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МИНОБРНАУКИ РОССИИ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IP</w:t>
      </w:r>
      <w:r w:rsidRPr="003674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-телефония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№6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 3 курса 331 группы</w:t>
      </w:r>
    </w:p>
    <w:p w:rsidR="00F00866" w:rsidRPr="0036748B" w:rsidRDefault="00F00866" w:rsidP="00F008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Компьютерная безопасность</w:t>
      </w:r>
    </w:p>
    <w:p w:rsidR="00F00866" w:rsidRPr="0036748B" w:rsidRDefault="00F00866" w:rsidP="00F008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Зюбина</w:t>
      </w:r>
      <w:proofErr w:type="spellEnd"/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Даниила Алексеевича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9644" w:type="dxa"/>
        <w:tblLook w:val="04A0" w:firstRow="1" w:lastRow="0" w:firstColumn="1" w:lastColumn="0" w:noHBand="0" w:noVBand="1"/>
      </w:tblPr>
      <w:tblGrid>
        <w:gridCol w:w="4712"/>
        <w:gridCol w:w="2673"/>
        <w:gridCol w:w="2259"/>
      </w:tblGrid>
      <w:tr w:rsidR="00F00866" w:rsidRPr="0036748B" w:rsidTr="00356CE0">
        <w:trPr>
          <w:trHeight w:val="666"/>
        </w:trPr>
        <w:tc>
          <w:tcPr>
            <w:tcW w:w="4712" w:type="dxa"/>
            <w:shd w:val="clear" w:color="auto" w:fill="auto"/>
          </w:tcPr>
          <w:p w:rsidR="00F00866" w:rsidRPr="0036748B" w:rsidRDefault="00F00866" w:rsidP="00356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Преподаватель</w:t>
            </w:r>
          </w:p>
          <w:p w:rsidR="00F00866" w:rsidRPr="0036748B" w:rsidRDefault="00F00866" w:rsidP="00356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ассистент</w:t>
            </w:r>
          </w:p>
        </w:tc>
        <w:tc>
          <w:tcPr>
            <w:tcW w:w="2673" w:type="dxa"/>
            <w:shd w:val="clear" w:color="auto" w:fill="auto"/>
            <w:vAlign w:val="bottom"/>
          </w:tcPr>
          <w:p w:rsidR="00F00866" w:rsidRPr="0036748B" w:rsidRDefault="00F00866" w:rsidP="00356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__________</w:t>
            </w:r>
          </w:p>
        </w:tc>
        <w:tc>
          <w:tcPr>
            <w:tcW w:w="2259" w:type="dxa"/>
            <w:shd w:val="clear" w:color="auto" w:fill="auto"/>
            <w:vAlign w:val="bottom"/>
          </w:tcPr>
          <w:p w:rsidR="00F00866" w:rsidRPr="0036748B" w:rsidRDefault="00F00866" w:rsidP="00356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А. А. </w:t>
            </w:r>
            <w:proofErr w:type="spellStart"/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Трунов</w:t>
            </w:r>
            <w:proofErr w:type="spellEnd"/>
          </w:p>
        </w:tc>
      </w:tr>
    </w:tbl>
    <w:p w:rsidR="00F00866" w:rsidRPr="0036748B" w:rsidRDefault="00F00866" w:rsidP="00F00866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F00866" w:rsidRDefault="00F00866" w:rsidP="00F008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748B">
        <w:rPr>
          <w:rFonts w:ascii="Times New Roman" w:hAnsi="Times New Roman" w:cs="Times New Roman"/>
          <w:sz w:val="28"/>
          <w:szCs w:val="28"/>
        </w:rPr>
        <w:t>Саратов 2020</w:t>
      </w:r>
    </w:p>
    <w:p w:rsidR="00D75C1D" w:rsidRPr="00F00866" w:rsidRDefault="00631F45" w:rsidP="00F008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08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Необходимо добавить к существующей схеме </w:t>
      </w:r>
      <w:r w:rsidR="00F00866" w:rsidRPr="00F00866">
        <w:rPr>
          <w:rFonts w:ascii="Times New Roman" w:hAnsi="Times New Roman" w:cs="Times New Roman"/>
          <w:b/>
          <w:sz w:val="28"/>
          <w:szCs w:val="28"/>
        </w:rPr>
        <w:t>аналоговый телефон.</w:t>
      </w:r>
    </w:p>
    <w:p w:rsidR="00560162" w:rsidRDefault="00BC644B" w:rsidP="00BC64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ECFFB1" wp14:editId="49B52645">
            <wp:extent cx="5940425" cy="3105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752" cy="310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F6" w:rsidRPr="00CA39F6" w:rsidRDefault="00CA39F6" w:rsidP="0056016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напрямую аналоговый телефон подключить в сеть не получится, так как он использует совершенно другие протоколы передачи информации и имеет другие интерфейсы для работы. Для его подключения необходимо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VoIP</w:t>
      </w:r>
      <w:r>
        <w:rPr>
          <w:rFonts w:ascii="Times New Roman" w:hAnsi="Times New Roman" w:cs="Times New Roman"/>
          <w:sz w:val="28"/>
          <w:szCs w:val="28"/>
        </w:rPr>
        <w:t xml:space="preserve"> шлюз, который подключается в разрыв аналогового телефона и свитча. Также нам необходимо увеличить число линий связи и максимальное количество телефонов до 4. Все настройки роутера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свитча производятся аналогично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560162" w:rsidRDefault="00BC644B" w:rsidP="00BC64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0910E1" wp14:editId="5F3D3516">
            <wp:extent cx="5457825" cy="48074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138" cy="48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4B" w:rsidRDefault="00BC644B" w:rsidP="00BC64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947D52" wp14:editId="636D6CCF">
            <wp:extent cx="5940425" cy="32600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62" w:rsidRDefault="00BC644B" w:rsidP="00BC64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0FB824" wp14:editId="4041602F">
            <wp:extent cx="5457825" cy="5105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62" w:rsidRPr="00C92C7A" w:rsidRDefault="00C92C7A" w:rsidP="0056016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произведённых настроек с роутером и коммутатором, нам остаётся настроить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VoIP</w:t>
      </w:r>
      <w:r w:rsidRPr="00C92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шлюз. В его настройках необходимо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92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 – это адрес сервера, к которому будет обращаться шлюз. В нашем случае это </w:t>
      </w:r>
      <w:r w:rsidRPr="00C92C7A">
        <w:rPr>
          <w:rFonts w:ascii="Times New Roman" w:hAnsi="Times New Roman" w:cs="Times New Roman"/>
          <w:sz w:val="28"/>
          <w:szCs w:val="28"/>
        </w:rPr>
        <w:t>192.168.1.1</w:t>
      </w:r>
    </w:p>
    <w:p w:rsidR="00560162" w:rsidRDefault="00BC644B" w:rsidP="00BC64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701CD5" wp14:editId="0C97C523">
            <wp:extent cx="5457825" cy="5238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62" w:rsidRPr="005A787A" w:rsidRDefault="00BC644B" w:rsidP="00BC64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863850"/>
            <wp:effectExtent l="0" t="0" r="0" b="0"/>
            <wp:docPr id="14" name="Рисунок 14" descr="C:\Users\AsterSun\Desktop\Cisco Packet Tracer - C__Users_AsterSun_Desktop_6.pkt 2020-10-02 23.4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erSun\Desktop\Cisco Packet Tracer - C__Users_AsterSun_Desktop_6.pkt 2020-10-02 23.44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162" w:rsidRDefault="00C92C7A" w:rsidP="00F326FB">
      <w:pPr>
        <w:rPr>
          <w:rFonts w:ascii="Times New Roman" w:hAnsi="Times New Roman" w:cs="Times New Roman"/>
          <w:sz w:val="28"/>
          <w:szCs w:val="28"/>
        </w:rPr>
      </w:pPr>
      <w:r w:rsidRPr="00C92C7A">
        <w:rPr>
          <w:rFonts w:ascii="Times New Roman" w:hAnsi="Times New Roman" w:cs="Times New Roman"/>
          <w:sz w:val="28"/>
          <w:szCs w:val="28"/>
        </w:rPr>
        <w:t xml:space="preserve">После выполнения всех настроек пробуем проверить связь между аналоговым 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-телефоном – как видно на предыдущем скриншоте, связь работает корректно.</w:t>
      </w:r>
    </w:p>
    <w:p w:rsidR="00C92C7A" w:rsidRPr="00F00866" w:rsidRDefault="00C92C7A" w:rsidP="00C92C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0866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C92C7A" w:rsidRPr="00C92C7A" w:rsidRDefault="00C92C7A" w:rsidP="00C92C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мы научились подключать к сети аналоговые телефоны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VoIP</w:t>
      </w:r>
      <w:r w:rsidRPr="00C92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шлюза.</w:t>
      </w:r>
      <w:bookmarkStart w:id="0" w:name="_GoBack"/>
      <w:bookmarkEnd w:id="0"/>
    </w:p>
    <w:sectPr w:rsidR="00C92C7A" w:rsidRPr="00C92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8C"/>
    <w:rsid w:val="000213DB"/>
    <w:rsid w:val="00560162"/>
    <w:rsid w:val="005A787A"/>
    <w:rsid w:val="00631F45"/>
    <w:rsid w:val="007A7D12"/>
    <w:rsid w:val="0085518B"/>
    <w:rsid w:val="00A91158"/>
    <w:rsid w:val="00B41444"/>
    <w:rsid w:val="00BC644B"/>
    <w:rsid w:val="00C92C7A"/>
    <w:rsid w:val="00CA39F6"/>
    <w:rsid w:val="00D01D8C"/>
    <w:rsid w:val="00D15B8A"/>
    <w:rsid w:val="00D75C1D"/>
    <w:rsid w:val="00F00866"/>
    <w:rsid w:val="00F326FB"/>
    <w:rsid w:val="00FF3C3A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75AA"/>
  <w15:docId w15:val="{702368EA-D576-4A3A-BEF1-E3BEA81F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5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5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VAP</dc:creator>
  <cp:lastModifiedBy>AsterSun</cp:lastModifiedBy>
  <cp:revision>6</cp:revision>
  <dcterms:created xsi:type="dcterms:W3CDTF">2018-03-05T03:39:00Z</dcterms:created>
  <dcterms:modified xsi:type="dcterms:W3CDTF">2020-10-17T06:26:00Z</dcterms:modified>
</cp:coreProperties>
</file>