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1FDB0" w14:textId="77777777" w:rsidR="001949D2" w:rsidRDefault="00000000">
      <w:pPr>
        <w:spacing w:before="720" w:after="120"/>
        <w:jc w:val="center"/>
      </w:pPr>
      <w:r>
        <w:rPr>
          <w:b/>
          <w:bCs/>
          <w:color w:val="CC0000"/>
          <w:sz w:val="28"/>
          <w:szCs w:val="28"/>
        </w:rPr>
        <w:t>AFRILAND FIRST BANK</w:t>
      </w:r>
    </w:p>
    <w:p w14:paraId="566E2613" w14:textId="77777777" w:rsidR="001949D2" w:rsidRDefault="00000000">
      <w:pPr>
        <w:spacing w:after="80"/>
        <w:jc w:val="center"/>
      </w:pPr>
      <w:r>
        <w:rPr>
          <w:color w:val="6B6B6B"/>
        </w:rPr>
        <w:t>Direction des Systèmes d'Information</w:t>
      </w:r>
    </w:p>
    <w:p w14:paraId="5AB77846" w14:textId="77777777" w:rsidR="001949D2" w:rsidRPr="00F915B0" w:rsidRDefault="00000000">
      <w:pPr>
        <w:spacing w:before="480" w:after="80"/>
        <w:jc w:val="center"/>
        <w:rPr>
          <w:lang w:val="en-US"/>
        </w:rPr>
      </w:pPr>
      <w:r w:rsidRPr="00F915B0">
        <w:rPr>
          <w:b/>
          <w:bCs/>
          <w:color w:val="1A1A1A"/>
          <w:lang w:val="en-US"/>
        </w:rPr>
        <w:t>ASTYANN</w:t>
      </w:r>
    </w:p>
    <w:p w14:paraId="4B8DF94F" w14:textId="77777777" w:rsidR="001949D2" w:rsidRPr="00F915B0" w:rsidRDefault="00000000">
      <w:pPr>
        <w:spacing w:before="720" w:after="160"/>
        <w:jc w:val="center"/>
        <w:rPr>
          <w:lang w:val="en-US"/>
        </w:rPr>
      </w:pPr>
      <w:r w:rsidRPr="00F915B0">
        <w:rPr>
          <w:b/>
          <w:bCs/>
          <w:color w:val="1A1A1A"/>
          <w:sz w:val="36"/>
          <w:szCs w:val="36"/>
          <w:lang w:val="en-US"/>
        </w:rPr>
        <w:t>Software Requirements Specification</w:t>
      </w:r>
    </w:p>
    <w:p w14:paraId="20A22A69" w14:textId="77777777" w:rsidR="001949D2" w:rsidRPr="00F915B0" w:rsidRDefault="00000000">
      <w:pPr>
        <w:spacing w:after="480"/>
        <w:jc w:val="center"/>
        <w:rPr>
          <w:lang w:val="en-US"/>
        </w:rPr>
      </w:pPr>
      <w:r w:rsidRPr="00F915B0">
        <w:rPr>
          <w:i/>
          <w:iCs/>
          <w:color w:val="6B6B6B"/>
          <w:lang w:val="en-US"/>
        </w:rPr>
        <w:t>SRS</w:t>
      </w:r>
    </w:p>
    <w:p w14:paraId="0841C867" w14:textId="77777777" w:rsidR="001949D2" w:rsidRPr="00F915B0" w:rsidRDefault="00000000">
      <w:pPr>
        <w:spacing w:before="360" w:after="80"/>
        <w:jc w:val="center"/>
        <w:rPr>
          <w:lang w:val="en-US"/>
        </w:rPr>
      </w:pPr>
      <w:r w:rsidRPr="00F915B0">
        <w:rPr>
          <w:b/>
          <w:bCs/>
          <w:sz w:val="28"/>
          <w:szCs w:val="28"/>
          <w:lang w:val="en-US"/>
        </w:rPr>
        <w:t>${project.name}</w:t>
      </w:r>
    </w:p>
    <w:p w14:paraId="5EB1CB1E" w14:textId="77777777" w:rsidR="001949D2" w:rsidRPr="00F915B0" w:rsidRDefault="00000000">
      <w:pPr>
        <w:spacing w:after="80"/>
        <w:jc w:val="center"/>
        <w:rPr>
          <w:lang w:val="en-US"/>
        </w:rPr>
      </w:pPr>
      <w:r w:rsidRPr="00F915B0">
        <w:rPr>
          <w:color w:val="6B6B6B"/>
          <w:lang w:val="en-US"/>
        </w:rPr>
        <w:t>${project.organisationName}</w:t>
      </w:r>
    </w:p>
    <w:p w14:paraId="65CA2479" w14:textId="77777777" w:rsidR="001949D2" w:rsidRPr="00F915B0" w:rsidRDefault="00000000">
      <w:pPr>
        <w:spacing w:after="80"/>
        <w:jc w:val="center"/>
        <w:rPr>
          <w:lang w:val="en-US"/>
        </w:rPr>
      </w:pPr>
      <w:r w:rsidRPr="00F915B0">
        <w:rPr>
          <w:color w:val="6B6B6B"/>
          <w:sz w:val="20"/>
          <w:szCs w:val="20"/>
          <w:lang w:val="en-US"/>
        </w:rPr>
        <w:t>Version ${project.version} | ${project.date}</w:t>
      </w:r>
    </w:p>
    <w:p w14:paraId="16E62959" w14:textId="77777777" w:rsidR="001949D2" w:rsidRPr="00F915B0" w:rsidRDefault="00000000">
      <w:pPr>
        <w:rPr>
          <w:lang w:val="en-US"/>
        </w:rPr>
      </w:pPr>
      <w:r w:rsidRPr="00F915B0">
        <w:rPr>
          <w:lang w:val="en-US"/>
        </w:rPr>
        <w:br w:type="page"/>
      </w:r>
    </w:p>
    <w:p w14:paraId="16CD0AAF" w14:textId="77777777" w:rsidR="001949D2" w:rsidRPr="00F915B0" w:rsidRDefault="00000000">
      <w:pPr>
        <w:pStyle w:val="Heading1"/>
        <w:rPr>
          <w:lang w:val="en-US"/>
        </w:rPr>
      </w:pPr>
      <w:r w:rsidRPr="00F915B0">
        <w:rPr>
          <w:lang w:val="en-US"/>
        </w:rPr>
        <w:lastRenderedPageBreak/>
        <w:t>1. Introduction</w:t>
      </w:r>
    </w:p>
    <w:p w14:paraId="531F9CC3" w14:textId="77777777" w:rsidR="001949D2" w:rsidRPr="00F915B0" w:rsidRDefault="00000000">
      <w:pPr>
        <w:pStyle w:val="Heading2"/>
        <w:rPr>
          <w:lang w:val="en-US"/>
        </w:rPr>
      </w:pPr>
      <w:r w:rsidRPr="00F915B0">
        <w:rPr>
          <w:u w:val="single"/>
          <w:lang w:val="en-US"/>
        </w:rPr>
        <w:t>1.1 Purpose of this Document</w:t>
      </w:r>
    </w:p>
    <w:p w14:paraId="7ECDBFB9" w14:textId="77777777" w:rsidR="001949D2" w:rsidRPr="00F915B0" w:rsidRDefault="00000000">
      <w:pPr>
        <w:spacing w:after="120" w:line="276" w:lineRule="auto"/>
        <w:ind w:firstLine="567"/>
        <w:jc w:val="both"/>
        <w:rPr>
          <w:lang w:val="en-US"/>
        </w:rPr>
      </w:pPr>
      <w:r w:rsidRPr="00F915B0">
        <w:rPr>
          <w:color w:val="1A1A1A"/>
          <w:lang w:val="en-US"/>
        </w:rPr>
        <w:t>${introduction.purpose}</w:t>
      </w:r>
    </w:p>
    <w:p w14:paraId="36412913" w14:textId="77777777" w:rsidR="001949D2" w:rsidRPr="00F915B0" w:rsidRDefault="001949D2">
      <w:pPr>
        <w:spacing w:after="120"/>
        <w:rPr>
          <w:lang w:val="en-US"/>
        </w:rPr>
      </w:pPr>
    </w:p>
    <w:p w14:paraId="7CD183F5" w14:textId="77777777" w:rsidR="001949D2" w:rsidRPr="00F915B0" w:rsidRDefault="00000000">
      <w:pPr>
        <w:pStyle w:val="Heading2"/>
        <w:rPr>
          <w:lang w:val="en-US"/>
        </w:rPr>
      </w:pPr>
      <w:r w:rsidRPr="00F915B0">
        <w:rPr>
          <w:u w:val="single"/>
          <w:lang w:val="en-US"/>
        </w:rPr>
        <w:t>1.2 Scope</w:t>
      </w:r>
    </w:p>
    <w:p w14:paraId="0CC047D7" w14:textId="77777777" w:rsidR="001949D2" w:rsidRPr="00F915B0" w:rsidRDefault="00000000">
      <w:pPr>
        <w:spacing w:after="120" w:line="276" w:lineRule="auto"/>
        <w:ind w:firstLine="567"/>
        <w:jc w:val="both"/>
        <w:rPr>
          <w:lang w:val="en-US"/>
        </w:rPr>
      </w:pPr>
      <w:r w:rsidRPr="00F915B0">
        <w:rPr>
          <w:color w:val="1A1A1A"/>
          <w:lang w:val="en-US"/>
        </w:rPr>
        <w:t>${introduction.scope}</w:t>
      </w:r>
    </w:p>
    <w:p w14:paraId="4790C411" w14:textId="77777777" w:rsidR="001949D2" w:rsidRPr="00F915B0" w:rsidRDefault="001949D2">
      <w:pPr>
        <w:spacing w:after="120"/>
        <w:rPr>
          <w:lang w:val="en-US"/>
        </w:rPr>
      </w:pPr>
    </w:p>
    <w:p w14:paraId="17BEAC86" w14:textId="77777777" w:rsidR="001949D2" w:rsidRPr="00F915B0" w:rsidRDefault="00000000">
      <w:pPr>
        <w:pStyle w:val="Heading2"/>
        <w:rPr>
          <w:lang w:val="en-US"/>
        </w:rPr>
      </w:pPr>
      <w:r w:rsidRPr="00F915B0">
        <w:rPr>
          <w:u w:val="single"/>
          <w:lang w:val="en-US"/>
        </w:rPr>
        <w:t>1.3 Overview</w:t>
      </w:r>
    </w:p>
    <w:p w14:paraId="08ED5D2F" w14:textId="77777777" w:rsidR="001949D2" w:rsidRPr="00F915B0" w:rsidRDefault="00000000">
      <w:pPr>
        <w:spacing w:after="120" w:line="276" w:lineRule="auto"/>
        <w:ind w:firstLine="567"/>
        <w:jc w:val="both"/>
        <w:rPr>
          <w:lang w:val="en-US"/>
        </w:rPr>
      </w:pPr>
      <w:r w:rsidRPr="00F915B0">
        <w:rPr>
          <w:color w:val="1A1A1A"/>
          <w:lang w:val="en-US"/>
        </w:rPr>
        <w:t>${introduction.overview}</w:t>
      </w:r>
    </w:p>
    <w:p w14:paraId="151C9903" w14:textId="77777777" w:rsidR="001949D2" w:rsidRPr="00F915B0" w:rsidRDefault="001949D2">
      <w:pPr>
        <w:spacing w:after="120"/>
        <w:rPr>
          <w:lang w:val="en-US"/>
        </w:rPr>
      </w:pPr>
    </w:p>
    <w:p w14:paraId="0526BFC4" w14:textId="77777777" w:rsidR="001949D2" w:rsidRPr="00F915B0" w:rsidRDefault="00000000">
      <w:pPr>
        <w:pStyle w:val="Heading1"/>
        <w:rPr>
          <w:lang w:val="en-US"/>
        </w:rPr>
      </w:pPr>
      <w:r w:rsidRPr="00F915B0">
        <w:rPr>
          <w:lang w:val="en-US"/>
        </w:rPr>
        <w:t>2. General Description</w:t>
      </w:r>
    </w:p>
    <w:p w14:paraId="3A97741B" w14:textId="77777777" w:rsidR="001949D2" w:rsidRPr="00F915B0" w:rsidRDefault="00000000">
      <w:pPr>
        <w:spacing w:after="120" w:line="276" w:lineRule="auto"/>
        <w:ind w:firstLine="567"/>
        <w:jc w:val="both"/>
        <w:rPr>
          <w:lang w:val="en-US"/>
        </w:rPr>
      </w:pPr>
      <w:r w:rsidRPr="00F915B0">
        <w:rPr>
          <w:color w:val="1A1A1A"/>
          <w:lang w:val="en-US"/>
        </w:rPr>
        <w:t>${generalDescription}</w:t>
      </w:r>
    </w:p>
    <w:p w14:paraId="5F4E0899" w14:textId="77777777" w:rsidR="001949D2" w:rsidRPr="00F915B0" w:rsidRDefault="001949D2">
      <w:pPr>
        <w:spacing w:after="120"/>
        <w:rPr>
          <w:lang w:val="en-US"/>
        </w:rPr>
      </w:pPr>
    </w:p>
    <w:p w14:paraId="4FACB8C9" w14:textId="77777777" w:rsidR="001949D2" w:rsidRPr="00F915B0" w:rsidRDefault="00000000">
      <w:pPr>
        <w:pStyle w:val="Heading1"/>
        <w:rPr>
          <w:lang w:val="en-US"/>
        </w:rPr>
      </w:pPr>
      <w:r w:rsidRPr="00F915B0">
        <w:rPr>
          <w:lang w:val="en-US"/>
        </w:rPr>
        <w:t>3. Functional Requirements</w:t>
      </w:r>
    </w:p>
    <w:p w14:paraId="3039E3BE" w14:textId="77777777" w:rsidR="001949D2" w:rsidRPr="00F915B0" w:rsidRDefault="00000000">
      <w:pPr>
        <w:spacing w:after="120" w:line="276" w:lineRule="auto"/>
        <w:ind w:firstLine="567"/>
        <w:jc w:val="both"/>
        <w:rPr>
          <w:lang w:val="en-US"/>
        </w:rPr>
      </w:pPr>
      <w:r w:rsidRPr="00F915B0">
        <w:rPr>
          <w:color w:val="1A1A1A"/>
          <w:lang w:val="en-US"/>
        </w:rPr>
        <w:t>The following table lists all functional requirements for the system.</w:t>
      </w:r>
    </w:p>
    <w:p w14:paraId="37E2B901" w14:textId="77777777" w:rsidR="001949D2" w:rsidRPr="00F915B0" w:rsidRDefault="001949D2">
      <w:pPr>
        <w:spacing w:after="120"/>
        <w:rPr>
          <w:lang w:val="en-US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6"/>
        <w:gridCol w:w="3272"/>
        <w:gridCol w:w="3272"/>
        <w:gridCol w:w="1568"/>
      </w:tblGrid>
      <w:tr w:rsidR="001949D2" w14:paraId="55E454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0320F" w14:textId="77777777" w:rsidR="001949D2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0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D22FF" w14:textId="77777777" w:rsidR="001949D2" w:rsidRDefault="00000000">
            <w:r>
              <w:rPr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30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4574B" w14:textId="77777777" w:rsidR="001949D2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2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5BD1A" w14:textId="77777777" w:rsidR="001949D2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  <w:proofErr w:type="spellEnd"/>
          </w:p>
        </w:tc>
      </w:tr>
      <w:tr w:rsidR="001949D2" w14:paraId="012828F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62BD1" w14:textId="77777777" w:rsidR="001949D2" w:rsidRDefault="00000000">
            <w:r>
              <w:rPr>
                <w:sz w:val="20"/>
                <w:szCs w:val="20"/>
              </w:rPr>
              <w:t>${req.id}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BC79F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proofErr w:type="gramStart"/>
            <w:r>
              <w:rPr>
                <w:sz w:val="20"/>
                <w:szCs w:val="20"/>
              </w:rPr>
              <w:t>req.title</w:t>
            </w:r>
            <w:proofErr w:type="spellEnd"/>
            <w:proofErr w:type="gramEnd"/>
            <w:r>
              <w:rPr>
                <w:sz w:val="20"/>
                <w:szCs w:val="20"/>
              </w:rPr>
              <w:t>}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5D84E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proofErr w:type="gramStart"/>
            <w:r>
              <w:rPr>
                <w:sz w:val="20"/>
                <w:szCs w:val="20"/>
              </w:rPr>
              <w:t>req.description</w:t>
            </w:r>
            <w:proofErr w:type="spellEnd"/>
            <w:proofErr w:type="gram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2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8155B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proofErr w:type="gramStart"/>
            <w:r>
              <w:rPr>
                <w:sz w:val="20"/>
                <w:szCs w:val="20"/>
              </w:rPr>
              <w:t>req.priority</w:t>
            </w:r>
            <w:proofErr w:type="spellEnd"/>
            <w:proofErr w:type="gramEnd"/>
            <w:r>
              <w:rPr>
                <w:sz w:val="20"/>
                <w:szCs w:val="20"/>
              </w:rPr>
              <w:t>}</w:t>
            </w:r>
          </w:p>
        </w:tc>
      </w:tr>
    </w:tbl>
    <w:p w14:paraId="7CB93F28" w14:textId="77777777" w:rsidR="001949D2" w:rsidRDefault="001949D2">
      <w:pPr>
        <w:spacing w:after="120"/>
      </w:pPr>
    </w:p>
    <w:p w14:paraId="69B8EC26" w14:textId="77777777" w:rsidR="001949D2" w:rsidRDefault="00000000">
      <w:pPr>
        <w:pStyle w:val="Heading1"/>
      </w:pPr>
      <w:r>
        <w:t xml:space="preserve">4. Interface </w:t>
      </w:r>
      <w:proofErr w:type="spellStart"/>
      <w:r>
        <w:t>Requirements</w:t>
      </w:r>
      <w:proofErr w:type="spellEnd"/>
    </w:p>
    <w:p w14:paraId="76485487" w14:textId="77777777" w:rsidR="001949D2" w:rsidRDefault="00000000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interfaceRequirements</w:t>
      </w:r>
      <w:proofErr w:type="spellEnd"/>
      <w:r>
        <w:rPr>
          <w:color w:val="1A1A1A"/>
        </w:rPr>
        <w:t>}</w:t>
      </w:r>
    </w:p>
    <w:p w14:paraId="4FDFC05E" w14:textId="77777777" w:rsidR="001949D2" w:rsidRDefault="001949D2">
      <w:pPr>
        <w:spacing w:after="120"/>
      </w:pPr>
    </w:p>
    <w:p w14:paraId="55E3C3C4" w14:textId="77777777" w:rsidR="001949D2" w:rsidRDefault="00000000">
      <w:pPr>
        <w:pStyle w:val="Heading1"/>
      </w:pPr>
      <w:r>
        <w:t xml:space="preserve">5. Performance </w:t>
      </w:r>
      <w:proofErr w:type="spellStart"/>
      <w:r>
        <w:t>Requirements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1949D2" w14:paraId="35570913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A2C71" w14:textId="77777777" w:rsidR="001949D2" w:rsidRDefault="00000000">
            <w:r>
              <w:rPr>
                <w:b/>
                <w:bCs/>
                <w:sz w:val="20"/>
                <w:szCs w:val="20"/>
              </w:rPr>
              <w:t xml:space="preserve">Target </w:t>
            </w:r>
            <w:proofErr w:type="spellStart"/>
            <w:r>
              <w:rPr>
                <w:b/>
                <w:bCs/>
                <w:sz w:val="20"/>
                <w:szCs w:val="20"/>
              </w:rPr>
              <w:t>response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time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7B6A7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performanceRequirements.responseTime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1949D2" w14:paraId="05E3F0BC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3E0A9" w14:textId="77777777" w:rsidR="001949D2" w:rsidRDefault="00000000">
            <w:proofErr w:type="spellStart"/>
            <w:r>
              <w:rPr>
                <w:b/>
                <w:bCs/>
                <w:sz w:val="20"/>
                <w:szCs w:val="20"/>
              </w:rPr>
              <w:t>Required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memory </w:t>
            </w:r>
            <w:proofErr w:type="spellStart"/>
            <w:r>
              <w:rPr>
                <w:b/>
                <w:bCs/>
                <w:sz w:val="20"/>
                <w:szCs w:val="20"/>
              </w:rPr>
              <w:t>capacity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EAD88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performanceRequirements.memoryCapacity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1949D2" w14:paraId="2C1358B9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703DD" w14:textId="77777777" w:rsidR="001949D2" w:rsidRDefault="00000000">
            <w:r>
              <w:rPr>
                <w:b/>
                <w:bCs/>
                <w:sz w:val="20"/>
                <w:szCs w:val="20"/>
              </w:rPr>
              <w:t xml:space="preserve">Maximum </w:t>
            </w:r>
            <w:proofErr w:type="spellStart"/>
            <w:r>
              <w:rPr>
                <w:b/>
                <w:bCs/>
                <w:sz w:val="20"/>
                <w:szCs w:val="20"/>
              </w:rPr>
              <w:t>error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rate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BE52B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performanceRequirements.errorRate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1949D2" w14:paraId="6594A55F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F6A3A" w14:textId="77777777" w:rsidR="001949D2" w:rsidRDefault="00000000">
            <w:proofErr w:type="spellStart"/>
            <w:r>
              <w:rPr>
                <w:b/>
                <w:bCs/>
                <w:sz w:val="20"/>
                <w:szCs w:val="20"/>
              </w:rPr>
              <w:t>Static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requirements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B212E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performanceRequirements.staticRequirements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1949D2" w14:paraId="65955155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9082E" w14:textId="77777777" w:rsidR="001949D2" w:rsidRDefault="00000000">
            <w:r>
              <w:rPr>
                <w:b/>
                <w:bCs/>
                <w:sz w:val="20"/>
                <w:szCs w:val="20"/>
              </w:rPr>
              <w:t xml:space="preserve">Dynamic </w:t>
            </w:r>
            <w:proofErr w:type="spellStart"/>
            <w:r>
              <w:rPr>
                <w:b/>
                <w:bCs/>
                <w:sz w:val="20"/>
                <w:szCs w:val="20"/>
              </w:rPr>
              <w:t>requirements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B77F3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performanceRequirements.dynamicRequirements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2C5E2297" w14:textId="77777777" w:rsidR="001949D2" w:rsidRDefault="001949D2">
      <w:pPr>
        <w:spacing w:after="120"/>
      </w:pPr>
    </w:p>
    <w:p w14:paraId="3261C63C" w14:textId="77777777" w:rsidR="001949D2" w:rsidRDefault="00000000">
      <w:pPr>
        <w:pStyle w:val="Heading1"/>
      </w:pPr>
      <w:r>
        <w:lastRenderedPageBreak/>
        <w:t xml:space="preserve">6. Design </w:t>
      </w:r>
      <w:proofErr w:type="spellStart"/>
      <w:r>
        <w:t>Constraints</w:t>
      </w:r>
      <w:proofErr w:type="spellEnd"/>
    </w:p>
    <w:p w14:paraId="6BFEBB4B" w14:textId="77777777" w:rsidR="001949D2" w:rsidRDefault="00000000">
      <w:pPr>
        <w:spacing w:after="120" w:line="276" w:lineRule="auto"/>
        <w:ind w:firstLine="567"/>
        <w:jc w:val="both"/>
      </w:pPr>
      <w:r>
        <w:rPr>
          <w:color w:val="1A1A1A"/>
        </w:rPr>
        <w:t>${</w:t>
      </w:r>
      <w:proofErr w:type="spellStart"/>
      <w:r>
        <w:rPr>
          <w:color w:val="1A1A1A"/>
        </w:rPr>
        <w:t>designConstraints</w:t>
      </w:r>
      <w:proofErr w:type="spellEnd"/>
      <w:r>
        <w:rPr>
          <w:color w:val="1A1A1A"/>
        </w:rPr>
        <w:t>}</w:t>
      </w:r>
    </w:p>
    <w:p w14:paraId="266421BC" w14:textId="77777777" w:rsidR="001949D2" w:rsidRDefault="001949D2">
      <w:pPr>
        <w:spacing w:after="120"/>
      </w:pPr>
    </w:p>
    <w:p w14:paraId="6A6EFBF1" w14:textId="77777777" w:rsidR="001949D2" w:rsidRDefault="00000000">
      <w:pPr>
        <w:pStyle w:val="Heading1"/>
      </w:pPr>
      <w:r>
        <w:t>7. Non-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Attributes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1949D2" w14:paraId="22068FD2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433CD" w14:textId="77777777" w:rsidR="001949D2" w:rsidRDefault="00000000">
            <w:r>
              <w:rPr>
                <w:b/>
                <w:bCs/>
                <w:sz w:val="20"/>
                <w:szCs w:val="20"/>
              </w:rPr>
              <w:t>Security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424DB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nonFunctionalAttributes.security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1949D2" w14:paraId="209DB7FD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82FD9" w14:textId="77777777" w:rsidR="001949D2" w:rsidRDefault="00000000">
            <w:proofErr w:type="spellStart"/>
            <w:r>
              <w:rPr>
                <w:b/>
                <w:bCs/>
                <w:sz w:val="20"/>
                <w:szCs w:val="20"/>
              </w:rPr>
              <w:t>Portability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07963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nonFunctionalAttributes.portability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1949D2" w14:paraId="6C1C9788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82366" w14:textId="77777777" w:rsidR="001949D2" w:rsidRDefault="00000000">
            <w:proofErr w:type="spellStart"/>
            <w:r>
              <w:rPr>
                <w:b/>
                <w:bCs/>
                <w:sz w:val="20"/>
                <w:szCs w:val="20"/>
              </w:rPr>
              <w:t>Reliability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2ECA1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nonFunctionalAttributes.reliability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1949D2" w14:paraId="4CE887C6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E1B58" w14:textId="77777777" w:rsidR="001949D2" w:rsidRDefault="00000000">
            <w:proofErr w:type="spellStart"/>
            <w:r>
              <w:rPr>
                <w:b/>
                <w:bCs/>
                <w:sz w:val="20"/>
                <w:szCs w:val="20"/>
              </w:rPr>
              <w:t>Reusability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BB7D8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nonFunctionalAttributes.reusability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1949D2" w14:paraId="24B96E56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D9A83" w14:textId="77777777" w:rsidR="001949D2" w:rsidRDefault="00000000">
            <w:r>
              <w:rPr>
                <w:b/>
                <w:bCs/>
                <w:sz w:val="20"/>
                <w:szCs w:val="20"/>
              </w:rPr>
              <w:t>Compatibility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D566E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nonFunctionalAttributes.compatibility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1949D2" w14:paraId="062FA14D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AB1CE" w14:textId="77777777" w:rsidR="001949D2" w:rsidRDefault="00000000">
            <w:r>
              <w:rPr>
                <w:b/>
                <w:bCs/>
                <w:sz w:val="20"/>
                <w:szCs w:val="20"/>
              </w:rPr>
              <w:t xml:space="preserve">Data </w:t>
            </w:r>
            <w:proofErr w:type="spellStart"/>
            <w:r>
              <w:rPr>
                <w:b/>
                <w:bCs/>
                <w:sz w:val="20"/>
                <w:szCs w:val="20"/>
              </w:rPr>
              <w:t>integrity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42081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nonFunctionalAttributes.dataIntegrity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1949D2" w14:paraId="4E4F0A50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BAF6E" w14:textId="77777777" w:rsidR="001949D2" w:rsidRDefault="00000000">
            <w:proofErr w:type="spellStart"/>
            <w:r>
              <w:rPr>
                <w:b/>
                <w:bCs/>
                <w:sz w:val="20"/>
                <w:szCs w:val="20"/>
              </w:rPr>
              <w:t>Scalability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61276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nonFunctionalAttributes.scalability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494B89E9" w14:textId="77777777" w:rsidR="001949D2" w:rsidRDefault="001949D2">
      <w:pPr>
        <w:spacing w:after="120"/>
      </w:pPr>
    </w:p>
    <w:p w14:paraId="71F68A3B" w14:textId="77777777" w:rsidR="001949D2" w:rsidRDefault="00000000">
      <w:pPr>
        <w:pStyle w:val="Heading1"/>
      </w:pPr>
      <w:r>
        <w:t>8. Preliminary Schedule and Budget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1949D2" w14:paraId="6D95ED0C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EA6E" w14:textId="77777777" w:rsidR="001949D2" w:rsidRDefault="00000000">
            <w:proofErr w:type="spellStart"/>
            <w:r>
              <w:rPr>
                <w:b/>
                <w:bCs/>
                <w:sz w:val="20"/>
                <w:szCs w:val="20"/>
              </w:rPr>
              <w:t>Estimated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duration</w:t>
            </w:r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B2E24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proofErr w:type="gramStart"/>
            <w:r>
              <w:rPr>
                <w:sz w:val="20"/>
                <w:szCs w:val="20"/>
              </w:rPr>
              <w:t>schedule.duration</w:t>
            </w:r>
            <w:proofErr w:type="spellEnd"/>
            <w:proofErr w:type="gramEnd"/>
            <w:r>
              <w:rPr>
                <w:sz w:val="20"/>
                <w:szCs w:val="20"/>
              </w:rPr>
              <w:t>}</w:t>
            </w:r>
          </w:p>
        </w:tc>
      </w:tr>
      <w:tr w:rsidR="001949D2" w14:paraId="28D996C6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3DAA0" w14:textId="77777777" w:rsidR="001949D2" w:rsidRDefault="00000000">
            <w:proofErr w:type="spellStart"/>
            <w:r>
              <w:rPr>
                <w:b/>
                <w:bCs/>
                <w:sz w:val="20"/>
                <w:szCs w:val="20"/>
              </w:rPr>
              <w:t>Estimated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cost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6E9F1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proofErr w:type="gramStart"/>
            <w:r>
              <w:rPr>
                <w:sz w:val="20"/>
                <w:szCs w:val="20"/>
              </w:rPr>
              <w:t>schedule.estimatedCost</w:t>
            </w:r>
            <w:proofErr w:type="spellEnd"/>
            <w:proofErr w:type="gramEnd"/>
            <w:r>
              <w:rPr>
                <w:sz w:val="20"/>
                <w:szCs w:val="20"/>
              </w:rPr>
              <w:t>}</w:t>
            </w:r>
          </w:p>
        </w:tc>
      </w:tr>
    </w:tbl>
    <w:p w14:paraId="3E79E3B3" w14:textId="77777777" w:rsidR="001949D2" w:rsidRDefault="001949D2">
      <w:pPr>
        <w:spacing w:after="120"/>
      </w:pPr>
    </w:p>
    <w:p w14:paraId="65212596" w14:textId="77777777" w:rsidR="001949D2" w:rsidRDefault="00000000">
      <w:pPr>
        <w:pStyle w:val="Heading2"/>
      </w:pPr>
      <w:r>
        <w:rPr>
          <w:u w:val="single"/>
        </w:rPr>
        <w:t xml:space="preserve">8.1 </w:t>
      </w:r>
      <w:proofErr w:type="spellStart"/>
      <w:r>
        <w:rPr>
          <w:u w:val="single"/>
        </w:rPr>
        <w:t>Milestones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5"/>
        <w:gridCol w:w="5116"/>
        <w:gridCol w:w="2027"/>
      </w:tblGrid>
      <w:tr w:rsidR="001949D2" w14:paraId="590442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BEA59" w14:textId="77777777" w:rsidR="001949D2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5138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A1FAA" w14:textId="77777777" w:rsidR="001949D2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000" w:type="dxa"/>
            <w:shd w:val="clear" w:color="CC0000" w:fill="CC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D9399" w14:textId="77777777" w:rsidR="001949D2" w:rsidRDefault="00000000"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</w:tr>
      <w:tr w:rsidR="001949D2" w14:paraId="0F44E8C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53487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proofErr w:type="gramStart"/>
            <w:r>
              <w:rPr>
                <w:sz w:val="20"/>
                <w:szCs w:val="20"/>
              </w:rPr>
              <w:t>milestone.phase</w:t>
            </w:r>
            <w:proofErr w:type="spellEnd"/>
            <w:proofErr w:type="gramEnd"/>
            <w:r>
              <w:rPr>
                <w:sz w:val="20"/>
                <w:szCs w:val="20"/>
              </w:rPr>
              <w:t>}</w:t>
            </w:r>
          </w:p>
        </w:tc>
        <w:tc>
          <w:tcPr>
            <w:tcW w:w="51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CEC39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proofErr w:type="gramStart"/>
            <w:r>
              <w:rPr>
                <w:sz w:val="20"/>
                <w:szCs w:val="20"/>
              </w:rPr>
              <w:t>milestone.description</w:t>
            </w:r>
            <w:proofErr w:type="spellEnd"/>
            <w:proofErr w:type="gramEnd"/>
            <w:r>
              <w:rPr>
                <w:sz w:val="20"/>
                <w:szCs w:val="20"/>
              </w:rPr>
              <w:t>}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EFDA0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proofErr w:type="gramStart"/>
            <w:r>
              <w:rPr>
                <w:sz w:val="20"/>
                <w:szCs w:val="20"/>
              </w:rPr>
              <w:t>milestone.duration</w:t>
            </w:r>
            <w:proofErr w:type="spellEnd"/>
            <w:proofErr w:type="gramEnd"/>
            <w:r>
              <w:rPr>
                <w:sz w:val="20"/>
                <w:szCs w:val="20"/>
              </w:rPr>
              <w:t>}</w:t>
            </w:r>
          </w:p>
        </w:tc>
      </w:tr>
    </w:tbl>
    <w:p w14:paraId="61A3B5BF" w14:textId="77777777" w:rsidR="001949D2" w:rsidRDefault="001949D2">
      <w:pPr>
        <w:spacing w:after="120"/>
      </w:pPr>
    </w:p>
    <w:p w14:paraId="60803FD8" w14:textId="77777777" w:rsidR="001949D2" w:rsidRDefault="00000000">
      <w:pPr>
        <w:pStyle w:val="Heading1"/>
      </w:pPr>
      <w:r>
        <w:t>9. Appendices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1949D2" w14:paraId="13552DF2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E2B0B" w14:textId="77777777" w:rsidR="001949D2" w:rsidRDefault="00000000">
            <w:proofErr w:type="spellStart"/>
            <w:r>
              <w:rPr>
                <w:b/>
                <w:bCs/>
                <w:sz w:val="20"/>
                <w:szCs w:val="20"/>
              </w:rPr>
              <w:t>References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61C37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proofErr w:type="gramStart"/>
            <w:r>
              <w:rPr>
                <w:sz w:val="20"/>
                <w:szCs w:val="20"/>
              </w:rPr>
              <w:t>appendices.references</w:t>
            </w:r>
            <w:proofErr w:type="spellEnd"/>
            <w:proofErr w:type="gramEnd"/>
            <w:r>
              <w:rPr>
                <w:sz w:val="20"/>
                <w:szCs w:val="20"/>
              </w:rPr>
              <w:t>}</w:t>
            </w:r>
          </w:p>
        </w:tc>
      </w:tr>
      <w:tr w:rsidR="001949D2" w14:paraId="4EDE237E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046B9" w14:textId="77777777" w:rsidR="001949D2" w:rsidRDefault="00000000">
            <w:proofErr w:type="spellStart"/>
            <w:r>
              <w:rPr>
                <w:b/>
                <w:bCs/>
                <w:sz w:val="20"/>
                <w:szCs w:val="20"/>
              </w:rPr>
              <w:t>Definitions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60EAE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proofErr w:type="gramStart"/>
            <w:r>
              <w:rPr>
                <w:sz w:val="20"/>
                <w:szCs w:val="20"/>
              </w:rPr>
              <w:t>appendices.definitions</w:t>
            </w:r>
            <w:proofErr w:type="spellEnd"/>
            <w:proofErr w:type="gramEnd"/>
            <w:r>
              <w:rPr>
                <w:sz w:val="20"/>
                <w:szCs w:val="20"/>
              </w:rPr>
              <w:t>}</w:t>
            </w:r>
          </w:p>
        </w:tc>
      </w:tr>
      <w:tr w:rsidR="001949D2" w14:paraId="06B01AA8" w14:textId="77777777">
        <w:tblPrEx>
          <w:tblCellMar>
            <w:top w:w="0" w:type="dxa"/>
            <w:bottom w:w="0" w:type="dxa"/>
          </w:tblCellMar>
        </w:tblPrEx>
        <w:tc>
          <w:tcPr>
            <w:tcW w:w="3373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48366" w14:textId="77777777" w:rsidR="001949D2" w:rsidRDefault="00000000">
            <w:proofErr w:type="spellStart"/>
            <w:r>
              <w:rPr>
                <w:b/>
                <w:bCs/>
                <w:sz w:val="20"/>
                <w:szCs w:val="20"/>
              </w:rPr>
              <w:t>Acronyms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and </w:t>
            </w:r>
            <w:proofErr w:type="spellStart"/>
            <w:r>
              <w:rPr>
                <w:b/>
                <w:bCs/>
                <w:sz w:val="20"/>
                <w:szCs w:val="20"/>
              </w:rPr>
              <w:t>abbreviations</w:t>
            </w:r>
            <w:proofErr w:type="spellEnd"/>
          </w:p>
        </w:tc>
        <w:tc>
          <w:tcPr>
            <w:tcW w:w="6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1A5BD" w14:textId="77777777" w:rsidR="001949D2" w:rsidRDefault="00000000">
            <w:r>
              <w:rPr>
                <w:sz w:val="20"/>
                <w:szCs w:val="20"/>
              </w:rPr>
              <w:t>${</w:t>
            </w:r>
            <w:proofErr w:type="spellStart"/>
            <w:proofErr w:type="gramStart"/>
            <w:r>
              <w:rPr>
                <w:sz w:val="20"/>
                <w:szCs w:val="20"/>
              </w:rPr>
              <w:t>appendices.acronyms</w:t>
            </w:r>
            <w:proofErr w:type="spellEnd"/>
            <w:proofErr w:type="gramEnd"/>
            <w:r>
              <w:rPr>
                <w:sz w:val="20"/>
                <w:szCs w:val="20"/>
              </w:rPr>
              <w:t>}</w:t>
            </w:r>
          </w:p>
        </w:tc>
      </w:tr>
    </w:tbl>
    <w:p w14:paraId="2CFB4E16" w14:textId="77777777" w:rsidR="00767959" w:rsidRDefault="00767959"/>
    <w:sectPr w:rsidR="00767959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99CE8" w14:textId="77777777" w:rsidR="00767959" w:rsidRDefault="00767959">
      <w:r>
        <w:separator/>
      </w:r>
    </w:p>
  </w:endnote>
  <w:endnote w:type="continuationSeparator" w:id="0">
    <w:p w14:paraId="209554CC" w14:textId="77777777" w:rsidR="00767959" w:rsidRDefault="007679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CA533" w14:textId="77777777" w:rsidR="001949D2" w:rsidRDefault="00000000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F915B0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FA50F" w14:textId="77777777" w:rsidR="00767959" w:rsidRDefault="00767959">
      <w:r>
        <w:separator/>
      </w:r>
    </w:p>
  </w:footnote>
  <w:footnote w:type="continuationSeparator" w:id="0">
    <w:p w14:paraId="38144926" w14:textId="77777777" w:rsidR="00767959" w:rsidRDefault="007679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721597"/>
    <w:multiLevelType w:val="hybridMultilevel"/>
    <w:tmpl w:val="F10C1CC2"/>
    <w:lvl w:ilvl="0" w:tplc="B96AC76E">
      <w:start w:val="1"/>
      <w:numFmt w:val="bullet"/>
      <w:lvlText w:val="●"/>
      <w:lvlJc w:val="left"/>
      <w:pPr>
        <w:ind w:left="720" w:hanging="360"/>
      </w:pPr>
    </w:lvl>
    <w:lvl w:ilvl="1" w:tplc="53927F1A">
      <w:start w:val="1"/>
      <w:numFmt w:val="bullet"/>
      <w:lvlText w:val="○"/>
      <w:lvlJc w:val="left"/>
      <w:pPr>
        <w:ind w:left="1440" w:hanging="360"/>
      </w:pPr>
    </w:lvl>
    <w:lvl w:ilvl="2" w:tplc="87D687A0">
      <w:start w:val="1"/>
      <w:numFmt w:val="bullet"/>
      <w:lvlText w:val="■"/>
      <w:lvlJc w:val="left"/>
      <w:pPr>
        <w:ind w:left="2160" w:hanging="360"/>
      </w:pPr>
    </w:lvl>
    <w:lvl w:ilvl="3" w:tplc="A3D01066">
      <w:start w:val="1"/>
      <w:numFmt w:val="bullet"/>
      <w:lvlText w:val="●"/>
      <w:lvlJc w:val="left"/>
      <w:pPr>
        <w:ind w:left="2880" w:hanging="360"/>
      </w:pPr>
    </w:lvl>
    <w:lvl w:ilvl="4" w:tplc="63E0DE80">
      <w:start w:val="1"/>
      <w:numFmt w:val="bullet"/>
      <w:lvlText w:val="○"/>
      <w:lvlJc w:val="left"/>
      <w:pPr>
        <w:ind w:left="3600" w:hanging="360"/>
      </w:pPr>
    </w:lvl>
    <w:lvl w:ilvl="5" w:tplc="81BA28A0">
      <w:start w:val="1"/>
      <w:numFmt w:val="bullet"/>
      <w:lvlText w:val="■"/>
      <w:lvlJc w:val="left"/>
      <w:pPr>
        <w:ind w:left="4320" w:hanging="360"/>
      </w:pPr>
    </w:lvl>
    <w:lvl w:ilvl="6" w:tplc="C57C9CA8">
      <w:start w:val="1"/>
      <w:numFmt w:val="bullet"/>
      <w:lvlText w:val="●"/>
      <w:lvlJc w:val="left"/>
      <w:pPr>
        <w:ind w:left="5040" w:hanging="360"/>
      </w:pPr>
    </w:lvl>
    <w:lvl w:ilvl="7" w:tplc="5D9490F6">
      <w:start w:val="1"/>
      <w:numFmt w:val="bullet"/>
      <w:lvlText w:val="●"/>
      <w:lvlJc w:val="left"/>
      <w:pPr>
        <w:ind w:left="5760" w:hanging="360"/>
      </w:pPr>
    </w:lvl>
    <w:lvl w:ilvl="8" w:tplc="C4ACB4DA">
      <w:start w:val="1"/>
      <w:numFmt w:val="bullet"/>
      <w:lvlText w:val="●"/>
      <w:lvlJc w:val="left"/>
      <w:pPr>
        <w:ind w:left="6480" w:hanging="360"/>
      </w:pPr>
    </w:lvl>
  </w:abstractNum>
  <w:num w:numId="1" w16cid:durableId="11415761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9D2"/>
    <w:rsid w:val="001949D2"/>
    <w:rsid w:val="00767959"/>
    <w:rsid w:val="00863360"/>
    <w:rsid w:val="00F91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6D6D86"/>
  <w15:docId w15:val="{9342342F-08AE-49D7-81DA-394DB9C43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fr-F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A1A1A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1A1A1A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1A1A1A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915B0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15B0"/>
  </w:style>
  <w:style w:type="paragraph" w:styleId="Footer">
    <w:name w:val="footer"/>
    <w:basedOn w:val="Normal"/>
    <w:link w:val="FooterChar"/>
    <w:uiPriority w:val="99"/>
    <w:unhideWhenUsed/>
    <w:rsid w:val="00F915B0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15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275</Words>
  <Characters>1515</Characters>
  <Application>Microsoft Office Word</Application>
  <DocSecurity>0</DocSecurity>
  <Lines>12</Lines>
  <Paragraphs>3</Paragraphs>
  <ScaleCrop>false</ScaleCrop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Yann Jefferson KOUETCHE SIMO</cp:lastModifiedBy>
  <cp:revision>2</cp:revision>
  <dcterms:created xsi:type="dcterms:W3CDTF">2026-07-14T15:59:00Z</dcterms:created>
  <dcterms:modified xsi:type="dcterms:W3CDTF">2026-07-14T15:59:00Z</dcterms:modified>
</cp:coreProperties>
</file>