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86"/>
        <w:tblW w:w="3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472C9C" w:rsidRPr="005A1D44" w:rsidTr="00BC1728">
        <w:trPr>
          <w:trHeight w:val="301"/>
        </w:trPr>
        <w:tc>
          <w:tcPr>
            <w:tcW w:w="0" w:type="auto"/>
            <w:vAlign w:val="center"/>
          </w:tcPr>
          <w:p w:rsidR="00472C9C" w:rsidRPr="005A1D44" w:rsidRDefault="00472C9C" w:rsidP="00BC1728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 w:rsidRPr="005A1D44">
              <w:rPr>
                <w:sz w:val="20"/>
                <w:szCs w:val="20"/>
              </w:rPr>
              <w:t>REPUBLIQUE DU CAMEROUN</w:t>
            </w:r>
          </w:p>
        </w:tc>
      </w:tr>
      <w:tr w:rsidR="00472C9C" w:rsidRPr="005A1D44" w:rsidTr="00BC1728">
        <w:trPr>
          <w:trHeight w:val="301"/>
        </w:trPr>
        <w:tc>
          <w:tcPr>
            <w:tcW w:w="0" w:type="auto"/>
            <w:vAlign w:val="center"/>
          </w:tcPr>
          <w:p w:rsidR="00472C9C" w:rsidRPr="005A1D44" w:rsidRDefault="00472C9C" w:rsidP="00BC1728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 w:rsidRPr="005A1D44">
              <w:rPr>
                <w:sz w:val="20"/>
                <w:szCs w:val="20"/>
              </w:rPr>
              <w:t>*****</w:t>
            </w:r>
          </w:p>
        </w:tc>
      </w:tr>
      <w:tr w:rsidR="00472C9C" w:rsidRPr="005A1D44" w:rsidTr="00BC1728">
        <w:trPr>
          <w:trHeight w:val="301"/>
        </w:trPr>
        <w:tc>
          <w:tcPr>
            <w:tcW w:w="0" w:type="auto"/>
            <w:vAlign w:val="center"/>
          </w:tcPr>
          <w:p w:rsidR="00472C9C" w:rsidRPr="005A1D44" w:rsidRDefault="00472C9C" w:rsidP="00BC1728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 w:rsidRPr="005A1D44">
              <w:rPr>
                <w:sz w:val="20"/>
                <w:szCs w:val="20"/>
              </w:rPr>
              <w:t>Paix-Travail-Patrie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66"/>
        <w:tblOverlap w:val="never"/>
        <w:tblW w:w="2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</w:tblGrid>
      <w:tr w:rsidR="00472C9C" w:rsidRPr="005A1D44" w:rsidTr="00BC1728">
        <w:trPr>
          <w:trHeight w:val="349"/>
        </w:trPr>
        <w:tc>
          <w:tcPr>
            <w:tcW w:w="2760" w:type="dxa"/>
            <w:vAlign w:val="center"/>
          </w:tcPr>
          <w:p w:rsidR="00472C9C" w:rsidRPr="005A1D44" w:rsidRDefault="00472C9C" w:rsidP="00BC1728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 w:rsidRPr="005A1D44">
              <w:rPr>
                <w:sz w:val="20"/>
                <w:szCs w:val="20"/>
              </w:rPr>
              <w:t>REPUBLIC OF CAMEROUN</w:t>
            </w:r>
          </w:p>
        </w:tc>
      </w:tr>
      <w:tr w:rsidR="00472C9C" w:rsidRPr="005A1D44" w:rsidTr="00BC1728">
        <w:trPr>
          <w:trHeight w:val="349"/>
        </w:trPr>
        <w:tc>
          <w:tcPr>
            <w:tcW w:w="2760" w:type="dxa"/>
            <w:vAlign w:val="center"/>
          </w:tcPr>
          <w:p w:rsidR="00472C9C" w:rsidRPr="005A1D44" w:rsidRDefault="00472C9C" w:rsidP="00BC1728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 w:rsidRPr="005A1D44">
              <w:rPr>
                <w:sz w:val="20"/>
                <w:szCs w:val="20"/>
              </w:rPr>
              <w:t>*****</w:t>
            </w:r>
          </w:p>
        </w:tc>
      </w:tr>
      <w:tr w:rsidR="00472C9C" w:rsidRPr="005A1D44" w:rsidTr="00BC1728">
        <w:trPr>
          <w:trHeight w:val="349"/>
        </w:trPr>
        <w:tc>
          <w:tcPr>
            <w:tcW w:w="2760" w:type="dxa"/>
            <w:vAlign w:val="center"/>
          </w:tcPr>
          <w:p w:rsidR="00472C9C" w:rsidRPr="005A1D44" w:rsidRDefault="00472C9C" w:rsidP="00BC1728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 w:rsidRPr="005A1D44">
              <w:rPr>
                <w:sz w:val="20"/>
                <w:szCs w:val="20"/>
              </w:rPr>
              <w:t>Peace-Work-Fatherland</w:t>
            </w:r>
          </w:p>
        </w:tc>
      </w:tr>
    </w:tbl>
    <w:p w:rsidR="00472C9C" w:rsidRPr="005A1D44" w:rsidRDefault="00472C9C" w:rsidP="00472C9C">
      <w:pPr>
        <w:rPr>
          <w:sz w:val="48"/>
          <w:szCs w:val="48"/>
        </w:rPr>
      </w:pPr>
      <w:r w:rsidRPr="005A1D44">
        <w:rPr>
          <w:noProof/>
        </w:rPr>
        <w:drawing>
          <wp:anchor distT="0" distB="0" distL="114300" distR="114300" simplePos="0" relativeHeight="251661312" behindDoc="0" locked="0" layoutInCell="1" allowOverlap="1" wp14:anchorId="29E1285A" wp14:editId="3DD5D757">
            <wp:simplePos x="0" y="0"/>
            <wp:positionH relativeFrom="margin">
              <wp:align>center</wp:align>
            </wp:positionH>
            <wp:positionV relativeFrom="paragraph">
              <wp:posOffset>671997</wp:posOffset>
            </wp:positionV>
            <wp:extent cx="2171700" cy="1028700"/>
            <wp:effectExtent l="0" t="0" r="0" b="0"/>
            <wp:wrapTopAndBottom/>
            <wp:docPr id="174134580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5809" name="Image 17413458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2C9C" w:rsidRPr="005A1D44" w:rsidRDefault="00472C9C" w:rsidP="00472C9C">
      <w:pPr>
        <w:tabs>
          <w:tab w:val="left" w:pos="3466"/>
        </w:tabs>
        <w:rPr>
          <w:b/>
          <w:bCs/>
          <w:sz w:val="48"/>
          <w:szCs w:val="48"/>
        </w:rPr>
      </w:pPr>
      <w:r w:rsidRPr="005A1D44">
        <w:rPr>
          <w:b/>
          <w:bCs/>
          <w:sz w:val="48"/>
          <w:szCs w:val="48"/>
        </w:rPr>
        <w:tab/>
      </w:r>
    </w:p>
    <w:p w:rsidR="00472C9C" w:rsidRPr="005A1D44" w:rsidRDefault="00472C9C" w:rsidP="00472C9C">
      <w:pPr>
        <w:tabs>
          <w:tab w:val="left" w:pos="3466"/>
        </w:tabs>
        <w:jc w:val="center"/>
        <w:rPr>
          <w:bCs/>
          <w:lang w:val="fr-FR"/>
        </w:rPr>
      </w:pPr>
      <w:r w:rsidRPr="005A1D44">
        <w:rPr>
          <w:b/>
          <w:bCs/>
          <w:color w:val="EE0000"/>
          <w:sz w:val="28"/>
          <w:szCs w:val="40"/>
          <w:lang w:val="fr-FR"/>
        </w:rPr>
        <w:t>AFRILAND FIRST BANK</w:t>
      </w:r>
    </w:p>
    <w:p w:rsidR="00472C9C" w:rsidRPr="005A1D44" w:rsidRDefault="00472C9C" w:rsidP="00472C9C">
      <w:pPr>
        <w:tabs>
          <w:tab w:val="left" w:pos="3466"/>
        </w:tabs>
        <w:jc w:val="center"/>
        <w:rPr>
          <w:lang w:val="fr-FR"/>
        </w:rPr>
      </w:pPr>
      <w:r w:rsidRPr="005A1D44">
        <w:rPr>
          <w:lang w:val="fr-FR"/>
        </w:rPr>
        <w:t>Directions des Systèmes d’Information</w:t>
      </w:r>
    </w:p>
    <w:p w:rsidR="00472C9C" w:rsidRPr="005A1D44" w:rsidRDefault="00472C9C" w:rsidP="00472C9C">
      <w:pPr>
        <w:tabs>
          <w:tab w:val="left" w:pos="3466"/>
        </w:tabs>
        <w:rPr>
          <w:lang w:val="fr-FR"/>
        </w:rPr>
      </w:pPr>
    </w:p>
    <w:p w:rsidR="00472C9C" w:rsidRPr="005A1D44" w:rsidRDefault="00472C9C" w:rsidP="00472C9C">
      <w:pPr>
        <w:tabs>
          <w:tab w:val="left" w:pos="3466"/>
        </w:tabs>
        <w:jc w:val="center"/>
        <w:rPr>
          <w:b/>
          <w:color w:val="2E74B5" w:themeColor="accent1" w:themeShade="BF"/>
          <w:sz w:val="40"/>
          <w:szCs w:val="40"/>
          <w:lang w:val="fr-FR"/>
        </w:rPr>
      </w:pPr>
      <w:r w:rsidRPr="005A1D44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30BDB" wp14:editId="22DAB5F0">
                <wp:simplePos x="0" y="0"/>
                <wp:positionH relativeFrom="margin">
                  <wp:align>center</wp:align>
                </wp:positionH>
                <wp:positionV relativeFrom="paragraph">
                  <wp:posOffset>223654</wp:posOffset>
                </wp:positionV>
                <wp:extent cx="5262972" cy="4138"/>
                <wp:effectExtent l="0" t="0" r="33020" b="34290"/>
                <wp:wrapNone/>
                <wp:docPr id="10218438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972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D5B3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6pt" to="414.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cVwQEAAMMDAAAOAAAAZHJzL2Uyb0RvYy54bWysU8uOEzEQvCPxD5bvZB5ZljDKZA9ZwQVB&#10;xMIHeD3tjIVfaptM8ve0nWR2BQghxMXjtruqu8o967ujNewAGLV3PW8WNWfgpB+02/f865d3r1ac&#10;xSTcIIx30PMTRH63efliPYUOWj96MwAyInGxm0LPx5RCV1VRjmBFXPgAji6VRysShbivBhQTsVtT&#10;tXV9W00eh4BeQox0en++5JvCrxTI9EmpCImZnlNvqaxY1se8Vpu16PYowqjlpQ3xD11YoR0Vnanu&#10;RRLsO+pfqKyW6KNXaSG9rbxSWkLRQGqa+ic1D6MIULSQOTHMNsX/Rys/HnbI9EBvV7fN6ma5Wjac&#10;OWHprR4SCr0fE9t658hJj6zJhk0hdoTbuh1eohh2mNUfFdr8JV3sWEw+zSbDMTFJh6/b2/btm5Yz&#10;SXc3zXKVKasnbMCY3oO3LG96brTLFohOHD7EdE69phAu93KuXnbpZCAnG/cZFMmiek1Bl4GCrUF2&#10;EDQKw7eihMqWzAxR2pgZVP8ZdMnNMChD9rfAObtU9C7NQKudx99VTcdrq+qcf1V91pplP/rhVN6i&#10;2EGTUgy9THUexedxgT/9e5sfAAAA//8DAFBLAwQUAAYACAAAACEAmjvp9tsAAAAGAQAADwAAAGRy&#10;cy9kb3ducmV2LnhtbEyPwU7DMBBE70j8g7VI3KhDEFUIcaqqEkJcEE3h7sauk9ZeR7aThr9ne6LH&#10;2VnNvKlWs7Ns0iH2HgU8LjJgGluvejQCvndvDwWwmCQqaT1qAb86wqq+valkqfwZt3pqkmEUgrGU&#10;ArqUhpLz2Hbaybjwg0byDj44mUgGw1WQZwp3ludZtuRO9kgNnRz0ptPtqRmdAPsRph+zMes4vm+X&#10;zfHrkH/uJiHu7+b1K7Ck5/T/DBd8QoeamPZ+RBWZFUBDkoCn5xwYuUVe0JD95fACvK74NX79BwAA&#10;//8DAFBLAQItABQABgAIAAAAIQC2gziS/gAAAOEBAAATAAAAAAAAAAAAAAAAAAAAAABbQ29udGVu&#10;dF9UeXBlc10ueG1sUEsBAi0AFAAGAAgAAAAhADj9If/WAAAAlAEAAAsAAAAAAAAAAAAAAAAALwEA&#10;AF9yZWxzLy5yZWxzUEsBAi0AFAAGAAgAAAAhAC/ChxXBAQAAwwMAAA4AAAAAAAAAAAAAAAAALgIA&#10;AGRycy9lMm9Eb2MueG1sUEsBAi0AFAAGAAgAAAAhAJo76fbbAAAABgEAAA8AAAAAAAAAAAAAAAAA&#10;Gw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472C9C" w:rsidRPr="005A1D44" w:rsidRDefault="00472C9C" w:rsidP="00472C9C">
      <w:pPr>
        <w:tabs>
          <w:tab w:val="left" w:pos="3466"/>
        </w:tabs>
        <w:jc w:val="center"/>
        <w:rPr>
          <w:b/>
          <w:color w:val="2E74B5" w:themeColor="accent1" w:themeShade="BF"/>
          <w:sz w:val="36"/>
          <w:szCs w:val="48"/>
        </w:rPr>
      </w:pPr>
      <w:r>
        <w:rPr>
          <w:b/>
          <w:color w:val="2E74B5" w:themeColor="accent1" w:themeShade="BF"/>
          <w:sz w:val="40"/>
          <w:szCs w:val="52"/>
        </w:rPr>
        <w:t>API Contract</w:t>
      </w:r>
      <w:r w:rsidRPr="005A1D44">
        <w:rPr>
          <w:b/>
          <w:color w:val="2E74B5" w:themeColor="accent1" w:themeShade="BF"/>
          <w:sz w:val="40"/>
          <w:szCs w:val="52"/>
        </w:rPr>
        <w:t xml:space="preserve"> </w:t>
      </w:r>
    </w:p>
    <w:p w:rsidR="00E12D66" w:rsidRPr="00472C9C" w:rsidRDefault="00472C9C">
      <w:pPr>
        <w:spacing w:before="360" w:after="80"/>
        <w:jc w:val="center"/>
        <w:rPr>
          <w:lang w:val="fr-FR"/>
        </w:rPr>
      </w:pPr>
      <w:r w:rsidRPr="005A1D44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8288D0" wp14:editId="19C75820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5262972" cy="4138"/>
                <wp:effectExtent l="0" t="0" r="33020" b="34290"/>
                <wp:wrapNone/>
                <wp:docPr id="1605822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972" cy="41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B79C2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55pt" to="414.4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/szwgEAAMMDAAAOAAAAZHJzL2Uyb0RvYy54bWysU8tu2zAQvBfoPxC8x3qkdh3Bcg4O0kvR&#10;Gk37AQxFWkT5wpK15L/vkrKVoCmKIOiF4pI7szvD1eZ2NJocBQTlbEurRUmJsNx1yh5a+uP7/dWa&#10;khCZ7Zh2VrT0JAK93b5/txl8I2rXO90JIEhiQzP4lvYx+qYoAu+FYWHhvLB4KR0YFjGEQ9EBG5Dd&#10;6KIuy1UxOOg8OC5CwNO76ZJuM7+UgsevUgYRiW4p9hbzCnl9TGux3bDmAMz3ip/bYG/owjBlsehM&#10;dcciI79AvaAyioMLTsYFd6ZwUiousgZUU5V/qHnomRdZC5oT/GxT+H+0/MtxD0R1+Harcrmu65vl&#10;khLLDL7VQwSmDn0kO2ctOumAVMmwwYcGcTu7h3MU/B6S+lGCSV/URcZs8mk2WYyRcDxc1qv65mNN&#10;Cce7D9X1OlEWT1gPIX4SzpC0aalWNlnAGnb8HOKUeklBXOplqp538aRFStb2m5AoC+tVGZ0HSuw0&#10;kCPDUeh+ZiVYNmcmiFRaz6Dy36BzboKJPGSvBc7ZuaKzcQYaZR38rWocL63KKf+ietKaZD+67pTf&#10;ItuBk5INPU91GsXncYY//Xvb3wAAAP//AwBQSwMEFAAGAAgAAAAhADdiEHHaAAAABgEAAA8AAABk&#10;cnMvZG93bnJldi54bWxMj8FOwzAQRO9I/IO1SNyo0xxKFOJUVSWEuCCawt1Ntk7AXke2k4a/Z3uC&#10;486MZt9U28VZMWOIgycF61UGAqn13UBGwcfx+aEAEZOmTltPqOAHI2zr25tKl52/0AHnJhnBJRRL&#10;raBPaSyljG2PTseVH5HYO/vgdOIzGNkFfeFyZ2WeZRvp9ED8odcj7ntsv5vJKbCvYf40e7OL08th&#10;03y9n/O346zU/d2yewKRcEl/YbjiMzrUzHTyE3VRWAU8JLH6uAbBbpEXPOR0FQqQdSX/49e/AAAA&#10;//8DAFBLAQItABQABgAIAAAAIQC2gziS/gAAAOEBAAATAAAAAAAAAAAAAAAAAAAAAABbQ29udGVu&#10;dF9UeXBlc10ueG1sUEsBAi0AFAAGAAgAAAAhADj9If/WAAAAlAEAAAsAAAAAAAAAAAAAAAAALwEA&#10;AF9yZWxzLy5yZWxzUEsBAi0AFAAGAAgAAAAhAJsr+zPCAQAAwwMAAA4AAAAAAAAAAAAAAAAALgIA&#10;AGRycy9lMm9Eb2MueG1sUEsBAi0AFAAGAAgAAAAhADdiEHHaAAAABg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F2728" w:rsidRPr="00472C9C">
        <w:rPr>
          <w:b/>
          <w:bCs/>
          <w:sz w:val="28"/>
          <w:szCs w:val="28"/>
          <w:lang w:val="fr-FR"/>
        </w:rPr>
        <w:t>${project.name}</w:t>
      </w:r>
    </w:p>
    <w:p w:rsidR="00E12D66" w:rsidRPr="00472C9C" w:rsidRDefault="00CF2728">
      <w:pPr>
        <w:spacing w:after="80"/>
        <w:jc w:val="center"/>
        <w:rPr>
          <w:lang w:val="fr-FR"/>
        </w:rPr>
      </w:pPr>
      <w:r w:rsidRPr="00472C9C">
        <w:rPr>
          <w:color w:val="6B6B6B"/>
          <w:lang w:val="fr-FR"/>
        </w:rPr>
        <w:t>${project.organisationName}</w:t>
      </w:r>
    </w:p>
    <w:p w:rsidR="00E12D66" w:rsidRPr="00472C9C" w:rsidRDefault="00CF2728">
      <w:pPr>
        <w:spacing w:after="80"/>
        <w:jc w:val="center"/>
        <w:rPr>
          <w:lang w:val="fr-FR"/>
        </w:rPr>
      </w:pPr>
      <w:r w:rsidRPr="00472C9C">
        <w:rPr>
          <w:color w:val="6B6B6B"/>
          <w:sz w:val="20"/>
          <w:szCs w:val="20"/>
          <w:lang w:val="fr-FR"/>
        </w:rPr>
        <w:t>Version ${project.version} | ${project.date}</w:t>
      </w:r>
    </w:p>
    <w:p w:rsidR="00E12D66" w:rsidRPr="00472C9C" w:rsidRDefault="00CF2728">
      <w:pPr>
        <w:rPr>
          <w:lang w:val="fr-FR"/>
        </w:rPr>
      </w:pPr>
      <w:r w:rsidRPr="00472C9C">
        <w:rPr>
          <w:lang w:val="fr-FR"/>
        </w:rPr>
        <w:br w:type="page"/>
      </w:r>
      <w:bookmarkStart w:id="0" w:name="_GoBack"/>
    </w:p>
    <w:bookmarkEnd w:id="0"/>
    <w:p w:rsidR="00E12D66" w:rsidRPr="00472C9C" w:rsidRDefault="00CF2728">
      <w:pPr>
        <w:pStyle w:val="Heading1"/>
        <w:rPr>
          <w:lang w:val="fr-FR"/>
        </w:rPr>
      </w:pPr>
      <w:r w:rsidRPr="00472C9C">
        <w:rPr>
          <w:lang w:val="fr-FR"/>
        </w:rPr>
        <w:lastRenderedPageBreak/>
        <w:t>1. Introduction</w:t>
      </w:r>
    </w:p>
    <w:p w:rsidR="00E12D66" w:rsidRPr="00472C9C" w:rsidRDefault="00CF2728">
      <w:pPr>
        <w:spacing w:after="120" w:line="276" w:lineRule="auto"/>
        <w:ind w:firstLine="567"/>
        <w:jc w:val="both"/>
        <w:rPr>
          <w:lang w:val="fr-FR"/>
        </w:rPr>
      </w:pPr>
      <w:r w:rsidRPr="00472C9C">
        <w:rPr>
          <w:color w:val="1A1A1A"/>
          <w:lang w:val="fr-FR"/>
        </w:rPr>
        <w:t>${introduction}</w:t>
      </w:r>
    </w:p>
    <w:p w:rsidR="00E12D66" w:rsidRPr="00472C9C" w:rsidRDefault="00E12D66">
      <w:pPr>
        <w:spacing w:after="120"/>
        <w:rPr>
          <w:lang w:val="fr-FR"/>
        </w:rPr>
      </w:pPr>
    </w:p>
    <w:p w:rsidR="00E12D66" w:rsidRPr="00472C9C" w:rsidRDefault="00CF2728">
      <w:pPr>
        <w:pStyle w:val="Heading1"/>
        <w:rPr>
          <w:lang w:val="fr-FR"/>
        </w:rPr>
      </w:pPr>
      <w:r w:rsidRPr="00472C9C">
        <w:rPr>
          <w:lang w:val="fr-FR"/>
        </w:rPr>
        <w:t>2. General Principles</w:t>
      </w:r>
    </w:p>
    <w:p w:rsidR="00E12D66" w:rsidRPr="00472C9C" w:rsidRDefault="00CF2728">
      <w:pPr>
        <w:pStyle w:val="Heading2"/>
        <w:rPr>
          <w:lang w:val="fr-FR"/>
        </w:rPr>
      </w:pPr>
      <w:r w:rsidRPr="00472C9C">
        <w:rPr>
          <w:u w:val="single"/>
          <w:lang w:val="fr-FR"/>
        </w:rPr>
        <w:t>2.1 Authentication</w:t>
      </w:r>
    </w:p>
    <w:p w:rsidR="00E12D66" w:rsidRPr="00472C9C" w:rsidRDefault="00CF2728">
      <w:pPr>
        <w:spacing w:after="120" w:line="276" w:lineRule="auto"/>
        <w:ind w:firstLine="567"/>
        <w:jc w:val="both"/>
        <w:rPr>
          <w:lang w:val="fr-FR"/>
        </w:rPr>
      </w:pPr>
      <w:r w:rsidRPr="00472C9C">
        <w:rPr>
          <w:color w:val="1A1A1A"/>
          <w:lang w:val="fr-FR"/>
        </w:rPr>
        <w:t>${generalPrinciples.authentication}</w:t>
      </w:r>
    </w:p>
    <w:p w:rsidR="00E12D66" w:rsidRPr="00472C9C" w:rsidRDefault="00E12D66">
      <w:pPr>
        <w:spacing w:after="120"/>
        <w:rPr>
          <w:lang w:val="fr-FR"/>
        </w:rPr>
      </w:pPr>
    </w:p>
    <w:p w:rsidR="00E12D66" w:rsidRPr="00472C9C" w:rsidRDefault="00CF2728">
      <w:pPr>
        <w:pStyle w:val="Heading2"/>
        <w:rPr>
          <w:lang w:val="fr-FR"/>
        </w:rPr>
      </w:pPr>
      <w:r w:rsidRPr="00472C9C">
        <w:rPr>
          <w:u w:val="single"/>
          <w:lang w:val="fr-FR"/>
        </w:rPr>
        <w:t>2.2 Pagination</w:t>
      </w:r>
    </w:p>
    <w:p w:rsidR="00E12D66" w:rsidRPr="00472C9C" w:rsidRDefault="00CF2728">
      <w:pPr>
        <w:spacing w:after="120" w:line="276" w:lineRule="auto"/>
        <w:ind w:firstLine="567"/>
        <w:jc w:val="both"/>
        <w:rPr>
          <w:lang w:val="fr-FR"/>
        </w:rPr>
      </w:pPr>
      <w:r w:rsidRPr="00472C9C">
        <w:rPr>
          <w:color w:val="1A1A1A"/>
          <w:lang w:val="fr-FR"/>
        </w:rPr>
        <w:t>${generalPrinciples.pagination}</w:t>
      </w:r>
    </w:p>
    <w:p w:rsidR="00E12D66" w:rsidRPr="00472C9C" w:rsidRDefault="00E12D66">
      <w:pPr>
        <w:spacing w:after="120"/>
        <w:rPr>
          <w:lang w:val="fr-FR"/>
        </w:rPr>
      </w:pPr>
    </w:p>
    <w:p w:rsidR="00E12D66" w:rsidRPr="00472C9C" w:rsidRDefault="00CF2728">
      <w:pPr>
        <w:pStyle w:val="Heading2"/>
        <w:rPr>
          <w:lang w:val="fr-FR"/>
        </w:rPr>
      </w:pPr>
      <w:r w:rsidRPr="00472C9C">
        <w:rPr>
          <w:u w:val="single"/>
          <w:lang w:val="fr-FR"/>
        </w:rPr>
        <w:t>2.3 Idempotency</w:t>
      </w:r>
    </w:p>
    <w:p w:rsidR="00E12D66" w:rsidRPr="00472C9C" w:rsidRDefault="00CF2728">
      <w:pPr>
        <w:spacing w:after="120" w:line="276" w:lineRule="auto"/>
        <w:ind w:firstLine="567"/>
        <w:jc w:val="both"/>
        <w:rPr>
          <w:lang w:val="fr-FR"/>
        </w:rPr>
      </w:pPr>
      <w:r w:rsidRPr="00472C9C">
        <w:rPr>
          <w:color w:val="1A1A1A"/>
          <w:lang w:val="fr-FR"/>
        </w:rPr>
        <w:t>${generalPrinciples.idempotency}</w:t>
      </w:r>
    </w:p>
    <w:p w:rsidR="00E12D66" w:rsidRPr="00472C9C" w:rsidRDefault="00E12D66">
      <w:pPr>
        <w:spacing w:after="120"/>
        <w:rPr>
          <w:lang w:val="fr-FR"/>
        </w:rPr>
      </w:pPr>
    </w:p>
    <w:p w:rsidR="00E12D66" w:rsidRPr="00472C9C" w:rsidRDefault="00CF2728">
      <w:pPr>
        <w:pStyle w:val="Heading2"/>
        <w:rPr>
          <w:lang w:val="fr-FR"/>
        </w:rPr>
      </w:pPr>
      <w:r w:rsidRPr="00472C9C">
        <w:rPr>
          <w:u w:val="single"/>
          <w:lang w:val="fr-FR"/>
        </w:rPr>
        <w:t>2.4 Error Format</w:t>
      </w:r>
    </w:p>
    <w:p w:rsidR="00E12D66" w:rsidRPr="00472C9C" w:rsidRDefault="00CF2728">
      <w:pPr>
        <w:spacing w:after="120" w:line="276" w:lineRule="auto"/>
        <w:ind w:firstLine="567"/>
        <w:jc w:val="both"/>
        <w:rPr>
          <w:lang w:val="fr-FR"/>
        </w:rPr>
      </w:pPr>
      <w:r w:rsidRPr="00472C9C">
        <w:rPr>
          <w:color w:val="1A1A1A"/>
          <w:lang w:val="fr-FR"/>
        </w:rPr>
        <w:t>${generalPrinciples.errorFormat}</w:t>
      </w:r>
    </w:p>
    <w:p w:rsidR="00E12D66" w:rsidRPr="00472C9C" w:rsidRDefault="00E12D66">
      <w:pPr>
        <w:spacing w:after="120"/>
        <w:rPr>
          <w:lang w:val="fr-FR"/>
        </w:rPr>
      </w:pPr>
    </w:p>
    <w:p w:rsidR="00E12D66" w:rsidRPr="00472C9C" w:rsidRDefault="00CF2728">
      <w:pPr>
        <w:pStyle w:val="Heading2"/>
        <w:rPr>
          <w:lang w:val="fr-FR"/>
        </w:rPr>
      </w:pPr>
      <w:r w:rsidRPr="00472C9C">
        <w:rPr>
          <w:u w:val="single"/>
          <w:lang w:val="fr-FR"/>
        </w:rPr>
        <w:t>2.5 Transport</w:t>
      </w:r>
    </w:p>
    <w:p w:rsidR="00E12D66" w:rsidRPr="00472C9C" w:rsidRDefault="00CF2728">
      <w:pPr>
        <w:spacing w:after="120" w:line="276" w:lineRule="auto"/>
        <w:ind w:firstLine="567"/>
        <w:jc w:val="both"/>
        <w:rPr>
          <w:lang w:val="fr-FR"/>
        </w:rPr>
      </w:pPr>
      <w:r w:rsidRPr="00472C9C">
        <w:rPr>
          <w:color w:val="1A1A1A"/>
          <w:lang w:val="fr-FR"/>
        </w:rPr>
        <w:t>${generalPrinciples.transport}</w:t>
      </w:r>
    </w:p>
    <w:p w:rsidR="00E12D66" w:rsidRPr="00472C9C" w:rsidRDefault="00E12D66">
      <w:pPr>
        <w:spacing w:after="120"/>
        <w:rPr>
          <w:lang w:val="fr-FR"/>
        </w:rPr>
      </w:pPr>
    </w:p>
    <w:p w:rsidR="00E12D66" w:rsidRDefault="00CF2728">
      <w:pPr>
        <w:pStyle w:val="Heading2"/>
      </w:pPr>
      <w:r>
        <w:rPr>
          <w:u w:val="single"/>
        </w:rPr>
        <w:t>2.6 Versioning</w:t>
      </w:r>
    </w:p>
    <w:p w:rsidR="00E12D66" w:rsidRDefault="00CF2728">
      <w:pPr>
        <w:spacing w:after="120" w:line="276" w:lineRule="auto"/>
        <w:ind w:firstLine="567"/>
        <w:jc w:val="both"/>
      </w:pPr>
      <w:r>
        <w:rPr>
          <w:color w:val="1A1A1A"/>
        </w:rPr>
        <w:t>${generalPrinciples.versioning}</w:t>
      </w:r>
    </w:p>
    <w:p w:rsidR="00E12D66" w:rsidRDefault="00E12D66">
      <w:pPr>
        <w:spacing w:after="120"/>
      </w:pPr>
    </w:p>
    <w:p w:rsidR="00E12D66" w:rsidRDefault="00CF2728">
      <w:pPr>
        <w:pStyle w:val="Heading2"/>
      </w:pPr>
      <w:r>
        <w:rPr>
          <w:u w:val="single"/>
        </w:rPr>
        <w:t>2.7 Rate Limiting</w:t>
      </w:r>
    </w:p>
    <w:p w:rsidR="00E12D66" w:rsidRDefault="00CF2728">
      <w:pPr>
        <w:spacing w:after="120" w:line="276" w:lineRule="auto"/>
        <w:ind w:firstLine="567"/>
        <w:jc w:val="both"/>
      </w:pPr>
      <w:r>
        <w:rPr>
          <w:color w:val="1A1A1A"/>
        </w:rPr>
        <w:t>${generalPrinciples.rateLimiting}</w:t>
      </w:r>
    </w:p>
    <w:p w:rsidR="00E12D66" w:rsidRDefault="00E12D66">
      <w:pPr>
        <w:spacing w:after="120"/>
      </w:pPr>
    </w:p>
    <w:p w:rsidR="00E12D66" w:rsidRDefault="00CF2728">
      <w:pPr>
        <w:pStyle w:val="Heading1"/>
      </w:pPr>
      <w:r>
        <w:t>3. Canonical HTTP Response Codes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2507"/>
        <w:gridCol w:w="5438"/>
      </w:tblGrid>
      <w:tr w:rsidR="00E12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6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Description and Corrective Action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${httpCode.code}</w:t>
            </w:r>
          </w:p>
        </w:tc>
        <w:tc>
          <w:tcPr>
            <w:tcW w:w="26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${httpCode.name}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${httpCode.description}</w:t>
            </w:r>
          </w:p>
        </w:tc>
      </w:tr>
    </w:tbl>
    <w:p w:rsidR="00E12D66" w:rsidRDefault="00E12D66">
      <w:pPr>
        <w:spacing w:after="120"/>
      </w:pPr>
    </w:p>
    <w:p w:rsidR="00E12D66" w:rsidRDefault="00CF2728">
      <w:pPr>
        <w:pStyle w:val="Heading1"/>
      </w:pPr>
      <w:r>
        <w:lastRenderedPageBreak/>
        <w:t>4. Endpoint Groups</w:t>
      </w:r>
    </w:p>
    <w:p w:rsidR="00E12D66" w:rsidRDefault="00CF2728">
      <w:pPr>
        <w:pStyle w:val="Heading2"/>
      </w:pPr>
      <w:r>
        <w:rPr>
          <w:u w:val="single"/>
        </w:rPr>
        <w:t>${endpointGroup.name}</w:t>
      </w:r>
    </w:p>
    <w:p w:rsidR="00E12D66" w:rsidRDefault="00CF2728">
      <w:pPr>
        <w:spacing w:after="120" w:line="276" w:lineRule="auto"/>
        <w:ind w:firstLine="567"/>
        <w:jc w:val="both"/>
      </w:pPr>
      <w:r>
        <w:rPr>
          <w:color w:val="1A1A1A"/>
        </w:rPr>
        <w:t>Endpoint Summary: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1882"/>
        <w:gridCol w:w="2627"/>
        <w:gridCol w:w="3180"/>
      </w:tblGrid>
      <w:tr w:rsidR="00E12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API Code</w:t>
            </w:r>
          </w:p>
        </w:tc>
        <w:tc>
          <w:tcPr>
            <w:tcW w:w="1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4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${endpoint.apiCode}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${endpoint.method}</w:t>
            </w:r>
          </w:p>
        </w:tc>
        <w:tc>
          <w:tcPr>
            <w:tcW w:w="34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${endpoint.path}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${endpoint.description}</w:t>
            </w:r>
          </w:p>
        </w:tc>
      </w:tr>
    </w:tbl>
    <w:p w:rsidR="00E12D66" w:rsidRDefault="00E12D66">
      <w:pPr>
        <w:spacing w:after="120"/>
      </w:pPr>
    </w:p>
    <w:p w:rsidR="00E12D66" w:rsidRDefault="00CF2728">
      <w:pPr>
        <w:pStyle w:val="Heading2"/>
      </w:pPr>
      <w:r>
        <w:rPr>
          <w:u w:val="single"/>
        </w:rPr>
        <w:t>Endpoint Detail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Method &amp; Path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${endpointDetail.method} ${endpointDetail.path}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API Code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${endpointDetail.apiCode}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Path Parameters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${endpointDetail.pathParameters}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Query Parameters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${endpointDetail.queryParameters}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Body Parameters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${endpointDetail.bodyParameters}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Required Headers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${endpointDetail.requiredHeaders}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Request Schema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${endpointDetail.requestSchema}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Response Schema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${endpointDetail.responseSchema}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Status Codes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${endpointDetail.statusCodes}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FR Covered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${endpointDetail.frCovered}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${endpointDetail.security}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Idempotent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${endpointDetail.idempotent}</w:t>
            </w:r>
          </w:p>
        </w:tc>
      </w:tr>
    </w:tbl>
    <w:p w:rsidR="00E12D66" w:rsidRDefault="00E12D66">
      <w:pPr>
        <w:spacing w:after="120"/>
      </w:pPr>
    </w:p>
    <w:p w:rsidR="00E12D66" w:rsidRDefault="00CF2728">
      <w:pPr>
        <w:pStyle w:val="Heading1"/>
      </w:pPr>
      <w:r>
        <w:t>5. Outgoing Webhook Events</w:t>
      </w:r>
    </w:p>
    <w:p w:rsidR="00E12D66" w:rsidRDefault="00CF2728">
      <w:pPr>
        <w:spacing w:after="120" w:line="276" w:lineRule="auto"/>
        <w:ind w:firstLine="567"/>
        <w:jc w:val="both"/>
      </w:pPr>
      <w:r>
        <w:rPr>
          <w:color w:val="1A1A1A"/>
        </w:rPr>
        <w:t>${webhookEvents}</w:t>
      </w:r>
    </w:p>
    <w:p w:rsidR="00E12D66" w:rsidRDefault="00E12D66">
      <w:pPr>
        <w:spacing w:after="120"/>
      </w:pPr>
    </w:p>
    <w:p w:rsidR="00E12D66" w:rsidRDefault="00CF2728">
      <w:pPr>
        <w:pStyle w:val="Heading1"/>
      </w:pPr>
      <w:r>
        <w:t>6. API Security</w:t>
      </w:r>
    </w:p>
    <w:p w:rsidR="00E12D66" w:rsidRDefault="00CF2728">
      <w:pPr>
        <w:spacing w:after="120" w:line="276" w:lineRule="auto"/>
        <w:ind w:firstLine="567"/>
        <w:jc w:val="both"/>
      </w:pPr>
      <w:r>
        <w:rPr>
          <w:color w:val="1A1A1A"/>
        </w:rPr>
        <w:t>${apiSecurity}</w:t>
      </w:r>
    </w:p>
    <w:p w:rsidR="00E12D66" w:rsidRDefault="00E12D66">
      <w:pPr>
        <w:spacing w:after="120"/>
      </w:pPr>
    </w:p>
    <w:p w:rsidR="00E12D66" w:rsidRDefault="00CF2728">
      <w:pPr>
        <w:pStyle w:val="Heading1"/>
      </w:pPr>
      <w:r>
        <w:t>7. Traceability Matrix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1571"/>
        <w:gridCol w:w="1315"/>
        <w:gridCol w:w="1782"/>
        <w:gridCol w:w="1837"/>
        <w:gridCol w:w="1826"/>
      </w:tblGrid>
      <w:tr w:rsidR="00E12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API Code</w:t>
            </w:r>
          </w:p>
        </w:tc>
        <w:tc>
          <w:tcPr>
            <w:tcW w:w="9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446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FR</w:t>
            </w:r>
          </w:p>
        </w:tc>
        <w:tc>
          <w:tcPr>
            <w:tcW w:w="1446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UC</w:t>
            </w:r>
          </w:p>
        </w:tc>
        <w:tc>
          <w:tcPr>
            <w:tcW w:w="1446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12D66" w:rsidRDefault="00CF2728">
            <w:r>
              <w:rPr>
                <w:b/>
                <w:bCs/>
                <w:color w:val="FFFFFF"/>
                <w:sz w:val="20"/>
                <w:szCs w:val="20"/>
              </w:rPr>
              <w:t>US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${trace.apiCode}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${trace.method}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${trace.path}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${trace.frCovered}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${trace.ucCovered}</w:t>
            </w:r>
          </w:p>
        </w:tc>
        <w:tc>
          <w:tcPr>
            <w:tcW w:w="14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12D66" w:rsidRDefault="00CF2728">
            <w:r>
              <w:rPr>
                <w:sz w:val="20"/>
                <w:szCs w:val="20"/>
              </w:rPr>
              <w:t>${trace.usCovered}</w:t>
            </w:r>
          </w:p>
        </w:tc>
      </w:tr>
    </w:tbl>
    <w:p w:rsidR="00E12D66" w:rsidRDefault="00E12D66">
      <w:pPr>
        <w:spacing w:after="120"/>
      </w:pPr>
    </w:p>
    <w:p w:rsidR="00E12D66" w:rsidRDefault="00CF2728">
      <w:pPr>
        <w:pStyle w:val="Heading2"/>
      </w:pPr>
      <w:r>
        <w:rPr>
          <w:u w:val="single"/>
        </w:rPr>
        <w:t>7.1 Coverage Statistics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Total endpoints defined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${coverageStats.totalEndpoints}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lastRenderedPageBreak/>
              <w:t>Functional requirements covered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${coverageStats.frCovered}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Use cases covered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${coverageStats.ucCovered}</w:t>
            </w:r>
          </w:p>
        </w:tc>
      </w:tr>
      <w:tr w:rsidR="00E12D66">
        <w:tblPrEx>
          <w:tblCellMar>
            <w:top w:w="0" w:type="dxa"/>
            <w:bottom w:w="0" w:type="dxa"/>
          </w:tblCellMar>
        </w:tblPrEx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b/>
                <w:bCs/>
                <w:sz w:val="20"/>
                <w:szCs w:val="20"/>
              </w:rPr>
              <w:t>Coverage percentage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12D66" w:rsidRDefault="00CF2728">
            <w:r>
              <w:rPr>
                <w:sz w:val="20"/>
                <w:szCs w:val="20"/>
              </w:rPr>
              <w:t>${coverageStats.coveragePercent}</w:t>
            </w:r>
          </w:p>
        </w:tc>
      </w:tr>
    </w:tbl>
    <w:p w:rsidR="00CF2728" w:rsidRDefault="00CF2728"/>
    <w:sectPr w:rsidR="00CF2728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728" w:rsidRDefault="00CF2728">
      <w:r>
        <w:separator/>
      </w:r>
    </w:p>
  </w:endnote>
  <w:endnote w:type="continuationSeparator" w:id="0">
    <w:p w:rsidR="00CF2728" w:rsidRDefault="00CF2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D66" w:rsidRDefault="00CF2728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472C9C">
      <w:rPr>
        <w:sz w:val="20"/>
        <w:szCs w:val="20"/>
      </w:rPr>
      <w:fldChar w:fldCharType="separate"/>
    </w:r>
    <w:r w:rsidR="00472C9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728" w:rsidRDefault="00CF2728">
      <w:r>
        <w:separator/>
      </w:r>
    </w:p>
  </w:footnote>
  <w:footnote w:type="continuationSeparator" w:id="0">
    <w:p w:rsidR="00CF2728" w:rsidRDefault="00CF2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1C77E0"/>
    <w:multiLevelType w:val="hybridMultilevel"/>
    <w:tmpl w:val="6250FB92"/>
    <w:lvl w:ilvl="0" w:tplc="D87A3C22">
      <w:start w:val="1"/>
      <w:numFmt w:val="bullet"/>
      <w:lvlText w:val="●"/>
      <w:lvlJc w:val="left"/>
      <w:pPr>
        <w:ind w:left="720" w:hanging="360"/>
      </w:pPr>
    </w:lvl>
    <w:lvl w:ilvl="1" w:tplc="6B262628">
      <w:start w:val="1"/>
      <w:numFmt w:val="bullet"/>
      <w:lvlText w:val="○"/>
      <w:lvlJc w:val="left"/>
      <w:pPr>
        <w:ind w:left="1440" w:hanging="360"/>
      </w:pPr>
    </w:lvl>
    <w:lvl w:ilvl="2" w:tplc="359C11C8">
      <w:start w:val="1"/>
      <w:numFmt w:val="bullet"/>
      <w:lvlText w:val="■"/>
      <w:lvlJc w:val="left"/>
      <w:pPr>
        <w:ind w:left="2160" w:hanging="360"/>
      </w:pPr>
    </w:lvl>
    <w:lvl w:ilvl="3" w:tplc="A3C0744C">
      <w:start w:val="1"/>
      <w:numFmt w:val="bullet"/>
      <w:lvlText w:val="●"/>
      <w:lvlJc w:val="left"/>
      <w:pPr>
        <w:ind w:left="2880" w:hanging="360"/>
      </w:pPr>
    </w:lvl>
    <w:lvl w:ilvl="4" w:tplc="EB42C9A8">
      <w:start w:val="1"/>
      <w:numFmt w:val="bullet"/>
      <w:lvlText w:val="○"/>
      <w:lvlJc w:val="left"/>
      <w:pPr>
        <w:ind w:left="3600" w:hanging="360"/>
      </w:pPr>
    </w:lvl>
    <w:lvl w:ilvl="5" w:tplc="DB025D9E">
      <w:start w:val="1"/>
      <w:numFmt w:val="bullet"/>
      <w:lvlText w:val="■"/>
      <w:lvlJc w:val="left"/>
      <w:pPr>
        <w:ind w:left="4320" w:hanging="360"/>
      </w:pPr>
    </w:lvl>
    <w:lvl w:ilvl="6" w:tplc="EF72AC94">
      <w:start w:val="1"/>
      <w:numFmt w:val="bullet"/>
      <w:lvlText w:val="●"/>
      <w:lvlJc w:val="left"/>
      <w:pPr>
        <w:ind w:left="5040" w:hanging="360"/>
      </w:pPr>
    </w:lvl>
    <w:lvl w:ilvl="7" w:tplc="221615A0">
      <w:start w:val="1"/>
      <w:numFmt w:val="bullet"/>
      <w:lvlText w:val="●"/>
      <w:lvlJc w:val="left"/>
      <w:pPr>
        <w:ind w:left="5760" w:hanging="360"/>
      </w:pPr>
    </w:lvl>
    <w:lvl w:ilvl="8" w:tplc="0D3E6C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D66"/>
    <w:rsid w:val="00472C9C"/>
    <w:rsid w:val="00CF2728"/>
    <w:rsid w:val="00E1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CC8C"/>
  <w15:docId w15:val="{372E4BC4-9CEF-4D35-A47B-9581C4EE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A1A1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72C9C"/>
    <w:pPr>
      <w:ind w:firstLine="567"/>
      <w:jc w:val="both"/>
    </w:pPr>
    <w:rPr>
      <w:rFonts w:eastAsiaTheme="minorEastAsia" w:cstheme="minorBidi"/>
      <w:bCs/>
      <w:kern w:val="2"/>
      <w:lang w:val="fr-FR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Liyeye</cp:lastModifiedBy>
  <cp:revision>2</cp:revision>
  <dcterms:created xsi:type="dcterms:W3CDTF">2026-07-14T08:17:00Z</dcterms:created>
  <dcterms:modified xsi:type="dcterms:W3CDTF">2026-07-15T07:24:00Z</dcterms:modified>
</cp:coreProperties>
</file>