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40F2" w14:textId="77777777" w:rsidR="00904251" w:rsidRDefault="00904251">
      <w:pPr>
        <w:spacing w:afterLines="50" w:after="156"/>
        <w:jc w:val="center"/>
        <w:rPr>
          <w:rFonts w:ascii="Microsoft Sans Serif" w:eastAsia="华文楷体" w:hAnsi="Microsoft Sans Serif" w:cs="Microsoft Sans Serif"/>
          <w:sz w:val="30"/>
          <w:szCs w:val="30"/>
        </w:rPr>
      </w:pPr>
    </w:p>
    <w:p w14:paraId="12B3452E" w14:textId="77777777" w:rsidR="00904251" w:rsidRDefault="00904251">
      <w:pPr>
        <w:jc w:val="center"/>
        <w:rPr>
          <w:rFonts w:ascii="Microsoft Sans Serif" w:hAnsi="Microsoft Sans Serif" w:cs="Microsoft Sans Serif"/>
          <w:b/>
          <w:sz w:val="36"/>
          <w:szCs w:val="36"/>
        </w:rPr>
      </w:pPr>
      <w:r>
        <w:rPr>
          <w:rFonts w:ascii="Microsoft Sans Serif" w:hAnsi="Microsoft Sans Serif" w:cs="Microsoft Sans Serif" w:hint="eastAsia"/>
          <w:b/>
          <w:spacing w:val="380"/>
          <w:sz w:val="36"/>
          <w:szCs w:val="36"/>
        </w:rPr>
        <w:t>上机作业报告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794"/>
        <w:gridCol w:w="599"/>
        <w:gridCol w:w="1260"/>
        <w:gridCol w:w="1620"/>
        <w:gridCol w:w="707"/>
        <w:gridCol w:w="373"/>
        <w:gridCol w:w="1236"/>
        <w:gridCol w:w="1870"/>
      </w:tblGrid>
      <w:tr w:rsidR="00904251" w14:paraId="2B10E07E" w14:textId="77777777">
        <w:trPr>
          <w:trHeight w:val="453"/>
          <w:jc w:val="center"/>
        </w:trPr>
        <w:tc>
          <w:tcPr>
            <w:tcW w:w="1157" w:type="dxa"/>
            <w:vAlign w:val="center"/>
          </w:tcPr>
          <w:p w14:paraId="0271B135" w14:textId="77777777" w:rsidR="00904251" w:rsidRDefault="00904251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姓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名</w:t>
            </w:r>
          </w:p>
        </w:tc>
        <w:tc>
          <w:tcPr>
            <w:tcW w:w="1393" w:type="dxa"/>
            <w:gridSpan w:val="2"/>
            <w:vAlign w:val="center"/>
          </w:tcPr>
          <w:p w14:paraId="5EA7FA45" w14:textId="4CE9A230" w:rsidR="00904251" w:rsidRDefault="00A64D62"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>
              <w:rPr>
                <w:rFonts w:ascii="宋体" w:hAnsi="宋体" w:cs="Microsoft Sans Serif" w:hint="eastAsia"/>
                <w:spacing w:val="60"/>
                <w:szCs w:val="21"/>
              </w:rPr>
              <w:t>徐一锦</w:t>
            </w:r>
          </w:p>
        </w:tc>
        <w:tc>
          <w:tcPr>
            <w:tcW w:w="1260" w:type="dxa"/>
            <w:vAlign w:val="center"/>
          </w:tcPr>
          <w:p w14:paraId="6D3915DD" w14:textId="77777777" w:rsidR="00904251" w:rsidRDefault="00904251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学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号</w:t>
            </w:r>
          </w:p>
        </w:tc>
        <w:tc>
          <w:tcPr>
            <w:tcW w:w="1620" w:type="dxa"/>
            <w:vAlign w:val="center"/>
          </w:tcPr>
          <w:p w14:paraId="4208A63D" w14:textId="6D44B6AA" w:rsidR="00904251" w:rsidRDefault="00A64D62">
            <w:pPr>
              <w:jc w:val="center"/>
              <w:rPr>
                <w:rFonts w:ascii="Times New Roman" w:eastAsia="华文楷体" w:hAnsi="Times New Roman"/>
                <w:w w:val="80"/>
                <w:szCs w:val="21"/>
              </w:rPr>
            </w:pPr>
            <w:r>
              <w:rPr>
                <w:rFonts w:ascii="Times New Roman" w:eastAsia="华文楷体" w:hAnsi="Times New Roman" w:hint="eastAsia"/>
                <w:w w:val="80"/>
                <w:szCs w:val="21"/>
              </w:rPr>
              <w:t>1</w:t>
            </w:r>
            <w:r>
              <w:rPr>
                <w:rFonts w:ascii="Times New Roman" w:eastAsia="华文楷体" w:hAnsi="Times New Roman"/>
                <w:w w:val="80"/>
                <w:szCs w:val="21"/>
              </w:rPr>
              <w:t>8020024048</w:t>
            </w:r>
          </w:p>
        </w:tc>
        <w:tc>
          <w:tcPr>
            <w:tcW w:w="1080" w:type="dxa"/>
            <w:gridSpan w:val="2"/>
            <w:vAlign w:val="center"/>
          </w:tcPr>
          <w:p w14:paraId="60DE3BD0" w14:textId="77777777" w:rsidR="00904251" w:rsidRDefault="00904251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vAlign w:val="center"/>
          </w:tcPr>
          <w:p w14:paraId="48A9899B" w14:textId="28B52C92" w:rsidR="00904251" w:rsidRDefault="00A64D62">
            <w:pPr>
              <w:jc w:val="center"/>
              <w:rPr>
                <w:rFonts w:ascii="Microsoft Sans Serif" w:eastAsia="华文楷体" w:hAnsi="Microsoft Sans Serif" w:cs="Microsoft Sans Serif"/>
                <w:szCs w:val="21"/>
              </w:rPr>
            </w:pP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2</w:t>
            </w:r>
            <w:r>
              <w:rPr>
                <w:rFonts w:ascii="Microsoft Sans Serif" w:eastAsia="华文楷体" w:hAnsi="Microsoft Sans Serif" w:cs="Microsoft Sans Serif"/>
                <w:szCs w:val="21"/>
              </w:rPr>
              <w:t>018</w:t>
            </w: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电子信息科学与技术</w:t>
            </w:r>
          </w:p>
        </w:tc>
      </w:tr>
      <w:tr w:rsidR="00904251" w14:paraId="10668205" w14:textId="77777777">
        <w:trPr>
          <w:trHeight w:val="453"/>
          <w:jc w:val="center"/>
        </w:trPr>
        <w:tc>
          <w:tcPr>
            <w:tcW w:w="1157" w:type="dxa"/>
            <w:vAlign w:val="center"/>
          </w:tcPr>
          <w:p w14:paraId="41810BCE" w14:textId="77777777" w:rsidR="00904251" w:rsidRDefault="00904251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课程名称</w:t>
            </w:r>
          </w:p>
        </w:tc>
        <w:tc>
          <w:tcPr>
            <w:tcW w:w="4273" w:type="dxa"/>
            <w:gridSpan w:val="4"/>
            <w:vAlign w:val="center"/>
          </w:tcPr>
          <w:p w14:paraId="0EAEA300" w14:textId="77777777" w:rsidR="00904251" w:rsidRDefault="00904251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数据库技术与应用</w:t>
            </w:r>
          </w:p>
        </w:tc>
        <w:tc>
          <w:tcPr>
            <w:tcW w:w="1080" w:type="dxa"/>
            <w:gridSpan w:val="2"/>
            <w:vAlign w:val="center"/>
          </w:tcPr>
          <w:p w14:paraId="5CAFDD36" w14:textId="77777777" w:rsidR="00904251" w:rsidRDefault="00904251">
            <w:pPr>
              <w:jc w:val="center"/>
              <w:rPr>
                <w:rFonts w:ascii="宋体" w:hAnsi="宋体" w:cs="Microsoft Sans Serif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学期</w:t>
            </w:r>
          </w:p>
        </w:tc>
        <w:tc>
          <w:tcPr>
            <w:tcW w:w="3106" w:type="dxa"/>
            <w:gridSpan w:val="2"/>
            <w:vAlign w:val="center"/>
          </w:tcPr>
          <w:p w14:paraId="61C652E2" w14:textId="128B2063" w:rsidR="00904251" w:rsidRDefault="00904251" w:rsidP="005A7299">
            <w:pPr>
              <w:jc w:val="center"/>
              <w:rPr>
                <w:rFonts w:ascii="宋体" w:hAnsi="宋体" w:cs="Microsoft Sans Serif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20</w:t>
            </w:r>
            <w:r w:rsidR="005A7299">
              <w:rPr>
                <w:rFonts w:ascii="宋体" w:hAnsi="宋体" w:cs="Microsoft Sans Serif" w:hint="eastAsia"/>
                <w:b/>
                <w:bCs/>
                <w:szCs w:val="21"/>
              </w:rPr>
              <w:t>2</w:t>
            </w:r>
            <w:r w:rsidR="00A64D62">
              <w:rPr>
                <w:rFonts w:ascii="宋体" w:hAnsi="宋体" w:cs="Microsoft Sans Serif"/>
                <w:b/>
                <w:bCs/>
                <w:szCs w:val="21"/>
              </w:rPr>
              <w:t>1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年</w:t>
            </w:r>
            <w:r w:rsidR="00A64D62">
              <w:rPr>
                <w:rFonts w:ascii="宋体" w:hAnsi="宋体" w:cs="Microsoft Sans Serif" w:hint="eastAsia"/>
                <w:b/>
                <w:bCs/>
                <w:szCs w:val="21"/>
              </w:rPr>
              <w:t>春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季学期</w:t>
            </w:r>
          </w:p>
        </w:tc>
      </w:tr>
      <w:tr w:rsidR="00904251" w14:paraId="344E324D" w14:textId="77777777">
        <w:trPr>
          <w:trHeight w:val="453"/>
          <w:jc w:val="center"/>
        </w:trPr>
        <w:tc>
          <w:tcPr>
            <w:tcW w:w="1157" w:type="dxa"/>
            <w:vAlign w:val="center"/>
          </w:tcPr>
          <w:p w14:paraId="4796AC18" w14:textId="77777777" w:rsidR="00904251" w:rsidRDefault="0090425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任课</w:t>
            </w:r>
            <w:r>
              <w:rPr>
                <w:rFonts w:ascii="宋体" w:hAnsi="宋体" w:cs="Microsoft Sans Serif"/>
                <w:szCs w:val="21"/>
              </w:rPr>
              <w:t>教师</w:t>
            </w:r>
          </w:p>
        </w:tc>
        <w:tc>
          <w:tcPr>
            <w:tcW w:w="1393" w:type="dxa"/>
            <w:gridSpan w:val="2"/>
            <w:vAlign w:val="center"/>
          </w:tcPr>
          <w:p w14:paraId="7A54E9FC" w14:textId="77777777" w:rsidR="00904251" w:rsidRDefault="0090425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武波</w:t>
            </w:r>
          </w:p>
        </w:tc>
        <w:tc>
          <w:tcPr>
            <w:tcW w:w="1260" w:type="dxa"/>
            <w:vAlign w:val="center"/>
          </w:tcPr>
          <w:p w14:paraId="26A15D83" w14:textId="77777777" w:rsidR="00904251" w:rsidRDefault="00904251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完成</w:t>
            </w:r>
            <w:r>
              <w:rPr>
                <w:rFonts w:ascii="Microsoft Sans Serif" w:hAnsi="Microsoft Sans Serif" w:cs="Microsoft Sans Serif"/>
                <w:szCs w:val="21"/>
              </w:rPr>
              <w:t>日期</w:t>
            </w:r>
          </w:p>
        </w:tc>
        <w:tc>
          <w:tcPr>
            <w:tcW w:w="2327" w:type="dxa"/>
            <w:gridSpan w:val="2"/>
            <w:vAlign w:val="center"/>
          </w:tcPr>
          <w:p w14:paraId="178D32E6" w14:textId="2B62F5D9" w:rsidR="00904251" w:rsidRDefault="00A64D62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/>
                <w:szCs w:val="21"/>
              </w:rPr>
              <w:t>021.3.6</w:t>
            </w:r>
          </w:p>
        </w:tc>
        <w:tc>
          <w:tcPr>
            <w:tcW w:w="1609" w:type="dxa"/>
            <w:gridSpan w:val="2"/>
            <w:vAlign w:val="center"/>
          </w:tcPr>
          <w:p w14:paraId="1EE65FE6" w14:textId="77777777" w:rsidR="00904251" w:rsidRPr="00313353" w:rsidRDefault="00904251" w:rsidP="005A7299">
            <w:pPr>
              <w:jc w:val="center"/>
              <w:rPr>
                <w:rFonts w:ascii="Microsoft Sans Serif" w:hAnsi="Microsoft Sans Serif" w:cs="Microsoft Sans Serif"/>
                <w:b/>
                <w:szCs w:val="21"/>
              </w:rPr>
            </w:pPr>
            <w:r w:rsidRPr="00313353">
              <w:rPr>
                <w:rFonts w:ascii="宋体" w:hAnsi="宋体" w:cs="Microsoft Sans Serif" w:hint="eastAsia"/>
                <w:b/>
                <w:szCs w:val="21"/>
              </w:rPr>
              <w:t>上机课时</w:t>
            </w:r>
            <w:r w:rsidR="005A7299" w:rsidRPr="00313353">
              <w:rPr>
                <w:rFonts w:ascii="宋体" w:hAnsi="宋体" w:cs="Microsoft Sans Serif" w:hint="eastAsia"/>
                <w:b/>
                <w:szCs w:val="21"/>
              </w:rPr>
              <w:t>段</w:t>
            </w:r>
          </w:p>
        </w:tc>
        <w:tc>
          <w:tcPr>
            <w:tcW w:w="1870" w:type="dxa"/>
            <w:vAlign w:val="center"/>
          </w:tcPr>
          <w:p w14:paraId="06F9B2D4" w14:textId="6CC3D633" w:rsidR="00904251" w:rsidRDefault="005A729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周</w:t>
            </w:r>
            <w:r w:rsidR="00A64D62">
              <w:rPr>
                <w:rFonts w:ascii="Times New Roman" w:hAnsi="Times New Roman" w:hint="eastAsia"/>
                <w:szCs w:val="21"/>
              </w:rPr>
              <w:t>一</w:t>
            </w:r>
            <w:r w:rsidR="00A64D62">
              <w:rPr>
                <w:rFonts w:ascii="Times New Roman" w:hAnsi="Times New Roman"/>
                <w:szCs w:val="21"/>
              </w:rPr>
              <w:t>56</w:t>
            </w:r>
            <w:r>
              <w:rPr>
                <w:rFonts w:ascii="Times New Roman" w:hAnsi="Times New Roman" w:hint="eastAsia"/>
                <w:szCs w:val="21"/>
              </w:rPr>
              <w:t>节</w:t>
            </w:r>
          </w:p>
        </w:tc>
      </w:tr>
      <w:tr w:rsidR="00904251" w14:paraId="746672D8" w14:textId="77777777">
        <w:trPr>
          <w:trHeight w:val="453"/>
          <w:jc w:val="center"/>
        </w:trPr>
        <w:tc>
          <w:tcPr>
            <w:tcW w:w="1951" w:type="dxa"/>
            <w:gridSpan w:val="2"/>
            <w:vAlign w:val="center"/>
          </w:tcPr>
          <w:p w14:paraId="36EC9229" w14:textId="77777777" w:rsidR="00904251" w:rsidRDefault="00904251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pacing w:val="40"/>
                <w:szCs w:val="21"/>
              </w:rPr>
              <w:t>作业</w:t>
            </w:r>
            <w:r>
              <w:rPr>
                <w:rFonts w:ascii="Microsoft Sans Serif" w:hAnsi="Microsoft Sans Serif" w:cs="Microsoft Sans Serif"/>
                <w:spacing w:val="40"/>
                <w:szCs w:val="21"/>
              </w:rPr>
              <w:t>名</w:t>
            </w:r>
            <w:r>
              <w:rPr>
                <w:rFonts w:ascii="Microsoft Sans Serif" w:hAnsi="Microsoft Sans Serif" w:cs="Microsoft Sans Serif"/>
                <w:szCs w:val="21"/>
              </w:rPr>
              <w:t>称</w:t>
            </w:r>
          </w:p>
        </w:tc>
        <w:tc>
          <w:tcPr>
            <w:tcW w:w="7665" w:type="dxa"/>
            <w:gridSpan w:val="7"/>
            <w:vAlign w:val="center"/>
          </w:tcPr>
          <w:p w14:paraId="2CAFEEBC" w14:textId="3B54EAFD" w:rsidR="00904251" w:rsidRDefault="00A64D62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t>数据库认识初步</w:t>
            </w:r>
          </w:p>
        </w:tc>
      </w:tr>
      <w:tr w:rsidR="00904251" w14:paraId="504708A9" w14:textId="77777777" w:rsidTr="00EF7A6C">
        <w:trPr>
          <w:trHeight w:val="2236"/>
          <w:jc w:val="center"/>
        </w:trPr>
        <w:tc>
          <w:tcPr>
            <w:tcW w:w="9616" w:type="dxa"/>
            <w:gridSpan w:val="9"/>
            <w:tcBorders>
              <w:bottom w:val="single" w:sz="4" w:space="0" w:color="auto"/>
            </w:tcBorders>
          </w:tcPr>
          <w:p w14:paraId="1950AC6D" w14:textId="77777777" w:rsidR="00904251" w:rsidRPr="00313353" w:rsidRDefault="005A7299">
            <w:pPr>
              <w:pStyle w:val="aa"/>
              <w:ind w:firstLineChars="0" w:firstLine="0"/>
              <w:rPr>
                <w:rFonts w:ascii="黑体" w:eastAsia="黑体" w:hAnsi="黑体" w:cs="Microsoft Sans Serif"/>
                <w:b/>
              </w:rPr>
            </w:pPr>
            <w:r w:rsidRPr="00313353">
              <w:rPr>
                <w:rFonts w:ascii="黑体" w:eastAsia="黑体" w:hAnsi="黑体" w:cs="Microsoft Sans Serif" w:hint="eastAsia"/>
                <w:b/>
              </w:rPr>
              <w:t>声明：本作业由本人独立完成，且仅用于本课程的本次作业。</w:t>
            </w:r>
          </w:p>
          <w:p w14:paraId="46F39110" w14:textId="77777777" w:rsidR="005A7299" w:rsidRDefault="005A7299">
            <w:pPr>
              <w:rPr>
                <w:rFonts w:ascii="Microsoft Sans Serif" w:cs="Microsoft Sans Serif"/>
              </w:rPr>
            </w:pPr>
          </w:p>
          <w:p w14:paraId="0910E6E3" w14:textId="77777777" w:rsidR="005A7299" w:rsidRDefault="005A7299" w:rsidP="005A7299">
            <w:pPr>
              <w:rPr>
                <w:rFonts w:ascii="Microsoft Sans Serif" w:cs="Microsoft Sans Serif"/>
              </w:rPr>
            </w:pPr>
            <w:r w:rsidRPr="005A7299">
              <w:rPr>
                <w:rFonts w:ascii="Microsoft Sans Serif" w:cs="Microsoft Sans Serif" w:hint="eastAsia"/>
              </w:rPr>
              <w:t>一、</w:t>
            </w:r>
            <w:r w:rsidR="00904251">
              <w:rPr>
                <w:rFonts w:ascii="Microsoft Sans Serif" w:cs="Microsoft Sans Serif" w:hint="eastAsia"/>
              </w:rPr>
              <w:t>作业要求：</w:t>
            </w:r>
          </w:p>
          <w:p w14:paraId="7C01776F" w14:textId="77777777" w:rsidR="00A64D62" w:rsidRPr="00A64D62" w:rsidRDefault="00A64D62" w:rsidP="00A64D62">
            <w:pPr>
              <w:pStyle w:val="ac"/>
              <w:rPr>
                <w:rFonts w:ascii="Microsoft Sans Serif" w:hAnsi="Calibri" w:cs="Microsoft Sans Serif"/>
                <w:kern w:val="2"/>
                <w:sz w:val="21"/>
                <w:szCs w:val="22"/>
              </w:rPr>
            </w:pP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1.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数据库系统体系结构分析：</w:t>
            </w:r>
          </w:p>
          <w:p w14:paraId="1B40CD6B" w14:textId="2833E627" w:rsidR="005A7299" w:rsidRPr="00A64D62" w:rsidRDefault="00A64D62" w:rsidP="00A64D62">
            <w:pPr>
              <w:pStyle w:val="ac"/>
              <w:rPr>
                <w:rFonts w:ascii="Microsoft Sans Serif" w:hAnsi="Calibri" w:cs="Microsoft Sans Serif"/>
                <w:kern w:val="2"/>
                <w:sz w:val="21"/>
                <w:szCs w:val="22"/>
              </w:rPr>
            </w:pP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数据库系统的结构分为单用户、主从式、分布式、客户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-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服务器、浏览器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-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应用服务器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/</w:t>
            </w:r>
            <w:r w:rsidRPr="00A64D62">
              <w:rPr>
                <w:rFonts w:ascii="Microsoft Sans Serif" w:hAnsi="Calibri" w:cs="Microsoft Sans Serif"/>
                <w:kern w:val="2"/>
                <w:sz w:val="21"/>
                <w:szCs w:val="22"/>
              </w:rPr>
              <w:t>数据库服务器多层等结构。请分别对每种结构的数据库系统举一个例子，然后结合其结构类型对其做简单的结构、功能的优缺点分析。</w:t>
            </w:r>
          </w:p>
          <w:p w14:paraId="20153340" w14:textId="76C308EC" w:rsidR="00904251" w:rsidRDefault="00904251">
            <w:pPr>
              <w:rPr>
                <w:rFonts w:ascii="Microsoft Sans Serif" w:cs="Microsoft Sans Serif"/>
              </w:rPr>
            </w:pPr>
            <w:r>
              <w:rPr>
                <w:rFonts w:ascii="Microsoft Sans Serif" w:cs="Microsoft Sans Serif" w:hint="eastAsia"/>
              </w:rPr>
              <w:t>二、作业</w:t>
            </w:r>
            <w:r>
              <w:rPr>
                <w:rFonts w:ascii="Microsoft Sans Serif" w:cs="Microsoft Sans Serif"/>
              </w:rPr>
              <w:t>内容：</w:t>
            </w:r>
          </w:p>
          <w:p w14:paraId="333A2B90" w14:textId="77777777" w:rsidR="00F13053" w:rsidRDefault="00F13053">
            <w:pPr>
              <w:rPr>
                <w:rFonts w:ascii="Microsoft Sans Serif" w:cs="Microsoft Sans Serif" w:hint="eastAsia"/>
              </w:rPr>
            </w:pPr>
          </w:p>
          <w:p w14:paraId="01539697" w14:textId="77777777" w:rsidR="00F13053" w:rsidRPr="00F13053" w:rsidRDefault="00F13053" w:rsidP="00F1305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bCs/>
              </w:rPr>
            </w:pPr>
            <w:r w:rsidRPr="00F13053">
              <w:rPr>
                <w:rFonts w:hint="eastAsia"/>
                <w:b/>
                <w:bCs/>
              </w:rPr>
              <w:t>单用户</w:t>
            </w:r>
          </w:p>
          <w:p w14:paraId="7EC4CA9C" w14:textId="77777777" w:rsidR="00F13053" w:rsidRDefault="00F13053" w:rsidP="00F1305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例子：一个企业的各个部门都使用本部门的机器来管理本部门的数据。</w:t>
            </w:r>
          </w:p>
          <w:p w14:paraId="5E9DC5DF" w14:textId="77777777" w:rsidR="00F13053" w:rsidRDefault="00F13053" w:rsidP="00F1305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结构：整个数据库系统（包括应用程序、</w:t>
            </w:r>
            <w:r>
              <w:rPr>
                <w:rFonts w:hint="eastAsia"/>
              </w:rPr>
              <w:t>D</w:t>
            </w:r>
            <w:r>
              <w:t>BSM</w:t>
            </w:r>
            <w:r>
              <w:rPr>
                <w:rFonts w:hint="eastAsia"/>
              </w:rPr>
              <w:t>、数据）都装在一台计算机上，由一个用户独占，不同机器之前不能共享数据。由一个用户独占的数据库系统</w:t>
            </w:r>
          </w:p>
          <w:p w14:paraId="65BCE37C" w14:textId="77777777" w:rsidR="00F13053" w:rsidRDefault="00F13053" w:rsidP="00F13053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功能的优缺点：</w:t>
            </w:r>
          </w:p>
          <w:p w14:paraId="1A700655" w14:textId="77777777" w:rsidR="00F13053" w:rsidRDefault="00F13053" w:rsidP="00F13053">
            <w:r>
              <w:rPr>
                <w:rFonts w:hint="eastAsia"/>
              </w:rPr>
              <w:t>优点：各个系统的数据之间不能共享，保密性好。</w:t>
            </w:r>
          </w:p>
          <w:p w14:paraId="56AFAF23" w14:textId="59A60775" w:rsidR="00F13053" w:rsidRDefault="00F13053" w:rsidP="00F13053">
            <w:r>
              <w:rPr>
                <w:rFonts w:hint="eastAsia"/>
              </w:rPr>
              <w:t>缺点：整体而言，内部存在大量的冗余数据。</w:t>
            </w:r>
          </w:p>
          <w:p w14:paraId="5178ECAB" w14:textId="77777777" w:rsidR="00F13053" w:rsidRDefault="00F13053" w:rsidP="00F13053">
            <w:pPr>
              <w:rPr>
                <w:rFonts w:hint="eastAsia"/>
              </w:rPr>
            </w:pPr>
          </w:p>
          <w:p w14:paraId="2CDEBDC3" w14:textId="77777777" w:rsidR="00F13053" w:rsidRPr="00F13053" w:rsidRDefault="00F13053" w:rsidP="00F1305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bCs/>
              </w:rPr>
            </w:pPr>
            <w:r w:rsidRPr="00F13053">
              <w:rPr>
                <w:rFonts w:hint="eastAsia"/>
                <w:b/>
                <w:bCs/>
              </w:rPr>
              <w:t>主从式</w:t>
            </w:r>
          </w:p>
          <w:p w14:paraId="7822B8D4" w14:textId="77777777" w:rsidR="00F13053" w:rsidRDefault="00F13053" w:rsidP="00F1305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例子：学校中的校园卡消费充值系统。</w:t>
            </w:r>
          </w:p>
          <w:p w14:paraId="671998CC" w14:textId="77777777" w:rsidR="00F13053" w:rsidRDefault="00F13053" w:rsidP="00F1305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结构：一个主机带多个终端的多用户结构。数据库系统（包括应用程序、</w:t>
            </w:r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、数据）都集中存放在主机上，所有处理任务都由主机来完成，各个用户通过主句的终端并发地存取数据，共享数据资源。</w:t>
            </w:r>
          </w:p>
          <w:p w14:paraId="5C07A6A5" w14:textId="77777777" w:rsidR="00F13053" w:rsidRDefault="00F13053" w:rsidP="00F13053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功能的优缺点：</w:t>
            </w:r>
          </w:p>
          <w:p w14:paraId="2C90EE4C" w14:textId="77777777" w:rsidR="00F13053" w:rsidRDefault="00F13053" w:rsidP="00F13053">
            <w:r>
              <w:rPr>
                <w:rFonts w:hint="eastAsia"/>
              </w:rPr>
              <w:t>优点：结构简单，数据易于管理和维护。</w:t>
            </w:r>
          </w:p>
          <w:p w14:paraId="4F1291BB" w14:textId="77777777" w:rsidR="00F13053" w:rsidRDefault="00F13053" w:rsidP="00F13053">
            <w:pPr>
              <w:rPr>
                <w:rFonts w:hint="eastAsia"/>
              </w:rPr>
            </w:pPr>
            <w:r>
              <w:rPr>
                <w:rFonts w:hint="eastAsia"/>
              </w:rPr>
              <w:t>缺点：当用户数目达到一定的程度后，主机的任务会过于繁重，成为瓶颈，从而使得系统性能大幅度下降。当主机出现故障时，整个系统都不能使用，使得系统的可靠性很低。</w:t>
            </w:r>
          </w:p>
          <w:p w14:paraId="166D8EA6" w14:textId="77777777" w:rsidR="00F13053" w:rsidRDefault="00F13053" w:rsidP="00F13053">
            <w:pPr>
              <w:pStyle w:val="aa"/>
              <w:ind w:left="420" w:firstLineChars="0" w:firstLine="0"/>
            </w:pPr>
          </w:p>
          <w:p w14:paraId="0406365F" w14:textId="77777777" w:rsidR="00F13053" w:rsidRPr="00F13053" w:rsidRDefault="00F13053" w:rsidP="00F1305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bCs/>
              </w:rPr>
            </w:pPr>
            <w:r w:rsidRPr="00F13053">
              <w:rPr>
                <w:rFonts w:hint="eastAsia"/>
                <w:b/>
                <w:bCs/>
              </w:rPr>
              <w:t>分布式</w:t>
            </w:r>
          </w:p>
          <w:p w14:paraId="7D609999" w14:textId="77777777" w:rsidR="00F13053" w:rsidRDefault="00F13053" w:rsidP="00F1305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例子：不同火车站的售票窗口都可以访问车次的车票数量和车次的状态，并进行实时更新。</w:t>
            </w:r>
            <w:r>
              <w:t xml:space="preserve"> </w:t>
            </w:r>
          </w:p>
          <w:p w14:paraId="7DF18088" w14:textId="77777777" w:rsidR="00F13053" w:rsidRDefault="00F13053" w:rsidP="00F1305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结构：一台主机带多个终端，用户通过终端并发访问数据库，共享数据资源。数据库中的数据在逻辑上是一个整体，但是物理地分布在计算机网络的不同节点上。网络中的每一个结点都可以独立地处理本地数据库中的数据，执行局部应用，同时也可以同时存取和处理多个异地数据库中的数据，执行全局应用。</w:t>
            </w:r>
          </w:p>
          <w:p w14:paraId="34DCEEA6" w14:textId="77777777" w:rsidR="00F13053" w:rsidRDefault="00F13053" w:rsidP="00F13053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功能的优缺点</w:t>
            </w:r>
          </w:p>
          <w:p w14:paraId="1ABC18EB" w14:textId="77777777" w:rsidR="00F13053" w:rsidRDefault="00F13053" w:rsidP="00F13053">
            <w:r>
              <w:rPr>
                <w:rFonts w:hint="eastAsia"/>
              </w:rPr>
              <w:t>优点：适应了地理上分散的公司、团体和组织对于数据库应用的需求。</w:t>
            </w:r>
          </w:p>
          <w:p w14:paraId="3D14B534" w14:textId="77777777" w:rsidR="00F13053" w:rsidRDefault="00F13053" w:rsidP="00F13053">
            <w:r>
              <w:rPr>
                <w:rFonts w:hint="eastAsia"/>
              </w:rPr>
              <w:lastRenderedPageBreak/>
              <w:t>缺点：（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）数据的分布存放给数据的管理与维护带来困难。</w:t>
            </w:r>
          </w:p>
          <w:p w14:paraId="5E7870D1" w14:textId="77777777" w:rsidR="00F13053" w:rsidRDefault="00F13053" w:rsidP="00F13053">
            <w:r>
              <w:tab/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）当用户需要经常访问远程数据时，系统效率会明显受到网络交通的制约。</w:t>
            </w:r>
          </w:p>
          <w:p w14:paraId="4D8CF577" w14:textId="77777777" w:rsidR="00F13053" w:rsidRPr="009A5627" w:rsidRDefault="00F13053" w:rsidP="00F13053">
            <w:pPr>
              <w:rPr>
                <w:rFonts w:hint="eastAsia"/>
              </w:rPr>
            </w:pPr>
          </w:p>
          <w:p w14:paraId="33B1B384" w14:textId="77777777" w:rsidR="00F13053" w:rsidRPr="00F13053" w:rsidRDefault="00F13053" w:rsidP="00F1305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bCs/>
              </w:rPr>
            </w:pPr>
            <w:r w:rsidRPr="00F13053">
              <w:rPr>
                <w:rFonts w:hint="eastAsia"/>
                <w:b/>
                <w:bCs/>
              </w:rPr>
              <w:t>客户</w:t>
            </w:r>
            <w:r w:rsidRPr="00F13053">
              <w:rPr>
                <w:rFonts w:hint="eastAsia"/>
                <w:b/>
                <w:bCs/>
              </w:rPr>
              <w:t>-</w:t>
            </w:r>
            <w:r w:rsidRPr="00F13053">
              <w:rPr>
                <w:rFonts w:hint="eastAsia"/>
                <w:b/>
                <w:bCs/>
              </w:rPr>
              <w:t>服务器</w:t>
            </w:r>
          </w:p>
          <w:p w14:paraId="4340AE43" w14:textId="77777777" w:rsidR="00F13053" w:rsidRDefault="00F13053" w:rsidP="00F1305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例子：手机上的应用程序。</w:t>
            </w:r>
          </w:p>
          <w:p w14:paraId="236A1BFB" w14:textId="77777777" w:rsidR="00F13053" w:rsidRDefault="00F13053" w:rsidP="00F1305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结构：</w:t>
            </w:r>
            <w:r>
              <w:t xml:space="preserve"> </w:t>
            </w:r>
            <w:r>
              <w:rPr>
                <w:rFonts w:hint="eastAsia"/>
              </w:rPr>
              <w:t>将数据库系统分为一个服务器（后端）和一组客户（前端）。服务器指</w:t>
            </w:r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本身，客户指在</w:t>
            </w:r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上运行的各种应用程序，包括用户编写的应用程序和内置的应用程序。客户端具有一定的数据处理、数据表示和数据存储能力，服务器端完成数据库管理系统的核心功能。客户机向服务器发送请求，服务器响应客户机发出的请求并返回客户机所需要的结果。</w:t>
            </w:r>
          </w:p>
          <w:p w14:paraId="38C02548" w14:textId="77777777" w:rsidR="00F13053" w:rsidRDefault="00F13053" w:rsidP="00F13053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功能的优缺点：</w:t>
            </w:r>
          </w:p>
          <w:p w14:paraId="3E62FE5E" w14:textId="77777777" w:rsidR="00F13053" w:rsidRDefault="00F13053" w:rsidP="00F13053">
            <w:r>
              <w:rPr>
                <w:rFonts w:hint="eastAsia"/>
              </w:rPr>
              <w:t>优点：（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）客户端的用户请求被传送到数据库服务器，数据库服务器进行处理后，只将结果返回给用户（而不是整个数据），从而显著减少了网络上的数据传输量，提高了系统的性能、吞吐量和负载能力。</w:t>
            </w:r>
            <w:r>
              <w:t xml:space="preserve"> </w:t>
            </w:r>
          </w:p>
          <w:p w14:paraId="76C5335D" w14:textId="77777777" w:rsidR="00F13053" w:rsidRDefault="00F13053" w:rsidP="00F130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服务器结构的数据库往往更加开放。客户与服务器一般都能在多种不同的硬件和软件平台上运行，可以使用不同厂商的数据库应用开发工具，应用程序具有更强的可移植性，同时也可以减少软件维护开销。</w:t>
            </w:r>
            <w:r>
              <w:rPr>
                <w:rFonts w:hint="eastAsia"/>
              </w:rPr>
              <w:t xml:space="preserve"> </w:t>
            </w:r>
          </w:p>
          <w:p w14:paraId="0650611D" w14:textId="77777777" w:rsidR="00F13053" w:rsidRDefault="00F13053" w:rsidP="00F130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）充分利用两端硬件环境的优势，发挥客户端的处理能力，很多工作可以在客户端处理之后再提交给服务器，可以有效降低系统的通信开销。</w:t>
            </w:r>
          </w:p>
          <w:p w14:paraId="54AA3F6B" w14:textId="77777777" w:rsidR="00F13053" w:rsidRDefault="00F13053" w:rsidP="00F13053"/>
          <w:p w14:paraId="224FDA51" w14:textId="77777777" w:rsidR="00F13053" w:rsidRDefault="00F13053" w:rsidP="00F13053">
            <w:r>
              <w:rPr>
                <w:rFonts w:hint="eastAsia"/>
              </w:rPr>
              <w:t>缺点：（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）只适用于局域网，客户端需要安装专用的客户端软件，升级维护不方便，对客户端的操作系统也会有一定的限制。</w:t>
            </w:r>
          </w:p>
          <w:p w14:paraId="6C772539" w14:textId="77777777" w:rsidR="00F13053" w:rsidRDefault="00F13053" w:rsidP="00F1305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）当大量的客户机同时提交数据请求时，服务器可能无法及时响应，导致系统运行效率降低甚至崩溃，而且客户机应用程序的分发和协调也难于处理。</w:t>
            </w:r>
          </w:p>
          <w:p w14:paraId="31DBE6B5" w14:textId="77777777" w:rsidR="00F13053" w:rsidRDefault="00F13053" w:rsidP="00F13053">
            <w:pPr>
              <w:rPr>
                <w:rFonts w:hint="eastAsia"/>
              </w:rPr>
            </w:pPr>
          </w:p>
          <w:p w14:paraId="5C2E6FEA" w14:textId="77777777" w:rsidR="00F13053" w:rsidRPr="00F13053" w:rsidRDefault="00F13053" w:rsidP="00F13053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bCs/>
              </w:rPr>
            </w:pPr>
            <w:r w:rsidRPr="00F13053">
              <w:rPr>
                <w:rFonts w:hint="eastAsia"/>
                <w:b/>
                <w:bCs/>
              </w:rPr>
              <w:t>浏览器</w:t>
            </w:r>
            <w:r w:rsidRPr="00F13053">
              <w:rPr>
                <w:rFonts w:hint="eastAsia"/>
                <w:b/>
                <w:bCs/>
              </w:rPr>
              <w:t>-</w:t>
            </w:r>
            <w:r w:rsidRPr="00F13053">
              <w:rPr>
                <w:rFonts w:hint="eastAsia"/>
                <w:b/>
                <w:bCs/>
              </w:rPr>
              <w:t>应用服务器</w:t>
            </w:r>
            <w:r w:rsidRPr="00F13053">
              <w:rPr>
                <w:rFonts w:hint="eastAsia"/>
                <w:b/>
                <w:bCs/>
              </w:rPr>
              <w:t>/</w:t>
            </w:r>
            <w:r w:rsidRPr="00F13053">
              <w:rPr>
                <w:rFonts w:hint="eastAsia"/>
                <w:b/>
                <w:bCs/>
              </w:rPr>
              <w:t>数据库服务器多层</w:t>
            </w:r>
          </w:p>
          <w:p w14:paraId="7C884CC1" w14:textId="77777777" w:rsidR="00F13053" w:rsidRDefault="00F13053" w:rsidP="00F1305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例子：各大购物网站。</w:t>
            </w:r>
          </w:p>
          <w:p w14:paraId="13F585C5" w14:textId="77777777" w:rsidR="00F13053" w:rsidRDefault="00F13053" w:rsidP="00F1305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结构：将传统的客户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服务结构中的服务器分解为一个数据服务器和多个应用服务器（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服务器），统一客户端为浏览器。作为客户端的服务器并不直接与数据库相连，而是通过应用服务器与数据库进行交互。减少了浏览器与数据库服务器的连接数量，而且应用服务器（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服务器）分担了业务规则、数据访问、合法校验等工作，减轻了数据库服务器的负担。用户通过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浏览器向分布在网络上的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服务器发出请求，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服务器向数据库服务器提出数据处理申请，将数据库服务器处理结果提交给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服务器，由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服务器传送回客户端。</w:t>
            </w:r>
          </w:p>
          <w:p w14:paraId="4D19A192" w14:textId="77777777" w:rsidR="00F13053" w:rsidRDefault="00F13053" w:rsidP="00F13053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功能的优缺点</w:t>
            </w:r>
          </w:p>
          <w:p w14:paraId="6B58310F" w14:textId="77777777" w:rsidR="00F13053" w:rsidRDefault="00F13053" w:rsidP="00F13053">
            <w:r>
              <w:rPr>
                <w:rFonts w:hint="eastAsia"/>
              </w:rPr>
              <w:t>优点：（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）简化了客户端，客户端只需要安装通用的浏览器软件即可。节省了客户机的硬盘空间与内存，实现客户端零维护。</w:t>
            </w:r>
          </w:p>
          <w:p w14:paraId="315EF02E" w14:textId="77777777" w:rsidR="00F13053" w:rsidRDefault="00F13053" w:rsidP="00F130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）简化了系统的开发和维护，使系统的扩展非常容易。系统的开发者无须再为不同级别的用户设计开发不同的应用程序，只需要把所有的功能都实现在应用服务器（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服务器）上，并就不同的功能为各个级别的用户设置权限即可。</w:t>
            </w:r>
          </w:p>
          <w:p w14:paraId="29918FD1" w14:textId="2F875B37" w:rsidR="00904251" w:rsidRPr="00F13053" w:rsidRDefault="00F13053" w:rsidP="00EF7A6C">
            <w:pPr>
              <w:rPr>
                <w:rFonts w:hint="eastAsia"/>
              </w:rPr>
            </w:pPr>
            <w:r>
              <w:rPr>
                <w:rFonts w:hint="eastAsia"/>
              </w:rPr>
              <w:t>缺点：（</w:t>
            </w:r>
            <w:r>
              <w:t>1</w:t>
            </w:r>
            <w:r>
              <w:rPr>
                <w:rFonts w:hint="eastAsia"/>
              </w:rPr>
              <w:t>）应用服务器端处理了系统的绝大部分事务逻辑，从而造成应用服务器运行负荷较重。（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）客户端浏览器功能简单，许多更高级的功能不能实现或者实现起来比较困难。</w:t>
            </w:r>
          </w:p>
        </w:tc>
      </w:tr>
      <w:tr w:rsidR="00EF7A6C" w14:paraId="3635899D" w14:textId="77777777" w:rsidTr="00EF7A6C">
        <w:trPr>
          <w:trHeight w:val="1036"/>
          <w:jc w:val="center"/>
        </w:trPr>
        <w:tc>
          <w:tcPr>
            <w:tcW w:w="9616" w:type="dxa"/>
            <w:gridSpan w:val="9"/>
            <w:tcBorders>
              <w:top w:val="single" w:sz="4" w:space="0" w:color="auto"/>
            </w:tcBorders>
          </w:tcPr>
          <w:p w14:paraId="50241D07" w14:textId="77777777" w:rsidR="00EF7A6C" w:rsidRDefault="00EF7A6C">
            <w:pPr>
              <w:rPr>
                <w:rFonts w:ascii="Microsoft Sans Serif" w:cs="Microsoft Sans Serif"/>
              </w:rPr>
            </w:pPr>
            <w:r>
              <w:rPr>
                <w:rFonts w:ascii="Microsoft Sans Serif" w:cs="Microsoft Sans Serif" w:hint="eastAsia"/>
              </w:rPr>
              <w:lastRenderedPageBreak/>
              <w:t>三</w:t>
            </w:r>
            <w:r>
              <w:rPr>
                <w:rFonts w:ascii="Microsoft Sans Serif" w:cs="Microsoft Sans Serif"/>
              </w:rPr>
              <w:t>、</w:t>
            </w:r>
            <w:r>
              <w:rPr>
                <w:rFonts w:ascii="Microsoft Sans Serif" w:cs="Microsoft Sans Serif" w:hint="eastAsia"/>
              </w:rPr>
              <w:t>心得总结</w:t>
            </w:r>
            <w:r>
              <w:rPr>
                <w:rFonts w:ascii="宋体" w:hAnsi="宋体" w:hint="eastAsia"/>
              </w:rPr>
              <w:t>（写出自己在作业中遇到的问题、解决方法，以及体会、收获等）</w:t>
            </w:r>
            <w:r>
              <w:rPr>
                <w:rFonts w:ascii="Microsoft Sans Serif" w:cs="Microsoft Sans Serif" w:hint="eastAsia"/>
              </w:rPr>
              <w:t>：</w:t>
            </w:r>
          </w:p>
          <w:p w14:paraId="147A6306" w14:textId="0B54D9F8" w:rsidR="00EF7A6C" w:rsidRPr="005A7299" w:rsidRDefault="00EF7A6C" w:rsidP="00EF7A6C">
            <w:pPr>
              <w:rPr>
                <w:rFonts w:ascii="Microsoft Sans Serif" w:cs="Microsoft Sans Serif"/>
                <w:b/>
              </w:rPr>
            </w:pPr>
            <w:r>
              <w:rPr>
                <w:rFonts w:ascii="宋体" w:hAnsi="宋体" w:cs="Microsoft Sans Serif" w:hint="eastAsia"/>
              </w:rPr>
              <w:t xml:space="preserve">    </w:t>
            </w:r>
            <w:r w:rsidR="00F13053">
              <w:rPr>
                <w:rFonts w:ascii="宋体" w:hAnsi="宋体" w:cs="Microsoft Sans Serif" w:hint="eastAsia"/>
              </w:rPr>
              <w:t>通过查阅资料，了解了数据库系统从简单单一结构到多层复杂结构的发展历史，明确了数据库系统结构的特征和应用环境。构建起了对数据库系统层级结构的认识。</w:t>
            </w:r>
          </w:p>
        </w:tc>
      </w:tr>
    </w:tbl>
    <w:p w14:paraId="3EED1ADC" w14:textId="77777777" w:rsidR="00904251" w:rsidRPr="00313353" w:rsidRDefault="00313353">
      <w:pPr>
        <w:rPr>
          <w:rFonts w:ascii="Microsoft Sans Serif" w:hAnsi="Microsoft Sans Serif" w:cs="Microsoft Sans Serif"/>
          <w:color w:val="FF0000"/>
          <w:szCs w:val="21"/>
        </w:rPr>
      </w:pPr>
      <w:r w:rsidRPr="00313353">
        <w:rPr>
          <w:rFonts w:ascii="Microsoft Sans Serif" w:hAnsi="Microsoft Sans Serif" w:cs="Microsoft Sans Serif" w:hint="eastAsia"/>
          <w:color w:val="FF0000"/>
          <w:szCs w:val="21"/>
        </w:rPr>
        <w:t>注意：请在提交前确定上传文档是否正确，并在系统提示提交成功后第一时间下载确认是否提交成功。</w:t>
      </w:r>
    </w:p>
    <w:sectPr w:rsidR="00904251" w:rsidRPr="00313353">
      <w:footerReference w:type="default" r:id="rId7"/>
      <w:pgSz w:w="11906" w:h="16838"/>
      <w:pgMar w:top="1474" w:right="1134" w:bottom="1304" w:left="1134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CD569" w14:textId="77777777" w:rsidR="00855DB7" w:rsidRDefault="00855DB7">
      <w:pPr>
        <w:spacing w:line="240" w:lineRule="auto"/>
      </w:pPr>
      <w:r>
        <w:separator/>
      </w:r>
    </w:p>
  </w:endnote>
  <w:endnote w:type="continuationSeparator" w:id="0">
    <w:p w14:paraId="1F8BCF03" w14:textId="77777777" w:rsidR="00855DB7" w:rsidRDefault="00855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0778E" w14:textId="77777777" w:rsidR="00904251" w:rsidRDefault="00904251">
    <w:pPr>
      <w:pStyle w:val="a7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313353">
      <w:rPr>
        <w:rStyle w:val="a3"/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5005" w14:textId="77777777" w:rsidR="00855DB7" w:rsidRDefault="00855DB7">
      <w:pPr>
        <w:spacing w:line="240" w:lineRule="auto"/>
      </w:pPr>
      <w:r>
        <w:separator/>
      </w:r>
    </w:p>
  </w:footnote>
  <w:footnote w:type="continuationSeparator" w:id="0">
    <w:p w14:paraId="22EBF4AA" w14:textId="77777777" w:rsidR="00855DB7" w:rsidRDefault="00855D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8A3"/>
    <w:multiLevelType w:val="hybridMultilevel"/>
    <w:tmpl w:val="ECF05AAE"/>
    <w:lvl w:ilvl="0" w:tplc="1B6A2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F02128"/>
    <w:multiLevelType w:val="hybridMultilevel"/>
    <w:tmpl w:val="5CD84342"/>
    <w:lvl w:ilvl="0" w:tplc="145442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428D3"/>
    <w:multiLevelType w:val="hybridMultilevel"/>
    <w:tmpl w:val="ECF05AAE"/>
    <w:lvl w:ilvl="0" w:tplc="1B6A2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0F744E"/>
    <w:multiLevelType w:val="hybridMultilevel"/>
    <w:tmpl w:val="ECF05AAE"/>
    <w:lvl w:ilvl="0" w:tplc="1B6A2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DA6818"/>
    <w:multiLevelType w:val="hybridMultilevel"/>
    <w:tmpl w:val="4A90CB32"/>
    <w:lvl w:ilvl="0" w:tplc="C6D8ED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C2775"/>
    <w:multiLevelType w:val="hybridMultilevel"/>
    <w:tmpl w:val="ECF05AAE"/>
    <w:lvl w:ilvl="0" w:tplc="1B6A2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C822CC"/>
    <w:multiLevelType w:val="hybridMultilevel"/>
    <w:tmpl w:val="ECF05AAE"/>
    <w:lvl w:ilvl="0" w:tplc="1B6A2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41B"/>
    <w:rsid w:val="0000779C"/>
    <w:rsid w:val="00016419"/>
    <w:rsid w:val="00017147"/>
    <w:rsid w:val="00040853"/>
    <w:rsid w:val="00057FA2"/>
    <w:rsid w:val="000670F0"/>
    <w:rsid w:val="00080934"/>
    <w:rsid w:val="000951D0"/>
    <w:rsid w:val="000A09D7"/>
    <w:rsid w:val="000A46AD"/>
    <w:rsid w:val="000B3109"/>
    <w:rsid w:val="000B5656"/>
    <w:rsid w:val="000C43FC"/>
    <w:rsid w:val="000D461F"/>
    <w:rsid w:val="000E0137"/>
    <w:rsid w:val="001025DC"/>
    <w:rsid w:val="00133618"/>
    <w:rsid w:val="001415B5"/>
    <w:rsid w:val="0015201C"/>
    <w:rsid w:val="00164D39"/>
    <w:rsid w:val="00165C2B"/>
    <w:rsid w:val="0017096D"/>
    <w:rsid w:val="00172545"/>
    <w:rsid w:val="001C1E1C"/>
    <w:rsid w:val="001D6B52"/>
    <w:rsid w:val="0022295C"/>
    <w:rsid w:val="00225C1C"/>
    <w:rsid w:val="00231C7D"/>
    <w:rsid w:val="002731AA"/>
    <w:rsid w:val="002735D1"/>
    <w:rsid w:val="00273679"/>
    <w:rsid w:val="00273E7D"/>
    <w:rsid w:val="002B1A92"/>
    <w:rsid w:val="002F3F90"/>
    <w:rsid w:val="003050E8"/>
    <w:rsid w:val="00313353"/>
    <w:rsid w:val="00331238"/>
    <w:rsid w:val="003324AB"/>
    <w:rsid w:val="003827FE"/>
    <w:rsid w:val="003A3090"/>
    <w:rsid w:val="003A6004"/>
    <w:rsid w:val="003B238A"/>
    <w:rsid w:val="003B3A0C"/>
    <w:rsid w:val="003B48EE"/>
    <w:rsid w:val="003C332C"/>
    <w:rsid w:val="003D5013"/>
    <w:rsid w:val="003D68B5"/>
    <w:rsid w:val="003F0FA8"/>
    <w:rsid w:val="003F3C8A"/>
    <w:rsid w:val="004227D1"/>
    <w:rsid w:val="0043091F"/>
    <w:rsid w:val="00437AA2"/>
    <w:rsid w:val="00474AA4"/>
    <w:rsid w:val="004838CA"/>
    <w:rsid w:val="00484A16"/>
    <w:rsid w:val="004E491A"/>
    <w:rsid w:val="004E56B0"/>
    <w:rsid w:val="004F4255"/>
    <w:rsid w:val="00501F90"/>
    <w:rsid w:val="00517675"/>
    <w:rsid w:val="00523FAC"/>
    <w:rsid w:val="005A1DB9"/>
    <w:rsid w:val="005A55A2"/>
    <w:rsid w:val="005A7299"/>
    <w:rsid w:val="005B041A"/>
    <w:rsid w:val="005D0600"/>
    <w:rsid w:val="006216EB"/>
    <w:rsid w:val="00646703"/>
    <w:rsid w:val="00652C8A"/>
    <w:rsid w:val="00656776"/>
    <w:rsid w:val="006810C5"/>
    <w:rsid w:val="006811C7"/>
    <w:rsid w:val="006A2E5A"/>
    <w:rsid w:val="006C3BB2"/>
    <w:rsid w:val="006C507B"/>
    <w:rsid w:val="006E54F8"/>
    <w:rsid w:val="006F4D02"/>
    <w:rsid w:val="00722954"/>
    <w:rsid w:val="00762A52"/>
    <w:rsid w:val="00794E2C"/>
    <w:rsid w:val="007C0EED"/>
    <w:rsid w:val="007F241B"/>
    <w:rsid w:val="00801119"/>
    <w:rsid w:val="0081450F"/>
    <w:rsid w:val="00821A49"/>
    <w:rsid w:val="00846DD8"/>
    <w:rsid w:val="0084730B"/>
    <w:rsid w:val="00847AE8"/>
    <w:rsid w:val="00855DB7"/>
    <w:rsid w:val="0088462C"/>
    <w:rsid w:val="00887DDA"/>
    <w:rsid w:val="0089058E"/>
    <w:rsid w:val="008A121A"/>
    <w:rsid w:val="008C0ADE"/>
    <w:rsid w:val="008C32AA"/>
    <w:rsid w:val="00903E98"/>
    <w:rsid w:val="00904251"/>
    <w:rsid w:val="00914DE0"/>
    <w:rsid w:val="009175EC"/>
    <w:rsid w:val="009331CF"/>
    <w:rsid w:val="00960DAC"/>
    <w:rsid w:val="00961E1D"/>
    <w:rsid w:val="009849CD"/>
    <w:rsid w:val="009B6921"/>
    <w:rsid w:val="009C3B55"/>
    <w:rsid w:val="009D2C41"/>
    <w:rsid w:val="009F03FD"/>
    <w:rsid w:val="00A64D62"/>
    <w:rsid w:val="00AA2EE7"/>
    <w:rsid w:val="00AC347C"/>
    <w:rsid w:val="00AC53D5"/>
    <w:rsid w:val="00AD4C5E"/>
    <w:rsid w:val="00AD6A10"/>
    <w:rsid w:val="00AE5DD9"/>
    <w:rsid w:val="00B15A23"/>
    <w:rsid w:val="00B40952"/>
    <w:rsid w:val="00B47933"/>
    <w:rsid w:val="00B63326"/>
    <w:rsid w:val="00BF1AE1"/>
    <w:rsid w:val="00C30F2F"/>
    <w:rsid w:val="00C32A04"/>
    <w:rsid w:val="00C33A49"/>
    <w:rsid w:val="00C46626"/>
    <w:rsid w:val="00C665CF"/>
    <w:rsid w:val="00C77D3B"/>
    <w:rsid w:val="00CA11B7"/>
    <w:rsid w:val="00CA1D39"/>
    <w:rsid w:val="00CC3AAA"/>
    <w:rsid w:val="00CC53F1"/>
    <w:rsid w:val="00CC5441"/>
    <w:rsid w:val="00CF3711"/>
    <w:rsid w:val="00CF5E56"/>
    <w:rsid w:val="00D4260A"/>
    <w:rsid w:val="00D634A4"/>
    <w:rsid w:val="00D64158"/>
    <w:rsid w:val="00E11E24"/>
    <w:rsid w:val="00E42AB1"/>
    <w:rsid w:val="00E44CE9"/>
    <w:rsid w:val="00E608B0"/>
    <w:rsid w:val="00E71F3D"/>
    <w:rsid w:val="00E75C53"/>
    <w:rsid w:val="00E878E8"/>
    <w:rsid w:val="00EA0674"/>
    <w:rsid w:val="00EB52BC"/>
    <w:rsid w:val="00EC386E"/>
    <w:rsid w:val="00EF7A6C"/>
    <w:rsid w:val="00F13053"/>
    <w:rsid w:val="00F351A6"/>
    <w:rsid w:val="00F4163C"/>
    <w:rsid w:val="00F5200B"/>
    <w:rsid w:val="00FC438D"/>
    <w:rsid w:val="00FD0E43"/>
    <w:rsid w:val="00FD4797"/>
    <w:rsid w:val="00FE345F"/>
    <w:rsid w:val="551562F2"/>
    <w:rsid w:val="5FAB6946"/>
    <w:rsid w:val="6ED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B7120B"/>
  <w15:docId w15:val="{CE6402DF-A6FA-48B7-BB8A-507E375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sz w:val="18"/>
      <w:szCs w:val="1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rmal (Web)"/>
    <w:basedOn w:val="a"/>
    <w:uiPriority w:val="99"/>
    <w:unhideWhenUsed/>
    <w:rsid w:val="00A64D6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39640;&#22025;&#20255;\&#26700;&#38754;\&#23454;&#3956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实验模板.dotx</Template>
  <TotalTime>10</TotalTime>
  <Pages>2</Pages>
  <Words>332</Words>
  <Characters>1899</Characters>
  <Application>Microsoft Office Word</Application>
  <DocSecurity>0</DocSecurity>
  <Lines>15</Lines>
  <Paragraphs>4</Paragraphs>
  <ScaleCrop>false</ScaleCrop>
  <Company>山西大学计算机与信息技术学院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gaojw</dc:creator>
  <cp:lastModifiedBy>Asteria</cp:lastModifiedBy>
  <cp:revision>4</cp:revision>
  <cp:lastPrinted>2009-03-24T11:14:00Z</cp:lastPrinted>
  <dcterms:created xsi:type="dcterms:W3CDTF">2020-09-21T06:17:00Z</dcterms:created>
  <dcterms:modified xsi:type="dcterms:W3CDTF">2021-03-06T02:50:00Z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