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5A78B" w14:textId="77777777" w:rsidR="00C40888" w:rsidRDefault="00C40888" w:rsidP="00C40888">
      <w:pPr>
        <w:ind w:firstLine="480"/>
        <w:jc w:val="center"/>
        <w:rPr>
          <w:color w:val="000000"/>
        </w:rPr>
      </w:pPr>
      <w:r>
        <w:rPr>
          <w:color w:val="000000"/>
        </w:rPr>
        <w:object w:dxaOrig="996" w:dyaOrig="841" w14:anchorId="2FDA8C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42.05pt" o:ole="">
            <v:imagedata r:id="rId8" o:title=""/>
          </v:shape>
          <o:OLEObject Type="Embed" ProgID="PBrush" ShapeID="_x0000_i1025" DrawAspect="Content" ObjectID="_1744991998" r:id="rId9"/>
        </w:object>
      </w:r>
      <w:r>
        <w:rPr>
          <w:rFonts w:eastAsia="隶书" w:hint="eastAsia"/>
          <w:sz w:val="48"/>
        </w:rPr>
        <w:t xml:space="preserve"> </w:t>
      </w:r>
      <w:r>
        <w:rPr>
          <w:color w:val="000000"/>
        </w:rPr>
        <w:object w:dxaOrig="1044" w:dyaOrig="1190" w14:anchorId="6E5D1286">
          <v:shape id="_x0000_i1026" type="#_x0000_t75" style="width:52.2pt;height:59.5pt" o:ole="">
            <v:imagedata r:id="rId10" o:title=""/>
          </v:shape>
          <o:OLEObject Type="Embed" ProgID="PBrush" ShapeID="_x0000_i1026" DrawAspect="Content" ObjectID="_1744991999" r:id="rId11"/>
        </w:object>
      </w:r>
      <w:r>
        <w:rPr>
          <w:rFonts w:hint="eastAsia"/>
          <w:color w:val="000000"/>
        </w:rPr>
        <w:t xml:space="preserve"> </w:t>
      </w:r>
      <w:r>
        <w:rPr>
          <w:color w:val="000000"/>
        </w:rPr>
        <w:object w:dxaOrig="946" w:dyaOrig="1059" w14:anchorId="039C81E4">
          <v:shape id="_x0000_i1027" type="#_x0000_t75" style="width:47.3pt;height:52.95pt" o:ole="">
            <v:imagedata r:id="rId12" o:title=""/>
          </v:shape>
          <o:OLEObject Type="Embed" ProgID="PBrush" ShapeID="_x0000_i1027" DrawAspect="Content" ObjectID="_1744992000" r:id="rId13"/>
        </w:object>
      </w:r>
      <w:r>
        <w:rPr>
          <w:rFonts w:hint="eastAsia"/>
          <w:color w:val="000000"/>
        </w:rPr>
        <w:t xml:space="preserve">  </w:t>
      </w:r>
      <w:r>
        <w:rPr>
          <w:color w:val="000000"/>
        </w:rPr>
        <w:object w:dxaOrig="961" w:dyaOrig="1214" w14:anchorId="262FA7D3">
          <v:shape id="_x0000_i1028" type="#_x0000_t75" style="width:48.05pt;height:60.7pt" o:ole="">
            <v:imagedata r:id="rId14" o:title=""/>
          </v:shape>
          <o:OLEObject Type="Embed" ProgID="PBrush" ShapeID="_x0000_i1028" DrawAspect="Content" ObjectID="_1744992001" r:id="rId15"/>
        </w:object>
      </w:r>
    </w:p>
    <w:p w14:paraId="0F395F68" w14:textId="77777777" w:rsidR="00C40888" w:rsidRDefault="00C40888" w:rsidP="00C40888">
      <w:pPr>
        <w:ind w:firstLine="480"/>
        <w:jc w:val="center"/>
        <w:rPr>
          <w:color w:val="000000"/>
        </w:rPr>
      </w:pPr>
    </w:p>
    <w:p w14:paraId="270DDF71" w14:textId="77777777" w:rsidR="00C40888" w:rsidRDefault="00C40888" w:rsidP="00C40888">
      <w:pPr>
        <w:ind w:firstLine="480"/>
        <w:jc w:val="center"/>
        <w:rPr>
          <w:color w:val="000000"/>
        </w:rPr>
      </w:pPr>
    </w:p>
    <w:p w14:paraId="5A41B08A" w14:textId="77777777" w:rsidR="00C40888" w:rsidRDefault="00C40888" w:rsidP="00C40888">
      <w:pPr>
        <w:ind w:firstLine="1446"/>
        <w:jc w:val="center"/>
        <w:rPr>
          <w:rFonts w:ascii="黑体" w:eastAsia="黑体"/>
          <w:b/>
          <w:bCs/>
          <w:color w:val="000000"/>
          <w:sz w:val="72"/>
          <w:szCs w:val="72"/>
        </w:rPr>
      </w:pPr>
      <w:r>
        <w:rPr>
          <w:rFonts w:ascii="黑体" w:eastAsia="黑体" w:hint="eastAsia"/>
          <w:b/>
          <w:bCs/>
          <w:color w:val="000000"/>
          <w:sz w:val="72"/>
          <w:szCs w:val="72"/>
        </w:rPr>
        <w:t>毕  业  论  文</w:t>
      </w:r>
    </w:p>
    <w:p w14:paraId="251E8AB5" w14:textId="77777777" w:rsidR="00C40888" w:rsidRDefault="00C40888" w:rsidP="00C40888">
      <w:pPr>
        <w:spacing w:line="160" w:lineRule="atLeast"/>
        <w:ind w:firstLine="480"/>
        <w:jc w:val="center"/>
        <w:rPr>
          <w:color w:val="000000"/>
        </w:rPr>
      </w:pPr>
    </w:p>
    <w:p w14:paraId="1FBBFCCD" w14:textId="77777777" w:rsidR="00C40888" w:rsidRDefault="00C40888" w:rsidP="00C40888">
      <w:pPr>
        <w:spacing w:line="160" w:lineRule="atLeast"/>
        <w:ind w:firstLine="480"/>
        <w:jc w:val="center"/>
        <w:rPr>
          <w:color w:val="000000"/>
        </w:rPr>
      </w:pPr>
    </w:p>
    <w:p w14:paraId="7FE7B62C" w14:textId="61E01BEE" w:rsidR="00C40888" w:rsidRDefault="00C40888" w:rsidP="00E5032E">
      <w:pPr>
        <w:ind w:firstLine="480"/>
        <w:jc w:val="center"/>
      </w:pPr>
      <w:r>
        <w:object w:dxaOrig="2037" w:dyaOrig="2037" w14:anchorId="0D4612A3">
          <v:shape id="_x0000_i1029" type="#_x0000_t75" style="width:101.85pt;height:101.85pt" o:ole="">
            <v:imagedata r:id="rId16" o:title=""/>
          </v:shape>
          <o:OLEObject Type="Embed" ProgID="PBrush" ShapeID="_x0000_i1029" DrawAspect="Content" ObjectID="_1744992002" r:id="rId17"/>
        </w:object>
      </w:r>
    </w:p>
    <w:p w14:paraId="7744BA9B" w14:textId="52F8DC39" w:rsidR="00C40888" w:rsidRPr="002011E5" w:rsidRDefault="00C40888" w:rsidP="002011E5">
      <w:pPr>
        <w:spacing w:line="680" w:lineRule="exact"/>
        <w:ind w:firstLineChars="100" w:firstLine="360"/>
        <w:jc w:val="left"/>
        <w:rPr>
          <w:rFonts w:ascii="楷体_GB2312" w:eastAsia="楷体_GB2312"/>
          <w:b/>
          <w:sz w:val="36"/>
        </w:rPr>
      </w:pPr>
      <w:r>
        <w:rPr>
          <w:rFonts w:eastAsia="黑体" w:hint="eastAsia"/>
          <w:bCs/>
          <w:sz w:val="36"/>
        </w:rPr>
        <w:t>题</w:t>
      </w:r>
      <w:r>
        <w:rPr>
          <w:rFonts w:eastAsia="黑体" w:hint="eastAsia"/>
          <w:bCs/>
          <w:sz w:val="36"/>
        </w:rPr>
        <w:t xml:space="preserve">      </w:t>
      </w:r>
      <w:r>
        <w:rPr>
          <w:rFonts w:eastAsia="黑体" w:hint="eastAsia"/>
          <w:bCs/>
          <w:sz w:val="36"/>
        </w:rPr>
        <w:t>目：</w:t>
      </w:r>
      <w:r w:rsidRPr="00F40478">
        <w:rPr>
          <w:rFonts w:ascii="楷体_GB2312" w:eastAsia="楷体_GB2312" w:hint="eastAsia"/>
          <w:bCs/>
          <w:sz w:val="36"/>
        </w:rPr>
        <w:t xml:space="preserve"> </w:t>
      </w:r>
      <w:r w:rsidR="00C14BA4" w:rsidRPr="00F40478">
        <w:rPr>
          <w:rFonts w:ascii="楷体_GB2312" w:eastAsia="楷体_GB2312" w:hint="eastAsia"/>
          <w:b/>
          <w:sz w:val="36"/>
        </w:rPr>
        <w:t>流水式全数字锁相环芯片的</w:t>
      </w:r>
      <w:r w:rsidR="006875F8" w:rsidRPr="00F40478">
        <w:rPr>
          <w:rFonts w:ascii="楷体_GB2312" w:eastAsia="楷体_GB2312" w:hint="eastAsia"/>
          <w:b/>
          <w:sz w:val="36"/>
        </w:rPr>
        <w:t>研究</w:t>
      </w:r>
    </w:p>
    <w:p w14:paraId="22B7B9A2" w14:textId="30256740" w:rsidR="00C40888" w:rsidRPr="00F40478" w:rsidRDefault="00C40888" w:rsidP="006875F8">
      <w:pPr>
        <w:spacing w:line="680" w:lineRule="exact"/>
        <w:ind w:firstLine="402"/>
        <w:jc w:val="center"/>
        <w:rPr>
          <w:rFonts w:ascii="楷体_GB2312" w:eastAsia="楷体_GB2312" w:hAnsi="宋体"/>
          <w:b/>
          <w:sz w:val="36"/>
          <w:szCs w:val="36"/>
        </w:rPr>
      </w:pPr>
      <w:r w:rsidRPr="00F40478">
        <w:rPr>
          <w:rFonts w:ascii="楷体_GB2312" w:eastAsia="楷体_GB2312" w:hint="eastAsia"/>
          <w:b/>
          <w:noProof/>
          <w:sz w:val="20"/>
        </w:rPr>
        <mc:AlternateContent>
          <mc:Choice Requires="wps">
            <w:drawing>
              <wp:anchor distT="0" distB="0" distL="114300" distR="114300" simplePos="0" relativeHeight="251659264" behindDoc="0" locked="0" layoutInCell="1" allowOverlap="1" wp14:anchorId="2807C21E" wp14:editId="2BEE7F20">
                <wp:simplePos x="0" y="0"/>
                <wp:positionH relativeFrom="column">
                  <wp:posOffset>1371600</wp:posOffset>
                </wp:positionH>
                <wp:positionV relativeFrom="paragraph">
                  <wp:posOffset>0</wp:posOffset>
                </wp:positionV>
                <wp:extent cx="3543300" cy="0"/>
                <wp:effectExtent l="0" t="0" r="0" b="0"/>
                <wp:wrapNone/>
                <wp:docPr id="1" name="直线 5"/>
                <wp:cNvGraphicFramePr/>
                <a:graphic xmlns:a="http://schemas.openxmlformats.org/drawingml/2006/main">
                  <a:graphicData uri="http://schemas.microsoft.com/office/word/2010/wordprocessingShape">
                    <wps:wsp>
                      <wps:cNvCnPr/>
                      <wps:spPr>
                        <a:xfrm>
                          <a:off x="0" y="0"/>
                          <a:ext cx="3543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2E3F3D0C" id="直线 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08pt,0" to="3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"/>
            </w:pict>
          </mc:Fallback>
        </mc:AlternateContent>
      </w:r>
      <w:r w:rsidR="00CC66C0" w:rsidRPr="00F40478">
        <w:rPr>
          <w:rFonts w:ascii="楷体_GB2312" w:eastAsia="楷体_GB2312" w:hAnsi="宋体" w:hint="eastAsia"/>
          <w:b/>
          <w:sz w:val="36"/>
          <w:szCs w:val="36"/>
        </w:rPr>
        <w:t xml:space="preserve">       </w:t>
      </w:r>
      <w:r w:rsidR="002011E5" w:rsidRPr="00F40478">
        <w:rPr>
          <w:rFonts w:ascii="楷体_GB2312" w:eastAsia="楷体_GB2312" w:hint="eastAsia"/>
          <w:b/>
          <w:sz w:val="36"/>
        </w:rPr>
        <w:t>与</w:t>
      </w:r>
      <w:r w:rsidR="006875F8" w:rsidRPr="00F40478">
        <w:rPr>
          <w:rFonts w:ascii="楷体_GB2312" w:eastAsia="楷体_GB2312" w:hAnsi="宋体" w:hint="eastAsia"/>
          <w:b/>
          <w:sz w:val="36"/>
          <w:szCs w:val="36"/>
        </w:rPr>
        <w:t>设计</w:t>
      </w:r>
    </w:p>
    <w:p w14:paraId="7D592FEC" w14:textId="52114F26" w:rsidR="00C40888" w:rsidRDefault="00C40888" w:rsidP="00C40888">
      <w:pPr>
        <w:spacing w:line="680" w:lineRule="exact"/>
        <w:ind w:firstLine="400"/>
        <w:jc w:val="left"/>
        <w:rPr>
          <w:rFonts w:ascii="楷体_GB2312" w:hAnsi="宋体"/>
          <w:b/>
          <w:bCs/>
          <w:sz w:val="36"/>
          <w:szCs w:val="36"/>
        </w:rPr>
      </w:pPr>
      <w:r>
        <w:rPr>
          <w:rFonts w:eastAsia="黑体"/>
          <w:bCs/>
          <w:noProof/>
          <w:sz w:val="20"/>
        </w:rPr>
        <mc:AlternateContent>
          <mc:Choice Requires="wps">
            <w:drawing>
              <wp:anchor distT="0" distB="0" distL="114300" distR="114300" simplePos="0" relativeHeight="251660288" behindDoc="0" locked="0" layoutInCell="1" allowOverlap="1" wp14:anchorId="6764CA86" wp14:editId="20BA601B">
                <wp:simplePos x="0" y="0"/>
                <wp:positionH relativeFrom="column">
                  <wp:posOffset>1371600</wp:posOffset>
                </wp:positionH>
                <wp:positionV relativeFrom="paragraph">
                  <wp:posOffset>0</wp:posOffset>
                </wp:positionV>
                <wp:extent cx="3543300" cy="0"/>
                <wp:effectExtent l="0" t="0" r="0" b="0"/>
                <wp:wrapNone/>
                <wp:docPr id="2" name="直线 6"/>
                <wp:cNvGraphicFramePr/>
                <a:graphic xmlns:a="http://schemas.openxmlformats.org/drawingml/2006/main">
                  <a:graphicData uri="http://schemas.microsoft.com/office/word/2010/wordprocessingShape">
                    <wps:wsp>
                      <wps:cNvCnPr/>
                      <wps:spPr>
                        <a:xfrm>
                          <a:off x="0" y="0"/>
                          <a:ext cx="3543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34B32DC0" id="直线 6"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08pt,0" to="3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"/>
            </w:pict>
          </mc:Fallback>
        </mc:AlternateContent>
      </w:r>
      <w:r>
        <w:rPr>
          <w:rFonts w:eastAsia="黑体" w:hint="eastAsia"/>
          <w:bCs/>
          <w:sz w:val="36"/>
        </w:rPr>
        <w:t>学</w:t>
      </w:r>
      <w:r>
        <w:rPr>
          <w:rFonts w:eastAsia="黑体" w:hint="eastAsia"/>
          <w:bCs/>
          <w:sz w:val="36"/>
        </w:rPr>
        <w:t xml:space="preserve">      </w:t>
      </w:r>
      <w:r>
        <w:rPr>
          <w:rFonts w:eastAsia="黑体" w:hint="eastAsia"/>
          <w:bCs/>
          <w:sz w:val="36"/>
        </w:rPr>
        <w:t>院：</w:t>
      </w:r>
      <w:r>
        <w:rPr>
          <w:rFonts w:ascii="宋体" w:hAnsi="宋体" w:hint="eastAsia"/>
          <w:bCs/>
          <w:sz w:val="32"/>
          <w:szCs w:val="32"/>
        </w:rPr>
        <w:t xml:space="preserve">             </w:t>
      </w:r>
      <w:r>
        <w:rPr>
          <w:rFonts w:ascii="楷体_GB2312" w:eastAsia="楷体_GB2312" w:hAnsi="宋体" w:hint="eastAsia"/>
          <w:b/>
          <w:bCs/>
          <w:sz w:val="36"/>
          <w:szCs w:val="36"/>
        </w:rPr>
        <w:t>理学院</w:t>
      </w:r>
    </w:p>
    <w:p w14:paraId="61907A27" w14:textId="315C947F" w:rsidR="00C40888" w:rsidRDefault="00C40888" w:rsidP="00C40888">
      <w:pPr>
        <w:spacing w:line="680" w:lineRule="exact"/>
        <w:ind w:firstLine="400"/>
        <w:rPr>
          <w:rFonts w:ascii="楷体_GB2312" w:eastAsia="楷体_GB2312" w:hAnsi="宋体"/>
          <w:b/>
          <w:bCs/>
          <w:sz w:val="36"/>
          <w:szCs w:val="36"/>
        </w:rPr>
      </w:pPr>
      <w:r>
        <w:rPr>
          <w:rFonts w:eastAsia="黑体"/>
          <w:bCs/>
          <w:noProof/>
          <w:sz w:val="20"/>
        </w:rPr>
        <mc:AlternateContent>
          <mc:Choice Requires="wps">
            <w:drawing>
              <wp:anchor distT="0" distB="0" distL="114300" distR="114300" simplePos="0" relativeHeight="251661312" behindDoc="0" locked="0" layoutInCell="1" allowOverlap="1" wp14:anchorId="2905B517" wp14:editId="5AFABFC4">
                <wp:simplePos x="0" y="0"/>
                <wp:positionH relativeFrom="column">
                  <wp:posOffset>1371600</wp:posOffset>
                </wp:positionH>
                <wp:positionV relativeFrom="paragraph">
                  <wp:posOffset>0</wp:posOffset>
                </wp:positionV>
                <wp:extent cx="3543300" cy="0"/>
                <wp:effectExtent l="0" t="0" r="0" b="0"/>
                <wp:wrapNone/>
                <wp:docPr id="3" name="直线 7"/>
                <wp:cNvGraphicFramePr/>
                <a:graphic xmlns:a="http://schemas.openxmlformats.org/drawingml/2006/main">
                  <a:graphicData uri="http://schemas.microsoft.com/office/word/2010/wordprocessingShape">
                    <wps:wsp>
                      <wps:cNvCnPr/>
                      <wps:spPr>
                        <a:xfrm>
                          <a:off x="0" y="0"/>
                          <a:ext cx="3543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A812F33" id="直线 7"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08pt,0" to="3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"/>
            </w:pict>
          </mc:Fallback>
        </mc:AlternateContent>
      </w:r>
      <w:r>
        <w:rPr>
          <w:rFonts w:eastAsia="黑体" w:hint="eastAsia"/>
          <w:bCs/>
          <w:sz w:val="36"/>
        </w:rPr>
        <w:t>年</w:t>
      </w:r>
      <w:r>
        <w:rPr>
          <w:rFonts w:ascii="黑体" w:eastAsia="黑体" w:hint="eastAsia"/>
          <w:bCs/>
          <w:sz w:val="36"/>
        </w:rPr>
        <w:t>级、专业</w:t>
      </w:r>
      <w:r>
        <w:rPr>
          <w:rFonts w:eastAsia="黑体" w:hint="eastAsia"/>
          <w:bCs/>
          <w:sz w:val="36"/>
        </w:rPr>
        <w:t>：</w:t>
      </w:r>
      <w:r>
        <w:rPr>
          <w:rFonts w:ascii="宋体" w:hAnsi="宋体" w:hint="eastAsia"/>
          <w:bCs/>
          <w:sz w:val="32"/>
          <w:szCs w:val="32"/>
        </w:rPr>
        <w:t xml:space="preserve">     </w:t>
      </w:r>
      <w:r w:rsidR="00087279">
        <w:rPr>
          <w:rFonts w:ascii="楷体_GB2312" w:eastAsia="楷体_GB2312" w:hAnsi="宋体"/>
          <w:b/>
          <w:bCs/>
          <w:sz w:val="36"/>
          <w:szCs w:val="36"/>
        </w:rPr>
        <w:t>2019</w:t>
      </w:r>
      <w:r>
        <w:rPr>
          <w:rFonts w:ascii="楷体_GB2312" w:eastAsia="楷体_GB2312" w:hAnsi="宋体" w:hint="eastAsia"/>
          <w:b/>
          <w:bCs/>
          <w:sz w:val="36"/>
          <w:szCs w:val="36"/>
        </w:rPr>
        <w:t>级、</w:t>
      </w:r>
      <w:r w:rsidR="00087279">
        <w:rPr>
          <w:rFonts w:ascii="楷体_GB2312" w:eastAsia="楷体_GB2312" w:hAnsi="宋体" w:hint="eastAsia"/>
          <w:b/>
          <w:bCs/>
          <w:sz w:val="36"/>
          <w:szCs w:val="36"/>
        </w:rPr>
        <w:t>微电子科学与工程</w:t>
      </w:r>
    </w:p>
    <w:p w14:paraId="7EAB0919" w14:textId="7B5A5199" w:rsidR="00C40888" w:rsidRDefault="00C40888" w:rsidP="00C40888">
      <w:pPr>
        <w:spacing w:line="680" w:lineRule="exact"/>
        <w:ind w:firstLine="400"/>
        <w:rPr>
          <w:rFonts w:ascii="楷体_GB2312" w:eastAsia="楷体_GB2312" w:hAnsi="宋体"/>
          <w:b/>
          <w:bCs/>
          <w:sz w:val="36"/>
          <w:szCs w:val="36"/>
        </w:rPr>
      </w:pPr>
      <w:r>
        <w:rPr>
          <w:rFonts w:eastAsia="黑体"/>
          <w:bCs/>
          <w:noProof/>
          <w:sz w:val="20"/>
        </w:rPr>
        <mc:AlternateContent>
          <mc:Choice Requires="wps">
            <w:drawing>
              <wp:anchor distT="0" distB="0" distL="114300" distR="114300" simplePos="0" relativeHeight="251662336" behindDoc="0" locked="0" layoutInCell="1" allowOverlap="1" wp14:anchorId="5058E05F" wp14:editId="7CA48B07">
                <wp:simplePos x="0" y="0"/>
                <wp:positionH relativeFrom="column">
                  <wp:posOffset>1371600</wp:posOffset>
                </wp:positionH>
                <wp:positionV relativeFrom="paragraph">
                  <wp:posOffset>0</wp:posOffset>
                </wp:positionV>
                <wp:extent cx="3543300" cy="0"/>
                <wp:effectExtent l="0" t="0" r="0" b="0"/>
                <wp:wrapNone/>
                <wp:docPr id="4" name="直线 8"/>
                <wp:cNvGraphicFramePr/>
                <a:graphic xmlns:a="http://schemas.openxmlformats.org/drawingml/2006/main">
                  <a:graphicData uri="http://schemas.microsoft.com/office/word/2010/wordprocessingShape">
                    <wps:wsp>
                      <wps:cNvCnPr/>
                      <wps:spPr>
                        <a:xfrm>
                          <a:off x="0" y="0"/>
                          <a:ext cx="3543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1329FEC" id="直线 8"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08pt,0" to="3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"/>
            </w:pict>
          </mc:Fallback>
        </mc:AlternateContent>
      </w:r>
      <w:r>
        <w:rPr>
          <w:rFonts w:eastAsia="黑体" w:hint="eastAsia"/>
          <w:bCs/>
          <w:sz w:val="36"/>
        </w:rPr>
        <w:t>学</w:t>
      </w:r>
      <w:r>
        <w:rPr>
          <w:rFonts w:eastAsia="黑体" w:hint="eastAsia"/>
          <w:bCs/>
          <w:sz w:val="36"/>
        </w:rPr>
        <w:t xml:space="preserve">      </w:t>
      </w:r>
      <w:r>
        <w:rPr>
          <w:rFonts w:eastAsia="黑体" w:hint="eastAsia"/>
          <w:bCs/>
          <w:sz w:val="36"/>
        </w:rPr>
        <w:t>生：</w:t>
      </w:r>
      <w:r>
        <w:rPr>
          <w:rFonts w:ascii="宋体" w:hAnsi="宋体" w:hint="eastAsia"/>
          <w:bCs/>
          <w:sz w:val="32"/>
          <w:szCs w:val="32"/>
        </w:rPr>
        <w:t xml:space="preserve">       </w:t>
      </w:r>
      <w:r>
        <w:rPr>
          <w:rFonts w:ascii="楷体_GB2312" w:eastAsia="楷体_GB2312" w:hAnsi="宋体" w:hint="eastAsia"/>
          <w:b/>
          <w:bCs/>
          <w:sz w:val="36"/>
          <w:szCs w:val="36"/>
        </w:rPr>
        <w:t xml:space="preserve">      </w:t>
      </w:r>
      <w:r w:rsidR="00087279">
        <w:rPr>
          <w:rFonts w:ascii="楷体_GB2312" w:eastAsia="楷体_GB2312" w:hAnsi="宋体" w:hint="eastAsia"/>
          <w:b/>
          <w:bCs/>
          <w:sz w:val="36"/>
          <w:szCs w:val="36"/>
        </w:rPr>
        <w:t>卢星宇</w:t>
      </w:r>
    </w:p>
    <w:p w14:paraId="0289099C" w14:textId="19D35CC5" w:rsidR="00C40888" w:rsidRDefault="00C40888" w:rsidP="00C40888">
      <w:pPr>
        <w:spacing w:line="680" w:lineRule="exact"/>
        <w:ind w:firstLine="400"/>
        <w:rPr>
          <w:rFonts w:ascii="楷体_GB2312" w:eastAsia="楷体_GB2312" w:hAnsi="宋体"/>
          <w:b/>
          <w:bCs/>
          <w:sz w:val="36"/>
          <w:szCs w:val="36"/>
        </w:rPr>
      </w:pPr>
      <w:r>
        <w:rPr>
          <w:rFonts w:eastAsia="黑体"/>
          <w:bCs/>
          <w:noProof/>
          <w:sz w:val="20"/>
        </w:rPr>
        <mc:AlternateContent>
          <mc:Choice Requires="wps">
            <w:drawing>
              <wp:anchor distT="0" distB="0" distL="114300" distR="114300" simplePos="0" relativeHeight="251666432" behindDoc="0" locked="0" layoutInCell="1" allowOverlap="1" wp14:anchorId="4F7688AC" wp14:editId="11661584">
                <wp:simplePos x="0" y="0"/>
                <wp:positionH relativeFrom="column">
                  <wp:posOffset>1371600</wp:posOffset>
                </wp:positionH>
                <wp:positionV relativeFrom="paragraph">
                  <wp:posOffset>0</wp:posOffset>
                </wp:positionV>
                <wp:extent cx="3543300" cy="0"/>
                <wp:effectExtent l="0" t="0" r="0" b="0"/>
                <wp:wrapNone/>
                <wp:docPr id="8" name="直线 17"/>
                <wp:cNvGraphicFramePr/>
                <a:graphic xmlns:a="http://schemas.openxmlformats.org/drawingml/2006/main">
                  <a:graphicData uri="http://schemas.microsoft.com/office/word/2010/wordprocessingShape">
                    <wps:wsp>
                      <wps:cNvCnPr/>
                      <wps:spPr>
                        <a:xfrm>
                          <a:off x="0" y="0"/>
                          <a:ext cx="3543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6F40C3DB" id="直线 17"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08pt,0" to="3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"/>
            </w:pict>
          </mc:Fallback>
        </mc:AlternateContent>
      </w:r>
      <w:r>
        <w:rPr>
          <w:rFonts w:eastAsia="黑体" w:hint="eastAsia"/>
          <w:bCs/>
          <w:sz w:val="36"/>
        </w:rPr>
        <w:t>学</w:t>
      </w:r>
      <w:r>
        <w:rPr>
          <w:rFonts w:eastAsia="黑体" w:hint="eastAsia"/>
          <w:bCs/>
          <w:sz w:val="36"/>
        </w:rPr>
        <w:t xml:space="preserve">      </w:t>
      </w:r>
      <w:r>
        <w:rPr>
          <w:rFonts w:eastAsia="黑体" w:hint="eastAsia"/>
          <w:bCs/>
          <w:sz w:val="36"/>
        </w:rPr>
        <w:t>号：</w:t>
      </w:r>
      <w:r>
        <w:rPr>
          <w:rFonts w:ascii="宋体" w:hAnsi="宋体" w:hint="eastAsia"/>
          <w:bCs/>
          <w:sz w:val="32"/>
          <w:szCs w:val="32"/>
        </w:rPr>
        <w:t xml:space="preserve">       </w:t>
      </w:r>
      <w:r>
        <w:rPr>
          <w:rFonts w:ascii="楷体_GB2312" w:eastAsia="楷体_GB2312" w:hAnsi="宋体" w:hint="eastAsia"/>
          <w:b/>
          <w:bCs/>
          <w:sz w:val="36"/>
          <w:szCs w:val="36"/>
        </w:rPr>
        <w:t xml:space="preserve">  </w:t>
      </w:r>
      <w:r>
        <w:rPr>
          <w:rFonts w:ascii="楷体_GB2312" w:eastAsia="楷体_GB2312" w:hAnsi="宋体"/>
          <w:b/>
          <w:bCs/>
          <w:sz w:val="36"/>
          <w:szCs w:val="36"/>
        </w:rPr>
        <w:t xml:space="preserve"> </w:t>
      </w:r>
      <w:r w:rsidR="00087279">
        <w:rPr>
          <w:rFonts w:ascii="楷体_GB2312" w:eastAsia="楷体_GB2312" w:hAnsi="宋体"/>
          <w:b/>
          <w:bCs/>
          <w:sz w:val="36"/>
          <w:szCs w:val="36"/>
        </w:rPr>
        <w:t>3120192108128</w:t>
      </w:r>
    </w:p>
    <w:p w14:paraId="5E424D28" w14:textId="258CF099" w:rsidR="00C40888" w:rsidRDefault="00C40888" w:rsidP="002011E5">
      <w:pPr>
        <w:spacing w:line="680" w:lineRule="exact"/>
        <w:ind w:firstLineChars="115" w:firstLine="414"/>
        <w:rPr>
          <w:rFonts w:eastAsia="黑体"/>
          <w:bCs/>
          <w:spacing w:val="40"/>
          <w:sz w:val="36"/>
          <w:szCs w:val="36"/>
        </w:rPr>
      </w:pPr>
      <w:r>
        <w:rPr>
          <w:rFonts w:eastAsia="黑体" w:hint="eastAsia"/>
          <w:bCs/>
          <w:noProof/>
          <w:spacing w:val="40"/>
          <w:kern w:val="24"/>
          <w:sz w:val="36"/>
          <w:szCs w:val="36"/>
        </w:rPr>
        <mc:AlternateContent>
          <mc:Choice Requires="wps">
            <w:drawing>
              <wp:anchor distT="0" distB="0" distL="114300" distR="114300" simplePos="0" relativeHeight="251664384" behindDoc="0" locked="0" layoutInCell="1" allowOverlap="1" wp14:anchorId="14541311" wp14:editId="786C29CC">
                <wp:simplePos x="0" y="0"/>
                <wp:positionH relativeFrom="column">
                  <wp:posOffset>1371600</wp:posOffset>
                </wp:positionH>
                <wp:positionV relativeFrom="paragraph">
                  <wp:posOffset>0</wp:posOffset>
                </wp:positionV>
                <wp:extent cx="3543300" cy="0"/>
                <wp:effectExtent l="0" t="0" r="0" b="0"/>
                <wp:wrapNone/>
                <wp:docPr id="6" name="直线 11"/>
                <wp:cNvGraphicFramePr/>
                <a:graphic xmlns:a="http://schemas.openxmlformats.org/drawingml/2006/main">
                  <a:graphicData uri="http://schemas.microsoft.com/office/word/2010/wordprocessingShape">
                    <wps:wsp>
                      <wps:cNvCnPr/>
                      <wps:spPr>
                        <a:xfrm>
                          <a:off x="0" y="0"/>
                          <a:ext cx="3543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36C692A" id="直线 11"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108pt,0" to="38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"/>
            </w:pict>
          </mc:Fallback>
        </mc:AlternateContent>
      </w:r>
      <w:r>
        <w:rPr>
          <w:rFonts w:eastAsia="黑体" w:hint="eastAsia"/>
          <w:bCs/>
          <w:spacing w:val="40"/>
          <w:kern w:val="24"/>
          <w:sz w:val="36"/>
          <w:szCs w:val="36"/>
        </w:rPr>
        <w:t>指导教师</w:t>
      </w:r>
      <w:r>
        <w:rPr>
          <w:rFonts w:eastAsia="黑体" w:hint="eastAsia"/>
          <w:bCs/>
          <w:sz w:val="36"/>
          <w:szCs w:val="36"/>
        </w:rPr>
        <w:t>：</w:t>
      </w:r>
      <w:r>
        <w:rPr>
          <w:rFonts w:ascii="宋体" w:hAnsi="宋体" w:hint="eastAsia"/>
          <w:bCs/>
          <w:sz w:val="32"/>
          <w:szCs w:val="32"/>
        </w:rPr>
        <w:t xml:space="preserve">  </w:t>
      </w:r>
      <w:r>
        <w:rPr>
          <w:rFonts w:eastAsia="黑体" w:hint="eastAsia"/>
          <w:bCs/>
          <w:spacing w:val="40"/>
          <w:sz w:val="32"/>
          <w:szCs w:val="32"/>
        </w:rPr>
        <w:t xml:space="preserve">     </w:t>
      </w:r>
      <w:r>
        <w:rPr>
          <w:rFonts w:ascii="楷体_GB2312" w:eastAsia="楷体_GB2312" w:hAnsi="宋体" w:hint="eastAsia"/>
          <w:b/>
          <w:bCs/>
          <w:sz w:val="36"/>
          <w:szCs w:val="36"/>
        </w:rPr>
        <w:t xml:space="preserve">   </w:t>
      </w:r>
      <w:r w:rsidR="00CC66C0">
        <w:rPr>
          <w:rFonts w:ascii="楷体_GB2312" w:eastAsia="楷体_GB2312" w:hAnsi="宋体" w:hint="eastAsia"/>
          <w:b/>
          <w:bCs/>
          <w:sz w:val="36"/>
          <w:szCs w:val="36"/>
        </w:rPr>
        <w:t>胡夏融</w:t>
      </w:r>
    </w:p>
    <w:p w14:paraId="3FD3D654" w14:textId="77777777" w:rsidR="002011E5" w:rsidRDefault="00C40888" w:rsidP="002011E5">
      <w:pPr>
        <w:spacing w:line="680" w:lineRule="exact"/>
        <w:ind w:firstLineChars="116" w:firstLine="418"/>
        <w:rPr>
          <w:rFonts w:ascii="宋体" w:hAnsi="宋体"/>
          <w:bCs/>
          <w:sz w:val="32"/>
          <w:szCs w:val="32"/>
        </w:rPr>
      </w:pPr>
      <w:r>
        <w:rPr>
          <w:rFonts w:eastAsia="黑体" w:hint="eastAsia"/>
          <w:bCs/>
          <w:noProof/>
          <w:spacing w:val="40"/>
          <w:sz w:val="36"/>
          <w:szCs w:val="36"/>
        </w:rPr>
        <mc:AlternateContent>
          <mc:Choice Requires="wps">
            <w:drawing>
              <wp:anchor distT="0" distB="0" distL="114300" distR="114300" simplePos="0" relativeHeight="251663360" behindDoc="0" locked="0" layoutInCell="1" allowOverlap="1" wp14:anchorId="688C60E8" wp14:editId="6C6E9066">
                <wp:simplePos x="0" y="0"/>
                <wp:positionH relativeFrom="column">
                  <wp:posOffset>1371600</wp:posOffset>
                </wp:positionH>
                <wp:positionV relativeFrom="paragraph">
                  <wp:posOffset>48260</wp:posOffset>
                </wp:positionV>
                <wp:extent cx="3543300" cy="0"/>
                <wp:effectExtent l="0" t="0" r="0" b="0"/>
                <wp:wrapNone/>
                <wp:docPr id="5" name="直线 10"/>
                <wp:cNvGraphicFramePr/>
                <a:graphic xmlns:a="http://schemas.openxmlformats.org/drawingml/2006/main">
                  <a:graphicData uri="http://schemas.microsoft.com/office/word/2010/wordprocessingShape">
                    <wps:wsp>
                      <wps:cNvCnPr/>
                      <wps:spPr>
                        <a:xfrm>
                          <a:off x="0" y="0"/>
                          <a:ext cx="3543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362E6C1" id="直线 10"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108pt,3.8pt" to="387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"/>
            </w:pict>
          </mc:Fallback>
        </mc:AlternateContent>
      </w:r>
      <w:r>
        <w:rPr>
          <w:rFonts w:eastAsia="黑体" w:hint="eastAsia"/>
          <w:bCs/>
          <w:spacing w:val="40"/>
          <w:sz w:val="36"/>
          <w:szCs w:val="36"/>
        </w:rPr>
        <w:t>完成日期</w:t>
      </w:r>
      <w:r>
        <w:rPr>
          <w:rFonts w:eastAsia="黑体" w:hint="eastAsia"/>
          <w:b/>
          <w:bCs/>
          <w:spacing w:val="40"/>
          <w:sz w:val="36"/>
          <w:szCs w:val="36"/>
        </w:rPr>
        <w:t>：</w:t>
      </w:r>
      <w:r>
        <w:rPr>
          <w:rFonts w:ascii="宋体" w:hAnsi="宋体" w:hint="eastAsia"/>
          <w:bCs/>
          <w:sz w:val="32"/>
          <w:szCs w:val="32"/>
        </w:rPr>
        <w:t xml:space="preserve">        </w:t>
      </w:r>
      <w:r w:rsidR="00487709">
        <w:rPr>
          <w:rFonts w:ascii="楷体_GB2312" w:eastAsia="楷体_GB2312" w:hAnsi="宋体"/>
          <w:b/>
          <w:bCs/>
          <w:sz w:val="36"/>
          <w:szCs w:val="36"/>
        </w:rPr>
        <w:t xml:space="preserve">  </w:t>
      </w:r>
    </w:p>
    <w:p w14:paraId="39310133" w14:textId="59196F68" w:rsidR="00C40888" w:rsidRPr="00487709" w:rsidRDefault="00C40888" w:rsidP="002011E5">
      <w:pPr>
        <w:spacing w:line="680" w:lineRule="exact"/>
        <w:ind w:firstLineChars="116" w:firstLine="418"/>
        <w:rPr>
          <w:rFonts w:ascii="宋体" w:hAnsi="宋体"/>
          <w:bCs/>
          <w:sz w:val="32"/>
          <w:szCs w:val="32"/>
        </w:rPr>
      </w:pPr>
      <w:r>
        <w:rPr>
          <w:rFonts w:eastAsia="黑体" w:hint="eastAsia"/>
          <w:bCs/>
          <w:noProof/>
          <w:spacing w:val="40"/>
          <w:sz w:val="36"/>
          <w:szCs w:val="36"/>
        </w:rPr>
        <mc:AlternateContent>
          <mc:Choice Requires="wps">
            <w:drawing>
              <wp:anchor distT="0" distB="0" distL="114300" distR="114300" simplePos="0" relativeHeight="251665408" behindDoc="0" locked="0" layoutInCell="1" allowOverlap="1" wp14:anchorId="68A69D60" wp14:editId="5AF063AF">
                <wp:simplePos x="0" y="0"/>
                <wp:positionH relativeFrom="column">
                  <wp:posOffset>1371600</wp:posOffset>
                </wp:positionH>
                <wp:positionV relativeFrom="paragraph">
                  <wp:posOffset>12700</wp:posOffset>
                </wp:positionV>
                <wp:extent cx="3543300" cy="0"/>
                <wp:effectExtent l="0" t="0" r="0" b="0"/>
                <wp:wrapNone/>
                <wp:docPr id="7" name="直线 12"/>
                <wp:cNvGraphicFramePr/>
                <a:graphic xmlns:a="http://schemas.openxmlformats.org/drawingml/2006/main">
                  <a:graphicData uri="http://schemas.microsoft.com/office/word/2010/wordprocessingShape">
                    <wps:wsp>
                      <wps:cNvCnPr/>
                      <wps:spPr>
                        <a:xfrm>
                          <a:off x="0" y="0"/>
                          <a:ext cx="3543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0B66BC9" id="直线 12"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108pt,1pt" to="387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"/>
            </w:pict>
          </mc:Fallback>
        </mc:AlternateContent>
      </w:r>
    </w:p>
    <w:p w14:paraId="75977C67" w14:textId="77777777" w:rsidR="002011E5" w:rsidRDefault="002011E5" w:rsidP="00DA2B15">
      <w:pPr>
        <w:widowControl/>
        <w:ind w:firstLine="640"/>
        <w:jc w:val="center"/>
        <w:rPr>
          <w:rFonts w:ascii="黑体" w:eastAsia="黑体" w:hAnsi="黑体"/>
          <w:sz w:val="32"/>
          <w:szCs w:val="32"/>
        </w:rPr>
      </w:pPr>
    </w:p>
    <w:p w14:paraId="459A3894" w14:textId="203D955B" w:rsidR="00DA2B15" w:rsidRDefault="00F40478" w:rsidP="00DA2B15">
      <w:pPr>
        <w:widowControl/>
        <w:ind w:firstLine="640"/>
        <w:jc w:val="center"/>
        <w:rPr>
          <w:rFonts w:ascii="黑体" w:eastAsia="黑体" w:hAnsi="黑体"/>
          <w:sz w:val="32"/>
          <w:szCs w:val="32"/>
        </w:rPr>
      </w:pPr>
      <w:r w:rsidRPr="00F40478">
        <w:rPr>
          <w:rFonts w:ascii="黑体" w:eastAsia="黑体" w:hAnsi="黑体" w:hint="eastAsia"/>
          <w:sz w:val="32"/>
          <w:szCs w:val="32"/>
        </w:rPr>
        <w:lastRenderedPageBreak/>
        <w:t>目录</w:t>
      </w:r>
    </w:p>
    <w:p w14:paraId="234A2A00" w14:textId="00835366" w:rsidR="00DA2B15" w:rsidRDefault="00DA2B15" w:rsidP="00DA2B15">
      <w:pPr>
        <w:widowControl/>
        <w:ind w:firstLine="640"/>
        <w:jc w:val="center"/>
        <w:rPr>
          <w:rFonts w:ascii="黑体" w:eastAsia="黑体" w:hAnsi="黑体"/>
          <w:sz w:val="32"/>
          <w:szCs w:val="32"/>
        </w:rPr>
      </w:pPr>
    </w:p>
    <w:p w14:paraId="363C81CE" w14:textId="208C68B9" w:rsidR="00F40478" w:rsidRDefault="00F40478" w:rsidP="0097493F">
      <w:pPr>
        <w:widowControl/>
        <w:ind w:firstLineChars="0" w:firstLine="0"/>
        <w:rPr>
          <w:rFonts w:ascii="黑体" w:eastAsia="黑体" w:hAnsi="黑体"/>
          <w:sz w:val="32"/>
          <w:szCs w:val="32"/>
        </w:rPr>
      </w:pPr>
      <w:r w:rsidRPr="00F40478">
        <w:rPr>
          <w:rFonts w:ascii="黑体" w:eastAsia="黑体" w:hAnsi="黑体"/>
          <w:sz w:val="32"/>
          <w:szCs w:val="32"/>
        </w:rPr>
        <w:br w:type="page"/>
      </w:r>
    </w:p>
    <w:p w14:paraId="5ACCC4C7" w14:textId="675C4B52" w:rsidR="00C40888" w:rsidRPr="00FD0857" w:rsidRDefault="00FD0857" w:rsidP="00CA137F">
      <w:pPr>
        <w:pStyle w:val="1"/>
        <w:numPr>
          <w:ilvl w:val="0"/>
          <w:numId w:val="0"/>
        </w:numPr>
        <w:jc w:val="center"/>
      </w:pPr>
      <w:bookmarkStart w:id="0" w:name="_Toc131847646"/>
      <w:r>
        <w:rPr>
          <w:rFonts w:hint="eastAsia"/>
        </w:rPr>
        <w:lastRenderedPageBreak/>
        <w:t>摘要</w:t>
      </w:r>
      <w:bookmarkEnd w:id="0"/>
    </w:p>
    <w:p w14:paraId="6993A222" w14:textId="0F6C835C" w:rsidR="008B5B15" w:rsidRDefault="007B12F4" w:rsidP="008B5B15">
      <w:pPr>
        <w:ind w:firstLine="480"/>
        <w:jc w:val="left"/>
        <w:rPr>
          <w:szCs w:val="28"/>
        </w:rPr>
      </w:pPr>
      <w:r w:rsidRPr="007B12F4">
        <w:rPr>
          <w:rFonts w:hint="eastAsia"/>
          <w:szCs w:val="28"/>
        </w:rPr>
        <w:t>锁相环（</w:t>
      </w:r>
      <w:r w:rsidRPr="007B12F4">
        <w:rPr>
          <w:szCs w:val="28"/>
        </w:rPr>
        <w:t>Phase Locked Loop</w:t>
      </w:r>
      <w:r w:rsidR="0021392F">
        <w:rPr>
          <w:rFonts w:hint="eastAsia"/>
          <w:szCs w:val="28"/>
        </w:rPr>
        <w:t>，</w:t>
      </w:r>
      <w:r w:rsidRPr="007B12F4">
        <w:rPr>
          <w:szCs w:val="28"/>
        </w:rPr>
        <w:t>PLL</w:t>
      </w:r>
      <w:r w:rsidRPr="007B12F4">
        <w:rPr>
          <w:szCs w:val="28"/>
        </w:rPr>
        <w:t>）是一种电路或系统</w:t>
      </w:r>
      <w:r>
        <w:rPr>
          <w:rFonts w:hint="eastAsia"/>
          <w:szCs w:val="28"/>
        </w:rPr>
        <w:t>，</w:t>
      </w:r>
      <w:r w:rsidRPr="007B12F4">
        <w:rPr>
          <w:rFonts w:hint="eastAsia"/>
          <w:szCs w:val="28"/>
        </w:rPr>
        <w:t>其本质是通过比较两个信号的相位差，并调整一个信号的频率或相位，使其与另一个信号同步。</w:t>
      </w:r>
      <w:r w:rsidR="0021392F" w:rsidRPr="0021392F">
        <w:rPr>
          <w:rFonts w:hint="eastAsia"/>
          <w:szCs w:val="28"/>
        </w:rPr>
        <w:t>全数字锁相环（</w:t>
      </w:r>
      <w:r w:rsidR="0021392F" w:rsidRPr="0021392F">
        <w:rPr>
          <w:szCs w:val="28"/>
        </w:rPr>
        <w:t>Digital Phase Locked Loop</w:t>
      </w:r>
      <w:r w:rsidR="0021392F" w:rsidRPr="0021392F">
        <w:rPr>
          <w:szCs w:val="28"/>
        </w:rPr>
        <w:t>，</w:t>
      </w:r>
      <w:r w:rsidR="0021392F" w:rsidRPr="0021392F">
        <w:rPr>
          <w:szCs w:val="28"/>
        </w:rPr>
        <w:t>DPLL</w:t>
      </w:r>
      <w:r w:rsidR="0021392F" w:rsidRPr="0021392F">
        <w:rPr>
          <w:szCs w:val="28"/>
        </w:rPr>
        <w:t>）是一种利用数字信号处理技术实现相位同步和频率稳定的锁相环系统。与传统的模拟锁相环相比，</w:t>
      </w:r>
      <w:r w:rsidR="0021392F" w:rsidRPr="0021392F">
        <w:rPr>
          <w:szCs w:val="28"/>
        </w:rPr>
        <w:t>DPLL</w:t>
      </w:r>
      <w:r w:rsidR="0021392F" w:rsidRPr="0021392F">
        <w:rPr>
          <w:szCs w:val="28"/>
        </w:rPr>
        <w:t>主要的区别是将模拟电路转换为数字电路</w:t>
      </w:r>
      <w:r w:rsidR="00F020B2">
        <w:rPr>
          <w:rFonts w:hint="eastAsia"/>
          <w:szCs w:val="28"/>
        </w:rPr>
        <w:t>，</w:t>
      </w:r>
      <w:r w:rsidR="00216FF7">
        <w:rPr>
          <w:rFonts w:hint="eastAsia"/>
          <w:szCs w:val="28"/>
        </w:rPr>
        <w:t xml:space="preserve"> </w:t>
      </w:r>
      <w:r w:rsidR="000E19C5">
        <w:rPr>
          <w:rFonts w:hint="eastAsia"/>
          <w:szCs w:val="28"/>
        </w:rPr>
        <w:t>具有更高的精度、稳定性、灵活性以及可集成化与抗干扰能力强等特点。</w:t>
      </w:r>
      <w:r w:rsidR="005E205F">
        <w:rPr>
          <w:rFonts w:hint="eastAsia"/>
          <w:szCs w:val="28"/>
        </w:rPr>
        <w:t>但是，现有的锁相环任存在锁相速度慢、功耗高、以及系统参数不能动态调节等问题。</w:t>
      </w:r>
    </w:p>
    <w:p w14:paraId="16EC364D" w14:textId="036391D8" w:rsidR="005E205F" w:rsidRDefault="005E205F" w:rsidP="008B5B15">
      <w:pPr>
        <w:ind w:firstLine="480"/>
        <w:jc w:val="left"/>
        <w:rPr>
          <w:szCs w:val="28"/>
        </w:rPr>
      </w:pPr>
      <w:r>
        <w:rPr>
          <w:szCs w:val="28"/>
        </w:rPr>
        <w:tab/>
      </w:r>
      <w:r>
        <w:rPr>
          <w:rFonts w:hint="eastAsia"/>
          <w:szCs w:val="28"/>
        </w:rPr>
        <w:t>本</w:t>
      </w:r>
      <w:r w:rsidR="00EC04BC">
        <w:rPr>
          <w:rFonts w:hint="eastAsia"/>
          <w:szCs w:val="28"/>
        </w:rPr>
        <w:t>文针对这些问题实现了</w:t>
      </w:r>
      <w:r w:rsidR="008A1A0C">
        <w:rPr>
          <w:rFonts w:hint="eastAsia"/>
          <w:szCs w:val="28"/>
        </w:rPr>
        <w:t>一种使用流水线技术优化的全数字锁相环电路。该锁相环主要由数字鉴相器、数字滤波器、数控振荡器组成。其中数字鉴相器由</w:t>
      </w:r>
      <w:r w:rsidR="00D61CBA">
        <w:rPr>
          <w:rFonts w:hint="eastAsia"/>
          <w:szCs w:val="28"/>
        </w:rPr>
        <w:t>双</w:t>
      </w:r>
      <w:r w:rsidR="00D61CBA">
        <w:rPr>
          <w:rFonts w:hint="eastAsia"/>
          <w:szCs w:val="28"/>
        </w:rPr>
        <w:t>D</w:t>
      </w:r>
      <w:r w:rsidR="00D61CBA">
        <w:rPr>
          <w:rFonts w:hint="eastAsia"/>
          <w:szCs w:val="28"/>
        </w:rPr>
        <w:t>触发器实现，数字滤波器由可逆计数器组成，数控振荡器由</w:t>
      </w:r>
      <w:r w:rsidR="00D61CBA">
        <w:rPr>
          <w:rFonts w:hint="eastAsia"/>
          <w:szCs w:val="28"/>
        </w:rPr>
        <w:t>N</w:t>
      </w:r>
      <w:r w:rsidR="00D61CBA">
        <w:rPr>
          <w:rFonts w:hint="eastAsia"/>
          <w:szCs w:val="28"/>
        </w:rPr>
        <w:t>分频器组成。</w:t>
      </w:r>
    </w:p>
    <w:p w14:paraId="1DDECADC" w14:textId="415A8B7F" w:rsidR="00D61CBA" w:rsidRDefault="00D61CBA" w:rsidP="008B5B15">
      <w:pPr>
        <w:ind w:firstLine="480"/>
        <w:jc w:val="left"/>
        <w:rPr>
          <w:szCs w:val="28"/>
        </w:rPr>
      </w:pPr>
      <w:r>
        <w:rPr>
          <w:szCs w:val="28"/>
        </w:rPr>
        <w:tab/>
      </w:r>
      <w:r w:rsidR="00264ACE">
        <w:rPr>
          <w:rFonts w:hint="eastAsia"/>
          <w:szCs w:val="28"/>
        </w:rPr>
        <w:t>该锁相环电路利用</w:t>
      </w:r>
      <w:r w:rsidR="00264ACE">
        <w:rPr>
          <w:rFonts w:hint="eastAsia"/>
          <w:szCs w:val="28"/>
        </w:rPr>
        <w:t>Verilog</w:t>
      </w:r>
      <w:r w:rsidR="00264ACE">
        <w:rPr>
          <w:rFonts w:hint="eastAsia"/>
          <w:szCs w:val="28"/>
        </w:rPr>
        <w:t>硬件描述语言，采用自上向下的设计方法，并通过</w:t>
      </w:r>
      <w:r w:rsidR="00264ACE">
        <w:rPr>
          <w:rFonts w:hint="eastAsia"/>
          <w:szCs w:val="28"/>
        </w:rPr>
        <w:t>modelsim</w:t>
      </w:r>
      <w:r w:rsidR="00264ACE">
        <w:rPr>
          <w:rFonts w:hint="eastAsia"/>
          <w:szCs w:val="28"/>
        </w:rPr>
        <w:t>进行仿真。</w:t>
      </w:r>
    </w:p>
    <w:p w14:paraId="27743BF0" w14:textId="708F8588" w:rsidR="0088445D" w:rsidRDefault="0088445D">
      <w:pPr>
        <w:widowControl/>
        <w:ind w:firstLine="480"/>
        <w:jc w:val="left"/>
        <w:rPr>
          <w:szCs w:val="28"/>
        </w:rPr>
      </w:pPr>
      <w:r>
        <w:rPr>
          <w:szCs w:val="28"/>
        </w:rPr>
        <w:br w:type="page"/>
      </w:r>
    </w:p>
    <w:p w14:paraId="4D02B05C" w14:textId="0AA32B9B" w:rsidR="000E19C5" w:rsidRDefault="0097177A" w:rsidP="00E051ED">
      <w:pPr>
        <w:spacing w:before="120" w:after="120"/>
        <w:ind w:firstLine="600"/>
        <w:jc w:val="center"/>
        <w:rPr>
          <w:rFonts w:ascii="黑体" w:eastAsia="黑体" w:hAnsi="黑体" w:cs="黑体"/>
          <w:sz w:val="30"/>
          <w:szCs w:val="30"/>
        </w:rPr>
      </w:pPr>
      <w:r>
        <w:rPr>
          <w:rFonts w:ascii="黑体" w:eastAsia="黑体" w:hAnsi="黑体" w:cs="黑体" w:hint="eastAsia"/>
          <w:sz w:val="30"/>
          <w:szCs w:val="30"/>
        </w:rPr>
        <w:lastRenderedPageBreak/>
        <w:t>引    言</w:t>
      </w:r>
    </w:p>
    <w:p w14:paraId="30CC97BA" w14:textId="77777777" w:rsidR="00E051ED" w:rsidRPr="00E051ED" w:rsidRDefault="00E051ED" w:rsidP="00E051ED">
      <w:pPr>
        <w:spacing w:before="120" w:after="120"/>
        <w:ind w:firstLineChars="66" w:firstLine="198"/>
        <w:rPr>
          <w:rFonts w:ascii="黑体" w:eastAsia="黑体" w:hAnsi="黑体" w:cs="黑体"/>
          <w:sz w:val="30"/>
          <w:szCs w:val="30"/>
        </w:rPr>
      </w:pPr>
    </w:p>
    <w:p w14:paraId="46432EBD" w14:textId="1B09CDC4" w:rsidR="007D2066" w:rsidRPr="003E4121" w:rsidRDefault="007D2066" w:rsidP="00FB597F">
      <w:pPr>
        <w:pStyle w:val="1"/>
      </w:pPr>
      <w:bookmarkStart w:id="1" w:name="_Toc131847543"/>
      <w:bookmarkStart w:id="2" w:name="_Toc131847647"/>
      <w:r w:rsidRPr="007D2066">
        <w:rPr>
          <w:rFonts w:hint="eastAsia"/>
        </w:rPr>
        <w:t>概要</w:t>
      </w:r>
      <w:bookmarkEnd w:id="1"/>
      <w:bookmarkEnd w:id="2"/>
    </w:p>
    <w:p w14:paraId="30704570" w14:textId="4228D906" w:rsidR="007D2066" w:rsidRPr="003E4121" w:rsidRDefault="007D2066" w:rsidP="00360C49">
      <w:pPr>
        <w:pStyle w:val="2"/>
      </w:pPr>
      <w:bookmarkStart w:id="3" w:name="_Toc10690"/>
      <w:bookmarkStart w:id="4" w:name="_Toc131847544"/>
      <w:bookmarkStart w:id="5" w:name="_Toc131847648"/>
      <w:r w:rsidRPr="007D2066">
        <w:rPr>
          <w:rFonts w:hint="eastAsia"/>
        </w:rPr>
        <w:t>选题背景</w:t>
      </w:r>
      <w:bookmarkEnd w:id="3"/>
      <w:bookmarkEnd w:id="4"/>
      <w:bookmarkEnd w:id="5"/>
    </w:p>
    <w:p w14:paraId="0A4069EF" w14:textId="7D099759" w:rsidR="00385C51" w:rsidRPr="00385C51" w:rsidRDefault="00385C51" w:rsidP="00385C51">
      <w:pPr>
        <w:ind w:firstLine="480"/>
        <w:rPr>
          <w:rFonts w:ascii="宋体" w:hAnsi="宋体"/>
          <w:szCs w:val="24"/>
        </w:rPr>
      </w:pPr>
      <w:r w:rsidRPr="00385C51">
        <w:rPr>
          <w:rFonts w:ascii="宋体" w:hAnsi="宋体" w:hint="eastAsia"/>
          <w:szCs w:val="24"/>
        </w:rPr>
        <w:t>锁相环（</w:t>
      </w:r>
      <w:r w:rsidRPr="00385C51">
        <w:rPr>
          <w:rFonts w:ascii="宋体" w:hAnsi="宋体"/>
          <w:szCs w:val="24"/>
        </w:rPr>
        <w:t>Phase-Locked Loop，PLL）是一种常见的控制系统，其用于调节一个振荡器的频率和相位，以使其与一个参考信号保持同步。锁相环通常由相位比较器、环路滤波器、振荡器和分频器等组成，它可以在很多领域中应用，如通信、计算机、测量和控制等。</w:t>
      </w:r>
    </w:p>
    <w:p w14:paraId="35DB3D8B" w14:textId="0FF1DCF4" w:rsidR="00ED1C3D" w:rsidRDefault="00385C51" w:rsidP="00385C51">
      <w:pPr>
        <w:ind w:firstLine="480"/>
        <w:rPr>
          <w:rFonts w:ascii="宋体" w:hAnsi="宋体"/>
          <w:szCs w:val="24"/>
        </w:rPr>
      </w:pPr>
      <w:r w:rsidRPr="00385C51">
        <w:rPr>
          <w:rFonts w:ascii="宋体" w:hAnsi="宋体" w:hint="eastAsia"/>
          <w:szCs w:val="24"/>
        </w:rPr>
        <w:t>在通信领域，锁相环经常用于时钟恢复、时钟同步和频率合成等应用中。例如，在数字通信系统中，接收端需要从接收到的数据信号中提取出时钟信号，用于进行数字信号处理。此时，锁相环可以通过将接收到的信号与本地时钟信号进行比较，调整本地时钟信号的频率和相位，从而实现时钟恢复。在无线通信系统中，锁相环可以用于时钟同步，通过调节本地时钟信号的相位，使其与远程时钟信号保持同步，从而实现数据的正确传输。锁相环还可以用于频率合成，通过将一个低频信号锁定到一个高频参考信号上，以实现高精度的频率合成。</w:t>
      </w:r>
    </w:p>
    <w:p w14:paraId="4CB63822" w14:textId="2B769FEC" w:rsidR="007C0DDA" w:rsidRDefault="007C0DDA" w:rsidP="00385C51">
      <w:pPr>
        <w:ind w:firstLine="480"/>
        <w:rPr>
          <w:rFonts w:ascii="宋体" w:hAnsi="宋体"/>
          <w:szCs w:val="24"/>
        </w:rPr>
      </w:pPr>
      <w:r w:rsidRPr="007C0DDA">
        <w:rPr>
          <w:rFonts w:ascii="宋体" w:hAnsi="宋体" w:hint="eastAsia"/>
          <w:szCs w:val="24"/>
        </w:rPr>
        <w:t>根据锁相环的实现方式，可以将其分为模拟锁相环和数字锁相环两种。模拟锁相环是使用模拟电路来实现锁相环的各个部分，数字锁相环则是使用数字电路来实现锁相环的各个部分，包括数字控制振荡器、数字相位比较器等。</w:t>
      </w:r>
      <w:r w:rsidR="00D25DCF">
        <w:rPr>
          <w:rFonts w:ascii="宋体" w:hAnsi="宋体" w:hint="eastAsia"/>
          <w:szCs w:val="24"/>
        </w:rPr>
        <w:t>现有的模拟锁相环电路设计比较复杂</w:t>
      </w:r>
      <w:r w:rsidR="00CE24C8">
        <w:rPr>
          <w:rFonts w:ascii="宋体" w:hAnsi="宋体" w:hint="eastAsia"/>
          <w:szCs w:val="24"/>
        </w:rPr>
        <w:t>，且精度较低</w:t>
      </w:r>
      <w:r w:rsidR="00016C35">
        <w:rPr>
          <w:rFonts w:ascii="宋体" w:hAnsi="宋体" w:hint="eastAsia"/>
          <w:szCs w:val="24"/>
        </w:rPr>
        <w:t>、</w:t>
      </w:r>
      <w:r w:rsidR="00CE24C8">
        <w:rPr>
          <w:rFonts w:ascii="宋体" w:hAnsi="宋体" w:hint="eastAsia"/>
          <w:szCs w:val="24"/>
        </w:rPr>
        <w:t>频率范围较窄</w:t>
      </w:r>
      <w:r w:rsidR="00CA2DB6">
        <w:rPr>
          <w:rFonts w:ascii="宋体" w:hAnsi="宋体" w:hint="eastAsia"/>
          <w:szCs w:val="24"/>
        </w:rPr>
        <w:t>。</w:t>
      </w:r>
      <w:r w:rsidR="000401FC">
        <w:rPr>
          <w:rFonts w:ascii="宋体" w:hAnsi="宋体" w:hint="eastAsia"/>
          <w:szCs w:val="24"/>
        </w:rPr>
        <w:t>模拟锁相环的稳定性与抗干扰能力较差，容易受到温度、湿度、电源、外部电磁干扰的影响</w:t>
      </w:r>
      <w:r w:rsidR="00887E44">
        <w:rPr>
          <w:rFonts w:ascii="宋体" w:hAnsi="宋体" w:hint="eastAsia"/>
          <w:szCs w:val="24"/>
        </w:rPr>
        <w:t>。</w:t>
      </w:r>
      <w:r w:rsidR="003C42D6" w:rsidRPr="003C42D6">
        <w:rPr>
          <w:rFonts w:ascii="宋体" w:hAnsi="宋体" w:hint="eastAsia"/>
          <w:szCs w:val="24"/>
        </w:rPr>
        <w:t>由于模拟锁相环使用的是模拟电路，因此在集成度上受到一定的限制，使用的元器件和材料成本相对数字锁相环较高。</w:t>
      </w:r>
    </w:p>
    <w:p w14:paraId="00E1EE24" w14:textId="20ACD965" w:rsidR="003C42D6" w:rsidRDefault="003C42D6" w:rsidP="00385C51">
      <w:pPr>
        <w:ind w:firstLine="480"/>
        <w:rPr>
          <w:rFonts w:ascii="宋体" w:hAnsi="宋体"/>
          <w:szCs w:val="24"/>
        </w:rPr>
      </w:pPr>
      <w:r>
        <w:rPr>
          <w:rFonts w:ascii="宋体" w:hAnsi="宋体" w:hint="eastAsia"/>
          <w:szCs w:val="24"/>
        </w:rPr>
        <w:t>对于模拟电路存在的问题，如使用数字电路</w:t>
      </w:r>
      <w:r w:rsidR="00C935A0">
        <w:rPr>
          <w:rFonts w:ascii="宋体" w:hAnsi="宋体" w:hint="eastAsia"/>
          <w:szCs w:val="24"/>
        </w:rPr>
        <w:t>即可解决。全数字锁相环</w:t>
      </w:r>
      <w:r w:rsidR="00C935A0" w:rsidRPr="00C935A0">
        <w:rPr>
          <w:rFonts w:ascii="宋体" w:hAnsi="宋体" w:hint="eastAsia"/>
          <w:szCs w:val="24"/>
        </w:rPr>
        <w:t>（</w:t>
      </w:r>
      <w:r w:rsidR="00C935A0" w:rsidRPr="00C935A0">
        <w:rPr>
          <w:rFonts w:ascii="宋体" w:hAnsi="宋体"/>
          <w:szCs w:val="24"/>
        </w:rPr>
        <w:t>All-Digital Phase-Locked Loop， ADPLL）</w:t>
      </w:r>
      <w:r w:rsidR="00C935A0">
        <w:rPr>
          <w:rFonts w:ascii="宋体" w:hAnsi="宋体" w:hint="eastAsia"/>
          <w:szCs w:val="24"/>
        </w:rPr>
        <w:t>的特点就是使用数字电路来实现锁相环的各个部分，它具有以下特点：</w:t>
      </w:r>
    </w:p>
    <w:p w14:paraId="07F32C47" w14:textId="4BEFD5DF" w:rsidR="008E2A9F" w:rsidRPr="008E2A9F" w:rsidRDefault="008E2A9F" w:rsidP="008E2A9F">
      <w:pPr>
        <w:pStyle w:val="a8"/>
        <w:numPr>
          <w:ilvl w:val="0"/>
          <w:numId w:val="1"/>
        </w:numPr>
        <w:ind w:firstLineChars="0"/>
        <w:rPr>
          <w:rFonts w:ascii="宋体" w:hAnsi="宋体"/>
          <w:szCs w:val="24"/>
        </w:rPr>
      </w:pPr>
      <w:r w:rsidRPr="008E2A9F">
        <w:rPr>
          <w:rFonts w:ascii="宋体" w:hAnsi="宋体" w:hint="eastAsia"/>
          <w:szCs w:val="24"/>
        </w:rPr>
        <w:t>精度：全数字锁相环具有高精度的特点，可以实现非常精确的相位和频</w:t>
      </w:r>
      <w:r w:rsidRPr="008E2A9F">
        <w:rPr>
          <w:rFonts w:ascii="宋体" w:hAnsi="宋体" w:hint="eastAsia"/>
          <w:szCs w:val="24"/>
        </w:rPr>
        <w:lastRenderedPageBreak/>
        <w:t>率控制，通常精度可以达到</w:t>
      </w:r>
      <w:r w:rsidRPr="008E2A9F">
        <w:rPr>
          <w:rFonts w:ascii="宋体" w:hAnsi="宋体"/>
          <w:szCs w:val="24"/>
        </w:rPr>
        <w:t>ppm级别，甚至更高。</w:t>
      </w:r>
    </w:p>
    <w:p w14:paraId="0332EC40" w14:textId="69982F0C" w:rsidR="008E2A9F" w:rsidRPr="008E2A9F" w:rsidRDefault="008E2A9F" w:rsidP="008E2A9F">
      <w:pPr>
        <w:pStyle w:val="a8"/>
        <w:numPr>
          <w:ilvl w:val="0"/>
          <w:numId w:val="1"/>
        </w:numPr>
        <w:ind w:firstLineChars="0"/>
        <w:rPr>
          <w:rFonts w:ascii="宋体" w:hAnsi="宋体"/>
          <w:szCs w:val="24"/>
        </w:rPr>
      </w:pPr>
      <w:r w:rsidRPr="008E2A9F">
        <w:rPr>
          <w:rFonts w:ascii="宋体" w:hAnsi="宋体" w:hint="eastAsia"/>
          <w:szCs w:val="24"/>
        </w:rPr>
        <w:t>频率范围：全数字锁相环的频率范围非常广，可以覆盖从几十</w:t>
      </w:r>
      <w:r w:rsidRPr="008E2A9F">
        <w:rPr>
          <w:rFonts w:ascii="宋体" w:hAnsi="宋体"/>
          <w:szCs w:val="24"/>
        </w:rPr>
        <w:t xml:space="preserve"> Hz 到数 GHz 的范围。</w:t>
      </w:r>
    </w:p>
    <w:p w14:paraId="70F6396C" w14:textId="0E51D97F" w:rsidR="008E2A9F" w:rsidRPr="008E2A9F" w:rsidRDefault="008E2A9F" w:rsidP="008E2A9F">
      <w:pPr>
        <w:pStyle w:val="a8"/>
        <w:numPr>
          <w:ilvl w:val="0"/>
          <w:numId w:val="1"/>
        </w:numPr>
        <w:ind w:firstLineChars="0"/>
        <w:rPr>
          <w:rFonts w:ascii="宋体" w:hAnsi="宋体"/>
          <w:szCs w:val="24"/>
        </w:rPr>
      </w:pPr>
      <w:r w:rsidRPr="008E2A9F">
        <w:rPr>
          <w:rFonts w:ascii="宋体" w:hAnsi="宋体" w:hint="eastAsia"/>
          <w:szCs w:val="24"/>
        </w:rPr>
        <w:t>稳定性：全数字锁相环的稳定性较好，受到环境温度、湿度、电源变化等因素的影响较小。</w:t>
      </w:r>
    </w:p>
    <w:p w14:paraId="48AF3EBB" w14:textId="75119375" w:rsidR="008E2A9F" w:rsidRPr="008E2A9F" w:rsidRDefault="008E2A9F" w:rsidP="008E2A9F">
      <w:pPr>
        <w:pStyle w:val="a8"/>
        <w:numPr>
          <w:ilvl w:val="0"/>
          <w:numId w:val="1"/>
        </w:numPr>
        <w:ind w:firstLineChars="0"/>
        <w:rPr>
          <w:rFonts w:ascii="宋体" w:hAnsi="宋体"/>
          <w:szCs w:val="24"/>
        </w:rPr>
      </w:pPr>
      <w:r w:rsidRPr="008E2A9F">
        <w:rPr>
          <w:rFonts w:ascii="宋体" w:hAnsi="宋体" w:hint="eastAsia"/>
          <w:szCs w:val="24"/>
        </w:rPr>
        <w:t>抗干扰能力：全数字锁相环具有较强的抗干扰能力，可以有效地抵御来自外界的电磁干扰和噪声干扰。</w:t>
      </w:r>
    </w:p>
    <w:p w14:paraId="3CC92221" w14:textId="3E52E3CB" w:rsidR="008E2A9F" w:rsidRPr="008E2A9F" w:rsidRDefault="008E2A9F" w:rsidP="008E2A9F">
      <w:pPr>
        <w:pStyle w:val="a8"/>
        <w:numPr>
          <w:ilvl w:val="0"/>
          <w:numId w:val="1"/>
        </w:numPr>
        <w:ind w:firstLineChars="0"/>
        <w:rPr>
          <w:rFonts w:ascii="宋体" w:hAnsi="宋体"/>
          <w:szCs w:val="24"/>
        </w:rPr>
      </w:pPr>
      <w:r w:rsidRPr="008E2A9F">
        <w:rPr>
          <w:rFonts w:ascii="宋体" w:hAnsi="宋体" w:hint="eastAsia"/>
          <w:szCs w:val="24"/>
        </w:rPr>
        <w:t>功耗：全数字锁相环的功耗相对较低，通常可以在数十</w:t>
      </w:r>
      <w:r w:rsidRPr="008E2A9F">
        <w:rPr>
          <w:rFonts w:ascii="宋体" w:hAnsi="宋体"/>
          <w:szCs w:val="24"/>
        </w:rPr>
        <w:t xml:space="preserve"> mW 到几个W之间，随着集成度的提高，其功耗也在不断降低。</w:t>
      </w:r>
    </w:p>
    <w:p w14:paraId="2BFE99DA" w14:textId="0CF9B8FE" w:rsidR="008E2A9F" w:rsidRPr="008E2A9F" w:rsidRDefault="008E2A9F" w:rsidP="008E2A9F">
      <w:pPr>
        <w:pStyle w:val="a8"/>
        <w:numPr>
          <w:ilvl w:val="0"/>
          <w:numId w:val="1"/>
        </w:numPr>
        <w:ind w:firstLineChars="0"/>
        <w:rPr>
          <w:rFonts w:ascii="宋体" w:hAnsi="宋体"/>
          <w:szCs w:val="24"/>
        </w:rPr>
      </w:pPr>
      <w:r w:rsidRPr="008E2A9F">
        <w:rPr>
          <w:rFonts w:ascii="宋体" w:hAnsi="宋体" w:hint="eastAsia"/>
          <w:szCs w:val="24"/>
        </w:rPr>
        <w:t>可编程性：全数字锁相环具有较强的可编程性，可以根据具体应用场景进行灵活配置和参数调节。</w:t>
      </w:r>
    </w:p>
    <w:p w14:paraId="62481E6F" w14:textId="08D3DCE6" w:rsidR="008E2A9F" w:rsidRPr="008E2A9F" w:rsidRDefault="008E2A9F" w:rsidP="008E2A9F">
      <w:pPr>
        <w:pStyle w:val="a8"/>
        <w:numPr>
          <w:ilvl w:val="0"/>
          <w:numId w:val="1"/>
        </w:numPr>
        <w:ind w:firstLineChars="0"/>
        <w:rPr>
          <w:rFonts w:ascii="宋体" w:hAnsi="宋体"/>
          <w:szCs w:val="24"/>
        </w:rPr>
      </w:pPr>
      <w:r w:rsidRPr="008E2A9F">
        <w:rPr>
          <w:rFonts w:ascii="宋体" w:hAnsi="宋体" w:hint="eastAsia"/>
          <w:szCs w:val="24"/>
        </w:rPr>
        <w:t>成本：由于全数字锁相环使用的是数字电路，因此在集成度上可以更高，使用的元器件和材料成本相对模拟锁相环较低。</w:t>
      </w:r>
    </w:p>
    <w:p w14:paraId="221CB536" w14:textId="03C48143" w:rsidR="00C935A0" w:rsidRPr="00C935A0" w:rsidRDefault="008E2A9F" w:rsidP="008E2A9F">
      <w:pPr>
        <w:ind w:firstLine="480"/>
        <w:rPr>
          <w:rFonts w:ascii="宋体" w:hAnsi="宋体"/>
          <w:szCs w:val="24"/>
        </w:rPr>
      </w:pPr>
      <w:r w:rsidRPr="008E2A9F">
        <w:rPr>
          <w:rFonts w:ascii="宋体" w:hAnsi="宋体" w:hint="eastAsia"/>
          <w:szCs w:val="24"/>
        </w:rPr>
        <w:t>综上所述，全数字锁相环在精度、频率范围、稳定性、抗干扰能力、功耗、可编程性和成本等方面都具有很大的优势，广泛应用于高精度测量、高速数据传输、频率合成等领域。</w:t>
      </w:r>
    </w:p>
    <w:p w14:paraId="16779484" w14:textId="1C047669" w:rsidR="007D2066" w:rsidRDefault="007D2066" w:rsidP="00360C49">
      <w:pPr>
        <w:pStyle w:val="2"/>
      </w:pPr>
      <w:bookmarkStart w:id="6" w:name="_Toc131847545"/>
      <w:bookmarkStart w:id="7" w:name="_Toc131847649"/>
      <w:r w:rsidRPr="00A4010F">
        <w:rPr>
          <w:rFonts w:hint="eastAsia"/>
        </w:rPr>
        <w:t>国内外研究现状与发展方向</w:t>
      </w:r>
      <w:bookmarkEnd w:id="6"/>
      <w:bookmarkEnd w:id="7"/>
    </w:p>
    <w:p w14:paraId="2A40E49E" w14:textId="77777777" w:rsidR="0047193A" w:rsidRPr="0047193A" w:rsidRDefault="0047193A" w:rsidP="0047193A">
      <w:pPr>
        <w:ind w:firstLine="480"/>
        <w:rPr>
          <w:rFonts w:hint="eastAsia"/>
        </w:rPr>
      </w:pPr>
    </w:p>
    <w:p w14:paraId="08A2581C" w14:textId="13687A28" w:rsidR="006655A8" w:rsidRDefault="00DA2B15" w:rsidP="00360C49">
      <w:pPr>
        <w:pStyle w:val="2"/>
      </w:pPr>
      <w:bookmarkStart w:id="8" w:name="_Toc131847546"/>
      <w:bookmarkStart w:id="9" w:name="_Toc131847650"/>
      <w:r>
        <w:rPr>
          <w:rFonts w:hint="eastAsia"/>
        </w:rPr>
        <w:t>论文结构</w:t>
      </w:r>
      <w:bookmarkEnd w:id="8"/>
      <w:bookmarkEnd w:id="9"/>
    </w:p>
    <w:p w14:paraId="2A2301B0" w14:textId="77777777" w:rsidR="0016562C" w:rsidRPr="0016562C" w:rsidRDefault="0016562C" w:rsidP="0016562C">
      <w:pPr>
        <w:ind w:firstLine="480"/>
        <w:rPr>
          <w:rFonts w:hint="eastAsia"/>
        </w:rPr>
      </w:pPr>
    </w:p>
    <w:p w14:paraId="6E12E1C4" w14:textId="77777777" w:rsidR="006655A8" w:rsidRDefault="006655A8">
      <w:pPr>
        <w:widowControl/>
        <w:ind w:firstLine="480"/>
        <w:jc w:val="left"/>
        <w:rPr>
          <w:rFonts w:ascii="Times New Roman" w:eastAsia="黑体" w:hAnsi="Times New Roman" w:cstheme="majorBidi"/>
          <w:b/>
          <w:bCs/>
          <w:sz w:val="28"/>
          <w:szCs w:val="28"/>
        </w:rPr>
      </w:pPr>
      <w:r>
        <w:br w:type="page"/>
      </w:r>
    </w:p>
    <w:p w14:paraId="3E428710" w14:textId="1417B906" w:rsidR="00A4010F" w:rsidRDefault="006655A8" w:rsidP="00CA137F">
      <w:pPr>
        <w:pStyle w:val="1"/>
      </w:pPr>
      <w:r>
        <w:rPr>
          <w:rFonts w:hint="eastAsia"/>
        </w:rPr>
        <w:lastRenderedPageBreak/>
        <w:t>锁相环的简介与分析</w:t>
      </w:r>
    </w:p>
    <w:p w14:paraId="1B1796D4" w14:textId="7514178A" w:rsidR="003E4121" w:rsidRDefault="0047193A" w:rsidP="003E4121">
      <w:pPr>
        <w:ind w:firstLine="480"/>
      </w:pPr>
      <w:r>
        <w:rPr>
          <w:rFonts w:hint="eastAsia"/>
        </w:rPr>
        <w:t>锁相环按照实现的不同可以分为模拟锁相环和数字锁相环。</w:t>
      </w:r>
      <w:r w:rsidR="00B45DB7" w:rsidRPr="00B45DB7">
        <w:rPr>
          <w:rFonts w:hint="eastAsia"/>
        </w:rPr>
        <w:t>模拟锁相环是由模拟电路构成的一种闭环控制系统，它通过比较输入信号和输出反馈信号的相位差，产生控制信号来调整本地振荡器的频率和相位，以实现输入信号与本地振荡器输出信号同步的目的。随着半</w:t>
      </w:r>
      <w:r w:rsidR="00B45DB7" w:rsidRPr="00B45DB7">
        <w:t>导体技术的迅速发展，出现了全数字锁相环</w:t>
      </w:r>
      <w:r w:rsidR="00B45DB7">
        <w:rPr>
          <w:rFonts w:hint="eastAsia"/>
        </w:rPr>
        <w:t>，</w:t>
      </w:r>
      <w:r w:rsidR="00B45DB7" w:rsidRPr="00B45DB7">
        <w:rPr>
          <w:rFonts w:hint="eastAsia"/>
        </w:rPr>
        <w:t>它将模拟锁相环中的模拟电路转换为数字电路，并使用数字信号处理算法实现锁相环的各种功能。全数字锁相环具有较高的抗干扰能力和稳定性能，且具有很强的可编程性和可扩展性，可以实现更加复杂的信号处理和控制功能。</w:t>
      </w:r>
    </w:p>
    <w:p w14:paraId="5BA29626" w14:textId="77777777" w:rsidR="00470BD3" w:rsidRPr="003E4121" w:rsidRDefault="00470BD3" w:rsidP="00470BD3">
      <w:pPr>
        <w:pStyle w:val="2"/>
      </w:pPr>
      <w:r>
        <w:rPr>
          <w:rFonts w:hint="eastAsia"/>
        </w:rPr>
        <w:t>锁相环的主要应用</w:t>
      </w:r>
    </w:p>
    <w:p w14:paraId="09F7E4D2" w14:textId="19C20A90" w:rsidR="00E205FC" w:rsidRDefault="00E205FC" w:rsidP="00E205FC">
      <w:pPr>
        <w:ind w:firstLine="480"/>
      </w:pPr>
      <w:r>
        <w:rPr>
          <w:rFonts w:hint="eastAsia"/>
        </w:rPr>
        <w:t>锁相环（</w:t>
      </w:r>
      <w:r>
        <w:t>Phase Locked Loop</w:t>
      </w:r>
      <w:r>
        <w:t>，</w:t>
      </w:r>
      <w:r>
        <w:t>PLL</w:t>
      </w:r>
      <w:r>
        <w:t>）是一种广泛应用于电子系统中的控制回路，可以用于多种应用。以下是锁相环的主要应用：</w:t>
      </w:r>
    </w:p>
    <w:p w14:paraId="796BAC72" w14:textId="441BED16" w:rsidR="00E205FC" w:rsidRDefault="00E205FC" w:rsidP="00462C3F">
      <w:pPr>
        <w:pStyle w:val="a8"/>
        <w:numPr>
          <w:ilvl w:val="0"/>
          <w:numId w:val="27"/>
        </w:numPr>
        <w:ind w:firstLineChars="0"/>
      </w:pPr>
      <w:r>
        <w:rPr>
          <w:rFonts w:hint="eastAsia"/>
        </w:rPr>
        <w:t>时钟恢复：锁相环常用于从数字信号中提取时钟信号，即时钟恢复。锁相环可以实现时钟信号的稳定提取，从而提高系统的可靠性和稳定性。</w:t>
      </w:r>
    </w:p>
    <w:p w14:paraId="1040D3FB" w14:textId="7E63365C" w:rsidR="00E205FC" w:rsidRDefault="00E205FC" w:rsidP="00462C3F">
      <w:pPr>
        <w:pStyle w:val="a8"/>
        <w:numPr>
          <w:ilvl w:val="0"/>
          <w:numId w:val="27"/>
        </w:numPr>
        <w:ind w:firstLineChars="0"/>
      </w:pPr>
      <w:r>
        <w:rPr>
          <w:rFonts w:hint="eastAsia"/>
        </w:rPr>
        <w:t>频率合成：锁相环可以将一个低频稳定参考信号转换为一个高频信号，即频率合成。通过改变锁相环的参数，可以实现不同频率的输出信号，适用于多种应用场景。</w:t>
      </w:r>
    </w:p>
    <w:p w14:paraId="01726F21" w14:textId="3F2971AA" w:rsidR="00E205FC" w:rsidRDefault="00E205FC" w:rsidP="00462C3F">
      <w:pPr>
        <w:pStyle w:val="a8"/>
        <w:numPr>
          <w:ilvl w:val="0"/>
          <w:numId w:val="27"/>
        </w:numPr>
        <w:ind w:firstLineChars="0"/>
      </w:pPr>
      <w:r>
        <w:rPr>
          <w:rFonts w:hint="eastAsia"/>
        </w:rPr>
        <w:t>频率转换：锁相环可以实现频率的倍频和分频，即频率转换。通过改变锁相环的参数，可以实现不同倍频和分频的输出信号，适用于多种应用场景。</w:t>
      </w:r>
    </w:p>
    <w:p w14:paraId="7E562476" w14:textId="33FA658B" w:rsidR="00E205FC" w:rsidRDefault="00E205FC" w:rsidP="00462C3F">
      <w:pPr>
        <w:pStyle w:val="a8"/>
        <w:numPr>
          <w:ilvl w:val="0"/>
          <w:numId w:val="27"/>
        </w:numPr>
        <w:ind w:firstLineChars="0"/>
      </w:pPr>
      <w:r>
        <w:rPr>
          <w:rFonts w:hint="eastAsia"/>
        </w:rPr>
        <w:t>时钟多路复用：锁相环可以将多个时钟信号合并为一个时钟信号，即时钟多路复用。通过锁相环的控制，可以实现多个时钟信号的同步和切换，适用于多种应用场景。</w:t>
      </w:r>
    </w:p>
    <w:p w14:paraId="28DCD165" w14:textId="281656B8" w:rsidR="00E205FC" w:rsidRDefault="00E205FC" w:rsidP="00462C3F">
      <w:pPr>
        <w:pStyle w:val="a8"/>
        <w:numPr>
          <w:ilvl w:val="0"/>
          <w:numId w:val="27"/>
        </w:numPr>
        <w:ind w:firstLineChars="0"/>
      </w:pPr>
      <w:r>
        <w:rPr>
          <w:rFonts w:hint="eastAsia"/>
        </w:rPr>
        <w:t>数字信号处理：锁相环可以作为数字信号处理的重要模块，实现数字滤波、相位调制和频率变换等功能。锁相环的可编程性和灵活性使得它在数字信号处理领域有广泛的应用。</w:t>
      </w:r>
    </w:p>
    <w:p w14:paraId="21AC6E45" w14:textId="7C09A6C8" w:rsidR="00E205FC" w:rsidRDefault="00E205FC" w:rsidP="00462C3F">
      <w:pPr>
        <w:pStyle w:val="a8"/>
        <w:numPr>
          <w:ilvl w:val="0"/>
          <w:numId w:val="27"/>
        </w:numPr>
        <w:ind w:firstLineChars="0"/>
      </w:pPr>
      <w:r>
        <w:rPr>
          <w:rFonts w:hint="eastAsia"/>
        </w:rPr>
        <w:t>测试与测量：锁相环可以用于测量频率、相位和时间等参数，适用于测</w:t>
      </w:r>
      <w:r>
        <w:rPr>
          <w:rFonts w:hint="eastAsia"/>
        </w:rPr>
        <w:lastRenderedPageBreak/>
        <w:t>量系统和测试仪器等领域。锁相环的高精度和高稳定性使得它在测量和测试中具有重要的作用。</w:t>
      </w:r>
    </w:p>
    <w:p w14:paraId="2D91C64C" w14:textId="195053F9" w:rsidR="00E205FC" w:rsidRDefault="00E205FC" w:rsidP="00462C3F">
      <w:pPr>
        <w:pStyle w:val="a8"/>
        <w:numPr>
          <w:ilvl w:val="0"/>
          <w:numId w:val="27"/>
        </w:numPr>
        <w:ind w:firstLineChars="0"/>
      </w:pPr>
      <w:r>
        <w:rPr>
          <w:rFonts w:hint="eastAsia"/>
        </w:rPr>
        <w:t>通信系统：锁相环可以用于调制解调、频率合成、时钟恢复和时钟多路复用等通信系统中的重要模块。锁相环的高精度和高稳定性使得它在通信系统中具有重要的作用。</w:t>
      </w:r>
    </w:p>
    <w:p w14:paraId="67CDC244" w14:textId="3E5FB5C1" w:rsidR="00470BD3" w:rsidRDefault="00E205FC" w:rsidP="00E205FC">
      <w:pPr>
        <w:ind w:firstLine="480"/>
      </w:pPr>
      <w:r>
        <w:rPr>
          <w:rFonts w:hint="eastAsia"/>
        </w:rPr>
        <w:t>锁相环是一种非常实用的电路模块，在电子系统中有广泛的应用。不同的应用场景需要不同的锁相环设计，需要根据实际需求选择合适的锁相环类型和参数。</w:t>
      </w:r>
    </w:p>
    <w:p w14:paraId="3C5125CA" w14:textId="77777777" w:rsidR="00E205FC" w:rsidRDefault="00E205FC" w:rsidP="00E205FC">
      <w:pPr>
        <w:pStyle w:val="2"/>
      </w:pPr>
      <w:r>
        <w:rPr>
          <w:rFonts w:hint="eastAsia"/>
        </w:rPr>
        <w:t>锁相环的性能指标</w:t>
      </w:r>
    </w:p>
    <w:p w14:paraId="09111009" w14:textId="59D6265F" w:rsidR="00B57EAF" w:rsidRPr="00B57EAF" w:rsidRDefault="00B57EAF" w:rsidP="00EC631F">
      <w:pPr>
        <w:widowControl/>
        <w:spacing w:line="240" w:lineRule="auto"/>
        <w:ind w:firstLineChars="0" w:firstLine="420"/>
        <w:jc w:val="left"/>
        <w:rPr>
          <w:iCs/>
        </w:rPr>
      </w:pPr>
      <w:r w:rsidRPr="00B57EAF">
        <w:rPr>
          <w:rFonts w:hint="eastAsia"/>
          <w:iCs/>
        </w:rPr>
        <w:t>锁相环的主要性能指标包括以下几个方面：</w:t>
      </w:r>
    </w:p>
    <w:p w14:paraId="2B97C4B1" w14:textId="6BA54F4A" w:rsidR="00B57EAF" w:rsidRPr="00EF550F" w:rsidRDefault="00B57EAF" w:rsidP="00EF550F">
      <w:pPr>
        <w:pStyle w:val="a8"/>
        <w:widowControl/>
        <w:numPr>
          <w:ilvl w:val="0"/>
          <w:numId w:val="29"/>
        </w:numPr>
        <w:spacing w:line="240" w:lineRule="auto"/>
        <w:ind w:firstLineChars="0"/>
        <w:jc w:val="left"/>
        <w:rPr>
          <w:iCs/>
        </w:rPr>
      </w:pPr>
      <w:r w:rsidRPr="00EF550F">
        <w:rPr>
          <w:iCs/>
        </w:rPr>
        <w:t>锁定时间（</w:t>
      </w:r>
      <w:r w:rsidRPr="00EF550F">
        <w:rPr>
          <w:iCs/>
        </w:rPr>
        <w:t>Lock time</w:t>
      </w:r>
      <w:r w:rsidRPr="00EF550F">
        <w:rPr>
          <w:iCs/>
        </w:rPr>
        <w:t>）：锁相环从失锁状态到锁定状态所需的时间。通常情况下，锁定时间越短越好，因为这可以提高锁相环的响应速度。</w:t>
      </w:r>
    </w:p>
    <w:p w14:paraId="4EA0273D" w14:textId="3BA9604C" w:rsidR="00B57EAF" w:rsidRPr="00EC631F" w:rsidRDefault="00B57EAF" w:rsidP="00EC631F">
      <w:pPr>
        <w:pStyle w:val="a8"/>
        <w:widowControl/>
        <w:numPr>
          <w:ilvl w:val="0"/>
          <w:numId w:val="29"/>
        </w:numPr>
        <w:spacing w:line="240" w:lineRule="auto"/>
        <w:ind w:firstLineChars="0"/>
        <w:jc w:val="left"/>
        <w:rPr>
          <w:iCs/>
        </w:rPr>
      </w:pPr>
      <w:r w:rsidRPr="00EC631F">
        <w:rPr>
          <w:iCs/>
        </w:rPr>
        <w:t>锁定范围（</w:t>
      </w:r>
      <w:r w:rsidRPr="00EC631F">
        <w:rPr>
          <w:iCs/>
        </w:rPr>
        <w:t>Capture range</w:t>
      </w:r>
      <w:r w:rsidRPr="00EC631F">
        <w:rPr>
          <w:iCs/>
        </w:rPr>
        <w:t>）：锁相环能够跟踪的输入频率范围。通常情况下，锁定范围越宽越好，因为这意味着锁相环可以跟踪更大范围的输入频率变化。</w:t>
      </w:r>
    </w:p>
    <w:p w14:paraId="46F73A4B" w14:textId="3DE52D97" w:rsidR="00B57EAF" w:rsidRPr="00EC631F" w:rsidRDefault="00B57EAF" w:rsidP="00EC631F">
      <w:pPr>
        <w:pStyle w:val="a8"/>
        <w:widowControl/>
        <w:numPr>
          <w:ilvl w:val="0"/>
          <w:numId w:val="29"/>
        </w:numPr>
        <w:spacing w:line="240" w:lineRule="auto"/>
        <w:ind w:firstLineChars="0"/>
        <w:jc w:val="left"/>
        <w:rPr>
          <w:iCs/>
        </w:rPr>
      </w:pPr>
      <w:r w:rsidRPr="00EC631F">
        <w:rPr>
          <w:iCs/>
        </w:rPr>
        <w:t>锁定精度（</w:t>
      </w:r>
      <w:r w:rsidRPr="00EC631F">
        <w:rPr>
          <w:iCs/>
        </w:rPr>
        <w:t>Lock accuracy</w:t>
      </w:r>
      <w:r w:rsidRPr="00EC631F">
        <w:rPr>
          <w:iCs/>
        </w:rPr>
        <w:t>）：锁相环输出频率与参考信号频率的偏差。通常情况下，锁定精度越高越好，因为这意味着锁相环可以更精确地跟踪输入信号。</w:t>
      </w:r>
    </w:p>
    <w:p w14:paraId="0A2902AB" w14:textId="54092EAE" w:rsidR="00B57EAF" w:rsidRPr="00EC631F" w:rsidRDefault="00B57EAF" w:rsidP="00EC631F">
      <w:pPr>
        <w:pStyle w:val="a8"/>
        <w:widowControl/>
        <w:numPr>
          <w:ilvl w:val="0"/>
          <w:numId w:val="29"/>
        </w:numPr>
        <w:spacing w:line="240" w:lineRule="auto"/>
        <w:ind w:firstLineChars="0"/>
        <w:jc w:val="left"/>
        <w:rPr>
          <w:iCs/>
        </w:rPr>
      </w:pPr>
      <w:r w:rsidRPr="00EC631F">
        <w:rPr>
          <w:iCs/>
        </w:rPr>
        <w:t>抖动（</w:t>
      </w:r>
      <w:r w:rsidRPr="00EC631F">
        <w:rPr>
          <w:iCs/>
        </w:rPr>
        <w:t>Jitter</w:t>
      </w:r>
      <w:r w:rsidRPr="00EC631F">
        <w:rPr>
          <w:iCs/>
        </w:rPr>
        <w:t>）：锁相环输出频率的短期变化。通常情况下，抖动越小越好，因为这可以提高锁相环的稳定性和精度。</w:t>
      </w:r>
    </w:p>
    <w:p w14:paraId="66FD3907" w14:textId="1C8EB512" w:rsidR="00B57EAF" w:rsidRPr="00EC631F" w:rsidRDefault="00B57EAF" w:rsidP="00EC631F">
      <w:pPr>
        <w:pStyle w:val="a8"/>
        <w:widowControl/>
        <w:numPr>
          <w:ilvl w:val="0"/>
          <w:numId w:val="29"/>
        </w:numPr>
        <w:spacing w:line="240" w:lineRule="auto"/>
        <w:ind w:firstLineChars="0"/>
        <w:jc w:val="left"/>
        <w:rPr>
          <w:iCs/>
        </w:rPr>
      </w:pPr>
      <w:r w:rsidRPr="00EC631F">
        <w:rPr>
          <w:iCs/>
        </w:rPr>
        <w:t>相位噪声（</w:t>
      </w:r>
      <w:r w:rsidRPr="00EC631F">
        <w:rPr>
          <w:iCs/>
        </w:rPr>
        <w:t>Phase noise</w:t>
      </w:r>
      <w:r w:rsidRPr="00EC631F">
        <w:rPr>
          <w:iCs/>
        </w:rPr>
        <w:t>）：锁相环输出信号的相位噪声。通常情况下，相位噪声越小越好，因为这可以提高锁相环输出信号的稳定性和精度。</w:t>
      </w:r>
    </w:p>
    <w:p w14:paraId="10237B65" w14:textId="0210DFE7" w:rsidR="00E205FC" w:rsidRPr="00EC631F" w:rsidRDefault="00B57EAF" w:rsidP="00EC631F">
      <w:pPr>
        <w:pStyle w:val="a8"/>
        <w:widowControl/>
        <w:numPr>
          <w:ilvl w:val="0"/>
          <w:numId w:val="29"/>
        </w:numPr>
        <w:spacing w:line="240" w:lineRule="auto"/>
        <w:ind w:firstLineChars="0"/>
        <w:jc w:val="left"/>
        <w:rPr>
          <w:iCs/>
        </w:rPr>
      </w:pPr>
      <w:r w:rsidRPr="00EC631F">
        <w:rPr>
          <w:iCs/>
        </w:rPr>
        <w:t>功耗（</w:t>
      </w:r>
      <w:r w:rsidRPr="00EC631F">
        <w:rPr>
          <w:iCs/>
        </w:rPr>
        <w:t>Power consumption</w:t>
      </w:r>
      <w:r w:rsidRPr="00EC631F">
        <w:rPr>
          <w:iCs/>
        </w:rPr>
        <w:t>）：锁相环电路的功率消耗。通常情况下，功耗越低越好，因为这可以提高锁相环的效率和可靠性。</w:t>
      </w:r>
      <w:r w:rsidR="00E205FC" w:rsidRPr="00EC631F">
        <w:rPr>
          <w:iCs/>
        </w:rPr>
        <w:br w:type="page"/>
      </w:r>
    </w:p>
    <w:p w14:paraId="0D184624" w14:textId="347ABC80" w:rsidR="006655A8" w:rsidRPr="00360C49" w:rsidRDefault="000154C0" w:rsidP="00360C49">
      <w:pPr>
        <w:pStyle w:val="2"/>
      </w:pPr>
      <w:r>
        <w:rPr>
          <w:rFonts w:hint="eastAsia"/>
        </w:rPr>
        <w:lastRenderedPageBreak/>
        <w:t>模拟锁相环</w:t>
      </w:r>
    </w:p>
    <w:p w14:paraId="67491D27" w14:textId="617A9D69" w:rsidR="007D2066" w:rsidRDefault="000154C0" w:rsidP="005B484C">
      <w:pPr>
        <w:ind w:firstLineChars="0" w:firstLine="0"/>
        <w:jc w:val="left"/>
      </w:pPr>
      <w:r>
        <w:tab/>
      </w:r>
      <w:r w:rsidR="009F496A" w:rsidRPr="009F496A">
        <w:rPr>
          <w:rFonts w:hint="eastAsia"/>
        </w:rPr>
        <w:t>模拟锁相环通常由鉴相器（</w:t>
      </w:r>
      <w:r w:rsidR="009F496A" w:rsidRPr="009F496A">
        <w:t>Phase Detector</w:t>
      </w:r>
      <w:r w:rsidR="009F496A" w:rsidRPr="009F496A">
        <w:t>，</w:t>
      </w:r>
      <w:r w:rsidR="009F496A" w:rsidRPr="009F496A">
        <w:t>PD</w:t>
      </w:r>
      <w:r w:rsidR="009F496A" w:rsidRPr="009F496A">
        <w:t>）模块、环路滤波器（</w:t>
      </w:r>
      <w:r w:rsidR="009F496A" w:rsidRPr="009F496A">
        <w:t>Low Pass Filter</w:t>
      </w:r>
      <w:r w:rsidR="009F496A" w:rsidRPr="009F496A">
        <w:t>，</w:t>
      </w:r>
      <w:r w:rsidR="009F496A" w:rsidRPr="009F496A">
        <w:t>LPF</w:t>
      </w:r>
      <w:r w:rsidR="009F496A" w:rsidRPr="009F496A">
        <w:t>）、压控振荡器（</w:t>
      </w:r>
      <w:r w:rsidR="009F496A" w:rsidRPr="009F496A">
        <w:t>Voltage Control Oscillator</w:t>
      </w:r>
      <w:r w:rsidR="009F496A" w:rsidRPr="009F496A">
        <w:t>，</w:t>
      </w:r>
      <w:r w:rsidR="009F496A" w:rsidRPr="009F496A">
        <w:t>VCO</w:t>
      </w:r>
      <w:r w:rsidR="009F496A" w:rsidRPr="009F496A">
        <w:t>）模块和反馈电路等组成。其中，鉴相器模块用于将输入信号和本地振荡器信号进行比较，并产生误差信号；环路滤波器用于滤除高频噪声，保留控制信号中的直流分量；压控振荡器用于产生本地振荡器信号，并通过控制电压调节其频率和相位；反馈电路用于将本地振荡器信号反馈到鉴相器模块，使其与输入信号同步。</w:t>
      </w:r>
      <w:r w:rsidR="00747CD8">
        <w:rPr>
          <w:rFonts w:hint="eastAsia"/>
        </w:rPr>
        <w:t>其主要电路结构如图</w:t>
      </w:r>
      <w:r w:rsidR="00747CD8">
        <w:rPr>
          <w:rFonts w:hint="eastAsia"/>
        </w:rPr>
        <w:t>2</w:t>
      </w:r>
      <w:r w:rsidR="00747CD8">
        <w:t>.1</w:t>
      </w:r>
      <w:r w:rsidR="00747CD8">
        <w:rPr>
          <w:rFonts w:hint="eastAsia"/>
        </w:rPr>
        <w:t>所示。</w:t>
      </w:r>
    </w:p>
    <w:p w14:paraId="37F5BB02" w14:textId="618AF965" w:rsidR="00747CD8" w:rsidRDefault="00FE0B14" w:rsidP="005B484C">
      <w:pPr>
        <w:ind w:firstLineChars="0" w:firstLine="0"/>
        <w:jc w:val="center"/>
      </w:pPr>
      <w:r>
        <w:object w:dxaOrig="12241" w:dyaOrig="2870" w14:anchorId="6C7F4391">
          <v:shape id="_x0000_i1030" type="#_x0000_t75" style="width:390.5pt;height:91.7pt" o:ole="">
            <v:imagedata r:id="rId18" o:title=""/>
          </v:shape>
          <o:OLEObject Type="Embed" ProgID="Visio.Drawing.15" ShapeID="_x0000_i1030" DrawAspect="Content" ObjectID="_1744992003" r:id="rId19"/>
        </w:object>
      </w:r>
    </w:p>
    <w:p w14:paraId="2B8E89E2" w14:textId="4C17DA3D" w:rsidR="00FE0B14" w:rsidRDefault="00FE0B14" w:rsidP="005B484C">
      <w:pPr>
        <w:ind w:firstLineChars="0" w:firstLine="0"/>
        <w:jc w:val="center"/>
      </w:pPr>
      <w:r>
        <w:rPr>
          <w:rFonts w:hint="eastAsia"/>
        </w:rPr>
        <w:t>图</w:t>
      </w:r>
      <w:r>
        <w:rPr>
          <w:rFonts w:hint="eastAsia"/>
        </w:rPr>
        <w:t>2</w:t>
      </w:r>
      <w:r>
        <w:t>.1</w:t>
      </w:r>
      <w:r>
        <w:rPr>
          <w:rFonts w:hint="eastAsia"/>
        </w:rPr>
        <w:t>模拟锁相环的基本结构</w:t>
      </w:r>
    </w:p>
    <w:p w14:paraId="66AB44F9" w14:textId="3A92B31B" w:rsidR="004809E8" w:rsidRDefault="004809E8" w:rsidP="005B484C">
      <w:pPr>
        <w:ind w:firstLineChars="0" w:firstLine="0"/>
        <w:jc w:val="left"/>
      </w:pPr>
      <w:r>
        <w:rPr>
          <w:rFonts w:hint="eastAsia"/>
        </w:rPr>
        <w:t>设输入信号</w:t>
      </w:r>
    </w:p>
    <w:p w14:paraId="28EDD4E6" w14:textId="2BF84179" w:rsidR="004809E8" w:rsidRPr="007F1AC7" w:rsidRDefault="004C0960" w:rsidP="005B484C">
      <w:pPr>
        <w:ind w:firstLineChars="0" w:firstLine="0"/>
        <w:jc w:val="left"/>
      </w:pPr>
      <m:oMathPara>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in</m:t>
              </m:r>
            </m:sub>
          </m:sSub>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in</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in</m:t>
              </m:r>
            </m:sub>
          </m:sSub>
          <m:r>
            <w:rPr>
              <w:rFonts w:ascii="Cambria Math" w:hAnsi="Cambria Math"/>
            </w:rPr>
            <m:t>)</m:t>
          </m:r>
        </m:oMath>
      </m:oMathPara>
    </w:p>
    <w:p w14:paraId="1F5F59EF" w14:textId="5675F9FC" w:rsidR="007F1AC7" w:rsidRDefault="007F1AC7" w:rsidP="005B484C">
      <w:pPr>
        <w:ind w:firstLineChars="0" w:firstLine="420"/>
        <w:jc w:val="left"/>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in</m:t>
            </m:r>
          </m:sub>
        </m:sSub>
      </m:oMath>
      <w:r>
        <w:rPr>
          <w:rFonts w:hint="eastAsia"/>
        </w:rPr>
        <w:t>和</w:t>
      </w:r>
      <m:oMath>
        <m:sSub>
          <m:sSubPr>
            <m:ctrlPr>
              <w:rPr>
                <w:rFonts w:ascii="Cambria Math" w:hAnsi="Cambria Math"/>
                <w:i/>
              </w:rPr>
            </m:ctrlPr>
          </m:sSubPr>
          <m:e>
            <m:r>
              <w:rPr>
                <w:rFonts w:ascii="Cambria Math" w:hAnsi="Cambria Math"/>
              </w:rPr>
              <m:t>ω</m:t>
            </m:r>
          </m:e>
          <m:sub>
            <m:r>
              <w:rPr>
                <w:rFonts w:ascii="Cambria Math" w:hAnsi="Cambria Math"/>
              </w:rPr>
              <m:t>in</m:t>
            </m:r>
          </m:sub>
        </m:sSub>
      </m:oMath>
      <w:r>
        <w:rPr>
          <w:rFonts w:hint="eastAsia"/>
        </w:rPr>
        <w:t>分别是</w:t>
      </w:r>
      <w:r w:rsidRPr="007F1AC7">
        <w:rPr>
          <w:rFonts w:hint="eastAsia"/>
        </w:rPr>
        <w:t>输入信号的幅度和角频率</w:t>
      </w:r>
      <w:r w:rsidR="00164D7F">
        <w:rPr>
          <w:rFonts w:hint="eastAsia"/>
        </w:rPr>
        <w:t>，</w:t>
      </w:r>
      <m:oMath>
        <m:sSub>
          <m:sSubPr>
            <m:ctrlPr>
              <w:rPr>
                <w:rFonts w:ascii="Cambria Math" w:hAnsi="Cambria Math"/>
                <w:i/>
              </w:rPr>
            </m:ctrlPr>
          </m:sSubPr>
          <m:e>
            <m:r>
              <w:rPr>
                <w:rFonts w:ascii="Cambria Math" w:hAnsi="Cambria Math"/>
              </w:rPr>
              <m:t>ϕ</m:t>
            </m:r>
          </m:e>
          <m:sub>
            <m:r>
              <w:rPr>
                <w:rFonts w:ascii="Cambria Math" w:hAnsi="Cambria Math"/>
              </w:rPr>
              <m:t>in</m:t>
            </m:r>
          </m:sub>
        </m:sSub>
      </m:oMath>
      <w:r w:rsidRPr="007F1AC7">
        <w:rPr>
          <w:rFonts w:hint="eastAsia"/>
        </w:rPr>
        <w:t>是输入信号的相位</w:t>
      </w:r>
      <w:r w:rsidR="00A60B45">
        <w:rPr>
          <w:rFonts w:hint="eastAsia"/>
        </w:rPr>
        <w:t>。</w:t>
      </w:r>
    </w:p>
    <w:p w14:paraId="7EAF13F4" w14:textId="508C4E53" w:rsidR="007F1AC7" w:rsidRDefault="007F1AC7" w:rsidP="005B484C">
      <w:pPr>
        <w:ind w:firstLineChars="0" w:firstLine="0"/>
        <w:jc w:val="left"/>
      </w:pPr>
      <w:r>
        <w:rPr>
          <w:rFonts w:hint="eastAsia"/>
        </w:rPr>
        <w:t>设输出信号</w:t>
      </w:r>
    </w:p>
    <w:p w14:paraId="5FC46144" w14:textId="2D05D1E4" w:rsidR="007F1AC7" w:rsidRPr="007F1AC7" w:rsidRDefault="004C0960" w:rsidP="005B484C">
      <w:pPr>
        <w:ind w:firstLineChars="0" w:firstLine="0"/>
        <w:jc w:val="left"/>
      </w:pPr>
      <m:oMathPara>
        <m:oMath>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hint="eastAsia"/>
                </w:rPr>
                <m:t>vco</m:t>
              </m:r>
            </m:sub>
          </m:sSub>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vco</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vco</m:t>
              </m:r>
            </m:sub>
          </m:sSub>
          <m:r>
            <w:rPr>
              <w:rFonts w:ascii="Cambria Math" w:hAnsi="Cambria Math"/>
            </w:rPr>
            <m:t>)</m:t>
          </m:r>
        </m:oMath>
      </m:oMathPara>
    </w:p>
    <w:p w14:paraId="0A757A44" w14:textId="688C5CE0" w:rsidR="00A60B45" w:rsidRDefault="00A60B45" w:rsidP="005B484C">
      <w:pPr>
        <w:ind w:firstLineChars="0" w:firstLine="420"/>
        <w:jc w:val="left"/>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vco</m:t>
            </m:r>
          </m:sub>
        </m:sSub>
      </m:oMath>
      <w:r>
        <w:rPr>
          <w:rFonts w:hint="eastAsia"/>
        </w:rPr>
        <w:t>和</w:t>
      </w:r>
      <m:oMath>
        <m:sSub>
          <m:sSubPr>
            <m:ctrlPr>
              <w:rPr>
                <w:rFonts w:ascii="Cambria Math" w:hAnsi="Cambria Math"/>
                <w:i/>
              </w:rPr>
            </m:ctrlPr>
          </m:sSubPr>
          <m:e>
            <m:r>
              <w:rPr>
                <w:rFonts w:ascii="Cambria Math" w:hAnsi="Cambria Math"/>
              </w:rPr>
              <m:t>ω</m:t>
            </m:r>
          </m:e>
          <m:sub>
            <m:r>
              <w:rPr>
                <w:rFonts w:ascii="Cambria Math" w:hAnsi="Cambria Math"/>
              </w:rPr>
              <m:t>vco</m:t>
            </m:r>
          </m:sub>
        </m:sSub>
      </m:oMath>
      <w:r>
        <w:rPr>
          <w:rFonts w:hint="eastAsia"/>
        </w:rPr>
        <w:t>分别是</w:t>
      </w:r>
      <w:r w:rsidRPr="007F1AC7">
        <w:rPr>
          <w:rFonts w:hint="eastAsia"/>
        </w:rPr>
        <w:t>输入信号的幅度和角频率</w:t>
      </w:r>
      <w:r w:rsidR="00164D7F">
        <w:rPr>
          <w:rFonts w:hint="eastAsia"/>
        </w:rPr>
        <w:t>，</w:t>
      </w:r>
      <m:oMath>
        <m:sSub>
          <m:sSubPr>
            <m:ctrlPr>
              <w:rPr>
                <w:rFonts w:ascii="Cambria Math" w:hAnsi="Cambria Math"/>
                <w:i/>
              </w:rPr>
            </m:ctrlPr>
          </m:sSubPr>
          <m:e>
            <m:r>
              <w:rPr>
                <w:rFonts w:ascii="Cambria Math" w:hAnsi="Cambria Math"/>
              </w:rPr>
              <m:t>ϕ</m:t>
            </m:r>
          </m:e>
          <m:sub>
            <m:r>
              <w:rPr>
                <w:rFonts w:ascii="Cambria Math" w:hAnsi="Cambria Math"/>
              </w:rPr>
              <m:t>vco</m:t>
            </m:r>
          </m:sub>
        </m:sSub>
      </m:oMath>
      <w:r w:rsidRPr="007F1AC7">
        <w:rPr>
          <w:rFonts w:hint="eastAsia"/>
        </w:rPr>
        <w:t>是输入信号的相位</w:t>
      </w:r>
      <w:r>
        <w:rPr>
          <w:rFonts w:hint="eastAsia"/>
        </w:rPr>
        <w:t>。</w:t>
      </w:r>
    </w:p>
    <w:p w14:paraId="6BD3DE8E" w14:textId="7C42C918" w:rsidR="00164D7F" w:rsidRDefault="00164D7F" w:rsidP="005B484C">
      <w:pPr>
        <w:ind w:firstLineChars="0" w:firstLine="0"/>
        <w:jc w:val="left"/>
      </w:pPr>
      <w:r>
        <w:rPr>
          <w:rFonts w:hint="eastAsia"/>
        </w:rPr>
        <w:t>通过上面的公式可以得到鉴相器模块的输出误差信号</w:t>
      </w:r>
    </w:p>
    <w:p w14:paraId="2929A544" w14:textId="6A989D08" w:rsidR="00164D7F" w:rsidRPr="005742D0" w:rsidRDefault="00164D7F" w:rsidP="005B484C">
      <w:pPr>
        <w:ind w:firstLineChars="0" w:firstLine="0"/>
        <w:jc w:val="left"/>
      </w:pPr>
      <m:oMathPara>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in</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in</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in</m:t>
                      </m:r>
                    </m:sub>
                  </m:sSub>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hint="eastAsia"/>
                </w:rPr>
                <m:t>vco</m:t>
              </m:r>
            </m:sub>
          </m:sSub>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vco</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vco</m:t>
              </m:r>
            </m:sub>
          </m:sSub>
          <m:r>
            <w:rPr>
              <w:rFonts w:ascii="Cambria Math" w:hAnsi="Cambria Math"/>
            </w:rPr>
            <m:t>)</m:t>
          </m:r>
        </m:oMath>
      </m:oMathPara>
    </w:p>
    <w:p w14:paraId="7BCD2853" w14:textId="32B69340" w:rsidR="005742D0" w:rsidRDefault="005742D0" w:rsidP="005B484C">
      <w:pPr>
        <w:ind w:firstLineChars="0" w:firstLine="420"/>
        <w:jc w:val="left"/>
      </w:pPr>
      <w:r>
        <w:rPr>
          <w:rFonts w:hint="eastAsia"/>
        </w:rPr>
        <w:t>环路滤波器</w:t>
      </w:r>
      <w:r w:rsidR="00A52EF3">
        <w:rPr>
          <w:rFonts w:hint="eastAsia"/>
        </w:rPr>
        <w:t>的主要作用是过滤鉴相器输出的</w:t>
      </w:r>
      <w:r w:rsidR="00690C0D">
        <w:rPr>
          <w:rFonts w:hint="eastAsia"/>
        </w:rPr>
        <w:t>高频部分和噪声，环路滤波器的输出为：</w:t>
      </w:r>
    </w:p>
    <w:p w14:paraId="213BBFD1" w14:textId="2F4833C8" w:rsidR="00690C0D" w:rsidRPr="00394BB4" w:rsidRDefault="004C0960" w:rsidP="005B484C">
      <w:pPr>
        <w:ind w:firstLineChars="0" w:firstLine="0"/>
        <w:jc w:val="left"/>
      </w:pPr>
      <m:oMathPara>
        <m:oMath>
          <m:sSub>
            <m:sSubPr>
              <m:ctrlPr>
                <w:rPr>
                  <w:rFonts w:ascii="Cambria Math" w:hAnsi="Cambria Math"/>
                  <w:i/>
                </w:rPr>
              </m:ctrlPr>
            </m:sSubPr>
            <m:e>
              <m:r>
                <w:rPr>
                  <w:rFonts w:ascii="Cambria Math" w:hAnsi="Cambria Math"/>
                </w:rPr>
                <m:t>v</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dτ</m:t>
              </m:r>
            </m:e>
          </m:nary>
        </m:oMath>
      </m:oMathPara>
    </w:p>
    <w:p w14:paraId="5ECCE2DD" w14:textId="5D13957A" w:rsidR="00394BB4" w:rsidRDefault="000D31A7" w:rsidP="005B484C">
      <w:pPr>
        <w:ind w:firstLineChars="0" w:firstLine="420"/>
        <w:jc w:val="left"/>
      </w:pPr>
      <w:r>
        <w:rPr>
          <w:rFonts w:hint="eastAsia"/>
        </w:rPr>
        <w:lastRenderedPageBreak/>
        <w:t>其中，</w:t>
      </w:r>
      <m:oMath>
        <m:sSub>
          <m:sSubPr>
            <m:ctrlPr>
              <w:rPr>
                <w:rFonts w:ascii="Cambria Math" w:hAnsi="Cambria Math"/>
                <w:i/>
              </w:rPr>
            </m:ctrlPr>
          </m:sSubPr>
          <m:e>
            <m:r>
              <w:rPr>
                <w:rFonts w:ascii="Cambria Math" w:hAnsi="Cambria Math"/>
              </w:rPr>
              <m:t>v</m:t>
            </m:r>
          </m:e>
          <m:sub>
            <m:r>
              <w:rPr>
                <w:rFonts w:ascii="Cambria Math" w:hAnsi="Cambria Math"/>
              </w:rPr>
              <m:t>c</m:t>
            </m:r>
          </m:sub>
        </m:sSub>
        <m:d>
          <m:dPr>
            <m:ctrlPr>
              <w:rPr>
                <w:rFonts w:ascii="Cambria Math" w:hAnsi="Cambria Math"/>
                <w:i/>
              </w:rPr>
            </m:ctrlPr>
          </m:dPr>
          <m:e>
            <m:r>
              <w:rPr>
                <w:rFonts w:ascii="Cambria Math" w:hAnsi="Cambria Math"/>
              </w:rPr>
              <m:t>t</m:t>
            </m:r>
          </m:e>
        </m:d>
      </m:oMath>
      <w:r>
        <w:rPr>
          <w:rFonts w:hint="eastAsia"/>
        </w:rPr>
        <w:t>是环路滤波器的输出电压，</w:t>
      </w:r>
      <m:oMath>
        <m:r>
          <w:rPr>
            <w:rFonts w:ascii="Cambria Math" w:hAnsi="Cambria Math" w:hint="eastAsia"/>
          </w:rPr>
          <m:t>R</m:t>
        </m:r>
      </m:oMath>
      <w:r>
        <w:rPr>
          <w:rFonts w:hint="eastAsia"/>
        </w:rPr>
        <w:t>和</w:t>
      </w:r>
      <m:oMath>
        <m:r>
          <w:rPr>
            <w:rFonts w:ascii="Cambria Math" w:hAnsi="Cambria Math" w:hint="eastAsia"/>
          </w:rPr>
          <m:t>C</m:t>
        </m:r>
      </m:oMath>
      <w:r>
        <w:rPr>
          <w:rFonts w:hint="eastAsia"/>
        </w:rPr>
        <w:t>分别是滤波器的电阻和电容。</w:t>
      </w:r>
    </w:p>
    <w:p w14:paraId="535A499A" w14:textId="4A99AE64" w:rsidR="000D31A7" w:rsidRDefault="002B3126" w:rsidP="005B484C">
      <w:pPr>
        <w:ind w:firstLineChars="0" w:firstLine="0"/>
        <w:jc w:val="left"/>
      </w:pPr>
      <w:r>
        <w:rPr>
          <w:rFonts w:hint="eastAsia"/>
        </w:rPr>
        <w:t>压控振荡器受滤波器输出的控制产生新的本地震荡信号</w:t>
      </w:r>
    </w:p>
    <w:p w14:paraId="04C3FD56" w14:textId="3E04674C" w:rsidR="00894C36" w:rsidRPr="00164D7F" w:rsidRDefault="004C0960" w:rsidP="005B484C">
      <w:pPr>
        <w:ind w:firstLineChars="0" w:firstLine="0"/>
        <w:jc w:val="left"/>
      </w:pPr>
      <m:oMathPara>
        <m:oMath>
          <m:sSub>
            <m:sSubPr>
              <m:ctrlPr>
                <w:rPr>
                  <w:rFonts w:ascii="Cambria Math" w:hAnsi="Cambria Math"/>
                  <w:i/>
                </w:rPr>
              </m:ctrlPr>
            </m:sSubPr>
            <m:e>
              <m:r>
                <w:rPr>
                  <w:rFonts w:ascii="Cambria Math" w:hAnsi="Cambria Math"/>
                </w:rPr>
                <m:t>ω</m:t>
              </m:r>
            </m:e>
            <m:sub>
              <m:r>
                <w:rPr>
                  <w:rFonts w:ascii="Cambria Math" w:hAnsi="Cambria Math"/>
                </w:rPr>
                <m:t>vco</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vco</m:t>
              </m:r>
            </m:sub>
          </m:sSub>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(t)</m:t>
          </m:r>
        </m:oMath>
      </m:oMathPara>
    </w:p>
    <w:p w14:paraId="3B2123B2" w14:textId="74C626E8" w:rsidR="007F1AC7" w:rsidRDefault="00894C36" w:rsidP="005B484C">
      <w:pPr>
        <w:ind w:firstLineChars="0" w:firstLine="0"/>
        <w:jc w:val="left"/>
      </w:pPr>
      <w:r>
        <w:rPr>
          <w:rFonts w:hint="eastAsia"/>
        </w:rPr>
        <w:t>其中</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Pr>
          <w:rFonts w:hint="eastAsia"/>
        </w:rPr>
        <w:t>是</w:t>
      </w:r>
      <w:r w:rsidRPr="00894C36">
        <w:rPr>
          <w:rFonts w:hint="eastAsia"/>
        </w:rPr>
        <w:t>本地振荡器的自然频率；</w:t>
      </w:r>
      <m:oMath>
        <m:sSub>
          <m:sSubPr>
            <m:ctrlPr>
              <w:rPr>
                <w:rFonts w:ascii="Cambria Math" w:hAnsi="Cambria Math"/>
                <w:i/>
              </w:rPr>
            </m:ctrlPr>
          </m:sSubPr>
          <m:e>
            <m:r>
              <w:rPr>
                <w:rFonts w:ascii="Cambria Math" w:hAnsi="Cambria Math"/>
              </w:rPr>
              <m:t>K</m:t>
            </m:r>
          </m:e>
          <m:sub>
            <m:r>
              <w:rPr>
                <w:rFonts w:ascii="Cambria Math" w:hAnsi="Cambria Math"/>
              </w:rPr>
              <m:t>vco</m:t>
            </m:r>
          </m:sub>
        </m:sSub>
      </m:oMath>
      <w:r>
        <w:rPr>
          <w:rFonts w:hint="eastAsia"/>
        </w:rPr>
        <w:t>是</w:t>
      </w:r>
      <w:r w:rsidRPr="00894C36">
        <w:rPr>
          <w:rFonts w:hint="eastAsia"/>
        </w:rPr>
        <w:t>振荡器的控制增益</w:t>
      </w:r>
      <w:r>
        <w:rPr>
          <w:rFonts w:hint="eastAsia"/>
        </w:rPr>
        <w:t>。</w:t>
      </w:r>
    </w:p>
    <w:p w14:paraId="70CF97F3" w14:textId="59E59458" w:rsidR="00894C36" w:rsidRDefault="008D7DAF" w:rsidP="005B484C">
      <w:pPr>
        <w:ind w:firstLineChars="0" w:firstLine="420"/>
        <w:jc w:val="left"/>
      </w:pPr>
      <w:r w:rsidRPr="008D7DAF">
        <w:rPr>
          <w:rFonts w:hint="eastAsia"/>
        </w:rPr>
        <w:t>反馈电路将本地振荡器信号反馈到鉴相器模块中与输入信号进行比较。</w:t>
      </w:r>
    </w:p>
    <w:p w14:paraId="5778CA23" w14:textId="1078C59A" w:rsidR="00023AA0" w:rsidRDefault="00023AA0" w:rsidP="005B484C">
      <w:pPr>
        <w:ind w:firstLineChars="0" w:firstLine="420"/>
        <w:jc w:val="left"/>
      </w:pPr>
      <w:r w:rsidRPr="00023AA0">
        <w:rPr>
          <w:rFonts w:hint="eastAsia"/>
        </w:rPr>
        <w:t>模拟锁相环的工作原理比较简单，但是由于模拟电路受到环境和器件参数的影响较大，因此在实际应用中容易受到噪声和漂移等因素的影响，其稳定性和精度有限。随着数字技术的不断发展，全数字锁相环逐渐取代了模拟锁相环成为主流，具有更高的抗噪声和稳定性能，能够满足更高精度的相位控制需求。</w:t>
      </w:r>
    </w:p>
    <w:p w14:paraId="04415308" w14:textId="0939FB81" w:rsidR="00023AA0" w:rsidRDefault="00023AA0" w:rsidP="00360C49">
      <w:pPr>
        <w:pStyle w:val="2"/>
      </w:pPr>
      <w:r>
        <w:rPr>
          <w:rFonts w:hint="eastAsia"/>
        </w:rPr>
        <w:t>全数字锁相环</w:t>
      </w:r>
    </w:p>
    <w:p w14:paraId="12807D70" w14:textId="7E4FE8A5" w:rsidR="00023AA0" w:rsidRDefault="007819E1" w:rsidP="005B484C">
      <w:pPr>
        <w:ind w:firstLine="480"/>
      </w:pPr>
      <w:r w:rsidRPr="007819E1">
        <w:rPr>
          <w:rFonts w:hint="eastAsia"/>
        </w:rPr>
        <w:t>全数字锁相环是一种基于数字电路实现的相位控制系统，其主要由</w:t>
      </w:r>
      <w:r w:rsidR="002A1B2E">
        <w:rPr>
          <w:rFonts w:hint="eastAsia"/>
        </w:rPr>
        <w:t>图</w:t>
      </w:r>
      <w:r w:rsidR="002A1B2E">
        <w:rPr>
          <w:rFonts w:hint="eastAsia"/>
        </w:rPr>
        <w:t>2</w:t>
      </w:r>
      <w:r w:rsidR="002A1B2E">
        <w:t>.2</w:t>
      </w:r>
      <w:r w:rsidR="002A1B2E">
        <w:rPr>
          <w:rFonts w:hint="eastAsia"/>
        </w:rPr>
        <w:t>所示的</w:t>
      </w:r>
      <w:r w:rsidRPr="007819E1">
        <w:rPr>
          <w:rFonts w:hint="eastAsia"/>
        </w:rPr>
        <w:t>数字鉴相器（</w:t>
      </w:r>
      <w:r w:rsidRPr="007819E1">
        <w:t>Digital Phase Detector</w:t>
      </w:r>
      <w:r w:rsidRPr="007819E1">
        <w:t>，</w:t>
      </w:r>
      <w:r w:rsidRPr="007819E1">
        <w:t>DPD</w:t>
      </w:r>
      <w:r w:rsidRPr="007819E1">
        <w:t>）模块、数字环路滤波器（</w:t>
      </w:r>
      <w:r w:rsidRPr="007819E1">
        <w:t>Digital Loop Filter</w:t>
      </w:r>
      <w:r w:rsidRPr="007819E1">
        <w:t>，</w:t>
      </w:r>
      <w:r w:rsidRPr="007819E1">
        <w:t>DLF</w:t>
      </w:r>
      <w:r w:rsidRPr="007819E1">
        <w:t>）、数字控制振荡器（</w:t>
      </w:r>
      <w:r w:rsidRPr="007819E1">
        <w:t>Digital Controlled Oscillator</w:t>
      </w:r>
      <w:r w:rsidRPr="007819E1">
        <w:t>，</w:t>
      </w:r>
      <w:r w:rsidRPr="007819E1">
        <w:t>DCO</w:t>
      </w:r>
      <w:r w:rsidRPr="007819E1">
        <w:t>）模块和数字反馈电路模块构成。其工作过程可以分为以下几个步骤：</w:t>
      </w:r>
    </w:p>
    <w:p w14:paraId="4F0AC1A0" w14:textId="28CE8824" w:rsidR="00C31601" w:rsidRDefault="00C31601" w:rsidP="005B484C">
      <w:pPr>
        <w:pStyle w:val="a8"/>
        <w:numPr>
          <w:ilvl w:val="0"/>
          <w:numId w:val="2"/>
        </w:numPr>
        <w:ind w:firstLineChars="0"/>
      </w:pPr>
      <w:r>
        <w:rPr>
          <w:rFonts w:hint="eastAsia"/>
        </w:rPr>
        <w:t>输入信号与本地振荡器比较：</w:t>
      </w:r>
      <w:r w:rsidRPr="00C31601">
        <w:rPr>
          <w:rFonts w:hint="eastAsia"/>
        </w:rPr>
        <w:t>输入信号</w:t>
      </w:r>
      <m:oMath>
        <m:r>
          <w:rPr>
            <w:rFonts w:ascii="Cambria Math" w:hAnsi="Cambria Math" w:hint="eastAsia"/>
          </w:rPr>
          <m:t>fin</m:t>
        </m:r>
      </m:oMath>
      <w:r w:rsidRPr="00C31601">
        <w:rPr>
          <w:rFonts w:hint="eastAsia"/>
        </w:rPr>
        <w:t>和本地振荡器信号</w:t>
      </w:r>
      <m:oMath>
        <m:r>
          <w:rPr>
            <w:rFonts w:ascii="Cambria Math" w:hAnsi="Cambria Math"/>
          </w:rPr>
          <m:t>fout</m:t>
        </m:r>
      </m:oMath>
      <w:r w:rsidRPr="00C31601">
        <w:rPr>
          <w:rFonts w:hint="eastAsia"/>
        </w:rPr>
        <w:t>经过数字鉴相器模块进行比较，</w:t>
      </w:r>
      <w:r w:rsidR="00BD121B">
        <w:rPr>
          <w:rFonts w:hint="eastAsia"/>
        </w:rPr>
        <w:t>产生超前信号</w:t>
      </w:r>
      <m:oMath>
        <m:r>
          <w:rPr>
            <w:rFonts w:ascii="Cambria Math" w:hAnsi="Cambria Math"/>
          </w:rPr>
          <m:t>lead</m:t>
        </m:r>
      </m:oMath>
      <w:r w:rsidR="00BD121B">
        <w:rPr>
          <w:rFonts w:hint="eastAsia"/>
        </w:rPr>
        <w:t>和滞后信号</w:t>
      </w:r>
      <m:oMath>
        <m:r>
          <w:rPr>
            <w:rFonts w:ascii="Cambria Math" w:hAnsi="Cambria Math"/>
          </w:rPr>
          <m:t>lag</m:t>
        </m:r>
      </m:oMath>
      <w:r w:rsidR="00BD121B">
        <w:rPr>
          <w:rFonts w:hint="eastAsia"/>
        </w:rPr>
        <w:t>。</w:t>
      </w:r>
    </w:p>
    <w:p w14:paraId="66394355" w14:textId="4EB6E702" w:rsidR="00BD121B" w:rsidRPr="00BD121B" w:rsidRDefault="00BD121B" w:rsidP="005B484C">
      <w:pPr>
        <w:pStyle w:val="a8"/>
        <w:numPr>
          <w:ilvl w:val="0"/>
          <w:numId w:val="2"/>
        </w:numPr>
        <w:ind w:firstLineChars="0"/>
      </w:pPr>
      <w:r w:rsidRPr="00BD121B">
        <w:rPr>
          <w:rFonts w:hint="eastAsia"/>
        </w:rPr>
        <w:t>误差信号滤波：误差数字量通过数字环路滤波器进行滤波处理，以去除高频噪声和谐波，</w:t>
      </w:r>
      <w:r w:rsidR="00C8451F">
        <w:rPr>
          <w:rFonts w:hint="eastAsia"/>
        </w:rPr>
        <w:t>根据超前信号和滞后信号生成控制信号</w:t>
      </w:r>
      <m:oMath>
        <m:r>
          <w:rPr>
            <w:rFonts w:ascii="Cambria Math" w:hAnsi="Cambria Math"/>
          </w:rPr>
          <m:t>pos</m:t>
        </m:r>
      </m:oMath>
      <w:r w:rsidR="00EC4596">
        <w:rPr>
          <w:rFonts w:hint="eastAsia"/>
        </w:rPr>
        <w:t>、</w:t>
      </w:r>
      <m:oMath>
        <m:r>
          <w:rPr>
            <w:rFonts w:ascii="Cambria Math" w:hAnsi="Cambria Math"/>
          </w:rPr>
          <m:t>neg</m:t>
        </m:r>
      </m:oMath>
      <w:r w:rsidR="00EC4596">
        <w:rPr>
          <w:rFonts w:hint="eastAsia"/>
        </w:rPr>
        <w:t>。</w:t>
      </w:r>
    </w:p>
    <w:p w14:paraId="5A382646" w14:textId="0D86662D" w:rsidR="00EC4596" w:rsidRPr="00EC4596" w:rsidRDefault="00EC4596" w:rsidP="005B484C">
      <w:pPr>
        <w:pStyle w:val="a8"/>
        <w:numPr>
          <w:ilvl w:val="0"/>
          <w:numId w:val="2"/>
        </w:numPr>
        <w:ind w:firstLineChars="0"/>
      </w:pPr>
      <w:r w:rsidRPr="00EC4596">
        <w:rPr>
          <w:rFonts w:hint="eastAsia"/>
        </w:rPr>
        <w:t>控制数字控制振荡器：</w:t>
      </w:r>
      <w:r w:rsidR="005707AB">
        <w:rPr>
          <w:rFonts w:hint="eastAsia"/>
        </w:rPr>
        <w:t>控制信号</w:t>
      </w:r>
      <m:oMath>
        <m:r>
          <w:rPr>
            <w:rFonts w:ascii="Cambria Math" w:hAnsi="Cambria Math"/>
          </w:rPr>
          <m:t>pos</m:t>
        </m:r>
      </m:oMath>
      <w:r w:rsidR="005707AB">
        <w:rPr>
          <w:rFonts w:hint="eastAsia"/>
        </w:rPr>
        <w:t>、</w:t>
      </w:r>
      <m:oMath>
        <m:r>
          <w:rPr>
            <w:rFonts w:ascii="Cambria Math" w:hAnsi="Cambria Math"/>
          </w:rPr>
          <m:t>neg</m:t>
        </m:r>
      </m:oMath>
      <w:r w:rsidR="005707AB">
        <w:rPr>
          <w:rFonts w:hint="eastAsia"/>
        </w:rPr>
        <w:t>。</w:t>
      </w:r>
      <w:r w:rsidRPr="00EC4596">
        <w:t>通过数字控制振荡器模块来控制本地振荡器的频率和相位，以产生新的本地振荡器信号。</w:t>
      </w:r>
    </w:p>
    <w:p w14:paraId="44BC1A5D" w14:textId="77777777" w:rsidR="005707AB" w:rsidRPr="005707AB" w:rsidRDefault="005707AB" w:rsidP="005B484C">
      <w:pPr>
        <w:pStyle w:val="a8"/>
        <w:numPr>
          <w:ilvl w:val="0"/>
          <w:numId w:val="2"/>
        </w:numPr>
        <w:ind w:firstLineChars="0"/>
      </w:pPr>
      <w:r w:rsidRPr="005707AB">
        <w:rPr>
          <w:rFonts w:hint="eastAsia"/>
        </w:rPr>
        <w:t>反馈：新的本地振荡器信号通过数字反馈电路反馈回数字鉴相器模块中进行比较，使锁相环系统能够不断地调整本地振荡器的频率和相位，使其与输入信号保持相位一致，实现相位锁定。</w:t>
      </w:r>
    </w:p>
    <w:p w14:paraId="3D794F4E" w14:textId="3DA8750A" w:rsidR="00BD121B" w:rsidRDefault="00CF36DF" w:rsidP="005B484C">
      <w:pPr>
        <w:pStyle w:val="a8"/>
        <w:ind w:left="840" w:firstLineChars="0" w:firstLine="0"/>
        <w:jc w:val="center"/>
      </w:pPr>
      <w:r>
        <w:object w:dxaOrig="12431" w:dyaOrig="3480" w14:anchorId="62BAA557">
          <v:shape id="_x0000_i1031" type="#_x0000_t75" style="width:372.95pt;height:116.25pt" o:ole="">
            <v:imagedata r:id="rId20" o:title=""/>
          </v:shape>
          <o:OLEObject Type="Embed" ProgID="Visio.Drawing.15" ShapeID="_x0000_i1031" DrawAspect="Content" ObjectID="_1744992004" r:id="rId21"/>
        </w:object>
      </w:r>
    </w:p>
    <w:p w14:paraId="54317992" w14:textId="73CB46FD" w:rsidR="002A1B2E" w:rsidRDefault="002A1B2E" w:rsidP="005B484C">
      <w:pPr>
        <w:pStyle w:val="a8"/>
        <w:ind w:left="840" w:firstLineChars="0" w:firstLine="0"/>
        <w:jc w:val="center"/>
      </w:pPr>
      <w:r>
        <w:rPr>
          <w:rFonts w:hint="eastAsia"/>
        </w:rPr>
        <w:t>图</w:t>
      </w:r>
      <w:r>
        <w:rPr>
          <w:rFonts w:hint="eastAsia"/>
        </w:rPr>
        <w:t>2</w:t>
      </w:r>
      <w:r>
        <w:t>.2</w:t>
      </w:r>
      <w:r>
        <w:rPr>
          <w:rFonts w:hint="eastAsia"/>
        </w:rPr>
        <w:t>全数字锁相环的基本结构</w:t>
      </w:r>
    </w:p>
    <w:p w14:paraId="586F52CB" w14:textId="44D06056" w:rsidR="004D1042" w:rsidRPr="00FB597F" w:rsidRDefault="001D0EC3" w:rsidP="00FB597F">
      <w:pPr>
        <w:pStyle w:val="3"/>
      </w:pPr>
      <w:r w:rsidRPr="00FB597F">
        <w:rPr>
          <w:rFonts w:hint="eastAsia"/>
        </w:rPr>
        <w:t>数字鉴相器</w:t>
      </w:r>
    </w:p>
    <w:p w14:paraId="654F68AD" w14:textId="536E66CC" w:rsidR="00F94673" w:rsidRDefault="00CA0B0C" w:rsidP="005B484C">
      <w:pPr>
        <w:ind w:firstLine="480"/>
      </w:pPr>
      <w:r w:rsidRPr="00CA0B0C">
        <w:rPr>
          <w:rFonts w:hint="eastAsia"/>
        </w:rPr>
        <w:t>数字鉴相器（</w:t>
      </w:r>
      <w:r w:rsidRPr="00CA0B0C">
        <w:t>Digital Phase Detector</w:t>
      </w:r>
      <w:r w:rsidRPr="00CA0B0C">
        <w:t>，</w:t>
      </w:r>
      <w:r w:rsidRPr="00CA0B0C">
        <w:t>DPD</w:t>
      </w:r>
      <w:r w:rsidRPr="00CA0B0C">
        <w:t>）是全数字锁相环中的关键模块之一，其主要作用是将输入信号和本地振荡器信号进行比较，并产生</w:t>
      </w:r>
      <w:r w:rsidR="000F1C37">
        <w:rPr>
          <w:rFonts w:hint="eastAsia"/>
        </w:rPr>
        <w:t>信号</w:t>
      </w:r>
      <w:r w:rsidRPr="00CA0B0C">
        <w:t>，用于控制数字环路滤波器和数字控制振荡器模块。</w:t>
      </w:r>
      <w:r w:rsidR="000F1C37">
        <w:rPr>
          <w:rFonts w:hint="eastAsia"/>
        </w:rPr>
        <w:t>数字鉴相器的设计与实现方法有多种，常见的有异或门鉴相器</w:t>
      </w:r>
      <w:r w:rsidR="00D26FE5">
        <w:rPr>
          <w:rFonts w:hint="eastAsia"/>
        </w:rPr>
        <w:t>、双</w:t>
      </w:r>
      <w:r w:rsidR="00D26FE5">
        <w:rPr>
          <w:rFonts w:hint="eastAsia"/>
        </w:rPr>
        <w:t>D</w:t>
      </w:r>
      <w:r w:rsidR="00D26FE5">
        <w:rPr>
          <w:rFonts w:hint="eastAsia"/>
        </w:rPr>
        <w:t>触发鉴相器</w:t>
      </w:r>
      <w:r w:rsidR="002218B5">
        <w:rPr>
          <w:rFonts w:hint="eastAsia"/>
        </w:rPr>
        <w:t>、</w:t>
      </w:r>
      <w:r w:rsidR="002218B5">
        <w:rPr>
          <w:rFonts w:hint="eastAsia"/>
        </w:rPr>
        <w:t>JK</w:t>
      </w:r>
      <w:r w:rsidR="002218B5">
        <w:rPr>
          <w:rFonts w:hint="eastAsia"/>
        </w:rPr>
        <w:t>触发鉴相器等。本文采用</w:t>
      </w:r>
      <w:r w:rsidR="00513EAD">
        <w:rPr>
          <w:rFonts w:hint="eastAsia"/>
        </w:rPr>
        <w:t>的是双</w:t>
      </w:r>
      <w:r w:rsidR="00513EAD">
        <w:rPr>
          <w:rFonts w:hint="eastAsia"/>
        </w:rPr>
        <w:t>D</w:t>
      </w:r>
      <w:r w:rsidR="00513EAD">
        <w:rPr>
          <w:rFonts w:hint="eastAsia"/>
        </w:rPr>
        <w:t>触发鉴相器。下面阐述其工作原理。</w:t>
      </w:r>
    </w:p>
    <w:p w14:paraId="4D6A7BF9" w14:textId="05CE396A" w:rsidR="00312CA8" w:rsidRDefault="00871C32" w:rsidP="005B484C">
      <w:pPr>
        <w:ind w:firstLine="480"/>
        <w:jc w:val="center"/>
      </w:pPr>
      <w:r>
        <w:object w:dxaOrig="9371" w:dyaOrig="6771" w14:anchorId="68525709">
          <v:shape id="_x0000_i1032" type="#_x0000_t75" style="width:256.75pt;height:185.85pt" o:ole="">
            <v:imagedata r:id="rId22" o:title=""/>
          </v:shape>
          <o:OLEObject Type="Embed" ProgID="Visio.Drawing.15" ShapeID="_x0000_i1032" DrawAspect="Content" ObjectID="_1744992005" r:id="rId23"/>
        </w:object>
      </w:r>
    </w:p>
    <w:p w14:paraId="2B740395" w14:textId="299E2AF5" w:rsidR="00312CA8" w:rsidRDefault="00312CA8" w:rsidP="005B484C">
      <w:pPr>
        <w:ind w:firstLine="480"/>
        <w:jc w:val="center"/>
      </w:pPr>
      <w:r>
        <w:rPr>
          <w:rFonts w:hint="eastAsia"/>
        </w:rPr>
        <w:t>图</w:t>
      </w:r>
      <w:r>
        <w:rPr>
          <w:rFonts w:hint="eastAsia"/>
        </w:rPr>
        <w:t>2</w:t>
      </w:r>
      <w:r>
        <w:t>.3</w:t>
      </w:r>
      <w:r>
        <w:rPr>
          <w:rFonts w:hint="eastAsia"/>
        </w:rPr>
        <w:t>双</w:t>
      </w:r>
      <w:r>
        <w:rPr>
          <w:rFonts w:hint="eastAsia"/>
        </w:rPr>
        <w:t>D</w:t>
      </w:r>
      <w:r>
        <w:rPr>
          <w:rFonts w:hint="eastAsia"/>
        </w:rPr>
        <w:t>触发鉴相器</w:t>
      </w:r>
    </w:p>
    <w:p w14:paraId="33E2CCC6" w14:textId="4871AE80" w:rsidR="00EF420D" w:rsidRDefault="00DE5D5A" w:rsidP="005B484C">
      <w:pPr>
        <w:ind w:firstLine="480"/>
      </w:pPr>
      <w:r>
        <w:rPr>
          <w:rFonts w:hint="eastAsia"/>
        </w:rPr>
        <w:t>如图</w:t>
      </w:r>
      <w:r>
        <w:rPr>
          <w:rFonts w:hint="eastAsia"/>
        </w:rPr>
        <w:t>2</w:t>
      </w:r>
      <w:r>
        <w:t>.3</w:t>
      </w:r>
      <w:r>
        <w:rPr>
          <w:rFonts w:hint="eastAsia"/>
        </w:rPr>
        <w:t>所示，双</w:t>
      </w:r>
      <w:r>
        <w:rPr>
          <w:rFonts w:hint="eastAsia"/>
        </w:rPr>
        <w:t>D</w:t>
      </w:r>
      <w:r>
        <w:rPr>
          <w:rFonts w:hint="eastAsia"/>
        </w:rPr>
        <w:t>触发鉴相器由两个</w:t>
      </w:r>
      <w:r>
        <w:rPr>
          <w:rFonts w:hint="eastAsia"/>
        </w:rPr>
        <w:t>D</w:t>
      </w:r>
      <w:r>
        <w:rPr>
          <w:rFonts w:hint="eastAsia"/>
        </w:rPr>
        <w:t>触发器和两个与门构成，</w:t>
      </w:r>
      <w:r w:rsidR="009D4BFB">
        <w:rPr>
          <w:rFonts w:hint="eastAsia"/>
        </w:rPr>
        <w:t>其中两个</w:t>
      </w:r>
      <w:r w:rsidR="009D4BFB">
        <w:rPr>
          <w:rFonts w:hint="eastAsia"/>
        </w:rPr>
        <w:t>D</w:t>
      </w:r>
      <w:r w:rsidR="009D4BFB">
        <w:rPr>
          <w:rFonts w:hint="eastAsia"/>
        </w:rPr>
        <w:t>触发器的</w:t>
      </w:r>
      <w:r w:rsidR="009D4BFB">
        <w:t>D</w:t>
      </w:r>
      <w:r w:rsidR="009D4BFB">
        <w:rPr>
          <w:rFonts w:hint="eastAsia"/>
        </w:rPr>
        <w:t>端接高电平，</w:t>
      </w:r>
      <w:r w:rsidR="009D4BFB">
        <w:rPr>
          <w:rFonts w:hint="eastAsia"/>
        </w:rPr>
        <w:t>CLK</w:t>
      </w:r>
      <w:r w:rsidR="009D4BFB">
        <w:rPr>
          <w:rFonts w:hint="eastAsia"/>
        </w:rPr>
        <w:t>端</w:t>
      </w:r>
      <w:r w:rsidR="00B97AD2">
        <w:rPr>
          <w:rFonts w:hint="eastAsia"/>
        </w:rPr>
        <w:t>一个接</w:t>
      </w:r>
      <w:r w:rsidR="003633D3">
        <w:rPr>
          <w:rFonts w:hint="eastAsia"/>
        </w:rPr>
        <w:t>输入</w:t>
      </w:r>
      <w:r w:rsidR="00B97AD2">
        <w:rPr>
          <w:rFonts w:hint="eastAsia"/>
        </w:rPr>
        <w:t>参考信号</w:t>
      </w:r>
      <w:r w:rsidR="00B97AD2">
        <w:rPr>
          <w:rFonts w:hint="eastAsia"/>
        </w:rPr>
        <w:t>ref</w:t>
      </w:r>
      <w:r w:rsidR="00B97AD2">
        <w:rPr>
          <w:rFonts w:hint="eastAsia"/>
        </w:rPr>
        <w:t>、另一个接数控振荡器的输出</w:t>
      </w:r>
      <w:r w:rsidR="00B97AD2">
        <w:t>dco</w:t>
      </w:r>
      <w:r w:rsidR="005D1E68">
        <w:rPr>
          <w:rFonts w:hint="eastAsia"/>
        </w:rPr>
        <w:t>。通过</w:t>
      </w:r>
      <w:r w:rsidR="00665BF2">
        <w:rPr>
          <w:rFonts w:hint="eastAsia"/>
        </w:rPr>
        <w:t>比较</w:t>
      </w:r>
      <w:r w:rsidR="00272ED5">
        <w:rPr>
          <w:rFonts w:hint="eastAsia"/>
        </w:rPr>
        <w:t>ref</w:t>
      </w:r>
      <w:r w:rsidR="00272ED5">
        <w:rPr>
          <w:rFonts w:hint="eastAsia"/>
        </w:rPr>
        <w:t>、</w:t>
      </w:r>
      <w:r w:rsidR="00272ED5">
        <w:rPr>
          <w:rFonts w:hint="eastAsia"/>
        </w:rPr>
        <w:t>dco</w:t>
      </w:r>
      <w:r w:rsidR="00665BF2">
        <w:rPr>
          <w:rFonts w:hint="eastAsia"/>
        </w:rPr>
        <w:t>两个信号</w:t>
      </w:r>
      <w:r w:rsidR="00AC7101">
        <w:rPr>
          <w:rFonts w:hint="eastAsia"/>
        </w:rPr>
        <w:t>出现</w:t>
      </w:r>
      <w:r w:rsidR="00665BF2">
        <w:rPr>
          <w:rFonts w:hint="eastAsia"/>
        </w:rPr>
        <w:t>的先后顺序得到误差信号。</w:t>
      </w:r>
      <w:r w:rsidR="003633D3">
        <w:rPr>
          <w:rFonts w:hint="eastAsia"/>
        </w:rPr>
        <w:t>当</w:t>
      </w:r>
      <w:r w:rsidR="003633D3">
        <w:rPr>
          <w:rFonts w:hint="eastAsia"/>
        </w:rPr>
        <w:lastRenderedPageBreak/>
        <w:t>触发器</w:t>
      </w:r>
      <w:r w:rsidR="003633D3">
        <w:rPr>
          <w:rFonts w:hint="eastAsia"/>
        </w:rPr>
        <w:t>II</w:t>
      </w:r>
      <w:r w:rsidR="003633D3">
        <w:rPr>
          <w:rFonts w:hint="eastAsia"/>
        </w:rPr>
        <w:t>的上升沿比触发器</w:t>
      </w:r>
      <w:r w:rsidR="003633D3">
        <w:rPr>
          <w:rFonts w:hint="eastAsia"/>
        </w:rPr>
        <w:t>I</w:t>
      </w:r>
      <w:r w:rsidR="003633D3">
        <w:rPr>
          <w:rFonts w:hint="eastAsia"/>
        </w:rPr>
        <w:t>的上升沿先到来时</w:t>
      </w:r>
      <w:r w:rsidR="00AC7101">
        <w:rPr>
          <w:rFonts w:hint="eastAsia"/>
        </w:rPr>
        <w:t>，输出信号</w:t>
      </w:r>
      <w:r w:rsidR="00272ED5">
        <w:rPr>
          <w:rFonts w:hint="eastAsia"/>
        </w:rPr>
        <w:t>d</w:t>
      </w:r>
      <w:r w:rsidR="00272ED5">
        <w:t>co</w:t>
      </w:r>
      <w:r w:rsidR="00AC7101">
        <w:rPr>
          <w:rFonts w:hint="eastAsia"/>
        </w:rPr>
        <w:t>超前与于输入信号</w:t>
      </w:r>
      <w:r w:rsidR="00272ED5">
        <w:rPr>
          <w:rFonts w:hint="eastAsia"/>
        </w:rPr>
        <w:t>r</w:t>
      </w:r>
      <w:r w:rsidR="00272ED5">
        <w:t>ef</w:t>
      </w:r>
      <w:r w:rsidR="00272ED5">
        <w:rPr>
          <w:rFonts w:hint="eastAsia"/>
        </w:rPr>
        <w:t>，</w:t>
      </w:r>
      <w:r w:rsidR="00090929">
        <w:rPr>
          <w:rFonts w:hint="eastAsia"/>
        </w:rPr>
        <w:t>此时</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090929">
        <w:rPr>
          <w:rFonts w:hint="eastAsia"/>
        </w:rPr>
        <w:t>为“</w:t>
      </w:r>
      <w:r w:rsidR="00090929">
        <w:rPr>
          <w:rFonts w:hint="eastAsia"/>
        </w:rPr>
        <w:t>1</w:t>
      </w:r>
      <w:r w:rsidR="00090929">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Q</m:t>
                </m:r>
              </m:e>
            </m:acc>
          </m:e>
          <m:sub>
            <m:r>
              <w:rPr>
                <w:rFonts w:ascii="Cambria Math" w:hAnsi="Cambria Math"/>
              </w:rPr>
              <m:t>2</m:t>
            </m:r>
          </m:sub>
        </m:sSub>
      </m:oMath>
      <w:r w:rsidR="00090929">
        <w:rPr>
          <w:rFonts w:hint="eastAsia"/>
        </w:rPr>
        <w:t>为“</w:t>
      </w:r>
      <w:r w:rsidR="00090929">
        <w:rPr>
          <w:rFonts w:hint="eastAsia"/>
        </w:rPr>
        <w:t>0</w:t>
      </w:r>
      <w:r w:rsidR="00090929">
        <w:rPr>
          <w:rFonts w:hint="eastAsia"/>
        </w:rPr>
        <w:t>”，</w:t>
      </w:r>
      <w:r w:rsidR="00270B43">
        <w:rPr>
          <w:rFonts w:hint="eastAsia"/>
        </w:rPr>
        <w:t>输出</w:t>
      </w:r>
      <w:r w:rsidR="00090929">
        <w:rPr>
          <w:rFonts w:hint="eastAsia"/>
        </w:rPr>
        <w:t>超前信号</w:t>
      </w:r>
      <w:r w:rsidR="00090929">
        <w:rPr>
          <w:rFonts w:hint="eastAsia"/>
        </w:rPr>
        <w:t>up</w:t>
      </w:r>
      <w:r w:rsidR="00090929">
        <w:rPr>
          <w:rFonts w:hint="eastAsia"/>
        </w:rPr>
        <w:t>为“</w:t>
      </w:r>
      <w:r w:rsidR="00090929">
        <w:t>1</w:t>
      </w:r>
      <w:r w:rsidR="00090929">
        <w:rPr>
          <w:rFonts w:hint="eastAsia"/>
        </w:rPr>
        <w:t>”。当触发器</w:t>
      </w:r>
      <w:r w:rsidR="00090929">
        <w:rPr>
          <w:rFonts w:hint="eastAsia"/>
        </w:rPr>
        <w:t>I</w:t>
      </w:r>
      <w:r w:rsidR="00090929">
        <w:rPr>
          <w:rFonts w:hint="eastAsia"/>
        </w:rPr>
        <w:t>的上升沿也到来时，</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E57E60">
        <w:rPr>
          <w:rFonts w:hint="eastAsia"/>
        </w:rPr>
        <w:t>为“</w:t>
      </w:r>
      <w:r w:rsidR="00E57E60">
        <w:rPr>
          <w:rFonts w:hint="eastAsia"/>
        </w:rPr>
        <w:t>1</w:t>
      </w:r>
      <w:r w:rsidR="00E57E60">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rsidR="00E57E60">
        <w:rPr>
          <w:rFonts w:hint="eastAsia"/>
        </w:rPr>
        <w:t>为“</w:t>
      </w:r>
      <w:r w:rsidR="00E57E60">
        <w:rPr>
          <w:rFonts w:hint="eastAsia"/>
        </w:rPr>
        <w:t>0</w:t>
      </w:r>
      <w:r w:rsidR="00E57E60">
        <w:rPr>
          <w:rFonts w:hint="eastAsia"/>
        </w:rPr>
        <w:t>”</w:t>
      </w:r>
      <w:r w:rsidR="00E02359">
        <w:rPr>
          <w:rFonts w:hint="eastAsia"/>
        </w:rPr>
        <w:t>。此时，</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1</m:t>
            </m:r>
          </m:sub>
        </m:sSub>
      </m:oMath>
      <w:r w:rsidR="00E02359">
        <w:rPr>
          <w:rFonts w:hint="eastAsia"/>
        </w:rPr>
        <w:t>与</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2</m:t>
            </m:r>
          </m:sub>
        </m:sSub>
      </m:oMath>
      <w:r w:rsidR="00E02359">
        <w:rPr>
          <w:rFonts w:hint="eastAsia"/>
        </w:rPr>
        <w:t>都为高电平，通过与门会将</w:t>
      </w:r>
      <w:r w:rsidR="00AB55A1">
        <w:rPr>
          <w:rFonts w:hint="eastAsia"/>
        </w:rPr>
        <w:t>两个</w:t>
      </w:r>
      <w:r w:rsidR="00AB55A1">
        <w:rPr>
          <w:rFonts w:hint="eastAsia"/>
        </w:rPr>
        <w:t>D</w:t>
      </w:r>
      <w:r w:rsidR="00AB55A1">
        <w:rPr>
          <w:rFonts w:hint="eastAsia"/>
        </w:rPr>
        <w:t>触发器清零，然后重复以上操作</w:t>
      </w:r>
      <w:r w:rsidR="00887A4A">
        <w:rPr>
          <w:rFonts w:hint="eastAsia"/>
        </w:rPr>
        <w:t>。</w:t>
      </w:r>
      <w:r w:rsidR="00AB55A1">
        <w:rPr>
          <w:rFonts w:hint="eastAsia"/>
        </w:rPr>
        <w:t>同理</w:t>
      </w:r>
      <w:r w:rsidR="00887A4A">
        <w:rPr>
          <w:rFonts w:hint="eastAsia"/>
        </w:rPr>
        <w:t>当触发器</w:t>
      </w:r>
      <w:r w:rsidR="00887A4A">
        <w:rPr>
          <w:rFonts w:hint="eastAsia"/>
        </w:rPr>
        <w:t>I</w:t>
      </w:r>
      <w:r w:rsidR="00887A4A">
        <w:rPr>
          <w:rFonts w:hint="eastAsia"/>
        </w:rPr>
        <w:t>的上升沿比触发器</w:t>
      </w:r>
      <w:r w:rsidR="00887A4A">
        <w:rPr>
          <w:rFonts w:hint="eastAsia"/>
        </w:rPr>
        <w:t>II</w:t>
      </w:r>
      <w:r w:rsidR="00887A4A">
        <w:rPr>
          <w:rFonts w:hint="eastAsia"/>
        </w:rPr>
        <w:t>的上升沿先到来时，</w:t>
      </w:r>
      <w:r w:rsidR="00270B43">
        <w:rPr>
          <w:rFonts w:hint="eastAsia"/>
        </w:rPr>
        <w:t>输出滞后信号</w:t>
      </w:r>
      <w:r w:rsidR="00270B43">
        <w:rPr>
          <w:rFonts w:hint="eastAsia"/>
        </w:rPr>
        <w:t>dn</w:t>
      </w:r>
      <w:r w:rsidR="00270B43">
        <w:rPr>
          <w:rFonts w:hint="eastAsia"/>
        </w:rPr>
        <w:t>为“</w:t>
      </w:r>
      <w:r w:rsidR="00270B43">
        <w:rPr>
          <w:rFonts w:hint="eastAsia"/>
        </w:rPr>
        <w:t>1</w:t>
      </w:r>
      <w:r w:rsidR="00270B43">
        <w:rPr>
          <w:rFonts w:hint="eastAsia"/>
        </w:rPr>
        <w:t>”</w:t>
      </w:r>
      <w:r w:rsidR="007F5015">
        <w:rPr>
          <w:rFonts w:hint="eastAsia"/>
        </w:rPr>
        <w:t>。</w:t>
      </w:r>
      <w:r w:rsidR="007F5015" w:rsidRPr="007F5015">
        <w:rPr>
          <w:rFonts w:hint="eastAsia"/>
        </w:rPr>
        <w:t>，如果相位在过去</w:t>
      </w:r>
      <w:r w:rsidR="007F5015" w:rsidRPr="007F5015">
        <w:t>10</w:t>
      </w:r>
      <w:r w:rsidR="007F5015" w:rsidRPr="007F5015">
        <w:t>个周期内处于锁定状态，它将锁定信号</w:t>
      </w:r>
      <w:r w:rsidR="007F5015">
        <w:rPr>
          <w:rFonts w:hint="eastAsia"/>
        </w:rPr>
        <w:t>lock</w:t>
      </w:r>
      <w:r w:rsidR="007F5015" w:rsidRPr="007F5015">
        <w:t>设置为高电平</w:t>
      </w:r>
      <w:r w:rsidR="007F5015">
        <w:rPr>
          <w:rFonts w:hint="eastAsia"/>
        </w:rPr>
        <w:t>。</w:t>
      </w:r>
      <w:r w:rsidR="00EE6A5B">
        <w:rPr>
          <w:rFonts w:hint="eastAsia"/>
        </w:rPr>
        <w:t>输出波形如图</w:t>
      </w:r>
      <w:r w:rsidR="00EE6A5B">
        <w:rPr>
          <w:rFonts w:hint="eastAsia"/>
        </w:rPr>
        <w:t>2</w:t>
      </w:r>
      <w:r w:rsidR="00EE6A5B">
        <w:t>.4</w:t>
      </w:r>
      <w:r w:rsidR="00EE6A5B">
        <w:rPr>
          <w:rFonts w:hint="eastAsia"/>
        </w:rPr>
        <w:t>所示。</w:t>
      </w:r>
    </w:p>
    <w:p w14:paraId="4C403546" w14:textId="72847482" w:rsidR="00EE6A5B" w:rsidRDefault="00BD401A" w:rsidP="005B484C">
      <w:pPr>
        <w:ind w:firstLine="480"/>
        <w:jc w:val="center"/>
      </w:pPr>
      <w:r>
        <w:object w:dxaOrig="16411" w:dyaOrig="7250" w14:anchorId="5116A2FA">
          <v:shape id="_x0000_i1033" type="#_x0000_t75" style="width:368.45pt;height:162.75pt" o:ole="">
            <v:imagedata r:id="rId24" o:title=""/>
          </v:shape>
          <o:OLEObject Type="Embed" ProgID="Visio.Drawing.15" ShapeID="_x0000_i1033" DrawAspect="Content" ObjectID="_1744992006" r:id="rId25"/>
        </w:object>
      </w:r>
    </w:p>
    <w:p w14:paraId="5E769E3A" w14:textId="23A25AEB" w:rsidR="00BD401A" w:rsidRDefault="00BD401A" w:rsidP="005B484C">
      <w:pPr>
        <w:ind w:firstLine="480"/>
        <w:jc w:val="center"/>
      </w:pPr>
      <w:r>
        <w:rPr>
          <w:rFonts w:hint="eastAsia"/>
        </w:rPr>
        <w:t>图</w:t>
      </w:r>
      <w:r>
        <w:rPr>
          <w:rFonts w:hint="eastAsia"/>
        </w:rPr>
        <w:t>2</w:t>
      </w:r>
      <w:r>
        <w:t>.4</w:t>
      </w:r>
      <w:r>
        <w:rPr>
          <w:rFonts w:hint="eastAsia"/>
        </w:rPr>
        <w:t>输出</w:t>
      </w:r>
      <w:r w:rsidR="004358EA">
        <w:rPr>
          <w:rFonts w:hint="eastAsia"/>
        </w:rPr>
        <w:t>dco</w:t>
      </w:r>
      <w:r w:rsidR="005803BC">
        <w:rPr>
          <w:rFonts w:hint="eastAsia"/>
        </w:rPr>
        <w:t>超前输入</w:t>
      </w:r>
      <w:r w:rsidR="004358EA">
        <w:rPr>
          <w:rFonts w:hint="eastAsia"/>
        </w:rPr>
        <w:t>r</w:t>
      </w:r>
      <w:r w:rsidR="004358EA">
        <w:t>ef</w:t>
      </w:r>
      <w:r w:rsidR="005803BC">
        <w:rPr>
          <w:rFonts w:hint="eastAsia"/>
        </w:rPr>
        <w:t>波形图</w:t>
      </w:r>
    </w:p>
    <w:p w14:paraId="5614D07E" w14:textId="045BD3A1" w:rsidR="004358EA" w:rsidRDefault="004358EA" w:rsidP="005B484C">
      <w:pPr>
        <w:ind w:firstLine="480"/>
        <w:jc w:val="center"/>
      </w:pPr>
      <w:r>
        <w:object w:dxaOrig="16411" w:dyaOrig="7300" w14:anchorId="2A0838D3">
          <v:shape id="_x0000_i1034" type="#_x0000_t75" style="width:382.4pt;height:170.1pt" o:ole="">
            <v:imagedata r:id="rId26" o:title=""/>
          </v:shape>
          <o:OLEObject Type="Embed" ProgID="Visio.Drawing.15" ShapeID="_x0000_i1034" DrawAspect="Content" ObjectID="_1744992007" r:id="rId27"/>
        </w:object>
      </w:r>
    </w:p>
    <w:p w14:paraId="51D27305" w14:textId="57EDC3C1" w:rsidR="004358EA" w:rsidRDefault="004358EA" w:rsidP="005B484C">
      <w:pPr>
        <w:ind w:firstLine="480"/>
        <w:jc w:val="center"/>
      </w:pPr>
      <w:r>
        <w:rPr>
          <w:rFonts w:hint="eastAsia"/>
        </w:rPr>
        <w:t>图</w:t>
      </w:r>
      <w:r>
        <w:rPr>
          <w:rFonts w:hint="eastAsia"/>
        </w:rPr>
        <w:t>2</w:t>
      </w:r>
      <w:r>
        <w:t>.5</w:t>
      </w:r>
      <w:r>
        <w:rPr>
          <w:rFonts w:hint="eastAsia"/>
        </w:rPr>
        <w:t>输出</w:t>
      </w:r>
      <w:r>
        <w:t>dco</w:t>
      </w:r>
      <w:r>
        <w:rPr>
          <w:rFonts w:hint="eastAsia"/>
        </w:rPr>
        <w:t>滞后输入</w:t>
      </w:r>
      <w:r>
        <w:rPr>
          <w:rFonts w:hint="eastAsia"/>
        </w:rPr>
        <w:t>r</w:t>
      </w:r>
      <w:r>
        <w:t>ef</w:t>
      </w:r>
      <w:r>
        <w:rPr>
          <w:rFonts w:hint="eastAsia"/>
        </w:rPr>
        <w:t>波形图</w:t>
      </w:r>
    </w:p>
    <w:p w14:paraId="577B9B4E" w14:textId="6D377AA1" w:rsidR="00145519" w:rsidRDefault="005266C0" w:rsidP="005B484C">
      <w:pPr>
        <w:ind w:firstLine="480"/>
        <w:jc w:val="center"/>
      </w:pPr>
      <w:r>
        <w:object w:dxaOrig="16411" w:dyaOrig="7160" w14:anchorId="6592B947">
          <v:shape id="_x0000_i1035" type="#_x0000_t75" style="width:389.75pt;height:169.7pt" o:ole="">
            <v:imagedata r:id="rId28" o:title=""/>
          </v:shape>
          <o:OLEObject Type="Embed" ProgID="Visio.Drawing.15" ShapeID="_x0000_i1035" DrawAspect="Content" ObjectID="_1744992008" r:id="rId29"/>
        </w:object>
      </w:r>
    </w:p>
    <w:p w14:paraId="67722636" w14:textId="1E22945A" w:rsidR="001B4612" w:rsidRDefault="008A43B1" w:rsidP="005B484C">
      <w:pPr>
        <w:ind w:firstLine="480"/>
        <w:jc w:val="center"/>
        <w:rPr>
          <w:iCs/>
        </w:rPr>
      </w:pPr>
      <w:r>
        <w:rPr>
          <w:rFonts w:hint="eastAsia"/>
          <w:iCs/>
        </w:rPr>
        <w:t>图</w:t>
      </w:r>
      <w:r>
        <w:rPr>
          <w:rFonts w:hint="eastAsia"/>
          <w:iCs/>
        </w:rPr>
        <w:t>2.</w:t>
      </w:r>
      <w:r>
        <w:rPr>
          <w:iCs/>
        </w:rPr>
        <w:t>6</w:t>
      </w:r>
      <w:r w:rsidR="001B0925">
        <w:rPr>
          <w:rFonts w:hint="eastAsia"/>
          <w:iCs/>
        </w:rPr>
        <w:t>输入输出</w:t>
      </w:r>
      <w:r>
        <w:rPr>
          <w:rFonts w:hint="eastAsia"/>
          <w:iCs/>
        </w:rPr>
        <w:t>频率不相同时</w:t>
      </w:r>
      <w:r w:rsidR="001B0925">
        <w:rPr>
          <w:rFonts w:hint="eastAsia"/>
          <w:iCs/>
        </w:rPr>
        <w:t>波形图</w:t>
      </w:r>
    </w:p>
    <w:p w14:paraId="2FA201F6" w14:textId="69E68286" w:rsidR="00E20710" w:rsidRDefault="00E20710" w:rsidP="005B484C">
      <w:pPr>
        <w:ind w:firstLine="480"/>
        <w:rPr>
          <w:iCs/>
        </w:rPr>
      </w:pPr>
      <w:r>
        <w:rPr>
          <w:rFonts w:hint="eastAsia"/>
          <w:iCs/>
        </w:rPr>
        <w:t>图</w:t>
      </w:r>
      <w:r>
        <w:rPr>
          <w:rFonts w:hint="eastAsia"/>
          <w:iCs/>
        </w:rPr>
        <w:t>2</w:t>
      </w:r>
      <w:r>
        <w:rPr>
          <w:iCs/>
        </w:rPr>
        <w:t>.4</w:t>
      </w:r>
      <w:r>
        <w:rPr>
          <w:rFonts w:hint="eastAsia"/>
          <w:iCs/>
        </w:rPr>
        <w:t>到</w:t>
      </w:r>
      <w:r>
        <w:rPr>
          <w:rFonts w:hint="eastAsia"/>
          <w:iCs/>
        </w:rPr>
        <w:t>2</w:t>
      </w:r>
      <w:r>
        <w:rPr>
          <w:iCs/>
        </w:rPr>
        <w:t>.7</w:t>
      </w:r>
      <w:r>
        <w:rPr>
          <w:rFonts w:hint="eastAsia"/>
          <w:iCs/>
        </w:rPr>
        <w:t>中</w:t>
      </w:r>
      <w:r>
        <w:rPr>
          <w:rFonts w:hint="eastAsia"/>
          <w:iCs/>
        </w:rPr>
        <w:t>up</w:t>
      </w:r>
      <w:r>
        <w:rPr>
          <w:rFonts w:hint="eastAsia"/>
          <w:iCs/>
        </w:rPr>
        <w:t>为超前信号，</w:t>
      </w:r>
      <w:r>
        <w:rPr>
          <w:rFonts w:hint="eastAsia"/>
          <w:iCs/>
        </w:rPr>
        <w:t>dn</w:t>
      </w:r>
      <w:r>
        <w:rPr>
          <w:rFonts w:hint="eastAsia"/>
          <w:iCs/>
        </w:rPr>
        <w:t>为滞后信号。当输出信号与输入信号相同时，输出信号</w:t>
      </w:r>
      <w:r w:rsidR="00B760D8">
        <w:rPr>
          <w:rFonts w:hint="eastAsia"/>
          <w:iCs/>
        </w:rPr>
        <w:t>超前于输入信号时，波形图如图</w:t>
      </w:r>
      <w:r w:rsidR="00B760D8">
        <w:rPr>
          <w:rFonts w:hint="eastAsia"/>
          <w:iCs/>
        </w:rPr>
        <w:t>2</w:t>
      </w:r>
      <w:r w:rsidR="00B760D8">
        <w:rPr>
          <w:iCs/>
        </w:rPr>
        <w:t>.4</w:t>
      </w:r>
      <w:r w:rsidR="00B760D8">
        <w:rPr>
          <w:rFonts w:hint="eastAsia"/>
          <w:iCs/>
        </w:rPr>
        <w:t>所示，</w:t>
      </w:r>
      <w:r w:rsidR="00B760D8">
        <w:rPr>
          <w:rFonts w:hint="eastAsia"/>
          <w:iCs/>
        </w:rPr>
        <w:t>up</w:t>
      </w:r>
      <w:r w:rsidR="00B760D8">
        <w:rPr>
          <w:rFonts w:hint="eastAsia"/>
          <w:iCs/>
        </w:rPr>
        <w:t>为两者之间的相位差</w:t>
      </w:r>
      <w:r w:rsidR="009D1596">
        <w:rPr>
          <w:rFonts w:hint="eastAsia"/>
          <w:iCs/>
        </w:rPr>
        <w:t>。输出信号滞后于输入信号时，波形图如图</w:t>
      </w:r>
      <w:r w:rsidR="009D1596">
        <w:rPr>
          <w:rFonts w:hint="eastAsia"/>
          <w:iCs/>
        </w:rPr>
        <w:t>2</w:t>
      </w:r>
      <w:r w:rsidR="009D1596">
        <w:rPr>
          <w:iCs/>
        </w:rPr>
        <w:t>.5</w:t>
      </w:r>
      <w:r w:rsidR="009D1596">
        <w:rPr>
          <w:rFonts w:hint="eastAsia"/>
          <w:iCs/>
        </w:rPr>
        <w:t>所示，</w:t>
      </w:r>
      <w:r w:rsidR="009D1596">
        <w:rPr>
          <w:rFonts w:hint="eastAsia"/>
          <w:iCs/>
        </w:rPr>
        <w:t>dn</w:t>
      </w:r>
      <w:r w:rsidR="009D1596">
        <w:rPr>
          <w:rFonts w:hint="eastAsia"/>
          <w:iCs/>
        </w:rPr>
        <w:t>为两者之间的相位差。当输入信号与输出信号频率不同时，波形图如图</w:t>
      </w:r>
      <w:r w:rsidR="009D1596">
        <w:rPr>
          <w:iCs/>
        </w:rPr>
        <w:t>2.6</w:t>
      </w:r>
      <w:r w:rsidR="009D1596">
        <w:rPr>
          <w:rFonts w:hint="eastAsia"/>
          <w:iCs/>
        </w:rPr>
        <w:t>所示，此时</w:t>
      </w:r>
      <w:r w:rsidR="009D6A1C">
        <w:rPr>
          <w:rFonts w:hint="eastAsia"/>
          <w:iCs/>
        </w:rPr>
        <w:t>输出信号先滞后于输入信号，</w:t>
      </w:r>
      <w:r w:rsidR="00F65701">
        <w:rPr>
          <w:rFonts w:hint="eastAsia"/>
          <w:iCs/>
        </w:rPr>
        <w:t>两个周期后输出信号超前于输入信号。</w:t>
      </w:r>
    </w:p>
    <w:p w14:paraId="4B2A2C1D" w14:textId="04217ECC" w:rsidR="00BE6C74" w:rsidRPr="00F70972" w:rsidRDefault="00BE6C74" w:rsidP="005B484C">
      <w:pPr>
        <w:ind w:firstLine="480"/>
        <w:rPr>
          <w:i/>
          <w:iCs/>
        </w:rPr>
      </w:pPr>
      <w:r>
        <w:rPr>
          <w:rFonts w:hint="eastAsia"/>
          <w:iCs/>
        </w:rPr>
        <w:t>对双</w:t>
      </w:r>
      <w:r>
        <w:rPr>
          <w:rFonts w:hint="eastAsia"/>
          <w:iCs/>
        </w:rPr>
        <w:t>D</w:t>
      </w:r>
      <w:r>
        <w:rPr>
          <w:rFonts w:hint="eastAsia"/>
          <w:iCs/>
        </w:rPr>
        <w:t>触发鉴相器的结构和工作过程分析可知其工作特性如图</w:t>
      </w:r>
      <w:r>
        <w:rPr>
          <w:rFonts w:hint="eastAsia"/>
          <w:iCs/>
        </w:rPr>
        <w:t>2</w:t>
      </w:r>
      <w:r>
        <w:rPr>
          <w:iCs/>
        </w:rPr>
        <w:t>.7</w:t>
      </w:r>
      <w:r>
        <w:rPr>
          <w:rFonts w:hint="eastAsia"/>
          <w:iCs/>
        </w:rPr>
        <w:t>所示</w:t>
      </w:r>
      <w:r w:rsidR="00F61902">
        <w:rPr>
          <w:rFonts w:hint="eastAsia"/>
          <w:iCs/>
        </w:rPr>
        <w:t>，从下图可以看出</w:t>
      </w:r>
      <w:r w:rsidR="00F70972">
        <w:rPr>
          <w:rFonts w:hint="eastAsia"/>
          <w:iCs/>
        </w:rPr>
        <w:t>鉴相信号的误差为</w:t>
      </w:r>
      <m:oMath>
        <m:r>
          <w:rPr>
            <w:rFonts w:ascii="Cambria Math" w:hAnsi="Cambria Math"/>
          </w:rPr>
          <m:t>2π</m:t>
        </m:r>
      </m:oMath>
      <w:r w:rsidR="00F70972">
        <w:rPr>
          <w:rFonts w:hint="eastAsia"/>
          <w:iCs/>
        </w:rPr>
        <w:t>时，相位误差序列为一个周期，所以双</w:t>
      </w:r>
      <w:r w:rsidR="00F70972">
        <w:rPr>
          <w:rFonts w:hint="eastAsia"/>
          <w:iCs/>
        </w:rPr>
        <w:t>D</w:t>
      </w:r>
      <w:r w:rsidR="00F70972">
        <w:rPr>
          <w:rFonts w:hint="eastAsia"/>
          <w:iCs/>
        </w:rPr>
        <w:t>触发鉴相器的鉴相周期为</w:t>
      </w:r>
      <m:oMath>
        <m:r>
          <w:rPr>
            <w:rFonts w:ascii="Cambria Math" w:hAnsi="Cambria Math"/>
          </w:rPr>
          <m:t>4π</m:t>
        </m:r>
      </m:oMath>
      <w:r w:rsidR="00F70972">
        <w:rPr>
          <w:rFonts w:hint="eastAsia"/>
          <w:iCs/>
        </w:rPr>
        <w:t>。</w:t>
      </w:r>
    </w:p>
    <w:p w14:paraId="5C2E3261" w14:textId="4E938076" w:rsidR="00F55D26" w:rsidRDefault="007857C9" w:rsidP="005B484C">
      <w:pPr>
        <w:ind w:firstLine="480"/>
        <w:jc w:val="center"/>
        <w:rPr>
          <w:iCs/>
        </w:rPr>
      </w:pPr>
      <w:r>
        <w:object w:dxaOrig="8421" w:dyaOrig="7181" w14:anchorId="23CDE5EE">
          <v:shape id="_x0000_i1036" type="#_x0000_t75" style="width:272pt;height:231.95pt" o:ole="">
            <v:imagedata r:id="rId30" o:title=""/>
          </v:shape>
          <o:OLEObject Type="Embed" ProgID="Visio.Drawing.15" ShapeID="_x0000_i1036" DrawAspect="Content" ObjectID="_1744992009" r:id="rId31"/>
        </w:object>
      </w:r>
    </w:p>
    <w:p w14:paraId="47C19852" w14:textId="27D04DEA" w:rsidR="002D3802" w:rsidRDefault="00BE6C74" w:rsidP="005B484C">
      <w:pPr>
        <w:ind w:firstLine="480"/>
        <w:jc w:val="center"/>
        <w:rPr>
          <w:iCs/>
        </w:rPr>
      </w:pPr>
      <w:r>
        <w:rPr>
          <w:rFonts w:hint="eastAsia"/>
          <w:iCs/>
        </w:rPr>
        <w:t>图</w:t>
      </w:r>
      <w:r>
        <w:rPr>
          <w:rFonts w:hint="eastAsia"/>
          <w:iCs/>
        </w:rPr>
        <w:t>2</w:t>
      </w:r>
      <w:r>
        <w:rPr>
          <w:iCs/>
        </w:rPr>
        <w:t>.7</w:t>
      </w:r>
      <w:r>
        <w:rPr>
          <w:rFonts w:hint="eastAsia"/>
          <w:iCs/>
        </w:rPr>
        <w:t>双</w:t>
      </w:r>
      <w:r>
        <w:rPr>
          <w:rFonts w:hint="eastAsia"/>
          <w:iCs/>
        </w:rPr>
        <w:t>D</w:t>
      </w:r>
      <w:r>
        <w:rPr>
          <w:rFonts w:hint="eastAsia"/>
          <w:iCs/>
        </w:rPr>
        <w:t>触发鉴相器特性图</w:t>
      </w:r>
    </w:p>
    <w:p w14:paraId="5C09F1A4" w14:textId="55E508F2" w:rsidR="002D3802" w:rsidRDefault="00E62F24" w:rsidP="005B484C">
      <w:pPr>
        <w:ind w:firstLine="480"/>
        <w:rPr>
          <w:iCs/>
        </w:rPr>
      </w:pPr>
      <w:r>
        <w:rPr>
          <w:rFonts w:hint="eastAsia"/>
          <w:iCs/>
        </w:rPr>
        <w:t>与其它鉴相器相比，双</w:t>
      </w:r>
      <w:r>
        <w:rPr>
          <w:rFonts w:hint="eastAsia"/>
          <w:iCs/>
        </w:rPr>
        <w:t>D</w:t>
      </w:r>
      <w:r>
        <w:rPr>
          <w:rFonts w:hint="eastAsia"/>
          <w:iCs/>
        </w:rPr>
        <w:t>触发鉴相器不仅可以鉴相还可以</w:t>
      </w:r>
      <w:r w:rsidR="007E7582">
        <w:rPr>
          <w:rFonts w:hint="eastAsia"/>
          <w:iCs/>
        </w:rPr>
        <w:t>鉴频，</w:t>
      </w:r>
      <w:r w:rsidR="00B13969" w:rsidRPr="00B13969">
        <w:rPr>
          <w:rFonts w:hint="eastAsia"/>
          <w:iCs/>
        </w:rPr>
        <w:t>当输入信号与输出信号的频率不同时，鉴相器的误差信号的脉冲</w:t>
      </w:r>
      <w:r w:rsidR="00B13969" w:rsidRPr="00B13969">
        <w:rPr>
          <w:iCs/>
        </w:rPr>
        <w:t>宽度与两种之间的频率差成正比</w:t>
      </w:r>
      <w:r w:rsidR="00C41EA9">
        <w:rPr>
          <w:rFonts w:hint="eastAsia"/>
          <w:iCs/>
        </w:rPr>
        <w:t>，</w:t>
      </w:r>
      <w:r w:rsidR="00C41EA9" w:rsidRPr="00C41EA9">
        <w:rPr>
          <w:rFonts w:hint="eastAsia"/>
          <w:iCs/>
        </w:rPr>
        <w:t>误差数字量通过数字环路滤波器进行滤波处理，以去除高频噪声和谐波，得到控制量</w:t>
      </w:r>
      <w:r w:rsidR="00C41EA9">
        <w:rPr>
          <w:rFonts w:hint="eastAsia"/>
          <w:iCs/>
        </w:rPr>
        <w:t>来控制振荡器的频率和相位</w:t>
      </w:r>
      <w:r w:rsidR="00897804">
        <w:rPr>
          <w:rFonts w:hint="eastAsia"/>
          <w:iCs/>
        </w:rPr>
        <w:t>使得输出信号的频率接近输入信号的频率，最终实现锁定的目的。</w:t>
      </w:r>
      <w:r w:rsidR="00080032">
        <w:rPr>
          <w:rFonts w:hint="eastAsia"/>
          <w:iCs/>
        </w:rPr>
        <w:t>由于双</w:t>
      </w:r>
      <w:r w:rsidR="00080032">
        <w:rPr>
          <w:rFonts w:hint="eastAsia"/>
          <w:iCs/>
        </w:rPr>
        <w:t>D</w:t>
      </w:r>
      <w:r w:rsidR="00080032">
        <w:rPr>
          <w:rFonts w:hint="eastAsia"/>
          <w:iCs/>
        </w:rPr>
        <w:t>触发鉴相器可以同时鉴相与鉴频</w:t>
      </w:r>
      <w:r w:rsidR="00942872">
        <w:rPr>
          <w:rFonts w:hint="eastAsia"/>
          <w:iCs/>
        </w:rPr>
        <w:t>，其输出与相位误差与频率误差有关</w:t>
      </w:r>
      <w:r w:rsidR="00080032">
        <w:rPr>
          <w:rFonts w:hint="eastAsia"/>
          <w:iCs/>
        </w:rPr>
        <w:t>，</w:t>
      </w:r>
      <w:r w:rsidR="00942872">
        <w:rPr>
          <w:rFonts w:hint="eastAsia"/>
          <w:iCs/>
        </w:rPr>
        <w:t>因此带有双</w:t>
      </w:r>
      <w:r w:rsidR="00942872">
        <w:rPr>
          <w:rFonts w:hint="eastAsia"/>
          <w:iCs/>
        </w:rPr>
        <w:t>D</w:t>
      </w:r>
      <w:r w:rsidR="00942872">
        <w:rPr>
          <w:rFonts w:hint="eastAsia"/>
          <w:iCs/>
        </w:rPr>
        <w:t>触发鉴相器的锁相环在任意情况下都能获得锁定</w:t>
      </w:r>
      <w:r w:rsidR="001D2866">
        <w:rPr>
          <w:rFonts w:hint="eastAsia"/>
          <w:iCs/>
        </w:rPr>
        <w:t>，本设计采用的鉴相器为双</w:t>
      </w:r>
      <w:r w:rsidR="001D2866">
        <w:rPr>
          <w:rFonts w:hint="eastAsia"/>
          <w:iCs/>
        </w:rPr>
        <w:t>D</w:t>
      </w:r>
      <w:r w:rsidR="001D2866">
        <w:rPr>
          <w:rFonts w:hint="eastAsia"/>
          <w:iCs/>
        </w:rPr>
        <w:t>触发器。</w:t>
      </w:r>
    </w:p>
    <w:p w14:paraId="702E6613" w14:textId="5CC411FC" w:rsidR="002D3802" w:rsidRPr="00FB597F" w:rsidRDefault="00C5384A" w:rsidP="00FB597F">
      <w:pPr>
        <w:pStyle w:val="3"/>
      </w:pPr>
      <w:r>
        <w:rPr>
          <w:rFonts w:hint="eastAsia"/>
        </w:rPr>
        <w:t>数字滤波器</w:t>
      </w:r>
    </w:p>
    <w:p w14:paraId="379161E7" w14:textId="0E61655D" w:rsidR="002D3802" w:rsidRPr="00EF4E82" w:rsidRDefault="00C5384A" w:rsidP="005B484C">
      <w:pPr>
        <w:ind w:firstLine="480"/>
      </w:pPr>
      <w:r w:rsidRPr="00C5384A">
        <w:rPr>
          <w:rFonts w:hint="eastAsia"/>
        </w:rPr>
        <w:t>在全数字锁相环中，数字滤波器是一个重要的模块，它主要用于去除数字控制振荡器产生的高频噪声，同时保留所需的基准信号的频率成分</w:t>
      </w:r>
      <w:r>
        <w:rPr>
          <w:rFonts w:hint="eastAsia"/>
        </w:rPr>
        <w:t>，对系统的运行速度和稳定性有一定的调节作用。</w:t>
      </w:r>
      <w:r w:rsidR="00EF4E82">
        <w:rPr>
          <w:rFonts w:hint="eastAsia"/>
        </w:rPr>
        <w:t>常用的数字滤波器有加减计数器滤波器、</w:t>
      </w:r>
      <w:r w:rsidR="00EF4E82">
        <w:rPr>
          <w:rFonts w:hint="eastAsia"/>
        </w:rPr>
        <w:t>K</w:t>
      </w:r>
      <w:r w:rsidR="00EF4E82">
        <w:rPr>
          <w:rFonts w:hint="eastAsia"/>
        </w:rPr>
        <w:t>计数器滤波器</w:t>
      </w:r>
      <w:r w:rsidR="00C130D6">
        <w:rPr>
          <w:rFonts w:hint="eastAsia"/>
        </w:rPr>
        <w:t>、随机徘徊滤波器以及先</w:t>
      </w:r>
      <w:r w:rsidR="00C130D6">
        <w:rPr>
          <w:rFonts w:hint="eastAsia"/>
        </w:rPr>
        <w:t>N</w:t>
      </w:r>
      <w:r w:rsidR="00C130D6">
        <w:rPr>
          <w:rFonts w:hint="eastAsia"/>
        </w:rPr>
        <w:t>后</w:t>
      </w:r>
      <w:r w:rsidR="00C130D6">
        <w:rPr>
          <w:rFonts w:hint="eastAsia"/>
        </w:rPr>
        <w:t>M</w:t>
      </w:r>
      <w:r w:rsidR="00C130D6">
        <w:rPr>
          <w:rFonts w:hint="eastAsia"/>
        </w:rPr>
        <w:t>系列滤波器等。</w:t>
      </w:r>
      <w:r w:rsidR="00A13E80">
        <w:rPr>
          <w:rFonts w:hint="eastAsia"/>
        </w:rPr>
        <w:t>数字滤波器的选择与数字鉴相器有关，</w:t>
      </w:r>
      <w:r w:rsidR="00C130D6">
        <w:rPr>
          <w:rFonts w:hint="eastAsia"/>
        </w:rPr>
        <w:t>对于不同的鉴相器，输出的信号是不同的</w:t>
      </w:r>
      <w:r w:rsidR="008D6FED">
        <w:rPr>
          <w:rFonts w:hint="eastAsia"/>
        </w:rPr>
        <w:t>，所以采用的环路滤波器也是不同的</w:t>
      </w:r>
      <w:r w:rsidR="00A5032D">
        <w:rPr>
          <w:rFonts w:hint="eastAsia"/>
        </w:rPr>
        <w:t>。</w:t>
      </w:r>
      <w:r w:rsidR="00E36A84">
        <w:rPr>
          <w:rFonts w:hint="eastAsia"/>
        </w:rPr>
        <w:t>由于本设计采用的是双</w:t>
      </w:r>
      <w:r w:rsidR="00E36A84">
        <w:rPr>
          <w:rFonts w:hint="eastAsia"/>
        </w:rPr>
        <w:t>D</w:t>
      </w:r>
      <w:r w:rsidR="00E36A84">
        <w:rPr>
          <w:rFonts w:hint="eastAsia"/>
        </w:rPr>
        <w:t>触发鉴相器，输出的信号为两个</w:t>
      </w:r>
      <w:r w:rsidR="00E36A84">
        <w:rPr>
          <w:rFonts w:hint="eastAsia"/>
        </w:rPr>
        <w:lastRenderedPageBreak/>
        <w:t>二进制信号，所以</w:t>
      </w:r>
      <w:r w:rsidR="000D60F6">
        <w:rPr>
          <w:rFonts w:hint="eastAsia"/>
        </w:rPr>
        <w:t>数字滤波器使用随机徘徊滤波器。</w:t>
      </w:r>
    </w:p>
    <w:p w14:paraId="5D1ED946" w14:textId="46CE495C" w:rsidR="002D3802" w:rsidRDefault="00D27981" w:rsidP="005B484C">
      <w:pPr>
        <w:ind w:firstLine="480"/>
        <w:rPr>
          <w:iCs/>
        </w:rPr>
      </w:pPr>
      <w:r>
        <w:rPr>
          <w:rFonts w:hint="eastAsia"/>
          <w:iCs/>
        </w:rPr>
        <w:t>随机</w:t>
      </w:r>
      <w:r w:rsidR="00220A03">
        <w:rPr>
          <w:rFonts w:hint="eastAsia"/>
          <w:iCs/>
        </w:rPr>
        <w:t>徘徊滤波器的结构如图</w:t>
      </w:r>
      <w:r w:rsidR="00220A03">
        <w:rPr>
          <w:rFonts w:hint="eastAsia"/>
          <w:iCs/>
        </w:rPr>
        <w:t>2</w:t>
      </w:r>
      <w:r w:rsidR="00220A03">
        <w:rPr>
          <w:iCs/>
        </w:rPr>
        <w:t>.8</w:t>
      </w:r>
      <w:r w:rsidR="00220A03">
        <w:rPr>
          <w:rFonts w:hint="eastAsia"/>
          <w:iCs/>
        </w:rPr>
        <w:t>所示，</w:t>
      </w:r>
      <w:r w:rsidR="00D126BC">
        <w:rPr>
          <w:rFonts w:hint="eastAsia"/>
          <w:iCs/>
        </w:rPr>
        <w:t>随机徘徊滤波器的主体为可逆计数器</w:t>
      </w:r>
      <w:r w:rsidR="00EB21C6">
        <w:rPr>
          <w:rFonts w:hint="eastAsia"/>
          <w:iCs/>
        </w:rPr>
        <w:t>，可逆计数器的初始大小为</w:t>
      </w:r>
      <w:r w:rsidR="00EB21C6">
        <w:rPr>
          <w:rFonts w:hint="eastAsia"/>
          <w:iCs/>
        </w:rPr>
        <w:t>0</w:t>
      </w:r>
      <w:r w:rsidR="00EB21C6">
        <w:rPr>
          <w:rFonts w:hint="eastAsia"/>
          <w:iCs/>
        </w:rPr>
        <w:t>，最大容量为</w:t>
      </w:r>
      <w:r w:rsidR="00EB21C6">
        <w:rPr>
          <w:rFonts w:hint="eastAsia"/>
          <w:iCs/>
        </w:rPr>
        <w:t>N</w:t>
      </w:r>
      <w:r w:rsidR="00EB21C6">
        <w:rPr>
          <w:rFonts w:hint="eastAsia"/>
          <w:iCs/>
        </w:rPr>
        <w:t>。</w:t>
      </w:r>
      <w:r w:rsidR="001A1536">
        <w:rPr>
          <w:rFonts w:hint="eastAsia"/>
          <w:iCs/>
        </w:rPr>
        <w:t xml:space="preserve"> </w:t>
      </w:r>
      <w:r w:rsidR="001A1536">
        <w:rPr>
          <w:iCs/>
        </w:rPr>
        <w:t xml:space="preserve">                                                                                                                                                                                                                                                                                                                                                                                                                                                                                                                                                                                                                                                                                                                                                                                                                                                                                                                                                                                                                                                                                                                                                                                                                                                                                                                                                                                                                                                                                                                                                                                                                                                                                                                                                                                                                                                                                                                                                                                                                                                                                                                                          </w:t>
      </w:r>
    </w:p>
    <w:p w14:paraId="378F5AB5" w14:textId="616C7C64" w:rsidR="002D3802" w:rsidRDefault="00D126BC" w:rsidP="005B484C">
      <w:pPr>
        <w:ind w:firstLine="480"/>
        <w:jc w:val="center"/>
      </w:pPr>
      <w:r>
        <w:object w:dxaOrig="7631" w:dyaOrig="2911" w14:anchorId="3CF6F8FF">
          <v:shape id="_x0000_i1037" type="#_x0000_t75" style="width:274.35pt;height:104.8pt" o:ole="">
            <v:imagedata r:id="rId32" o:title=""/>
          </v:shape>
          <o:OLEObject Type="Embed" ProgID="Visio.Drawing.15" ShapeID="_x0000_i1037" DrawAspect="Content" ObjectID="_1744992010" r:id="rId33"/>
        </w:object>
      </w:r>
    </w:p>
    <w:p w14:paraId="19ECDFC6" w14:textId="5E426B84" w:rsidR="00726883" w:rsidRDefault="00726883" w:rsidP="005B484C">
      <w:pPr>
        <w:ind w:firstLine="480"/>
        <w:jc w:val="center"/>
        <w:rPr>
          <w:iCs/>
        </w:rPr>
      </w:pPr>
      <w:r>
        <w:rPr>
          <w:rFonts w:hint="eastAsia"/>
          <w:iCs/>
        </w:rPr>
        <w:t>图</w:t>
      </w:r>
      <w:r>
        <w:rPr>
          <w:rFonts w:hint="eastAsia"/>
          <w:iCs/>
        </w:rPr>
        <w:t>2</w:t>
      </w:r>
      <w:r>
        <w:rPr>
          <w:iCs/>
        </w:rPr>
        <w:t xml:space="preserve">.8 </w:t>
      </w:r>
      <w:r>
        <w:rPr>
          <w:rFonts w:hint="eastAsia"/>
          <w:iCs/>
        </w:rPr>
        <w:t>随机徘徊滤波器中的可逆计数器</w:t>
      </w:r>
    </w:p>
    <w:p w14:paraId="030ED2DA" w14:textId="21A9F855" w:rsidR="002D3802" w:rsidRDefault="002613D3" w:rsidP="005B484C">
      <w:pPr>
        <w:ind w:firstLine="480"/>
        <w:rPr>
          <w:iCs/>
        </w:rPr>
      </w:pPr>
      <w:r>
        <w:rPr>
          <w:rFonts w:hint="eastAsia"/>
          <w:iCs/>
        </w:rPr>
        <w:t>当有超前脉冲输入到</w:t>
      </w:r>
      <w:r w:rsidR="00093938">
        <w:rPr>
          <w:rFonts w:hint="eastAsia"/>
          <w:iCs/>
        </w:rPr>
        <w:t>Inc</w:t>
      </w:r>
      <w:r w:rsidR="00093938">
        <w:rPr>
          <w:rFonts w:hint="eastAsia"/>
          <w:iCs/>
        </w:rPr>
        <w:t>端时，计数器上行计数</w:t>
      </w:r>
      <w:r w:rsidR="00C32424">
        <w:rPr>
          <w:rFonts w:hint="eastAsia"/>
          <w:iCs/>
        </w:rPr>
        <w:t>，当有滞后脉冲输入到</w:t>
      </w:r>
      <w:r w:rsidR="00C32424">
        <w:rPr>
          <w:rFonts w:hint="eastAsia"/>
          <w:iCs/>
        </w:rPr>
        <w:t>Dec</w:t>
      </w:r>
      <w:r w:rsidR="00C32424">
        <w:rPr>
          <w:rFonts w:hint="eastAsia"/>
          <w:iCs/>
        </w:rPr>
        <w:t>端时，计数器下行计数。如果超前脉冲超过滞后脉冲的数目达到计数器容量</w:t>
      </w:r>
      <w:r w:rsidR="00C32424">
        <w:rPr>
          <w:rFonts w:hint="eastAsia"/>
          <w:iCs/>
        </w:rPr>
        <w:t>N</w:t>
      </w:r>
      <w:r w:rsidR="00C32424">
        <w:rPr>
          <w:rFonts w:hint="eastAsia"/>
          <w:iCs/>
        </w:rPr>
        <w:t>时，就在</w:t>
      </w:r>
      <w:r w:rsidR="00C32424">
        <w:rPr>
          <w:rFonts w:hint="eastAsia"/>
          <w:iCs/>
        </w:rPr>
        <w:t>+N</w:t>
      </w:r>
      <w:r w:rsidR="00C32424">
        <w:rPr>
          <w:rFonts w:hint="eastAsia"/>
          <w:iCs/>
        </w:rPr>
        <w:t>端输出一个</w:t>
      </w:r>
      <w:r w:rsidR="00843E96">
        <w:rPr>
          <w:rFonts w:hint="eastAsia"/>
          <w:iCs/>
        </w:rPr>
        <w:t>超前控制脉冲</w:t>
      </w:r>
      <w:r w:rsidR="00C32424">
        <w:rPr>
          <w:rFonts w:hint="eastAsia"/>
          <w:iCs/>
        </w:rPr>
        <w:t>，同时使计数器复位。反之，则在</w:t>
      </w:r>
      <w:r w:rsidR="00C32424">
        <w:rPr>
          <w:rFonts w:hint="eastAsia"/>
          <w:iCs/>
        </w:rPr>
        <w:t>-N</w:t>
      </w:r>
      <w:r w:rsidR="00C32424">
        <w:rPr>
          <w:rFonts w:hint="eastAsia"/>
          <w:iCs/>
        </w:rPr>
        <w:t>端输出一个</w:t>
      </w:r>
      <w:r w:rsidR="00843E96">
        <w:rPr>
          <w:rFonts w:hint="eastAsia"/>
          <w:iCs/>
        </w:rPr>
        <w:t>滞后控制</w:t>
      </w:r>
      <w:r w:rsidR="00C32424">
        <w:rPr>
          <w:rFonts w:hint="eastAsia"/>
          <w:iCs/>
        </w:rPr>
        <w:t>脉冲，同时计数器复位</w:t>
      </w:r>
      <w:r w:rsidR="00BB371A">
        <w:rPr>
          <w:rFonts w:hint="eastAsia"/>
          <w:iCs/>
        </w:rPr>
        <w:t>。环路锁定前，鉴相器连续输出超前或滞后脉冲，上行计数器或者下行计数器达到满状态后输出</w:t>
      </w:r>
      <w:r w:rsidR="00843E96">
        <w:rPr>
          <w:rFonts w:hint="eastAsia"/>
          <w:iCs/>
        </w:rPr>
        <w:t>超前控制</w:t>
      </w:r>
      <w:r w:rsidR="00BB371A">
        <w:rPr>
          <w:rFonts w:hint="eastAsia"/>
          <w:iCs/>
        </w:rPr>
        <w:t>脉冲或者</w:t>
      </w:r>
      <w:r w:rsidR="00843E96">
        <w:rPr>
          <w:rFonts w:hint="eastAsia"/>
          <w:iCs/>
        </w:rPr>
        <w:t>滞后控制脉冲，在这两个脉冲作用下逐步进入锁定状态。当环路进入锁定状态后，由</w:t>
      </w:r>
      <w:r w:rsidR="002A3B25">
        <w:rPr>
          <w:rFonts w:hint="eastAsia"/>
          <w:iCs/>
        </w:rPr>
        <w:t>噪声引起的超前或者滞后脉冲是随机的，而且出现的概率基本相等，不会有连续多个超前或滞后脉冲，因此它们的差值达到计数器容量</w:t>
      </w:r>
      <w:r w:rsidR="002A3B25">
        <w:rPr>
          <w:rFonts w:hint="eastAsia"/>
          <w:iCs/>
        </w:rPr>
        <w:t>N</w:t>
      </w:r>
      <w:r w:rsidR="002A3B25">
        <w:rPr>
          <w:rFonts w:hint="eastAsia"/>
          <w:iCs/>
        </w:rPr>
        <w:t>的可能性极小，这样就可以减少噪声对环路的干扰作用。</w:t>
      </w:r>
    </w:p>
    <w:p w14:paraId="21392269" w14:textId="380577C4" w:rsidR="009E3AEB" w:rsidRDefault="00171836" w:rsidP="00FB597F">
      <w:pPr>
        <w:pStyle w:val="3"/>
      </w:pPr>
      <w:r>
        <w:rPr>
          <w:rFonts w:hint="eastAsia"/>
        </w:rPr>
        <w:t>数控振荡器</w:t>
      </w:r>
    </w:p>
    <w:p w14:paraId="4D6AE4F6" w14:textId="6B3D1BD8" w:rsidR="00171836" w:rsidRDefault="00316208" w:rsidP="00171836">
      <w:pPr>
        <w:ind w:firstLine="480"/>
      </w:pPr>
      <w:r>
        <w:rPr>
          <w:rFonts w:hint="eastAsia"/>
        </w:rPr>
        <w:t>数控振荡器的作用与模型锁相环中的压控振荡器的作用类似，都是用</w:t>
      </w:r>
      <w:r w:rsidR="008971D0">
        <w:rPr>
          <w:rFonts w:hint="eastAsia"/>
        </w:rPr>
        <w:t>与</w:t>
      </w:r>
      <w:r w:rsidR="002F7F83">
        <w:rPr>
          <w:rFonts w:hint="eastAsia"/>
        </w:rPr>
        <w:t>调节频率与相位的电路。不同之处在于</w:t>
      </w:r>
      <w:r w:rsidR="00B14F42">
        <w:rPr>
          <w:rFonts w:hint="eastAsia"/>
        </w:rPr>
        <w:t>压控振荡器</w:t>
      </w:r>
      <w:r w:rsidR="00DE058B">
        <w:rPr>
          <w:rFonts w:hint="eastAsia"/>
        </w:rPr>
        <w:t>通过模拟电路实现的，</w:t>
      </w:r>
      <w:r w:rsidR="00B14F42">
        <w:rPr>
          <w:rFonts w:hint="eastAsia"/>
        </w:rPr>
        <w:t>是</w:t>
      </w:r>
      <w:r w:rsidR="00DE058B">
        <w:rPr>
          <w:rFonts w:hint="eastAsia"/>
        </w:rPr>
        <w:t>用</w:t>
      </w:r>
      <w:r w:rsidR="00B14F42">
        <w:rPr>
          <w:rFonts w:hint="eastAsia"/>
        </w:rPr>
        <w:t>电压来</w:t>
      </w:r>
      <w:r w:rsidR="00DE058B">
        <w:rPr>
          <w:rFonts w:hint="eastAsia"/>
        </w:rPr>
        <w:t>调节</w:t>
      </w:r>
      <w:r w:rsidR="00B14F42">
        <w:rPr>
          <w:rFonts w:hint="eastAsia"/>
        </w:rPr>
        <w:t>振荡器的</w:t>
      </w:r>
      <w:r w:rsidR="009718C0">
        <w:rPr>
          <w:rFonts w:hint="eastAsia"/>
        </w:rPr>
        <w:t>输出信号</w:t>
      </w:r>
      <w:r w:rsidR="00B14F42">
        <w:rPr>
          <w:rFonts w:hint="eastAsia"/>
        </w:rPr>
        <w:t>，而数控振荡器</w:t>
      </w:r>
      <w:r w:rsidR="00DE058B">
        <w:rPr>
          <w:rFonts w:hint="eastAsia"/>
        </w:rPr>
        <w:t>通过数字电路实现</w:t>
      </w:r>
      <w:r w:rsidR="009718C0">
        <w:rPr>
          <w:rFonts w:hint="eastAsia"/>
        </w:rPr>
        <w:t>，用控制字来调节数控振荡器的输出信号。因此</w:t>
      </w:r>
      <w:r w:rsidR="009718C0">
        <w:rPr>
          <w:rFonts w:hint="eastAsia"/>
        </w:rPr>
        <w:t>DCO</w:t>
      </w:r>
      <w:r w:rsidR="009718C0">
        <w:rPr>
          <w:rFonts w:hint="eastAsia"/>
        </w:rPr>
        <w:t>具有数字电路的优点，例如易于控制和集成，稳定性和精度高等。</w:t>
      </w:r>
    </w:p>
    <w:p w14:paraId="22622FD9" w14:textId="435C7138" w:rsidR="00100588" w:rsidRDefault="00100588" w:rsidP="00171836">
      <w:pPr>
        <w:ind w:firstLine="480"/>
      </w:pPr>
      <w:r>
        <w:rPr>
          <w:rFonts w:hint="eastAsia"/>
        </w:rPr>
        <w:t>常见的数控震荡器有多种，包括</w:t>
      </w:r>
      <w:r w:rsidR="00BB3897">
        <w:rPr>
          <w:rFonts w:hint="eastAsia"/>
        </w:rPr>
        <w:t>除</w:t>
      </w:r>
      <w:r w:rsidR="00BB3897">
        <w:rPr>
          <w:rFonts w:hint="eastAsia"/>
        </w:rPr>
        <w:t>N</w:t>
      </w:r>
      <w:r w:rsidR="00BB3897">
        <w:rPr>
          <w:rFonts w:hint="eastAsia"/>
        </w:rPr>
        <w:t>计数器</w:t>
      </w:r>
      <w:r w:rsidR="004A5E2D">
        <w:rPr>
          <w:rFonts w:hint="eastAsia"/>
        </w:rPr>
        <w:t>数控振荡器、增减计数器数控</w:t>
      </w:r>
      <w:r w:rsidR="004A5E2D">
        <w:rPr>
          <w:rFonts w:hint="eastAsia"/>
        </w:rPr>
        <w:lastRenderedPageBreak/>
        <w:t>振荡器</w:t>
      </w:r>
      <w:r w:rsidR="007A3356">
        <w:rPr>
          <w:rFonts w:hint="eastAsia"/>
        </w:rPr>
        <w:t>等。</w:t>
      </w:r>
      <w:r w:rsidR="001506BA">
        <w:rPr>
          <w:rFonts w:hint="eastAsia"/>
        </w:rPr>
        <w:t>由于本设计使用的是随机徘徊滤波器</w:t>
      </w:r>
      <w:r w:rsidR="00827DBA">
        <w:rPr>
          <w:rFonts w:hint="eastAsia"/>
        </w:rPr>
        <w:t>，所以控制振荡器采用增减计数器式数控振荡器。</w:t>
      </w:r>
    </w:p>
    <w:p w14:paraId="05B5C0B7" w14:textId="2802113C" w:rsidR="002D3802" w:rsidRPr="00242415" w:rsidRDefault="00EA7770" w:rsidP="00242415">
      <w:pPr>
        <w:ind w:firstLine="480"/>
      </w:pPr>
      <w:r>
        <w:rPr>
          <w:rFonts w:hint="eastAsia"/>
        </w:rPr>
        <w:t>该振荡器</w:t>
      </w:r>
      <w:r w:rsidR="00F8771B">
        <w:rPr>
          <w:rFonts w:hint="eastAsia"/>
        </w:rPr>
        <w:t>主要</w:t>
      </w:r>
      <w:r w:rsidR="00B861C2">
        <w:rPr>
          <w:rFonts w:hint="eastAsia"/>
        </w:rPr>
        <w:t>功能是将输入的时钟信号进行分频，</w:t>
      </w:r>
      <w:r w:rsidR="00F2729A">
        <w:rPr>
          <w:rFonts w:hint="eastAsia"/>
        </w:rPr>
        <w:t>主要</w:t>
      </w:r>
      <w:r w:rsidR="00F8771B">
        <w:rPr>
          <w:rFonts w:hint="eastAsia"/>
        </w:rPr>
        <w:t>由一个</w:t>
      </w:r>
      <w:r w:rsidR="00F8771B">
        <w:rPr>
          <w:rFonts w:hint="eastAsia"/>
        </w:rPr>
        <w:t>8</w:t>
      </w:r>
      <w:r w:rsidR="00F8771B">
        <w:rPr>
          <w:rFonts w:hint="eastAsia"/>
        </w:rPr>
        <w:t>位计数器构成，</w:t>
      </w:r>
      <w:r w:rsidR="00237440">
        <w:rPr>
          <w:rFonts w:hint="eastAsia"/>
        </w:rPr>
        <w:t>其</w:t>
      </w:r>
      <w:r w:rsidR="002F375F">
        <w:rPr>
          <w:rFonts w:hint="eastAsia"/>
        </w:rPr>
        <w:t>输出</w:t>
      </w:r>
      <w:r w:rsidR="00F2729A">
        <w:rPr>
          <w:rFonts w:hint="eastAsia"/>
        </w:rPr>
        <w:t>频率的</w:t>
      </w:r>
      <w:r w:rsidR="002F375F">
        <w:rPr>
          <w:rFonts w:hint="eastAsia"/>
        </w:rPr>
        <w:t>相位</w:t>
      </w:r>
      <w:r>
        <w:rPr>
          <w:rFonts w:hint="eastAsia"/>
        </w:rPr>
        <w:t>控制信号来源于环路滤波器产生的超前控制脉冲</w:t>
      </w:r>
      <w:r w:rsidR="00242415">
        <w:rPr>
          <w:rFonts w:hint="eastAsia"/>
        </w:rPr>
        <w:t>信号</w:t>
      </w:r>
      <w:r w:rsidR="00237440">
        <w:rPr>
          <w:rFonts w:hint="eastAsia"/>
        </w:rPr>
        <w:t>pos</w:t>
      </w:r>
      <w:r w:rsidR="00EC3AC7">
        <w:rPr>
          <w:rFonts w:hint="eastAsia"/>
        </w:rPr>
        <w:t>tive</w:t>
      </w:r>
      <w:r w:rsidR="00F12523">
        <w:rPr>
          <w:rFonts w:hint="eastAsia"/>
        </w:rPr>
        <w:t>或者滞后控制脉冲</w:t>
      </w:r>
      <w:r w:rsidR="00242415">
        <w:rPr>
          <w:rFonts w:hint="eastAsia"/>
        </w:rPr>
        <w:t>信号</w:t>
      </w:r>
      <w:r w:rsidR="00237440">
        <w:rPr>
          <w:rFonts w:hint="eastAsia"/>
        </w:rPr>
        <w:t>neg</w:t>
      </w:r>
      <w:r w:rsidR="00EC3AC7">
        <w:t>ative</w:t>
      </w:r>
      <w:r w:rsidR="00237440">
        <w:rPr>
          <w:rFonts w:hint="eastAsia"/>
        </w:rPr>
        <w:t>，</w:t>
      </w:r>
      <w:r w:rsidR="00242415">
        <w:rPr>
          <w:rFonts w:hint="eastAsia"/>
        </w:rPr>
        <w:t>当</w:t>
      </w:r>
      <w:r w:rsidR="00242415">
        <w:rPr>
          <w:rFonts w:hint="eastAsia"/>
        </w:rPr>
        <w:t>pos</w:t>
      </w:r>
      <w:r w:rsidR="00242415">
        <w:rPr>
          <w:rFonts w:hint="eastAsia"/>
        </w:rPr>
        <w:t>和</w:t>
      </w:r>
      <w:r w:rsidR="00242415">
        <w:rPr>
          <w:rFonts w:hint="eastAsia"/>
        </w:rPr>
        <w:t>neg</w:t>
      </w:r>
      <w:r w:rsidR="00242415">
        <w:rPr>
          <w:rFonts w:hint="eastAsia"/>
        </w:rPr>
        <w:t>信号都为低电平时</w:t>
      </w:r>
      <w:r w:rsidR="00A11B6A">
        <w:rPr>
          <w:rFonts w:hint="eastAsia"/>
        </w:rPr>
        <w:t>，</w:t>
      </w:r>
      <w:r w:rsidR="00B251AF">
        <w:rPr>
          <w:rFonts w:hint="eastAsia"/>
        </w:rPr>
        <w:t>计数器加一</w:t>
      </w:r>
      <w:r w:rsidR="00DE62A6">
        <w:rPr>
          <w:rFonts w:hint="eastAsia"/>
        </w:rPr>
        <w:t>，计数器不变，</w:t>
      </w:r>
      <w:r w:rsidR="00404E5A">
        <w:rPr>
          <w:rFonts w:hint="eastAsia"/>
        </w:rPr>
        <w:t>因此</w:t>
      </w:r>
      <w:r w:rsidR="00DE62A6">
        <w:rPr>
          <w:rFonts w:hint="eastAsia"/>
        </w:rPr>
        <w:t>输出信号的频率也不会改变</w:t>
      </w:r>
      <w:r w:rsidR="00B251AF">
        <w:rPr>
          <w:rFonts w:hint="eastAsia"/>
        </w:rPr>
        <w:t>；当出现</w:t>
      </w:r>
      <w:r w:rsidR="00B251AF">
        <w:rPr>
          <w:rFonts w:hint="eastAsia"/>
        </w:rPr>
        <w:t>pos</w:t>
      </w:r>
      <w:r w:rsidR="00B251AF">
        <w:rPr>
          <w:rFonts w:hint="eastAsia"/>
        </w:rPr>
        <w:t>信号时</w:t>
      </w:r>
      <w:r w:rsidR="00A11B6A">
        <w:rPr>
          <w:rFonts w:hint="eastAsia"/>
        </w:rPr>
        <w:t>，</w:t>
      </w:r>
      <w:r w:rsidR="008022C8">
        <w:rPr>
          <w:rFonts w:hint="eastAsia"/>
        </w:rPr>
        <w:t>相当于在分频信号中插入了一个时钟周期，</w:t>
      </w:r>
      <w:r w:rsidR="00064089">
        <w:rPr>
          <w:rFonts w:hint="eastAsia"/>
        </w:rPr>
        <w:t>此过程</w:t>
      </w:r>
      <w:r w:rsidR="002A3838">
        <w:rPr>
          <w:rFonts w:hint="eastAsia"/>
        </w:rPr>
        <w:t>减小了输出信号的频率；当</w:t>
      </w:r>
      <w:r w:rsidR="00DE62A6">
        <w:rPr>
          <w:rFonts w:hint="eastAsia"/>
        </w:rPr>
        <w:t>出现</w:t>
      </w:r>
      <w:r w:rsidR="00DE62A6">
        <w:rPr>
          <w:rFonts w:hint="eastAsia"/>
        </w:rPr>
        <w:t>neg</w:t>
      </w:r>
      <w:r w:rsidR="00DE62A6">
        <w:rPr>
          <w:rFonts w:hint="eastAsia"/>
        </w:rPr>
        <w:t>信号时，计数器</w:t>
      </w:r>
      <w:r w:rsidR="00BC0481">
        <w:rPr>
          <w:rFonts w:hint="eastAsia"/>
        </w:rPr>
        <w:t>加二</w:t>
      </w:r>
      <w:r w:rsidR="00900D51">
        <w:rPr>
          <w:rFonts w:hint="eastAsia"/>
        </w:rPr>
        <w:t>，相当与在</w:t>
      </w:r>
      <w:r w:rsidR="00F31B98">
        <w:rPr>
          <w:rFonts w:hint="eastAsia"/>
        </w:rPr>
        <w:t>分频信号中减去一个时钟周期，</w:t>
      </w:r>
      <w:r w:rsidR="00404E5A">
        <w:rPr>
          <w:rFonts w:hint="eastAsia"/>
        </w:rPr>
        <w:t>从而减少了输出信号的频率。</w:t>
      </w:r>
    </w:p>
    <w:p w14:paraId="44735F00" w14:textId="6AF712EF" w:rsidR="002D3802" w:rsidRDefault="00BE3722" w:rsidP="005C7395">
      <w:pPr>
        <w:pStyle w:val="1"/>
      </w:pPr>
      <w:r>
        <w:rPr>
          <w:rFonts w:hint="eastAsia"/>
        </w:rPr>
        <w:t>流水式</w:t>
      </w:r>
      <w:r w:rsidR="005C7395">
        <w:rPr>
          <w:rFonts w:hint="eastAsia"/>
        </w:rPr>
        <w:t>全数字锁相环设计</w:t>
      </w:r>
    </w:p>
    <w:p w14:paraId="25E9133F" w14:textId="056A8230" w:rsidR="002D3802" w:rsidRDefault="00BE3722" w:rsidP="00BE3722">
      <w:pPr>
        <w:pStyle w:val="2"/>
      </w:pPr>
      <w:r>
        <w:rPr>
          <w:rFonts w:hint="eastAsia"/>
        </w:rPr>
        <w:t>流水线技术</w:t>
      </w:r>
    </w:p>
    <w:p w14:paraId="733BC8C2" w14:textId="097D5BF3" w:rsidR="00EC548A" w:rsidRDefault="004F342D" w:rsidP="00EC548A">
      <w:pPr>
        <w:ind w:firstLine="480"/>
      </w:pPr>
      <w:r>
        <w:rPr>
          <w:rFonts w:hint="eastAsia"/>
        </w:rPr>
        <w:t>硬件描述语言的一个突出优点就是执行指令的并行性</w:t>
      </w:r>
      <w:r w:rsidR="00EC548A">
        <w:rPr>
          <w:rFonts w:hint="eastAsia"/>
        </w:rPr>
        <w:t>。多条语句能够在相同时钟周期内并行处理多个信号数据。</w:t>
      </w:r>
    </w:p>
    <w:p w14:paraId="40FC1E1F" w14:textId="77777777" w:rsidR="00E20E24" w:rsidRDefault="00EC548A" w:rsidP="00EC548A">
      <w:pPr>
        <w:ind w:firstLine="480"/>
      </w:pPr>
      <w:r>
        <w:rPr>
          <w:rFonts w:hint="eastAsia"/>
        </w:rPr>
        <w:t>但是当数据串行输入时，指令执行的并行性并不能体现出其优势。而且很多时候有些计算并不能在一个或两个时钟周期内执行完毕，如果每次输入的串行数据都需要等待上一次计算执行完毕后才能开启下一次的计算，</w:t>
      </w:r>
      <w:r w:rsidR="00E20E24">
        <w:rPr>
          <w:rFonts w:hint="eastAsia"/>
        </w:rPr>
        <w:t>效率是非常低的。</w:t>
      </w:r>
    </w:p>
    <w:p w14:paraId="08EC8151" w14:textId="092112E2" w:rsidR="00E20E24" w:rsidRDefault="00E20E24" w:rsidP="00E20E24">
      <w:pPr>
        <w:ind w:firstLine="480"/>
      </w:pPr>
      <w:r>
        <w:rPr>
          <w:rFonts w:hint="eastAsia"/>
        </w:rPr>
        <w:t>流水线是一种处理串行数据的技术，可以提高处理器的吞吐量和运算效率。在硬件描述语言中，流水线的实现方式是将计算任务划分成多个阶段，然后在不同的时钟周期内依次执行这些阶段。每个阶段的输出作为下一个阶段的输入，这样可以在同一时钟周期内处理多个数据。</w:t>
      </w:r>
    </w:p>
    <w:p w14:paraId="6031307A" w14:textId="77777777" w:rsidR="00EE22E0" w:rsidRDefault="00E20E24" w:rsidP="00EE22E0">
      <w:pPr>
        <w:ind w:firstLine="480"/>
      </w:pPr>
      <w:r>
        <w:rPr>
          <w:rFonts w:hint="eastAsia"/>
        </w:rPr>
        <w:t>流水线技术可以应用于各种不同的场景，例如数字信号处理、图像处理、加密解密等等。在</w:t>
      </w:r>
      <w:r>
        <w:t>FPGA</w:t>
      </w:r>
      <w:r>
        <w:t>中，流水线技术被广泛应用于高速数据处理、数字信号处理、数字滤波器设计等领域。通过使用流水线技术，可以实现高效的数据处理，提高处理器的运算效率和系统的整体性能。</w:t>
      </w:r>
      <w:r>
        <w:t xml:space="preserve"> </w:t>
      </w:r>
    </w:p>
    <w:p w14:paraId="06D18E8B" w14:textId="77777777" w:rsidR="00BF5FE8" w:rsidRDefault="00EE22E0" w:rsidP="00EE22E0">
      <w:pPr>
        <w:pStyle w:val="3"/>
      </w:pPr>
      <w:r>
        <w:rPr>
          <w:rFonts w:hint="eastAsia"/>
        </w:rPr>
        <w:lastRenderedPageBreak/>
        <w:t>流水线技术的工作原理</w:t>
      </w:r>
    </w:p>
    <w:p w14:paraId="1EA4C4E5" w14:textId="29F0167D" w:rsidR="00726883" w:rsidRDefault="00CB0484" w:rsidP="00BF5FE8">
      <w:pPr>
        <w:ind w:firstLine="480"/>
      </w:pPr>
      <w:r w:rsidRPr="00CB0484">
        <w:rPr>
          <w:rFonts w:hint="eastAsia"/>
        </w:rPr>
        <w:t>流水线技术的基本思想是将一个任务划分为若干个子任务，并且将这些子任务串行地连接在一起，形成一个流水线。每个子任务只处理部分数据，然后将结果传递给下一个子任务进行处理。这样，每个子任务都可以在同一时钟周期内独立地完成其任务，并且不必等待上一个任务的完成。</w:t>
      </w:r>
    </w:p>
    <w:p w14:paraId="1A5B8DB3" w14:textId="7784EAF1" w:rsidR="00726883" w:rsidRDefault="00726883" w:rsidP="00BF5FE8">
      <w:pPr>
        <w:ind w:firstLine="480"/>
      </w:pPr>
      <w:r>
        <w:rPr>
          <w:rFonts w:hint="eastAsia"/>
        </w:rPr>
        <w:t>如图</w:t>
      </w:r>
      <w:r>
        <w:rPr>
          <w:rFonts w:hint="eastAsia"/>
        </w:rPr>
        <w:t>2</w:t>
      </w:r>
      <w:r>
        <w:t>.9</w:t>
      </w:r>
      <w:r w:rsidR="00FF42EF">
        <w:rPr>
          <w:rFonts w:hint="eastAsia"/>
        </w:rPr>
        <w:t>为一个同步时序逻辑电路结构。</w:t>
      </w:r>
    </w:p>
    <w:p w14:paraId="47D6B3FE" w14:textId="12C3FE01" w:rsidR="00A220ED" w:rsidRDefault="00A220ED" w:rsidP="00A220ED">
      <w:pPr>
        <w:ind w:firstLine="480"/>
        <w:jc w:val="center"/>
      </w:pPr>
      <w:r>
        <w:object w:dxaOrig="13921" w:dyaOrig="5161" w14:anchorId="7906BB6A">
          <v:shape id="_x0000_i1038" type="#_x0000_t75" style="width:414.85pt;height:153.8pt" o:ole="">
            <v:imagedata r:id="rId34" o:title=""/>
          </v:shape>
          <o:OLEObject Type="Embed" ProgID="Visio.Drawing.15" ShapeID="_x0000_i1038" DrawAspect="Content" ObjectID="_1744992011" r:id="rId35"/>
        </w:object>
      </w:r>
    </w:p>
    <w:p w14:paraId="47A16AD6" w14:textId="168C7C0C" w:rsidR="00A220ED" w:rsidRDefault="00726883" w:rsidP="00A220ED">
      <w:pPr>
        <w:ind w:firstLine="480"/>
        <w:jc w:val="center"/>
      </w:pPr>
      <w:r>
        <w:rPr>
          <w:rFonts w:hint="eastAsia"/>
        </w:rPr>
        <w:t>图</w:t>
      </w:r>
      <w:r>
        <w:rPr>
          <w:rFonts w:hint="eastAsia"/>
        </w:rPr>
        <w:t>2</w:t>
      </w:r>
      <w:r>
        <w:t xml:space="preserve">.9 </w:t>
      </w:r>
      <w:r>
        <w:rPr>
          <w:rFonts w:hint="eastAsia"/>
        </w:rPr>
        <w:t>同步时序电路</w:t>
      </w:r>
    </w:p>
    <w:p w14:paraId="267F85D8" w14:textId="0627B538" w:rsidR="00A220ED" w:rsidRDefault="00A220ED" w:rsidP="00A220ED">
      <w:pPr>
        <w:ind w:firstLine="480"/>
      </w:pPr>
      <w:r>
        <w:rPr>
          <w:rFonts w:hint="eastAsia"/>
        </w:rPr>
        <w:t>电路中，设</w:t>
      </w:r>
      <w:r w:rsidR="00D31156">
        <w:rPr>
          <w:rFonts w:hint="eastAsia"/>
        </w:rPr>
        <w:t>每级寄存器的延时时间为</w:t>
      </w:r>
      <m:oMath>
        <m:sSub>
          <m:sSubPr>
            <m:ctrlPr>
              <w:rPr>
                <w:rFonts w:ascii="Cambria Math" w:hAnsi="Cambria Math"/>
                <w:i/>
              </w:rPr>
            </m:ctrlPr>
          </m:sSubPr>
          <m:e>
            <m:r>
              <w:rPr>
                <w:rFonts w:ascii="Cambria Math" w:hAnsi="Cambria Math"/>
              </w:rPr>
              <m:t>T</m:t>
            </m:r>
          </m:e>
          <m:sub>
            <m:r>
              <w:rPr>
                <w:rFonts w:ascii="Cambria Math" w:hAnsi="Cambria Math"/>
              </w:rPr>
              <m:t>rd</m:t>
            </m:r>
          </m:sub>
        </m:sSub>
      </m:oMath>
      <w:r w:rsidR="00D31156">
        <w:rPr>
          <w:rFonts w:hint="eastAsia"/>
        </w:rPr>
        <w:t>，两级寄存器中的</w:t>
      </w:r>
      <w:r w:rsidR="005844A3">
        <w:rPr>
          <w:rFonts w:hint="eastAsia"/>
        </w:rPr>
        <w:t>每级</w:t>
      </w:r>
      <w:r w:rsidR="00D31156">
        <w:rPr>
          <w:rFonts w:hint="eastAsia"/>
        </w:rPr>
        <w:t>组合电路的延时时间为</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cd</m:t>
            </m:r>
          </m:sub>
        </m:sSub>
      </m:oMath>
      <w:r w:rsidR="005844A3">
        <w:rPr>
          <w:rFonts w:hint="eastAsia"/>
        </w:rPr>
        <w:t>，则该</w:t>
      </w:r>
      <w:r w:rsidR="005525F2">
        <w:rPr>
          <w:rFonts w:hint="eastAsia"/>
        </w:rPr>
        <w:t>同步时序电路的最高时钟工作频率</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=1/2(</m:t>
        </m:r>
        <m:sSub>
          <m:sSubPr>
            <m:ctrlPr>
              <w:rPr>
                <w:rFonts w:ascii="Cambria Math" w:hAnsi="Cambria Math"/>
                <w:i/>
              </w:rPr>
            </m:ctrlPr>
          </m:sSubPr>
          <m:e>
            <m:r>
              <w:rPr>
                <w:rFonts w:ascii="Cambria Math" w:hAnsi="Cambria Math"/>
              </w:rPr>
              <m:t>T</m:t>
            </m:r>
          </m:e>
          <m:sub>
            <m:r>
              <w:rPr>
                <w:rFonts w:ascii="Cambria Math" w:hAnsi="Cambria Math"/>
              </w:rPr>
              <m:t>rd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cd</m:t>
            </m:r>
          </m:sub>
        </m:sSub>
        <m:r>
          <w:rPr>
            <w:rFonts w:ascii="Cambria Math" w:hAnsi="Cambria Math"/>
          </w:rPr>
          <m:t>)</m:t>
        </m:r>
      </m:oMath>
      <w:r w:rsidR="003C600D">
        <w:rPr>
          <w:rFonts w:hint="eastAsia"/>
        </w:rPr>
        <w:t>，组合电路的延时时间越长，同步电路的运行速度就越低。</w:t>
      </w:r>
      <w:r w:rsidR="00484590">
        <w:rPr>
          <w:rFonts w:hint="eastAsia"/>
        </w:rPr>
        <w:t>为了提高同步电路的工作速度，可以采用流水线技术。如图</w:t>
      </w:r>
      <w:r w:rsidR="00484590">
        <w:rPr>
          <w:rFonts w:hint="eastAsia"/>
        </w:rPr>
        <w:t>3</w:t>
      </w:r>
      <w:r w:rsidR="00484590">
        <w:t>.10</w:t>
      </w:r>
      <w:r w:rsidR="00484590">
        <w:rPr>
          <w:rFonts w:hint="eastAsia"/>
        </w:rPr>
        <w:t>为采用流水线技术后的电路设计。</w:t>
      </w:r>
    </w:p>
    <w:p w14:paraId="46DF3EA5" w14:textId="4FCACFA9" w:rsidR="00A220ED" w:rsidRDefault="00516176" w:rsidP="00A220ED">
      <w:pPr>
        <w:ind w:firstLine="480"/>
        <w:jc w:val="center"/>
      </w:pPr>
      <w:r>
        <w:object w:dxaOrig="16751" w:dyaOrig="5161" w14:anchorId="5ADFE44A">
          <v:shape id="_x0000_i1039" type="#_x0000_t75" style="width:418.75pt;height:129pt" o:ole="">
            <v:imagedata r:id="rId36" o:title=""/>
          </v:shape>
          <o:OLEObject Type="Embed" ProgID="Visio.Drawing.15" ShapeID="_x0000_i1039" DrawAspect="Content" ObjectID="_1744992012" r:id="rId37"/>
        </w:object>
      </w:r>
    </w:p>
    <w:p w14:paraId="760A9FF2" w14:textId="09E4A3F6" w:rsidR="00516176" w:rsidRDefault="00516176" w:rsidP="00516176">
      <w:pPr>
        <w:ind w:firstLine="480"/>
        <w:jc w:val="center"/>
      </w:pPr>
      <w:r>
        <w:rPr>
          <w:rFonts w:hint="eastAsia"/>
        </w:rPr>
        <w:t>图</w:t>
      </w:r>
      <w:r>
        <w:rPr>
          <w:rFonts w:hint="eastAsia"/>
        </w:rPr>
        <w:t>2</w:t>
      </w:r>
      <w:r>
        <w:t xml:space="preserve">.10 </w:t>
      </w:r>
      <w:r>
        <w:rPr>
          <w:rFonts w:hint="eastAsia"/>
        </w:rPr>
        <w:t>采用流水线结构的电路</w:t>
      </w:r>
    </w:p>
    <w:p w14:paraId="328D693A" w14:textId="10C8231D" w:rsidR="00516176" w:rsidRDefault="004751D2" w:rsidP="00516176">
      <w:pPr>
        <w:ind w:firstLine="480"/>
      </w:pPr>
      <w:r>
        <w:rPr>
          <w:rFonts w:hint="eastAsia"/>
        </w:rPr>
        <w:t>该电路在图</w:t>
      </w:r>
      <w:r>
        <w:rPr>
          <w:rFonts w:hint="eastAsia"/>
        </w:rPr>
        <w:t>2</w:t>
      </w:r>
      <w:r>
        <w:t>.9</w:t>
      </w:r>
      <w:r>
        <w:rPr>
          <w:rFonts w:hint="eastAsia"/>
        </w:rPr>
        <w:t>的两个组合逻</w:t>
      </w:r>
      <w:r w:rsidR="00567474">
        <w:rPr>
          <w:rFonts w:hint="eastAsia"/>
        </w:rPr>
        <w:t>中间加入了一个寄存器，</w:t>
      </w:r>
      <w:r w:rsidR="00A264D8">
        <w:rPr>
          <w:rFonts w:hint="eastAsia"/>
        </w:rPr>
        <w:t>在此电路图中，每一</w:t>
      </w:r>
      <w:r w:rsidR="00A264D8">
        <w:rPr>
          <w:rFonts w:hint="eastAsia"/>
        </w:rPr>
        <w:lastRenderedPageBreak/>
        <w:t>级的组合逻辑电路的延时时间为</w:t>
      </w:r>
      <m:oMath>
        <m:sSub>
          <m:sSubPr>
            <m:ctrlPr>
              <w:rPr>
                <w:rFonts w:ascii="Cambria Math" w:hAnsi="Cambria Math"/>
                <w:i/>
              </w:rPr>
            </m:ctrlPr>
          </m:sSubPr>
          <m:e>
            <m:r>
              <w:rPr>
                <w:rFonts w:ascii="Cambria Math" w:hAnsi="Cambria Math"/>
              </w:rPr>
              <m:t>T</m:t>
            </m:r>
          </m:e>
          <m:sub>
            <m:r>
              <w:rPr>
                <w:rFonts w:ascii="Cambria Math" w:hAnsi="Cambria Math"/>
              </w:rPr>
              <m:t>cd</m:t>
            </m:r>
          </m:sub>
        </m:sSub>
      </m:oMath>
      <w:r w:rsidR="00A264D8">
        <w:rPr>
          <w:rFonts w:hint="eastAsia"/>
        </w:rPr>
        <w:t>，则电路的最高工作频率</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2</m:t>
            </m:r>
          </m:sub>
        </m:sSub>
        <m:r>
          <w:rPr>
            <w:rFonts w:ascii="Cambria Math" w:hAnsi="Cambria Math"/>
          </w:rPr>
          <m:t>=1/(</m:t>
        </m:r>
        <m:sSub>
          <m:sSubPr>
            <m:ctrlPr>
              <w:rPr>
                <w:rFonts w:ascii="Cambria Math" w:hAnsi="Cambria Math"/>
                <w:i/>
              </w:rPr>
            </m:ctrlPr>
          </m:sSubPr>
          <m:e>
            <m:r>
              <w:rPr>
                <w:rFonts w:ascii="Cambria Math" w:hAnsi="Cambria Math"/>
              </w:rPr>
              <m:t>2T</m:t>
            </m:r>
          </m:e>
          <m:sub>
            <m:r>
              <w:rPr>
                <w:rFonts w:ascii="Cambria Math" w:hAnsi="Cambria Math"/>
              </w:rPr>
              <m:t>rd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cd</m:t>
            </m:r>
          </m:sub>
        </m:sSub>
        <m:r>
          <w:rPr>
            <w:rFonts w:ascii="Cambria Math" w:hAnsi="Cambria Math"/>
          </w:rPr>
          <m:t>)</m:t>
        </m:r>
      </m:oMath>
      <w:r w:rsidR="00411FF7">
        <w:rPr>
          <w:rFonts w:hint="eastAsia"/>
        </w:rPr>
        <w:t>，只要</w:t>
      </w:r>
      <m:oMath>
        <m:sSub>
          <m:sSubPr>
            <m:ctrlPr>
              <w:rPr>
                <w:rFonts w:ascii="Cambria Math" w:hAnsi="Cambria Math"/>
                <w:i/>
              </w:rPr>
            </m:ctrlPr>
          </m:sSubPr>
          <m:e>
            <m:r>
              <w:rPr>
                <w:rFonts w:ascii="Cambria Math" w:hAnsi="Cambria Math"/>
              </w:rPr>
              <m:t>T</m:t>
            </m:r>
          </m:e>
          <m:sub>
            <m:r>
              <w:rPr>
                <w:rFonts w:ascii="Cambria Math" w:hAnsi="Cambria Math"/>
              </w:rPr>
              <m:t>cd</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rd</m:t>
            </m:r>
          </m:sub>
        </m:sSub>
      </m:oMath>
      <w:r w:rsidR="00411FF7">
        <w:rPr>
          <w:rFonts w:hint="eastAsia"/>
        </w:rPr>
        <w:t>，电路的运行速度就会提高。</w:t>
      </w:r>
    </w:p>
    <w:p w14:paraId="68F7D7D7" w14:textId="633A2DAB" w:rsidR="000542C4" w:rsidRDefault="000542C4" w:rsidP="000542C4">
      <w:pPr>
        <w:pStyle w:val="3"/>
      </w:pPr>
      <w:r>
        <w:rPr>
          <w:rFonts w:hint="eastAsia"/>
        </w:rPr>
        <w:t>流水线技术在</w:t>
      </w:r>
      <w:r>
        <w:rPr>
          <w:rFonts w:hint="eastAsia"/>
        </w:rPr>
        <w:t>FPGA</w:t>
      </w:r>
      <w:r>
        <w:rPr>
          <w:rFonts w:hint="eastAsia"/>
        </w:rPr>
        <w:t>中的实现</w:t>
      </w:r>
    </w:p>
    <w:p w14:paraId="681CDD01" w14:textId="5ECCB9C9" w:rsidR="00E03F7E" w:rsidRDefault="00073A49" w:rsidP="00E03F7E">
      <w:pPr>
        <w:ind w:firstLine="480"/>
      </w:pPr>
      <w:r>
        <w:rPr>
          <w:rFonts w:hint="eastAsia"/>
        </w:rPr>
        <w:t>FPGA</w:t>
      </w:r>
      <w:r>
        <w:rPr>
          <w:rFonts w:hint="eastAsia"/>
        </w:rPr>
        <w:t>中的逻辑单元（</w:t>
      </w:r>
      <w:r>
        <w:rPr>
          <w:rFonts w:hint="eastAsia"/>
        </w:rPr>
        <w:t>LE</w:t>
      </w:r>
      <w:r>
        <w:rPr>
          <w:rFonts w:hint="eastAsia"/>
        </w:rPr>
        <w:t>）</w:t>
      </w:r>
      <w:r w:rsidR="00F1587A">
        <w:rPr>
          <w:rFonts w:hint="eastAsia"/>
        </w:rPr>
        <w:t>为用于完成用户逻辑的最小单元</w:t>
      </w:r>
      <w:r>
        <w:rPr>
          <w:rFonts w:hint="eastAsia"/>
        </w:rPr>
        <w:t>，每</w:t>
      </w:r>
      <w:r>
        <w:rPr>
          <w:rFonts w:hint="eastAsia"/>
        </w:rPr>
        <w:t>8</w:t>
      </w:r>
      <w:r>
        <w:rPr>
          <w:rFonts w:hint="eastAsia"/>
        </w:rPr>
        <w:t>个</w:t>
      </w:r>
      <w:r>
        <w:rPr>
          <w:rFonts w:hint="eastAsia"/>
        </w:rPr>
        <w:t>LE</w:t>
      </w:r>
      <w:r>
        <w:rPr>
          <w:rFonts w:hint="eastAsia"/>
        </w:rPr>
        <w:t>可以通过连线构成一个逻辑阵列块</w:t>
      </w:r>
      <w:r w:rsidR="00F1587A">
        <w:rPr>
          <w:rFonts w:hint="eastAsia"/>
        </w:rPr>
        <w:t>（</w:t>
      </w:r>
      <w:r w:rsidR="00F1587A">
        <w:rPr>
          <w:rFonts w:hint="eastAsia"/>
        </w:rPr>
        <w:t>LAB</w:t>
      </w:r>
      <w:r w:rsidR="00F1587A">
        <w:rPr>
          <w:rFonts w:hint="eastAsia"/>
        </w:rPr>
        <w:t>），</w:t>
      </w:r>
      <w:r w:rsidR="00E03F7E">
        <w:rPr>
          <w:rFonts w:hint="eastAsia"/>
        </w:rPr>
        <w:t>多个</w:t>
      </w:r>
      <w:r w:rsidR="00E03F7E">
        <w:rPr>
          <w:rFonts w:hint="eastAsia"/>
        </w:rPr>
        <w:t>LAB</w:t>
      </w:r>
      <w:r w:rsidR="00E03F7E">
        <w:rPr>
          <w:rFonts w:hint="eastAsia"/>
        </w:rPr>
        <w:t>和外围的</w:t>
      </w:r>
      <w:r w:rsidR="00E03F7E">
        <w:rPr>
          <w:rFonts w:hint="eastAsia"/>
        </w:rPr>
        <w:t>I</w:t>
      </w:r>
      <w:r w:rsidR="00E03F7E">
        <w:t>/O</w:t>
      </w:r>
      <w:r w:rsidR="00E03F7E">
        <w:rPr>
          <w:rFonts w:hint="eastAsia"/>
        </w:rPr>
        <w:t>单元连接，可以构成多个门逻辑。</w:t>
      </w:r>
      <w:r w:rsidR="00E03F7E">
        <w:rPr>
          <w:rFonts w:hint="eastAsia"/>
        </w:rPr>
        <w:t>FPGA</w:t>
      </w:r>
      <w:r w:rsidR="00E03F7E">
        <w:rPr>
          <w:rFonts w:hint="eastAsia"/>
        </w:rPr>
        <w:t>的输入信号于输出信号都为数字信号，每经过一个</w:t>
      </w:r>
      <w:r w:rsidR="00E03F7E">
        <w:rPr>
          <w:rFonts w:hint="eastAsia"/>
        </w:rPr>
        <w:t>TTL</w:t>
      </w:r>
      <w:r w:rsidR="00E03F7E">
        <w:rPr>
          <w:rFonts w:hint="eastAsia"/>
        </w:rPr>
        <w:t>门电路时都会产生一定的延迟</w:t>
      </w:r>
      <w:r w:rsidR="006B716A">
        <w:rPr>
          <w:rFonts w:hint="eastAsia"/>
        </w:rPr>
        <w:t>，而在</w:t>
      </w:r>
      <w:r w:rsidR="006B716A">
        <w:rPr>
          <w:rFonts w:hint="eastAsia"/>
        </w:rPr>
        <w:t>FPGA</w:t>
      </w:r>
      <w:r w:rsidR="006B716A">
        <w:rPr>
          <w:rFonts w:hint="eastAsia"/>
        </w:rPr>
        <w:t>设计中会用到非常多的门电路，所以</w:t>
      </w:r>
      <w:r w:rsidR="00606B32">
        <w:rPr>
          <w:rFonts w:hint="eastAsia"/>
        </w:rPr>
        <w:t>电路门的延时在很大程度上影响了整体电路系统的运行速度，</w:t>
      </w:r>
      <w:r w:rsidR="00BB3E40">
        <w:rPr>
          <w:rFonts w:hint="eastAsia"/>
        </w:rPr>
        <w:t>可以通过减少各节点的延迟来</w:t>
      </w:r>
      <w:r w:rsidR="00606B32">
        <w:rPr>
          <w:rFonts w:hint="eastAsia"/>
        </w:rPr>
        <w:t>提高电路的运行速度</w:t>
      </w:r>
      <w:r w:rsidR="00BB3E40">
        <w:rPr>
          <w:rFonts w:hint="eastAsia"/>
        </w:rPr>
        <w:t>。流水线技术可以改变系统的电路结构来减少延迟。</w:t>
      </w:r>
    </w:p>
    <w:p w14:paraId="6F003546" w14:textId="07BD209F" w:rsidR="00BB3E40" w:rsidRDefault="00BB3E40" w:rsidP="00E03F7E">
      <w:pPr>
        <w:ind w:firstLine="480"/>
      </w:pPr>
      <w:r>
        <w:rPr>
          <w:rFonts w:hint="eastAsia"/>
        </w:rPr>
        <w:t>乘法器、加法器、计数器是电路设计中常用到的模块，可以通过优化这些</w:t>
      </w:r>
      <w:r w:rsidR="00EB1D89">
        <w:rPr>
          <w:rFonts w:hint="eastAsia"/>
        </w:rPr>
        <w:t>模块，再在系统中使用这些模块来提高系统速度。</w:t>
      </w:r>
    </w:p>
    <w:p w14:paraId="7D9932A0" w14:textId="15E54C62" w:rsidR="00EB1D89" w:rsidRDefault="00FD0204" w:rsidP="00FD0204">
      <w:pPr>
        <w:pStyle w:val="a8"/>
        <w:numPr>
          <w:ilvl w:val="0"/>
          <w:numId w:val="22"/>
        </w:numPr>
        <w:ind w:firstLineChars="0"/>
      </w:pPr>
      <w:r>
        <w:rPr>
          <w:rFonts w:hint="eastAsia"/>
        </w:rPr>
        <w:t>加法器</w:t>
      </w:r>
    </w:p>
    <w:p w14:paraId="020359B9" w14:textId="2E4CC02A" w:rsidR="00610808" w:rsidRDefault="00FD0204" w:rsidP="008A40CE">
      <w:pPr>
        <w:ind w:firstLineChars="0" w:firstLine="420"/>
      </w:pPr>
      <w:r>
        <w:rPr>
          <w:rFonts w:hint="eastAsia"/>
        </w:rPr>
        <w:t>例如</w:t>
      </w:r>
      <w:r>
        <w:rPr>
          <w:rFonts w:hint="eastAsia"/>
        </w:rPr>
        <w:t>8</w:t>
      </w:r>
      <w:r>
        <w:rPr>
          <w:rFonts w:hint="eastAsia"/>
        </w:rPr>
        <w:t>位加法器，利用流水线技术的原理，</w:t>
      </w:r>
      <w:r w:rsidR="003D31AE">
        <w:rPr>
          <w:rFonts w:hint="eastAsia"/>
        </w:rPr>
        <w:t>将一个</w:t>
      </w:r>
      <w:r w:rsidR="003D31AE">
        <w:rPr>
          <w:rFonts w:hint="eastAsia"/>
        </w:rPr>
        <w:t>8</w:t>
      </w:r>
      <w:r w:rsidR="003D31AE">
        <w:rPr>
          <w:rFonts w:hint="eastAsia"/>
        </w:rPr>
        <w:t>位加法操作分解为两个</w:t>
      </w:r>
      <w:r w:rsidR="003D31AE">
        <w:rPr>
          <w:rFonts w:hint="eastAsia"/>
        </w:rPr>
        <w:t>4</w:t>
      </w:r>
      <w:r w:rsidR="003D31AE">
        <w:rPr>
          <w:rFonts w:hint="eastAsia"/>
        </w:rPr>
        <w:t>位加法操作，每个</w:t>
      </w:r>
      <w:r w:rsidR="003D31AE">
        <w:rPr>
          <w:rFonts w:hint="eastAsia"/>
        </w:rPr>
        <w:t>4</w:t>
      </w:r>
      <w:r w:rsidR="003D31AE">
        <w:rPr>
          <w:rFonts w:hint="eastAsia"/>
        </w:rPr>
        <w:t>位加法器后加入一个锁存器保计算结果。低</w:t>
      </w:r>
      <w:r w:rsidR="003D31AE">
        <w:rPr>
          <w:rFonts w:hint="eastAsia"/>
        </w:rPr>
        <w:t>4</w:t>
      </w:r>
      <w:r w:rsidR="003D31AE">
        <w:rPr>
          <w:rFonts w:hint="eastAsia"/>
        </w:rPr>
        <w:t>位的加法器与高</w:t>
      </w:r>
      <w:r w:rsidR="003D31AE">
        <w:t>4</w:t>
      </w:r>
      <w:r w:rsidR="003D31AE">
        <w:rPr>
          <w:rFonts w:hint="eastAsia"/>
        </w:rPr>
        <w:t>位的加法器同时进行加法运算</w:t>
      </w:r>
      <w:r w:rsidR="00610808">
        <w:rPr>
          <w:rFonts w:hint="eastAsia"/>
        </w:rPr>
        <w:t>，最后将低</w:t>
      </w:r>
      <w:r w:rsidR="00610808">
        <w:rPr>
          <w:rFonts w:hint="eastAsia"/>
        </w:rPr>
        <w:t>4</w:t>
      </w:r>
      <w:r w:rsidR="00610808">
        <w:rPr>
          <w:rFonts w:hint="eastAsia"/>
        </w:rPr>
        <w:t>位的进位与高</w:t>
      </w:r>
      <w:r w:rsidR="00610808">
        <w:rPr>
          <w:rFonts w:hint="eastAsia"/>
        </w:rPr>
        <w:t>4</w:t>
      </w:r>
      <w:r w:rsidR="00610808">
        <w:rPr>
          <w:rFonts w:hint="eastAsia"/>
        </w:rPr>
        <w:t>位的数据相加并输出结果。具体电路如图</w:t>
      </w:r>
      <w:r w:rsidR="00610808">
        <w:rPr>
          <w:rFonts w:hint="eastAsia"/>
        </w:rPr>
        <w:t>2</w:t>
      </w:r>
      <w:r w:rsidR="00610808">
        <w:t>.11</w:t>
      </w:r>
      <w:r w:rsidR="00610808">
        <w:rPr>
          <w:rFonts w:hint="eastAsia"/>
        </w:rPr>
        <w:t>所示</w:t>
      </w:r>
      <w:r w:rsidR="008A40CE">
        <w:rPr>
          <w:rFonts w:hint="eastAsia"/>
        </w:rPr>
        <w:t>。</w:t>
      </w:r>
    </w:p>
    <w:p w14:paraId="33D4A183" w14:textId="4E94683D" w:rsidR="000E532D" w:rsidRDefault="008A40CE" w:rsidP="008A40CE">
      <w:pPr>
        <w:pStyle w:val="a8"/>
        <w:ind w:left="1200" w:firstLineChars="0" w:firstLine="0"/>
        <w:jc w:val="center"/>
      </w:pPr>
      <w:r>
        <w:object w:dxaOrig="14191" w:dyaOrig="7170" w14:anchorId="07E746D1">
          <v:shape id="_x0000_i1040" type="#_x0000_t75" style="width:415.1pt;height:209.7pt" o:ole="">
            <v:imagedata r:id="rId38" o:title=""/>
          </v:shape>
          <o:OLEObject Type="Embed" ProgID="Visio.Drawing.15" ShapeID="_x0000_i1040" DrawAspect="Content" ObjectID="_1744992013" r:id="rId39"/>
        </w:object>
      </w:r>
    </w:p>
    <w:p w14:paraId="1C3346DD" w14:textId="1FCE5D61" w:rsidR="009F098A" w:rsidRPr="000542C4" w:rsidRDefault="000E532D" w:rsidP="000E532D">
      <w:pPr>
        <w:pStyle w:val="a8"/>
        <w:ind w:left="1200" w:firstLineChars="0" w:firstLine="0"/>
        <w:jc w:val="center"/>
      </w:pPr>
      <w:r>
        <w:rPr>
          <w:rFonts w:hint="eastAsia"/>
        </w:rPr>
        <w:t>图</w:t>
      </w:r>
      <w:r>
        <w:rPr>
          <w:rFonts w:hint="eastAsia"/>
        </w:rPr>
        <w:t>2</w:t>
      </w:r>
      <w:r>
        <w:t xml:space="preserve">.11 </w:t>
      </w:r>
      <w:r>
        <w:rPr>
          <w:rFonts w:hint="eastAsia"/>
        </w:rPr>
        <w:t>流水线</w:t>
      </w:r>
      <w:r>
        <w:rPr>
          <w:rFonts w:hint="eastAsia"/>
        </w:rPr>
        <w:t>8</w:t>
      </w:r>
      <w:r>
        <w:rPr>
          <w:rFonts w:hint="eastAsia"/>
        </w:rPr>
        <w:t>位加法器工作图</w:t>
      </w:r>
    </w:p>
    <w:p w14:paraId="459482B6" w14:textId="16E2005C" w:rsidR="00A220ED" w:rsidRDefault="009E5ACA" w:rsidP="008A40CE">
      <w:pPr>
        <w:ind w:firstLineChars="0"/>
      </w:pPr>
      <w:r>
        <w:rPr>
          <w:rFonts w:hint="eastAsia"/>
        </w:rPr>
        <w:t>图中，先将</w:t>
      </w:r>
      <w:r>
        <w:t>A</w:t>
      </w:r>
      <w:r>
        <w:rPr>
          <w:rFonts w:hint="eastAsia"/>
        </w:rPr>
        <w:t>与</w:t>
      </w:r>
      <w:r>
        <w:rPr>
          <w:rFonts w:hint="eastAsia"/>
        </w:rPr>
        <w:t>B</w:t>
      </w:r>
      <w:r>
        <w:rPr>
          <w:rFonts w:hint="eastAsia"/>
        </w:rPr>
        <w:t>的高四位</w:t>
      </w:r>
      <w:r>
        <w:rPr>
          <w:rFonts w:hint="eastAsia"/>
        </w:rPr>
        <w:t>[</w:t>
      </w:r>
      <w:r>
        <w:t>7:4]</w:t>
      </w:r>
      <w:r>
        <w:rPr>
          <w:rFonts w:hint="eastAsia"/>
        </w:rPr>
        <w:t>和低四位</w:t>
      </w:r>
      <w:r>
        <w:rPr>
          <w:rFonts w:hint="eastAsia"/>
        </w:rPr>
        <w:t>[</w:t>
      </w:r>
      <w:r>
        <w:t>3:0]</w:t>
      </w:r>
      <w:r>
        <w:rPr>
          <w:rFonts w:hint="eastAsia"/>
        </w:rPr>
        <w:t>同时进行相加，低四位的进位再与高四位</w:t>
      </w:r>
      <w:r w:rsidR="004879E9">
        <w:rPr>
          <w:rFonts w:hint="eastAsia"/>
        </w:rPr>
        <w:t>结果</w:t>
      </w:r>
      <w:r>
        <w:rPr>
          <w:rFonts w:hint="eastAsia"/>
        </w:rPr>
        <w:t>相加</w:t>
      </w:r>
      <w:r w:rsidR="004879E9">
        <w:rPr>
          <w:rFonts w:hint="eastAsia"/>
        </w:rPr>
        <w:t>，最后分别输出结果</w:t>
      </w:r>
      <w:r w:rsidR="004879E9">
        <w:rPr>
          <w:rFonts w:hint="eastAsia"/>
        </w:rPr>
        <w:t>C</w:t>
      </w:r>
      <w:r w:rsidR="004879E9">
        <w:rPr>
          <w:rFonts w:hint="eastAsia"/>
        </w:rPr>
        <w:t>的高四位和低四位。与一般的</w:t>
      </w:r>
      <w:r w:rsidR="004879E9">
        <w:rPr>
          <w:rFonts w:hint="eastAsia"/>
        </w:rPr>
        <w:t>8</w:t>
      </w:r>
      <w:r w:rsidR="004879E9">
        <w:rPr>
          <w:rFonts w:hint="eastAsia"/>
        </w:rPr>
        <w:t>位加法器而言，</w:t>
      </w:r>
      <w:r w:rsidR="004879E9">
        <w:rPr>
          <w:rFonts w:hint="eastAsia"/>
        </w:rPr>
        <w:t>4</w:t>
      </w:r>
      <w:r w:rsidR="004879E9">
        <w:rPr>
          <w:rFonts w:hint="eastAsia"/>
        </w:rPr>
        <w:t>位加法器的运行速度快于</w:t>
      </w:r>
      <w:r w:rsidR="004879E9">
        <w:rPr>
          <w:rFonts w:hint="eastAsia"/>
        </w:rPr>
        <w:t>8</w:t>
      </w:r>
      <w:r w:rsidR="004879E9">
        <w:rPr>
          <w:rFonts w:hint="eastAsia"/>
        </w:rPr>
        <w:t>位</w:t>
      </w:r>
      <w:r w:rsidR="00385075">
        <w:rPr>
          <w:rFonts w:hint="eastAsia"/>
        </w:rPr>
        <w:t>加法器，所以利用二级流水线实现的</w:t>
      </w:r>
      <w:r w:rsidR="00385075">
        <w:rPr>
          <w:rFonts w:hint="eastAsia"/>
        </w:rPr>
        <w:t>8</w:t>
      </w:r>
      <w:r w:rsidR="00385075">
        <w:rPr>
          <w:rFonts w:hint="eastAsia"/>
        </w:rPr>
        <w:t>位加法器快于一般的</w:t>
      </w:r>
      <w:r w:rsidR="00385075">
        <w:t>8</w:t>
      </w:r>
      <w:r w:rsidR="00385075">
        <w:rPr>
          <w:rFonts w:hint="eastAsia"/>
        </w:rPr>
        <w:t>位</w:t>
      </w:r>
      <w:r w:rsidR="000D7A53">
        <w:rPr>
          <w:rFonts w:hint="eastAsia"/>
        </w:rPr>
        <w:t>加法器</w:t>
      </w:r>
      <w:r w:rsidR="00385075">
        <w:rPr>
          <w:rFonts w:hint="eastAsia"/>
        </w:rPr>
        <w:t>。</w:t>
      </w:r>
    </w:p>
    <w:p w14:paraId="18D1CA0E" w14:textId="009789BD" w:rsidR="000D7A53" w:rsidRDefault="000D7A53" w:rsidP="000D7A53">
      <w:pPr>
        <w:pStyle w:val="a8"/>
        <w:numPr>
          <w:ilvl w:val="0"/>
          <w:numId w:val="22"/>
        </w:numPr>
        <w:ind w:firstLineChars="0"/>
      </w:pPr>
      <w:r>
        <w:rPr>
          <w:rFonts w:hint="eastAsia"/>
        </w:rPr>
        <w:t>计数器</w:t>
      </w:r>
    </w:p>
    <w:p w14:paraId="508BB914" w14:textId="63C839A6" w:rsidR="000D7A53" w:rsidRDefault="0014234C" w:rsidP="001D72C9">
      <w:pPr>
        <w:ind w:firstLineChars="0"/>
      </w:pPr>
      <w:r>
        <w:rPr>
          <w:rFonts w:hint="eastAsia"/>
        </w:rPr>
        <w:t>计数器也可以使用流水式电路结构来优化，</w:t>
      </w:r>
      <w:r w:rsidR="0013583E">
        <w:rPr>
          <w:rFonts w:hint="eastAsia"/>
        </w:rPr>
        <w:t>以</w:t>
      </w:r>
      <w:r w:rsidR="0013583E">
        <w:t>24</w:t>
      </w:r>
      <w:r w:rsidR="0013583E">
        <w:rPr>
          <w:rFonts w:hint="eastAsia"/>
        </w:rPr>
        <w:t>位计数器为例，</w:t>
      </w:r>
      <w:r w:rsidR="00483276">
        <w:rPr>
          <w:rFonts w:hint="eastAsia"/>
        </w:rPr>
        <w:t>该计数器的进位链很长，必然会降低工作效率</w:t>
      </w:r>
      <w:r w:rsidR="00236D08">
        <w:rPr>
          <w:rFonts w:hint="eastAsia"/>
        </w:rPr>
        <w:t>。我们可以将其分成三个</w:t>
      </w:r>
      <w:r w:rsidR="00236D08">
        <w:rPr>
          <w:rFonts w:hint="eastAsia"/>
        </w:rPr>
        <w:t>8</w:t>
      </w:r>
      <w:r w:rsidR="00236D08">
        <w:rPr>
          <w:rFonts w:hint="eastAsia"/>
        </w:rPr>
        <w:t>位的计数器，每当</w:t>
      </w:r>
      <w:r w:rsidR="00236D08">
        <w:rPr>
          <w:rFonts w:hint="eastAsia"/>
        </w:rPr>
        <w:t>8</w:t>
      </w:r>
      <w:r w:rsidR="00236D08">
        <w:rPr>
          <w:rFonts w:hint="eastAsia"/>
        </w:rPr>
        <w:t>位计数器达到最大值</w:t>
      </w:r>
      <w:r w:rsidR="00236D08">
        <w:rPr>
          <w:rFonts w:hint="eastAsia"/>
        </w:rPr>
        <w:t>2</w:t>
      </w:r>
      <w:r w:rsidR="00236D08">
        <w:t>55</w:t>
      </w:r>
      <w:r w:rsidR="00236D08">
        <w:rPr>
          <w:rFonts w:hint="eastAsia"/>
        </w:rPr>
        <w:t>后</w:t>
      </w:r>
      <w:r w:rsidR="000B220B">
        <w:rPr>
          <w:rFonts w:hint="eastAsia"/>
        </w:rPr>
        <w:t>，利用进位信号触发下一个</w:t>
      </w:r>
      <w:r w:rsidR="000B220B">
        <w:rPr>
          <w:rFonts w:hint="eastAsia"/>
        </w:rPr>
        <w:t>8</w:t>
      </w:r>
      <w:r w:rsidR="000B220B">
        <w:rPr>
          <w:rFonts w:hint="eastAsia"/>
        </w:rPr>
        <w:t>位计数器工作，这样</w:t>
      </w:r>
      <w:r w:rsidR="00310AA2">
        <w:rPr>
          <w:rFonts w:hint="eastAsia"/>
        </w:rPr>
        <w:t>减少了系统工作延迟，从使系统处理信息的速度达到最大。同时因为将系统较大的逻辑块</w:t>
      </w:r>
      <w:r w:rsidR="004F40ED">
        <w:rPr>
          <w:rFonts w:hint="eastAsia"/>
        </w:rPr>
        <w:t>划分位几个小的逻辑块，所以系统的功耗也会相应减少。</w:t>
      </w:r>
      <w:r w:rsidR="005E2341">
        <w:rPr>
          <w:rFonts w:hint="eastAsia"/>
        </w:rPr>
        <w:t>具体的实现电路如图</w:t>
      </w:r>
      <w:r w:rsidR="005E2341">
        <w:rPr>
          <w:rFonts w:hint="eastAsia"/>
        </w:rPr>
        <w:t>2</w:t>
      </w:r>
      <w:r w:rsidR="005E2341">
        <w:t>.12</w:t>
      </w:r>
      <w:r w:rsidR="005E2341">
        <w:rPr>
          <w:rFonts w:hint="eastAsia"/>
        </w:rPr>
        <w:t>所示</w:t>
      </w:r>
      <w:r w:rsidR="005C4AE9">
        <w:rPr>
          <w:rFonts w:hint="eastAsia"/>
        </w:rPr>
        <w:t>。</w:t>
      </w:r>
    </w:p>
    <w:p w14:paraId="135871FE" w14:textId="5156E61E" w:rsidR="009C600B" w:rsidRDefault="009C600B" w:rsidP="009C600B">
      <w:pPr>
        <w:pStyle w:val="a8"/>
        <w:ind w:left="1200" w:firstLineChars="0" w:firstLine="0"/>
        <w:jc w:val="center"/>
      </w:pPr>
      <w:r>
        <w:object w:dxaOrig="7190" w:dyaOrig="3471" w14:anchorId="232DE4C2">
          <v:shape id="_x0000_i1041" type="#_x0000_t75" style="width:199.9pt;height:96.3pt" o:ole="">
            <v:imagedata r:id="rId40" o:title=""/>
          </v:shape>
          <o:OLEObject Type="Embed" ProgID="Visio.Drawing.15" ShapeID="_x0000_i1041" DrawAspect="Content" ObjectID="_1744992014" r:id="rId41"/>
        </w:object>
      </w:r>
    </w:p>
    <w:p w14:paraId="0DC6F487" w14:textId="6809C6B8" w:rsidR="009C600B" w:rsidRDefault="009C600B" w:rsidP="009C600B">
      <w:pPr>
        <w:pStyle w:val="a8"/>
        <w:numPr>
          <w:ilvl w:val="0"/>
          <w:numId w:val="23"/>
        </w:numPr>
        <w:ind w:firstLineChars="0"/>
        <w:jc w:val="center"/>
      </w:pPr>
      <w:r>
        <w:rPr>
          <w:rFonts w:hint="eastAsia"/>
        </w:rPr>
        <w:t>传统的</w:t>
      </w:r>
      <w:r>
        <w:rPr>
          <w:rFonts w:hint="eastAsia"/>
        </w:rPr>
        <w:t>2</w:t>
      </w:r>
      <w:r>
        <w:t>4</w:t>
      </w:r>
      <w:r>
        <w:rPr>
          <w:rFonts w:hint="eastAsia"/>
        </w:rPr>
        <w:t>位计数器</w:t>
      </w:r>
    </w:p>
    <w:p w14:paraId="0EA4EC4C" w14:textId="22268BAB" w:rsidR="009C600B" w:rsidRDefault="001D72C9" w:rsidP="00003417">
      <w:pPr>
        <w:ind w:firstLineChars="0"/>
        <w:jc w:val="center"/>
      </w:pPr>
      <w:r>
        <w:object w:dxaOrig="24150" w:dyaOrig="4030" w14:anchorId="7009BE99">
          <v:shape id="_x0000_i1042" type="#_x0000_t75" style="width:441.95pt;height:73.75pt" o:ole="">
            <v:imagedata r:id="rId42" o:title=""/>
          </v:shape>
          <o:OLEObject Type="Embed" ProgID="Visio.Drawing.15" ShapeID="_x0000_i1042" DrawAspect="Content" ObjectID="_1744992015" r:id="rId43"/>
        </w:object>
      </w:r>
    </w:p>
    <w:p w14:paraId="78555B91" w14:textId="18F24C13" w:rsidR="00003417" w:rsidRDefault="00003417" w:rsidP="00003417">
      <w:pPr>
        <w:pStyle w:val="a8"/>
        <w:numPr>
          <w:ilvl w:val="0"/>
          <w:numId w:val="23"/>
        </w:numPr>
        <w:ind w:firstLineChars="0"/>
        <w:jc w:val="center"/>
      </w:pPr>
      <w:r>
        <w:rPr>
          <w:rFonts w:hint="eastAsia"/>
        </w:rPr>
        <w:t>采用流水线技术的</w:t>
      </w:r>
      <w:r>
        <w:rPr>
          <w:rFonts w:hint="eastAsia"/>
        </w:rPr>
        <w:t>2</w:t>
      </w:r>
      <w:r>
        <w:t>4</w:t>
      </w:r>
      <w:r>
        <w:rPr>
          <w:rFonts w:hint="eastAsia"/>
        </w:rPr>
        <w:t>位计数器</w:t>
      </w:r>
    </w:p>
    <w:p w14:paraId="6A855DC1" w14:textId="2D533AC1" w:rsidR="00003417" w:rsidRDefault="00003417" w:rsidP="00003417">
      <w:pPr>
        <w:pStyle w:val="a8"/>
        <w:ind w:left="1200" w:firstLineChars="0" w:firstLine="0"/>
        <w:jc w:val="center"/>
      </w:pPr>
      <w:r>
        <w:rPr>
          <w:rFonts w:hint="eastAsia"/>
        </w:rPr>
        <w:t>图</w:t>
      </w:r>
      <w:r>
        <w:rPr>
          <w:rFonts w:hint="eastAsia"/>
        </w:rPr>
        <w:t>2</w:t>
      </w:r>
      <w:r>
        <w:t xml:space="preserve">.12 </w:t>
      </w:r>
      <w:r>
        <w:rPr>
          <w:rFonts w:hint="eastAsia"/>
        </w:rPr>
        <w:t>计数器的电路结构</w:t>
      </w:r>
    </w:p>
    <w:p w14:paraId="6D01D268" w14:textId="1AD08139" w:rsidR="00003417" w:rsidRDefault="00003417" w:rsidP="00003417">
      <w:pPr>
        <w:ind w:firstLineChars="0" w:firstLine="0"/>
      </w:pPr>
      <w:r>
        <w:tab/>
      </w:r>
      <w:r>
        <w:rPr>
          <w:rFonts w:hint="eastAsia"/>
        </w:rPr>
        <w:t>其中图</w:t>
      </w:r>
      <w:r>
        <w:rPr>
          <w:rFonts w:hint="eastAsia"/>
        </w:rPr>
        <w:t>a</w:t>
      </w:r>
      <w:r>
        <w:rPr>
          <w:rFonts w:hint="eastAsia"/>
        </w:rPr>
        <w:t>为传统的</w:t>
      </w:r>
      <w:r>
        <w:t>24</w:t>
      </w:r>
      <w:r>
        <w:rPr>
          <w:rFonts w:hint="eastAsia"/>
        </w:rPr>
        <w:t>位计数器电路结构，图</w:t>
      </w:r>
      <w:r>
        <w:rPr>
          <w:rFonts w:hint="eastAsia"/>
        </w:rPr>
        <w:t>b</w:t>
      </w:r>
      <w:r>
        <w:rPr>
          <w:rFonts w:hint="eastAsia"/>
        </w:rPr>
        <w:t>为采用流水线</w:t>
      </w:r>
      <w:r w:rsidR="00F248B0">
        <w:rPr>
          <w:rFonts w:hint="eastAsia"/>
        </w:rPr>
        <w:t>技术</w:t>
      </w:r>
      <w:r>
        <w:rPr>
          <w:rFonts w:hint="eastAsia"/>
        </w:rPr>
        <w:t>的计数器</w:t>
      </w:r>
      <w:r w:rsidR="00F248B0">
        <w:rPr>
          <w:rFonts w:hint="eastAsia"/>
        </w:rPr>
        <w:t>电路</w:t>
      </w:r>
      <w:r w:rsidR="008A7DC2">
        <w:rPr>
          <w:rFonts w:hint="eastAsia"/>
        </w:rPr>
        <w:t>结构。从图</w:t>
      </w:r>
      <w:r w:rsidR="008A7DC2">
        <w:rPr>
          <w:rFonts w:hint="eastAsia"/>
        </w:rPr>
        <w:t>b</w:t>
      </w:r>
      <w:r w:rsidR="008A7DC2">
        <w:rPr>
          <w:rFonts w:hint="eastAsia"/>
        </w:rPr>
        <w:t>中可以看出，</w:t>
      </w:r>
      <w:r w:rsidR="008A7DC2">
        <w:rPr>
          <w:rFonts w:hint="eastAsia"/>
        </w:rPr>
        <w:t>2</w:t>
      </w:r>
      <w:r w:rsidR="008A7DC2">
        <w:t>4</w:t>
      </w:r>
      <w:r w:rsidR="008A7DC2">
        <w:rPr>
          <w:rFonts w:hint="eastAsia"/>
        </w:rPr>
        <w:t>位的计数器分</w:t>
      </w:r>
      <w:r w:rsidR="00F248B0">
        <w:rPr>
          <w:rFonts w:hint="eastAsia"/>
        </w:rPr>
        <w:t>用</w:t>
      </w:r>
      <w:r w:rsidR="008A7DC2">
        <w:rPr>
          <w:rFonts w:hint="eastAsia"/>
        </w:rPr>
        <w:t>流水线</w:t>
      </w:r>
      <w:r w:rsidR="00F248B0">
        <w:rPr>
          <w:rFonts w:hint="eastAsia"/>
        </w:rPr>
        <w:t>技术分为了</w:t>
      </w:r>
      <w:r w:rsidR="00F248B0">
        <w:rPr>
          <w:rFonts w:hint="eastAsia"/>
        </w:rPr>
        <w:t>3</w:t>
      </w:r>
      <w:r w:rsidR="00F248B0">
        <w:rPr>
          <w:rFonts w:hint="eastAsia"/>
        </w:rPr>
        <w:t>级</w:t>
      </w:r>
      <w:r w:rsidR="00E021DF">
        <w:rPr>
          <w:rFonts w:hint="eastAsia"/>
        </w:rPr>
        <w:t>，每一级</w:t>
      </w:r>
      <w:r w:rsidR="00F248B0">
        <w:rPr>
          <w:rFonts w:hint="eastAsia"/>
        </w:rPr>
        <w:t>有一个</w:t>
      </w:r>
      <w:r w:rsidR="00E021DF">
        <w:t>8</w:t>
      </w:r>
      <w:r w:rsidR="00E021DF">
        <w:rPr>
          <w:rFonts w:hint="eastAsia"/>
        </w:rPr>
        <w:t>位计数器</w:t>
      </w:r>
      <w:r w:rsidR="00F248B0">
        <w:rPr>
          <w:rFonts w:hint="eastAsia"/>
        </w:rPr>
        <w:t>组成</w:t>
      </w:r>
      <w:r w:rsidR="00E021DF">
        <w:rPr>
          <w:rFonts w:hint="eastAsia"/>
        </w:rPr>
        <w:t>，其中</w:t>
      </w:r>
      <w:r w:rsidR="00F248B0">
        <w:rPr>
          <w:rFonts w:hint="eastAsia"/>
        </w:rPr>
        <w:t>第</w:t>
      </w:r>
      <w:r w:rsidR="00E021DF">
        <w:rPr>
          <w:rFonts w:hint="eastAsia"/>
        </w:rPr>
        <w:t>一级</w:t>
      </w:r>
      <w:r w:rsidR="0022330B">
        <w:rPr>
          <w:rFonts w:hint="eastAsia"/>
        </w:rPr>
        <w:t>计数器保存的数据</w:t>
      </w:r>
      <w:r w:rsidR="00E021DF">
        <w:rPr>
          <w:rFonts w:hint="eastAsia"/>
        </w:rPr>
        <w:t>为</w:t>
      </w:r>
      <w:r w:rsidR="00E021DF">
        <w:rPr>
          <w:rFonts w:hint="eastAsia"/>
        </w:rPr>
        <w:t>0</w:t>
      </w:r>
      <w:r w:rsidR="00E021DF">
        <w:t>-7</w:t>
      </w:r>
      <w:r w:rsidR="00E021DF">
        <w:rPr>
          <w:rFonts w:hint="eastAsia"/>
        </w:rPr>
        <w:t>位</w:t>
      </w:r>
      <w:r w:rsidR="00F248B0">
        <w:rPr>
          <w:rFonts w:hint="eastAsia"/>
        </w:rPr>
        <w:t>，第二级计数器</w:t>
      </w:r>
      <w:r w:rsidR="0022330B">
        <w:rPr>
          <w:rFonts w:hint="eastAsia"/>
        </w:rPr>
        <w:t>保存的数据为</w:t>
      </w:r>
      <w:r w:rsidR="0022330B">
        <w:rPr>
          <w:rFonts w:hint="eastAsia"/>
        </w:rPr>
        <w:t>8</w:t>
      </w:r>
      <w:r w:rsidR="0022330B">
        <w:t>-15</w:t>
      </w:r>
      <w:r w:rsidR="0022330B">
        <w:rPr>
          <w:rFonts w:hint="eastAsia"/>
        </w:rPr>
        <w:t>位，第三级计数器保存的数据为</w:t>
      </w:r>
      <w:r w:rsidR="0022330B">
        <w:rPr>
          <w:rFonts w:hint="eastAsia"/>
        </w:rPr>
        <w:t>1</w:t>
      </w:r>
      <w:r w:rsidR="0022330B">
        <w:t>6-23</w:t>
      </w:r>
      <w:r w:rsidR="0022330B">
        <w:rPr>
          <w:rFonts w:hint="eastAsia"/>
        </w:rPr>
        <w:t>位。</w:t>
      </w:r>
      <w:r w:rsidR="00C75898">
        <w:rPr>
          <w:rFonts w:hint="eastAsia"/>
        </w:rPr>
        <w:t>每当前一级的</w:t>
      </w:r>
      <w:r w:rsidR="00C75898">
        <w:rPr>
          <w:rFonts w:hint="eastAsia"/>
        </w:rPr>
        <w:t>8</w:t>
      </w:r>
      <w:r w:rsidR="00C75898">
        <w:rPr>
          <w:rFonts w:hint="eastAsia"/>
        </w:rPr>
        <w:t>位计数器存满时，输出进位信号，触发后一级的</w:t>
      </w:r>
      <w:r w:rsidR="00C75898">
        <w:rPr>
          <w:rFonts w:hint="eastAsia"/>
        </w:rPr>
        <w:t>8</w:t>
      </w:r>
      <w:r w:rsidR="00C75898">
        <w:rPr>
          <w:rFonts w:hint="eastAsia"/>
        </w:rPr>
        <w:t>位计数器开始计数</w:t>
      </w:r>
      <w:r w:rsidR="00FC7504">
        <w:rPr>
          <w:rFonts w:hint="eastAsia"/>
        </w:rPr>
        <w:t>，以此内推进行累加</w:t>
      </w:r>
      <w:r w:rsidR="00AB08E1">
        <w:rPr>
          <w:rFonts w:hint="eastAsia"/>
        </w:rPr>
        <w:t>计数。采用流水线计数可以提高计数器的处理速度，从而提高整个系统的运行速度与减少功耗。</w:t>
      </w:r>
    </w:p>
    <w:p w14:paraId="48C5F7B2" w14:textId="0842F402" w:rsidR="00BE3722" w:rsidRDefault="009D24A1" w:rsidP="00884E47">
      <w:pPr>
        <w:pStyle w:val="2"/>
      </w:pPr>
      <w:r>
        <w:rPr>
          <w:rFonts w:hint="eastAsia"/>
        </w:rPr>
        <w:t>流水式全数字锁相环设计方案</w:t>
      </w:r>
    </w:p>
    <w:p w14:paraId="0B979F8F" w14:textId="77777777" w:rsidR="00F76ED5" w:rsidRPr="00F76ED5" w:rsidRDefault="00F76ED5" w:rsidP="00F76ED5">
      <w:pPr>
        <w:ind w:firstLine="480"/>
      </w:pPr>
    </w:p>
    <w:p w14:paraId="2E852CBE" w14:textId="27AD7AF6" w:rsidR="009D24A1" w:rsidRDefault="009D24A1" w:rsidP="00FB597F">
      <w:pPr>
        <w:pStyle w:val="3"/>
      </w:pPr>
      <w:r w:rsidRPr="009D24A1">
        <w:rPr>
          <w:rFonts w:hint="eastAsia"/>
        </w:rPr>
        <w:t>双</w:t>
      </w:r>
      <w:r w:rsidRPr="009D24A1">
        <w:rPr>
          <w:rFonts w:hint="eastAsia"/>
        </w:rPr>
        <w:t>D</w:t>
      </w:r>
      <w:r w:rsidRPr="009D24A1">
        <w:rPr>
          <w:rFonts w:hint="eastAsia"/>
        </w:rPr>
        <w:t>触发</w:t>
      </w:r>
      <w:r w:rsidR="003A4B45">
        <w:rPr>
          <w:rFonts w:hint="eastAsia"/>
        </w:rPr>
        <w:t>鉴相器</w:t>
      </w:r>
    </w:p>
    <w:p w14:paraId="4552FFD7" w14:textId="6DBF199E" w:rsidR="003A4B45" w:rsidRDefault="003A4B45" w:rsidP="003A4B45">
      <w:pPr>
        <w:ind w:firstLine="480"/>
      </w:pPr>
      <w:r>
        <w:t>双</w:t>
      </w:r>
      <w:r>
        <w:t>D</w:t>
      </w:r>
      <w:r>
        <w:t>触发鉴相器</w:t>
      </w:r>
      <w:r w:rsidR="00BD1FA7">
        <w:t>是用于检测输入信号与输出信号之间的相位差，使后面的设计根据相位差来进行控制。其</w:t>
      </w:r>
      <w:r w:rsidR="00BD1FA7">
        <w:t>RTL</w:t>
      </w:r>
      <w:r w:rsidR="00BD1FA7">
        <w:t>电路图如</w:t>
      </w:r>
      <w:r w:rsidR="00BD1FA7">
        <w:rPr>
          <w:rFonts w:hint="eastAsia"/>
        </w:rPr>
        <w:t>图</w:t>
      </w:r>
      <w:r w:rsidR="00BD1FA7">
        <w:rPr>
          <w:rFonts w:hint="eastAsia"/>
        </w:rPr>
        <w:t>3</w:t>
      </w:r>
      <w:r w:rsidR="00BD1FA7">
        <w:t>.1</w:t>
      </w:r>
      <w:r w:rsidR="00BD1FA7">
        <w:t>所示</w:t>
      </w:r>
      <w:r w:rsidR="00970FF6">
        <w:t>，主要由两个</w:t>
      </w:r>
      <w:r w:rsidR="00970FF6">
        <w:t>D</w:t>
      </w:r>
      <w:r w:rsidR="00970FF6">
        <w:t>触发器</w:t>
      </w:r>
      <w:r w:rsidR="00970FF6">
        <w:rPr>
          <w:rFonts w:hint="eastAsia"/>
        </w:rPr>
        <w:lastRenderedPageBreak/>
        <w:t>与两个与门组成。</w:t>
      </w:r>
    </w:p>
    <w:p w14:paraId="0E7AEE39" w14:textId="49EBFAD4" w:rsidR="00B26A32" w:rsidRDefault="001A41E3" w:rsidP="001A41E3">
      <w:pPr>
        <w:ind w:firstLine="480"/>
        <w:jc w:val="center"/>
      </w:pPr>
      <w:r>
        <w:rPr>
          <w:noProof/>
        </w:rPr>
        <w:drawing>
          <wp:inline distT="0" distB="0" distL="0" distR="0" wp14:anchorId="7D027653" wp14:editId="4CE16D5C">
            <wp:extent cx="4254868" cy="2073646"/>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7074" cy="2074721"/>
                    </a:xfrm>
                    <a:prstGeom prst="rect">
                      <a:avLst/>
                    </a:prstGeom>
                  </pic:spPr>
                </pic:pic>
              </a:graphicData>
            </a:graphic>
          </wp:inline>
        </w:drawing>
      </w:r>
    </w:p>
    <w:p w14:paraId="1C874AC7" w14:textId="32246F6B" w:rsidR="00B26A32" w:rsidRDefault="00B26A32" w:rsidP="00B26A32">
      <w:pPr>
        <w:ind w:firstLine="480"/>
        <w:jc w:val="center"/>
      </w:pPr>
      <w:r>
        <w:t>图</w:t>
      </w:r>
      <w:r>
        <w:rPr>
          <w:rFonts w:hint="eastAsia"/>
        </w:rPr>
        <w:t>3</w:t>
      </w:r>
      <w:r>
        <w:t>.1</w:t>
      </w:r>
      <w:r>
        <w:rPr>
          <w:rFonts w:hint="eastAsia"/>
        </w:rPr>
        <w:t xml:space="preserve"> </w:t>
      </w:r>
      <w:r>
        <w:t>双</w:t>
      </w:r>
      <w:r>
        <w:t>D</w:t>
      </w:r>
      <w:r>
        <w:t>触发鉴相器</w:t>
      </w:r>
      <w:r>
        <w:t>RTL</w:t>
      </w:r>
      <w:r>
        <w:t>电路图</w:t>
      </w:r>
    </w:p>
    <w:p w14:paraId="3AD32993" w14:textId="448B13E6" w:rsidR="00FF2117" w:rsidRDefault="00FF2117" w:rsidP="00FF2117">
      <w:pPr>
        <w:ind w:firstLine="480"/>
        <w:jc w:val="left"/>
      </w:pPr>
      <w:r>
        <w:rPr>
          <w:rFonts w:hint="eastAsia"/>
        </w:rPr>
        <w:t>其中</w:t>
      </w:r>
      <w:r w:rsidR="001A41E3">
        <w:rPr>
          <w:rFonts w:hint="eastAsia"/>
        </w:rPr>
        <w:t>Si</w:t>
      </w:r>
      <w:r w:rsidR="001A41E3">
        <w:t>gnalOut</w:t>
      </w:r>
      <w:r w:rsidR="00EE0F02">
        <w:t>为</w:t>
      </w:r>
      <w:r w:rsidR="00EE0F02">
        <w:rPr>
          <w:rFonts w:hint="eastAsia"/>
        </w:rPr>
        <w:t>压控振荡器的</w:t>
      </w:r>
      <w:r w:rsidR="00EE0F02">
        <w:t>输出</w:t>
      </w:r>
      <w:r w:rsidR="00EE0F02">
        <w:rPr>
          <w:rFonts w:hint="eastAsia"/>
        </w:rPr>
        <w:t>反馈</w:t>
      </w:r>
      <w:r w:rsidR="00EE0F02">
        <w:t>信号</w:t>
      </w:r>
      <w:r w:rsidR="00EE0F02">
        <w:rPr>
          <w:rFonts w:hint="eastAsia"/>
        </w:rPr>
        <w:t>，</w:t>
      </w:r>
      <w:r w:rsidR="001A41E3">
        <w:t>SignalIn</w:t>
      </w:r>
      <w:r>
        <w:t>为输入</w:t>
      </w:r>
      <w:r w:rsidR="00E01307">
        <w:rPr>
          <w:rFonts w:hint="eastAsia"/>
        </w:rPr>
        <w:t>的参考</w:t>
      </w:r>
      <w:r>
        <w:t>信号，</w:t>
      </w:r>
      <w:r w:rsidR="00C8703A">
        <w:rPr>
          <w:rFonts w:hint="eastAsia"/>
        </w:rPr>
        <w:t>down</w:t>
      </w:r>
      <w:r w:rsidR="00C8703A">
        <w:rPr>
          <w:rFonts w:hint="eastAsia"/>
        </w:rPr>
        <w:t>为输出</w:t>
      </w:r>
      <w:r w:rsidR="00B935C2">
        <w:rPr>
          <w:rFonts w:hint="eastAsia"/>
        </w:rPr>
        <w:t>滞后信号，</w:t>
      </w:r>
      <w:r w:rsidR="00B935C2">
        <w:rPr>
          <w:rFonts w:hint="eastAsia"/>
        </w:rPr>
        <w:t>up</w:t>
      </w:r>
      <w:r w:rsidR="00B935C2">
        <w:rPr>
          <w:rFonts w:hint="eastAsia"/>
        </w:rPr>
        <w:t>为输出超前信号</w:t>
      </w:r>
      <w:r w:rsidR="00970FF6">
        <w:rPr>
          <w:rFonts w:hint="eastAsia"/>
        </w:rPr>
        <w:t>，</w:t>
      </w:r>
      <w:r w:rsidR="00970FF6">
        <w:rPr>
          <w:rFonts w:hint="eastAsia"/>
        </w:rPr>
        <w:t>lock</w:t>
      </w:r>
      <w:r w:rsidR="00970FF6">
        <w:rPr>
          <w:rFonts w:hint="eastAsia"/>
        </w:rPr>
        <w:t>为锁定信号</w:t>
      </w:r>
      <w:r w:rsidR="00B935C2">
        <w:rPr>
          <w:rFonts w:hint="eastAsia"/>
        </w:rPr>
        <w:t>。其主要工作过程为比较</w:t>
      </w:r>
      <w:r w:rsidR="00972BF0">
        <w:rPr>
          <w:rFonts w:hint="eastAsia"/>
        </w:rPr>
        <w:t>参考信号与输出反馈信号先后到来的顺序输出超前信号</w:t>
      </w:r>
      <w:r w:rsidR="00DF1201">
        <w:rPr>
          <w:rFonts w:hint="eastAsia"/>
        </w:rPr>
        <w:t>up</w:t>
      </w:r>
      <w:r w:rsidR="00DF1201">
        <w:rPr>
          <w:rFonts w:hint="eastAsia"/>
        </w:rPr>
        <w:t>与滞后信号</w:t>
      </w:r>
      <w:r w:rsidR="00DF1201">
        <w:rPr>
          <w:rFonts w:hint="eastAsia"/>
        </w:rPr>
        <w:t>down</w:t>
      </w:r>
      <w:r w:rsidR="00DF1201">
        <w:rPr>
          <w:rFonts w:hint="eastAsia"/>
        </w:rPr>
        <w:t>，如果前</w:t>
      </w:r>
      <w:r w:rsidR="00DF1201">
        <w:rPr>
          <w:rFonts w:hint="eastAsia"/>
        </w:rPr>
        <w:t>1</w:t>
      </w:r>
      <w:r w:rsidR="00DF1201">
        <w:t>0</w:t>
      </w:r>
      <w:r w:rsidR="00DF1201">
        <w:rPr>
          <w:rFonts w:hint="eastAsia"/>
        </w:rPr>
        <w:t>个周期</w:t>
      </w:r>
      <w:r w:rsidR="00EF17B4">
        <w:rPr>
          <w:rFonts w:hint="eastAsia"/>
        </w:rPr>
        <w:t>反馈信号没有延迟或者超前，锁定信号</w:t>
      </w:r>
      <w:r w:rsidR="00EF17B4">
        <w:rPr>
          <w:rFonts w:hint="eastAsia"/>
        </w:rPr>
        <w:t>lock</w:t>
      </w:r>
      <w:r w:rsidR="00EF17B4">
        <w:rPr>
          <w:rFonts w:hint="eastAsia"/>
        </w:rPr>
        <w:t>输出为高电平，</w:t>
      </w:r>
      <w:r w:rsidR="00097753">
        <w:rPr>
          <w:rFonts w:hint="eastAsia"/>
        </w:rPr>
        <w:t>即环路处于锁定状态。</w:t>
      </w:r>
    </w:p>
    <w:p w14:paraId="08365F96" w14:textId="0C86BFCE" w:rsidR="00097753" w:rsidRDefault="00097753" w:rsidP="00FF2117">
      <w:pPr>
        <w:ind w:firstLine="480"/>
        <w:jc w:val="left"/>
      </w:pPr>
      <w:r>
        <w:rPr>
          <w:rFonts w:hint="eastAsia"/>
        </w:rPr>
        <w:t>图</w:t>
      </w:r>
      <w:r>
        <w:rPr>
          <w:rFonts w:hint="eastAsia"/>
        </w:rPr>
        <w:t>3</w:t>
      </w:r>
      <w:r>
        <w:t>.2</w:t>
      </w:r>
      <w:r>
        <w:rPr>
          <w:rFonts w:hint="eastAsia"/>
        </w:rPr>
        <w:t>所示为输</w:t>
      </w:r>
      <w:r w:rsidR="005A51D9">
        <w:rPr>
          <w:rFonts w:hint="eastAsia"/>
        </w:rPr>
        <w:t>出</w:t>
      </w:r>
      <w:r>
        <w:rPr>
          <w:rFonts w:hint="eastAsia"/>
        </w:rPr>
        <w:t>参考信号</w:t>
      </w:r>
      <w:r w:rsidR="001A41E3">
        <w:t>SignalOut</w:t>
      </w:r>
      <w:r w:rsidR="00A45BA9">
        <w:rPr>
          <w:rFonts w:hint="eastAsia"/>
        </w:rPr>
        <w:t>与输</w:t>
      </w:r>
      <w:r w:rsidR="005A51D9">
        <w:rPr>
          <w:rFonts w:hint="eastAsia"/>
        </w:rPr>
        <w:t>入</w:t>
      </w:r>
      <w:r w:rsidR="00A45BA9">
        <w:rPr>
          <w:rFonts w:hint="eastAsia"/>
        </w:rPr>
        <w:t>反馈信号</w:t>
      </w:r>
      <w:r w:rsidR="001A41E3">
        <w:t>Signa</w:t>
      </w:r>
      <w:r w:rsidR="003C34E3">
        <w:t>lI</w:t>
      </w:r>
      <w:r w:rsidR="001A41E3">
        <w:t>n</w:t>
      </w:r>
      <w:r w:rsidR="00A45BA9">
        <w:rPr>
          <w:rFonts w:hint="eastAsia"/>
        </w:rPr>
        <w:t>处于相同频率时</w:t>
      </w:r>
      <w:r w:rsidR="002F04EC">
        <w:rPr>
          <w:rFonts w:hint="eastAsia"/>
        </w:rPr>
        <w:t>，</w:t>
      </w:r>
      <w:r w:rsidR="002F04EC">
        <w:rPr>
          <w:rFonts w:hint="eastAsia"/>
        </w:rPr>
        <w:t>SignalOut</w:t>
      </w:r>
      <w:r w:rsidR="002F04EC">
        <w:rPr>
          <w:rFonts w:hint="eastAsia"/>
        </w:rPr>
        <w:t>超前于</w:t>
      </w:r>
      <w:r w:rsidR="002F04EC">
        <w:rPr>
          <w:rFonts w:hint="eastAsia"/>
        </w:rPr>
        <w:t>Signal</w:t>
      </w:r>
      <w:r w:rsidR="002F04EC">
        <w:t>In</w:t>
      </w:r>
      <w:r w:rsidR="005A51D9">
        <w:rPr>
          <w:rFonts w:hint="eastAsia"/>
        </w:rPr>
        <w:t>的波形图。</w:t>
      </w:r>
    </w:p>
    <w:p w14:paraId="2D2326A7" w14:textId="49652047" w:rsidR="003C34E3" w:rsidRDefault="00CA1D9A" w:rsidP="00FF2117">
      <w:pPr>
        <w:ind w:firstLine="480"/>
        <w:jc w:val="left"/>
      </w:pPr>
      <w:r>
        <w:rPr>
          <w:noProof/>
        </w:rPr>
        <w:drawing>
          <wp:inline distT="0" distB="0" distL="0" distR="0" wp14:anchorId="47940FEC" wp14:editId="02B230CE">
            <wp:extent cx="5274310" cy="9588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958850"/>
                    </a:xfrm>
                    <a:prstGeom prst="rect">
                      <a:avLst/>
                    </a:prstGeom>
                  </pic:spPr>
                </pic:pic>
              </a:graphicData>
            </a:graphic>
          </wp:inline>
        </w:drawing>
      </w:r>
    </w:p>
    <w:p w14:paraId="368BA048" w14:textId="359F7013" w:rsidR="005416D0" w:rsidRDefault="005416D0" w:rsidP="005416D0">
      <w:pPr>
        <w:ind w:firstLine="480"/>
        <w:jc w:val="center"/>
      </w:pPr>
      <w:r>
        <w:rPr>
          <w:rFonts w:hint="eastAsia"/>
        </w:rPr>
        <w:t>图</w:t>
      </w:r>
      <w:r>
        <w:rPr>
          <w:rFonts w:hint="eastAsia"/>
        </w:rPr>
        <w:t>3</w:t>
      </w:r>
      <w:r>
        <w:t>.</w:t>
      </w:r>
      <w:r w:rsidR="00BD3DE6">
        <w:t xml:space="preserve">2 </w:t>
      </w:r>
      <w:r>
        <w:rPr>
          <w:rFonts w:hint="eastAsia"/>
        </w:rPr>
        <w:t>SignalOut</w:t>
      </w:r>
      <w:r>
        <w:rPr>
          <w:rFonts w:hint="eastAsia"/>
        </w:rPr>
        <w:t>超前于</w:t>
      </w:r>
      <w:r>
        <w:rPr>
          <w:rFonts w:hint="eastAsia"/>
        </w:rPr>
        <w:t>SignalIn</w:t>
      </w:r>
      <w:r>
        <w:rPr>
          <w:rFonts w:hint="eastAsia"/>
        </w:rPr>
        <w:t>时的波形图</w:t>
      </w:r>
    </w:p>
    <w:p w14:paraId="77024519" w14:textId="16DEC872" w:rsidR="00A80E00" w:rsidRDefault="00DB0C43" w:rsidP="00FF2117">
      <w:pPr>
        <w:ind w:firstLine="480"/>
        <w:jc w:val="left"/>
      </w:pPr>
      <w:r>
        <w:rPr>
          <w:rFonts w:hint="eastAsia"/>
        </w:rPr>
        <w:t>由上图可以看出超前信号</w:t>
      </w:r>
      <w:r>
        <w:rPr>
          <w:rFonts w:hint="eastAsia"/>
        </w:rPr>
        <w:t>up</w:t>
      </w:r>
      <w:r>
        <w:rPr>
          <w:rFonts w:hint="eastAsia"/>
        </w:rPr>
        <w:t>出现了高电平，出现的时间为</w:t>
      </w:r>
      <w:r>
        <w:rPr>
          <w:rFonts w:hint="eastAsia"/>
        </w:rPr>
        <w:t>SignalOut</w:t>
      </w:r>
      <w:r>
        <w:rPr>
          <w:rFonts w:hint="eastAsia"/>
        </w:rPr>
        <w:t>的上升</w:t>
      </w:r>
      <w:r w:rsidR="002F1C39">
        <w:rPr>
          <w:rFonts w:hint="eastAsia"/>
        </w:rPr>
        <w:t>到来时间与</w:t>
      </w:r>
      <w:r w:rsidR="002F1C39">
        <w:rPr>
          <w:rFonts w:hint="eastAsia"/>
        </w:rPr>
        <w:t>SignalIn</w:t>
      </w:r>
      <w:r w:rsidR="002F1C39">
        <w:rPr>
          <w:rFonts w:hint="eastAsia"/>
        </w:rPr>
        <w:t>上升沿到来的时间。</w:t>
      </w:r>
    </w:p>
    <w:p w14:paraId="7B0D2405" w14:textId="73460A0F" w:rsidR="00070409" w:rsidRDefault="00070409" w:rsidP="00070409">
      <w:pPr>
        <w:ind w:firstLine="480"/>
        <w:jc w:val="left"/>
      </w:pPr>
      <w:r>
        <w:rPr>
          <w:rFonts w:hint="eastAsia"/>
        </w:rPr>
        <w:t>图</w:t>
      </w:r>
      <w:r>
        <w:rPr>
          <w:rFonts w:hint="eastAsia"/>
        </w:rPr>
        <w:t>3</w:t>
      </w:r>
      <w:r>
        <w:t>.3</w:t>
      </w:r>
      <w:r>
        <w:rPr>
          <w:rFonts w:hint="eastAsia"/>
        </w:rPr>
        <w:t>所示为输出参考信号</w:t>
      </w:r>
      <w:r>
        <w:t>SignalOut</w:t>
      </w:r>
      <w:r>
        <w:rPr>
          <w:rFonts w:hint="eastAsia"/>
        </w:rPr>
        <w:t>与输入反馈信号</w:t>
      </w:r>
      <w:r>
        <w:t>SignalIn</w:t>
      </w:r>
      <w:r>
        <w:rPr>
          <w:rFonts w:hint="eastAsia"/>
        </w:rPr>
        <w:t>处于相同频</w:t>
      </w:r>
      <w:r>
        <w:rPr>
          <w:rFonts w:hint="eastAsia"/>
        </w:rPr>
        <w:lastRenderedPageBreak/>
        <w:t>率时，</w:t>
      </w:r>
      <w:r>
        <w:rPr>
          <w:rFonts w:hint="eastAsia"/>
        </w:rPr>
        <w:t>SignalOut</w:t>
      </w:r>
      <w:r>
        <w:rPr>
          <w:rFonts w:hint="eastAsia"/>
        </w:rPr>
        <w:t>滞后于</w:t>
      </w:r>
      <w:r>
        <w:rPr>
          <w:rFonts w:hint="eastAsia"/>
        </w:rPr>
        <w:t>Signal</w:t>
      </w:r>
      <w:r>
        <w:t>In</w:t>
      </w:r>
      <w:r>
        <w:rPr>
          <w:rFonts w:hint="eastAsia"/>
        </w:rPr>
        <w:t>的波形图。</w:t>
      </w:r>
    </w:p>
    <w:p w14:paraId="68880840" w14:textId="28AB7143" w:rsidR="002F04EC" w:rsidRDefault="00BD3DE6" w:rsidP="00FF2117">
      <w:pPr>
        <w:ind w:firstLine="480"/>
        <w:jc w:val="left"/>
      </w:pPr>
      <w:r>
        <w:rPr>
          <w:noProof/>
        </w:rPr>
        <w:drawing>
          <wp:inline distT="0" distB="0" distL="0" distR="0" wp14:anchorId="02632B7D" wp14:editId="13951E5B">
            <wp:extent cx="5274310" cy="9550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955040"/>
                    </a:xfrm>
                    <a:prstGeom prst="rect">
                      <a:avLst/>
                    </a:prstGeom>
                  </pic:spPr>
                </pic:pic>
              </a:graphicData>
            </a:graphic>
          </wp:inline>
        </w:drawing>
      </w:r>
    </w:p>
    <w:p w14:paraId="5424D049" w14:textId="00D8867E" w:rsidR="00BD3DE6" w:rsidRDefault="00BD3DE6" w:rsidP="00782442">
      <w:pPr>
        <w:ind w:firstLine="480"/>
        <w:jc w:val="center"/>
      </w:pPr>
      <w:r>
        <w:rPr>
          <w:rFonts w:hint="eastAsia"/>
        </w:rPr>
        <w:t>图</w:t>
      </w:r>
      <w:r>
        <w:rPr>
          <w:rFonts w:hint="eastAsia"/>
        </w:rPr>
        <w:t>3</w:t>
      </w:r>
      <w:r>
        <w:t xml:space="preserve">.3 </w:t>
      </w:r>
      <w:r>
        <w:rPr>
          <w:rFonts w:hint="eastAsia"/>
        </w:rPr>
        <w:t>SignalOut</w:t>
      </w:r>
      <w:r>
        <w:rPr>
          <w:rFonts w:hint="eastAsia"/>
        </w:rPr>
        <w:t>超前于</w:t>
      </w:r>
      <w:r>
        <w:rPr>
          <w:rFonts w:hint="eastAsia"/>
        </w:rPr>
        <w:t>SignalIn</w:t>
      </w:r>
      <w:r>
        <w:rPr>
          <w:rFonts w:hint="eastAsia"/>
        </w:rPr>
        <w:t>时的波形图</w:t>
      </w:r>
    </w:p>
    <w:p w14:paraId="1354875A" w14:textId="2979FAEA" w:rsidR="00070409" w:rsidRDefault="00070409" w:rsidP="00070409">
      <w:pPr>
        <w:ind w:firstLine="480"/>
        <w:jc w:val="left"/>
      </w:pPr>
      <w:r>
        <w:rPr>
          <w:rFonts w:hint="eastAsia"/>
        </w:rPr>
        <w:t>由上图可以看出滞后信号</w:t>
      </w:r>
      <w:r>
        <w:rPr>
          <w:rFonts w:hint="eastAsia"/>
        </w:rPr>
        <w:t>down</w:t>
      </w:r>
      <w:r>
        <w:rPr>
          <w:rFonts w:hint="eastAsia"/>
        </w:rPr>
        <w:t>出现了高电平，出现的时间为</w:t>
      </w:r>
      <w:r>
        <w:rPr>
          <w:rFonts w:hint="eastAsia"/>
        </w:rPr>
        <w:t>SignalI</w:t>
      </w:r>
      <w:r>
        <w:t>n</w:t>
      </w:r>
      <w:r>
        <w:rPr>
          <w:rFonts w:hint="eastAsia"/>
        </w:rPr>
        <w:t>的上升到来时间与</w:t>
      </w:r>
      <w:r>
        <w:rPr>
          <w:rFonts w:hint="eastAsia"/>
        </w:rPr>
        <w:t>SignalOut</w:t>
      </w:r>
      <w:r>
        <w:rPr>
          <w:rFonts w:hint="eastAsia"/>
        </w:rPr>
        <w:t>上升沿到来的时间。</w:t>
      </w:r>
    </w:p>
    <w:p w14:paraId="479BB428" w14:textId="3C7C731E" w:rsidR="00782442" w:rsidRPr="00782442" w:rsidRDefault="00D16AEF" w:rsidP="00070409">
      <w:pPr>
        <w:ind w:firstLine="480"/>
        <w:jc w:val="left"/>
      </w:pPr>
      <w:r>
        <w:rPr>
          <w:rFonts w:hint="eastAsia"/>
        </w:rPr>
        <w:t>图</w:t>
      </w:r>
      <w:r>
        <w:rPr>
          <w:rFonts w:hint="eastAsia"/>
        </w:rPr>
        <w:t>3</w:t>
      </w:r>
      <w:r>
        <w:t>.4</w:t>
      </w:r>
      <w:r>
        <w:t>与图</w:t>
      </w:r>
      <w:r>
        <w:rPr>
          <w:rFonts w:hint="eastAsia"/>
        </w:rPr>
        <w:t>3</w:t>
      </w:r>
      <w:r>
        <w:t>.5</w:t>
      </w:r>
      <w:r>
        <w:t>分别为</w:t>
      </w:r>
      <w:r>
        <w:t>SignalIn</w:t>
      </w:r>
      <w:r>
        <w:t>频率是</w:t>
      </w:r>
      <w:r>
        <w:t>SignalOut</w:t>
      </w:r>
      <w:r>
        <w:t>频率的</w:t>
      </w:r>
      <w:r>
        <w:rPr>
          <w:rFonts w:hint="eastAsia"/>
        </w:rPr>
        <w:t>两倍和四倍时的波形图</w:t>
      </w:r>
      <w:r w:rsidR="00F938EA">
        <w:rPr>
          <w:rFonts w:hint="eastAsia"/>
        </w:rPr>
        <w:t>，可以看出当频率不同时，相位误差会随之变化。</w:t>
      </w:r>
    </w:p>
    <w:p w14:paraId="5D0E1C02" w14:textId="39568A7D" w:rsidR="00070409" w:rsidRDefault="00782442" w:rsidP="00782442">
      <w:pPr>
        <w:ind w:firstLine="480"/>
        <w:jc w:val="center"/>
      </w:pPr>
      <w:r>
        <w:rPr>
          <w:noProof/>
        </w:rPr>
        <w:drawing>
          <wp:inline distT="0" distB="0" distL="0" distR="0" wp14:anchorId="00D78F77" wp14:editId="488B77A6">
            <wp:extent cx="5274310" cy="9842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984250"/>
                    </a:xfrm>
                    <a:prstGeom prst="rect">
                      <a:avLst/>
                    </a:prstGeom>
                  </pic:spPr>
                </pic:pic>
              </a:graphicData>
            </a:graphic>
          </wp:inline>
        </w:drawing>
      </w:r>
    </w:p>
    <w:p w14:paraId="049BC2C3" w14:textId="3FAD355A" w:rsidR="00782442" w:rsidRDefault="00782442" w:rsidP="00782442">
      <w:pPr>
        <w:ind w:firstLine="480"/>
        <w:jc w:val="center"/>
      </w:pPr>
      <w:r>
        <w:rPr>
          <w:rFonts w:hint="eastAsia"/>
        </w:rPr>
        <w:t>图</w:t>
      </w:r>
      <w:r>
        <w:rPr>
          <w:rFonts w:hint="eastAsia"/>
        </w:rPr>
        <w:t>3</w:t>
      </w:r>
      <w:r>
        <w:t xml:space="preserve">.4 </w:t>
      </w:r>
      <w:r>
        <w:rPr>
          <w:rFonts w:hint="eastAsia"/>
        </w:rPr>
        <w:t>SignalIn</w:t>
      </w:r>
      <w:r w:rsidR="004B43EF">
        <w:rPr>
          <w:rFonts w:hint="eastAsia"/>
        </w:rPr>
        <w:t>频率为</w:t>
      </w:r>
      <w:r w:rsidR="004B43EF">
        <w:rPr>
          <w:rFonts w:hint="eastAsia"/>
        </w:rPr>
        <w:t>SignalOut</w:t>
      </w:r>
      <w:r w:rsidR="004B43EF">
        <w:rPr>
          <w:rFonts w:hint="eastAsia"/>
        </w:rPr>
        <w:t>两倍</w:t>
      </w:r>
      <w:r>
        <w:rPr>
          <w:rFonts w:hint="eastAsia"/>
        </w:rPr>
        <w:t>的波形图</w:t>
      </w:r>
    </w:p>
    <w:p w14:paraId="480BB7EC" w14:textId="0EF63A5C" w:rsidR="00782442" w:rsidRDefault="004B43EF" w:rsidP="00FF2117">
      <w:pPr>
        <w:ind w:firstLine="480"/>
        <w:jc w:val="left"/>
      </w:pPr>
      <w:r>
        <w:rPr>
          <w:noProof/>
        </w:rPr>
        <w:drawing>
          <wp:inline distT="0" distB="0" distL="0" distR="0" wp14:anchorId="6AC8D245" wp14:editId="4D32D4B7">
            <wp:extent cx="5274310" cy="9607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960755"/>
                    </a:xfrm>
                    <a:prstGeom prst="rect">
                      <a:avLst/>
                    </a:prstGeom>
                  </pic:spPr>
                </pic:pic>
              </a:graphicData>
            </a:graphic>
          </wp:inline>
        </w:drawing>
      </w:r>
    </w:p>
    <w:p w14:paraId="2E761516" w14:textId="4467009A" w:rsidR="004B43EF" w:rsidRDefault="004B43EF" w:rsidP="004B43EF">
      <w:pPr>
        <w:ind w:firstLine="480"/>
        <w:jc w:val="center"/>
      </w:pPr>
      <w:r>
        <w:rPr>
          <w:rFonts w:hint="eastAsia"/>
        </w:rPr>
        <w:t>图</w:t>
      </w:r>
      <w:r>
        <w:rPr>
          <w:rFonts w:hint="eastAsia"/>
        </w:rPr>
        <w:t>3</w:t>
      </w:r>
      <w:r>
        <w:t>.</w:t>
      </w:r>
      <w:r w:rsidR="00E031EC">
        <w:t>5</w:t>
      </w:r>
      <w:r>
        <w:rPr>
          <w:rFonts w:hint="eastAsia"/>
        </w:rPr>
        <w:t>SignalIn</w:t>
      </w:r>
      <w:r>
        <w:rPr>
          <w:rFonts w:hint="eastAsia"/>
        </w:rPr>
        <w:t>频率为</w:t>
      </w:r>
      <w:r>
        <w:rPr>
          <w:rFonts w:hint="eastAsia"/>
        </w:rPr>
        <w:t>SignalOut</w:t>
      </w:r>
      <w:r>
        <w:rPr>
          <w:rFonts w:hint="eastAsia"/>
        </w:rPr>
        <w:t>四的波形图</w:t>
      </w:r>
    </w:p>
    <w:p w14:paraId="219E48B4" w14:textId="19EB50A2" w:rsidR="00E031EC" w:rsidRDefault="00E031EC" w:rsidP="00E031EC">
      <w:pPr>
        <w:ind w:firstLine="480"/>
      </w:pPr>
      <w:r>
        <w:t>由图</w:t>
      </w:r>
      <w:r>
        <w:rPr>
          <w:rFonts w:hint="eastAsia"/>
        </w:rPr>
        <w:t>3</w:t>
      </w:r>
      <w:r>
        <w:t>.2</w:t>
      </w:r>
      <w:r>
        <w:t>到</w:t>
      </w:r>
      <w:r>
        <w:rPr>
          <w:rFonts w:hint="eastAsia"/>
        </w:rPr>
        <w:t>3</w:t>
      </w:r>
      <w:r>
        <w:t>.5</w:t>
      </w:r>
      <w:r>
        <w:t>可以看出，双</w:t>
      </w:r>
      <w:r>
        <w:t>D</w:t>
      </w:r>
      <w:r>
        <w:t>触发鉴相器不仅可以起到鉴相作用，同时还起到了鉴频作用。</w:t>
      </w:r>
    </w:p>
    <w:p w14:paraId="73811770" w14:textId="2BCFAF38" w:rsidR="00265F84" w:rsidRDefault="00265F84" w:rsidP="00265F84">
      <w:pPr>
        <w:pStyle w:val="3"/>
      </w:pPr>
      <w:r>
        <w:rPr>
          <w:rFonts w:hint="eastAsia"/>
        </w:rPr>
        <w:t>流水</w:t>
      </w:r>
      <w:r w:rsidR="00361734">
        <w:rPr>
          <w:rFonts w:hint="eastAsia"/>
        </w:rPr>
        <w:t>式</w:t>
      </w:r>
      <w:r>
        <w:rPr>
          <w:rFonts w:hint="eastAsia"/>
        </w:rPr>
        <w:t>数字滤波器</w:t>
      </w:r>
    </w:p>
    <w:p w14:paraId="136C57F9" w14:textId="6DF11DC7" w:rsidR="00D521EB" w:rsidRDefault="00361734" w:rsidP="00265F84">
      <w:pPr>
        <w:ind w:firstLine="480"/>
      </w:pPr>
      <w:r>
        <w:rPr>
          <w:rFonts w:hint="eastAsia"/>
        </w:rPr>
        <w:t>流水式数字滤波器的主要</w:t>
      </w:r>
      <w:r w:rsidR="00B849BD">
        <w:rPr>
          <w:rFonts w:hint="eastAsia"/>
        </w:rPr>
        <w:t>的作用是根据数字鉴相器输出的超前信号和滞后信号</w:t>
      </w:r>
      <w:r w:rsidR="00447227">
        <w:rPr>
          <w:rFonts w:hint="eastAsia"/>
        </w:rPr>
        <w:t>来输出超前控制脉冲与滞后控制脉冲控制去控制振荡器输出频率的大小。</w:t>
      </w:r>
      <w:r w:rsidR="00856878">
        <w:rPr>
          <w:rFonts w:hint="eastAsia"/>
        </w:rPr>
        <w:t>数字滤波器</w:t>
      </w:r>
      <w:r w:rsidR="00187966">
        <w:rPr>
          <w:rFonts w:hint="eastAsia"/>
        </w:rPr>
        <w:t>采用的是随机徘徊滤波器，其主要由</w:t>
      </w:r>
      <w:r w:rsidR="00187966">
        <w:rPr>
          <w:rFonts w:hint="eastAsia"/>
        </w:rPr>
        <w:t>8</w:t>
      </w:r>
      <w:r w:rsidR="00187966">
        <w:rPr>
          <w:rFonts w:hint="eastAsia"/>
        </w:rPr>
        <w:t>位可逆计数器组成，对该可逆计</w:t>
      </w:r>
      <w:r w:rsidR="00187966">
        <w:rPr>
          <w:rFonts w:hint="eastAsia"/>
        </w:rPr>
        <w:lastRenderedPageBreak/>
        <w:t>数器采取二级流水线电路结构。第一级计数器的位数位为</w:t>
      </w:r>
      <w:r w:rsidR="00187966">
        <w:rPr>
          <w:rFonts w:hint="eastAsia"/>
        </w:rPr>
        <w:t>0</w:t>
      </w:r>
      <w:r w:rsidR="00187966">
        <w:t>-3</w:t>
      </w:r>
      <w:r w:rsidR="00187966">
        <w:rPr>
          <w:rFonts w:hint="eastAsia"/>
        </w:rPr>
        <w:t>位，第二级计数器位数位</w:t>
      </w:r>
      <w:r w:rsidR="00187966">
        <w:t>4-7</w:t>
      </w:r>
      <w:r w:rsidR="00187966">
        <w:rPr>
          <w:rFonts w:hint="eastAsia"/>
        </w:rPr>
        <w:t>位。</w:t>
      </w:r>
      <w:r w:rsidR="000E6BEF">
        <w:rPr>
          <w:rFonts w:hint="eastAsia"/>
        </w:rPr>
        <w:t>当</w:t>
      </w:r>
      <w:r w:rsidR="00803AE3">
        <w:rPr>
          <w:rFonts w:hint="eastAsia"/>
        </w:rPr>
        <w:t>开始</w:t>
      </w:r>
      <w:r w:rsidR="00F464D6">
        <w:rPr>
          <w:rFonts w:hint="eastAsia"/>
        </w:rPr>
        <w:t>向上</w:t>
      </w:r>
      <w:r w:rsidR="00E40A80">
        <w:rPr>
          <w:rFonts w:hint="eastAsia"/>
        </w:rPr>
        <w:t>计数时，先从低</w:t>
      </w:r>
      <w:r w:rsidR="00E40A80">
        <w:rPr>
          <w:rFonts w:hint="eastAsia"/>
        </w:rPr>
        <w:t>4</w:t>
      </w:r>
      <w:r w:rsidR="00E40A80">
        <w:rPr>
          <w:rFonts w:hint="eastAsia"/>
        </w:rPr>
        <w:t>计数器开始计数，当</w:t>
      </w:r>
      <w:r w:rsidR="000E6BEF">
        <w:rPr>
          <w:rFonts w:hint="eastAsia"/>
        </w:rPr>
        <w:t>低</w:t>
      </w:r>
      <w:r w:rsidR="000E6BEF">
        <w:rPr>
          <w:rFonts w:hint="eastAsia"/>
        </w:rPr>
        <w:t>4</w:t>
      </w:r>
      <w:r w:rsidR="000E6BEF">
        <w:rPr>
          <w:rFonts w:hint="eastAsia"/>
        </w:rPr>
        <w:t>位计数器达到最大值后触发高</w:t>
      </w:r>
      <w:r w:rsidR="000E6BEF">
        <w:rPr>
          <w:rFonts w:hint="eastAsia"/>
        </w:rPr>
        <w:t>4</w:t>
      </w:r>
      <w:r w:rsidR="000E6BEF">
        <w:rPr>
          <w:rFonts w:hint="eastAsia"/>
        </w:rPr>
        <w:t>位计数器</w:t>
      </w:r>
      <w:r w:rsidR="00E40A80">
        <w:rPr>
          <w:rFonts w:hint="eastAsia"/>
        </w:rPr>
        <w:t>，</w:t>
      </w:r>
      <w:r w:rsidR="00E545E9">
        <w:rPr>
          <w:rFonts w:hint="eastAsia"/>
        </w:rPr>
        <w:t>直到达到</w:t>
      </w:r>
      <w:r w:rsidR="00D96CE0">
        <w:rPr>
          <w:rFonts w:hint="eastAsia"/>
        </w:rPr>
        <w:t>高</w:t>
      </w:r>
      <w:r w:rsidR="00D96CE0">
        <w:t>4</w:t>
      </w:r>
      <w:r w:rsidR="00D96CE0">
        <w:rPr>
          <w:rFonts w:hint="eastAsia"/>
        </w:rPr>
        <w:t>位计数器</w:t>
      </w:r>
      <w:r w:rsidR="00E545E9">
        <w:rPr>
          <w:rFonts w:hint="eastAsia"/>
        </w:rPr>
        <w:t>最大值。</w:t>
      </w:r>
      <w:r w:rsidR="00E87308">
        <w:rPr>
          <w:rFonts w:hint="eastAsia"/>
        </w:rPr>
        <w:t>流水式计数器的端口如图</w:t>
      </w:r>
      <w:r w:rsidR="00E87308">
        <w:rPr>
          <w:rFonts w:hint="eastAsia"/>
        </w:rPr>
        <w:t>3</w:t>
      </w:r>
      <w:r w:rsidR="00E87308">
        <w:t>.6</w:t>
      </w:r>
      <w:r w:rsidR="00E87308">
        <w:rPr>
          <w:rFonts w:hint="eastAsia"/>
        </w:rPr>
        <w:t>所示，</w:t>
      </w:r>
      <w:r w:rsidR="00767500">
        <w:rPr>
          <w:rFonts w:hint="eastAsia"/>
        </w:rPr>
        <w:t>RTL</w:t>
      </w:r>
      <w:r w:rsidR="00767500">
        <w:rPr>
          <w:rFonts w:hint="eastAsia"/>
        </w:rPr>
        <w:t>电路图如图</w:t>
      </w:r>
      <w:r w:rsidR="00767500">
        <w:rPr>
          <w:rFonts w:hint="eastAsia"/>
        </w:rPr>
        <w:t>3</w:t>
      </w:r>
      <w:r w:rsidR="00767500">
        <w:t>.7</w:t>
      </w:r>
      <w:r w:rsidR="00767500">
        <w:rPr>
          <w:rFonts w:hint="eastAsia"/>
        </w:rPr>
        <w:t>所示。</w:t>
      </w:r>
    </w:p>
    <w:p w14:paraId="6AEF5A4D" w14:textId="41EF8D0B" w:rsidR="00134FF2" w:rsidRDefault="00134FF2" w:rsidP="00134FF2">
      <w:pPr>
        <w:ind w:firstLine="480"/>
        <w:jc w:val="center"/>
      </w:pPr>
      <w:r>
        <w:rPr>
          <w:noProof/>
        </w:rPr>
        <w:drawing>
          <wp:inline distT="0" distB="0" distL="0" distR="0" wp14:anchorId="5FA5D949" wp14:editId="3FC3F1DF">
            <wp:extent cx="2642775" cy="2442324"/>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49183" cy="2448246"/>
                    </a:xfrm>
                    <a:prstGeom prst="rect">
                      <a:avLst/>
                    </a:prstGeom>
                  </pic:spPr>
                </pic:pic>
              </a:graphicData>
            </a:graphic>
          </wp:inline>
        </w:drawing>
      </w:r>
    </w:p>
    <w:p w14:paraId="1E02B88A" w14:textId="79C27406" w:rsidR="00535DCD" w:rsidRDefault="00535DCD" w:rsidP="00134FF2">
      <w:pPr>
        <w:ind w:firstLine="480"/>
        <w:jc w:val="center"/>
      </w:pPr>
      <w:r>
        <w:rPr>
          <w:rFonts w:hint="eastAsia"/>
        </w:rPr>
        <w:t>图</w:t>
      </w:r>
      <w:r>
        <w:rPr>
          <w:rFonts w:hint="eastAsia"/>
        </w:rPr>
        <w:t>3</w:t>
      </w:r>
      <w:r>
        <w:t>.6</w:t>
      </w:r>
      <w:r>
        <w:rPr>
          <w:rFonts w:hint="eastAsia"/>
        </w:rPr>
        <w:t>数字滤波器中的流水式计数器</w:t>
      </w:r>
    </w:p>
    <w:p w14:paraId="52176C12" w14:textId="619E72E7" w:rsidR="0086560B" w:rsidRDefault="0086560B" w:rsidP="00134FF2">
      <w:pPr>
        <w:ind w:firstLine="480"/>
        <w:jc w:val="center"/>
      </w:pPr>
      <w:r>
        <w:rPr>
          <w:noProof/>
        </w:rPr>
        <w:drawing>
          <wp:inline distT="0" distB="0" distL="0" distR="0" wp14:anchorId="3A64B6CD" wp14:editId="4FF0FE9D">
            <wp:extent cx="5274310" cy="2136140"/>
            <wp:effectExtent l="6985"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36140"/>
                    </a:xfrm>
                    <a:prstGeom prst="rect">
                      <a:avLst/>
                    </a:prstGeom>
                  </pic:spPr>
                </pic:pic>
              </a:graphicData>
            </a:graphic>
          </wp:inline>
        </w:drawing>
      </w:r>
    </w:p>
    <w:p w14:paraId="16AAEF66" w14:textId="00A51458" w:rsidR="0086560B" w:rsidRPr="0086560B" w:rsidRDefault="0086560B" w:rsidP="0086560B">
      <w:pPr>
        <w:ind w:firstLine="480"/>
        <w:jc w:val="center"/>
      </w:pPr>
      <w:r>
        <w:rPr>
          <w:rFonts w:hint="eastAsia"/>
        </w:rPr>
        <w:t>图</w:t>
      </w:r>
      <w:r>
        <w:rPr>
          <w:rFonts w:hint="eastAsia"/>
        </w:rPr>
        <w:t>3</w:t>
      </w:r>
      <w:r>
        <w:t>.6</w:t>
      </w:r>
      <w:r>
        <w:rPr>
          <w:rFonts w:hint="eastAsia"/>
        </w:rPr>
        <w:t>流水式计数器的</w:t>
      </w:r>
      <w:r>
        <w:rPr>
          <w:rFonts w:hint="eastAsia"/>
        </w:rPr>
        <w:t>RTL</w:t>
      </w:r>
      <w:r w:rsidR="00270844">
        <w:rPr>
          <w:rFonts w:hint="eastAsia"/>
        </w:rPr>
        <w:t>电路图</w:t>
      </w:r>
    </w:p>
    <w:p w14:paraId="74D16EF8" w14:textId="3EBDE9C2" w:rsidR="00767500" w:rsidRDefault="00E87308" w:rsidP="00767500">
      <w:pPr>
        <w:ind w:firstLine="480"/>
      </w:pPr>
      <w:r>
        <w:rPr>
          <w:rFonts w:hint="eastAsia"/>
        </w:rPr>
        <w:t>其中</w:t>
      </w:r>
      <w:r>
        <w:t>init</w:t>
      </w:r>
      <w:r>
        <w:rPr>
          <w:rFonts w:hint="eastAsia"/>
        </w:rPr>
        <w:t>为</w:t>
      </w:r>
      <w:r w:rsidR="00223B95">
        <w:rPr>
          <w:rFonts w:hint="eastAsia"/>
        </w:rPr>
        <w:t>计数器初始值，</w:t>
      </w:r>
      <w:r w:rsidR="00223B95">
        <w:rPr>
          <w:rFonts w:hint="eastAsia"/>
        </w:rPr>
        <w:t>max_</w:t>
      </w:r>
      <w:r w:rsidR="00223B95">
        <w:t>val</w:t>
      </w:r>
      <w:r w:rsidR="00223B95">
        <w:rPr>
          <w:rFonts w:hint="eastAsia"/>
        </w:rPr>
        <w:t>为计数器的最大值，</w:t>
      </w:r>
      <w:r w:rsidR="00D521EB">
        <w:rPr>
          <w:rFonts w:hint="eastAsia"/>
        </w:rPr>
        <w:t xml:space="preserve"> </w:t>
      </w:r>
      <w:r w:rsidR="00223B95">
        <w:rPr>
          <w:rFonts w:hint="eastAsia"/>
        </w:rPr>
        <w:t>min</w:t>
      </w:r>
      <w:r w:rsidR="00223B95">
        <w:t>_val</w:t>
      </w:r>
      <w:r w:rsidR="00223B95">
        <w:rPr>
          <w:rFonts w:hint="eastAsia"/>
        </w:rPr>
        <w:t>为计数器的最小值，</w:t>
      </w:r>
      <w:r w:rsidR="00D521EB">
        <w:rPr>
          <w:rFonts w:hint="eastAsia"/>
        </w:rPr>
        <w:t>它们的大小为</w:t>
      </w:r>
      <w:r w:rsidR="00D521EB">
        <w:rPr>
          <w:rFonts w:hint="eastAsia"/>
        </w:rPr>
        <w:t>7</w:t>
      </w:r>
      <w:r w:rsidR="00D521EB">
        <w:rPr>
          <w:rFonts w:hint="eastAsia"/>
        </w:rPr>
        <w:t>位，</w:t>
      </w:r>
      <w:r w:rsidR="00D521EB">
        <w:rPr>
          <w:rFonts w:hint="eastAsia"/>
        </w:rPr>
        <w:t>c</w:t>
      </w:r>
      <w:r w:rsidR="00D521EB">
        <w:t>lk</w:t>
      </w:r>
      <w:r w:rsidR="00D521EB">
        <w:rPr>
          <w:rFonts w:hint="eastAsia"/>
        </w:rPr>
        <w:t>为时钟，</w:t>
      </w:r>
      <w:r w:rsidR="00D521EB">
        <w:t>up</w:t>
      </w:r>
      <w:r w:rsidR="00D521EB">
        <w:rPr>
          <w:rFonts w:hint="eastAsia"/>
        </w:rPr>
        <w:t>为向上计数信号，</w:t>
      </w:r>
      <w:r w:rsidR="00D521EB">
        <w:rPr>
          <w:rFonts w:hint="eastAsia"/>
        </w:rPr>
        <w:t>down</w:t>
      </w:r>
      <w:r w:rsidR="00D521EB">
        <w:rPr>
          <w:rFonts w:hint="eastAsia"/>
        </w:rPr>
        <w:t>为向下计数信号，当</w:t>
      </w:r>
      <w:r w:rsidR="00134FF2">
        <w:rPr>
          <w:rFonts w:hint="eastAsia"/>
        </w:rPr>
        <w:t>计数器达到最大值时输出</w:t>
      </w:r>
      <w:r w:rsidR="00134FF2">
        <w:rPr>
          <w:rFonts w:hint="eastAsia"/>
        </w:rPr>
        <w:t>overflow</w:t>
      </w:r>
      <w:r w:rsidR="00134FF2">
        <w:rPr>
          <w:rFonts w:hint="eastAsia"/>
        </w:rPr>
        <w:t>信号，达到最小值时输出</w:t>
      </w:r>
      <w:r w:rsidR="00134FF2">
        <w:rPr>
          <w:rFonts w:hint="eastAsia"/>
        </w:rPr>
        <w:lastRenderedPageBreak/>
        <w:t>u</w:t>
      </w:r>
      <w:r w:rsidR="00134FF2">
        <w:t>nderflo</w:t>
      </w:r>
      <w:r w:rsidR="00134FF2">
        <w:rPr>
          <w:rFonts w:hint="eastAsia"/>
        </w:rPr>
        <w:t>w</w:t>
      </w:r>
      <w:r w:rsidR="00134FF2">
        <w:rPr>
          <w:rFonts w:hint="eastAsia"/>
        </w:rPr>
        <w:t>信号，同时计数器归零，</w:t>
      </w:r>
      <w:r w:rsidR="00134FF2">
        <w:rPr>
          <w:rFonts w:hint="eastAsia"/>
        </w:rPr>
        <w:t>rst</w:t>
      </w:r>
      <w:r w:rsidR="00134FF2">
        <w:rPr>
          <w:rFonts w:hint="eastAsia"/>
        </w:rPr>
        <w:t>为复位信号。</w:t>
      </w:r>
    </w:p>
    <w:p w14:paraId="16BD8B66" w14:textId="3540CC0D" w:rsidR="004450A6" w:rsidRDefault="004450A6" w:rsidP="00767500">
      <w:pPr>
        <w:ind w:firstLine="480"/>
      </w:pPr>
      <w:r>
        <w:rPr>
          <w:rFonts w:hint="eastAsia"/>
        </w:rPr>
        <w:t>随机徘徊滤波器的</w:t>
      </w:r>
      <w:r w:rsidR="006F7611">
        <w:rPr>
          <w:rFonts w:hint="eastAsia"/>
        </w:rPr>
        <w:t>RTL</w:t>
      </w:r>
      <w:r w:rsidR="006F7611">
        <w:rPr>
          <w:rFonts w:hint="eastAsia"/>
        </w:rPr>
        <w:t>结构图</w:t>
      </w:r>
      <w:r>
        <w:rPr>
          <w:rFonts w:hint="eastAsia"/>
        </w:rPr>
        <w:t>如图</w:t>
      </w:r>
      <w:r>
        <w:rPr>
          <w:rFonts w:hint="eastAsia"/>
        </w:rPr>
        <w:t>3</w:t>
      </w:r>
      <w:r>
        <w:t>.7</w:t>
      </w:r>
      <w:r>
        <w:rPr>
          <w:rFonts w:hint="eastAsia"/>
        </w:rPr>
        <w:t>所示</w:t>
      </w:r>
    </w:p>
    <w:p w14:paraId="0157EF96" w14:textId="11E0CE57" w:rsidR="004450A6" w:rsidRDefault="004450A6" w:rsidP="004450A6">
      <w:pPr>
        <w:ind w:firstLine="480"/>
        <w:jc w:val="center"/>
      </w:pPr>
      <w:r>
        <w:rPr>
          <w:noProof/>
        </w:rPr>
        <w:drawing>
          <wp:inline distT="0" distB="0" distL="0" distR="0" wp14:anchorId="18894E72" wp14:editId="09E291DC">
            <wp:extent cx="3715742" cy="252122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5240" cy="2527673"/>
                    </a:xfrm>
                    <a:prstGeom prst="rect">
                      <a:avLst/>
                    </a:prstGeom>
                  </pic:spPr>
                </pic:pic>
              </a:graphicData>
            </a:graphic>
          </wp:inline>
        </w:drawing>
      </w:r>
    </w:p>
    <w:p w14:paraId="78589B3F" w14:textId="4E69AD40" w:rsidR="006F7611" w:rsidRDefault="006F7611" w:rsidP="004450A6">
      <w:pPr>
        <w:ind w:firstLine="480"/>
        <w:jc w:val="center"/>
      </w:pPr>
      <w:r>
        <w:rPr>
          <w:rFonts w:hint="eastAsia"/>
        </w:rPr>
        <w:t>图</w:t>
      </w:r>
      <w:r>
        <w:rPr>
          <w:rFonts w:hint="eastAsia"/>
        </w:rPr>
        <w:t>3</w:t>
      </w:r>
      <w:r>
        <w:t xml:space="preserve">.7 </w:t>
      </w:r>
      <w:r>
        <w:rPr>
          <w:rFonts w:hint="eastAsia"/>
        </w:rPr>
        <w:t>随机徘徊滤波器的</w:t>
      </w:r>
      <w:r>
        <w:rPr>
          <w:rFonts w:hint="eastAsia"/>
        </w:rPr>
        <w:t>RTL</w:t>
      </w:r>
      <w:r>
        <w:rPr>
          <w:rFonts w:hint="eastAsia"/>
        </w:rPr>
        <w:t>电路图</w:t>
      </w:r>
    </w:p>
    <w:p w14:paraId="735BACD4" w14:textId="76CCEC02" w:rsidR="00AD1944" w:rsidRDefault="000F610D" w:rsidP="00731ACF">
      <w:pPr>
        <w:ind w:firstLine="480"/>
      </w:pPr>
      <w:r>
        <w:rPr>
          <w:rFonts w:hint="eastAsia"/>
        </w:rPr>
        <w:t>其中</w:t>
      </w:r>
      <w:r>
        <w:rPr>
          <w:rFonts w:hint="eastAsia"/>
        </w:rPr>
        <w:t>Main</w:t>
      </w:r>
      <w:r>
        <w:t>Clock</w:t>
      </w:r>
      <w:r>
        <w:rPr>
          <w:rFonts w:hint="eastAsia"/>
        </w:rPr>
        <w:t>为时钟信号，</w:t>
      </w:r>
      <w:r>
        <w:rPr>
          <w:rFonts w:hint="eastAsia"/>
        </w:rPr>
        <w:t>Lead</w:t>
      </w:r>
      <w:r>
        <w:rPr>
          <w:rFonts w:hint="eastAsia"/>
        </w:rPr>
        <w:t>为鉴相器输出的超前信号，</w:t>
      </w:r>
      <w:r>
        <w:rPr>
          <w:rFonts w:hint="eastAsia"/>
        </w:rPr>
        <w:t>Lag</w:t>
      </w:r>
      <w:r>
        <w:rPr>
          <w:rFonts w:hint="eastAsia"/>
        </w:rPr>
        <w:t>为鉴相器输出的滞后信号，</w:t>
      </w:r>
      <w:r>
        <w:t>Positve</w:t>
      </w:r>
      <w:r>
        <w:rPr>
          <w:rFonts w:hint="eastAsia"/>
        </w:rPr>
        <w:t>为超前控制信号，</w:t>
      </w:r>
      <w:r>
        <w:rPr>
          <w:rFonts w:hint="eastAsia"/>
        </w:rPr>
        <w:t>N</w:t>
      </w:r>
      <w:r>
        <w:t>egative</w:t>
      </w:r>
      <w:r>
        <w:rPr>
          <w:rFonts w:hint="eastAsia"/>
        </w:rPr>
        <w:t>为滞后</w:t>
      </w:r>
      <w:r w:rsidR="001949EE">
        <w:rPr>
          <w:rFonts w:hint="eastAsia"/>
        </w:rPr>
        <w:t>控制信号。</w:t>
      </w:r>
      <w:r w:rsidR="006E38E9">
        <w:rPr>
          <w:rFonts w:hint="eastAsia"/>
        </w:rPr>
        <w:t>此外，</w:t>
      </w:r>
      <w:r w:rsidR="00731ACF">
        <w:rPr>
          <w:rFonts w:hint="eastAsia"/>
        </w:rPr>
        <w:t>在</w:t>
      </w:r>
      <w:r w:rsidR="00ED27C9">
        <w:rPr>
          <w:rFonts w:hint="eastAsia"/>
        </w:rPr>
        <w:t>随机徘徊滤波器的基础增加了一个</w:t>
      </w:r>
      <w:r w:rsidR="00ED27C9">
        <w:rPr>
          <w:rFonts w:hint="eastAsia"/>
        </w:rPr>
        <w:t>Rest</w:t>
      </w:r>
      <w:r w:rsidR="00ED27C9">
        <w:rPr>
          <w:rFonts w:hint="eastAsia"/>
        </w:rPr>
        <w:t>值可调的功能，</w:t>
      </w:r>
      <w:r w:rsidR="006E38E9">
        <w:rPr>
          <w:rFonts w:hint="eastAsia"/>
        </w:rPr>
        <w:t>工作原理框图如</w:t>
      </w:r>
      <w:bookmarkStart w:id="10" w:name="OLE_LINK1"/>
      <w:r w:rsidR="00211ED1">
        <w:rPr>
          <w:rFonts w:hint="eastAsia"/>
        </w:rPr>
        <w:t>图</w:t>
      </w:r>
      <w:r w:rsidR="006E38E9">
        <w:rPr>
          <w:rFonts w:hint="eastAsia"/>
        </w:rPr>
        <w:t>3</w:t>
      </w:r>
      <w:r w:rsidR="006E38E9">
        <w:t>.8</w:t>
      </w:r>
      <w:bookmarkEnd w:id="10"/>
      <w:r w:rsidR="006E38E9">
        <w:rPr>
          <w:rFonts w:hint="eastAsia"/>
        </w:rPr>
        <w:t>所示。</w:t>
      </w:r>
    </w:p>
    <w:p w14:paraId="1A5E0641" w14:textId="6649F78F" w:rsidR="00EC6105" w:rsidRDefault="00EC6105" w:rsidP="00211ED1">
      <w:pPr>
        <w:ind w:firstLine="480"/>
        <w:jc w:val="center"/>
      </w:pPr>
      <w:r>
        <w:object w:dxaOrig="8550" w:dyaOrig="6270" w14:anchorId="572BE274">
          <v:shape id="_x0000_i1043" type="#_x0000_t75" style="width:415.1pt;height:304.4pt" o:ole="">
            <v:imagedata r:id="rId52" o:title=""/>
          </v:shape>
          <o:OLEObject Type="Embed" ProgID="Visio.Drawing.15" ShapeID="_x0000_i1043" DrawAspect="Content" ObjectID="_1744992016" r:id="rId53"/>
        </w:object>
      </w:r>
    </w:p>
    <w:p w14:paraId="3EAB1EE3" w14:textId="11B2ED3E" w:rsidR="00211ED1" w:rsidRDefault="00211ED1" w:rsidP="00211ED1">
      <w:pPr>
        <w:ind w:firstLine="480"/>
        <w:jc w:val="center"/>
      </w:pPr>
      <w:r>
        <w:rPr>
          <w:rFonts w:hint="eastAsia"/>
        </w:rPr>
        <w:t>图</w:t>
      </w:r>
      <w:r>
        <w:rPr>
          <w:rFonts w:hint="eastAsia"/>
        </w:rPr>
        <w:t>3</w:t>
      </w:r>
      <w:r>
        <w:t>.8</w:t>
      </w:r>
      <w:r w:rsidR="0000760B">
        <w:rPr>
          <w:rFonts w:hint="eastAsia"/>
        </w:rPr>
        <w:t>重制值可调的随机徘徊滤波器</w:t>
      </w:r>
    </w:p>
    <w:p w14:paraId="184422FE" w14:textId="22A4CE96" w:rsidR="0000760B" w:rsidRDefault="004D2DB2" w:rsidP="0000760B">
      <w:pPr>
        <w:ind w:firstLine="480"/>
      </w:pPr>
      <w:r>
        <w:rPr>
          <w:rFonts w:hint="eastAsia"/>
        </w:rPr>
        <w:t>图中</w:t>
      </w:r>
      <w:r w:rsidR="00965969">
        <w:rPr>
          <w:rFonts w:hint="eastAsia"/>
        </w:rPr>
        <w:t>，鉴相器输出的超前信号与滞后信号</w:t>
      </w:r>
      <w:r w:rsidR="00F40074">
        <w:rPr>
          <w:rFonts w:hint="eastAsia"/>
        </w:rPr>
        <w:t>同时</w:t>
      </w:r>
      <w:r w:rsidR="00965969">
        <w:rPr>
          <w:rFonts w:hint="eastAsia"/>
        </w:rPr>
        <w:t>控制</w:t>
      </w:r>
      <w:r w:rsidR="00146FB1">
        <w:rPr>
          <w:rFonts w:hint="eastAsia"/>
        </w:rPr>
        <w:t>随机徘徊滤波器</w:t>
      </w:r>
      <w:r w:rsidR="00F40074">
        <w:rPr>
          <w:rFonts w:hint="eastAsia"/>
        </w:rPr>
        <w:t>M</w:t>
      </w:r>
      <w:r w:rsidR="00F40074">
        <w:rPr>
          <w:rFonts w:hint="eastAsia"/>
        </w:rPr>
        <w:t>和随机徘徊滤波器</w:t>
      </w:r>
      <w:r w:rsidR="00F40074">
        <w:rPr>
          <w:rFonts w:hint="eastAsia"/>
        </w:rPr>
        <w:t>N</w:t>
      </w:r>
      <w:r w:rsidR="00F40074">
        <w:rPr>
          <w:rFonts w:hint="eastAsia"/>
        </w:rPr>
        <w:t>，</w:t>
      </w:r>
      <w:r w:rsidR="00C12274">
        <w:rPr>
          <w:rFonts w:hint="eastAsia"/>
        </w:rPr>
        <w:t>当随机徘徊滤波器</w:t>
      </w:r>
      <w:r w:rsidR="00C12274">
        <w:rPr>
          <w:rFonts w:hint="eastAsia"/>
        </w:rPr>
        <w:t>M</w:t>
      </w:r>
      <w:r w:rsidR="00C12274">
        <w:rPr>
          <w:rFonts w:hint="eastAsia"/>
        </w:rPr>
        <w:t>中的计数器达到最大值或者最小值时</w:t>
      </w:r>
      <w:r w:rsidR="00026680">
        <w:rPr>
          <w:rFonts w:hint="eastAsia"/>
        </w:rPr>
        <w:t>，计数器的值重置为</w:t>
      </w:r>
      <w:r w:rsidR="00026680">
        <w:rPr>
          <w:rFonts w:hint="eastAsia"/>
        </w:rPr>
        <w:t>0</w:t>
      </w:r>
      <w:r w:rsidR="0015249C">
        <w:rPr>
          <w:rFonts w:hint="eastAsia"/>
        </w:rPr>
        <w:t>。</w:t>
      </w:r>
      <w:r w:rsidR="00585E4B">
        <w:rPr>
          <w:rFonts w:hint="eastAsia"/>
        </w:rPr>
        <w:t>同时输出的增加与</w:t>
      </w:r>
      <w:r w:rsidR="003231E8">
        <w:rPr>
          <w:rFonts w:hint="eastAsia"/>
        </w:rPr>
        <w:t>减少信号进入一个</w:t>
      </w:r>
      <w:r w:rsidR="003231E8">
        <w:rPr>
          <w:rFonts w:hint="eastAsia"/>
        </w:rPr>
        <w:t>8</w:t>
      </w:r>
      <w:r w:rsidR="003231E8">
        <w:rPr>
          <w:rFonts w:hint="eastAsia"/>
        </w:rPr>
        <w:t>位可逆计数器中</w:t>
      </w:r>
      <w:r w:rsidR="004B2FF4">
        <w:rPr>
          <w:rFonts w:hint="eastAsia"/>
        </w:rPr>
        <w:t>，如图</w:t>
      </w:r>
      <w:r w:rsidR="004B2FF4">
        <w:rPr>
          <w:rFonts w:hint="eastAsia"/>
        </w:rPr>
        <w:t>3</w:t>
      </w:r>
      <w:r w:rsidR="004B2FF4">
        <w:t>.9</w:t>
      </w:r>
      <w:r w:rsidR="004B2FF4">
        <w:rPr>
          <w:rFonts w:hint="eastAsia"/>
        </w:rPr>
        <w:t>这个</w:t>
      </w:r>
      <w:r w:rsidR="004B2FF4">
        <w:rPr>
          <w:rFonts w:hint="eastAsia"/>
        </w:rPr>
        <w:t>8</w:t>
      </w:r>
      <w:r w:rsidR="004B2FF4">
        <w:rPr>
          <w:rFonts w:hint="eastAsia"/>
        </w:rPr>
        <w:t>位可逆计数器的值决定了随机徘徊滤波器</w:t>
      </w:r>
      <w:r w:rsidR="004B2FF4">
        <w:rPr>
          <w:rFonts w:hint="eastAsia"/>
        </w:rPr>
        <w:t>N</w:t>
      </w:r>
      <w:r w:rsidR="004B2FF4">
        <w:rPr>
          <w:rFonts w:hint="eastAsia"/>
        </w:rPr>
        <w:t>中计数器的重置值。</w:t>
      </w:r>
    </w:p>
    <w:p w14:paraId="279621A4" w14:textId="0238D611" w:rsidR="00A9056F" w:rsidRDefault="006F11B1" w:rsidP="006F11B1">
      <w:pPr>
        <w:ind w:firstLine="480"/>
        <w:jc w:val="center"/>
      </w:pPr>
      <w:r>
        <w:object w:dxaOrig="5770" w:dyaOrig="3701" w14:anchorId="0A80974B">
          <v:shape id="_x0000_i1044" type="#_x0000_t75" style="width:288.5pt;height:185.05pt" o:ole="">
            <v:imagedata r:id="rId54" o:title=""/>
          </v:shape>
          <o:OLEObject Type="Embed" ProgID="Visio.Drawing.15" ShapeID="_x0000_i1044" DrawAspect="Content" ObjectID="_1744992017" r:id="rId55"/>
        </w:object>
      </w:r>
    </w:p>
    <w:p w14:paraId="740A5450" w14:textId="6EAE1826" w:rsidR="006F11B1" w:rsidRDefault="006F11B1" w:rsidP="006F11B1">
      <w:pPr>
        <w:ind w:firstLine="480"/>
        <w:jc w:val="center"/>
      </w:pPr>
      <w:r>
        <w:rPr>
          <w:rFonts w:hint="eastAsia"/>
        </w:rPr>
        <w:lastRenderedPageBreak/>
        <w:t>图</w:t>
      </w:r>
      <w:r>
        <w:rPr>
          <w:rFonts w:hint="eastAsia"/>
        </w:rPr>
        <w:t>3</w:t>
      </w:r>
      <w:r>
        <w:t>.9</w:t>
      </w:r>
      <w:r>
        <w:t>重置计数器的值对应随机徘徊滤波器</w:t>
      </w:r>
      <w:r>
        <w:t>N</w:t>
      </w:r>
      <w:r>
        <w:t>重置值</w:t>
      </w:r>
    </w:p>
    <w:p w14:paraId="27E14F09" w14:textId="243EC928" w:rsidR="006F11B1" w:rsidRDefault="00B41941" w:rsidP="0028465B">
      <w:pPr>
        <w:ind w:firstLine="480"/>
      </w:pPr>
      <w:r>
        <w:t>随机徘徊滤波器可以减少噪声并平滑信号，同时</w:t>
      </w:r>
      <w:r w:rsidRPr="00B41941">
        <w:rPr>
          <w:rFonts w:hint="eastAsia"/>
        </w:rPr>
        <w:t>保持足够的灵敏度以跟踪变化</w:t>
      </w:r>
      <w:r>
        <w:rPr>
          <w:rFonts w:hint="eastAsia"/>
        </w:rPr>
        <w:t>。</w:t>
      </w:r>
      <w:r w:rsidRPr="00B41941">
        <w:rPr>
          <w:rFonts w:hint="eastAsia"/>
        </w:rPr>
        <w:t>该</w:t>
      </w:r>
      <w:r>
        <w:rPr>
          <w:rFonts w:hint="eastAsia"/>
        </w:rPr>
        <w:t>滤波器通过对输入</w:t>
      </w:r>
      <w:r w:rsidRPr="00B41941">
        <w:rPr>
          <w:rFonts w:hint="eastAsia"/>
        </w:rPr>
        <w:t>信号进行加减运算，以随机步长向上或向下进行平滑处理。</w:t>
      </w:r>
      <w:r w:rsidR="0028465B">
        <w:rPr>
          <w:rFonts w:hint="eastAsia"/>
        </w:rPr>
        <w:t>在随机徘徊滤波器上加入可控制</w:t>
      </w:r>
      <w:r w:rsidR="00F02A59">
        <w:rPr>
          <w:rFonts w:hint="eastAsia"/>
        </w:rPr>
        <w:t>重置值</w:t>
      </w:r>
      <w:r w:rsidR="00861E93">
        <w:rPr>
          <w:rFonts w:hint="eastAsia"/>
        </w:rPr>
        <w:t>的</w:t>
      </w:r>
      <w:r w:rsidR="00F02A59">
        <w:rPr>
          <w:rFonts w:hint="eastAsia"/>
        </w:rPr>
        <w:t>功能</w:t>
      </w:r>
      <w:r w:rsidR="001F0818">
        <w:rPr>
          <w:rFonts w:hint="eastAsia"/>
        </w:rPr>
        <w:t>使滤波器对信号的快速变化做出响应并跟踪它，同时保持对长期变化的平滑</w:t>
      </w:r>
      <w:r w:rsidR="0028465B">
        <w:rPr>
          <w:rFonts w:hint="eastAsia"/>
        </w:rPr>
        <w:t>响应</w:t>
      </w:r>
      <w:r w:rsidR="0053428F">
        <w:rPr>
          <w:rFonts w:hint="eastAsia"/>
        </w:rPr>
        <w:t>。</w:t>
      </w:r>
    </w:p>
    <w:p w14:paraId="57971344" w14:textId="2816B9AB" w:rsidR="00F02A59" w:rsidRDefault="00861E93" w:rsidP="0028465B">
      <w:pPr>
        <w:ind w:firstLine="480"/>
      </w:pPr>
      <w:r>
        <w:rPr>
          <w:rFonts w:hint="eastAsia"/>
        </w:rPr>
        <w:t>采用</w:t>
      </w:r>
      <w:r w:rsidR="004F338C">
        <w:rPr>
          <w:rFonts w:hint="eastAsia"/>
        </w:rPr>
        <w:t>Verilog</w:t>
      </w:r>
      <w:r w:rsidR="004F338C">
        <w:rPr>
          <w:rFonts w:hint="eastAsia"/>
        </w:rPr>
        <w:t>设计的</w:t>
      </w:r>
      <w:r w:rsidR="00C65C83">
        <w:rPr>
          <w:rFonts w:hint="eastAsia"/>
        </w:rPr>
        <w:t>可</w:t>
      </w:r>
      <w:r>
        <w:rPr>
          <w:rFonts w:hint="eastAsia"/>
        </w:rPr>
        <w:t>控制</w:t>
      </w:r>
      <w:r w:rsidR="00C65C83">
        <w:rPr>
          <w:rFonts w:hint="eastAsia"/>
        </w:rPr>
        <w:t>重置</w:t>
      </w:r>
      <w:r>
        <w:rPr>
          <w:rFonts w:hint="eastAsia"/>
        </w:rPr>
        <w:t>值随机徘徊滤波器</w:t>
      </w:r>
      <w:r w:rsidR="004F338C">
        <w:rPr>
          <w:rFonts w:hint="eastAsia"/>
        </w:rPr>
        <w:t>RTL</w:t>
      </w:r>
      <w:r w:rsidR="004F338C">
        <w:rPr>
          <w:rFonts w:hint="eastAsia"/>
        </w:rPr>
        <w:t>电路图如图</w:t>
      </w:r>
      <w:r w:rsidR="004F338C">
        <w:rPr>
          <w:rFonts w:hint="eastAsia"/>
        </w:rPr>
        <w:t>3</w:t>
      </w:r>
      <w:r w:rsidR="004F338C">
        <w:t>.10</w:t>
      </w:r>
      <w:r w:rsidR="004F338C">
        <w:rPr>
          <w:rFonts w:hint="eastAsia"/>
        </w:rPr>
        <w:t>所示。</w:t>
      </w:r>
    </w:p>
    <w:p w14:paraId="195433AD" w14:textId="0ADD915E" w:rsidR="004F338C" w:rsidRDefault="004F338C" w:rsidP="0028465B">
      <w:pPr>
        <w:ind w:firstLine="480"/>
      </w:pPr>
      <w:r>
        <w:rPr>
          <w:noProof/>
        </w:rPr>
        <w:lastRenderedPageBreak/>
        <w:drawing>
          <wp:inline distT="0" distB="0" distL="0" distR="0" wp14:anchorId="59E9C7AD" wp14:editId="394E5F94">
            <wp:extent cx="5274310" cy="63506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350635"/>
                    </a:xfrm>
                    <a:prstGeom prst="rect">
                      <a:avLst/>
                    </a:prstGeom>
                  </pic:spPr>
                </pic:pic>
              </a:graphicData>
            </a:graphic>
          </wp:inline>
        </w:drawing>
      </w:r>
    </w:p>
    <w:p w14:paraId="711E781F" w14:textId="1E44D1F9" w:rsidR="004F338C" w:rsidRDefault="004F338C" w:rsidP="004F338C">
      <w:pPr>
        <w:ind w:firstLine="480"/>
        <w:jc w:val="center"/>
      </w:pPr>
      <w:r>
        <w:rPr>
          <w:rFonts w:hint="eastAsia"/>
        </w:rPr>
        <w:t>图</w:t>
      </w:r>
      <w:r>
        <w:rPr>
          <w:rFonts w:hint="eastAsia"/>
        </w:rPr>
        <w:t>3</w:t>
      </w:r>
      <w:r>
        <w:t>-10</w:t>
      </w:r>
      <w:r>
        <w:rPr>
          <w:rFonts w:hint="eastAsia"/>
        </w:rPr>
        <w:t>可控制重置值随机徘徊滤波器</w:t>
      </w:r>
    </w:p>
    <w:p w14:paraId="513806E3" w14:textId="6EE0698B" w:rsidR="004F338C" w:rsidRDefault="004F338C" w:rsidP="004F338C">
      <w:pPr>
        <w:ind w:firstLine="480"/>
      </w:pPr>
      <w:r>
        <w:rPr>
          <w:rFonts w:hint="eastAsia"/>
        </w:rPr>
        <w:t>其中</w:t>
      </w:r>
      <w:r w:rsidR="005C54CC">
        <w:t>MainClock</w:t>
      </w:r>
      <w:r w:rsidR="005C54CC">
        <w:rPr>
          <w:rFonts w:hint="eastAsia"/>
        </w:rPr>
        <w:t>为输入时钟信号，</w:t>
      </w:r>
      <w:r w:rsidR="005C54CC">
        <w:rPr>
          <w:rFonts w:hint="eastAsia"/>
        </w:rPr>
        <w:t>L</w:t>
      </w:r>
      <w:r w:rsidR="005C54CC">
        <w:t>ead</w:t>
      </w:r>
      <w:r w:rsidR="005C54CC">
        <w:rPr>
          <w:rFonts w:hint="eastAsia"/>
        </w:rPr>
        <w:t>为输入延迟信号，</w:t>
      </w:r>
      <w:r w:rsidR="005C54CC">
        <w:rPr>
          <w:rFonts w:hint="eastAsia"/>
        </w:rPr>
        <w:t>Lead</w:t>
      </w:r>
      <w:r w:rsidR="005C54CC">
        <w:rPr>
          <w:rFonts w:hint="eastAsia"/>
        </w:rPr>
        <w:t>为输入超前信号</w:t>
      </w:r>
      <w:r w:rsidR="00E62101">
        <w:rPr>
          <w:rFonts w:hint="eastAsia"/>
        </w:rPr>
        <w:t>。</w:t>
      </w:r>
      <w:r w:rsidR="00E62101" w:rsidRPr="00E62101">
        <w:t>Positive, Negative</w:t>
      </w:r>
      <w:r w:rsidR="00E62101">
        <w:rPr>
          <w:rFonts w:hint="eastAsia"/>
        </w:rPr>
        <w:t>为数控振荡器的控制信号。</w:t>
      </w:r>
    </w:p>
    <w:p w14:paraId="323DF50E" w14:textId="61603D3A" w:rsidR="00AB4E4F" w:rsidRDefault="00344D95" w:rsidP="004F338C">
      <w:pPr>
        <w:ind w:firstLine="480"/>
      </w:pPr>
      <w:r>
        <w:rPr>
          <w:rFonts w:hint="eastAsia"/>
        </w:rPr>
        <w:t>可</w:t>
      </w:r>
      <w:r w:rsidR="00CA549B">
        <w:rPr>
          <w:rFonts w:hint="eastAsia"/>
        </w:rPr>
        <w:t>控制重置值随机徘徊滤波器的随机徘徊滤波器的仿真波形图如</w:t>
      </w:r>
      <w:r>
        <w:rPr>
          <w:rFonts w:hint="eastAsia"/>
        </w:rPr>
        <w:t>图</w:t>
      </w:r>
      <w:r w:rsidR="00CA549B">
        <w:rPr>
          <w:rFonts w:hint="eastAsia"/>
        </w:rPr>
        <w:t>3</w:t>
      </w:r>
      <w:r w:rsidR="00CA549B">
        <w:t>-11</w:t>
      </w:r>
      <w:r>
        <w:rPr>
          <w:rFonts w:hint="eastAsia"/>
        </w:rPr>
        <w:t>与</w:t>
      </w:r>
      <w:r>
        <w:rPr>
          <w:rFonts w:hint="eastAsia"/>
        </w:rPr>
        <w:lastRenderedPageBreak/>
        <w:t>图</w:t>
      </w:r>
      <w:r>
        <w:rPr>
          <w:rFonts w:hint="eastAsia"/>
        </w:rPr>
        <w:t>3</w:t>
      </w:r>
      <w:r>
        <w:t>-12</w:t>
      </w:r>
      <w:r w:rsidR="00CA549B">
        <w:rPr>
          <w:rFonts w:hint="eastAsia"/>
        </w:rPr>
        <w:t>所示</w:t>
      </w:r>
      <w:r>
        <w:rPr>
          <w:rFonts w:hint="eastAsia"/>
        </w:rPr>
        <w:t>.</w:t>
      </w:r>
    </w:p>
    <w:p w14:paraId="101CE00B" w14:textId="33215153" w:rsidR="00E229D9" w:rsidRDefault="00E229D9" w:rsidP="004F338C">
      <w:pPr>
        <w:ind w:firstLine="480"/>
      </w:pPr>
      <w:r>
        <w:rPr>
          <w:noProof/>
        </w:rPr>
        <w:drawing>
          <wp:inline distT="0" distB="0" distL="0" distR="0" wp14:anchorId="5E5ABF90" wp14:editId="0AC596BA">
            <wp:extent cx="5274310" cy="6286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28650"/>
                    </a:xfrm>
                    <a:prstGeom prst="rect">
                      <a:avLst/>
                    </a:prstGeom>
                  </pic:spPr>
                </pic:pic>
              </a:graphicData>
            </a:graphic>
          </wp:inline>
        </w:drawing>
      </w:r>
    </w:p>
    <w:p w14:paraId="2039BC8A" w14:textId="26ABF372" w:rsidR="00344D95" w:rsidRDefault="00344D95" w:rsidP="00344D95">
      <w:pPr>
        <w:ind w:firstLine="480"/>
        <w:jc w:val="center"/>
      </w:pPr>
      <w:r>
        <w:rPr>
          <w:rFonts w:hint="eastAsia"/>
        </w:rPr>
        <w:t>图</w:t>
      </w:r>
      <w:r>
        <w:rPr>
          <w:rFonts w:hint="eastAsia"/>
        </w:rPr>
        <w:t>3</w:t>
      </w:r>
      <w:r>
        <w:t xml:space="preserve">-11 </w:t>
      </w:r>
      <w:r w:rsidR="007D2274">
        <w:rPr>
          <w:rFonts w:hint="eastAsia"/>
        </w:rPr>
        <w:t>延迟信号输出波形图</w:t>
      </w:r>
    </w:p>
    <w:p w14:paraId="407E4880" w14:textId="59BC8DC0" w:rsidR="00E229D9" w:rsidRDefault="00344D95" w:rsidP="004F338C">
      <w:pPr>
        <w:ind w:firstLine="480"/>
      </w:pPr>
      <w:r>
        <w:rPr>
          <w:noProof/>
        </w:rPr>
        <w:drawing>
          <wp:inline distT="0" distB="0" distL="0" distR="0" wp14:anchorId="20D276F7" wp14:editId="7563F682">
            <wp:extent cx="5274310" cy="5689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68960"/>
                    </a:xfrm>
                    <a:prstGeom prst="rect">
                      <a:avLst/>
                    </a:prstGeom>
                  </pic:spPr>
                </pic:pic>
              </a:graphicData>
            </a:graphic>
          </wp:inline>
        </w:drawing>
      </w:r>
    </w:p>
    <w:p w14:paraId="20EB2D5D" w14:textId="16224B89" w:rsidR="007D2274" w:rsidRDefault="007D2274" w:rsidP="007D2274">
      <w:pPr>
        <w:ind w:firstLine="480"/>
        <w:jc w:val="center"/>
      </w:pPr>
      <w:r>
        <w:rPr>
          <w:rFonts w:hint="eastAsia"/>
        </w:rPr>
        <w:t>图</w:t>
      </w:r>
      <w:r>
        <w:rPr>
          <w:rFonts w:hint="eastAsia"/>
        </w:rPr>
        <w:t>3</w:t>
      </w:r>
      <w:r>
        <w:t xml:space="preserve">-11 </w:t>
      </w:r>
      <w:r>
        <w:rPr>
          <w:rFonts w:hint="eastAsia"/>
        </w:rPr>
        <w:t>超前信号输出波形图</w:t>
      </w:r>
    </w:p>
    <w:p w14:paraId="3196F1C4" w14:textId="1E7EAD97" w:rsidR="007D2274" w:rsidRPr="007D2274" w:rsidRDefault="007D2274" w:rsidP="004F338C">
      <w:pPr>
        <w:ind w:firstLine="480"/>
      </w:pPr>
      <w:r>
        <w:rPr>
          <w:rFonts w:hint="eastAsia"/>
        </w:rPr>
        <w:t>从图中可以看出</w:t>
      </w:r>
      <w:r w:rsidR="00AA03DA">
        <w:rPr>
          <w:rFonts w:hint="eastAsia"/>
        </w:rPr>
        <w:t>该滤波器可以通过不同的鉴相器输入信号来调节</w:t>
      </w:r>
      <w:r w:rsidR="00A65881">
        <w:rPr>
          <w:rFonts w:hint="eastAsia"/>
        </w:rPr>
        <w:t>数控</w:t>
      </w:r>
      <w:r w:rsidR="00C57010">
        <w:rPr>
          <w:rFonts w:hint="eastAsia"/>
        </w:rPr>
        <w:t>震荡器的控制信号</w:t>
      </w:r>
      <w:r w:rsidR="004A130A">
        <w:rPr>
          <w:rFonts w:hint="eastAsia"/>
        </w:rPr>
        <w:t>，控制信号的频率由超前信号或滞后信号的频率决定</w:t>
      </w:r>
      <w:r w:rsidR="005B7781">
        <w:rPr>
          <w:rFonts w:hint="eastAsia"/>
        </w:rPr>
        <w:t>。</w:t>
      </w:r>
    </w:p>
    <w:p w14:paraId="35C714DF" w14:textId="59CFCB08" w:rsidR="00837283" w:rsidRDefault="005D2115" w:rsidP="00837283">
      <w:pPr>
        <w:pStyle w:val="3"/>
      </w:pPr>
      <w:r>
        <w:rPr>
          <w:rFonts w:hint="eastAsia"/>
        </w:rPr>
        <w:t>自动</w:t>
      </w:r>
      <w:r w:rsidR="00A65881">
        <w:rPr>
          <w:rFonts w:hint="eastAsia"/>
        </w:rPr>
        <w:t>N</w:t>
      </w:r>
      <w:r w:rsidR="00A65881">
        <w:rPr>
          <w:rFonts w:hint="eastAsia"/>
        </w:rPr>
        <w:t>分频器</w:t>
      </w:r>
    </w:p>
    <w:p w14:paraId="5CE82975" w14:textId="18BE3C05" w:rsidR="00837283" w:rsidRDefault="00212B38" w:rsidP="00837283">
      <w:pPr>
        <w:ind w:firstLine="480"/>
      </w:pPr>
      <w:r>
        <w:rPr>
          <w:rFonts w:hint="eastAsia"/>
        </w:rPr>
        <w:t>如图</w:t>
      </w:r>
      <w:r>
        <w:rPr>
          <w:rFonts w:hint="eastAsia"/>
        </w:rPr>
        <w:t>3</w:t>
      </w:r>
      <w:r>
        <w:t>-12</w:t>
      </w:r>
      <w:r>
        <w:rPr>
          <w:rFonts w:hint="eastAsia"/>
        </w:rPr>
        <w:t>，</w:t>
      </w:r>
      <w:r w:rsidR="00156DE8">
        <w:rPr>
          <w:rFonts w:hint="eastAsia"/>
        </w:rPr>
        <w:t>N</w:t>
      </w:r>
      <w:r w:rsidR="00156DE8">
        <w:rPr>
          <w:rFonts w:hint="eastAsia"/>
        </w:rPr>
        <w:t>分频器的主要</w:t>
      </w:r>
      <w:r w:rsidR="002C69A9">
        <w:rPr>
          <w:rFonts w:hint="eastAsia"/>
        </w:rPr>
        <w:t>由一个</w:t>
      </w:r>
      <w:r w:rsidR="002C69A9">
        <w:rPr>
          <w:rFonts w:hint="eastAsia"/>
        </w:rPr>
        <w:t>8</w:t>
      </w:r>
      <w:r w:rsidR="002C69A9">
        <w:rPr>
          <w:rFonts w:hint="eastAsia"/>
        </w:rPr>
        <w:t>位计数器组成，其</w:t>
      </w:r>
      <w:r w:rsidR="009E5EE1">
        <w:rPr>
          <w:rFonts w:hint="eastAsia"/>
        </w:rPr>
        <w:t>功能</w:t>
      </w:r>
      <w:r w:rsidR="00156DE8">
        <w:rPr>
          <w:rFonts w:hint="eastAsia"/>
        </w:rPr>
        <w:t>为</w:t>
      </w:r>
      <w:r w:rsidR="00F9359A">
        <w:rPr>
          <w:rFonts w:hint="eastAsia"/>
        </w:rPr>
        <w:t>将系统时钟进行</w:t>
      </w:r>
      <w:r w:rsidR="00F9359A">
        <w:rPr>
          <w:rFonts w:hint="eastAsia"/>
        </w:rPr>
        <w:t>N</w:t>
      </w:r>
      <w:r w:rsidR="00F9359A">
        <w:rPr>
          <w:rFonts w:hint="eastAsia"/>
        </w:rPr>
        <w:t>分频，</w:t>
      </w:r>
      <w:r w:rsidR="00544CED">
        <w:rPr>
          <w:rFonts w:hint="eastAsia"/>
        </w:rPr>
        <w:t>N</w:t>
      </w:r>
      <w:r w:rsidR="00544CED">
        <w:rPr>
          <w:rFonts w:hint="eastAsia"/>
        </w:rPr>
        <w:t>的取值</w:t>
      </w:r>
      <w:r w:rsidR="00336197">
        <w:rPr>
          <w:rFonts w:hint="eastAsia"/>
        </w:rPr>
        <w:t>为</w:t>
      </w:r>
      <w:r w:rsidR="002D5E7E">
        <w:rPr>
          <w:rFonts w:hint="eastAsia"/>
        </w:rPr>
        <w:t>测频电路</w:t>
      </w:r>
      <w:r w:rsidR="00336197">
        <w:rPr>
          <w:rFonts w:hint="eastAsia"/>
        </w:rPr>
        <w:t>获得的</w:t>
      </w:r>
      <w:r w:rsidR="00D1431A">
        <w:rPr>
          <w:rFonts w:hint="eastAsia"/>
        </w:rPr>
        <w:t>参考信号频率</w:t>
      </w:r>
      <w:r w:rsidR="002D5E7E">
        <w:rPr>
          <w:rFonts w:hint="eastAsia"/>
        </w:rPr>
        <w:t>，</w:t>
      </w:r>
      <w:r w:rsidR="00FD6879">
        <w:rPr>
          <w:rFonts w:hint="eastAsia"/>
        </w:rPr>
        <w:t>若参考信号发生改变时，</w:t>
      </w:r>
      <w:r w:rsidR="00FD6879">
        <w:rPr>
          <w:rFonts w:hint="eastAsia"/>
        </w:rPr>
        <w:t>N</w:t>
      </w:r>
      <w:r w:rsidR="00FD6879">
        <w:rPr>
          <w:rFonts w:hint="eastAsia"/>
        </w:rPr>
        <w:t>值</w:t>
      </w:r>
      <w:r w:rsidR="007B1FB7">
        <w:rPr>
          <w:rFonts w:hint="eastAsia"/>
        </w:rPr>
        <w:t>相应改变，</w:t>
      </w:r>
      <w:r w:rsidR="005820C8">
        <w:rPr>
          <w:rFonts w:hint="eastAsia"/>
        </w:rPr>
        <w:t>同时接收数字滤波器</w:t>
      </w:r>
      <w:r w:rsidR="00CE78F6">
        <w:rPr>
          <w:rFonts w:hint="eastAsia"/>
        </w:rPr>
        <w:t>输出的超前控制脉冲信号</w:t>
      </w:r>
      <w:r w:rsidR="00CE78F6">
        <w:rPr>
          <w:rFonts w:hint="eastAsia"/>
        </w:rPr>
        <w:t>Positive</w:t>
      </w:r>
      <w:r w:rsidR="00CE78F6">
        <w:rPr>
          <w:rFonts w:hint="eastAsia"/>
        </w:rPr>
        <w:t>与滞后脉冲控制信号</w:t>
      </w:r>
      <w:r w:rsidR="00CE78F6">
        <w:rPr>
          <w:rFonts w:hint="eastAsia"/>
        </w:rPr>
        <w:t>Negative</w:t>
      </w:r>
      <w:r w:rsidR="008E5159">
        <w:rPr>
          <w:rFonts w:hint="eastAsia"/>
        </w:rPr>
        <w:t>来控制</w:t>
      </w:r>
      <w:r w:rsidR="00457681">
        <w:rPr>
          <w:rFonts w:hint="eastAsia"/>
        </w:rPr>
        <w:t>输出信号</w:t>
      </w:r>
      <w:r w:rsidR="003A367D">
        <w:rPr>
          <w:rFonts w:hint="eastAsia"/>
        </w:rPr>
        <w:t>Frequenc</w:t>
      </w:r>
      <w:r w:rsidR="003A367D">
        <w:t>y</w:t>
      </w:r>
      <w:r w:rsidR="00457681">
        <w:rPr>
          <w:rFonts w:hint="eastAsia"/>
        </w:rPr>
        <w:t>Out</w:t>
      </w:r>
      <w:r w:rsidR="00457681">
        <w:rPr>
          <w:rFonts w:hint="eastAsia"/>
        </w:rPr>
        <w:t>的频率与相位</w:t>
      </w:r>
      <w:r w:rsidR="005820C8">
        <w:rPr>
          <w:rFonts w:hint="eastAsia"/>
        </w:rPr>
        <w:t>，</w:t>
      </w:r>
      <w:r w:rsidR="00873DA2">
        <w:rPr>
          <w:rFonts w:hint="eastAsia"/>
        </w:rPr>
        <w:t>当</w:t>
      </w:r>
      <w:r w:rsidR="00D1431A">
        <w:rPr>
          <w:rFonts w:hint="eastAsia"/>
        </w:rPr>
        <w:t>出现</w:t>
      </w:r>
      <w:r w:rsidR="00D1431A">
        <w:rPr>
          <w:rFonts w:hint="eastAsia"/>
        </w:rPr>
        <w:t>Positive</w:t>
      </w:r>
      <w:r w:rsidR="00D1431A">
        <w:rPr>
          <w:rFonts w:hint="eastAsia"/>
        </w:rPr>
        <w:t>信号时，计数器不变，</w:t>
      </w:r>
      <w:r w:rsidR="000D3FB0">
        <w:rPr>
          <w:rFonts w:hint="eastAsia"/>
        </w:rPr>
        <w:t>相当于增加</w:t>
      </w:r>
      <w:r w:rsidR="003A367D">
        <w:rPr>
          <w:rFonts w:hint="eastAsia"/>
        </w:rPr>
        <w:t>Frequenc</w:t>
      </w:r>
      <w:r w:rsidR="003A367D">
        <w:t>y</w:t>
      </w:r>
      <w:r w:rsidR="003A367D">
        <w:rPr>
          <w:rFonts w:hint="eastAsia"/>
        </w:rPr>
        <w:t>Out</w:t>
      </w:r>
      <w:r w:rsidR="000D3FB0">
        <w:rPr>
          <w:rFonts w:hint="eastAsia"/>
        </w:rPr>
        <w:t>的频率，</w:t>
      </w:r>
      <w:r w:rsidR="00D167E1">
        <w:rPr>
          <w:rFonts w:hint="eastAsia"/>
        </w:rPr>
        <w:t>溢出信号</w:t>
      </w:r>
      <w:r w:rsidR="00D167E1">
        <w:rPr>
          <w:rFonts w:hint="eastAsia"/>
        </w:rPr>
        <w:t>overflow</w:t>
      </w:r>
      <w:r w:rsidR="00D167E1">
        <w:rPr>
          <w:rFonts w:hint="eastAsia"/>
        </w:rPr>
        <w:t>设置为低电平，</w:t>
      </w:r>
      <w:r w:rsidR="00D1431A">
        <w:rPr>
          <w:rFonts w:hint="eastAsia"/>
        </w:rPr>
        <w:t>当出现</w:t>
      </w:r>
      <w:r w:rsidR="00D1431A">
        <w:rPr>
          <w:rFonts w:hint="eastAsia"/>
        </w:rPr>
        <w:t>Nega</w:t>
      </w:r>
      <w:r w:rsidR="00D1431A">
        <w:t>tive</w:t>
      </w:r>
      <w:r w:rsidR="00D1431A">
        <w:rPr>
          <w:rFonts w:hint="eastAsia"/>
        </w:rPr>
        <w:t>信号时，计数器加</w:t>
      </w:r>
      <w:r w:rsidR="00D1431A">
        <w:rPr>
          <w:rFonts w:hint="eastAsia"/>
        </w:rPr>
        <w:t>2</w:t>
      </w:r>
      <w:r w:rsidR="00D1431A">
        <w:rPr>
          <w:rFonts w:hint="eastAsia"/>
        </w:rPr>
        <w:t>，</w:t>
      </w:r>
      <w:r w:rsidR="000D3FB0">
        <w:rPr>
          <w:rFonts w:hint="eastAsia"/>
        </w:rPr>
        <w:t>相当于减少</w:t>
      </w:r>
      <w:r w:rsidR="003A367D">
        <w:rPr>
          <w:rFonts w:hint="eastAsia"/>
        </w:rPr>
        <w:t>Frequenc</w:t>
      </w:r>
      <w:r w:rsidR="003A367D">
        <w:t>y</w:t>
      </w:r>
      <w:r w:rsidR="003A367D">
        <w:rPr>
          <w:rFonts w:hint="eastAsia"/>
        </w:rPr>
        <w:t>Out</w:t>
      </w:r>
      <w:r w:rsidR="000D3FB0">
        <w:rPr>
          <w:rFonts w:hint="eastAsia"/>
        </w:rPr>
        <w:t>的频率，</w:t>
      </w:r>
      <w:r w:rsidR="008136D9">
        <w:rPr>
          <w:rFonts w:hint="eastAsia"/>
        </w:rPr>
        <w:t>当计数器达到</w:t>
      </w:r>
      <w:r w:rsidR="008136D9">
        <w:rPr>
          <w:rFonts w:hint="eastAsia"/>
        </w:rPr>
        <w:t>N</w:t>
      </w:r>
      <w:r w:rsidR="008136D9">
        <w:rPr>
          <w:rFonts w:hint="eastAsia"/>
        </w:rPr>
        <w:t>时，溢出信号</w:t>
      </w:r>
      <w:r w:rsidR="008136D9">
        <w:rPr>
          <w:rFonts w:hint="eastAsia"/>
        </w:rPr>
        <w:t>overflow</w:t>
      </w:r>
      <w:r w:rsidR="008136D9">
        <w:rPr>
          <w:rFonts w:hint="eastAsia"/>
        </w:rPr>
        <w:t>设置为高电平，</w:t>
      </w:r>
      <w:r w:rsidR="00D1431A">
        <w:rPr>
          <w:rFonts w:hint="eastAsia"/>
        </w:rPr>
        <w:t>其它情况计数器加</w:t>
      </w:r>
      <w:r w:rsidR="001E421A">
        <w:rPr>
          <w:rFonts w:hint="eastAsia"/>
        </w:rPr>
        <w:t>1</w:t>
      </w:r>
      <w:r w:rsidR="00D167E1">
        <w:rPr>
          <w:rFonts w:hint="eastAsia"/>
        </w:rPr>
        <w:t>，</w:t>
      </w:r>
      <w:r w:rsidR="003402BA">
        <w:rPr>
          <w:rFonts w:hint="eastAsia"/>
        </w:rPr>
        <w:t>相当于保持当前的频率，</w:t>
      </w:r>
      <w:r w:rsidR="003402BA">
        <w:rPr>
          <w:rFonts w:hint="eastAsia"/>
        </w:rPr>
        <w:t xml:space="preserve"> </w:t>
      </w:r>
      <w:r w:rsidR="00D167E1">
        <w:rPr>
          <w:rFonts w:hint="eastAsia"/>
        </w:rPr>
        <w:t>溢出信号</w:t>
      </w:r>
      <w:r w:rsidR="00D167E1">
        <w:rPr>
          <w:rFonts w:hint="eastAsia"/>
        </w:rPr>
        <w:t>overflow</w:t>
      </w:r>
      <w:r w:rsidR="00D167E1">
        <w:rPr>
          <w:rFonts w:hint="eastAsia"/>
        </w:rPr>
        <w:t>设置为低电平</w:t>
      </w:r>
      <w:r w:rsidR="00577010">
        <w:rPr>
          <w:rFonts w:hint="eastAsia"/>
        </w:rPr>
        <w:t>。</w:t>
      </w:r>
      <w:r w:rsidR="0043110A">
        <w:rPr>
          <w:rFonts w:hint="eastAsia"/>
        </w:rPr>
        <w:t>当</w:t>
      </w:r>
      <w:r w:rsidR="0043110A">
        <w:rPr>
          <w:rFonts w:hint="eastAsia"/>
        </w:rPr>
        <w:t>overflow</w:t>
      </w:r>
      <w:r w:rsidR="0043110A">
        <w:rPr>
          <w:rFonts w:hint="eastAsia"/>
        </w:rPr>
        <w:t>出现上升沿时，</w:t>
      </w:r>
      <w:r w:rsidR="00B101D4">
        <w:rPr>
          <w:rFonts w:hint="eastAsia"/>
        </w:rPr>
        <w:t>翻转输出信号</w:t>
      </w:r>
      <w:r w:rsidR="003A367D">
        <w:rPr>
          <w:rFonts w:hint="eastAsia"/>
        </w:rPr>
        <w:t>Frequenc</w:t>
      </w:r>
      <w:r w:rsidR="003A367D">
        <w:t>y</w:t>
      </w:r>
      <w:r w:rsidR="003A367D">
        <w:rPr>
          <w:rFonts w:hint="eastAsia"/>
        </w:rPr>
        <w:t>Out</w:t>
      </w:r>
      <w:r w:rsidR="006A4635">
        <w:rPr>
          <w:rFonts w:hint="eastAsia"/>
        </w:rPr>
        <w:t>，</w:t>
      </w:r>
      <w:r w:rsidR="003402BA">
        <w:rPr>
          <w:rFonts w:hint="eastAsia"/>
        </w:rPr>
        <w:t>最终</w:t>
      </w:r>
      <w:r w:rsidR="006A4635">
        <w:rPr>
          <w:rFonts w:hint="eastAsia"/>
        </w:rPr>
        <w:t>达到</w:t>
      </w:r>
      <w:r w:rsidR="003A367D">
        <w:rPr>
          <w:rFonts w:hint="eastAsia"/>
        </w:rPr>
        <w:t>Frequenc</w:t>
      </w:r>
      <w:r w:rsidR="003A367D">
        <w:t>y</w:t>
      </w:r>
      <w:r w:rsidR="003A367D">
        <w:rPr>
          <w:rFonts w:hint="eastAsia"/>
        </w:rPr>
        <w:t>Out</w:t>
      </w:r>
      <w:r w:rsidR="006A4635">
        <w:rPr>
          <w:rFonts w:hint="eastAsia"/>
        </w:rPr>
        <w:t>信号</w:t>
      </w:r>
      <w:r w:rsidR="0096548E">
        <w:rPr>
          <w:rFonts w:hint="eastAsia"/>
        </w:rPr>
        <w:t>跟踪参考信号。</w:t>
      </w:r>
    </w:p>
    <w:p w14:paraId="54228F9C" w14:textId="5ACEC0AA" w:rsidR="00212B38" w:rsidRDefault="00212B38" w:rsidP="00212B38">
      <w:pPr>
        <w:ind w:firstLine="480"/>
        <w:jc w:val="center"/>
      </w:pPr>
      <w:r>
        <w:rPr>
          <w:noProof/>
        </w:rPr>
        <w:lastRenderedPageBreak/>
        <w:drawing>
          <wp:inline distT="0" distB="0" distL="0" distR="0" wp14:anchorId="18F94E57" wp14:editId="3E6D1B88">
            <wp:extent cx="3782894" cy="2303362"/>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5285" cy="2304818"/>
                    </a:xfrm>
                    <a:prstGeom prst="rect">
                      <a:avLst/>
                    </a:prstGeom>
                  </pic:spPr>
                </pic:pic>
              </a:graphicData>
            </a:graphic>
          </wp:inline>
        </w:drawing>
      </w:r>
    </w:p>
    <w:p w14:paraId="48C23218" w14:textId="5446B005" w:rsidR="003A367D" w:rsidRDefault="003A367D" w:rsidP="00212B38">
      <w:pPr>
        <w:ind w:firstLine="480"/>
        <w:jc w:val="center"/>
      </w:pPr>
      <w:r>
        <w:rPr>
          <w:rFonts w:hint="eastAsia"/>
        </w:rPr>
        <w:t>图</w:t>
      </w:r>
      <w:r>
        <w:rPr>
          <w:rFonts w:hint="eastAsia"/>
        </w:rPr>
        <w:t>3</w:t>
      </w:r>
      <w:r>
        <w:t>-12 N</w:t>
      </w:r>
      <w:r>
        <w:rPr>
          <w:rFonts w:hint="eastAsia"/>
        </w:rPr>
        <w:t>分频器</w:t>
      </w:r>
    </w:p>
    <w:p w14:paraId="2FC9AC8A" w14:textId="7EFF978A" w:rsidR="00AE4AA6" w:rsidRDefault="00C60299" w:rsidP="00837283">
      <w:pPr>
        <w:ind w:firstLine="480"/>
      </w:pPr>
      <w:r>
        <w:rPr>
          <w:rFonts w:hint="eastAsia"/>
        </w:rPr>
        <w:t>采用</w:t>
      </w:r>
      <w:r>
        <w:rPr>
          <w:rFonts w:hint="eastAsia"/>
        </w:rPr>
        <w:t>Verilog</w:t>
      </w:r>
      <w:r>
        <w:t xml:space="preserve"> </w:t>
      </w:r>
      <w:r>
        <w:rPr>
          <w:rFonts w:hint="eastAsia"/>
        </w:rPr>
        <w:t>HDL</w:t>
      </w:r>
      <w:r>
        <w:rPr>
          <w:rFonts w:hint="eastAsia"/>
        </w:rPr>
        <w:t>对</w:t>
      </w:r>
      <w:bookmarkStart w:id="11" w:name="OLE_LINK3"/>
      <w:r>
        <w:rPr>
          <w:rFonts w:hint="eastAsia"/>
        </w:rPr>
        <w:t>N</w:t>
      </w:r>
      <w:r>
        <w:rPr>
          <w:rFonts w:hint="eastAsia"/>
        </w:rPr>
        <w:t>分频器</w:t>
      </w:r>
      <w:bookmarkEnd w:id="11"/>
      <w:r>
        <w:rPr>
          <w:rFonts w:hint="eastAsia"/>
        </w:rPr>
        <w:t>进行设计。</w:t>
      </w:r>
      <w:r w:rsidR="001E421A">
        <w:rPr>
          <w:rFonts w:hint="eastAsia"/>
        </w:rPr>
        <w:t>RTL</w:t>
      </w:r>
      <w:r>
        <w:rPr>
          <w:rFonts w:hint="eastAsia"/>
        </w:rPr>
        <w:t>电路如</w:t>
      </w:r>
      <w:bookmarkStart w:id="12" w:name="OLE_LINK2"/>
      <w:r>
        <w:rPr>
          <w:rFonts w:hint="eastAsia"/>
        </w:rPr>
        <w:t>图</w:t>
      </w:r>
      <w:r>
        <w:rPr>
          <w:rFonts w:hint="eastAsia"/>
        </w:rPr>
        <w:t>3</w:t>
      </w:r>
      <w:r>
        <w:t>.6</w:t>
      </w:r>
      <w:bookmarkEnd w:id="12"/>
      <w:r w:rsidR="001E421A">
        <w:rPr>
          <w:rFonts w:hint="eastAsia"/>
        </w:rPr>
        <w:t>所示</w:t>
      </w:r>
      <w:r w:rsidR="0085355B">
        <w:rPr>
          <w:rFonts w:hint="eastAsia"/>
        </w:rPr>
        <w:t>。</w:t>
      </w:r>
    </w:p>
    <w:p w14:paraId="5B91C7B5" w14:textId="2159A5F8" w:rsidR="00EB144D" w:rsidRDefault="001E421A" w:rsidP="00EB144D">
      <w:pPr>
        <w:ind w:firstLine="480"/>
      </w:pPr>
      <w:r>
        <w:rPr>
          <w:noProof/>
        </w:rPr>
        <w:drawing>
          <wp:inline distT="0" distB="0" distL="0" distR="0" wp14:anchorId="7C25A72A" wp14:editId="2F009AC5">
            <wp:extent cx="5274310" cy="50349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5034915"/>
                    </a:xfrm>
                    <a:prstGeom prst="rect">
                      <a:avLst/>
                    </a:prstGeom>
                  </pic:spPr>
                </pic:pic>
              </a:graphicData>
            </a:graphic>
          </wp:inline>
        </w:drawing>
      </w:r>
    </w:p>
    <w:p w14:paraId="58F8D06B" w14:textId="699C7B6E" w:rsidR="001E421A" w:rsidRDefault="001E421A" w:rsidP="001E421A">
      <w:pPr>
        <w:ind w:firstLine="480"/>
        <w:jc w:val="center"/>
      </w:pPr>
      <w:r>
        <w:rPr>
          <w:rFonts w:hint="eastAsia"/>
        </w:rPr>
        <w:lastRenderedPageBreak/>
        <w:t>图</w:t>
      </w:r>
      <w:r>
        <w:rPr>
          <w:rFonts w:hint="eastAsia"/>
        </w:rPr>
        <w:t>3</w:t>
      </w:r>
      <w:r w:rsidR="00C70371">
        <w:t>-12</w:t>
      </w:r>
      <w:r w:rsidR="00023D2B">
        <w:t xml:space="preserve"> </w:t>
      </w:r>
      <w:r>
        <w:rPr>
          <w:rFonts w:hint="eastAsia"/>
        </w:rPr>
        <w:t>N</w:t>
      </w:r>
      <w:r>
        <w:rPr>
          <w:rFonts w:hint="eastAsia"/>
        </w:rPr>
        <w:t>分频器</w:t>
      </w:r>
      <w:r>
        <w:rPr>
          <w:rFonts w:hint="eastAsia"/>
        </w:rPr>
        <w:t>RTL</w:t>
      </w:r>
      <w:r>
        <w:rPr>
          <w:rFonts w:hint="eastAsia"/>
        </w:rPr>
        <w:t>电路图</w:t>
      </w:r>
    </w:p>
    <w:p w14:paraId="05A97391" w14:textId="6EF877F3" w:rsidR="00CC20D1" w:rsidRDefault="001C0C60" w:rsidP="001C0C60">
      <w:pPr>
        <w:ind w:firstLine="480"/>
      </w:pPr>
      <w:r>
        <w:rPr>
          <w:rFonts w:hint="eastAsia"/>
        </w:rPr>
        <w:t>当没有控制信号时</w:t>
      </w:r>
      <w:r w:rsidR="008A2515">
        <w:rPr>
          <w:rFonts w:hint="eastAsia"/>
        </w:rPr>
        <w:t>，分频器中的</w:t>
      </w:r>
      <w:r w:rsidR="007D6918">
        <w:rPr>
          <w:rFonts w:hint="eastAsia"/>
        </w:rPr>
        <w:t>计数器值加</w:t>
      </w:r>
      <w:r w:rsidR="007D6918">
        <w:rPr>
          <w:rFonts w:hint="eastAsia"/>
        </w:rPr>
        <w:t>1</w:t>
      </w:r>
      <w:r w:rsidR="007D6918">
        <w:rPr>
          <w:rFonts w:hint="eastAsia"/>
        </w:rPr>
        <w:t>，计数器的上限为</w:t>
      </w:r>
      <w:r w:rsidR="003D1254">
        <w:rPr>
          <w:rFonts w:hint="eastAsia"/>
        </w:rPr>
        <w:t>DividerMax</w:t>
      </w:r>
      <w:r w:rsidR="003D1254">
        <w:rPr>
          <w:rFonts w:hint="eastAsia"/>
        </w:rPr>
        <w:t>，由测频电路获得，</w:t>
      </w:r>
      <w:r>
        <w:rPr>
          <w:rFonts w:hint="eastAsia"/>
        </w:rPr>
        <w:t>每当计数器计满，</w:t>
      </w:r>
      <w:r>
        <w:rPr>
          <w:rFonts w:hint="eastAsia"/>
        </w:rPr>
        <w:t>FrequencyOut</w:t>
      </w:r>
      <w:r>
        <w:rPr>
          <w:rFonts w:hint="eastAsia"/>
        </w:rPr>
        <w:t>翻转</w:t>
      </w:r>
      <w:r w:rsidR="00C652BA">
        <w:rPr>
          <w:rFonts w:hint="eastAsia"/>
        </w:rPr>
        <w:t>，</w:t>
      </w:r>
      <w:r w:rsidR="003D76AE">
        <w:rPr>
          <w:rFonts w:hint="eastAsia"/>
        </w:rPr>
        <w:t>输出信号</w:t>
      </w:r>
      <w:r w:rsidR="00CC20D1">
        <w:rPr>
          <w:rFonts w:hint="eastAsia"/>
        </w:rPr>
        <w:t>相当于</w:t>
      </w:r>
      <w:r w:rsidR="00701373">
        <w:rPr>
          <w:rFonts w:hint="eastAsia"/>
        </w:rPr>
        <w:t>电路对系统时钟进行</w:t>
      </w:r>
      <w:r w:rsidR="00701373">
        <w:rPr>
          <w:rFonts w:hint="eastAsia"/>
        </w:rPr>
        <w:t>N</w:t>
      </w:r>
      <w:r w:rsidR="00701373">
        <w:rPr>
          <w:rFonts w:hint="eastAsia"/>
        </w:rPr>
        <w:t>分频，</w:t>
      </w:r>
      <w:r w:rsidR="00701373">
        <w:rPr>
          <w:rFonts w:hint="eastAsia"/>
        </w:rPr>
        <w:t>N</w:t>
      </w:r>
      <w:r w:rsidR="00701373">
        <w:rPr>
          <w:rFonts w:hint="eastAsia"/>
        </w:rPr>
        <w:t>的取值为</w:t>
      </w:r>
      <w:r w:rsidR="00701373">
        <w:rPr>
          <w:rFonts w:hint="eastAsia"/>
        </w:rPr>
        <w:t>D</w:t>
      </w:r>
      <w:r w:rsidR="00701373">
        <w:t>e</w:t>
      </w:r>
      <w:r w:rsidR="00CC20D1">
        <w:t>viderMax</w:t>
      </w:r>
      <w:r w:rsidR="00CC20D1">
        <w:rPr>
          <w:rFonts w:hint="eastAsia"/>
        </w:rPr>
        <w:t>，由测频电路获得，仿真结果图如图</w:t>
      </w:r>
      <w:r w:rsidR="00CC20D1">
        <w:rPr>
          <w:rFonts w:hint="eastAsia"/>
        </w:rPr>
        <w:t>3</w:t>
      </w:r>
      <w:r w:rsidR="00CC20D1">
        <w:t>-13</w:t>
      </w:r>
      <w:r w:rsidR="00CC20D1">
        <w:rPr>
          <w:rFonts w:hint="eastAsia"/>
        </w:rPr>
        <w:t>。</w:t>
      </w:r>
    </w:p>
    <w:p w14:paraId="333808D9" w14:textId="2D35A763" w:rsidR="001C0C60" w:rsidRDefault="00CC20D1" w:rsidP="007D6918">
      <w:pPr>
        <w:ind w:firstLine="480"/>
        <w:jc w:val="center"/>
      </w:pPr>
      <w:r>
        <w:rPr>
          <w:noProof/>
        </w:rPr>
        <w:drawing>
          <wp:inline distT="0" distB="0" distL="0" distR="0" wp14:anchorId="62540870" wp14:editId="0A318957">
            <wp:extent cx="5274310" cy="7931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93115"/>
                    </a:xfrm>
                    <a:prstGeom prst="rect">
                      <a:avLst/>
                    </a:prstGeom>
                  </pic:spPr>
                </pic:pic>
              </a:graphicData>
            </a:graphic>
          </wp:inline>
        </w:drawing>
      </w:r>
    </w:p>
    <w:p w14:paraId="10028B7C" w14:textId="3EC52BFF" w:rsidR="00CC20D1" w:rsidRDefault="00CC20D1" w:rsidP="007D6918">
      <w:pPr>
        <w:ind w:firstLine="480"/>
        <w:jc w:val="center"/>
      </w:pPr>
      <w:r>
        <w:rPr>
          <w:rFonts w:hint="eastAsia"/>
        </w:rPr>
        <w:t>图</w:t>
      </w:r>
      <w:r>
        <w:rPr>
          <w:rFonts w:hint="eastAsia"/>
        </w:rPr>
        <w:t>3</w:t>
      </w:r>
      <w:r>
        <w:t xml:space="preserve">-13 </w:t>
      </w:r>
      <w:r>
        <w:rPr>
          <w:rFonts w:hint="eastAsia"/>
        </w:rPr>
        <w:t>没有控制信号时</w:t>
      </w:r>
      <w:r w:rsidR="007D6918">
        <w:rPr>
          <w:rFonts w:hint="eastAsia"/>
        </w:rPr>
        <w:t>分频器的波形图</w:t>
      </w:r>
    </w:p>
    <w:p w14:paraId="3301FD84" w14:textId="778B0D08" w:rsidR="005175B1" w:rsidRDefault="000C23FD" w:rsidP="005175B1">
      <w:pPr>
        <w:ind w:firstLine="480"/>
      </w:pPr>
      <w:r>
        <w:rPr>
          <w:rFonts w:hint="eastAsia"/>
        </w:rPr>
        <w:t>当控制信号为</w:t>
      </w:r>
      <w:r w:rsidR="00A8023B">
        <w:rPr>
          <w:rFonts w:hint="eastAsia"/>
        </w:rPr>
        <w:t>超前信号</w:t>
      </w:r>
      <w:r w:rsidR="003340DC">
        <w:t>Positive</w:t>
      </w:r>
      <w:r w:rsidR="003340DC">
        <w:rPr>
          <w:rFonts w:hint="eastAsia"/>
        </w:rPr>
        <w:t>时</w:t>
      </w:r>
      <w:r w:rsidR="00EB144D">
        <w:rPr>
          <w:rFonts w:hint="eastAsia"/>
        </w:rPr>
        <w:t>仿真结果如图</w:t>
      </w:r>
      <w:r w:rsidR="00907B71">
        <w:rPr>
          <w:rFonts w:hint="eastAsia"/>
        </w:rPr>
        <w:t>3</w:t>
      </w:r>
      <w:r w:rsidR="00907B71">
        <w:t>-1</w:t>
      </w:r>
      <w:r w:rsidR="00753B84">
        <w:t>4</w:t>
      </w:r>
      <w:r w:rsidR="007D6918">
        <w:rPr>
          <w:rFonts w:hint="eastAsia"/>
        </w:rPr>
        <w:t>，每当出现</w:t>
      </w:r>
      <w:r w:rsidR="007D6918">
        <w:rPr>
          <w:rFonts w:hint="eastAsia"/>
        </w:rPr>
        <w:t>Positive</w:t>
      </w:r>
      <w:r w:rsidR="007D6918">
        <w:rPr>
          <w:rFonts w:hint="eastAsia"/>
        </w:rPr>
        <w:t>信号</w:t>
      </w:r>
      <w:r w:rsidR="004255B2">
        <w:rPr>
          <w:rFonts w:hint="eastAsia"/>
        </w:rPr>
        <w:t>时</w:t>
      </w:r>
      <w:r w:rsidR="00753B84">
        <w:rPr>
          <w:rFonts w:hint="eastAsia"/>
        </w:rPr>
        <w:t>，计数器的值保持不变</w:t>
      </w:r>
      <w:r w:rsidR="00690734">
        <w:rPr>
          <w:rFonts w:hint="eastAsia"/>
        </w:rPr>
        <w:t>，</w:t>
      </w:r>
      <w:r w:rsidR="00D87A08">
        <w:rPr>
          <w:rFonts w:hint="eastAsia"/>
        </w:rPr>
        <w:t>使计数器</w:t>
      </w:r>
      <w:r w:rsidR="007328DB">
        <w:rPr>
          <w:rFonts w:hint="eastAsia"/>
        </w:rPr>
        <w:t>延迟到达最大值</w:t>
      </w:r>
      <w:r w:rsidR="009D0BA2">
        <w:rPr>
          <w:rFonts w:hint="eastAsia"/>
        </w:rPr>
        <w:t>。</w:t>
      </w:r>
      <w:r w:rsidR="001F3B19">
        <w:rPr>
          <w:rFonts w:hint="eastAsia"/>
        </w:rPr>
        <w:t>当</w:t>
      </w:r>
      <w:r w:rsidR="001F3B19">
        <w:rPr>
          <w:rFonts w:hint="eastAsia"/>
        </w:rPr>
        <w:t>Positive</w:t>
      </w:r>
      <w:r w:rsidR="001F3B19">
        <w:rPr>
          <w:rFonts w:hint="eastAsia"/>
        </w:rPr>
        <w:t>信号结束后，若</w:t>
      </w:r>
      <w:r w:rsidR="001F3B19">
        <w:t>Positive</w:t>
      </w:r>
      <w:r w:rsidR="001F3B19">
        <w:rPr>
          <w:rFonts w:hint="eastAsia"/>
        </w:rPr>
        <w:t>或</w:t>
      </w:r>
      <w:r w:rsidR="001F3B19">
        <w:rPr>
          <w:rFonts w:hint="eastAsia"/>
        </w:rPr>
        <w:t>Negative</w:t>
      </w:r>
      <w:r w:rsidR="001F3B19">
        <w:rPr>
          <w:rFonts w:hint="eastAsia"/>
        </w:rPr>
        <w:t>信号不</w:t>
      </w:r>
      <w:r w:rsidR="007328DB">
        <w:rPr>
          <w:rFonts w:hint="eastAsia"/>
        </w:rPr>
        <w:t>再</w:t>
      </w:r>
      <w:r w:rsidR="001F3B19">
        <w:rPr>
          <w:rFonts w:hint="eastAsia"/>
        </w:rPr>
        <w:t>出现，计数器继续向上计数</w:t>
      </w:r>
      <w:r w:rsidR="009D0BA2">
        <w:rPr>
          <w:rFonts w:hint="eastAsia"/>
        </w:rPr>
        <w:t>。</w:t>
      </w:r>
      <w:r w:rsidR="003D76AE">
        <w:rPr>
          <w:rFonts w:hint="eastAsia"/>
        </w:rPr>
        <w:t>当计数器</w:t>
      </w:r>
      <w:r w:rsidR="00E9470F">
        <w:rPr>
          <w:rFonts w:hint="eastAsia"/>
        </w:rPr>
        <w:t>计满时，翻转输出信号</w:t>
      </w:r>
      <w:r w:rsidR="002A7958">
        <w:rPr>
          <w:rFonts w:hint="eastAsia"/>
        </w:rPr>
        <w:t>。此过程相当于将提前的信号向后进行推延。</w:t>
      </w:r>
    </w:p>
    <w:p w14:paraId="5F061048" w14:textId="41A732BF" w:rsidR="000C23FD" w:rsidRDefault="000C23FD" w:rsidP="005175B1">
      <w:pPr>
        <w:ind w:firstLine="480"/>
      </w:pPr>
      <w:r>
        <w:rPr>
          <w:noProof/>
        </w:rPr>
        <w:drawing>
          <wp:inline distT="0" distB="0" distL="0" distR="0" wp14:anchorId="267100CE" wp14:editId="39CCE84F">
            <wp:extent cx="5274310" cy="61531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15315"/>
                    </a:xfrm>
                    <a:prstGeom prst="rect">
                      <a:avLst/>
                    </a:prstGeom>
                  </pic:spPr>
                </pic:pic>
              </a:graphicData>
            </a:graphic>
          </wp:inline>
        </w:drawing>
      </w:r>
    </w:p>
    <w:p w14:paraId="69FB0355" w14:textId="3C33F22F" w:rsidR="00753B84" w:rsidRDefault="00753B84" w:rsidP="00753B84">
      <w:pPr>
        <w:ind w:firstLine="480"/>
        <w:jc w:val="center"/>
      </w:pPr>
      <w:r>
        <w:rPr>
          <w:rFonts w:hint="eastAsia"/>
        </w:rPr>
        <w:t>图</w:t>
      </w:r>
      <w:r>
        <w:rPr>
          <w:rFonts w:hint="eastAsia"/>
        </w:rPr>
        <w:t>3</w:t>
      </w:r>
      <w:r>
        <w:t>-1</w:t>
      </w:r>
      <w:r w:rsidR="00C1208F">
        <w:t>4</w:t>
      </w:r>
      <w:r>
        <w:rPr>
          <w:rFonts w:hint="eastAsia"/>
        </w:rPr>
        <w:t>控制信号为</w:t>
      </w:r>
      <w:r>
        <w:rPr>
          <w:rFonts w:hint="eastAsia"/>
        </w:rPr>
        <w:t>Positive</w:t>
      </w:r>
      <w:r>
        <w:rPr>
          <w:rFonts w:hint="eastAsia"/>
        </w:rPr>
        <w:t>时分频器的波形图</w:t>
      </w:r>
    </w:p>
    <w:p w14:paraId="46529B6F" w14:textId="5D67F246" w:rsidR="003340DC" w:rsidRDefault="00542375" w:rsidP="005175B1">
      <w:pPr>
        <w:ind w:firstLine="480"/>
      </w:pPr>
      <w:r>
        <w:rPr>
          <w:rFonts w:hint="eastAsia"/>
        </w:rPr>
        <w:t>当控制信号为滞后信号</w:t>
      </w:r>
      <w:r>
        <w:rPr>
          <w:rFonts w:hint="eastAsia"/>
        </w:rPr>
        <w:t>Negative</w:t>
      </w:r>
      <w:r>
        <w:rPr>
          <w:rFonts w:hint="eastAsia"/>
        </w:rPr>
        <w:t>时，仿真结果如图</w:t>
      </w:r>
      <w:r>
        <w:rPr>
          <w:rFonts w:hint="eastAsia"/>
        </w:rPr>
        <w:t>3</w:t>
      </w:r>
      <w:r>
        <w:t>-15</w:t>
      </w:r>
      <w:r>
        <w:rPr>
          <w:rFonts w:hint="eastAsia"/>
        </w:rPr>
        <w:t>，每当出现</w:t>
      </w:r>
      <w:r>
        <w:rPr>
          <w:rFonts w:hint="eastAsia"/>
        </w:rPr>
        <w:t>Negative</w:t>
      </w:r>
      <w:r>
        <w:rPr>
          <w:rFonts w:hint="eastAsia"/>
        </w:rPr>
        <w:t>信号时，</w:t>
      </w:r>
      <w:r w:rsidR="00D87A08">
        <w:rPr>
          <w:rFonts w:hint="eastAsia"/>
        </w:rPr>
        <w:t>计数器的值加</w:t>
      </w:r>
      <w:r w:rsidR="00D87A08">
        <w:rPr>
          <w:rFonts w:hint="eastAsia"/>
        </w:rPr>
        <w:t>2</w:t>
      </w:r>
      <w:r w:rsidR="00D87A08">
        <w:rPr>
          <w:rFonts w:hint="eastAsia"/>
        </w:rPr>
        <w:t>，</w:t>
      </w:r>
      <w:r w:rsidR="007328DB">
        <w:rPr>
          <w:rFonts w:hint="eastAsia"/>
        </w:rPr>
        <w:t>使计数器提前到达最大值</w:t>
      </w:r>
      <w:r w:rsidR="009D0BA2">
        <w:rPr>
          <w:rFonts w:hint="eastAsia"/>
        </w:rPr>
        <w:t>。</w:t>
      </w:r>
      <w:r w:rsidR="007328DB">
        <w:rPr>
          <w:rFonts w:hint="eastAsia"/>
        </w:rPr>
        <w:t>当</w:t>
      </w:r>
      <w:r w:rsidR="007328DB">
        <w:rPr>
          <w:rFonts w:hint="eastAsia"/>
        </w:rPr>
        <w:t>Negative</w:t>
      </w:r>
      <w:r w:rsidR="007328DB">
        <w:rPr>
          <w:rFonts w:hint="eastAsia"/>
        </w:rPr>
        <w:t>信号结束后，若</w:t>
      </w:r>
      <w:r w:rsidR="007328DB">
        <w:rPr>
          <w:rFonts w:hint="eastAsia"/>
        </w:rPr>
        <w:t>Positive</w:t>
      </w:r>
      <w:r w:rsidR="007328DB">
        <w:rPr>
          <w:rFonts w:hint="eastAsia"/>
        </w:rPr>
        <w:t>或</w:t>
      </w:r>
      <w:r w:rsidR="007328DB">
        <w:rPr>
          <w:rFonts w:hint="eastAsia"/>
        </w:rPr>
        <w:t>Negative</w:t>
      </w:r>
      <w:r w:rsidR="007328DB">
        <w:rPr>
          <w:rFonts w:hint="eastAsia"/>
        </w:rPr>
        <w:t>信号不再出现，计数器继续向上计数</w:t>
      </w:r>
      <w:r w:rsidR="009D0BA2">
        <w:rPr>
          <w:rFonts w:hint="eastAsia"/>
        </w:rPr>
        <w:t>。当计数器计满时，翻转输出信号，此过程相当于将</w:t>
      </w:r>
      <w:r w:rsidR="00436D59">
        <w:rPr>
          <w:rFonts w:hint="eastAsia"/>
        </w:rPr>
        <w:t>提前了延迟信号。</w:t>
      </w:r>
    </w:p>
    <w:p w14:paraId="10EB81BC" w14:textId="1307936E" w:rsidR="00C1208F" w:rsidRDefault="00C1208F" w:rsidP="005175B1">
      <w:pPr>
        <w:ind w:firstLine="480"/>
      </w:pPr>
      <w:r>
        <w:rPr>
          <w:noProof/>
        </w:rPr>
        <w:drawing>
          <wp:inline distT="0" distB="0" distL="0" distR="0" wp14:anchorId="2EBA334A" wp14:editId="536D7889">
            <wp:extent cx="5274310" cy="7620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762000"/>
                    </a:xfrm>
                    <a:prstGeom prst="rect">
                      <a:avLst/>
                    </a:prstGeom>
                  </pic:spPr>
                </pic:pic>
              </a:graphicData>
            </a:graphic>
          </wp:inline>
        </w:drawing>
      </w:r>
    </w:p>
    <w:p w14:paraId="01CBBA1A" w14:textId="2B1AA9CD" w:rsidR="00D87A08" w:rsidRDefault="00D87A08" w:rsidP="00D87A08">
      <w:pPr>
        <w:ind w:firstLine="480"/>
        <w:jc w:val="center"/>
      </w:pPr>
      <w:r>
        <w:rPr>
          <w:rFonts w:hint="eastAsia"/>
        </w:rPr>
        <w:lastRenderedPageBreak/>
        <w:t>图</w:t>
      </w:r>
      <w:r>
        <w:rPr>
          <w:rFonts w:hint="eastAsia"/>
        </w:rPr>
        <w:t>3</w:t>
      </w:r>
      <w:r>
        <w:t>-15</w:t>
      </w:r>
      <w:r>
        <w:rPr>
          <w:rFonts w:hint="eastAsia"/>
        </w:rPr>
        <w:t>控制信号为</w:t>
      </w:r>
      <w:r>
        <w:rPr>
          <w:rFonts w:hint="eastAsia"/>
        </w:rPr>
        <w:t>Negative</w:t>
      </w:r>
      <w:r>
        <w:rPr>
          <w:rFonts w:hint="eastAsia"/>
        </w:rPr>
        <w:t>时分频器的波形图</w:t>
      </w:r>
    </w:p>
    <w:p w14:paraId="24AFA7F9" w14:textId="77777777" w:rsidR="00D87A08" w:rsidRPr="00D87A08" w:rsidRDefault="00D87A08" w:rsidP="005175B1">
      <w:pPr>
        <w:ind w:firstLine="480"/>
      </w:pPr>
    </w:p>
    <w:p w14:paraId="7EC76C18" w14:textId="75A52EA7" w:rsidR="00837283" w:rsidRDefault="00627548" w:rsidP="00837283">
      <w:pPr>
        <w:pStyle w:val="3"/>
      </w:pPr>
      <w:r>
        <w:rPr>
          <w:rFonts w:hint="eastAsia"/>
        </w:rPr>
        <w:t>自动</w:t>
      </w:r>
      <w:r w:rsidR="00837283">
        <w:rPr>
          <w:rFonts w:hint="eastAsia"/>
        </w:rPr>
        <w:t>测频电路</w:t>
      </w:r>
    </w:p>
    <w:p w14:paraId="4F496146" w14:textId="066F69E0" w:rsidR="001D0553" w:rsidRPr="001D0553" w:rsidRDefault="00C70371" w:rsidP="001D0553">
      <w:pPr>
        <w:ind w:firstLine="480"/>
      </w:pPr>
      <w:r>
        <w:rPr>
          <w:rFonts w:hint="eastAsia"/>
        </w:rPr>
        <w:t>如图</w:t>
      </w:r>
      <w:r>
        <w:rPr>
          <w:rFonts w:hint="eastAsia"/>
        </w:rPr>
        <w:t>3</w:t>
      </w:r>
      <w:r>
        <w:t>-13</w:t>
      </w:r>
      <w:r>
        <w:rPr>
          <w:rFonts w:hint="eastAsia"/>
        </w:rPr>
        <w:t>，</w:t>
      </w:r>
      <w:r w:rsidR="001D0553">
        <w:rPr>
          <w:rFonts w:hint="eastAsia"/>
        </w:rPr>
        <w:t>测频电路</w:t>
      </w:r>
      <w:r w:rsidR="00B6495E">
        <w:rPr>
          <w:rFonts w:hint="eastAsia"/>
        </w:rPr>
        <w:t>的功能就是调节</w:t>
      </w:r>
      <w:r w:rsidR="00B6495E">
        <w:rPr>
          <w:rFonts w:hint="eastAsia"/>
        </w:rPr>
        <w:t>N</w:t>
      </w:r>
      <w:r w:rsidR="00B6495E">
        <w:rPr>
          <w:rFonts w:hint="eastAsia"/>
        </w:rPr>
        <w:t>分频器的</w:t>
      </w:r>
      <w:r w:rsidR="00C03106">
        <w:rPr>
          <w:rFonts w:hint="eastAsia"/>
        </w:rPr>
        <w:t>N</w:t>
      </w:r>
      <w:r w:rsidR="00C03106">
        <w:rPr>
          <w:rFonts w:hint="eastAsia"/>
        </w:rPr>
        <w:t>值</w:t>
      </w:r>
      <w:r w:rsidR="00E17896">
        <w:rPr>
          <w:rFonts w:hint="eastAsia"/>
        </w:rPr>
        <w:t>，当测频电路检测到输入信号的频率发生变化时，</w:t>
      </w:r>
      <w:r w:rsidR="00CC3B2B">
        <w:rPr>
          <w:rFonts w:hint="eastAsia"/>
        </w:rPr>
        <w:t>调节</w:t>
      </w:r>
      <w:r w:rsidR="00CC3B2B">
        <w:rPr>
          <w:rFonts w:hint="eastAsia"/>
        </w:rPr>
        <w:t>N</w:t>
      </w:r>
      <w:r w:rsidR="00CC3B2B">
        <w:rPr>
          <w:rFonts w:hint="eastAsia"/>
        </w:rPr>
        <w:t>值</w:t>
      </w:r>
      <w:r w:rsidR="0035116E">
        <w:rPr>
          <w:rFonts w:hint="eastAsia"/>
        </w:rPr>
        <w:t>，使</w:t>
      </w:r>
      <w:r w:rsidR="002D44E8">
        <w:rPr>
          <w:rFonts w:hint="eastAsia"/>
        </w:rPr>
        <w:t>输出</w:t>
      </w:r>
      <w:r w:rsidR="00960216">
        <w:rPr>
          <w:rFonts w:hint="eastAsia"/>
        </w:rPr>
        <w:t>信号</w:t>
      </w:r>
      <w:r w:rsidR="002D44E8">
        <w:rPr>
          <w:rFonts w:hint="eastAsia"/>
        </w:rPr>
        <w:t>频率可以快速的跟踪</w:t>
      </w:r>
      <w:r w:rsidR="00960216">
        <w:rPr>
          <w:rFonts w:hint="eastAsia"/>
        </w:rPr>
        <w:t>并所锁定输入参考信的频率</w:t>
      </w:r>
      <w:r w:rsidR="0010495F">
        <w:rPr>
          <w:rFonts w:hint="eastAsia"/>
        </w:rPr>
        <w:t>。流水式测频电路先用一个</w:t>
      </w:r>
      <w:r w:rsidR="0010495F">
        <w:rPr>
          <w:rFonts w:hint="eastAsia"/>
        </w:rPr>
        <w:t>D</w:t>
      </w:r>
      <w:r w:rsidR="0010495F">
        <w:rPr>
          <w:rFonts w:hint="eastAsia"/>
        </w:rPr>
        <w:t>触发器将输入信号</w:t>
      </w:r>
      <w:r w:rsidR="00D6308B">
        <w:rPr>
          <w:rFonts w:hint="eastAsia"/>
        </w:rPr>
        <w:t>I</w:t>
      </w:r>
      <w:r w:rsidR="00D6308B">
        <w:t>nputSignal</w:t>
      </w:r>
      <w:r w:rsidR="0010495F">
        <w:rPr>
          <w:rFonts w:hint="eastAsia"/>
        </w:rPr>
        <w:t>与系统时钟</w:t>
      </w:r>
      <w:r w:rsidR="00D6308B">
        <w:rPr>
          <w:rFonts w:hint="eastAsia"/>
        </w:rPr>
        <w:t>M</w:t>
      </w:r>
      <w:r w:rsidR="00D6308B">
        <w:t>ainClock</w:t>
      </w:r>
      <w:r w:rsidR="0010495F">
        <w:rPr>
          <w:rFonts w:hint="eastAsia"/>
        </w:rPr>
        <w:t>进行同步</w:t>
      </w:r>
      <w:r w:rsidR="000E038F">
        <w:rPr>
          <w:rFonts w:hint="eastAsia"/>
        </w:rPr>
        <w:t>得到同步信号</w:t>
      </w:r>
      <w:r w:rsidR="000E038F">
        <w:rPr>
          <w:rFonts w:hint="eastAsia"/>
        </w:rPr>
        <w:t>S</w:t>
      </w:r>
      <w:r w:rsidR="000E038F">
        <w:t>ynchronousSignal</w:t>
      </w:r>
      <w:r w:rsidR="009C07F0">
        <w:rPr>
          <w:rFonts w:hint="eastAsia"/>
        </w:rPr>
        <w:t>，</w:t>
      </w:r>
      <w:r w:rsidR="00AD1AAF">
        <w:rPr>
          <w:rFonts w:hint="eastAsia"/>
        </w:rPr>
        <w:t>用信号</w:t>
      </w:r>
      <w:r w:rsidR="00AD1AAF">
        <w:rPr>
          <w:rFonts w:hint="eastAsia"/>
        </w:rPr>
        <w:t>flag</w:t>
      </w:r>
      <w:r w:rsidR="00AD1AAF">
        <w:rPr>
          <w:rFonts w:hint="eastAsia"/>
        </w:rPr>
        <w:t>来控制计数器。初始化时</w:t>
      </w:r>
      <w:r w:rsidR="00AD1AAF">
        <w:rPr>
          <w:rFonts w:hint="eastAsia"/>
        </w:rPr>
        <w:t>flag</w:t>
      </w:r>
      <w:r w:rsidR="00AD1AAF">
        <w:rPr>
          <w:rFonts w:hint="eastAsia"/>
        </w:rPr>
        <w:t>置为</w:t>
      </w:r>
      <w:r w:rsidR="00AD1AAF">
        <w:rPr>
          <w:rFonts w:hint="eastAsia"/>
        </w:rPr>
        <w:t>1</w:t>
      </w:r>
      <w:r w:rsidR="00AD1AAF">
        <w:rPr>
          <w:rFonts w:hint="eastAsia"/>
        </w:rPr>
        <w:t>，</w:t>
      </w:r>
      <w:r w:rsidR="009C07F0">
        <w:rPr>
          <w:rFonts w:hint="eastAsia"/>
        </w:rPr>
        <w:t>当触发时钟上升沿时，</w:t>
      </w:r>
      <w:r w:rsidR="004445B8">
        <w:rPr>
          <w:rFonts w:hint="eastAsia"/>
        </w:rPr>
        <w:t>如果</w:t>
      </w:r>
      <w:r w:rsidR="00827318">
        <w:rPr>
          <w:rFonts w:hint="eastAsia"/>
        </w:rPr>
        <w:t>flag</w:t>
      </w:r>
      <w:r w:rsidR="00827318">
        <w:rPr>
          <w:rFonts w:hint="eastAsia"/>
        </w:rPr>
        <w:t>为</w:t>
      </w:r>
      <w:r w:rsidR="00827318">
        <w:t>1</w:t>
      </w:r>
      <w:r w:rsidR="00827318">
        <w:rPr>
          <w:rFonts w:hint="eastAsia"/>
        </w:rPr>
        <w:t>且</w:t>
      </w:r>
      <w:r w:rsidR="004445B8">
        <w:rPr>
          <w:rFonts w:hint="eastAsia"/>
        </w:rPr>
        <w:t>同步信号为高电平，</w:t>
      </w:r>
      <w:r w:rsidR="004445B8">
        <w:rPr>
          <w:rFonts w:hint="eastAsia"/>
        </w:rPr>
        <w:t>8</w:t>
      </w:r>
      <w:r w:rsidR="004445B8">
        <w:rPr>
          <w:rFonts w:hint="eastAsia"/>
        </w:rPr>
        <w:t>位计数器加一</w:t>
      </w:r>
      <w:r w:rsidR="00AD1AAF">
        <w:rPr>
          <w:rFonts w:hint="eastAsia"/>
        </w:rPr>
        <w:t>，</w:t>
      </w:r>
      <w:r w:rsidR="00827318">
        <w:rPr>
          <w:rFonts w:hint="eastAsia"/>
        </w:rPr>
        <w:t>当输入信号为低电平时</w:t>
      </w:r>
      <w:r w:rsidR="00827318">
        <w:rPr>
          <w:rFonts w:hint="eastAsia"/>
        </w:rPr>
        <w:t>flag</w:t>
      </w:r>
      <w:r w:rsidR="00827318">
        <w:rPr>
          <w:rFonts w:hint="eastAsia"/>
        </w:rPr>
        <w:t>置为</w:t>
      </w:r>
      <w:r w:rsidR="00827318">
        <w:rPr>
          <w:rFonts w:hint="eastAsia"/>
        </w:rPr>
        <w:t>0</w:t>
      </w:r>
      <w:r w:rsidR="00827318">
        <w:rPr>
          <w:rFonts w:hint="eastAsia"/>
        </w:rPr>
        <w:t>，输出频率</w:t>
      </w:r>
      <w:r w:rsidR="00827318">
        <w:rPr>
          <w:rFonts w:hint="eastAsia"/>
        </w:rPr>
        <w:t>PeriodCount</w:t>
      </w:r>
      <w:r w:rsidR="00827318">
        <w:rPr>
          <w:rFonts w:hint="eastAsia"/>
        </w:rPr>
        <w:t>。</w:t>
      </w:r>
    </w:p>
    <w:p w14:paraId="1DDCE76A" w14:textId="7AC993F6" w:rsidR="00602498" w:rsidRDefault="00C70371" w:rsidP="00C70371">
      <w:pPr>
        <w:widowControl/>
        <w:spacing w:line="240" w:lineRule="auto"/>
        <w:ind w:firstLineChars="0" w:firstLine="0"/>
        <w:jc w:val="center"/>
      </w:pPr>
      <w:r>
        <w:rPr>
          <w:noProof/>
        </w:rPr>
        <w:drawing>
          <wp:inline distT="0" distB="0" distL="0" distR="0" wp14:anchorId="223E32F7" wp14:editId="76AA766C">
            <wp:extent cx="3356658" cy="2243311"/>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66368" cy="2249800"/>
                    </a:xfrm>
                    <a:prstGeom prst="rect">
                      <a:avLst/>
                    </a:prstGeom>
                  </pic:spPr>
                </pic:pic>
              </a:graphicData>
            </a:graphic>
          </wp:inline>
        </w:drawing>
      </w:r>
    </w:p>
    <w:p w14:paraId="195259B2" w14:textId="1CDC7E72" w:rsidR="00602498" w:rsidRDefault="00C70371" w:rsidP="00B136BA">
      <w:pPr>
        <w:widowControl/>
        <w:spacing w:line="240" w:lineRule="auto"/>
        <w:ind w:firstLineChars="0" w:firstLine="0"/>
        <w:jc w:val="center"/>
      </w:pPr>
      <w:bookmarkStart w:id="13" w:name="OLE_LINK4"/>
      <w:r>
        <w:rPr>
          <w:rFonts w:hint="eastAsia"/>
        </w:rPr>
        <w:t>图</w:t>
      </w:r>
      <w:r>
        <w:rPr>
          <w:rFonts w:hint="eastAsia"/>
        </w:rPr>
        <w:t>3</w:t>
      </w:r>
      <w:r>
        <w:t xml:space="preserve">-13 </w:t>
      </w:r>
      <w:r>
        <w:rPr>
          <w:rFonts w:hint="eastAsia"/>
        </w:rPr>
        <w:t>测频电路</w:t>
      </w:r>
    </w:p>
    <w:bookmarkEnd w:id="13"/>
    <w:p w14:paraId="08DA7E30" w14:textId="3BD05E79" w:rsidR="00837283" w:rsidRDefault="00575104" w:rsidP="00C70371">
      <w:pPr>
        <w:widowControl/>
        <w:spacing w:line="240" w:lineRule="auto"/>
        <w:ind w:firstLineChars="0" w:firstLine="0"/>
      </w:pPr>
      <w:r>
        <w:rPr>
          <w:rFonts w:hint="eastAsia"/>
        </w:rPr>
        <w:t>利用</w:t>
      </w:r>
      <w:r>
        <w:rPr>
          <w:rFonts w:hint="eastAsia"/>
        </w:rPr>
        <w:t>Verilog</w:t>
      </w:r>
      <w:r>
        <w:rPr>
          <w:rFonts w:hint="eastAsia"/>
        </w:rPr>
        <w:t>对测频电路设计，其</w:t>
      </w:r>
      <w:r>
        <w:rPr>
          <w:rFonts w:hint="eastAsia"/>
        </w:rPr>
        <w:t>RTL</w:t>
      </w:r>
      <w:r>
        <w:rPr>
          <w:rFonts w:hint="eastAsia"/>
        </w:rPr>
        <w:t>电路图如图</w:t>
      </w:r>
      <w:r>
        <w:rPr>
          <w:rFonts w:hint="eastAsia"/>
        </w:rPr>
        <w:t>3</w:t>
      </w:r>
      <w:r>
        <w:t>-14</w:t>
      </w:r>
      <w:r>
        <w:rPr>
          <w:rFonts w:hint="eastAsia"/>
        </w:rPr>
        <w:t>所示。</w:t>
      </w:r>
    </w:p>
    <w:p w14:paraId="3C9C2410" w14:textId="42CA2B2B" w:rsidR="00575104" w:rsidRDefault="00575104" w:rsidP="00C70371">
      <w:pPr>
        <w:widowControl/>
        <w:spacing w:line="240" w:lineRule="auto"/>
        <w:ind w:firstLineChars="0" w:firstLine="0"/>
      </w:pPr>
      <w:r>
        <w:rPr>
          <w:noProof/>
        </w:rPr>
        <w:lastRenderedPageBreak/>
        <w:drawing>
          <wp:inline distT="0" distB="0" distL="0" distR="0" wp14:anchorId="474DA805" wp14:editId="6D28F260">
            <wp:extent cx="5274310" cy="47523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752340"/>
                    </a:xfrm>
                    <a:prstGeom prst="rect">
                      <a:avLst/>
                    </a:prstGeom>
                  </pic:spPr>
                </pic:pic>
              </a:graphicData>
            </a:graphic>
          </wp:inline>
        </w:drawing>
      </w:r>
    </w:p>
    <w:p w14:paraId="4DCC0BA2" w14:textId="66163B45" w:rsidR="00575104" w:rsidRDefault="00575104" w:rsidP="00575104">
      <w:pPr>
        <w:widowControl/>
        <w:spacing w:line="240" w:lineRule="auto"/>
        <w:ind w:firstLineChars="0" w:firstLine="0"/>
        <w:jc w:val="center"/>
      </w:pPr>
      <w:r>
        <w:rPr>
          <w:rFonts w:hint="eastAsia"/>
        </w:rPr>
        <w:t>图</w:t>
      </w:r>
      <w:r>
        <w:rPr>
          <w:rFonts w:hint="eastAsia"/>
        </w:rPr>
        <w:t>3</w:t>
      </w:r>
      <w:r>
        <w:t xml:space="preserve">-13 </w:t>
      </w:r>
      <w:r>
        <w:rPr>
          <w:rFonts w:hint="eastAsia"/>
        </w:rPr>
        <w:t>测频电路</w:t>
      </w:r>
      <w:r>
        <w:rPr>
          <w:rFonts w:hint="eastAsia"/>
        </w:rPr>
        <w:t>RTL</w:t>
      </w:r>
      <w:r>
        <w:rPr>
          <w:rFonts w:hint="eastAsia"/>
        </w:rPr>
        <w:t>电路图</w:t>
      </w:r>
    </w:p>
    <w:p w14:paraId="60E6FBC4" w14:textId="4B932EC4" w:rsidR="00575104" w:rsidRDefault="00B16F4F" w:rsidP="00C70371">
      <w:pPr>
        <w:widowControl/>
        <w:spacing w:line="240" w:lineRule="auto"/>
        <w:ind w:firstLineChars="0" w:firstLine="0"/>
      </w:pPr>
      <w:r>
        <w:rPr>
          <w:rFonts w:hint="eastAsia"/>
        </w:rPr>
        <w:t>当</w:t>
      </w:r>
      <w:r w:rsidR="00AE3291">
        <w:rPr>
          <w:rFonts w:hint="eastAsia"/>
        </w:rPr>
        <w:t>时钟频率为</w:t>
      </w:r>
      <w:r w:rsidR="00AE3291">
        <w:rPr>
          <w:rFonts w:hint="eastAsia"/>
        </w:rPr>
        <w:t>5</w:t>
      </w:r>
      <w:r w:rsidR="00AE3291">
        <w:t>0MHz</w:t>
      </w:r>
      <w:r w:rsidR="00AE3291">
        <w:rPr>
          <w:rFonts w:hint="eastAsia"/>
        </w:rPr>
        <w:t>，输入信号频率为</w:t>
      </w:r>
      <w:r w:rsidR="00381502">
        <w:t>1</w:t>
      </w:r>
      <w:r w:rsidR="00AE3291">
        <w:t>00</w:t>
      </w:r>
      <w:r w:rsidR="00AE3291">
        <w:rPr>
          <w:rFonts w:hint="eastAsia"/>
        </w:rPr>
        <w:t>KHz</w:t>
      </w:r>
      <w:r w:rsidR="00AE3291">
        <w:rPr>
          <w:rFonts w:hint="eastAsia"/>
        </w:rPr>
        <w:t>时</w:t>
      </w:r>
      <w:r w:rsidR="008858C1">
        <w:rPr>
          <w:rFonts w:hint="eastAsia"/>
        </w:rPr>
        <w:t>测频电路的仿真结果如图</w:t>
      </w:r>
      <w:r w:rsidR="008858C1">
        <w:rPr>
          <w:rFonts w:hint="eastAsia"/>
        </w:rPr>
        <w:t>3</w:t>
      </w:r>
      <w:r w:rsidR="008858C1">
        <w:t>-14</w:t>
      </w:r>
      <w:r>
        <w:rPr>
          <w:rFonts w:hint="eastAsia"/>
        </w:rPr>
        <w:t>所示。</w:t>
      </w:r>
    </w:p>
    <w:p w14:paraId="230734D4" w14:textId="390B1574" w:rsidR="008858C1" w:rsidRPr="00B16F4F" w:rsidRDefault="00B16F4F" w:rsidP="00C70371">
      <w:pPr>
        <w:widowControl/>
        <w:spacing w:line="240" w:lineRule="auto"/>
        <w:ind w:firstLineChars="0" w:firstLine="0"/>
      </w:pPr>
      <w:r>
        <w:rPr>
          <w:noProof/>
        </w:rPr>
        <w:drawing>
          <wp:inline distT="0" distB="0" distL="0" distR="0" wp14:anchorId="7942E1D9" wp14:editId="70332E2A">
            <wp:extent cx="5274310" cy="8407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840740"/>
                    </a:xfrm>
                    <a:prstGeom prst="rect">
                      <a:avLst/>
                    </a:prstGeom>
                  </pic:spPr>
                </pic:pic>
              </a:graphicData>
            </a:graphic>
          </wp:inline>
        </w:drawing>
      </w:r>
    </w:p>
    <w:p w14:paraId="17EAEFFA" w14:textId="5E77BF6B" w:rsidR="00575104" w:rsidRDefault="008858C1" w:rsidP="00AE3291">
      <w:pPr>
        <w:widowControl/>
        <w:spacing w:line="240" w:lineRule="auto"/>
        <w:ind w:firstLineChars="0" w:firstLine="0"/>
        <w:jc w:val="center"/>
        <w:rPr>
          <w:rFonts w:hint="eastAsia"/>
        </w:rPr>
      </w:pPr>
      <w:r>
        <w:rPr>
          <w:rFonts w:hint="eastAsia"/>
        </w:rPr>
        <w:t>图</w:t>
      </w:r>
      <w:r>
        <w:rPr>
          <w:rFonts w:hint="eastAsia"/>
        </w:rPr>
        <w:t>3</w:t>
      </w:r>
      <w:r>
        <w:t>-1</w:t>
      </w:r>
      <w:r w:rsidR="005D2115">
        <w:t>4</w:t>
      </w:r>
      <w:r w:rsidR="005D2115">
        <w:rPr>
          <w:rFonts w:hint="eastAsia"/>
        </w:rPr>
        <w:t>时钟频率为</w:t>
      </w:r>
      <w:r w:rsidR="005D2115">
        <w:rPr>
          <w:rFonts w:hint="eastAsia"/>
        </w:rPr>
        <w:t>5</w:t>
      </w:r>
      <w:r w:rsidR="005D2115">
        <w:t>0</w:t>
      </w:r>
      <w:r w:rsidR="005D2115">
        <w:rPr>
          <w:rFonts w:hint="eastAsia"/>
        </w:rPr>
        <w:t>MHz</w:t>
      </w:r>
      <w:r w:rsidR="005D2115">
        <w:rPr>
          <w:rFonts w:hint="eastAsia"/>
        </w:rPr>
        <w:t>输入信号为</w:t>
      </w:r>
      <w:r w:rsidR="005D2115">
        <w:rPr>
          <w:rFonts w:hint="eastAsia"/>
        </w:rPr>
        <w:t>1</w:t>
      </w:r>
      <w:r w:rsidR="005D2115">
        <w:t>00</w:t>
      </w:r>
      <w:r w:rsidR="005D2115">
        <w:rPr>
          <w:rFonts w:hint="eastAsia"/>
        </w:rPr>
        <w:t>KHz</w:t>
      </w:r>
    </w:p>
    <w:p w14:paraId="677BFDFD" w14:textId="1EC7F0C2" w:rsidR="00AE3291" w:rsidRDefault="009E6D0D" w:rsidP="000644CB">
      <w:pPr>
        <w:widowControl/>
        <w:spacing w:line="240" w:lineRule="auto"/>
        <w:ind w:firstLineChars="0" w:firstLine="420"/>
      </w:pPr>
      <w:r>
        <w:rPr>
          <w:rFonts w:hint="eastAsia"/>
        </w:rPr>
        <w:t>在上</w:t>
      </w:r>
      <w:r w:rsidR="00AE3291">
        <w:rPr>
          <w:rFonts w:hint="eastAsia"/>
        </w:rPr>
        <w:t>图中</w:t>
      </w:r>
      <w:r>
        <w:rPr>
          <w:rFonts w:hint="eastAsia"/>
        </w:rPr>
        <w:t>同步输入信号</w:t>
      </w:r>
      <w:r w:rsidR="005635FE">
        <w:rPr>
          <w:rFonts w:hint="eastAsia"/>
        </w:rPr>
        <w:t>S</w:t>
      </w:r>
      <w:r w:rsidR="005635FE">
        <w:t>ynchronousSignal</w:t>
      </w:r>
      <w:r w:rsidR="00AE3291">
        <w:rPr>
          <w:rFonts w:hint="eastAsia"/>
        </w:rPr>
        <w:t>输出</w:t>
      </w:r>
      <w:r w:rsidR="002A11F6">
        <w:rPr>
          <w:rFonts w:hint="eastAsia"/>
        </w:rPr>
        <w:t>的</w:t>
      </w:r>
      <w:r w:rsidR="00E5534F">
        <w:rPr>
          <w:rFonts w:hint="eastAsia"/>
        </w:rPr>
        <w:t>时钟周期数</w:t>
      </w:r>
      <w:r w:rsidR="005635FE">
        <w:rPr>
          <w:rFonts w:hint="eastAsia"/>
        </w:rPr>
        <w:t>P</w:t>
      </w:r>
      <w:r w:rsidR="005635FE">
        <w:t>eriodCount</w:t>
      </w:r>
      <w:r w:rsidR="00216474">
        <w:rPr>
          <w:rFonts w:hint="eastAsia"/>
        </w:rPr>
        <w:t>的十进制</w:t>
      </w:r>
      <w:r w:rsidR="00E5534F">
        <w:rPr>
          <w:rFonts w:hint="eastAsia"/>
        </w:rPr>
        <w:t>为</w:t>
      </w:r>
      <w:r w:rsidR="00E5534F">
        <w:rPr>
          <w:rFonts w:hint="eastAsia"/>
        </w:rPr>
        <w:t>5</w:t>
      </w:r>
      <w:r w:rsidR="00E5534F">
        <w:t>0</w:t>
      </w:r>
      <w:r w:rsidR="00E5534F">
        <w:rPr>
          <w:rFonts w:hint="eastAsia"/>
        </w:rPr>
        <w:t>。</w:t>
      </w:r>
    </w:p>
    <w:p w14:paraId="3DFB7A96" w14:textId="35D620E9" w:rsidR="00381502" w:rsidRPr="00381502" w:rsidRDefault="00381502" w:rsidP="00AE3291">
      <w:pPr>
        <w:widowControl/>
        <w:spacing w:line="240" w:lineRule="auto"/>
        <w:ind w:firstLineChars="0" w:firstLine="0"/>
      </w:pPr>
      <w:r>
        <w:rPr>
          <w:rFonts w:hint="eastAsia"/>
        </w:rPr>
        <w:lastRenderedPageBreak/>
        <w:t>当时钟频率为</w:t>
      </w:r>
      <w:r>
        <w:rPr>
          <w:rFonts w:hint="eastAsia"/>
        </w:rPr>
        <w:t>5</w:t>
      </w:r>
      <w:r>
        <w:t>0MHz</w:t>
      </w:r>
      <w:r>
        <w:rPr>
          <w:rFonts w:hint="eastAsia"/>
        </w:rPr>
        <w:t>，输入信号频率为</w:t>
      </w:r>
      <w:r>
        <w:t>500</w:t>
      </w:r>
      <w:r>
        <w:rPr>
          <w:rFonts w:hint="eastAsia"/>
        </w:rPr>
        <w:t>KHz</w:t>
      </w:r>
      <w:r>
        <w:rPr>
          <w:rFonts w:hint="eastAsia"/>
        </w:rPr>
        <w:t>时测频电路的仿真结果如图</w:t>
      </w:r>
      <w:r>
        <w:rPr>
          <w:rFonts w:hint="eastAsia"/>
        </w:rPr>
        <w:t>3</w:t>
      </w:r>
      <w:r>
        <w:t>-15</w:t>
      </w:r>
      <w:r>
        <w:rPr>
          <w:rFonts w:hint="eastAsia"/>
        </w:rPr>
        <w:t>所示。</w:t>
      </w:r>
    </w:p>
    <w:p w14:paraId="5CDDB453" w14:textId="3C26066B" w:rsidR="00602498" w:rsidRDefault="00381502" w:rsidP="00575104">
      <w:pPr>
        <w:widowControl/>
        <w:spacing w:line="240" w:lineRule="auto"/>
        <w:ind w:firstLineChars="0" w:firstLine="0"/>
        <w:rPr>
          <w:rFonts w:ascii="Times New Roman" w:hAnsi="Times New Roman" w:cstheme="majorBidi"/>
          <w:sz w:val="28"/>
          <w:szCs w:val="32"/>
        </w:rPr>
      </w:pPr>
      <w:r>
        <w:rPr>
          <w:noProof/>
        </w:rPr>
        <w:drawing>
          <wp:inline distT="0" distB="0" distL="0" distR="0" wp14:anchorId="2EF123C3" wp14:editId="7ABF9D55">
            <wp:extent cx="5274310" cy="8388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838835"/>
                    </a:xfrm>
                    <a:prstGeom prst="rect">
                      <a:avLst/>
                    </a:prstGeom>
                  </pic:spPr>
                </pic:pic>
              </a:graphicData>
            </a:graphic>
          </wp:inline>
        </w:drawing>
      </w:r>
    </w:p>
    <w:p w14:paraId="542E0D0A" w14:textId="37320E96" w:rsidR="005D2115" w:rsidRDefault="005D2115" w:rsidP="005D2115">
      <w:pPr>
        <w:widowControl/>
        <w:spacing w:line="240" w:lineRule="auto"/>
        <w:ind w:firstLineChars="0" w:firstLine="0"/>
        <w:jc w:val="center"/>
        <w:rPr>
          <w:rFonts w:hint="eastAsia"/>
        </w:rPr>
      </w:pPr>
      <w:r>
        <w:rPr>
          <w:rFonts w:hint="eastAsia"/>
        </w:rPr>
        <w:t>图</w:t>
      </w:r>
      <w:r>
        <w:rPr>
          <w:rFonts w:hint="eastAsia"/>
        </w:rPr>
        <w:t>3</w:t>
      </w:r>
      <w:r>
        <w:t>-1</w:t>
      </w:r>
      <w:r>
        <w:t>5</w:t>
      </w:r>
      <w:r>
        <w:rPr>
          <w:rFonts w:hint="eastAsia"/>
        </w:rPr>
        <w:t>图</w:t>
      </w:r>
      <w:r>
        <w:rPr>
          <w:rFonts w:hint="eastAsia"/>
        </w:rPr>
        <w:t>3</w:t>
      </w:r>
      <w:r>
        <w:t>-14</w:t>
      </w:r>
      <w:r>
        <w:rPr>
          <w:rFonts w:hint="eastAsia"/>
        </w:rPr>
        <w:t>时钟频率为</w:t>
      </w:r>
      <w:r>
        <w:rPr>
          <w:rFonts w:hint="eastAsia"/>
        </w:rPr>
        <w:t>5</w:t>
      </w:r>
      <w:r>
        <w:t>0</w:t>
      </w:r>
      <w:r>
        <w:rPr>
          <w:rFonts w:hint="eastAsia"/>
        </w:rPr>
        <w:t>MHz</w:t>
      </w:r>
      <w:r>
        <w:rPr>
          <w:rFonts w:hint="eastAsia"/>
        </w:rPr>
        <w:t>输入信号为</w:t>
      </w:r>
      <w:r w:rsidR="002A6679">
        <w:t>5</w:t>
      </w:r>
      <w:r>
        <w:t>00</w:t>
      </w:r>
      <w:r>
        <w:rPr>
          <w:rFonts w:hint="eastAsia"/>
        </w:rPr>
        <w:t>KHz</w:t>
      </w:r>
    </w:p>
    <w:p w14:paraId="5CF6C8D1" w14:textId="01D331FC" w:rsidR="005635FE" w:rsidRDefault="005635FE" w:rsidP="005635FE">
      <w:pPr>
        <w:widowControl/>
        <w:spacing w:line="240" w:lineRule="auto"/>
        <w:ind w:firstLineChars="0" w:firstLine="420"/>
      </w:pPr>
      <w:r>
        <w:rPr>
          <w:rFonts w:hint="eastAsia"/>
        </w:rPr>
        <w:t>在上图中同步输入信号</w:t>
      </w:r>
      <w:r>
        <w:rPr>
          <w:rFonts w:hint="eastAsia"/>
        </w:rPr>
        <w:t>S</w:t>
      </w:r>
      <w:r>
        <w:t>ynchronousSignal</w:t>
      </w:r>
      <w:r>
        <w:rPr>
          <w:rFonts w:hint="eastAsia"/>
        </w:rPr>
        <w:t>输出的时钟周期数</w:t>
      </w:r>
      <w:r>
        <w:rPr>
          <w:rFonts w:hint="eastAsia"/>
        </w:rPr>
        <w:t>P</w:t>
      </w:r>
      <w:r>
        <w:t>eriodCount</w:t>
      </w:r>
      <w:r w:rsidR="00216474">
        <w:rPr>
          <w:rFonts w:hint="eastAsia"/>
        </w:rPr>
        <w:t>的十进制</w:t>
      </w:r>
      <w:r>
        <w:rPr>
          <w:rFonts w:hint="eastAsia"/>
        </w:rPr>
        <w:t>为</w:t>
      </w:r>
      <w:r>
        <w:rPr>
          <w:rFonts w:hint="eastAsia"/>
        </w:rPr>
        <w:t>2</w:t>
      </w:r>
      <w:r>
        <w:rPr>
          <w:rFonts w:hint="eastAsia"/>
        </w:rPr>
        <w:t>5</w:t>
      </w:r>
      <w:r>
        <w:t>0</w:t>
      </w:r>
      <w:r>
        <w:rPr>
          <w:rFonts w:hint="eastAsia"/>
        </w:rPr>
        <w:t>。</w:t>
      </w:r>
    </w:p>
    <w:p w14:paraId="0189C9AD" w14:textId="0282DF4F" w:rsidR="005D2115" w:rsidRPr="002A6679" w:rsidRDefault="002A6679" w:rsidP="0015203D">
      <w:pPr>
        <w:widowControl/>
        <w:spacing w:line="240" w:lineRule="auto"/>
        <w:ind w:firstLineChars="0" w:firstLine="420"/>
        <w:rPr>
          <w:rFonts w:hint="eastAsia"/>
        </w:rPr>
      </w:pPr>
      <w:r>
        <w:rPr>
          <w:rFonts w:hint="eastAsia"/>
        </w:rPr>
        <w:t>由仿真结果图得出自动测频电路能在一个周期内准确地测出同步输入信号的系统</w:t>
      </w:r>
      <w:r w:rsidR="004D621C">
        <w:rPr>
          <w:rFonts w:hint="eastAsia"/>
        </w:rPr>
        <w:t>时钟周期数。</w:t>
      </w:r>
    </w:p>
    <w:p w14:paraId="19D0FD15" w14:textId="77777777" w:rsidR="005D2115" w:rsidRDefault="005D2115" w:rsidP="00575104">
      <w:pPr>
        <w:widowControl/>
        <w:spacing w:line="240" w:lineRule="auto"/>
        <w:ind w:firstLineChars="0" w:firstLine="0"/>
        <w:rPr>
          <w:rFonts w:ascii="Times New Roman" w:hAnsi="Times New Roman" w:cstheme="majorBidi" w:hint="eastAsia"/>
          <w:sz w:val="28"/>
          <w:szCs w:val="32"/>
        </w:rPr>
      </w:pPr>
    </w:p>
    <w:p w14:paraId="5B6549FD" w14:textId="1866C94B" w:rsidR="00837283" w:rsidRDefault="00837283" w:rsidP="00837283">
      <w:pPr>
        <w:pStyle w:val="1"/>
      </w:pPr>
      <w:r>
        <w:rPr>
          <w:rFonts w:hint="eastAsia"/>
        </w:rPr>
        <w:t>系统仿真测试</w:t>
      </w:r>
    </w:p>
    <w:p w14:paraId="3A44F31A" w14:textId="19615D9B" w:rsidR="00827318" w:rsidRDefault="00827318" w:rsidP="00827318">
      <w:pPr>
        <w:pStyle w:val="2"/>
      </w:pPr>
      <w:r>
        <w:rPr>
          <w:rFonts w:hint="eastAsia"/>
        </w:rPr>
        <w:t>系统的顶层电路设计</w:t>
      </w:r>
    </w:p>
    <w:p w14:paraId="4750BF2D" w14:textId="431A1A46" w:rsidR="00EB78E4" w:rsidRDefault="00EA7ACE" w:rsidP="004D7799">
      <w:pPr>
        <w:ind w:firstLine="480"/>
      </w:pPr>
      <w:r>
        <w:rPr>
          <w:rFonts w:hint="eastAsia"/>
        </w:rPr>
        <w:t>流水式全数字锁相环</w:t>
      </w:r>
      <w:r w:rsidR="006A0495">
        <w:rPr>
          <w:rFonts w:hint="eastAsia"/>
        </w:rPr>
        <w:t>的</w:t>
      </w:r>
      <w:r w:rsidR="004E4850">
        <w:rPr>
          <w:rFonts w:hint="eastAsia"/>
        </w:rPr>
        <w:t>RTL</w:t>
      </w:r>
      <w:r w:rsidR="006A0495">
        <w:rPr>
          <w:rFonts w:hint="eastAsia"/>
        </w:rPr>
        <w:t>设计原理图如图</w:t>
      </w:r>
      <w:r w:rsidR="006A0495">
        <w:rPr>
          <w:rFonts w:hint="eastAsia"/>
        </w:rPr>
        <w:t>4</w:t>
      </w:r>
      <w:r w:rsidR="006A0495">
        <w:t>-1</w:t>
      </w:r>
      <w:r w:rsidR="006A0495">
        <w:rPr>
          <w:rFonts w:hint="eastAsia"/>
        </w:rPr>
        <w:t>所示，主要由</w:t>
      </w:r>
      <w:r w:rsidR="006A0495">
        <w:rPr>
          <w:rFonts w:hint="eastAsia"/>
        </w:rPr>
        <w:t>4</w:t>
      </w:r>
      <w:r w:rsidR="006A0495">
        <w:rPr>
          <w:rFonts w:hint="eastAsia"/>
        </w:rPr>
        <w:t>个模块构成，</w:t>
      </w:r>
      <w:r w:rsidR="00930F41">
        <w:rPr>
          <w:rFonts w:hint="eastAsia"/>
        </w:rPr>
        <w:t>其中</w:t>
      </w:r>
      <w:r w:rsidR="004D7799">
        <w:rPr>
          <w:rFonts w:hint="eastAsia"/>
        </w:rPr>
        <w:t>i</w:t>
      </w:r>
      <w:r w:rsidR="004D7799">
        <w:t>nst_ph_cmp</w:t>
      </w:r>
      <w:r w:rsidR="00CA7E80">
        <w:rPr>
          <w:rFonts w:hint="eastAsia"/>
        </w:rPr>
        <w:t>为双</w:t>
      </w:r>
      <w:r w:rsidR="00CA7E80">
        <w:rPr>
          <w:rFonts w:hint="eastAsia"/>
        </w:rPr>
        <w:t>D</w:t>
      </w:r>
      <w:r w:rsidR="00CA7E80">
        <w:rPr>
          <w:rFonts w:hint="eastAsia"/>
        </w:rPr>
        <w:t>触发数字鉴相器，</w:t>
      </w:r>
      <w:r w:rsidR="004D7799">
        <w:rPr>
          <w:rFonts w:hint="eastAsia"/>
        </w:rPr>
        <w:t>i</w:t>
      </w:r>
      <w:r w:rsidR="004D7799">
        <w:t>nst_zrwg</w:t>
      </w:r>
      <w:r w:rsidR="004D7799">
        <w:rPr>
          <w:rFonts w:hint="eastAsia"/>
        </w:rPr>
        <w:t>为流水式数字滤波器，</w:t>
      </w:r>
      <w:r w:rsidR="00DC289A">
        <w:rPr>
          <w:rFonts w:hint="eastAsia"/>
        </w:rPr>
        <w:t>inst</w:t>
      </w:r>
      <w:r w:rsidR="00DC289A">
        <w:t>_freqdiv</w:t>
      </w:r>
      <w:r w:rsidR="00DC289A">
        <w:rPr>
          <w:rFonts w:hint="eastAsia"/>
        </w:rPr>
        <w:t>er</w:t>
      </w:r>
      <w:r w:rsidR="00DC289A">
        <w:rPr>
          <w:rFonts w:hint="eastAsia"/>
        </w:rPr>
        <w:t>为</w:t>
      </w:r>
      <w:r w:rsidR="00DC289A">
        <w:rPr>
          <w:rFonts w:hint="eastAsia"/>
        </w:rPr>
        <w:t>N</w:t>
      </w:r>
      <w:r w:rsidR="00DC289A">
        <w:rPr>
          <w:rFonts w:hint="eastAsia"/>
        </w:rPr>
        <w:t>分频器，</w:t>
      </w:r>
      <w:r w:rsidR="007F09A9">
        <w:rPr>
          <w:rFonts w:hint="eastAsia"/>
        </w:rPr>
        <w:t>inst_</w:t>
      </w:r>
      <w:r w:rsidR="007F09A9">
        <w:t>fre_det</w:t>
      </w:r>
      <w:r w:rsidR="007F09A9">
        <w:rPr>
          <w:rFonts w:hint="eastAsia"/>
        </w:rPr>
        <w:t>为</w:t>
      </w:r>
      <w:r w:rsidR="0090660C">
        <w:rPr>
          <w:rFonts w:hint="eastAsia"/>
        </w:rPr>
        <w:t>自动</w:t>
      </w:r>
      <w:r w:rsidR="007F09A9">
        <w:rPr>
          <w:rFonts w:hint="eastAsia"/>
        </w:rPr>
        <w:t>测频电路。先分别用</w:t>
      </w:r>
      <w:r w:rsidR="007F09A9">
        <w:rPr>
          <w:rFonts w:hint="eastAsia"/>
        </w:rPr>
        <w:t>Verilog</w:t>
      </w:r>
      <w:r w:rsidR="007F09A9">
        <w:rPr>
          <w:rFonts w:hint="eastAsia"/>
        </w:rPr>
        <w:t>硬件描述语言实现各个模块，</w:t>
      </w:r>
      <w:r w:rsidR="00BA439C">
        <w:rPr>
          <w:rFonts w:hint="eastAsia"/>
        </w:rPr>
        <w:t>再将</w:t>
      </w:r>
      <w:r w:rsidR="004E4850">
        <w:rPr>
          <w:rFonts w:hint="eastAsia"/>
        </w:rPr>
        <w:t>各个模块按照设计方案连接起来，构成</w:t>
      </w:r>
      <w:r w:rsidR="00B94C66">
        <w:rPr>
          <w:rFonts w:hint="eastAsia"/>
        </w:rPr>
        <w:t>如图所示的流水式全数字锁相环电路。</w:t>
      </w:r>
    </w:p>
    <w:p w14:paraId="0A17B272" w14:textId="07DFF00B" w:rsidR="006A0495" w:rsidRDefault="006A0495" w:rsidP="008122F7">
      <w:pPr>
        <w:ind w:firstLine="480"/>
        <w:jc w:val="center"/>
      </w:pPr>
      <w:r>
        <w:rPr>
          <w:noProof/>
        </w:rPr>
        <w:lastRenderedPageBreak/>
        <w:drawing>
          <wp:inline distT="0" distB="0" distL="0" distR="0" wp14:anchorId="400EC65B" wp14:editId="475FB774">
            <wp:extent cx="5274310" cy="35947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594735"/>
                    </a:xfrm>
                    <a:prstGeom prst="rect">
                      <a:avLst/>
                    </a:prstGeom>
                  </pic:spPr>
                </pic:pic>
              </a:graphicData>
            </a:graphic>
          </wp:inline>
        </w:drawing>
      </w:r>
    </w:p>
    <w:p w14:paraId="35087983" w14:textId="739CEA2D" w:rsidR="008122F7" w:rsidRDefault="008122F7" w:rsidP="008122F7">
      <w:pPr>
        <w:ind w:firstLine="480"/>
        <w:jc w:val="center"/>
      </w:pPr>
      <w:r>
        <w:rPr>
          <w:rFonts w:hint="eastAsia"/>
        </w:rPr>
        <w:t>图</w:t>
      </w:r>
      <w:r>
        <w:rPr>
          <w:rFonts w:hint="eastAsia"/>
        </w:rPr>
        <w:t>4</w:t>
      </w:r>
      <w:r>
        <w:t>-1</w:t>
      </w:r>
      <w:r>
        <w:rPr>
          <w:rFonts w:hint="eastAsia"/>
        </w:rPr>
        <w:t>流水式全数字锁相环</w:t>
      </w:r>
      <w:r w:rsidR="00A11A72">
        <w:rPr>
          <w:rFonts w:hint="eastAsia"/>
        </w:rPr>
        <w:t>RTL</w:t>
      </w:r>
      <w:r>
        <w:rPr>
          <w:rFonts w:hint="eastAsia"/>
        </w:rPr>
        <w:t>电路图</w:t>
      </w:r>
    </w:p>
    <w:p w14:paraId="65D0C126" w14:textId="4E7F8E90" w:rsidR="00B94C66" w:rsidRDefault="00B94C66" w:rsidP="00B94C66">
      <w:pPr>
        <w:ind w:firstLine="480"/>
      </w:pPr>
      <w:r>
        <w:rPr>
          <w:rFonts w:hint="eastAsia"/>
        </w:rPr>
        <w:t>图</w:t>
      </w:r>
      <w:r>
        <w:rPr>
          <w:rFonts w:hint="eastAsia"/>
        </w:rPr>
        <w:t>4</w:t>
      </w:r>
      <w:r>
        <w:t>-1</w:t>
      </w:r>
      <w:r>
        <w:rPr>
          <w:rFonts w:hint="eastAsia"/>
        </w:rPr>
        <w:t>中，</w:t>
      </w:r>
      <w:r>
        <w:rPr>
          <w:rFonts w:hint="eastAsia"/>
        </w:rPr>
        <w:t>M</w:t>
      </w:r>
      <w:r>
        <w:t>ainCl</w:t>
      </w:r>
      <w:r>
        <w:rPr>
          <w:rFonts w:hint="eastAsia"/>
        </w:rPr>
        <w:t>ock</w:t>
      </w:r>
      <w:r>
        <w:rPr>
          <w:rFonts w:hint="eastAsia"/>
        </w:rPr>
        <w:t>为系统时钟信号，</w:t>
      </w:r>
      <w:r>
        <w:rPr>
          <w:rFonts w:hint="eastAsia"/>
        </w:rPr>
        <w:t>SignalIn</w:t>
      </w:r>
      <w:r>
        <w:rPr>
          <w:rFonts w:hint="eastAsia"/>
        </w:rPr>
        <w:t>为输入信号，</w:t>
      </w:r>
      <w:r w:rsidR="00505955">
        <w:rPr>
          <w:rFonts w:hint="eastAsia"/>
        </w:rPr>
        <w:t>SignalOut</w:t>
      </w:r>
      <w:r w:rsidR="00505955">
        <w:rPr>
          <w:rFonts w:hint="eastAsia"/>
        </w:rPr>
        <w:t>为输出信号，</w:t>
      </w:r>
      <w:r w:rsidR="00505955">
        <w:rPr>
          <w:rFonts w:hint="eastAsia"/>
        </w:rPr>
        <w:t>Lock</w:t>
      </w:r>
      <w:r w:rsidR="00505955">
        <w:rPr>
          <w:rFonts w:hint="eastAsia"/>
        </w:rPr>
        <w:t>为锁定信号，</w:t>
      </w:r>
      <w:r w:rsidR="002075DC">
        <w:rPr>
          <w:rFonts w:hint="eastAsia"/>
        </w:rPr>
        <w:t>测频电路输出的中间变量</w:t>
      </w:r>
      <w:r w:rsidR="002075DC">
        <w:rPr>
          <w:rFonts w:hint="eastAsia"/>
        </w:rPr>
        <w:t>PeriodCount</w:t>
      </w:r>
      <w:r w:rsidR="002075DC">
        <w:rPr>
          <w:rFonts w:hint="eastAsia"/>
        </w:rPr>
        <w:t>为分频器的参数</w:t>
      </w:r>
      <w:r w:rsidR="00A16979">
        <w:rPr>
          <w:rFonts w:hint="eastAsia"/>
        </w:rPr>
        <w:t>。</w:t>
      </w:r>
    </w:p>
    <w:p w14:paraId="0E8D0DF8" w14:textId="79C3C212" w:rsidR="00A16979" w:rsidRDefault="00A16979" w:rsidP="00A16979">
      <w:pPr>
        <w:pStyle w:val="2"/>
      </w:pPr>
      <w:r>
        <w:rPr>
          <w:rFonts w:hint="eastAsia"/>
        </w:rPr>
        <w:t>系统仿真结果</w:t>
      </w:r>
    </w:p>
    <w:p w14:paraId="3AF193BE" w14:textId="74219732" w:rsidR="00324B8A" w:rsidRPr="00F61B82" w:rsidRDefault="0086452A" w:rsidP="00C954C3">
      <w:pPr>
        <w:ind w:firstLine="480"/>
      </w:pPr>
      <w:r>
        <w:rPr>
          <w:rFonts w:hint="eastAsia"/>
        </w:rPr>
        <w:t>对全数字所限换进行</w:t>
      </w:r>
      <w:r w:rsidR="0033737B">
        <w:rPr>
          <w:rFonts w:hint="eastAsia"/>
        </w:rPr>
        <w:t>仿真</w:t>
      </w:r>
      <w:r>
        <w:rPr>
          <w:rFonts w:hint="eastAsia"/>
        </w:rPr>
        <w:t>，</w:t>
      </w:r>
      <w:r w:rsidR="00756CC1">
        <w:rPr>
          <w:rFonts w:hint="eastAsia"/>
        </w:rPr>
        <w:t>随机</w:t>
      </w:r>
      <w:r w:rsidR="00BC1528">
        <w:rPr>
          <w:rFonts w:hint="eastAsia"/>
        </w:rPr>
        <w:t>设置</w:t>
      </w:r>
      <w:r w:rsidR="00756CC1">
        <w:rPr>
          <w:rFonts w:hint="eastAsia"/>
        </w:rPr>
        <w:t>仿真开始</w:t>
      </w:r>
      <w:r w:rsidR="00BC1528">
        <w:rPr>
          <w:rFonts w:hint="eastAsia"/>
        </w:rPr>
        <w:t>延时</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=5257ns</m:t>
        </m:r>
      </m:oMath>
      <w:r w:rsidR="00756CC1">
        <w:rPr>
          <w:rFonts w:hint="eastAsia"/>
        </w:rPr>
        <w:t>，</w:t>
      </w:r>
      <w:r w:rsidR="00324B8A">
        <w:rPr>
          <w:rFonts w:hint="eastAsia"/>
        </w:rPr>
        <w:t>仿真</w:t>
      </w:r>
      <w:r w:rsidR="000C26AD">
        <w:rPr>
          <w:rFonts w:hint="eastAsia"/>
        </w:rPr>
        <w:t>结果</w:t>
      </w:r>
      <w:r w:rsidR="00324B8A">
        <w:rPr>
          <w:rFonts w:hint="eastAsia"/>
        </w:rPr>
        <w:t>图中</w:t>
      </w:r>
      <w:r w:rsidR="00324B8A">
        <w:rPr>
          <w:rFonts w:hint="eastAsia"/>
        </w:rPr>
        <w:t>MainClock</w:t>
      </w:r>
      <w:r w:rsidR="00324B8A">
        <w:rPr>
          <w:rFonts w:hint="eastAsia"/>
        </w:rPr>
        <w:t>为时钟频率，</w:t>
      </w:r>
      <w:r w:rsidR="00F61B82" w:rsidRPr="00F61B82">
        <w:t>SynchronousSignal</w:t>
      </w:r>
      <w:r w:rsidR="00F61B82">
        <w:rPr>
          <w:rFonts w:hint="eastAsia"/>
        </w:rPr>
        <w:t>为</w:t>
      </w:r>
      <w:r w:rsidR="001D577F">
        <w:rPr>
          <w:rFonts w:hint="eastAsia"/>
        </w:rPr>
        <w:t>与时钟同步的输入信号，</w:t>
      </w:r>
      <w:r w:rsidR="001D577F">
        <w:rPr>
          <w:rFonts w:hint="eastAsia"/>
        </w:rPr>
        <w:t>Lcok</w:t>
      </w:r>
      <w:r w:rsidR="001D577F">
        <w:rPr>
          <w:rFonts w:hint="eastAsia"/>
        </w:rPr>
        <w:t>为锁定信号，</w:t>
      </w:r>
      <w:r w:rsidR="001D577F">
        <w:rPr>
          <w:rFonts w:hint="eastAsia"/>
        </w:rPr>
        <w:t>Lead</w:t>
      </w:r>
      <w:r w:rsidR="001D577F">
        <w:rPr>
          <w:rFonts w:hint="eastAsia"/>
        </w:rPr>
        <w:t>为超前信号，</w:t>
      </w:r>
      <w:r w:rsidR="001D577F">
        <w:rPr>
          <w:rFonts w:hint="eastAsia"/>
        </w:rPr>
        <w:t>Lag</w:t>
      </w:r>
      <w:r w:rsidR="001D577F">
        <w:rPr>
          <w:rFonts w:hint="eastAsia"/>
        </w:rPr>
        <w:t>为滞后信号，</w:t>
      </w:r>
      <w:r w:rsidR="001D577F">
        <w:rPr>
          <w:rFonts w:hint="eastAsia"/>
        </w:rPr>
        <w:t>PeriodCount</w:t>
      </w:r>
      <w:r w:rsidR="00C73123">
        <w:rPr>
          <w:rFonts w:hint="eastAsia"/>
        </w:rPr>
        <w:t>为分频器的参数即</w:t>
      </w:r>
      <w:r w:rsidR="00C73123" w:rsidRPr="00F61B82">
        <w:t>SynchronousSignal</w:t>
      </w:r>
      <w:r w:rsidR="00C73123">
        <w:rPr>
          <w:rFonts w:hint="eastAsia"/>
        </w:rPr>
        <w:t>的时钟周期数</w:t>
      </w:r>
      <w:r w:rsidR="000C26AD">
        <w:rPr>
          <w:rFonts w:hint="eastAsia"/>
        </w:rPr>
        <w:t>，</w:t>
      </w:r>
      <w:r w:rsidR="000C26AD">
        <w:t>SignalIn</w:t>
      </w:r>
      <w:r w:rsidR="000C26AD">
        <w:rPr>
          <w:rFonts w:hint="eastAsia"/>
        </w:rPr>
        <w:t>为输入信号，</w:t>
      </w:r>
      <w:r w:rsidR="000C26AD">
        <w:rPr>
          <w:rFonts w:hint="eastAsia"/>
        </w:rPr>
        <w:t>SignalOut</w:t>
      </w:r>
      <w:r w:rsidR="000C26AD">
        <w:rPr>
          <w:rFonts w:hint="eastAsia"/>
        </w:rPr>
        <w:t>为输出信号。</w:t>
      </w:r>
    </w:p>
    <w:p w14:paraId="65F912F7" w14:textId="363254D4" w:rsidR="00C954C3" w:rsidRDefault="00B02C32" w:rsidP="00C954C3">
      <w:pPr>
        <w:ind w:firstLine="480"/>
      </w:pPr>
      <w:r>
        <w:rPr>
          <w:rFonts w:hint="eastAsia"/>
        </w:rPr>
        <w:t>当时钟信号的频率为</w:t>
      </w:r>
      <w:r>
        <w:rPr>
          <w:rFonts w:hint="eastAsia"/>
        </w:rPr>
        <w:t>5</w:t>
      </w:r>
      <w:r>
        <w:t>0</w:t>
      </w:r>
      <w:r>
        <w:rPr>
          <w:rFonts w:hint="eastAsia"/>
        </w:rPr>
        <w:t>MHZ</w:t>
      </w:r>
      <w:r>
        <w:rPr>
          <w:rFonts w:hint="eastAsia"/>
        </w:rPr>
        <w:t>，输入频率为</w:t>
      </w:r>
      <w:r>
        <w:rPr>
          <w:rFonts w:hint="eastAsia"/>
        </w:rPr>
        <w:t>5</w:t>
      </w:r>
      <w:r>
        <w:t>00</w:t>
      </w:r>
      <w:r>
        <w:rPr>
          <w:rFonts w:hint="eastAsia"/>
        </w:rPr>
        <w:t>KHZ</w:t>
      </w:r>
      <w:r>
        <w:rPr>
          <w:rFonts w:hint="eastAsia"/>
        </w:rPr>
        <w:t>时</w:t>
      </w:r>
      <w:r w:rsidR="0086452A">
        <w:rPr>
          <w:rFonts w:hint="eastAsia"/>
        </w:rPr>
        <w:t>，仿真的结果图如</w:t>
      </w:r>
      <w:r w:rsidR="0086452A">
        <w:rPr>
          <w:rFonts w:hint="eastAsia"/>
        </w:rPr>
        <w:t>4</w:t>
      </w:r>
      <w:r w:rsidR="0086452A">
        <w:t>.</w:t>
      </w:r>
      <w:r w:rsidR="009D6B16">
        <w:t>2</w:t>
      </w:r>
      <w:r w:rsidR="009D6B16">
        <w:rPr>
          <w:rFonts w:hint="eastAsia"/>
        </w:rPr>
        <w:t>所示。</w:t>
      </w:r>
    </w:p>
    <w:p w14:paraId="1434AB06" w14:textId="4B43FF84" w:rsidR="009F2907" w:rsidRDefault="00BC1528" w:rsidP="009F2907">
      <w:pPr>
        <w:ind w:firstLine="480"/>
        <w:jc w:val="center"/>
      </w:pPr>
      <w:r>
        <w:rPr>
          <w:noProof/>
        </w:rPr>
        <w:lastRenderedPageBreak/>
        <w:drawing>
          <wp:inline distT="0" distB="0" distL="0" distR="0" wp14:anchorId="0AAE3C7B" wp14:editId="72345EEC">
            <wp:extent cx="5274310" cy="21399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139950"/>
                    </a:xfrm>
                    <a:prstGeom prst="rect">
                      <a:avLst/>
                    </a:prstGeom>
                  </pic:spPr>
                </pic:pic>
              </a:graphicData>
            </a:graphic>
          </wp:inline>
        </w:drawing>
      </w:r>
    </w:p>
    <w:p w14:paraId="40675327" w14:textId="04C2E701" w:rsidR="006A2527" w:rsidRDefault="006A2527" w:rsidP="006A2527">
      <w:pPr>
        <w:ind w:firstLine="480"/>
        <w:jc w:val="center"/>
      </w:pPr>
      <w:r>
        <w:rPr>
          <w:rFonts w:hint="eastAsia"/>
        </w:rPr>
        <w:t>图</w:t>
      </w:r>
      <w:r>
        <w:rPr>
          <w:rFonts w:hint="eastAsia"/>
        </w:rPr>
        <w:t>4</w:t>
      </w:r>
      <w:r>
        <w:t>-2</w:t>
      </w:r>
      <w:r>
        <w:rPr>
          <w:rFonts w:hint="eastAsia"/>
        </w:rPr>
        <w:t xml:space="preserve"> </w:t>
      </w:r>
      <w:r w:rsidR="00462FB8">
        <w:t>MainClock=</w:t>
      </w:r>
      <w:r w:rsidR="00462FB8">
        <w:rPr>
          <w:rFonts w:hint="eastAsia"/>
        </w:rPr>
        <w:t>5</w:t>
      </w:r>
      <w:r w:rsidR="00462FB8">
        <w:t>0</w:t>
      </w:r>
      <w:r w:rsidR="00462FB8">
        <w:rPr>
          <w:rFonts w:hint="eastAsia"/>
        </w:rPr>
        <w:t>MHZ</w:t>
      </w:r>
      <w:r w:rsidR="00462FB8">
        <w:rPr>
          <w:rFonts w:hint="eastAsia"/>
        </w:rPr>
        <w:t xml:space="preserve"> </w:t>
      </w:r>
      <w:r w:rsidR="00462FB8">
        <w:rPr>
          <w:rFonts w:hint="eastAsia"/>
        </w:rPr>
        <w:t>，</w:t>
      </w:r>
      <w:r>
        <w:rPr>
          <w:rFonts w:hint="eastAsia"/>
        </w:rPr>
        <w:t>SignalIn</w:t>
      </w:r>
      <w:r>
        <w:t>=500K</w:t>
      </w:r>
      <w:r>
        <w:rPr>
          <w:rFonts w:hint="eastAsia"/>
        </w:rPr>
        <w:t>H</w:t>
      </w:r>
      <w:r>
        <w:rPr>
          <w:rFonts w:hint="eastAsia"/>
        </w:rPr>
        <w:t>的波形图</w:t>
      </w:r>
    </w:p>
    <w:p w14:paraId="2C9ABF53" w14:textId="1936C900" w:rsidR="000C26AD" w:rsidRDefault="003F17C6" w:rsidP="000C26AD">
      <w:pPr>
        <w:ind w:firstLine="480"/>
      </w:pPr>
      <w:r>
        <w:rPr>
          <w:rFonts w:hint="eastAsia"/>
        </w:rPr>
        <w:t>Lock</w:t>
      </w:r>
      <w:r>
        <w:rPr>
          <w:rFonts w:hint="eastAsia"/>
        </w:rPr>
        <w:t>的</w:t>
      </w:r>
      <w:r w:rsidR="00DD10FD">
        <w:rPr>
          <w:rFonts w:hint="eastAsia"/>
        </w:rPr>
        <w:t>信号的跳变时间</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L1</m:t>
            </m:r>
          </m:sub>
        </m:sSub>
      </m:oMath>
      <w:r w:rsidR="00DD10FD">
        <w:rPr>
          <w:rFonts w:hint="eastAsia"/>
        </w:rPr>
        <w:t>为</w:t>
      </w:r>
      <w:r w:rsidR="00BC1528">
        <w:t>104260002</w:t>
      </w:r>
      <w:r w:rsidR="00BC1528">
        <w:rPr>
          <w:rFonts w:hint="eastAsia"/>
        </w:rPr>
        <w:t>ps</w:t>
      </w:r>
      <w:r w:rsidR="00BC1528">
        <w:rPr>
          <w:rFonts w:hint="eastAsia"/>
        </w:rPr>
        <w:t>，</w:t>
      </w:r>
      <w:r w:rsidR="00756CC1">
        <w:rPr>
          <w:rFonts w:hint="eastAsia"/>
        </w:rPr>
        <w:t>则</w:t>
      </w:r>
      <w:r w:rsidR="00CB6DA2">
        <w:rPr>
          <w:rFonts w:hint="eastAsia"/>
        </w:rPr>
        <w:t>锁定时间</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=99us</m:t>
        </m:r>
      </m:oMath>
      <w:r w:rsidR="007B05E1">
        <w:rPr>
          <w:rFonts w:hint="eastAsia"/>
        </w:rPr>
        <w:t>。</w:t>
      </w:r>
    </w:p>
    <w:p w14:paraId="65C9CB5B" w14:textId="0FF8E5FB" w:rsidR="007F6B8F" w:rsidRDefault="007F6B8F" w:rsidP="000C26AD">
      <w:pPr>
        <w:ind w:firstLine="480"/>
      </w:pPr>
      <w:r>
        <w:rPr>
          <w:rFonts w:hint="eastAsia"/>
        </w:rPr>
        <w:t>当时钟信号的频率为</w:t>
      </w:r>
      <w:r w:rsidR="005C579D">
        <w:rPr>
          <w:rFonts w:hint="eastAsia"/>
        </w:rPr>
        <w:t>5</w:t>
      </w:r>
      <w:r w:rsidR="005C579D">
        <w:t>0</w:t>
      </w:r>
      <w:r w:rsidR="005C579D">
        <w:rPr>
          <w:rFonts w:hint="eastAsia"/>
        </w:rPr>
        <w:t>MHZ</w:t>
      </w:r>
      <w:r w:rsidR="00D928DB">
        <w:rPr>
          <w:rFonts w:hint="eastAsia"/>
        </w:rPr>
        <w:t>，输入频率</w:t>
      </w:r>
      <w:r w:rsidR="00A0361C">
        <w:rPr>
          <w:rFonts w:hint="eastAsia"/>
        </w:rPr>
        <w:t>为</w:t>
      </w:r>
      <w:r w:rsidR="00D8682B">
        <w:rPr>
          <w:rFonts w:hint="eastAsia"/>
        </w:rPr>
        <w:t>1</w:t>
      </w:r>
      <w:r w:rsidR="00D8682B">
        <w:t>00</w:t>
      </w:r>
      <w:r w:rsidR="00D8682B">
        <w:rPr>
          <w:rFonts w:hint="eastAsia"/>
        </w:rPr>
        <w:t>KHZ</w:t>
      </w:r>
      <w:r w:rsidR="00D8682B">
        <w:rPr>
          <w:rFonts w:hint="eastAsia"/>
        </w:rPr>
        <w:t>时，仿真的结果如图</w:t>
      </w:r>
      <w:r w:rsidR="00D8682B">
        <w:rPr>
          <w:rFonts w:hint="eastAsia"/>
        </w:rPr>
        <w:t>4</w:t>
      </w:r>
      <w:r w:rsidR="00D8682B">
        <w:t>.3</w:t>
      </w:r>
      <w:r w:rsidR="00D8682B">
        <w:rPr>
          <w:rFonts w:hint="eastAsia"/>
        </w:rPr>
        <w:t>所示。</w:t>
      </w:r>
    </w:p>
    <w:p w14:paraId="0FCA06B0" w14:textId="76DB6033" w:rsidR="00D8682B" w:rsidRDefault="001D5648" w:rsidP="000C26AD">
      <w:pPr>
        <w:ind w:firstLine="480"/>
      </w:pPr>
      <w:r>
        <w:rPr>
          <w:noProof/>
        </w:rPr>
        <w:drawing>
          <wp:inline distT="0" distB="0" distL="0" distR="0" wp14:anchorId="5906694E" wp14:editId="733078F4">
            <wp:extent cx="5274310" cy="17919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791970"/>
                    </a:xfrm>
                    <a:prstGeom prst="rect">
                      <a:avLst/>
                    </a:prstGeom>
                  </pic:spPr>
                </pic:pic>
              </a:graphicData>
            </a:graphic>
          </wp:inline>
        </w:drawing>
      </w:r>
    </w:p>
    <w:p w14:paraId="7309F236" w14:textId="0930C2D2" w:rsidR="00794885" w:rsidRDefault="00794885" w:rsidP="00794885">
      <w:pPr>
        <w:ind w:firstLine="480"/>
        <w:jc w:val="center"/>
      </w:pPr>
      <w:r>
        <w:rPr>
          <w:rFonts w:hint="eastAsia"/>
        </w:rPr>
        <w:t>图</w:t>
      </w:r>
      <w:r>
        <w:rPr>
          <w:rFonts w:hint="eastAsia"/>
        </w:rPr>
        <w:t>4</w:t>
      </w:r>
      <w:r>
        <w:t>-</w:t>
      </w:r>
      <w:r w:rsidR="001D5648">
        <w:t>3</w:t>
      </w:r>
      <w:r>
        <w:rPr>
          <w:rFonts w:hint="eastAsia"/>
        </w:rPr>
        <w:t xml:space="preserve"> </w:t>
      </w:r>
      <w:r w:rsidR="00462FB8">
        <w:t>MainClock=</w:t>
      </w:r>
      <w:r w:rsidR="00462FB8">
        <w:rPr>
          <w:rFonts w:hint="eastAsia"/>
        </w:rPr>
        <w:t>5</w:t>
      </w:r>
      <w:r w:rsidR="00462FB8">
        <w:t>0</w:t>
      </w:r>
      <w:r w:rsidR="00462FB8">
        <w:rPr>
          <w:rFonts w:hint="eastAsia"/>
        </w:rPr>
        <w:t>MHZ</w:t>
      </w:r>
      <w:r w:rsidR="00462FB8">
        <w:rPr>
          <w:rFonts w:hint="eastAsia"/>
        </w:rPr>
        <w:t xml:space="preserve"> </w:t>
      </w:r>
      <w:r w:rsidR="00462FB8">
        <w:rPr>
          <w:rFonts w:hint="eastAsia"/>
        </w:rPr>
        <w:t>，</w:t>
      </w:r>
      <w:r>
        <w:rPr>
          <w:rFonts w:hint="eastAsia"/>
        </w:rPr>
        <w:t>SignalIn</w:t>
      </w:r>
      <w:r>
        <w:t>=</w:t>
      </w:r>
      <w:r w:rsidR="001D5648">
        <w:t>1</w:t>
      </w:r>
      <w:r>
        <w:t>00K</w:t>
      </w:r>
      <w:r>
        <w:rPr>
          <w:rFonts w:hint="eastAsia"/>
        </w:rPr>
        <w:t>H</w:t>
      </w:r>
      <w:r>
        <w:rPr>
          <w:rFonts w:hint="eastAsia"/>
        </w:rPr>
        <w:t>的波形图</w:t>
      </w:r>
    </w:p>
    <w:p w14:paraId="4F1851E1" w14:textId="5AB2CB6C" w:rsidR="00794885" w:rsidRPr="001D5648" w:rsidRDefault="001D5648" w:rsidP="001D5648">
      <w:pPr>
        <w:ind w:firstLine="480"/>
      </w:pPr>
      <w:r>
        <w:rPr>
          <w:rFonts w:hint="eastAsia"/>
        </w:rPr>
        <w:t>Lock</w:t>
      </w:r>
      <w:r>
        <w:rPr>
          <w:rFonts w:hint="eastAsia"/>
        </w:rPr>
        <w:t>的信号的跳变时间</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L2</m:t>
            </m:r>
          </m:sub>
        </m:sSub>
      </m:oMath>
      <w:r>
        <w:rPr>
          <w:rFonts w:hint="eastAsia"/>
        </w:rPr>
        <w:t>为</w:t>
      </w:r>
      <w:r>
        <w:t>650260002</w:t>
      </w:r>
      <w:r>
        <w:rPr>
          <w:rFonts w:hint="eastAsia"/>
        </w:rPr>
        <w:t>ps</w:t>
      </w:r>
      <w:r>
        <w:rPr>
          <w:rFonts w:hint="eastAsia"/>
        </w:rPr>
        <w:t>，则锁定时间</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=645us</m:t>
        </m:r>
      </m:oMath>
      <w:r>
        <w:rPr>
          <w:rFonts w:hint="eastAsia"/>
        </w:rPr>
        <w:t>。</w:t>
      </w:r>
    </w:p>
    <w:p w14:paraId="371F54CF" w14:textId="1BEF09E0" w:rsidR="00D8682B" w:rsidRDefault="00D8682B" w:rsidP="000C26AD">
      <w:pPr>
        <w:ind w:firstLine="480"/>
      </w:pPr>
      <w:r>
        <w:rPr>
          <w:rFonts w:hint="eastAsia"/>
        </w:rPr>
        <w:t>当时钟信号的频率为</w:t>
      </w:r>
      <w:r w:rsidR="00642A1F">
        <w:t>10</w:t>
      </w:r>
      <w:r w:rsidR="00642A1F">
        <w:rPr>
          <w:rFonts w:hint="eastAsia"/>
        </w:rPr>
        <w:t>K</w:t>
      </w:r>
      <w:r w:rsidR="005C579D">
        <w:rPr>
          <w:rFonts w:hint="eastAsia"/>
        </w:rPr>
        <w:t>HZ</w:t>
      </w:r>
      <w:r>
        <w:rPr>
          <w:rFonts w:hint="eastAsia"/>
        </w:rPr>
        <w:t>，输入频率为</w:t>
      </w:r>
      <w:r w:rsidR="00642A1F">
        <w:t>1000</w:t>
      </w:r>
      <w:r>
        <w:rPr>
          <w:rFonts w:hint="eastAsia"/>
        </w:rPr>
        <w:t>HZ</w:t>
      </w:r>
      <w:r>
        <w:rPr>
          <w:rFonts w:hint="eastAsia"/>
        </w:rPr>
        <w:t>时，仿真的结果如图</w:t>
      </w:r>
      <w:r>
        <w:rPr>
          <w:rFonts w:hint="eastAsia"/>
        </w:rPr>
        <w:t>4.</w:t>
      </w:r>
      <w:r>
        <w:t>4</w:t>
      </w:r>
      <w:r>
        <w:rPr>
          <w:rFonts w:hint="eastAsia"/>
        </w:rPr>
        <w:t>所示。</w:t>
      </w:r>
    </w:p>
    <w:p w14:paraId="387E1EEF" w14:textId="28365470" w:rsidR="00462FB8" w:rsidRDefault="003E7749" w:rsidP="000C26AD">
      <w:pPr>
        <w:ind w:firstLine="480"/>
        <w:rPr>
          <w:rFonts w:hint="eastAsia"/>
        </w:rPr>
      </w:pPr>
      <w:r>
        <w:rPr>
          <w:noProof/>
        </w:rPr>
        <w:lastRenderedPageBreak/>
        <w:drawing>
          <wp:inline distT="0" distB="0" distL="0" distR="0" wp14:anchorId="47521D9C" wp14:editId="43A4290D">
            <wp:extent cx="5274310" cy="21723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172335"/>
                    </a:xfrm>
                    <a:prstGeom prst="rect">
                      <a:avLst/>
                    </a:prstGeom>
                  </pic:spPr>
                </pic:pic>
              </a:graphicData>
            </a:graphic>
          </wp:inline>
        </w:drawing>
      </w:r>
    </w:p>
    <w:p w14:paraId="573488B9" w14:textId="1F504583" w:rsidR="00462FB8" w:rsidRPr="00462FB8" w:rsidRDefault="00E6516A" w:rsidP="00E6516A">
      <w:pPr>
        <w:ind w:firstLine="480"/>
        <w:jc w:val="center"/>
        <w:rPr>
          <w:rFonts w:hint="eastAsia"/>
        </w:rPr>
      </w:pPr>
      <w:r>
        <w:rPr>
          <w:rFonts w:hint="eastAsia"/>
        </w:rPr>
        <w:t>图</w:t>
      </w:r>
      <w:r>
        <w:rPr>
          <w:rFonts w:hint="eastAsia"/>
        </w:rPr>
        <w:t>4</w:t>
      </w:r>
      <w:r>
        <w:t>-</w:t>
      </w:r>
      <w:r w:rsidR="00C21322">
        <w:t>4</w:t>
      </w:r>
      <w:r>
        <w:t xml:space="preserve"> </w:t>
      </w:r>
      <w:r>
        <w:t>MainClock=</w:t>
      </w:r>
      <w:r>
        <w:t>10</w:t>
      </w:r>
      <w:r w:rsidR="00642A1F">
        <w:t>K</w:t>
      </w:r>
      <w:r>
        <w:rPr>
          <w:rFonts w:hint="eastAsia"/>
        </w:rPr>
        <w:t xml:space="preserve">HZ </w:t>
      </w:r>
      <w:r>
        <w:rPr>
          <w:rFonts w:hint="eastAsia"/>
        </w:rPr>
        <w:t>，</w:t>
      </w:r>
      <w:r>
        <w:rPr>
          <w:rFonts w:hint="eastAsia"/>
        </w:rPr>
        <w:t>SignalIn</w:t>
      </w:r>
      <w:r>
        <w:t>=</w:t>
      </w:r>
      <w:r w:rsidR="00642A1F">
        <w:t>1000</w:t>
      </w:r>
      <w:r>
        <w:rPr>
          <w:rFonts w:hint="eastAsia"/>
        </w:rPr>
        <w:t>H</w:t>
      </w:r>
      <w:r>
        <w:rPr>
          <w:rFonts w:hint="eastAsia"/>
        </w:rPr>
        <w:t>z</w:t>
      </w:r>
      <w:r>
        <w:rPr>
          <w:rFonts w:hint="eastAsia"/>
        </w:rPr>
        <w:t>的波形图</w:t>
      </w:r>
    </w:p>
    <w:p w14:paraId="27DD52E2" w14:textId="293EA83F" w:rsidR="003E7749" w:rsidRPr="001D5648" w:rsidRDefault="003E7749" w:rsidP="003E7749">
      <w:pPr>
        <w:ind w:firstLine="480"/>
      </w:pPr>
      <w:r>
        <w:rPr>
          <w:rFonts w:hint="eastAsia"/>
        </w:rPr>
        <w:t>Lock</w:t>
      </w:r>
      <w:r>
        <w:rPr>
          <w:rFonts w:hint="eastAsia"/>
        </w:rPr>
        <w:t>的信号的跳变时间</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L2</m:t>
            </m:r>
          </m:sub>
        </m:sSub>
      </m:oMath>
      <w:r>
        <w:rPr>
          <w:rFonts w:hint="eastAsia"/>
        </w:rPr>
        <w:t>为</w:t>
      </w:r>
      <w:r>
        <w:t>306000</w:t>
      </w:r>
      <w:r>
        <w:t>0002</w:t>
      </w:r>
      <w:r>
        <w:rPr>
          <w:rFonts w:hint="eastAsia"/>
        </w:rPr>
        <w:t>ps</w:t>
      </w:r>
      <w:r>
        <w:rPr>
          <w:rFonts w:hint="eastAsia"/>
        </w:rPr>
        <w:t>，则锁定时间</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r>
          <w:rPr>
            <w:rFonts w:ascii="Cambria Math" w:hAnsi="Cambria Math"/>
          </w:rPr>
          <m:t>3.05m</m:t>
        </m:r>
        <m:r>
          <w:rPr>
            <w:rFonts w:ascii="Cambria Math" w:hAnsi="Cambria Math"/>
          </w:rPr>
          <m:t>s</m:t>
        </m:r>
      </m:oMath>
      <w:r>
        <w:rPr>
          <w:rFonts w:hint="eastAsia"/>
        </w:rPr>
        <w:t>。</w:t>
      </w:r>
    </w:p>
    <w:p w14:paraId="5BDAF998" w14:textId="7D5B978C" w:rsidR="00462FB8" w:rsidRDefault="00C21322" w:rsidP="000C26AD">
      <w:pPr>
        <w:ind w:firstLine="480"/>
      </w:pPr>
      <w:r>
        <w:rPr>
          <w:rFonts w:hint="eastAsia"/>
        </w:rPr>
        <w:t>从图</w:t>
      </w:r>
      <w:r>
        <w:rPr>
          <w:rFonts w:hint="eastAsia"/>
        </w:rPr>
        <w:t>4</w:t>
      </w:r>
      <w:r>
        <w:t>-2</w:t>
      </w:r>
      <w:r>
        <w:rPr>
          <w:rFonts w:hint="eastAsia"/>
        </w:rPr>
        <w:t>到图</w:t>
      </w:r>
      <w:r>
        <w:rPr>
          <w:rFonts w:hint="eastAsia"/>
        </w:rPr>
        <w:t>4</w:t>
      </w:r>
      <w:r>
        <w:t>-4</w:t>
      </w:r>
      <w:r>
        <w:rPr>
          <w:rFonts w:hint="eastAsia"/>
        </w:rPr>
        <w:t>，我们可以看出流水式锁相环可以快速锁定</w:t>
      </w:r>
      <w:r w:rsidR="00103A82">
        <w:rPr>
          <w:rFonts w:hint="eastAsia"/>
        </w:rPr>
        <w:t>，</w:t>
      </w:r>
      <w:r w:rsidR="0098543E">
        <w:rPr>
          <w:rFonts w:hint="eastAsia"/>
        </w:rPr>
        <w:t>最快的锁定时间为</w:t>
      </w:r>
      <w:r w:rsidR="0098543E">
        <w:rPr>
          <w:rFonts w:hint="eastAsia"/>
        </w:rPr>
        <w:t>9</w:t>
      </w:r>
      <w:r w:rsidR="0098543E">
        <w:t>9</w:t>
      </w:r>
      <w:r w:rsidR="0098543E">
        <w:rPr>
          <w:rFonts w:hint="eastAsia"/>
        </w:rPr>
        <w:t>us</w:t>
      </w:r>
      <w:r w:rsidR="0098543E">
        <w:rPr>
          <w:rFonts w:hint="eastAsia"/>
        </w:rPr>
        <w:t>左右，</w:t>
      </w:r>
      <w:r w:rsidR="00103A82">
        <w:rPr>
          <w:rFonts w:hint="eastAsia"/>
        </w:rPr>
        <w:t>对不同频率的输入信号与时钟信号有着不同的锁定时间。当</w:t>
      </w:r>
      <w:r w:rsidR="005404AD">
        <w:rPr>
          <w:rFonts w:hint="eastAsia"/>
        </w:rPr>
        <w:t>输入频率较高</w:t>
      </w:r>
      <w:r w:rsidR="00A4466E">
        <w:rPr>
          <w:rFonts w:hint="eastAsia"/>
        </w:rPr>
        <w:t>或</w:t>
      </w:r>
      <w:r w:rsidR="005404AD">
        <w:rPr>
          <w:rFonts w:hint="eastAsia"/>
        </w:rPr>
        <w:t>时钟频率较低时，锁定时间相对较长；而当输入频率较</w:t>
      </w:r>
      <w:r w:rsidR="00A4466E">
        <w:rPr>
          <w:rFonts w:hint="eastAsia"/>
        </w:rPr>
        <w:t>低或时钟频率较高时，锁定时间较长。</w:t>
      </w:r>
    </w:p>
    <w:p w14:paraId="3DD1C833" w14:textId="55E671E9" w:rsidR="00925DA3" w:rsidRDefault="00F62A6F" w:rsidP="000C26AD">
      <w:pPr>
        <w:ind w:firstLine="480"/>
        <w:rPr>
          <w:rFonts w:hint="eastAsia"/>
        </w:rPr>
      </w:pPr>
      <w:r>
        <w:rPr>
          <w:rFonts w:hint="eastAsia"/>
        </w:rPr>
        <w:t>全数字锁相环的锁频范围与系统时钟信号和</w:t>
      </w:r>
      <w:r w:rsidR="00D41B35">
        <w:rPr>
          <w:rFonts w:hint="eastAsia"/>
        </w:rPr>
        <w:t>输入频率有关，当系统时钟信号的频率为</w:t>
      </w:r>
      <w:r w:rsidR="00D41B35">
        <w:rPr>
          <w:rFonts w:hint="eastAsia"/>
        </w:rPr>
        <w:t>5</w:t>
      </w:r>
      <w:r w:rsidR="00D41B35">
        <w:t>0</w:t>
      </w:r>
      <w:r w:rsidR="00D41B35">
        <w:rPr>
          <w:rFonts w:hint="eastAsia"/>
        </w:rPr>
        <w:t>MHz</w:t>
      </w:r>
      <w:r w:rsidR="00D41B35">
        <w:rPr>
          <w:rFonts w:hint="eastAsia"/>
        </w:rPr>
        <w:t>时，</w:t>
      </w:r>
      <w:r w:rsidR="00E56040">
        <w:rPr>
          <w:rFonts w:hint="eastAsia"/>
        </w:rPr>
        <w:t>并输入不同频率的信号作为输入信号，观察锁相环输出信号是否能成功跟踪输入信号并保持稳定，</w:t>
      </w:r>
      <w:r w:rsidR="00D02FD0">
        <w:rPr>
          <w:rFonts w:hint="eastAsia"/>
        </w:rPr>
        <w:t>得出当时钟频率为</w:t>
      </w:r>
      <w:r w:rsidR="00D02FD0">
        <w:rPr>
          <w:rFonts w:hint="eastAsia"/>
        </w:rPr>
        <w:t>5</w:t>
      </w:r>
      <w:r w:rsidR="00D02FD0">
        <w:t>0M</w:t>
      </w:r>
      <w:r w:rsidR="00D02FD0">
        <w:rPr>
          <w:rFonts w:hint="eastAsia"/>
        </w:rPr>
        <w:t>hz</w:t>
      </w:r>
      <w:r w:rsidR="00D02FD0">
        <w:rPr>
          <w:rFonts w:hint="eastAsia"/>
        </w:rPr>
        <w:t>时锁相环的锁频范围为</w:t>
      </w:r>
      <w:r w:rsidR="00D02FD0" w:rsidRPr="00D02FD0">
        <w:t>100</w:t>
      </w:r>
      <w:r w:rsidR="00D02FD0">
        <w:t>KHz-</w:t>
      </w:r>
      <w:r w:rsidR="003D2F41">
        <w:t>1MHz</w:t>
      </w:r>
      <w:r w:rsidR="003D2F41">
        <w:rPr>
          <w:rFonts w:hint="eastAsia"/>
        </w:rPr>
        <w:t>。</w:t>
      </w:r>
    </w:p>
    <w:p w14:paraId="66A1AF4E" w14:textId="71CD4EB6" w:rsidR="00636D5D" w:rsidRDefault="00636D5D" w:rsidP="00636D5D">
      <w:pPr>
        <w:pStyle w:val="2"/>
      </w:pPr>
      <w:r>
        <w:rPr>
          <w:rFonts w:hint="eastAsia"/>
        </w:rPr>
        <w:t>系统仿真分析</w:t>
      </w:r>
    </w:p>
    <w:p w14:paraId="6C51A263" w14:textId="50AC9615" w:rsidR="00636D5D" w:rsidRDefault="00B91003" w:rsidP="00636D5D">
      <w:pPr>
        <w:ind w:firstLine="480"/>
      </w:pPr>
      <w:r>
        <w:rPr>
          <w:rFonts w:hint="eastAsia"/>
        </w:rPr>
        <w:t>本文通过</w:t>
      </w:r>
      <w:r>
        <w:rPr>
          <w:rFonts w:hint="eastAsia"/>
        </w:rPr>
        <w:t>Quatus</w:t>
      </w:r>
      <w:r>
        <w:t xml:space="preserve"> </w:t>
      </w:r>
      <w:r>
        <w:rPr>
          <w:rFonts w:hint="eastAsia"/>
        </w:rPr>
        <w:t>II</w:t>
      </w:r>
      <w:r>
        <w:rPr>
          <w:rFonts w:hint="eastAsia"/>
        </w:rPr>
        <w:t>软件来分析流水式全数字锁相环，分析的内容包括</w:t>
      </w:r>
      <w:r w:rsidR="009D397A">
        <w:rPr>
          <w:rFonts w:hint="eastAsia"/>
        </w:rPr>
        <w:t>时钟信号从</w:t>
      </w:r>
      <w:r w:rsidR="009D397A">
        <w:rPr>
          <w:rFonts w:hint="eastAsia"/>
        </w:rPr>
        <w:t>FPGA</w:t>
      </w:r>
      <w:r w:rsidR="009D397A">
        <w:rPr>
          <w:rFonts w:hint="eastAsia"/>
        </w:rPr>
        <w:t>设备的输入引脚到输出时间的延迟时间、</w:t>
      </w:r>
      <w:r w:rsidR="00B972EB">
        <w:rPr>
          <w:rFonts w:hint="eastAsia"/>
        </w:rPr>
        <w:t>功耗大小。并将分析结果与未使用流水线技术优化的全数字锁相环进行对比分析</w:t>
      </w:r>
      <w:r w:rsidR="00D710F3">
        <w:rPr>
          <w:rFonts w:hint="eastAsia"/>
        </w:rPr>
        <w:t>。两种全数字锁相环的编译报告分别如图</w:t>
      </w:r>
      <w:r w:rsidR="00D710F3">
        <w:rPr>
          <w:rFonts w:hint="eastAsia"/>
        </w:rPr>
        <w:t>4</w:t>
      </w:r>
      <w:r w:rsidR="00D710F3">
        <w:t>-5</w:t>
      </w:r>
      <w:r w:rsidR="00D710F3">
        <w:rPr>
          <w:rFonts w:hint="eastAsia"/>
        </w:rPr>
        <w:t>与图</w:t>
      </w:r>
      <w:r w:rsidR="00D710F3">
        <w:rPr>
          <w:rFonts w:hint="eastAsia"/>
        </w:rPr>
        <w:t>4</w:t>
      </w:r>
      <w:r w:rsidR="00D710F3">
        <w:t>-6</w:t>
      </w:r>
      <w:r w:rsidR="00D710F3">
        <w:rPr>
          <w:rFonts w:hint="eastAsia"/>
        </w:rPr>
        <w:t>所示。</w:t>
      </w:r>
    </w:p>
    <w:p w14:paraId="0806735B" w14:textId="41158250" w:rsidR="00D710F3" w:rsidRDefault="00D710F3" w:rsidP="00D710F3">
      <w:pPr>
        <w:ind w:firstLine="480"/>
        <w:jc w:val="center"/>
      </w:pPr>
      <w:r>
        <w:rPr>
          <w:noProof/>
        </w:rPr>
        <w:lastRenderedPageBreak/>
        <w:drawing>
          <wp:inline distT="0" distB="0" distL="0" distR="0" wp14:anchorId="40CD8DC3" wp14:editId="28C43E7E">
            <wp:extent cx="3841947" cy="2946551"/>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41947" cy="2946551"/>
                    </a:xfrm>
                    <a:prstGeom prst="rect">
                      <a:avLst/>
                    </a:prstGeom>
                  </pic:spPr>
                </pic:pic>
              </a:graphicData>
            </a:graphic>
          </wp:inline>
        </w:drawing>
      </w:r>
    </w:p>
    <w:p w14:paraId="713508CE" w14:textId="74259FA8" w:rsidR="00D710F3" w:rsidRDefault="00D710F3" w:rsidP="00D710F3">
      <w:pPr>
        <w:ind w:firstLine="480"/>
        <w:jc w:val="center"/>
      </w:pPr>
      <w:r>
        <w:rPr>
          <w:rFonts w:hint="eastAsia"/>
        </w:rPr>
        <w:t>图</w:t>
      </w:r>
      <w:r>
        <w:rPr>
          <w:rFonts w:hint="eastAsia"/>
        </w:rPr>
        <w:t>4</w:t>
      </w:r>
      <w:r>
        <w:t xml:space="preserve">-5 </w:t>
      </w:r>
      <w:r>
        <w:rPr>
          <w:rFonts w:hint="eastAsia"/>
        </w:rPr>
        <w:t>流水式全数锁相环编译报告</w:t>
      </w:r>
    </w:p>
    <w:p w14:paraId="626AE3B8" w14:textId="17F089A1" w:rsidR="00D710F3" w:rsidRDefault="009D72DD" w:rsidP="00D710F3">
      <w:pPr>
        <w:ind w:firstLine="480"/>
        <w:jc w:val="center"/>
      </w:pPr>
      <w:r>
        <w:rPr>
          <w:noProof/>
        </w:rPr>
        <w:drawing>
          <wp:inline distT="0" distB="0" distL="0" distR="0" wp14:anchorId="683C3F4E" wp14:editId="6A558C45">
            <wp:extent cx="3848298" cy="297195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48298" cy="2971953"/>
                    </a:xfrm>
                    <a:prstGeom prst="rect">
                      <a:avLst/>
                    </a:prstGeom>
                  </pic:spPr>
                </pic:pic>
              </a:graphicData>
            </a:graphic>
          </wp:inline>
        </w:drawing>
      </w:r>
    </w:p>
    <w:p w14:paraId="01DCADA6" w14:textId="7D87B149" w:rsidR="009D72DD" w:rsidRDefault="009D72DD" w:rsidP="00D710F3">
      <w:pPr>
        <w:ind w:firstLine="480"/>
        <w:jc w:val="center"/>
      </w:pPr>
      <w:r>
        <w:rPr>
          <w:rFonts w:hint="eastAsia"/>
        </w:rPr>
        <w:t>图</w:t>
      </w:r>
      <w:r>
        <w:rPr>
          <w:rFonts w:hint="eastAsia"/>
        </w:rPr>
        <w:t>4</w:t>
      </w:r>
      <w:r>
        <w:t xml:space="preserve">-6 </w:t>
      </w:r>
      <w:r>
        <w:rPr>
          <w:rFonts w:hint="eastAsia"/>
        </w:rPr>
        <w:t>普通锁相环编译报告</w:t>
      </w:r>
    </w:p>
    <w:p w14:paraId="7C092EC0" w14:textId="429913FD" w:rsidR="00530673" w:rsidRDefault="008444BF" w:rsidP="00530673">
      <w:pPr>
        <w:ind w:firstLine="480"/>
      </w:pPr>
      <w:r>
        <w:rPr>
          <w:rFonts w:hint="eastAsia"/>
        </w:rPr>
        <w:t>图中的</w:t>
      </w:r>
      <w:r>
        <w:rPr>
          <w:rFonts w:hint="eastAsia"/>
        </w:rPr>
        <w:t>Total</w:t>
      </w:r>
      <w:r>
        <w:t xml:space="preserve"> logic elements</w:t>
      </w:r>
      <w:r w:rsidR="00477913">
        <w:rPr>
          <w:rFonts w:hint="eastAsia"/>
        </w:rPr>
        <w:t>指的是</w:t>
      </w:r>
      <w:r w:rsidR="00477913">
        <w:rPr>
          <w:rFonts w:hint="eastAsia"/>
        </w:rPr>
        <w:t>FPGA</w:t>
      </w:r>
      <w:r w:rsidR="00477913">
        <w:rPr>
          <w:rFonts w:hint="eastAsia"/>
        </w:rPr>
        <w:t>芯片中用于实现特定逻辑功能的基本单元数量</w:t>
      </w:r>
      <w:r w:rsidR="00530673">
        <w:rPr>
          <w:rFonts w:hint="eastAsia"/>
        </w:rPr>
        <w:t>，是一个重要指标</w:t>
      </w:r>
      <w:r w:rsidR="00477913">
        <w:rPr>
          <w:rFonts w:hint="eastAsia"/>
        </w:rPr>
        <w:t>。</w:t>
      </w:r>
      <w:r w:rsidR="00530673">
        <w:rPr>
          <w:rFonts w:hint="eastAsia"/>
        </w:rPr>
        <w:t>在全数字锁相环的各个模块中，需要实现各种逻辑功能，如计数器、多路复用器、比较器等。这个逻辑功能可以由</w:t>
      </w:r>
      <w:r w:rsidR="00530673">
        <w:rPr>
          <w:rFonts w:hint="eastAsia"/>
        </w:rPr>
        <w:t>FPGA</w:t>
      </w:r>
      <w:r w:rsidR="00530673">
        <w:rPr>
          <w:rFonts w:hint="eastAsia"/>
        </w:rPr>
        <w:t>中的逻辑单元来实现</w:t>
      </w:r>
      <w:r w:rsidR="00784297">
        <w:rPr>
          <w:rFonts w:hint="eastAsia"/>
        </w:rPr>
        <w:t>。未使用流水线技术优化的锁相环</w:t>
      </w:r>
      <w:r w:rsidR="00314073">
        <w:rPr>
          <w:rFonts w:hint="eastAsia"/>
        </w:rPr>
        <w:t>电路</w:t>
      </w:r>
      <w:r w:rsidR="00784297">
        <w:rPr>
          <w:rFonts w:hint="eastAsia"/>
        </w:rPr>
        <w:t>使用的逻辑单元数量总共</w:t>
      </w:r>
      <w:r w:rsidR="00784297">
        <w:rPr>
          <w:rFonts w:hint="eastAsia"/>
        </w:rPr>
        <w:lastRenderedPageBreak/>
        <w:t>为</w:t>
      </w:r>
      <w:r w:rsidR="00784297">
        <w:rPr>
          <w:rFonts w:hint="eastAsia"/>
        </w:rPr>
        <w:t>1</w:t>
      </w:r>
      <w:r w:rsidR="00784297">
        <w:t>86</w:t>
      </w:r>
      <w:r w:rsidR="00784297">
        <w:rPr>
          <w:rFonts w:hint="eastAsia"/>
        </w:rPr>
        <w:t>，使用流水线技术优化的锁相环</w:t>
      </w:r>
      <w:r w:rsidR="00314073">
        <w:rPr>
          <w:rFonts w:hint="eastAsia"/>
        </w:rPr>
        <w:t>电路使用的逻辑单元数量为</w:t>
      </w:r>
      <w:r w:rsidR="00314073">
        <w:rPr>
          <w:rFonts w:hint="eastAsia"/>
        </w:rPr>
        <w:t>1</w:t>
      </w:r>
      <w:r w:rsidR="00314073">
        <w:t>56</w:t>
      </w:r>
      <w:r w:rsidR="00314073">
        <w:rPr>
          <w:rFonts w:hint="eastAsia"/>
        </w:rPr>
        <w:t>个。</w:t>
      </w:r>
      <w:r w:rsidR="003C1DF2">
        <w:rPr>
          <w:rFonts w:hint="eastAsia"/>
        </w:rPr>
        <w:t>因为流水线技术将电路中的逻辑功能拆分为多个阶段，</w:t>
      </w:r>
      <w:r w:rsidR="0086134C">
        <w:rPr>
          <w:rFonts w:hint="eastAsia"/>
        </w:rPr>
        <w:t>从而减少每个阶段中需要使用的逻辑单位数量，从而减少电路的资源占用</w:t>
      </w:r>
      <w:r w:rsidR="0024147E">
        <w:rPr>
          <w:rFonts w:hint="eastAsia"/>
        </w:rPr>
        <w:t>，</w:t>
      </w:r>
      <w:r w:rsidR="003C1DF2">
        <w:rPr>
          <w:rFonts w:hint="eastAsia"/>
        </w:rPr>
        <w:t>并通过寄存器将各个阶段连接起来。这样，每个阶段只需处理其中一部分逻辑功能，而不需要同时处理整个电路的逻辑功能，从而</w:t>
      </w:r>
      <w:r w:rsidR="0024147E">
        <w:rPr>
          <w:rFonts w:hint="eastAsia"/>
        </w:rPr>
        <w:t>在保证电路的功能的情况下，提高电路的效率和运行速度。</w:t>
      </w:r>
    </w:p>
    <w:p w14:paraId="5F2DCFCC" w14:textId="45770D04" w:rsidR="00A73F37" w:rsidRDefault="00814DED" w:rsidP="00A73F37">
      <w:pPr>
        <w:ind w:firstLine="480"/>
        <w:rPr>
          <w:rFonts w:hint="eastAsia"/>
        </w:rPr>
      </w:pPr>
      <w:r>
        <w:rPr>
          <w:rFonts w:hint="eastAsia"/>
        </w:rPr>
        <w:t>两种</w:t>
      </w:r>
      <w:r w:rsidR="00C31B60">
        <w:rPr>
          <w:rFonts w:hint="eastAsia"/>
        </w:rPr>
        <w:t>锁相环电路的</w:t>
      </w:r>
      <w:r>
        <w:rPr>
          <w:rFonts w:hint="eastAsia"/>
        </w:rPr>
        <w:t>时钟信号从输入引脚到输出引脚的延迟时间分别如图</w:t>
      </w:r>
      <w:r>
        <w:rPr>
          <w:rFonts w:hint="eastAsia"/>
        </w:rPr>
        <w:t>4</w:t>
      </w:r>
      <w:r>
        <w:t>-7</w:t>
      </w:r>
      <w:r>
        <w:rPr>
          <w:rFonts w:hint="eastAsia"/>
        </w:rPr>
        <w:t>与</w:t>
      </w:r>
      <w:r>
        <w:rPr>
          <w:rFonts w:hint="eastAsia"/>
        </w:rPr>
        <w:t>4</w:t>
      </w:r>
      <w:r>
        <w:t>-8</w:t>
      </w:r>
      <w:r>
        <w:rPr>
          <w:rFonts w:hint="eastAsia"/>
        </w:rPr>
        <w:t>所示。</w:t>
      </w:r>
    </w:p>
    <w:p w14:paraId="44934C0C" w14:textId="033B312B" w:rsidR="00A73F37" w:rsidRDefault="00A73F37" w:rsidP="001B527E">
      <w:pPr>
        <w:ind w:firstLine="480"/>
        <w:jc w:val="center"/>
      </w:pPr>
      <w:r>
        <w:rPr>
          <w:noProof/>
        </w:rPr>
        <w:drawing>
          <wp:inline distT="0" distB="0" distL="0" distR="0" wp14:anchorId="0B33615F" wp14:editId="3DDF957F">
            <wp:extent cx="5274310" cy="118554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185545"/>
                    </a:xfrm>
                    <a:prstGeom prst="rect">
                      <a:avLst/>
                    </a:prstGeom>
                  </pic:spPr>
                </pic:pic>
              </a:graphicData>
            </a:graphic>
          </wp:inline>
        </w:drawing>
      </w:r>
    </w:p>
    <w:p w14:paraId="10D9E284" w14:textId="145D86CE" w:rsidR="00A73F37" w:rsidRDefault="001B527E" w:rsidP="001B527E">
      <w:pPr>
        <w:ind w:firstLine="480"/>
        <w:jc w:val="center"/>
        <w:rPr>
          <w:rFonts w:hint="eastAsia"/>
        </w:rPr>
      </w:pPr>
      <w:r>
        <w:rPr>
          <w:rFonts w:hint="eastAsia"/>
        </w:rPr>
        <w:t>图</w:t>
      </w:r>
      <w:r>
        <w:rPr>
          <w:rFonts w:hint="eastAsia"/>
        </w:rPr>
        <w:t>4</w:t>
      </w:r>
      <w:r>
        <w:t>-7</w:t>
      </w:r>
      <w:r>
        <w:rPr>
          <w:rFonts w:hint="eastAsia"/>
        </w:rPr>
        <w:t>流水式全数字锁相环的延迟</w:t>
      </w:r>
    </w:p>
    <w:p w14:paraId="6D97746D" w14:textId="63095271" w:rsidR="00A73F37" w:rsidRDefault="00A73F37" w:rsidP="00530673">
      <w:pPr>
        <w:ind w:firstLine="480"/>
      </w:pPr>
      <w:r>
        <w:rPr>
          <w:noProof/>
        </w:rPr>
        <w:drawing>
          <wp:inline distT="0" distB="0" distL="0" distR="0" wp14:anchorId="5C831285" wp14:editId="142AA63F">
            <wp:extent cx="5274310" cy="117729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177290"/>
                    </a:xfrm>
                    <a:prstGeom prst="rect">
                      <a:avLst/>
                    </a:prstGeom>
                  </pic:spPr>
                </pic:pic>
              </a:graphicData>
            </a:graphic>
          </wp:inline>
        </w:drawing>
      </w:r>
    </w:p>
    <w:p w14:paraId="29D0772E" w14:textId="0BC17C57" w:rsidR="001B527E" w:rsidRDefault="001B527E" w:rsidP="001B527E">
      <w:pPr>
        <w:ind w:firstLine="480"/>
        <w:jc w:val="center"/>
        <w:rPr>
          <w:rFonts w:hint="eastAsia"/>
        </w:rPr>
      </w:pPr>
      <w:r>
        <w:rPr>
          <w:rFonts w:hint="eastAsia"/>
        </w:rPr>
        <w:t>图</w:t>
      </w:r>
      <w:r>
        <w:rPr>
          <w:rFonts w:hint="eastAsia"/>
        </w:rPr>
        <w:t>4</w:t>
      </w:r>
      <w:r>
        <w:t>-</w:t>
      </w:r>
      <w:r>
        <w:t>8</w:t>
      </w:r>
      <w:r>
        <w:rPr>
          <w:rFonts w:hint="eastAsia"/>
        </w:rPr>
        <w:t>普通</w:t>
      </w:r>
      <w:r>
        <w:rPr>
          <w:rFonts w:hint="eastAsia"/>
        </w:rPr>
        <w:t>全数字锁相环的延迟</w:t>
      </w:r>
    </w:p>
    <w:p w14:paraId="77ACAF6F" w14:textId="333C16ED" w:rsidR="001B527E" w:rsidRDefault="0023455C" w:rsidP="00530673">
      <w:pPr>
        <w:ind w:firstLine="480"/>
      </w:pPr>
      <w:r>
        <w:rPr>
          <w:rFonts w:hint="eastAsia"/>
        </w:rPr>
        <w:t>上图中的</w:t>
      </w:r>
      <w:r>
        <w:rPr>
          <w:rFonts w:hint="eastAsia"/>
        </w:rPr>
        <w:t>Positive</w:t>
      </w:r>
      <w:r>
        <w:rPr>
          <w:rFonts w:hint="eastAsia"/>
        </w:rPr>
        <w:t>与</w:t>
      </w:r>
      <w:r>
        <w:rPr>
          <w:rFonts w:hint="eastAsia"/>
        </w:rPr>
        <w:t>Negative</w:t>
      </w:r>
      <w:r>
        <w:rPr>
          <w:rFonts w:hint="eastAsia"/>
        </w:rPr>
        <w:t>为全数字锁相环中数字滤波器的输出信号，</w:t>
      </w:r>
      <w:r w:rsidR="00FF4F27">
        <w:rPr>
          <w:rFonts w:hint="eastAsia"/>
        </w:rPr>
        <w:t>这两个输出信号的</w:t>
      </w:r>
      <w:r w:rsidR="00112E66">
        <w:rPr>
          <w:rFonts w:hint="eastAsia"/>
        </w:rPr>
        <w:t>上升时间与下降时间</w:t>
      </w:r>
      <w:r w:rsidR="00FF4F27">
        <w:rPr>
          <w:rFonts w:hint="eastAsia"/>
        </w:rPr>
        <w:t>是</w:t>
      </w:r>
      <w:r w:rsidR="00112E66">
        <w:rPr>
          <w:rFonts w:hint="eastAsia"/>
        </w:rPr>
        <w:t>衡量数字滤波器的重要指标，它们分别指的是信号从低电平</w:t>
      </w:r>
      <w:r w:rsidR="00FF4F27" w:rsidRPr="00FF4F27">
        <w:rPr>
          <w:rFonts w:hint="eastAsia"/>
        </w:rPr>
        <w:t>到高电平和从高电平到低电平所需要的时间。</w:t>
      </w:r>
      <w:r w:rsidR="00FF4F27">
        <w:rPr>
          <w:rFonts w:hint="eastAsia"/>
        </w:rPr>
        <w:t>采用流水线技术优化的数字滤波器的上升时间（</w:t>
      </w:r>
      <w:r w:rsidR="00FF4F27">
        <w:rPr>
          <w:rFonts w:hint="eastAsia"/>
        </w:rPr>
        <w:t>Rise</w:t>
      </w:r>
      <w:r w:rsidR="00FF4F27">
        <w:rPr>
          <w:rFonts w:hint="eastAsia"/>
        </w:rPr>
        <w:t>）和下降时间（</w:t>
      </w:r>
      <w:r w:rsidR="00FF4F27">
        <w:rPr>
          <w:rFonts w:hint="eastAsia"/>
        </w:rPr>
        <w:t>Fa</w:t>
      </w:r>
      <w:r w:rsidR="00FF4F27">
        <w:t>ll</w:t>
      </w:r>
      <w:r w:rsidR="00FF4F27">
        <w:t>）</w:t>
      </w:r>
      <w:r w:rsidR="00FF4F27">
        <w:rPr>
          <w:rFonts w:hint="eastAsia"/>
        </w:rPr>
        <w:t>比未优化的数字滤波器要低。</w:t>
      </w:r>
      <w:r w:rsidR="00FF4F27" w:rsidRPr="00FF4F27">
        <w:rPr>
          <w:rFonts w:hint="eastAsia"/>
        </w:rPr>
        <w:t>这是因为流水线技术可以将数字滤波器中的逻辑功能拆分为多个较小的阶段，并通过流水线寄存器将各个阶段连接起来。这样，每个阶段只需要处理其中一部分逻辑功能，而不需要同时处理整个数字滤波器的逻辑功能，从而减少了每个阶段中需要使用的逻辑单元数量，降低了信号传输的延迟，从而降低了上升时间和下降时间。</w:t>
      </w:r>
    </w:p>
    <w:p w14:paraId="23484E60" w14:textId="4F31550C" w:rsidR="00695B7A" w:rsidRDefault="00695B7A" w:rsidP="00530673">
      <w:pPr>
        <w:ind w:firstLine="480"/>
      </w:pPr>
      <w:r>
        <w:rPr>
          <w:rFonts w:hint="eastAsia"/>
        </w:rPr>
        <w:lastRenderedPageBreak/>
        <w:t>将系统的时钟频率设置为</w:t>
      </w:r>
      <w:r>
        <w:rPr>
          <w:rFonts w:hint="eastAsia"/>
        </w:rPr>
        <w:t>5</w:t>
      </w:r>
      <w:r>
        <w:t>0</w:t>
      </w:r>
      <w:r>
        <w:rPr>
          <w:rFonts w:hint="eastAsia"/>
        </w:rPr>
        <w:t>M</w:t>
      </w:r>
      <w:r>
        <w:t>Hz</w:t>
      </w:r>
      <w:r>
        <w:rPr>
          <w:rFonts w:hint="eastAsia"/>
        </w:rPr>
        <w:t>，输入信号的频率设为</w:t>
      </w:r>
      <w:r>
        <w:rPr>
          <w:rFonts w:hint="eastAsia"/>
        </w:rPr>
        <w:t>5</w:t>
      </w:r>
      <w:r>
        <w:t>00</w:t>
      </w:r>
      <w:r>
        <w:rPr>
          <w:rFonts w:hint="eastAsia"/>
        </w:rPr>
        <w:t>kHz</w:t>
      </w:r>
      <w:r w:rsidR="00A9543F">
        <w:rPr>
          <w:rFonts w:hint="eastAsia"/>
        </w:rPr>
        <w:t>分别对采用流水线技术优化的全数字锁相环电路与未优化过的电路进行仿真，</w:t>
      </w:r>
      <w:r w:rsidR="009166AA">
        <w:rPr>
          <w:rFonts w:hint="eastAsia"/>
        </w:rPr>
        <w:t>并用</w:t>
      </w:r>
      <w:r w:rsidR="009166AA">
        <w:rPr>
          <w:rFonts w:hint="eastAsia"/>
        </w:rPr>
        <w:t>Quatus</w:t>
      </w:r>
      <w:r w:rsidR="009166AA">
        <w:rPr>
          <w:rFonts w:hint="eastAsia"/>
        </w:rPr>
        <w:t>中的功耗分析工具</w:t>
      </w:r>
      <w:r w:rsidR="009166AA" w:rsidRPr="009166AA">
        <w:t>Powerplay Power Analyzer Tool</w:t>
      </w:r>
      <w:r w:rsidR="009166AA">
        <w:rPr>
          <w:rFonts w:hint="eastAsia"/>
        </w:rPr>
        <w:t>对比分析</w:t>
      </w:r>
      <w:r w:rsidR="00D45580">
        <w:rPr>
          <w:rFonts w:hint="eastAsia"/>
        </w:rPr>
        <w:t>两种锁相环的功耗。功耗分析报告分别如图</w:t>
      </w:r>
      <w:r w:rsidR="00D45580">
        <w:rPr>
          <w:rFonts w:hint="eastAsia"/>
        </w:rPr>
        <w:t>4</w:t>
      </w:r>
      <w:r w:rsidR="00D45580">
        <w:t>-9</w:t>
      </w:r>
      <w:r w:rsidR="00D45580">
        <w:rPr>
          <w:rFonts w:hint="eastAsia"/>
        </w:rPr>
        <w:t>与图</w:t>
      </w:r>
      <w:r w:rsidR="00D45580">
        <w:rPr>
          <w:rFonts w:hint="eastAsia"/>
        </w:rPr>
        <w:t>4</w:t>
      </w:r>
      <w:r w:rsidR="00D45580">
        <w:t>-10</w:t>
      </w:r>
      <w:r w:rsidR="00D45580">
        <w:rPr>
          <w:rFonts w:hint="eastAsia"/>
        </w:rPr>
        <w:t>。</w:t>
      </w:r>
    </w:p>
    <w:p w14:paraId="32988C98" w14:textId="6ABEAE75" w:rsidR="00D45580" w:rsidRDefault="00D47EDC" w:rsidP="00D47EDC">
      <w:pPr>
        <w:ind w:firstLine="480"/>
        <w:jc w:val="center"/>
      </w:pPr>
      <w:r>
        <w:rPr>
          <w:noProof/>
        </w:rPr>
        <w:drawing>
          <wp:inline distT="0" distB="0" distL="0" distR="0" wp14:anchorId="2389F99C" wp14:editId="7F399EA6">
            <wp:extent cx="4184865" cy="1854295"/>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84865" cy="1854295"/>
                    </a:xfrm>
                    <a:prstGeom prst="rect">
                      <a:avLst/>
                    </a:prstGeom>
                  </pic:spPr>
                </pic:pic>
              </a:graphicData>
            </a:graphic>
          </wp:inline>
        </w:drawing>
      </w:r>
    </w:p>
    <w:p w14:paraId="30379E90" w14:textId="10C7584F" w:rsidR="00D47EDC" w:rsidRDefault="00D47EDC" w:rsidP="00D47EDC">
      <w:pPr>
        <w:ind w:firstLine="480"/>
        <w:jc w:val="center"/>
      </w:pPr>
      <w:r>
        <w:rPr>
          <w:rFonts w:hint="eastAsia"/>
        </w:rPr>
        <w:t>图</w:t>
      </w:r>
      <w:r>
        <w:rPr>
          <w:rFonts w:hint="eastAsia"/>
        </w:rPr>
        <w:t>4</w:t>
      </w:r>
      <w:r>
        <w:t>-9</w:t>
      </w:r>
      <w:r>
        <w:t xml:space="preserve"> </w:t>
      </w:r>
      <w:r>
        <w:rPr>
          <w:rFonts w:hint="eastAsia"/>
        </w:rPr>
        <w:t>普通全数字锁相环的功耗报告</w:t>
      </w:r>
    </w:p>
    <w:p w14:paraId="4A9378BC" w14:textId="428DA7E6" w:rsidR="00D47EDC" w:rsidRDefault="00D47EDC" w:rsidP="00D47EDC">
      <w:pPr>
        <w:ind w:firstLine="480"/>
        <w:jc w:val="center"/>
      </w:pPr>
      <w:r>
        <w:rPr>
          <w:noProof/>
        </w:rPr>
        <w:drawing>
          <wp:inline distT="0" distB="0" distL="0" distR="0" wp14:anchorId="01918BAB" wp14:editId="47A7C4F6">
            <wp:extent cx="4261069" cy="1797142"/>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1069" cy="1797142"/>
                    </a:xfrm>
                    <a:prstGeom prst="rect">
                      <a:avLst/>
                    </a:prstGeom>
                  </pic:spPr>
                </pic:pic>
              </a:graphicData>
            </a:graphic>
          </wp:inline>
        </w:drawing>
      </w:r>
    </w:p>
    <w:p w14:paraId="4F6EF8B9" w14:textId="128B15F4" w:rsidR="00D47EDC" w:rsidRDefault="00D47EDC" w:rsidP="00D47EDC">
      <w:pPr>
        <w:ind w:firstLine="480"/>
        <w:jc w:val="center"/>
      </w:pPr>
      <w:r>
        <w:rPr>
          <w:rFonts w:hint="eastAsia"/>
        </w:rPr>
        <w:t>图</w:t>
      </w:r>
      <w:r>
        <w:rPr>
          <w:rFonts w:hint="eastAsia"/>
        </w:rPr>
        <w:t>4</w:t>
      </w:r>
      <w:r>
        <w:t>-10</w:t>
      </w:r>
      <w:r>
        <w:rPr>
          <w:rFonts w:hint="eastAsia"/>
        </w:rPr>
        <w:t>流水式全数字锁相环功耗报告</w:t>
      </w:r>
    </w:p>
    <w:p w14:paraId="7CD5F30D" w14:textId="7A3912AB" w:rsidR="00EE13AF" w:rsidRDefault="00866DBF" w:rsidP="00D47EDC">
      <w:pPr>
        <w:ind w:firstLine="480"/>
      </w:pPr>
      <w:r>
        <w:rPr>
          <w:rFonts w:hint="eastAsia"/>
        </w:rPr>
        <w:t>图中的</w:t>
      </w:r>
      <w:r w:rsidRPr="00866DBF">
        <w:t>Total thermal power dissipation</w:t>
      </w:r>
      <w:r>
        <w:rPr>
          <w:rFonts w:hint="eastAsia"/>
        </w:rPr>
        <w:t>（总热功耗）指的是电路中所有电子元器件在工作过程中所消耗的能量。</w:t>
      </w:r>
      <w:r w:rsidR="00471974">
        <w:rPr>
          <w:rFonts w:hint="eastAsia"/>
        </w:rPr>
        <w:t>采用流水线技术优化的全数字锁相环电路的总热功耗要比未优化的电路要低，因为</w:t>
      </w:r>
      <w:r w:rsidR="00471974" w:rsidRPr="00471974">
        <w:rPr>
          <w:rFonts w:hint="eastAsia"/>
        </w:rPr>
        <w:t>电路中的逻辑单元在任意时刻的运算任务会被分配到不同的阶段，因此每个逻辑单元的使用频率相对较低，也就是逻辑单元的平均工作负载较低</w:t>
      </w:r>
      <w:r w:rsidR="001D417C">
        <w:rPr>
          <w:rFonts w:hint="eastAsia"/>
        </w:rPr>
        <w:t>，</w:t>
      </w:r>
      <w:r w:rsidR="001D417C" w:rsidRPr="001D417C">
        <w:rPr>
          <w:rFonts w:hint="eastAsia"/>
        </w:rPr>
        <w:t>相应的电路功耗也较低。</w:t>
      </w:r>
    </w:p>
    <w:p w14:paraId="7A8E24DA" w14:textId="77777777" w:rsidR="00EE13AF" w:rsidRDefault="00EE13AF">
      <w:pPr>
        <w:widowControl/>
        <w:spacing w:line="240" w:lineRule="auto"/>
        <w:ind w:firstLineChars="0" w:firstLine="0"/>
        <w:jc w:val="left"/>
      </w:pPr>
      <w:r>
        <w:br w:type="page"/>
      </w:r>
    </w:p>
    <w:p w14:paraId="367D2674" w14:textId="0CCBE17B" w:rsidR="00D47EDC" w:rsidRDefault="00392E4D" w:rsidP="00392E4D">
      <w:pPr>
        <w:pStyle w:val="1"/>
        <w:rPr>
          <w:rFonts w:hint="eastAsia"/>
        </w:rPr>
      </w:pPr>
      <w:r>
        <w:rPr>
          <w:rFonts w:hint="eastAsia"/>
        </w:rPr>
        <w:lastRenderedPageBreak/>
        <w:t>总结与展望</w:t>
      </w:r>
    </w:p>
    <w:p w14:paraId="4994153F" w14:textId="77777777" w:rsidR="00C33E2B" w:rsidRPr="0023455C" w:rsidRDefault="00C33E2B" w:rsidP="00D47EDC">
      <w:pPr>
        <w:ind w:firstLine="480"/>
        <w:rPr>
          <w:rFonts w:hint="eastAsia"/>
        </w:rPr>
      </w:pPr>
    </w:p>
    <w:sectPr w:rsidR="00C33E2B" w:rsidRPr="0023455C" w:rsidSect="0088445D">
      <w:headerReference w:type="even" r:id="rId78"/>
      <w:headerReference w:type="default" r:id="rId79"/>
      <w:footerReference w:type="even" r:id="rId80"/>
      <w:footerReference w:type="default" r:id="rId81"/>
      <w:headerReference w:type="first" r:id="rId82"/>
      <w:footerReference w:type="first" r:id="rId8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D031A" w14:textId="77777777" w:rsidR="004C0960" w:rsidRDefault="004C0960" w:rsidP="00C40888">
      <w:pPr>
        <w:spacing w:line="240" w:lineRule="auto"/>
        <w:ind w:firstLine="480"/>
      </w:pPr>
      <w:r>
        <w:separator/>
      </w:r>
    </w:p>
  </w:endnote>
  <w:endnote w:type="continuationSeparator" w:id="0">
    <w:p w14:paraId="25235D04" w14:textId="77777777" w:rsidR="004C0960" w:rsidRDefault="004C0960" w:rsidP="00C4088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楷体_GB2312">
    <w:altName w:val="楷体"/>
    <w:charset w:val="86"/>
    <w:family w:val="auto"/>
    <w:pitch w:val="default"/>
    <w:sig w:usb0="00000001" w:usb1="080E0000" w:usb2="0000000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31BC9" w14:textId="77777777" w:rsidR="00145519" w:rsidRDefault="0014551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95088" w14:textId="2AF272DC" w:rsidR="0088445D" w:rsidRDefault="0088445D">
    <w:pPr>
      <w:pStyle w:val="a5"/>
      <w:ind w:firstLine="360"/>
    </w:pPr>
    <w:r>
      <w:rPr>
        <w:noProof/>
      </w:rPr>
      <mc:AlternateContent>
        <mc:Choice Requires="wps">
          <w:drawing>
            <wp:anchor distT="0" distB="0" distL="114300" distR="114300" simplePos="0" relativeHeight="251661312" behindDoc="0" locked="0" layoutInCell="1" allowOverlap="1" wp14:anchorId="322D3445" wp14:editId="0B3B0673">
              <wp:simplePos x="0" y="0"/>
              <wp:positionH relativeFrom="margin">
                <wp:posOffset>2607945</wp:posOffset>
              </wp:positionH>
              <wp:positionV relativeFrom="paragraph">
                <wp:posOffset>15240</wp:posOffset>
              </wp:positionV>
              <wp:extent cx="1828800" cy="1828800"/>
              <wp:effectExtent l="0" t="0" r="0" b="0"/>
              <wp:wrapNone/>
              <wp:docPr id="34"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75A4D97" w14:textId="77777777" w:rsidR="0088445D" w:rsidRDefault="0088445D" w:rsidP="0088445D">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vert="horz" wrap="none" lIns="0" tIns="0" rIns="0" bIns="0" anchor="t">
                      <a:spAutoFit/>
                    </wps:bodyPr>
                  </wps:wsp>
                </a:graphicData>
              </a:graphic>
            </wp:anchor>
          </w:drawing>
        </mc:Choice>
        <mc:Fallback>
          <w:pict>
            <v:shapetype w14:anchorId="322D3445" id="_x0000_t202" coordsize="21600,21600" o:spt="202" path="m,l,21600r21600,l21600,xe">
              <v:stroke joinstyle="miter"/>
              <v:path gradientshapeok="t" o:connecttype="rect"/>
            </v:shapetype>
            <v:shape id="文本框 5" o:spid="_x0000_s1027" type="#_x0000_t202" style="position:absolute;left:0;text-align:left;margin-left:205.35pt;margin-top:1.2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" filled="f" stroked="f">
              <v:textbox style="mso-fit-shape-to-text:t" inset="0,0,0,0">
                <w:txbxContent>
                  <w:p w14:paraId="175A4D97" w14:textId="77777777" w:rsidR="0088445D" w:rsidRDefault="0088445D" w:rsidP="0088445D">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E9A53" w14:textId="77777777" w:rsidR="00145519" w:rsidRDefault="0014551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B94AF" w14:textId="77777777" w:rsidR="004C0960" w:rsidRDefault="004C0960" w:rsidP="00C40888">
      <w:pPr>
        <w:spacing w:line="240" w:lineRule="auto"/>
        <w:ind w:firstLine="480"/>
      </w:pPr>
      <w:r>
        <w:separator/>
      </w:r>
    </w:p>
  </w:footnote>
  <w:footnote w:type="continuationSeparator" w:id="0">
    <w:p w14:paraId="50BE4DA1" w14:textId="77777777" w:rsidR="004C0960" w:rsidRDefault="004C0960" w:rsidP="00C4088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1D2DC" w14:textId="77777777" w:rsidR="00145519" w:rsidRDefault="00145519">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F1E3" w14:textId="5DCA781F" w:rsidR="0088445D" w:rsidRDefault="0088445D" w:rsidP="0088445D">
    <w:pPr>
      <w:pStyle w:val="a3"/>
      <w:ind w:firstLine="360"/>
      <w:jc w:val="both"/>
    </w:pPr>
    <w:r>
      <w:rPr>
        <w:noProof/>
      </w:rPr>
      <mc:AlternateContent>
        <mc:Choice Requires="wps">
          <w:drawing>
            <wp:anchor distT="0" distB="0" distL="114300" distR="114300" simplePos="0" relativeHeight="251659264" behindDoc="0" locked="0" layoutInCell="1" allowOverlap="1" wp14:anchorId="04345C92" wp14:editId="1C29A873">
              <wp:simplePos x="0" y="0"/>
              <wp:positionH relativeFrom="column">
                <wp:posOffset>971221</wp:posOffset>
              </wp:positionH>
              <wp:positionV relativeFrom="paragraph">
                <wp:posOffset>78024</wp:posOffset>
              </wp:positionV>
              <wp:extent cx="3663696" cy="579120"/>
              <wp:effectExtent l="0" t="0" r="13335" b="11430"/>
              <wp:wrapNone/>
              <wp:docPr id="33" name="文本框 4"/>
              <wp:cNvGraphicFramePr/>
              <a:graphic xmlns:a="http://schemas.openxmlformats.org/drawingml/2006/main">
                <a:graphicData uri="http://schemas.microsoft.com/office/word/2010/wordprocessingShape">
                  <wps:wsp>
                    <wps:cNvSpPr txBox="1"/>
                    <wps:spPr>
                      <a:xfrm>
                        <a:off x="0" y="0"/>
                        <a:ext cx="3663696" cy="579120"/>
                      </a:xfrm>
                      <a:prstGeom prst="rect">
                        <a:avLst/>
                      </a:prstGeom>
                      <a:solidFill>
                        <a:srgbClr val="FFFFFF">
                          <a:alpha val="50000"/>
                        </a:srgbClr>
                      </a:solidFill>
                      <a:ln w="9525" cap="flat" cmpd="sng">
                        <a:solidFill>
                          <a:srgbClr val="FFFFFF"/>
                        </a:solidFill>
                        <a:prstDash val="solid"/>
                        <a:miter/>
                        <a:headEnd type="none" w="med" len="med"/>
                        <a:tailEnd type="none" w="med" len="med"/>
                      </a:ln>
                    </wps:spPr>
                    <wps:txbx>
                      <w:txbxContent>
                        <w:p w14:paraId="1C66DDC5" w14:textId="4AB570AF" w:rsidR="0088445D" w:rsidRDefault="0088445D" w:rsidP="00E04F3E">
                          <w:pPr>
                            <w:pBdr>
                              <w:bottom w:val="single" w:sz="6" w:space="1" w:color="auto"/>
                            </w:pBdr>
                            <w:ind w:firstLine="960"/>
                          </w:pPr>
                          <w:r>
                            <w:rPr>
                              <w:rFonts w:eastAsia="隶书" w:hint="eastAsia"/>
                              <w:sz w:val="48"/>
                            </w:rPr>
                            <w:t>西华大学毕业论文</w:t>
                          </w:r>
                        </w:p>
                      </w:txbxContent>
                    </wps:txbx>
                    <wps:bodyPr vert="horz" wrap="square" anchor="t" upright="1"/>
                  </wps:wsp>
                </a:graphicData>
              </a:graphic>
              <wp14:sizeRelH relativeFrom="margin">
                <wp14:pctWidth>0</wp14:pctWidth>
              </wp14:sizeRelH>
            </wp:anchor>
          </w:drawing>
        </mc:Choice>
        <mc:Fallback>
          <w:pict>
            <v:shapetype w14:anchorId="04345C92" id="_x0000_t202" coordsize="21600,21600" o:spt="202" path="m,l,21600r21600,l21600,xe">
              <v:stroke joinstyle="miter"/>
              <v:path gradientshapeok="t" o:connecttype="rect"/>
            </v:shapetype>
            <v:shape id="文本框 4" o:spid="_x0000_s1026" type="#_x0000_t202" style="position:absolute;left:0;text-align:left;margin-left:76.45pt;margin-top:6.15pt;width:288.5pt;height:45.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" strokecolor="white">
              <v:fill opacity="32896f"/>
              <v:textbox>
                <w:txbxContent>
                  <w:p w14:paraId="1C66DDC5" w14:textId="4AB570AF" w:rsidR="0088445D" w:rsidRDefault="0088445D" w:rsidP="00E04F3E">
                    <w:pPr>
                      <w:pBdr>
                        <w:bottom w:val="single" w:sz="6" w:space="1" w:color="auto"/>
                      </w:pBdr>
                      <w:ind w:firstLine="960"/>
                    </w:pPr>
                    <w:r>
                      <w:rPr>
                        <w:rFonts w:eastAsia="隶书" w:hint="eastAsia"/>
                        <w:sz w:val="48"/>
                      </w:rPr>
                      <w:t>西华大学毕业论文</w:t>
                    </w:r>
                  </w:p>
                </w:txbxContent>
              </v:textbox>
            </v:shape>
          </w:pict>
        </mc:Fallback>
      </mc:AlternateContent>
    </w:r>
    <w:r>
      <w:object w:dxaOrig="1262" w:dyaOrig="1140" w14:anchorId="58930D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63pt;height:57pt" o:ole="">
          <v:imagedata r:id="rId1" o:title=""/>
        </v:shape>
        <o:OLEObject Type="Embed" ProgID="PBrush" ShapeID="_x0000_i1045" DrawAspect="Content" ObjectID="_1744992018" r:id="rId2"/>
      </w:obje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18AE" w14:textId="77777777" w:rsidR="00145519" w:rsidRDefault="00145519">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2D6"/>
    <w:multiLevelType w:val="hybridMultilevel"/>
    <w:tmpl w:val="2A0A189A"/>
    <w:lvl w:ilvl="0" w:tplc="FE1647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A13187"/>
    <w:multiLevelType w:val="hybridMultilevel"/>
    <w:tmpl w:val="9296F07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0A65DB"/>
    <w:multiLevelType w:val="hybridMultilevel"/>
    <w:tmpl w:val="7B0CFB6C"/>
    <w:lvl w:ilvl="0" w:tplc="04090019">
      <w:start w:val="1"/>
      <w:numFmt w:val="lowerLetter"/>
      <w:lvlText w:val="%1)"/>
      <w:lvlJc w:val="left"/>
      <w:pPr>
        <w:ind w:left="900" w:hanging="420"/>
      </w:pPr>
    </w:lvl>
    <w:lvl w:ilvl="1" w:tplc="04090019">
      <w:start w:val="1"/>
      <w:numFmt w:val="lowerLetter"/>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31F31EB"/>
    <w:multiLevelType w:val="multilevel"/>
    <w:tmpl w:val="D0F499E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7D72F77"/>
    <w:multiLevelType w:val="multilevel"/>
    <w:tmpl w:val="A6687FCC"/>
    <w:lvl w:ilvl="0">
      <w:start w:val="1"/>
      <w:numFmt w:val="decimal"/>
      <w:lvlText w:val="%1"/>
      <w:lvlJc w:val="left"/>
      <w:pPr>
        <w:ind w:left="425" w:hanging="425"/>
      </w:pPr>
    </w:lvl>
    <w:lvl w:ilvl="1">
      <w:start w:val="1"/>
      <w:numFmt w:val="decimal"/>
      <w:lvlText w:val="%1.%2"/>
      <w:lvlJc w:val="left"/>
      <w:pPr>
        <w:ind w:left="992"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EED7A10"/>
    <w:multiLevelType w:val="hybridMultilevel"/>
    <w:tmpl w:val="7FBE0AF6"/>
    <w:lvl w:ilvl="0" w:tplc="04090019">
      <w:start w:val="1"/>
      <w:numFmt w:val="lowerLetter"/>
      <w:lvlText w:val="%1)"/>
      <w:lvlJc w:val="left"/>
      <w:pPr>
        <w:ind w:left="900" w:hanging="420"/>
      </w:pPr>
    </w:lvl>
    <w:lvl w:ilvl="1" w:tplc="CEFE9CB2">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9B10678"/>
    <w:multiLevelType w:val="hybridMultilevel"/>
    <w:tmpl w:val="C24A1E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9C5089F"/>
    <w:multiLevelType w:val="multilevel"/>
    <w:tmpl w:val="58C4C0B6"/>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BD05F93"/>
    <w:multiLevelType w:val="hybridMultilevel"/>
    <w:tmpl w:val="3B6ABD4C"/>
    <w:lvl w:ilvl="0" w:tplc="0534203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5A507F3"/>
    <w:multiLevelType w:val="multilevel"/>
    <w:tmpl w:val="0D96777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78B685A"/>
    <w:multiLevelType w:val="hybridMultilevel"/>
    <w:tmpl w:val="127EA98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7BB0311"/>
    <w:multiLevelType w:val="multilevel"/>
    <w:tmpl w:val="D0F499E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AEC7634"/>
    <w:multiLevelType w:val="hybridMultilevel"/>
    <w:tmpl w:val="2F320FD0"/>
    <w:lvl w:ilvl="0" w:tplc="10D070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1B67512"/>
    <w:multiLevelType w:val="hybridMultilevel"/>
    <w:tmpl w:val="2E721D9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A181E6A"/>
    <w:multiLevelType w:val="hybridMultilevel"/>
    <w:tmpl w:val="EEA60B62"/>
    <w:lvl w:ilvl="0" w:tplc="95045CBC">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 w15:restartNumberingAfterBreak="0">
    <w:nsid w:val="6226260E"/>
    <w:multiLevelType w:val="hybridMultilevel"/>
    <w:tmpl w:val="D98EB32E"/>
    <w:lvl w:ilvl="0" w:tplc="96689FA4">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33F394A"/>
    <w:multiLevelType w:val="multilevel"/>
    <w:tmpl w:val="F8EC31E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65912DE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B640329"/>
    <w:multiLevelType w:val="hybridMultilevel"/>
    <w:tmpl w:val="4344EE9C"/>
    <w:lvl w:ilvl="0" w:tplc="00E4AA8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0"/>
  </w:num>
  <w:num w:numId="3">
    <w:abstractNumId w:val="18"/>
  </w:num>
  <w:num w:numId="4">
    <w:abstractNumId w:val="9"/>
  </w:num>
  <w:num w:numId="5">
    <w:abstractNumId w:val="15"/>
  </w:num>
  <w:num w:numId="6">
    <w:abstractNumId w:val="3"/>
  </w:num>
  <w:num w:numId="7">
    <w:abstractNumId w:val="4"/>
  </w:num>
  <w:num w:numId="8">
    <w:abstractNumId w:val="3"/>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992" w:hanging="567"/>
        </w:pPr>
        <w:rPr>
          <w:rFonts w:ascii="Times New Roman" w:hAnsi="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9">
    <w:abstractNumId w:val="11"/>
  </w:num>
  <w:num w:numId="10">
    <w:abstractNumId w:val="9"/>
    <w:lvlOverride w:ilvl="0">
      <w:lvl w:ilvl="0">
        <w:start w:val="1"/>
        <w:numFmt w:val="decimal"/>
        <w:lvlText w:val="%1.1"/>
        <w:lvlJc w:val="left"/>
        <w:pPr>
          <w:ind w:left="2951" w:hanging="420"/>
        </w:pPr>
        <w:rPr>
          <w:rFonts w:hint="eastAsia"/>
        </w:rPr>
      </w:lvl>
    </w:lvlOverride>
    <w:lvlOverride w:ilvl="1">
      <w:lvl w:ilvl="1" w:tentative="1">
        <w:start w:val="1"/>
        <w:numFmt w:val="lowerLetter"/>
        <w:lvlText w:val="%2)"/>
        <w:lvlJc w:val="left"/>
        <w:pPr>
          <w:ind w:left="3371" w:hanging="420"/>
        </w:pPr>
      </w:lvl>
    </w:lvlOverride>
    <w:lvlOverride w:ilvl="2">
      <w:lvl w:ilvl="2">
        <w:start w:val="1"/>
        <w:numFmt w:val="lowerRoman"/>
        <w:lvlText w:val="%3."/>
        <w:lvlJc w:val="right"/>
        <w:pPr>
          <w:ind w:left="3791" w:hanging="420"/>
        </w:pPr>
      </w:lvl>
    </w:lvlOverride>
    <w:lvlOverride w:ilvl="3">
      <w:lvl w:ilvl="3" w:tentative="1">
        <w:start w:val="1"/>
        <w:numFmt w:val="decimal"/>
        <w:lvlText w:val="%4."/>
        <w:lvlJc w:val="left"/>
        <w:pPr>
          <w:ind w:left="4211" w:hanging="420"/>
        </w:pPr>
      </w:lvl>
    </w:lvlOverride>
    <w:lvlOverride w:ilvl="4">
      <w:lvl w:ilvl="4" w:tentative="1">
        <w:start w:val="1"/>
        <w:numFmt w:val="lowerLetter"/>
        <w:lvlText w:val="%5)"/>
        <w:lvlJc w:val="left"/>
        <w:pPr>
          <w:ind w:left="4631" w:hanging="420"/>
        </w:pPr>
      </w:lvl>
    </w:lvlOverride>
    <w:lvlOverride w:ilvl="5">
      <w:lvl w:ilvl="5" w:tentative="1">
        <w:start w:val="1"/>
        <w:numFmt w:val="lowerRoman"/>
        <w:lvlText w:val="%6."/>
        <w:lvlJc w:val="right"/>
        <w:pPr>
          <w:ind w:left="5051" w:hanging="420"/>
        </w:pPr>
      </w:lvl>
    </w:lvlOverride>
    <w:lvlOverride w:ilvl="6">
      <w:lvl w:ilvl="6" w:tentative="1">
        <w:start w:val="1"/>
        <w:numFmt w:val="decimal"/>
        <w:lvlText w:val="%7."/>
        <w:lvlJc w:val="left"/>
        <w:pPr>
          <w:ind w:left="5471" w:hanging="420"/>
        </w:pPr>
      </w:lvl>
    </w:lvlOverride>
    <w:lvlOverride w:ilvl="7">
      <w:lvl w:ilvl="7" w:tentative="1">
        <w:start w:val="1"/>
        <w:numFmt w:val="lowerLetter"/>
        <w:lvlText w:val="%8)"/>
        <w:lvlJc w:val="left"/>
        <w:pPr>
          <w:ind w:left="5891" w:hanging="420"/>
        </w:pPr>
      </w:lvl>
    </w:lvlOverride>
    <w:lvlOverride w:ilvl="8">
      <w:lvl w:ilvl="8" w:tentative="1">
        <w:start w:val="1"/>
        <w:numFmt w:val="lowerRoman"/>
        <w:lvlText w:val="%9."/>
        <w:lvlJc w:val="right"/>
        <w:pPr>
          <w:ind w:left="6311" w:hanging="420"/>
        </w:pPr>
      </w:lvl>
    </w:lvlOverride>
  </w:num>
  <w:num w:numId="11">
    <w:abstractNumId w:val="3"/>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992" w:hanging="567"/>
        </w:pPr>
        <w:rPr>
          <w:rFonts w:ascii="Times New Roman" w:hAnsi="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4">
    <w:abstractNumId w:val="16"/>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7"/>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pStyle w:val="3"/>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14"/>
  </w:num>
  <w:num w:numId="24">
    <w:abstractNumId w:val="6"/>
  </w:num>
  <w:num w:numId="25">
    <w:abstractNumId w:val="1"/>
  </w:num>
  <w:num w:numId="26">
    <w:abstractNumId w:val="10"/>
  </w:num>
  <w:num w:numId="27">
    <w:abstractNumId w:val="5"/>
  </w:num>
  <w:num w:numId="28">
    <w:abstractNumId w:val="2"/>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573"/>
    <w:rsid w:val="00000360"/>
    <w:rsid w:val="00003417"/>
    <w:rsid w:val="0000760B"/>
    <w:rsid w:val="000154C0"/>
    <w:rsid w:val="00016C35"/>
    <w:rsid w:val="00023AA0"/>
    <w:rsid w:val="00023D2B"/>
    <w:rsid w:val="00026680"/>
    <w:rsid w:val="000401FC"/>
    <w:rsid w:val="000542C4"/>
    <w:rsid w:val="000564A7"/>
    <w:rsid w:val="00064089"/>
    <w:rsid w:val="000644CB"/>
    <w:rsid w:val="00070409"/>
    <w:rsid w:val="00073A49"/>
    <w:rsid w:val="00080032"/>
    <w:rsid w:val="00087279"/>
    <w:rsid w:val="00090929"/>
    <w:rsid w:val="00093938"/>
    <w:rsid w:val="00097753"/>
    <w:rsid w:val="000A3978"/>
    <w:rsid w:val="000B220B"/>
    <w:rsid w:val="000C23FD"/>
    <w:rsid w:val="000C26AD"/>
    <w:rsid w:val="000C4033"/>
    <w:rsid w:val="000D2417"/>
    <w:rsid w:val="000D2475"/>
    <w:rsid w:val="000D31A7"/>
    <w:rsid w:val="000D3FB0"/>
    <w:rsid w:val="000D60F6"/>
    <w:rsid w:val="000D7748"/>
    <w:rsid w:val="000D7A53"/>
    <w:rsid w:val="000E038F"/>
    <w:rsid w:val="000E139C"/>
    <w:rsid w:val="000E19C5"/>
    <w:rsid w:val="000E532D"/>
    <w:rsid w:val="000E6BEF"/>
    <w:rsid w:val="000F1C37"/>
    <w:rsid w:val="000F2613"/>
    <w:rsid w:val="000F610D"/>
    <w:rsid w:val="00100588"/>
    <w:rsid w:val="00103A82"/>
    <w:rsid w:val="001048FA"/>
    <w:rsid w:val="0010495F"/>
    <w:rsid w:val="00107303"/>
    <w:rsid w:val="00112E66"/>
    <w:rsid w:val="00134FF2"/>
    <w:rsid w:val="0013583E"/>
    <w:rsid w:val="0014234C"/>
    <w:rsid w:val="00145519"/>
    <w:rsid w:val="00146FB1"/>
    <w:rsid w:val="001506BA"/>
    <w:rsid w:val="0015203D"/>
    <w:rsid w:val="0015249C"/>
    <w:rsid w:val="00156DE8"/>
    <w:rsid w:val="00164D7F"/>
    <w:rsid w:val="0016562C"/>
    <w:rsid w:val="00166A3F"/>
    <w:rsid w:val="00171836"/>
    <w:rsid w:val="00181D50"/>
    <w:rsid w:val="00187966"/>
    <w:rsid w:val="001949EE"/>
    <w:rsid w:val="001A1536"/>
    <w:rsid w:val="001A276E"/>
    <w:rsid w:val="001A2ED8"/>
    <w:rsid w:val="001A41E3"/>
    <w:rsid w:val="001B0925"/>
    <w:rsid w:val="001B4612"/>
    <w:rsid w:val="001B527E"/>
    <w:rsid w:val="001C0126"/>
    <w:rsid w:val="001C0C60"/>
    <w:rsid w:val="001C71D6"/>
    <w:rsid w:val="001D0553"/>
    <w:rsid w:val="001D0DA5"/>
    <w:rsid w:val="001D0EC3"/>
    <w:rsid w:val="001D2866"/>
    <w:rsid w:val="001D417C"/>
    <w:rsid w:val="001D5648"/>
    <w:rsid w:val="001D577F"/>
    <w:rsid w:val="001D72C9"/>
    <w:rsid w:val="001E421A"/>
    <w:rsid w:val="001F0818"/>
    <w:rsid w:val="001F3B19"/>
    <w:rsid w:val="002011E5"/>
    <w:rsid w:val="002075DC"/>
    <w:rsid w:val="00211ED1"/>
    <w:rsid w:val="00212B38"/>
    <w:rsid w:val="0021392F"/>
    <w:rsid w:val="00216474"/>
    <w:rsid w:val="00216FF7"/>
    <w:rsid w:val="00220A03"/>
    <w:rsid w:val="002218B5"/>
    <w:rsid w:val="0022330B"/>
    <w:rsid w:val="00223B95"/>
    <w:rsid w:val="0023455C"/>
    <w:rsid w:val="00236D08"/>
    <w:rsid w:val="00237440"/>
    <w:rsid w:val="0024147E"/>
    <w:rsid w:val="00242415"/>
    <w:rsid w:val="00256531"/>
    <w:rsid w:val="002613D3"/>
    <w:rsid w:val="00264ACE"/>
    <w:rsid w:val="00265F84"/>
    <w:rsid w:val="00270844"/>
    <w:rsid w:val="00270B43"/>
    <w:rsid w:val="00271796"/>
    <w:rsid w:val="00272ED5"/>
    <w:rsid w:val="0028465B"/>
    <w:rsid w:val="002A11F6"/>
    <w:rsid w:val="002A1B2E"/>
    <w:rsid w:val="002A3838"/>
    <w:rsid w:val="002A3B25"/>
    <w:rsid w:val="002A6679"/>
    <w:rsid w:val="002A7958"/>
    <w:rsid w:val="002B26C0"/>
    <w:rsid w:val="002B3126"/>
    <w:rsid w:val="002C2208"/>
    <w:rsid w:val="002C69A9"/>
    <w:rsid w:val="002D3802"/>
    <w:rsid w:val="002D44E8"/>
    <w:rsid w:val="002D5E7E"/>
    <w:rsid w:val="002F04EC"/>
    <w:rsid w:val="002F1C39"/>
    <w:rsid w:val="002F375F"/>
    <w:rsid w:val="002F7F83"/>
    <w:rsid w:val="003026DC"/>
    <w:rsid w:val="00310AA2"/>
    <w:rsid w:val="00312CA8"/>
    <w:rsid w:val="00314073"/>
    <w:rsid w:val="00316208"/>
    <w:rsid w:val="00316C9D"/>
    <w:rsid w:val="003176B0"/>
    <w:rsid w:val="003231E8"/>
    <w:rsid w:val="00324B8A"/>
    <w:rsid w:val="00326039"/>
    <w:rsid w:val="00331C9F"/>
    <w:rsid w:val="003340DC"/>
    <w:rsid w:val="00336197"/>
    <w:rsid w:val="0033737B"/>
    <w:rsid w:val="003402BA"/>
    <w:rsid w:val="00344D95"/>
    <w:rsid w:val="0035116E"/>
    <w:rsid w:val="00360C49"/>
    <w:rsid w:val="00361734"/>
    <w:rsid w:val="00361BA8"/>
    <w:rsid w:val="003633D3"/>
    <w:rsid w:val="00381502"/>
    <w:rsid w:val="00385075"/>
    <w:rsid w:val="00385C51"/>
    <w:rsid w:val="00392E4D"/>
    <w:rsid w:val="00394BB4"/>
    <w:rsid w:val="003A021E"/>
    <w:rsid w:val="003A367D"/>
    <w:rsid w:val="003A4B45"/>
    <w:rsid w:val="003C1DF2"/>
    <w:rsid w:val="003C34E3"/>
    <w:rsid w:val="003C42D6"/>
    <w:rsid w:val="003C600D"/>
    <w:rsid w:val="003D1254"/>
    <w:rsid w:val="003D2F41"/>
    <w:rsid w:val="003D31AE"/>
    <w:rsid w:val="003D76AE"/>
    <w:rsid w:val="003E4121"/>
    <w:rsid w:val="003E7749"/>
    <w:rsid w:val="003F17C6"/>
    <w:rsid w:val="00404E5A"/>
    <w:rsid w:val="00411FF7"/>
    <w:rsid w:val="004255B2"/>
    <w:rsid w:val="0043110A"/>
    <w:rsid w:val="004358EA"/>
    <w:rsid w:val="00436D59"/>
    <w:rsid w:val="0044075A"/>
    <w:rsid w:val="004445B8"/>
    <w:rsid w:val="004450A6"/>
    <w:rsid w:val="00447227"/>
    <w:rsid w:val="00457681"/>
    <w:rsid w:val="00460BEE"/>
    <w:rsid w:val="00462C3F"/>
    <w:rsid w:val="00462FB8"/>
    <w:rsid w:val="00470BD3"/>
    <w:rsid w:val="0047193A"/>
    <w:rsid w:val="00471974"/>
    <w:rsid w:val="004751D2"/>
    <w:rsid w:val="00477913"/>
    <w:rsid w:val="004809E8"/>
    <w:rsid w:val="00483276"/>
    <w:rsid w:val="00484590"/>
    <w:rsid w:val="00487709"/>
    <w:rsid w:val="004879E9"/>
    <w:rsid w:val="0049029D"/>
    <w:rsid w:val="004A130A"/>
    <w:rsid w:val="004A5E2D"/>
    <w:rsid w:val="004B2FF4"/>
    <w:rsid w:val="004B4169"/>
    <w:rsid w:val="004B43EF"/>
    <w:rsid w:val="004C0960"/>
    <w:rsid w:val="004D1042"/>
    <w:rsid w:val="004D2DB2"/>
    <w:rsid w:val="004D621C"/>
    <w:rsid w:val="004D7799"/>
    <w:rsid w:val="004E4850"/>
    <w:rsid w:val="004F338C"/>
    <w:rsid w:val="004F342D"/>
    <w:rsid w:val="004F40ED"/>
    <w:rsid w:val="004F4D18"/>
    <w:rsid w:val="004F4E86"/>
    <w:rsid w:val="00505912"/>
    <w:rsid w:val="00505955"/>
    <w:rsid w:val="00510C54"/>
    <w:rsid w:val="0051151B"/>
    <w:rsid w:val="00513EAD"/>
    <w:rsid w:val="00516176"/>
    <w:rsid w:val="00517288"/>
    <w:rsid w:val="005175B1"/>
    <w:rsid w:val="005266C0"/>
    <w:rsid w:val="00530673"/>
    <w:rsid w:val="0053428F"/>
    <w:rsid w:val="00535DCD"/>
    <w:rsid w:val="005404AD"/>
    <w:rsid w:val="005416D0"/>
    <w:rsid w:val="00542375"/>
    <w:rsid w:val="00544CED"/>
    <w:rsid w:val="00550AE5"/>
    <w:rsid w:val="005525F2"/>
    <w:rsid w:val="00561784"/>
    <w:rsid w:val="005635FE"/>
    <w:rsid w:val="00563B46"/>
    <w:rsid w:val="00567474"/>
    <w:rsid w:val="005707AB"/>
    <w:rsid w:val="005742D0"/>
    <w:rsid w:val="00575104"/>
    <w:rsid w:val="00577010"/>
    <w:rsid w:val="005803BC"/>
    <w:rsid w:val="005820C8"/>
    <w:rsid w:val="005844A3"/>
    <w:rsid w:val="00585E4B"/>
    <w:rsid w:val="005A51D9"/>
    <w:rsid w:val="005B484C"/>
    <w:rsid w:val="005B7781"/>
    <w:rsid w:val="005C4AE9"/>
    <w:rsid w:val="005C54CC"/>
    <w:rsid w:val="005C579D"/>
    <w:rsid w:val="005C7395"/>
    <w:rsid w:val="005D1E68"/>
    <w:rsid w:val="005D2115"/>
    <w:rsid w:val="005D2AFB"/>
    <w:rsid w:val="005E205F"/>
    <w:rsid w:val="005E2341"/>
    <w:rsid w:val="00602498"/>
    <w:rsid w:val="00606B32"/>
    <w:rsid w:val="00610808"/>
    <w:rsid w:val="00610CC2"/>
    <w:rsid w:val="00627548"/>
    <w:rsid w:val="00636D5D"/>
    <w:rsid w:val="00642A1F"/>
    <w:rsid w:val="006655A8"/>
    <w:rsid w:val="00665BF2"/>
    <w:rsid w:val="006875F8"/>
    <w:rsid w:val="00690734"/>
    <w:rsid w:val="00690C0D"/>
    <w:rsid w:val="00695B7A"/>
    <w:rsid w:val="006A0495"/>
    <w:rsid w:val="006A2527"/>
    <w:rsid w:val="006A4635"/>
    <w:rsid w:val="006B716A"/>
    <w:rsid w:val="006D4695"/>
    <w:rsid w:val="006D65EB"/>
    <w:rsid w:val="006E38E9"/>
    <w:rsid w:val="006F11B1"/>
    <w:rsid w:val="006F7611"/>
    <w:rsid w:val="00701373"/>
    <w:rsid w:val="00726883"/>
    <w:rsid w:val="00731ACF"/>
    <w:rsid w:val="007328DB"/>
    <w:rsid w:val="00734916"/>
    <w:rsid w:val="00740DD2"/>
    <w:rsid w:val="00747CD8"/>
    <w:rsid w:val="00753B84"/>
    <w:rsid w:val="00756CC1"/>
    <w:rsid w:val="00767500"/>
    <w:rsid w:val="007819E1"/>
    <w:rsid w:val="00782442"/>
    <w:rsid w:val="00784297"/>
    <w:rsid w:val="007857C9"/>
    <w:rsid w:val="0078708A"/>
    <w:rsid w:val="00794885"/>
    <w:rsid w:val="007A3356"/>
    <w:rsid w:val="007B0095"/>
    <w:rsid w:val="007B05E1"/>
    <w:rsid w:val="007B12F4"/>
    <w:rsid w:val="007B1F26"/>
    <w:rsid w:val="007B1FB7"/>
    <w:rsid w:val="007C0DDA"/>
    <w:rsid w:val="007D2066"/>
    <w:rsid w:val="007D2274"/>
    <w:rsid w:val="007D6918"/>
    <w:rsid w:val="007E7582"/>
    <w:rsid w:val="007F09A9"/>
    <w:rsid w:val="007F1AC7"/>
    <w:rsid w:val="007F5015"/>
    <w:rsid w:val="007F6B8F"/>
    <w:rsid w:val="008022C8"/>
    <w:rsid w:val="00802B6C"/>
    <w:rsid w:val="0080351A"/>
    <w:rsid w:val="00803AE3"/>
    <w:rsid w:val="008122F7"/>
    <w:rsid w:val="00812FD1"/>
    <w:rsid w:val="008136D9"/>
    <w:rsid w:val="00814DED"/>
    <w:rsid w:val="00827318"/>
    <w:rsid w:val="00827DBA"/>
    <w:rsid w:val="0083210D"/>
    <w:rsid w:val="00837283"/>
    <w:rsid w:val="0084005D"/>
    <w:rsid w:val="008415DB"/>
    <w:rsid w:val="00843E96"/>
    <w:rsid w:val="008444BF"/>
    <w:rsid w:val="0085355B"/>
    <w:rsid w:val="00856878"/>
    <w:rsid w:val="0086134C"/>
    <w:rsid w:val="00861E93"/>
    <w:rsid w:val="0086452A"/>
    <w:rsid w:val="0086560B"/>
    <w:rsid w:val="00866C29"/>
    <w:rsid w:val="00866DBF"/>
    <w:rsid w:val="00871C32"/>
    <w:rsid w:val="00873DA2"/>
    <w:rsid w:val="00877915"/>
    <w:rsid w:val="0088445D"/>
    <w:rsid w:val="00884E47"/>
    <w:rsid w:val="008858C1"/>
    <w:rsid w:val="00887A4A"/>
    <w:rsid w:val="00887E44"/>
    <w:rsid w:val="00894C36"/>
    <w:rsid w:val="008971D0"/>
    <w:rsid w:val="00897804"/>
    <w:rsid w:val="008A1A0C"/>
    <w:rsid w:val="008A2515"/>
    <w:rsid w:val="008A40CE"/>
    <w:rsid w:val="008A43B1"/>
    <w:rsid w:val="008A7DC2"/>
    <w:rsid w:val="008B47E8"/>
    <w:rsid w:val="008B5B15"/>
    <w:rsid w:val="008D6FED"/>
    <w:rsid w:val="008D7DAF"/>
    <w:rsid w:val="008E2A9F"/>
    <w:rsid w:val="008E5159"/>
    <w:rsid w:val="00900D51"/>
    <w:rsid w:val="0090660C"/>
    <w:rsid w:val="00907B71"/>
    <w:rsid w:val="009166AA"/>
    <w:rsid w:val="00925DA3"/>
    <w:rsid w:val="00930F41"/>
    <w:rsid w:val="00942872"/>
    <w:rsid w:val="00960216"/>
    <w:rsid w:val="0096548E"/>
    <w:rsid w:val="00965969"/>
    <w:rsid w:val="00970FF6"/>
    <w:rsid w:val="0097177A"/>
    <w:rsid w:val="009718C0"/>
    <w:rsid w:val="00972BF0"/>
    <w:rsid w:val="0097493F"/>
    <w:rsid w:val="00975334"/>
    <w:rsid w:val="00982573"/>
    <w:rsid w:val="0098543E"/>
    <w:rsid w:val="009A4485"/>
    <w:rsid w:val="009B3521"/>
    <w:rsid w:val="009C07F0"/>
    <w:rsid w:val="009C27F5"/>
    <w:rsid w:val="009C600B"/>
    <w:rsid w:val="009D0BA2"/>
    <w:rsid w:val="009D142F"/>
    <w:rsid w:val="009D1596"/>
    <w:rsid w:val="009D24A1"/>
    <w:rsid w:val="009D397A"/>
    <w:rsid w:val="009D4BFB"/>
    <w:rsid w:val="009D6A1C"/>
    <w:rsid w:val="009D6B16"/>
    <w:rsid w:val="009D72DD"/>
    <w:rsid w:val="009E3AEB"/>
    <w:rsid w:val="009E5ACA"/>
    <w:rsid w:val="009E5EE1"/>
    <w:rsid w:val="009E6D0D"/>
    <w:rsid w:val="009F098A"/>
    <w:rsid w:val="009F2907"/>
    <w:rsid w:val="009F496A"/>
    <w:rsid w:val="00A0361C"/>
    <w:rsid w:val="00A07FDD"/>
    <w:rsid w:val="00A11A72"/>
    <w:rsid w:val="00A11B6A"/>
    <w:rsid w:val="00A13E80"/>
    <w:rsid w:val="00A16979"/>
    <w:rsid w:val="00A220ED"/>
    <w:rsid w:val="00A24F43"/>
    <w:rsid w:val="00A264D8"/>
    <w:rsid w:val="00A366F3"/>
    <w:rsid w:val="00A4010F"/>
    <w:rsid w:val="00A4466E"/>
    <w:rsid w:val="00A45BA9"/>
    <w:rsid w:val="00A5032D"/>
    <w:rsid w:val="00A52EF3"/>
    <w:rsid w:val="00A60B45"/>
    <w:rsid w:val="00A6258D"/>
    <w:rsid w:val="00A65881"/>
    <w:rsid w:val="00A7059F"/>
    <w:rsid w:val="00A73F37"/>
    <w:rsid w:val="00A8023B"/>
    <w:rsid w:val="00A80E00"/>
    <w:rsid w:val="00A84932"/>
    <w:rsid w:val="00A87D88"/>
    <w:rsid w:val="00A9056F"/>
    <w:rsid w:val="00A9543F"/>
    <w:rsid w:val="00AA03DA"/>
    <w:rsid w:val="00AB08E1"/>
    <w:rsid w:val="00AB4E4F"/>
    <w:rsid w:val="00AB55A1"/>
    <w:rsid w:val="00AC7101"/>
    <w:rsid w:val="00AD181D"/>
    <w:rsid w:val="00AD1944"/>
    <w:rsid w:val="00AD1AAF"/>
    <w:rsid w:val="00AE3291"/>
    <w:rsid w:val="00AE4AA6"/>
    <w:rsid w:val="00B02C32"/>
    <w:rsid w:val="00B101D4"/>
    <w:rsid w:val="00B10546"/>
    <w:rsid w:val="00B136BA"/>
    <w:rsid w:val="00B13969"/>
    <w:rsid w:val="00B14F42"/>
    <w:rsid w:val="00B16F4F"/>
    <w:rsid w:val="00B251AF"/>
    <w:rsid w:val="00B26A32"/>
    <w:rsid w:val="00B41941"/>
    <w:rsid w:val="00B45DB7"/>
    <w:rsid w:val="00B4704C"/>
    <w:rsid w:val="00B57EAF"/>
    <w:rsid w:val="00B6495E"/>
    <w:rsid w:val="00B760D8"/>
    <w:rsid w:val="00B84401"/>
    <w:rsid w:val="00B849BD"/>
    <w:rsid w:val="00B861C2"/>
    <w:rsid w:val="00B91003"/>
    <w:rsid w:val="00B935C2"/>
    <w:rsid w:val="00B94C66"/>
    <w:rsid w:val="00B972EB"/>
    <w:rsid w:val="00B97AD2"/>
    <w:rsid w:val="00BA2D03"/>
    <w:rsid w:val="00BA439C"/>
    <w:rsid w:val="00BA5924"/>
    <w:rsid w:val="00BB371A"/>
    <w:rsid w:val="00BB3897"/>
    <w:rsid w:val="00BB3E40"/>
    <w:rsid w:val="00BC0481"/>
    <w:rsid w:val="00BC1528"/>
    <w:rsid w:val="00BC351F"/>
    <w:rsid w:val="00BD121B"/>
    <w:rsid w:val="00BD1FA7"/>
    <w:rsid w:val="00BD3DE6"/>
    <w:rsid w:val="00BD401A"/>
    <w:rsid w:val="00BE3722"/>
    <w:rsid w:val="00BE6C74"/>
    <w:rsid w:val="00BF5FE8"/>
    <w:rsid w:val="00C03106"/>
    <w:rsid w:val="00C1208F"/>
    <w:rsid w:val="00C12274"/>
    <w:rsid w:val="00C130D6"/>
    <w:rsid w:val="00C14BA4"/>
    <w:rsid w:val="00C21322"/>
    <w:rsid w:val="00C31601"/>
    <w:rsid w:val="00C31B60"/>
    <w:rsid w:val="00C32424"/>
    <w:rsid w:val="00C33E2B"/>
    <w:rsid w:val="00C40888"/>
    <w:rsid w:val="00C41EA9"/>
    <w:rsid w:val="00C45381"/>
    <w:rsid w:val="00C5384A"/>
    <w:rsid w:val="00C5648C"/>
    <w:rsid w:val="00C57010"/>
    <w:rsid w:val="00C60299"/>
    <w:rsid w:val="00C652BA"/>
    <w:rsid w:val="00C65C83"/>
    <w:rsid w:val="00C70371"/>
    <w:rsid w:val="00C73123"/>
    <w:rsid w:val="00C75898"/>
    <w:rsid w:val="00C8451F"/>
    <w:rsid w:val="00C8703A"/>
    <w:rsid w:val="00C90CC1"/>
    <w:rsid w:val="00C935A0"/>
    <w:rsid w:val="00C954C3"/>
    <w:rsid w:val="00CA0B0C"/>
    <w:rsid w:val="00CA137F"/>
    <w:rsid w:val="00CA1D9A"/>
    <w:rsid w:val="00CA2DB6"/>
    <w:rsid w:val="00CA549B"/>
    <w:rsid w:val="00CA7E80"/>
    <w:rsid w:val="00CB0484"/>
    <w:rsid w:val="00CB6DA2"/>
    <w:rsid w:val="00CC20D1"/>
    <w:rsid w:val="00CC3B2B"/>
    <w:rsid w:val="00CC66C0"/>
    <w:rsid w:val="00CD5725"/>
    <w:rsid w:val="00CE24C8"/>
    <w:rsid w:val="00CE78F6"/>
    <w:rsid w:val="00CF36DF"/>
    <w:rsid w:val="00D02FD0"/>
    <w:rsid w:val="00D126BC"/>
    <w:rsid w:val="00D1385B"/>
    <w:rsid w:val="00D1431A"/>
    <w:rsid w:val="00D167E1"/>
    <w:rsid w:val="00D16AEF"/>
    <w:rsid w:val="00D25DCF"/>
    <w:rsid w:val="00D26FE5"/>
    <w:rsid w:val="00D27981"/>
    <w:rsid w:val="00D31156"/>
    <w:rsid w:val="00D41B35"/>
    <w:rsid w:val="00D45580"/>
    <w:rsid w:val="00D475BD"/>
    <w:rsid w:val="00D47EDC"/>
    <w:rsid w:val="00D521EB"/>
    <w:rsid w:val="00D61CBA"/>
    <w:rsid w:val="00D6308B"/>
    <w:rsid w:val="00D710F3"/>
    <w:rsid w:val="00D840FB"/>
    <w:rsid w:val="00D8682B"/>
    <w:rsid w:val="00D87A08"/>
    <w:rsid w:val="00D928DB"/>
    <w:rsid w:val="00D96CE0"/>
    <w:rsid w:val="00DA2B15"/>
    <w:rsid w:val="00DA31F4"/>
    <w:rsid w:val="00DB0C43"/>
    <w:rsid w:val="00DC289A"/>
    <w:rsid w:val="00DD10FD"/>
    <w:rsid w:val="00DD2726"/>
    <w:rsid w:val="00DE058B"/>
    <w:rsid w:val="00DE5D5A"/>
    <w:rsid w:val="00DE62A6"/>
    <w:rsid w:val="00DF1201"/>
    <w:rsid w:val="00E01307"/>
    <w:rsid w:val="00E021DF"/>
    <w:rsid w:val="00E02359"/>
    <w:rsid w:val="00E031EC"/>
    <w:rsid w:val="00E03F7E"/>
    <w:rsid w:val="00E04F3E"/>
    <w:rsid w:val="00E051ED"/>
    <w:rsid w:val="00E17896"/>
    <w:rsid w:val="00E205FC"/>
    <w:rsid w:val="00E20710"/>
    <w:rsid w:val="00E20E24"/>
    <w:rsid w:val="00E229D9"/>
    <w:rsid w:val="00E36A84"/>
    <w:rsid w:val="00E3713B"/>
    <w:rsid w:val="00E40A80"/>
    <w:rsid w:val="00E46EE4"/>
    <w:rsid w:val="00E47B55"/>
    <w:rsid w:val="00E5032E"/>
    <w:rsid w:val="00E545E9"/>
    <w:rsid w:val="00E5534F"/>
    <w:rsid w:val="00E55D5C"/>
    <w:rsid w:val="00E56040"/>
    <w:rsid w:val="00E57E60"/>
    <w:rsid w:val="00E62101"/>
    <w:rsid w:val="00E62F24"/>
    <w:rsid w:val="00E6516A"/>
    <w:rsid w:val="00E82507"/>
    <w:rsid w:val="00E87308"/>
    <w:rsid w:val="00E93A20"/>
    <w:rsid w:val="00E93DAF"/>
    <w:rsid w:val="00E9470F"/>
    <w:rsid w:val="00EA7770"/>
    <w:rsid w:val="00EA7ACE"/>
    <w:rsid w:val="00EB144D"/>
    <w:rsid w:val="00EB1D89"/>
    <w:rsid w:val="00EB21C6"/>
    <w:rsid w:val="00EB78E4"/>
    <w:rsid w:val="00EC04BC"/>
    <w:rsid w:val="00EC3AC7"/>
    <w:rsid w:val="00EC4596"/>
    <w:rsid w:val="00EC548A"/>
    <w:rsid w:val="00EC6105"/>
    <w:rsid w:val="00EC631F"/>
    <w:rsid w:val="00ED1C3D"/>
    <w:rsid w:val="00ED27C9"/>
    <w:rsid w:val="00ED43F4"/>
    <w:rsid w:val="00ED679B"/>
    <w:rsid w:val="00EE0F02"/>
    <w:rsid w:val="00EE13AF"/>
    <w:rsid w:val="00EE22E0"/>
    <w:rsid w:val="00EE6A5B"/>
    <w:rsid w:val="00EF17B4"/>
    <w:rsid w:val="00EF420D"/>
    <w:rsid w:val="00EF4E82"/>
    <w:rsid w:val="00EF550F"/>
    <w:rsid w:val="00F020B2"/>
    <w:rsid w:val="00F02A59"/>
    <w:rsid w:val="00F10EC7"/>
    <w:rsid w:val="00F12523"/>
    <w:rsid w:val="00F1587A"/>
    <w:rsid w:val="00F229C4"/>
    <w:rsid w:val="00F23039"/>
    <w:rsid w:val="00F248B0"/>
    <w:rsid w:val="00F2729A"/>
    <w:rsid w:val="00F31B98"/>
    <w:rsid w:val="00F40074"/>
    <w:rsid w:val="00F40478"/>
    <w:rsid w:val="00F43DD2"/>
    <w:rsid w:val="00F464D6"/>
    <w:rsid w:val="00F5244B"/>
    <w:rsid w:val="00F55D26"/>
    <w:rsid w:val="00F61902"/>
    <w:rsid w:val="00F61B82"/>
    <w:rsid w:val="00F62A6F"/>
    <w:rsid w:val="00F65701"/>
    <w:rsid w:val="00F70972"/>
    <w:rsid w:val="00F715FD"/>
    <w:rsid w:val="00F763C6"/>
    <w:rsid w:val="00F76ED5"/>
    <w:rsid w:val="00F8771B"/>
    <w:rsid w:val="00F9359A"/>
    <w:rsid w:val="00F938EA"/>
    <w:rsid w:val="00F94673"/>
    <w:rsid w:val="00FB597F"/>
    <w:rsid w:val="00FC7504"/>
    <w:rsid w:val="00FD0204"/>
    <w:rsid w:val="00FD0857"/>
    <w:rsid w:val="00FD6879"/>
    <w:rsid w:val="00FD734D"/>
    <w:rsid w:val="00FE0B14"/>
    <w:rsid w:val="00FF2117"/>
    <w:rsid w:val="00FF42EF"/>
    <w:rsid w:val="00FF4F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C0F0A"/>
  <w15:chartTrackingRefBased/>
  <w15:docId w15:val="{FD041EBF-AC24-4703-A03B-C72B97EB8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35FE"/>
    <w:pPr>
      <w:widowControl w:val="0"/>
      <w:spacing w:line="360" w:lineRule="auto"/>
      <w:ind w:firstLineChars="200" w:firstLine="200"/>
      <w:jc w:val="both"/>
    </w:pPr>
    <w:rPr>
      <w:rFonts w:eastAsia="宋体"/>
      <w:sz w:val="24"/>
    </w:rPr>
  </w:style>
  <w:style w:type="paragraph" w:styleId="1">
    <w:name w:val="heading 1"/>
    <w:next w:val="a"/>
    <w:link w:val="10"/>
    <w:uiPriority w:val="9"/>
    <w:qFormat/>
    <w:rsid w:val="00BF5FE8"/>
    <w:pPr>
      <w:keepNext/>
      <w:keepLines/>
      <w:numPr>
        <w:numId w:val="16"/>
      </w:numPr>
      <w:spacing w:before="120" w:after="120" w:line="360" w:lineRule="auto"/>
      <w:outlineLvl w:val="0"/>
    </w:pPr>
    <w:rPr>
      <w:rFonts w:ascii="Times New Roman" w:eastAsia="黑体" w:hAnsi="Times New Roman"/>
      <w:b/>
      <w:bCs/>
      <w:kern w:val="44"/>
      <w:sz w:val="30"/>
      <w:szCs w:val="30"/>
    </w:rPr>
  </w:style>
  <w:style w:type="paragraph" w:styleId="2">
    <w:name w:val="heading 2"/>
    <w:next w:val="a"/>
    <w:link w:val="20"/>
    <w:uiPriority w:val="9"/>
    <w:unhideWhenUsed/>
    <w:qFormat/>
    <w:rsid w:val="00BF5FE8"/>
    <w:pPr>
      <w:keepNext/>
      <w:keepLines/>
      <w:numPr>
        <w:ilvl w:val="1"/>
        <w:numId w:val="16"/>
      </w:numPr>
      <w:spacing w:before="120" w:after="120" w:line="360" w:lineRule="auto"/>
      <w:outlineLvl w:val="1"/>
    </w:pPr>
    <w:rPr>
      <w:rFonts w:ascii="Times New Roman" w:eastAsia="黑体" w:hAnsi="Times New Roman" w:cstheme="majorBidi"/>
      <w:b/>
      <w:bCs/>
      <w:sz w:val="28"/>
      <w:szCs w:val="28"/>
    </w:rPr>
  </w:style>
  <w:style w:type="paragraph" w:styleId="3">
    <w:name w:val="heading 3"/>
    <w:next w:val="a"/>
    <w:link w:val="30"/>
    <w:uiPriority w:val="9"/>
    <w:unhideWhenUsed/>
    <w:qFormat/>
    <w:rsid w:val="00EE22E0"/>
    <w:pPr>
      <w:keepNext/>
      <w:keepLines/>
      <w:numPr>
        <w:ilvl w:val="2"/>
        <w:numId w:val="16"/>
      </w:numPr>
      <w:spacing w:line="415" w:lineRule="auto"/>
      <w:outlineLvl w:val="2"/>
    </w:pPr>
    <w:rPr>
      <w:rFonts w:ascii="Times New Roman" w:eastAsia="宋体" w:hAnsi="Times New Roman" w:cstheme="majorBidi"/>
      <w:sz w:val="28"/>
      <w:szCs w:val="32"/>
    </w:rPr>
  </w:style>
  <w:style w:type="paragraph" w:styleId="4">
    <w:name w:val="heading 4"/>
    <w:basedOn w:val="a"/>
    <w:next w:val="a"/>
    <w:link w:val="40"/>
    <w:uiPriority w:val="9"/>
    <w:unhideWhenUsed/>
    <w:qFormat/>
    <w:rsid w:val="005B484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F5FE8"/>
    <w:rPr>
      <w:rFonts w:ascii="Times New Roman" w:eastAsia="黑体" w:hAnsi="Times New Roman"/>
      <w:b/>
      <w:bCs/>
      <w:kern w:val="44"/>
      <w:sz w:val="30"/>
      <w:szCs w:val="30"/>
    </w:rPr>
  </w:style>
  <w:style w:type="paragraph" w:styleId="a3">
    <w:name w:val="header"/>
    <w:basedOn w:val="a"/>
    <w:link w:val="a4"/>
    <w:unhideWhenUsed/>
    <w:qFormat/>
    <w:rsid w:val="00C4088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C40888"/>
    <w:rPr>
      <w:sz w:val="18"/>
      <w:szCs w:val="18"/>
    </w:rPr>
  </w:style>
  <w:style w:type="paragraph" w:styleId="a5">
    <w:name w:val="footer"/>
    <w:basedOn w:val="a"/>
    <w:link w:val="a6"/>
    <w:unhideWhenUsed/>
    <w:qFormat/>
    <w:rsid w:val="00C40888"/>
    <w:pPr>
      <w:tabs>
        <w:tab w:val="center" w:pos="4153"/>
        <w:tab w:val="right" w:pos="8306"/>
      </w:tabs>
      <w:snapToGrid w:val="0"/>
      <w:jc w:val="left"/>
    </w:pPr>
    <w:rPr>
      <w:sz w:val="18"/>
      <w:szCs w:val="18"/>
    </w:rPr>
  </w:style>
  <w:style w:type="character" w:customStyle="1" w:styleId="a6">
    <w:name w:val="页脚 字符"/>
    <w:basedOn w:val="a0"/>
    <w:link w:val="a5"/>
    <w:rsid w:val="00C40888"/>
    <w:rPr>
      <w:sz w:val="18"/>
      <w:szCs w:val="18"/>
    </w:rPr>
  </w:style>
  <w:style w:type="character" w:customStyle="1" w:styleId="20">
    <w:name w:val="标题 2 字符"/>
    <w:basedOn w:val="a0"/>
    <w:link w:val="2"/>
    <w:uiPriority w:val="9"/>
    <w:rsid w:val="00BF5FE8"/>
    <w:rPr>
      <w:rFonts w:ascii="Times New Roman" w:eastAsia="黑体" w:hAnsi="Times New Roman" w:cstheme="majorBidi"/>
      <w:b/>
      <w:bCs/>
      <w:sz w:val="28"/>
      <w:szCs w:val="28"/>
    </w:rPr>
  </w:style>
  <w:style w:type="character" w:customStyle="1" w:styleId="30">
    <w:name w:val="标题 3 字符"/>
    <w:basedOn w:val="a0"/>
    <w:link w:val="3"/>
    <w:uiPriority w:val="9"/>
    <w:rsid w:val="00EE22E0"/>
    <w:rPr>
      <w:rFonts w:ascii="Times New Roman" w:eastAsia="宋体" w:hAnsi="Times New Roman" w:cstheme="majorBidi"/>
      <w:sz w:val="28"/>
      <w:szCs w:val="32"/>
    </w:rPr>
  </w:style>
  <w:style w:type="paragraph" w:customStyle="1" w:styleId="11">
    <w:name w:val="目录 1"/>
    <w:basedOn w:val="a"/>
    <w:next w:val="a"/>
    <w:autoRedefine/>
    <w:semiHidden/>
    <w:rsid w:val="00FD0857"/>
    <w:pPr>
      <w:tabs>
        <w:tab w:val="right" w:leader="dot" w:pos="9061"/>
      </w:tabs>
      <w:jc w:val="center"/>
    </w:pPr>
    <w:rPr>
      <w:rFonts w:ascii="宋体" w:hAnsi="宋体" w:cs="Times New Roman"/>
      <w:b/>
      <w:noProof/>
      <w:sz w:val="32"/>
      <w:szCs w:val="32"/>
    </w:rPr>
  </w:style>
  <w:style w:type="paragraph" w:customStyle="1" w:styleId="21">
    <w:name w:val="目录 2"/>
    <w:basedOn w:val="a"/>
    <w:next w:val="a"/>
    <w:autoRedefine/>
    <w:semiHidden/>
    <w:rsid w:val="00FD0857"/>
    <w:pPr>
      <w:tabs>
        <w:tab w:val="right" w:leader="dot" w:pos="9061"/>
      </w:tabs>
      <w:spacing w:line="360" w:lineRule="exact"/>
    </w:pPr>
    <w:rPr>
      <w:rFonts w:ascii="宋体" w:hAnsi="宋体" w:cs="Times New Roman"/>
      <w:b/>
      <w:noProof/>
      <w:szCs w:val="24"/>
    </w:rPr>
  </w:style>
  <w:style w:type="paragraph" w:customStyle="1" w:styleId="31">
    <w:name w:val="目录 3"/>
    <w:basedOn w:val="a"/>
    <w:next w:val="a"/>
    <w:autoRedefine/>
    <w:semiHidden/>
    <w:rsid w:val="00FD0857"/>
    <w:pPr>
      <w:tabs>
        <w:tab w:val="left" w:pos="1080"/>
        <w:tab w:val="right" w:leader="dot" w:pos="9061"/>
      </w:tabs>
      <w:ind w:leftChars="400" w:left="840"/>
    </w:pPr>
    <w:rPr>
      <w:rFonts w:ascii="Times New Roman" w:hAnsi="Times New Roman" w:cs="Times New Roman"/>
      <w:szCs w:val="24"/>
    </w:rPr>
  </w:style>
  <w:style w:type="character" w:styleId="a7">
    <w:name w:val="Hyperlink"/>
    <w:uiPriority w:val="99"/>
    <w:rsid w:val="00FD0857"/>
    <w:rPr>
      <w:color w:val="0000FF"/>
      <w:u w:val="single"/>
    </w:rPr>
  </w:style>
  <w:style w:type="paragraph" w:styleId="TOC1">
    <w:name w:val="toc 1"/>
    <w:basedOn w:val="a"/>
    <w:next w:val="a"/>
    <w:autoRedefine/>
    <w:uiPriority w:val="39"/>
    <w:unhideWhenUsed/>
    <w:rsid w:val="00FD0857"/>
  </w:style>
  <w:style w:type="paragraph" w:styleId="TOC2">
    <w:name w:val="toc 2"/>
    <w:basedOn w:val="a"/>
    <w:next w:val="a"/>
    <w:autoRedefine/>
    <w:uiPriority w:val="39"/>
    <w:unhideWhenUsed/>
    <w:rsid w:val="00FD0857"/>
    <w:pPr>
      <w:ind w:leftChars="200" w:left="420"/>
    </w:pPr>
  </w:style>
  <w:style w:type="paragraph" w:styleId="TOC">
    <w:name w:val="TOC Heading"/>
    <w:basedOn w:val="1"/>
    <w:next w:val="a"/>
    <w:uiPriority w:val="39"/>
    <w:unhideWhenUsed/>
    <w:qFormat/>
    <w:rsid w:val="00FD0857"/>
    <w:pPr>
      <w:spacing w:before="240" w:after="0" w:line="259" w:lineRule="auto"/>
      <w:ind w:firstLineChars="200" w:firstLine="200"/>
      <w:outlineLvl w:val="9"/>
    </w:pPr>
    <w:rPr>
      <w:rFonts w:asciiTheme="majorHAnsi" w:eastAsiaTheme="majorEastAsia" w:hAnsiTheme="majorHAnsi" w:cstheme="majorBidi"/>
      <w:b w:val="0"/>
      <w:bCs w:val="0"/>
      <w:color w:val="2F5496" w:themeColor="accent1" w:themeShade="BF"/>
      <w:kern w:val="0"/>
      <w:sz w:val="32"/>
      <w:szCs w:val="32"/>
    </w:rPr>
  </w:style>
  <w:style w:type="paragraph" w:styleId="a8">
    <w:name w:val="List Paragraph"/>
    <w:basedOn w:val="a"/>
    <w:uiPriority w:val="34"/>
    <w:qFormat/>
    <w:rsid w:val="008E2A9F"/>
    <w:pPr>
      <w:ind w:firstLine="420"/>
    </w:pPr>
  </w:style>
  <w:style w:type="paragraph" w:styleId="a9">
    <w:name w:val="No Spacing"/>
    <w:uiPriority w:val="1"/>
    <w:qFormat/>
    <w:rsid w:val="006655A8"/>
    <w:pPr>
      <w:widowControl w:val="0"/>
      <w:jc w:val="both"/>
    </w:pPr>
  </w:style>
  <w:style w:type="character" w:styleId="aa">
    <w:name w:val="Placeholder Text"/>
    <w:basedOn w:val="a0"/>
    <w:uiPriority w:val="99"/>
    <w:semiHidden/>
    <w:rsid w:val="004809E8"/>
    <w:rPr>
      <w:color w:val="808080"/>
    </w:rPr>
  </w:style>
  <w:style w:type="character" w:customStyle="1" w:styleId="40">
    <w:name w:val="标题 4 字符"/>
    <w:basedOn w:val="a0"/>
    <w:link w:val="4"/>
    <w:uiPriority w:val="9"/>
    <w:rsid w:val="005B484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070913">
      <w:bodyDiv w:val="1"/>
      <w:marLeft w:val="0"/>
      <w:marRight w:val="0"/>
      <w:marTop w:val="0"/>
      <w:marBottom w:val="0"/>
      <w:divBdr>
        <w:top w:val="none" w:sz="0" w:space="0" w:color="auto"/>
        <w:left w:val="none" w:sz="0" w:space="0" w:color="auto"/>
        <w:bottom w:val="none" w:sz="0" w:space="0" w:color="auto"/>
        <w:right w:val="none" w:sz="0" w:space="0" w:color="auto"/>
      </w:divBdr>
    </w:div>
    <w:div w:id="536308992">
      <w:bodyDiv w:val="1"/>
      <w:marLeft w:val="0"/>
      <w:marRight w:val="0"/>
      <w:marTop w:val="0"/>
      <w:marBottom w:val="0"/>
      <w:divBdr>
        <w:top w:val="none" w:sz="0" w:space="0" w:color="auto"/>
        <w:left w:val="none" w:sz="0" w:space="0" w:color="auto"/>
        <w:bottom w:val="none" w:sz="0" w:space="0" w:color="auto"/>
        <w:right w:val="none" w:sz="0" w:space="0" w:color="auto"/>
      </w:divBdr>
    </w:div>
    <w:div w:id="776674714">
      <w:bodyDiv w:val="1"/>
      <w:marLeft w:val="0"/>
      <w:marRight w:val="0"/>
      <w:marTop w:val="0"/>
      <w:marBottom w:val="0"/>
      <w:divBdr>
        <w:top w:val="none" w:sz="0" w:space="0" w:color="auto"/>
        <w:left w:val="none" w:sz="0" w:space="0" w:color="auto"/>
        <w:bottom w:val="none" w:sz="0" w:space="0" w:color="auto"/>
        <w:right w:val="none" w:sz="0" w:space="0" w:color="auto"/>
      </w:divBdr>
    </w:div>
    <w:div w:id="836068071">
      <w:bodyDiv w:val="1"/>
      <w:marLeft w:val="0"/>
      <w:marRight w:val="0"/>
      <w:marTop w:val="0"/>
      <w:marBottom w:val="0"/>
      <w:divBdr>
        <w:top w:val="none" w:sz="0" w:space="0" w:color="auto"/>
        <w:left w:val="none" w:sz="0" w:space="0" w:color="auto"/>
        <w:bottom w:val="none" w:sz="0" w:space="0" w:color="auto"/>
        <w:right w:val="none" w:sz="0" w:space="0" w:color="auto"/>
      </w:divBdr>
    </w:div>
    <w:div w:id="969938532">
      <w:bodyDiv w:val="1"/>
      <w:marLeft w:val="0"/>
      <w:marRight w:val="0"/>
      <w:marTop w:val="0"/>
      <w:marBottom w:val="0"/>
      <w:divBdr>
        <w:top w:val="none" w:sz="0" w:space="0" w:color="auto"/>
        <w:left w:val="none" w:sz="0" w:space="0" w:color="auto"/>
        <w:bottom w:val="none" w:sz="0" w:space="0" w:color="auto"/>
        <w:right w:val="none" w:sz="0" w:space="0" w:color="auto"/>
      </w:divBdr>
    </w:div>
    <w:div w:id="1055668091">
      <w:bodyDiv w:val="1"/>
      <w:marLeft w:val="0"/>
      <w:marRight w:val="0"/>
      <w:marTop w:val="0"/>
      <w:marBottom w:val="0"/>
      <w:divBdr>
        <w:top w:val="none" w:sz="0" w:space="0" w:color="auto"/>
        <w:left w:val="none" w:sz="0" w:space="0" w:color="auto"/>
        <w:bottom w:val="none" w:sz="0" w:space="0" w:color="auto"/>
        <w:right w:val="none" w:sz="0" w:space="0" w:color="auto"/>
      </w:divBdr>
    </w:div>
    <w:div w:id="1624648712">
      <w:bodyDiv w:val="1"/>
      <w:marLeft w:val="0"/>
      <w:marRight w:val="0"/>
      <w:marTop w:val="0"/>
      <w:marBottom w:val="0"/>
      <w:divBdr>
        <w:top w:val="none" w:sz="0" w:space="0" w:color="auto"/>
        <w:left w:val="none" w:sz="0" w:space="0" w:color="auto"/>
        <w:bottom w:val="none" w:sz="0" w:space="0" w:color="auto"/>
        <w:right w:val="none" w:sz="0" w:space="0" w:color="auto"/>
      </w:divBdr>
    </w:div>
    <w:div w:id="1736317127">
      <w:bodyDiv w:val="1"/>
      <w:marLeft w:val="0"/>
      <w:marRight w:val="0"/>
      <w:marTop w:val="0"/>
      <w:marBottom w:val="0"/>
      <w:divBdr>
        <w:top w:val="none" w:sz="0" w:space="0" w:color="auto"/>
        <w:left w:val="none" w:sz="0" w:space="0" w:color="auto"/>
        <w:bottom w:val="none" w:sz="0" w:space="0" w:color="auto"/>
        <w:right w:val="none" w:sz="0" w:space="0" w:color="auto"/>
      </w:divBdr>
    </w:div>
    <w:div w:id="1928343285">
      <w:bodyDiv w:val="1"/>
      <w:marLeft w:val="0"/>
      <w:marRight w:val="0"/>
      <w:marTop w:val="0"/>
      <w:marBottom w:val="0"/>
      <w:divBdr>
        <w:top w:val="none" w:sz="0" w:space="0" w:color="auto"/>
        <w:left w:val="none" w:sz="0" w:space="0" w:color="auto"/>
        <w:bottom w:val="none" w:sz="0" w:space="0" w:color="auto"/>
        <w:right w:val="none" w:sz="0" w:space="0" w:color="auto"/>
      </w:divBdr>
    </w:div>
    <w:div w:id="2014605050">
      <w:bodyDiv w:val="1"/>
      <w:marLeft w:val="0"/>
      <w:marRight w:val="0"/>
      <w:marTop w:val="0"/>
      <w:marBottom w:val="0"/>
      <w:divBdr>
        <w:top w:val="none" w:sz="0" w:space="0" w:color="auto"/>
        <w:left w:val="none" w:sz="0" w:space="0" w:color="auto"/>
        <w:bottom w:val="none" w:sz="0" w:space="0" w:color="auto"/>
        <w:right w:val="none" w:sz="0" w:space="0" w:color="auto"/>
      </w:divBdr>
    </w:div>
    <w:div w:id="205889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1.vsdx"/><Relationship Id="rId42" Type="http://schemas.openxmlformats.org/officeDocument/2006/relationships/image" Target="media/image18.emf"/><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oleObject" Target="embeddings/oleObject2.bin"/><Relationship Id="rId32" Type="http://schemas.openxmlformats.org/officeDocument/2006/relationships/image" Target="media/image13.emf"/><Relationship Id="rId37"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package" Target="embeddings/Microsoft_Visio_Drawing.vsdx"/><Relationship Id="rId14" Type="http://schemas.openxmlformats.org/officeDocument/2006/relationships/image" Target="media/image4.png"/><Relationship Id="rId22" Type="http://schemas.openxmlformats.org/officeDocument/2006/relationships/image" Target="media/image8.emf"/><Relationship Id="rId27" Type="http://schemas.openxmlformats.org/officeDocument/2006/relationships/package" Target="embeddings/Microsoft_Visio_Drawing4.vsdx"/><Relationship Id="rId30" Type="http://schemas.openxmlformats.org/officeDocument/2006/relationships/image" Target="media/image12.emf"/><Relationship Id="rId35" Type="http://schemas.openxmlformats.org/officeDocument/2006/relationships/package" Target="embeddings/Microsoft_Visio_Drawing8.vsdx"/><Relationship Id="rId43" Type="http://schemas.openxmlformats.org/officeDocument/2006/relationships/package" Target="embeddings/Microsoft_Visio_Drawing12.vsdx"/><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5.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image" Target="media/image16.emf"/><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7.emf"/><Relationship Id="rId41" Type="http://schemas.openxmlformats.org/officeDocument/2006/relationships/package" Target="embeddings/Microsoft_Visio_Drawing11.vsdx"/><Relationship Id="rId54" Type="http://schemas.openxmlformats.org/officeDocument/2006/relationships/image" Target="media/image28.emf"/><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package" Target="embeddings/Microsoft_Visio_Drawing2.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4.png"/><Relationship Id="rId57" Type="http://schemas.openxmlformats.org/officeDocument/2006/relationships/image" Target="media/image30.png"/><Relationship Id="rId10" Type="http://schemas.openxmlformats.org/officeDocument/2006/relationships/image" Target="media/image2.png"/><Relationship Id="rId31" Type="http://schemas.openxmlformats.org/officeDocument/2006/relationships/package" Target="embeddings/Microsoft_Visio_Drawing6.vsdx"/><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package" Target="embeddings/Microsoft_Visio_Drawing10.vsdx"/><Relationship Id="rId34" Type="http://schemas.openxmlformats.org/officeDocument/2006/relationships/image" Target="media/image14.emf"/><Relationship Id="rId50" Type="http://schemas.openxmlformats.org/officeDocument/2006/relationships/image" Target="media/image25.png"/><Relationship Id="rId55" Type="http://schemas.openxmlformats.org/officeDocument/2006/relationships/package" Target="embeddings/Microsoft_Visio_Drawing14.vsdx"/><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package" Target="embeddings/Microsoft_Visio_Drawing5.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image" Target="media/image20.png"/><Relationship Id="rId66" Type="http://schemas.openxmlformats.org/officeDocument/2006/relationships/image" Target="media/image39.png"/><Relationship Id="rId61" Type="http://schemas.openxmlformats.org/officeDocument/2006/relationships/image" Target="media/image34.png"/><Relationship Id="rId82"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025E5-6EEF-4370-BCE4-EF380494C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3810</TotalTime>
  <Pages>39</Pages>
  <Words>2596</Words>
  <Characters>14803</Characters>
  <Application>Microsoft Office Word</Application>
  <DocSecurity>0</DocSecurity>
  <Lines>123</Lines>
  <Paragraphs>34</Paragraphs>
  <ScaleCrop>false</ScaleCrop>
  <Company/>
  <LinksUpToDate>false</LinksUpToDate>
  <CharactersWithSpaces>17365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asteryond</dc:creator>
  <cp:keywords/>
  <dc:description/>
  <cp:lastModifiedBy>lu asteryond</cp:lastModifiedBy>
  <cp:revision>65</cp:revision>
  <dcterms:created xsi:type="dcterms:W3CDTF">2023-03-31T11:47:00Z</dcterms:created>
  <dcterms:modified xsi:type="dcterms:W3CDTF">2023-05-07T11:10:00Z</dcterms:modified>
</cp:coreProperties>
</file>