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05B71" w14:textId="06967798" w:rsidR="007E07DF" w:rsidRDefault="007E07DF" w:rsidP="00A43FA9">
      <w:pPr>
        <w:rPr>
          <w:b/>
          <w:bCs/>
        </w:rPr>
      </w:pPr>
      <w:r>
        <w:rPr>
          <w:noProof/>
        </w:rPr>
        <w:drawing>
          <wp:inline distT="0" distB="0" distL="0" distR="0" wp14:anchorId="23360C4E" wp14:editId="491446C3">
            <wp:extent cx="5731510" cy="3820795"/>
            <wp:effectExtent l="0" t="0" r="2540" b="8255"/>
            <wp:docPr id="160115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DECDB" w14:textId="77777777" w:rsidR="007E07DF" w:rsidRDefault="007E07DF" w:rsidP="00A43FA9">
      <w:pPr>
        <w:rPr>
          <w:b/>
          <w:bCs/>
        </w:rPr>
      </w:pPr>
    </w:p>
    <w:p w14:paraId="19BD5AD4" w14:textId="1B80A671" w:rsidR="00A43FA9" w:rsidRPr="00A43FA9" w:rsidRDefault="00A43FA9" w:rsidP="00A43FA9">
      <w:pPr>
        <w:rPr>
          <w:b/>
          <w:bCs/>
        </w:rPr>
      </w:pPr>
      <w:r w:rsidRPr="00A43FA9">
        <w:rPr>
          <w:b/>
          <w:bCs/>
        </w:rPr>
        <w:t>1. Introduction to Web3</w:t>
      </w:r>
    </w:p>
    <w:p w14:paraId="1052367C" w14:textId="77777777" w:rsidR="00A43FA9" w:rsidRPr="00A43FA9" w:rsidRDefault="00A43FA9" w:rsidP="00A43FA9">
      <w:pPr>
        <w:numPr>
          <w:ilvl w:val="0"/>
          <w:numId w:val="1"/>
        </w:numPr>
      </w:pPr>
      <w:r w:rsidRPr="00A43FA9">
        <w:t xml:space="preserve">Define Web3 and explain its evolution from Web1 and Web2. </w:t>
      </w:r>
    </w:p>
    <w:p w14:paraId="3D00E0C1" w14:textId="77777777" w:rsidR="00A43FA9" w:rsidRPr="00A43FA9" w:rsidRDefault="00A43FA9" w:rsidP="00A43FA9">
      <w:pPr>
        <w:numPr>
          <w:ilvl w:val="0"/>
          <w:numId w:val="1"/>
        </w:numPr>
      </w:pPr>
      <w:r w:rsidRPr="00A43FA9">
        <w:t xml:space="preserve">Core principles of Web3: </w:t>
      </w:r>
    </w:p>
    <w:p w14:paraId="65BB1E4F" w14:textId="77777777" w:rsidR="00A43FA9" w:rsidRPr="00A43FA9" w:rsidRDefault="00A43FA9" w:rsidP="00A43FA9">
      <w:pPr>
        <w:numPr>
          <w:ilvl w:val="1"/>
          <w:numId w:val="1"/>
        </w:numPr>
      </w:pPr>
      <w:r w:rsidRPr="00A43FA9">
        <w:t xml:space="preserve">Decentralization </w:t>
      </w:r>
    </w:p>
    <w:p w14:paraId="5686A081" w14:textId="77777777" w:rsidR="00A43FA9" w:rsidRPr="00A43FA9" w:rsidRDefault="00A43FA9" w:rsidP="00A43FA9">
      <w:pPr>
        <w:numPr>
          <w:ilvl w:val="1"/>
          <w:numId w:val="1"/>
        </w:numPr>
      </w:pPr>
      <w:r w:rsidRPr="00A43FA9">
        <w:t xml:space="preserve">Blockchain technology </w:t>
      </w:r>
    </w:p>
    <w:p w14:paraId="05C84C9C" w14:textId="77777777" w:rsidR="00A43FA9" w:rsidRPr="00A43FA9" w:rsidRDefault="00A43FA9" w:rsidP="00A43FA9">
      <w:pPr>
        <w:numPr>
          <w:ilvl w:val="1"/>
          <w:numId w:val="1"/>
        </w:numPr>
      </w:pPr>
      <w:r w:rsidRPr="00A43FA9">
        <w:t xml:space="preserve">Smart contracts </w:t>
      </w:r>
    </w:p>
    <w:p w14:paraId="702FA4AE" w14:textId="77777777" w:rsidR="00A43FA9" w:rsidRPr="00A43FA9" w:rsidRDefault="00A43FA9" w:rsidP="00A43FA9">
      <w:pPr>
        <w:numPr>
          <w:ilvl w:val="1"/>
          <w:numId w:val="1"/>
        </w:numPr>
      </w:pPr>
      <w:r w:rsidRPr="00A43FA9">
        <w:t xml:space="preserve">Transparency </w:t>
      </w:r>
    </w:p>
    <w:p w14:paraId="6ECDA743" w14:textId="77777777" w:rsidR="00A43FA9" w:rsidRPr="00A43FA9" w:rsidRDefault="00A43FA9" w:rsidP="00A43FA9">
      <w:pPr>
        <w:numPr>
          <w:ilvl w:val="1"/>
          <w:numId w:val="1"/>
        </w:numPr>
      </w:pPr>
      <w:r w:rsidRPr="00A43FA9">
        <w:t xml:space="preserve">User ownership </w:t>
      </w:r>
    </w:p>
    <w:p w14:paraId="62969F83" w14:textId="77777777" w:rsidR="00A43FA9" w:rsidRPr="00A43FA9" w:rsidRDefault="00A43FA9" w:rsidP="00A43FA9">
      <w:pPr>
        <w:numPr>
          <w:ilvl w:val="0"/>
          <w:numId w:val="1"/>
        </w:numPr>
      </w:pPr>
      <w:r w:rsidRPr="00A43FA9">
        <w:t xml:space="preserve">Differences between centralized and decentralized systems. </w:t>
      </w:r>
    </w:p>
    <w:p w14:paraId="47724D44" w14:textId="77777777" w:rsidR="00A43FA9" w:rsidRPr="00A43FA9" w:rsidRDefault="00A43FA9" w:rsidP="00A43FA9">
      <w:pPr>
        <w:numPr>
          <w:ilvl w:val="0"/>
          <w:numId w:val="1"/>
        </w:numPr>
      </w:pPr>
      <w:r w:rsidRPr="00A43FA9">
        <w:t xml:space="preserve">Importance of Web3 in the modern digital economy. </w:t>
      </w:r>
    </w:p>
    <w:p w14:paraId="070AFA08" w14:textId="77777777" w:rsidR="00A43FA9" w:rsidRPr="00A43FA9" w:rsidRDefault="00A43FA9" w:rsidP="00A43FA9">
      <w:pPr>
        <w:rPr>
          <w:b/>
          <w:bCs/>
        </w:rPr>
      </w:pPr>
      <w:r w:rsidRPr="00A43FA9">
        <w:rPr>
          <w:b/>
          <w:bCs/>
        </w:rPr>
        <w:t>2. Blockchain Fundamentals</w:t>
      </w:r>
    </w:p>
    <w:p w14:paraId="4B26AD98" w14:textId="77777777" w:rsidR="00A43FA9" w:rsidRPr="00A43FA9" w:rsidRDefault="00A43FA9" w:rsidP="00A43FA9">
      <w:pPr>
        <w:numPr>
          <w:ilvl w:val="0"/>
          <w:numId w:val="2"/>
        </w:numPr>
      </w:pPr>
      <w:r w:rsidRPr="00A43FA9">
        <w:t xml:space="preserve">Explain blockchain architecture and working. </w:t>
      </w:r>
    </w:p>
    <w:p w14:paraId="25DE6BE6" w14:textId="77777777" w:rsidR="00A43FA9" w:rsidRPr="00A43FA9" w:rsidRDefault="00A43FA9" w:rsidP="00A43FA9">
      <w:pPr>
        <w:numPr>
          <w:ilvl w:val="0"/>
          <w:numId w:val="2"/>
        </w:numPr>
      </w:pPr>
      <w:r w:rsidRPr="00A43FA9">
        <w:t xml:space="preserve">Types of blockchains: </w:t>
      </w:r>
    </w:p>
    <w:p w14:paraId="60DE1B90" w14:textId="77777777" w:rsidR="00A43FA9" w:rsidRPr="00A43FA9" w:rsidRDefault="00A43FA9" w:rsidP="00A43FA9">
      <w:pPr>
        <w:numPr>
          <w:ilvl w:val="1"/>
          <w:numId w:val="2"/>
        </w:numPr>
      </w:pPr>
      <w:r w:rsidRPr="00A43FA9">
        <w:t xml:space="preserve">Public </w:t>
      </w:r>
    </w:p>
    <w:p w14:paraId="43D44851" w14:textId="77777777" w:rsidR="00A43FA9" w:rsidRPr="00A43FA9" w:rsidRDefault="00A43FA9" w:rsidP="00A43FA9">
      <w:pPr>
        <w:numPr>
          <w:ilvl w:val="1"/>
          <w:numId w:val="2"/>
        </w:numPr>
      </w:pPr>
      <w:r w:rsidRPr="00A43FA9">
        <w:t xml:space="preserve">Private </w:t>
      </w:r>
    </w:p>
    <w:p w14:paraId="41E71F92" w14:textId="77777777" w:rsidR="00A43FA9" w:rsidRPr="00A43FA9" w:rsidRDefault="00A43FA9" w:rsidP="00A43FA9">
      <w:pPr>
        <w:numPr>
          <w:ilvl w:val="1"/>
          <w:numId w:val="2"/>
        </w:numPr>
      </w:pPr>
      <w:r w:rsidRPr="00A43FA9">
        <w:t xml:space="preserve">Consortium </w:t>
      </w:r>
    </w:p>
    <w:p w14:paraId="5AB2FD34" w14:textId="77777777" w:rsidR="00A43FA9" w:rsidRPr="00A43FA9" w:rsidRDefault="00A43FA9" w:rsidP="00A43FA9">
      <w:pPr>
        <w:numPr>
          <w:ilvl w:val="1"/>
          <w:numId w:val="2"/>
        </w:numPr>
      </w:pPr>
      <w:r w:rsidRPr="00A43FA9">
        <w:lastRenderedPageBreak/>
        <w:t xml:space="preserve">Hybrid </w:t>
      </w:r>
    </w:p>
    <w:p w14:paraId="1FA89394" w14:textId="77777777" w:rsidR="00A43FA9" w:rsidRPr="00A43FA9" w:rsidRDefault="00A43FA9" w:rsidP="00A43FA9">
      <w:pPr>
        <w:numPr>
          <w:ilvl w:val="0"/>
          <w:numId w:val="2"/>
        </w:numPr>
      </w:pPr>
      <w:r w:rsidRPr="00A43FA9">
        <w:t xml:space="preserve">Consensus mechanisms: </w:t>
      </w:r>
    </w:p>
    <w:p w14:paraId="21324685" w14:textId="77777777" w:rsidR="00A43FA9" w:rsidRPr="00A43FA9" w:rsidRDefault="00A43FA9" w:rsidP="00A43FA9">
      <w:pPr>
        <w:numPr>
          <w:ilvl w:val="1"/>
          <w:numId w:val="2"/>
        </w:numPr>
      </w:pPr>
      <w:r w:rsidRPr="00A43FA9">
        <w:t xml:space="preserve">Proof of Work (PoW) </w:t>
      </w:r>
    </w:p>
    <w:p w14:paraId="20C8272C" w14:textId="77777777" w:rsidR="00A43FA9" w:rsidRPr="00A43FA9" w:rsidRDefault="00A43FA9" w:rsidP="00A43FA9">
      <w:pPr>
        <w:numPr>
          <w:ilvl w:val="1"/>
          <w:numId w:val="2"/>
        </w:numPr>
      </w:pPr>
      <w:r w:rsidRPr="00A43FA9">
        <w:t>Proof of Stake (</w:t>
      </w:r>
      <w:proofErr w:type="spellStart"/>
      <w:r w:rsidRPr="00A43FA9">
        <w:t>PoS</w:t>
      </w:r>
      <w:proofErr w:type="spellEnd"/>
      <w:r w:rsidRPr="00A43FA9">
        <w:t xml:space="preserve">) </w:t>
      </w:r>
    </w:p>
    <w:p w14:paraId="39938812" w14:textId="77777777" w:rsidR="00A43FA9" w:rsidRPr="00A43FA9" w:rsidRDefault="00A43FA9" w:rsidP="00A43FA9">
      <w:pPr>
        <w:numPr>
          <w:ilvl w:val="1"/>
          <w:numId w:val="2"/>
        </w:numPr>
      </w:pPr>
      <w:r w:rsidRPr="00A43FA9">
        <w:t>Delegated Proof of Stake (</w:t>
      </w:r>
      <w:proofErr w:type="spellStart"/>
      <w:r w:rsidRPr="00A43FA9">
        <w:t>DPoS</w:t>
      </w:r>
      <w:proofErr w:type="spellEnd"/>
      <w:r w:rsidRPr="00A43FA9">
        <w:t xml:space="preserve">) </w:t>
      </w:r>
    </w:p>
    <w:p w14:paraId="6BD7E025" w14:textId="77777777" w:rsidR="00A43FA9" w:rsidRPr="00A43FA9" w:rsidRDefault="00A43FA9" w:rsidP="00A43FA9">
      <w:pPr>
        <w:numPr>
          <w:ilvl w:val="0"/>
          <w:numId w:val="2"/>
        </w:numPr>
      </w:pPr>
      <w:r w:rsidRPr="00A43FA9">
        <w:t xml:space="preserve">Role of nodes, miners, validators, and wallets. </w:t>
      </w:r>
    </w:p>
    <w:p w14:paraId="53BEE1D4" w14:textId="77777777" w:rsidR="00A43FA9" w:rsidRPr="00A43FA9" w:rsidRDefault="00A43FA9" w:rsidP="00A43FA9">
      <w:pPr>
        <w:rPr>
          <w:b/>
          <w:bCs/>
        </w:rPr>
      </w:pPr>
      <w:r w:rsidRPr="00A43FA9">
        <w:rPr>
          <w:b/>
          <w:bCs/>
        </w:rPr>
        <w:t>3. Smart Contracts</w:t>
      </w:r>
    </w:p>
    <w:p w14:paraId="5CEA5B8E" w14:textId="77777777" w:rsidR="00A43FA9" w:rsidRPr="00A43FA9" w:rsidRDefault="00A43FA9" w:rsidP="00A43FA9">
      <w:pPr>
        <w:numPr>
          <w:ilvl w:val="0"/>
          <w:numId w:val="3"/>
        </w:numPr>
      </w:pPr>
      <w:r w:rsidRPr="00A43FA9">
        <w:t xml:space="preserve">Definition and functionality of smart contracts. </w:t>
      </w:r>
    </w:p>
    <w:p w14:paraId="25C732C0" w14:textId="77777777" w:rsidR="00A43FA9" w:rsidRPr="00A43FA9" w:rsidRDefault="00A43FA9" w:rsidP="00A43FA9">
      <w:pPr>
        <w:numPr>
          <w:ilvl w:val="0"/>
          <w:numId w:val="3"/>
        </w:numPr>
      </w:pPr>
      <w:r w:rsidRPr="00A43FA9">
        <w:t xml:space="preserve">Popular smart contract platforms: </w:t>
      </w:r>
    </w:p>
    <w:p w14:paraId="65F2B342" w14:textId="77777777" w:rsidR="00A43FA9" w:rsidRPr="00A43FA9" w:rsidRDefault="00A43FA9" w:rsidP="00A43FA9">
      <w:pPr>
        <w:numPr>
          <w:ilvl w:val="1"/>
          <w:numId w:val="3"/>
        </w:numPr>
      </w:pPr>
      <w:r w:rsidRPr="00A43FA9">
        <w:t xml:space="preserve">Ethereum </w:t>
      </w:r>
    </w:p>
    <w:p w14:paraId="2AD3DE11" w14:textId="77777777" w:rsidR="00A43FA9" w:rsidRPr="00A43FA9" w:rsidRDefault="00A43FA9" w:rsidP="00A43FA9">
      <w:pPr>
        <w:numPr>
          <w:ilvl w:val="1"/>
          <w:numId w:val="3"/>
        </w:numPr>
      </w:pPr>
      <w:r w:rsidRPr="00A43FA9">
        <w:t xml:space="preserve">Solana </w:t>
      </w:r>
    </w:p>
    <w:p w14:paraId="1CFB0C04" w14:textId="77777777" w:rsidR="00A43FA9" w:rsidRPr="00A43FA9" w:rsidRDefault="00A43FA9" w:rsidP="00A43FA9">
      <w:pPr>
        <w:numPr>
          <w:ilvl w:val="1"/>
          <w:numId w:val="3"/>
        </w:numPr>
      </w:pPr>
      <w:r w:rsidRPr="00A43FA9">
        <w:t xml:space="preserve">Polygon </w:t>
      </w:r>
    </w:p>
    <w:p w14:paraId="6608C71F" w14:textId="77777777" w:rsidR="00A43FA9" w:rsidRPr="00A43FA9" w:rsidRDefault="00A43FA9" w:rsidP="00A43FA9">
      <w:pPr>
        <w:numPr>
          <w:ilvl w:val="1"/>
          <w:numId w:val="3"/>
        </w:numPr>
      </w:pPr>
      <w:r w:rsidRPr="00A43FA9">
        <w:t xml:space="preserve">Binance Smart Chain </w:t>
      </w:r>
    </w:p>
    <w:p w14:paraId="79CBF003" w14:textId="77777777" w:rsidR="00A43FA9" w:rsidRPr="00A43FA9" w:rsidRDefault="00A43FA9" w:rsidP="00A43FA9">
      <w:pPr>
        <w:numPr>
          <w:ilvl w:val="0"/>
          <w:numId w:val="3"/>
        </w:numPr>
      </w:pPr>
      <w:r w:rsidRPr="00A43FA9">
        <w:t xml:space="preserve">Programming languages used: </w:t>
      </w:r>
    </w:p>
    <w:p w14:paraId="1FC397AE" w14:textId="77777777" w:rsidR="00A43FA9" w:rsidRPr="00A43FA9" w:rsidRDefault="00A43FA9" w:rsidP="00A43FA9">
      <w:pPr>
        <w:numPr>
          <w:ilvl w:val="1"/>
          <w:numId w:val="3"/>
        </w:numPr>
      </w:pPr>
      <w:r w:rsidRPr="00A43FA9">
        <w:t xml:space="preserve">Solidity </w:t>
      </w:r>
    </w:p>
    <w:p w14:paraId="2D9EB9F7" w14:textId="77777777" w:rsidR="00A43FA9" w:rsidRPr="00A43FA9" w:rsidRDefault="00A43FA9" w:rsidP="00A43FA9">
      <w:pPr>
        <w:numPr>
          <w:ilvl w:val="1"/>
          <w:numId w:val="3"/>
        </w:numPr>
      </w:pPr>
      <w:r w:rsidRPr="00A43FA9">
        <w:t xml:space="preserve">Rust </w:t>
      </w:r>
    </w:p>
    <w:p w14:paraId="3D5104B5" w14:textId="77777777" w:rsidR="00A43FA9" w:rsidRPr="00A43FA9" w:rsidRDefault="00A43FA9" w:rsidP="00A43FA9">
      <w:pPr>
        <w:numPr>
          <w:ilvl w:val="0"/>
          <w:numId w:val="3"/>
        </w:numPr>
      </w:pPr>
      <w:r w:rsidRPr="00A43FA9">
        <w:t xml:space="preserve">Advantages and limitations of smart contracts. </w:t>
      </w:r>
    </w:p>
    <w:p w14:paraId="682E74A2" w14:textId="77777777" w:rsidR="00A43FA9" w:rsidRPr="00A43FA9" w:rsidRDefault="00A43FA9" w:rsidP="00A43FA9">
      <w:pPr>
        <w:numPr>
          <w:ilvl w:val="0"/>
          <w:numId w:val="3"/>
        </w:numPr>
      </w:pPr>
      <w:r w:rsidRPr="00A43FA9">
        <w:t xml:space="preserve">Security vulnerabilities and attack examples. </w:t>
      </w:r>
    </w:p>
    <w:p w14:paraId="593D65BC" w14:textId="77777777" w:rsidR="00A43FA9" w:rsidRPr="00A43FA9" w:rsidRDefault="00A43FA9" w:rsidP="00A43FA9">
      <w:pPr>
        <w:rPr>
          <w:b/>
          <w:bCs/>
        </w:rPr>
      </w:pPr>
      <w:r w:rsidRPr="00A43FA9">
        <w:rPr>
          <w:b/>
          <w:bCs/>
        </w:rPr>
        <w:t>4. Tokenization</w:t>
      </w:r>
    </w:p>
    <w:p w14:paraId="2374B2F1" w14:textId="77777777" w:rsidR="00A43FA9" w:rsidRPr="00A43FA9" w:rsidRDefault="00A43FA9" w:rsidP="00A43FA9">
      <w:pPr>
        <w:numPr>
          <w:ilvl w:val="0"/>
          <w:numId w:val="4"/>
        </w:numPr>
      </w:pPr>
      <w:r w:rsidRPr="00A43FA9">
        <w:t xml:space="preserve">Define tokenization in Web3. </w:t>
      </w:r>
    </w:p>
    <w:p w14:paraId="4F0192A1" w14:textId="77777777" w:rsidR="00A43FA9" w:rsidRPr="00A43FA9" w:rsidRDefault="00A43FA9" w:rsidP="00A43FA9">
      <w:pPr>
        <w:numPr>
          <w:ilvl w:val="0"/>
          <w:numId w:val="4"/>
        </w:numPr>
      </w:pPr>
      <w:r w:rsidRPr="00A43FA9">
        <w:t xml:space="preserve">Difference between coins and tokens. </w:t>
      </w:r>
    </w:p>
    <w:p w14:paraId="0A63047B" w14:textId="77777777" w:rsidR="00A43FA9" w:rsidRPr="00A43FA9" w:rsidRDefault="00A43FA9" w:rsidP="00A43FA9">
      <w:pPr>
        <w:numPr>
          <w:ilvl w:val="0"/>
          <w:numId w:val="4"/>
        </w:numPr>
      </w:pPr>
      <w:r w:rsidRPr="00A43FA9">
        <w:t xml:space="preserve">Types of tokens: </w:t>
      </w:r>
    </w:p>
    <w:p w14:paraId="13AF9BEF" w14:textId="77777777" w:rsidR="00A43FA9" w:rsidRPr="00A43FA9" w:rsidRDefault="00A43FA9" w:rsidP="00A43FA9">
      <w:pPr>
        <w:numPr>
          <w:ilvl w:val="1"/>
          <w:numId w:val="4"/>
        </w:numPr>
      </w:pPr>
      <w:r w:rsidRPr="00A43FA9">
        <w:t xml:space="preserve">Utility tokens </w:t>
      </w:r>
    </w:p>
    <w:p w14:paraId="52FDCA9C" w14:textId="77777777" w:rsidR="00A43FA9" w:rsidRPr="00A43FA9" w:rsidRDefault="00A43FA9" w:rsidP="00A43FA9">
      <w:pPr>
        <w:numPr>
          <w:ilvl w:val="1"/>
          <w:numId w:val="4"/>
        </w:numPr>
      </w:pPr>
      <w:r w:rsidRPr="00A43FA9">
        <w:t xml:space="preserve">Security tokens </w:t>
      </w:r>
    </w:p>
    <w:p w14:paraId="6D5291A5" w14:textId="77777777" w:rsidR="00A43FA9" w:rsidRPr="00A43FA9" w:rsidRDefault="00A43FA9" w:rsidP="00A43FA9">
      <w:pPr>
        <w:numPr>
          <w:ilvl w:val="1"/>
          <w:numId w:val="4"/>
        </w:numPr>
      </w:pPr>
      <w:r w:rsidRPr="00A43FA9">
        <w:t xml:space="preserve">Governance tokens </w:t>
      </w:r>
    </w:p>
    <w:p w14:paraId="13AA5204" w14:textId="77777777" w:rsidR="00A43FA9" w:rsidRPr="00A43FA9" w:rsidRDefault="00A43FA9" w:rsidP="00A43FA9">
      <w:pPr>
        <w:numPr>
          <w:ilvl w:val="1"/>
          <w:numId w:val="4"/>
        </w:numPr>
      </w:pPr>
      <w:r w:rsidRPr="00A43FA9">
        <w:t xml:space="preserve">Stablecoins </w:t>
      </w:r>
    </w:p>
    <w:p w14:paraId="08192CA9" w14:textId="77777777" w:rsidR="00A43FA9" w:rsidRPr="00A43FA9" w:rsidRDefault="00A43FA9" w:rsidP="00A43FA9">
      <w:pPr>
        <w:numPr>
          <w:ilvl w:val="1"/>
          <w:numId w:val="4"/>
        </w:numPr>
      </w:pPr>
      <w:r w:rsidRPr="00A43FA9">
        <w:t xml:space="preserve">Non-Fungible Tokens (NFTs) </w:t>
      </w:r>
    </w:p>
    <w:p w14:paraId="48D314A1" w14:textId="77777777" w:rsidR="00A43FA9" w:rsidRPr="00A43FA9" w:rsidRDefault="00A43FA9" w:rsidP="00A43FA9">
      <w:pPr>
        <w:numPr>
          <w:ilvl w:val="1"/>
          <w:numId w:val="4"/>
        </w:numPr>
      </w:pPr>
      <w:r w:rsidRPr="00A43FA9">
        <w:t xml:space="preserve">Asset-backed tokens </w:t>
      </w:r>
    </w:p>
    <w:p w14:paraId="64CB3808" w14:textId="77777777" w:rsidR="00A43FA9" w:rsidRPr="00A43FA9" w:rsidRDefault="00A43FA9" w:rsidP="00A43FA9">
      <w:pPr>
        <w:numPr>
          <w:ilvl w:val="0"/>
          <w:numId w:val="4"/>
        </w:numPr>
      </w:pPr>
      <w:r w:rsidRPr="00A43FA9">
        <w:t xml:space="preserve">Token standards: </w:t>
      </w:r>
    </w:p>
    <w:p w14:paraId="6331790D" w14:textId="77777777" w:rsidR="00A43FA9" w:rsidRPr="00A43FA9" w:rsidRDefault="00A43FA9" w:rsidP="00A43FA9">
      <w:pPr>
        <w:numPr>
          <w:ilvl w:val="1"/>
          <w:numId w:val="4"/>
        </w:numPr>
      </w:pPr>
      <w:r w:rsidRPr="00A43FA9">
        <w:t xml:space="preserve">ERC-20 </w:t>
      </w:r>
    </w:p>
    <w:p w14:paraId="7BFDC202" w14:textId="77777777" w:rsidR="00A43FA9" w:rsidRPr="00A43FA9" w:rsidRDefault="00A43FA9" w:rsidP="00A43FA9">
      <w:pPr>
        <w:numPr>
          <w:ilvl w:val="1"/>
          <w:numId w:val="4"/>
        </w:numPr>
      </w:pPr>
      <w:r w:rsidRPr="00A43FA9">
        <w:lastRenderedPageBreak/>
        <w:t xml:space="preserve">ERC-721 </w:t>
      </w:r>
    </w:p>
    <w:p w14:paraId="5108C235" w14:textId="77777777" w:rsidR="00A43FA9" w:rsidRPr="00A43FA9" w:rsidRDefault="00A43FA9" w:rsidP="00A43FA9">
      <w:pPr>
        <w:numPr>
          <w:ilvl w:val="1"/>
          <w:numId w:val="4"/>
        </w:numPr>
      </w:pPr>
      <w:r w:rsidRPr="00A43FA9">
        <w:t xml:space="preserve">ERC-1155 </w:t>
      </w:r>
    </w:p>
    <w:p w14:paraId="580F5247" w14:textId="77777777" w:rsidR="00A43FA9" w:rsidRPr="00A43FA9" w:rsidRDefault="00A43FA9" w:rsidP="00A43FA9">
      <w:pPr>
        <w:numPr>
          <w:ilvl w:val="0"/>
          <w:numId w:val="4"/>
        </w:numPr>
      </w:pPr>
      <w:r w:rsidRPr="00A43FA9">
        <w:t xml:space="preserve">Token creation and lifecycle. </w:t>
      </w:r>
    </w:p>
    <w:p w14:paraId="5ED464A1" w14:textId="77777777" w:rsidR="00A43FA9" w:rsidRPr="00A43FA9" w:rsidRDefault="00A43FA9" w:rsidP="00A43FA9">
      <w:pPr>
        <w:rPr>
          <w:b/>
          <w:bCs/>
        </w:rPr>
      </w:pPr>
      <w:r w:rsidRPr="00A43FA9">
        <w:rPr>
          <w:b/>
          <w:bCs/>
        </w:rPr>
        <w:t>5. Real-World Asset (RWA) Tokenization</w:t>
      </w:r>
    </w:p>
    <w:p w14:paraId="1525517A" w14:textId="77777777" w:rsidR="00A43FA9" w:rsidRPr="00A43FA9" w:rsidRDefault="00A43FA9" w:rsidP="00A43FA9">
      <w:pPr>
        <w:numPr>
          <w:ilvl w:val="0"/>
          <w:numId w:val="5"/>
        </w:numPr>
      </w:pPr>
      <w:r w:rsidRPr="00A43FA9">
        <w:t xml:space="preserve">Tokenization of: </w:t>
      </w:r>
    </w:p>
    <w:p w14:paraId="53B378C1" w14:textId="77777777" w:rsidR="00A43FA9" w:rsidRPr="00A43FA9" w:rsidRDefault="00A43FA9" w:rsidP="00A43FA9">
      <w:pPr>
        <w:numPr>
          <w:ilvl w:val="1"/>
          <w:numId w:val="5"/>
        </w:numPr>
      </w:pPr>
      <w:r w:rsidRPr="00A43FA9">
        <w:t xml:space="preserve">Real estate </w:t>
      </w:r>
    </w:p>
    <w:p w14:paraId="272C703D" w14:textId="77777777" w:rsidR="00A43FA9" w:rsidRPr="00A43FA9" w:rsidRDefault="00A43FA9" w:rsidP="00A43FA9">
      <w:pPr>
        <w:numPr>
          <w:ilvl w:val="1"/>
          <w:numId w:val="5"/>
        </w:numPr>
      </w:pPr>
      <w:r w:rsidRPr="00A43FA9">
        <w:t xml:space="preserve">Gold and commodities </w:t>
      </w:r>
    </w:p>
    <w:p w14:paraId="6EDA8BC1" w14:textId="77777777" w:rsidR="00A43FA9" w:rsidRPr="00A43FA9" w:rsidRDefault="00A43FA9" w:rsidP="00A43FA9">
      <w:pPr>
        <w:numPr>
          <w:ilvl w:val="1"/>
          <w:numId w:val="5"/>
        </w:numPr>
      </w:pPr>
      <w:r w:rsidRPr="00A43FA9">
        <w:t xml:space="preserve">Stocks and bonds </w:t>
      </w:r>
    </w:p>
    <w:p w14:paraId="513062C6" w14:textId="77777777" w:rsidR="00A43FA9" w:rsidRPr="00A43FA9" w:rsidRDefault="00A43FA9" w:rsidP="00A43FA9">
      <w:pPr>
        <w:numPr>
          <w:ilvl w:val="1"/>
          <w:numId w:val="5"/>
        </w:numPr>
      </w:pPr>
      <w:r w:rsidRPr="00A43FA9">
        <w:t xml:space="preserve">Intellectual property </w:t>
      </w:r>
    </w:p>
    <w:p w14:paraId="484A22EA" w14:textId="77777777" w:rsidR="00A43FA9" w:rsidRPr="00A43FA9" w:rsidRDefault="00A43FA9" w:rsidP="00A43FA9">
      <w:pPr>
        <w:numPr>
          <w:ilvl w:val="1"/>
          <w:numId w:val="5"/>
        </w:numPr>
      </w:pPr>
      <w:r w:rsidRPr="00A43FA9">
        <w:t xml:space="preserve">Art and collectibles </w:t>
      </w:r>
    </w:p>
    <w:p w14:paraId="5F2A54CE" w14:textId="77777777" w:rsidR="00A43FA9" w:rsidRPr="00A43FA9" w:rsidRDefault="00A43FA9" w:rsidP="00A43FA9">
      <w:pPr>
        <w:numPr>
          <w:ilvl w:val="0"/>
          <w:numId w:val="5"/>
        </w:numPr>
      </w:pPr>
      <w:r w:rsidRPr="00A43FA9">
        <w:t xml:space="preserve">Benefits: </w:t>
      </w:r>
    </w:p>
    <w:p w14:paraId="76044EF4" w14:textId="77777777" w:rsidR="00A43FA9" w:rsidRPr="00A43FA9" w:rsidRDefault="00A43FA9" w:rsidP="00A43FA9">
      <w:pPr>
        <w:numPr>
          <w:ilvl w:val="1"/>
          <w:numId w:val="5"/>
        </w:numPr>
      </w:pPr>
      <w:r w:rsidRPr="00A43FA9">
        <w:t xml:space="preserve">Fractional ownership </w:t>
      </w:r>
    </w:p>
    <w:p w14:paraId="1E55EAF7" w14:textId="77777777" w:rsidR="00A43FA9" w:rsidRPr="00A43FA9" w:rsidRDefault="00A43FA9" w:rsidP="00A43FA9">
      <w:pPr>
        <w:numPr>
          <w:ilvl w:val="1"/>
          <w:numId w:val="5"/>
        </w:numPr>
      </w:pPr>
      <w:r w:rsidRPr="00A43FA9">
        <w:t xml:space="preserve">Liquidity </w:t>
      </w:r>
    </w:p>
    <w:p w14:paraId="6123D72D" w14:textId="77777777" w:rsidR="00A43FA9" w:rsidRPr="00A43FA9" w:rsidRDefault="00A43FA9" w:rsidP="00A43FA9">
      <w:pPr>
        <w:numPr>
          <w:ilvl w:val="1"/>
          <w:numId w:val="5"/>
        </w:numPr>
      </w:pPr>
      <w:r w:rsidRPr="00A43FA9">
        <w:t xml:space="preserve">Transparency </w:t>
      </w:r>
    </w:p>
    <w:p w14:paraId="3702C432" w14:textId="77777777" w:rsidR="00A43FA9" w:rsidRPr="00A43FA9" w:rsidRDefault="00A43FA9" w:rsidP="00A43FA9">
      <w:pPr>
        <w:numPr>
          <w:ilvl w:val="1"/>
          <w:numId w:val="5"/>
        </w:numPr>
      </w:pPr>
      <w:r w:rsidRPr="00A43FA9">
        <w:t xml:space="preserve">Global accessibility </w:t>
      </w:r>
    </w:p>
    <w:p w14:paraId="002D8CC2" w14:textId="77777777" w:rsidR="00A43FA9" w:rsidRPr="00A43FA9" w:rsidRDefault="00A43FA9" w:rsidP="00A43FA9">
      <w:pPr>
        <w:numPr>
          <w:ilvl w:val="0"/>
          <w:numId w:val="5"/>
        </w:numPr>
      </w:pPr>
      <w:r w:rsidRPr="00A43FA9">
        <w:t xml:space="preserve">Challenges: </w:t>
      </w:r>
    </w:p>
    <w:p w14:paraId="6E7D92BD" w14:textId="77777777" w:rsidR="00A43FA9" w:rsidRPr="00A43FA9" w:rsidRDefault="00A43FA9" w:rsidP="00A43FA9">
      <w:pPr>
        <w:numPr>
          <w:ilvl w:val="1"/>
          <w:numId w:val="5"/>
        </w:numPr>
      </w:pPr>
      <w:r w:rsidRPr="00A43FA9">
        <w:t xml:space="preserve">Regulation </w:t>
      </w:r>
    </w:p>
    <w:p w14:paraId="62735991" w14:textId="77777777" w:rsidR="00A43FA9" w:rsidRPr="00A43FA9" w:rsidRDefault="00A43FA9" w:rsidP="00A43FA9">
      <w:pPr>
        <w:numPr>
          <w:ilvl w:val="1"/>
          <w:numId w:val="5"/>
        </w:numPr>
      </w:pPr>
      <w:r w:rsidRPr="00A43FA9">
        <w:t xml:space="preserve">Legal ownership </w:t>
      </w:r>
    </w:p>
    <w:p w14:paraId="7E3FF01B" w14:textId="77777777" w:rsidR="00A43FA9" w:rsidRPr="00A43FA9" w:rsidRDefault="00A43FA9" w:rsidP="00A43FA9">
      <w:pPr>
        <w:numPr>
          <w:ilvl w:val="1"/>
          <w:numId w:val="5"/>
        </w:numPr>
      </w:pPr>
      <w:r w:rsidRPr="00A43FA9">
        <w:t xml:space="preserve">Security risks </w:t>
      </w:r>
    </w:p>
    <w:p w14:paraId="75EB333E" w14:textId="77777777" w:rsidR="00A43FA9" w:rsidRPr="00A43FA9" w:rsidRDefault="00A43FA9" w:rsidP="00A43FA9">
      <w:pPr>
        <w:numPr>
          <w:ilvl w:val="1"/>
          <w:numId w:val="5"/>
        </w:numPr>
      </w:pPr>
      <w:r w:rsidRPr="00A43FA9">
        <w:t xml:space="preserve">Market volatility </w:t>
      </w:r>
    </w:p>
    <w:p w14:paraId="5B19C00B" w14:textId="77777777" w:rsidR="00A43FA9" w:rsidRPr="00A43FA9" w:rsidRDefault="00A43FA9" w:rsidP="00A43FA9">
      <w:pPr>
        <w:rPr>
          <w:b/>
          <w:bCs/>
        </w:rPr>
      </w:pPr>
      <w:r w:rsidRPr="00A43FA9">
        <w:rPr>
          <w:b/>
          <w:bCs/>
        </w:rPr>
        <w:t>6. Decentralized Finance (DeFi)</w:t>
      </w:r>
    </w:p>
    <w:p w14:paraId="05E93CD8" w14:textId="77777777" w:rsidR="00A43FA9" w:rsidRPr="00A43FA9" w:rsidRDefault="00A43FA9" w:rsidP="00A43FA9">
      <w:pPr>
        <w:numPr>
          <w:ilvl w:val="0"/>
          <w:numId w:val="6"/>
        </w:numPr>
      </w:pPr>
      <w:r w:rsidRPr="00A43FA9">
        <w:t xml:space="preserve">Explain DeFi ecosystem and protocols. </w:t>
      </w:r>
    </w:p>
    <w:p w14:paraId="5FCFCB96" w14:textId="77777777" w:rsidR="00A43FA9" w:rsidRPr="00A43FA9" w:rsidRDefault="00A43FA9" w:rsidP="00A43FA9">
      <w:pPr>
        <w:numPr>
          <w:ilvl w:val="0"/>
          <w:numId w:val="6"/>
        </w:numPr>
      </w:pPr>
      <w:r w:rsidRPr="00A43FA9">
        <w:t xml:space="preserve">Lending and borrowing platforms. </w:t>
      </w:r>
    </w:p>
    <w:p w14:paraId="41C21E45" w14:textId="77777777" w:rsidR="00A43FA9" w:rsidRPr="00A43FA9" w:rsidRDefault="00A43FA9" w:rsidP="00A43FA9">
      <w:pPr>
        <w:numPr>
          <w:ilvl w:val="0"/>
          <w:numId w:val="6"/>
        </w:numPr>
      </w:pPr>
      <w:r w:rsidRPr="00A43FA9">
        <w:t xml:space="preserve">Decentralized exchanges (DEXs). </w:t>
      </w:r>
    </w:p>
    <w:p w14:paraId="4F1022AB" w14:textId="77777777" w:rsidR="00A43FA9" w:rsidRPr="00A43FA9" w:rsidRDefault="00A43FA9" w:rsidP="00A43FA9">
      <w:pPr>
        <w:numPr>
          <w:ilvl w:val="0"/>
          <w:numId w:val="6"/>
        </w:numPr>
      </w:pPr>
      <w:r w:rsidRPr="00A43FA9">
        <w:t xml:space="preserve">Yield farming and staking. </w:t>
      </w:r>
    </w:p>
    <w:p w14:paraId="390EDFA6" w14:textId="77777777" w:rsidR="00A43FA9" w:rsidRPr="00A43FA9" w:rsidRDefault="00A43FA9" w:rsidP="00A43FA9">
      <w:pPr>
        <w:numPr>
          <w:ilvl w:val="0"/>
          <w:numId w:val="6"/>
        </w:numPr>
      </w:pPr>
      <w:r w:rsidRPr="00A43FA9">
        <w:t xml:space="preserve">Liquidity pools and automated market makers (AMMs). </w:t>
      </w:r>
    </w:p>
    <w:p w14:paraId="0AA6C1DE" w14:textId="77777777" w:rsidR="00A43FA9" w:rsidRPr="00A43FA9" w:rsidRDefault="00A43FA9" w:rsidP="00A43FA9">
      <w:pPr>
        <w:numPr>
          <w:ilvl w:val="0"/>
          <w:numId w:val="6"/>
        </w:numPr>
      </w:pPr>
      <w:r w:rsidRPr="00A43FA9">
        <w:t xml:space="preserve">Risks in DeFi systems. </w:t>
      </w:r>
    </w:p>
    <w:p w14:paraId="3A681DF7" w14:textId="77777777" w:rsidR="00A43FA9" w:rsidRPr="00A43FA9" w:rsidRDefault="00A43FA9" w:rsidP="00A43FA9">
      <w:pPr>
        <w:rPr>
          <w:b/>
          <w:bCs/>
        </w:rPr>
      </w:pPr>
      <w:r w:rsidRPr="00A43FA9">
        <w:rPr>
          <w:b/>
          <w:bCs/>
        </w:rPr>
        <w:t>7. NFTs and Digital Ownership</w:t>
      </w:r>
    </w:p>
    <w:p w14:paraId="47526F09" w14:textId="77777777" w:rsidR="00A43FA9" w:rsidRPr="00A43FA9" w:rsidRDefault="00A43FA9" w:rsidP="00A43FA9">
      <w:pPr>
        <w:numPr>
          <w:ilvl w:val="0"/>
          <w:numId w:val="7"/>
        </w:numPr>
      </w:pPr>
      <w:r w:rsidRPr="00A43FA9">
        <w:t xml:space="preserve">NFT technology and metadata storage. </w:t>
      </w:r>
    </w:p>
    <w:p w14:paraId="407A9219" w14:textId="77777777" w:rsidR="00A43FA9" w:rsidRPr="00A43FA9" w:rsidRDefault="00A43FA9" w:rsidP="00A43FA9">
      <w:pPr>
        <w:numPr>
          <w:ilvl w:val="0"/>
          <w:numId w:val="7"/>
        </w:numPr>
      </w:pPr>
      <w:r w:rsidRPr="00A43FA9">
        <w:t xml:space="preserve">Use cases: </w:t>
      </w:r>
    </w:p>
    <w:p w14:paraId="39439D27" w14:textId="77777777" w:rsidR="00A43FA9" w:rsidRPr="00A43FA9" w:rsidRDefault="00A43FA9" w:rsidP="00A43FA9">
      <w:pPr>
        <w:numPr>
          <w:ilvl w:val="1"/>
          <w:numId w:val="7"/>
        </w:numPr>
      </w:pPr>
      <w:r w:rsidRPr="00A43FA9">
        <w:lastRenderedPageBreak/>
        <w:t xml:space="preserve">Gaming </w:t>
      </w:r>
    </w:p>
    <w:p w14:paraId="71F0B35D" w14:textId="77777777" w:rsidR="00A43FA9" w:rsidRPr="00A43FA9" w:rsidRDefault="00A43FA9" w:rsidP="00A43FA9">
      <w:pPr>
        <w:numPr>
          <w:ilvl w:val="1"/>
          <w:numId w:val="7"/>
        </w:numPr>
      </w:pPr>
      <w:r w:rsidRPr="00A43FA9">
        <w:t xml:space="preserve">Art </w:t>
      </w:r>
    </w:p>
    <w:p w14:paraId="3A1DDA97" w14:textId="77777777" w:rsidR="00A43FA9" w:rsidRPr="00A43FA9" w:rsidRDefault="00A43FA9" w:rsidP="00A43FA9">
      <w:pPr>
        <w:numPr>
          <w:ilvl w:val="1"/>
          <w:numId w:val="7"/>
        </w:numPr>
      </w:pPr>
      <w:r w:rsidRPr="00A43FA9">
        <w:t xml:space="preserve">Music </w:t>
      </w:r>
    </w:p>
    <w:p w14:paraId="2657AA99" w14:textId="77777777" w:rsidR="00A43FA9" w:rsidRPr="00A43FA9" w:rsidRDefault="00A43FA9" w:rsidP="00A43FA9">
      <w:pPr>
        <w:numPr>
          <w:ilvl w:val="1"/>
          <w:numId w:val="7"/>
        </w:numPr>
      </w:pPr>
      <w:r w:rsidRPr="00A43FA9">
        <w:t xml:space="preserve">Identity systems </w:t>
      </w:r>
    </w:p>
    <w:p w14:paraId="0C387DF6" w14:textId="77777777" w:rsidR="00A43FA9" w:rsidRPr="00A43FA9" w:rsidRDefault="00A43FA9" w:rsidP="00A43FA9">
      <w:pPr>
        <w:numPr>
          <w:ilvl w:val="1"/>
          <w:numId w:val="7"/>
        </w:numPr>
      </w:pPr>
      <w:r w:rsidRPr="00A43FA9">
        <w:t xml:space="preserve">Ticketing </w:t>
      </w:r>
    </w:p>
    <w:p w14:paraId="6E44F9B1" w14:textId="77777777" w:rsidR="00A43FA9" w:rsidRPr="00A43FA9" w:rsidRDefault="00A43FA9" w:rsidP="00A43FA9">
      <w:pPr>
        <w:numPr>
          <w:ilvl w:val="0"/>
          <w:numId w:val="7"/>
        </w:numPr>
      </w:pPr>
      <w:r w:rsidRPr="00A43FA9">
        <w:t xml:space="preserve">NFT marketplaces and ecosystems. </w:t>
      </w:r>
    </w:p>
    <w:p w14:paraId="672BE566" w14:textId="77777777" w:rsidR="00A43FA9" w:rsidRPr="00A43FA9" w:rsidRDefault="00A43FA9" w:rsidP="00A43FA9">
      <w:pPr>
        <w:numPr>
          <w:ilvl w:val="0"/>
          <w:numId w:val="7"/>
        </w:numPr>
      </w:pPr>
      <w:r w:rsidRPr="00A43FA9">
        <w:t xml:space="preserve">Copyright and ownership concerns. </w:t>
      </w:r>
    </w:p>
    <w:p w14:paraId="1A0C5BB0" w14:textId="77777777" w:rsidR="00A43FA9" w:rsidRPr="00A43FA9" w:rsidRDefault="00A43FA9" w:rsidP="00A43FA9">
      <w:pPr>
        <w:rPr>
          <w:b/>
          <w:bCs/>
        </w:rPr>
      </w:pPr>
      <w:r w:rsidRPr="00A43FA9">
        <w:rPr>
          <w:b/>
          <w:bCs/>
        </w:rPr>
        <w:t>8. DAOs (Decentralized Autonomous Organizations)</w:t>
      </w:r>
    </w:p>
    <w:p w14:paraId="67263C69" w14:textId="77777777" w:rsidR="00A43FA9" w:rsidRPr="00A43FA9" w:rsidRDefault="00A43FA9" w:rsidP="00A43FA9">
      <w:pPr>
        <w:numPr>
          <w:ilvl w:val="0"/>
          <w:numId w:val="8"/>
        </w:numPr>
      </w:pPr>
      <w:r w:rsidRPr="00A43FA9">
        <w:t xml:space="preserve">Definition and working mechanism. </w:t>
      </w:r>
    </w:p>
    <w:p w14:paraId="40E8814E" w14:textId="77777777" w:rsidR="00A43FA9" w:rsidRPr="00A43FA9" w:rsidRDefault="00A43FA9" w:rsidP="00A43FA9">
      <w:pPr>
        <w:numPr>
          <w:ilvl w:val="0"/>
          <w:numId w:val="8"/>
        </w:numPr>
      </w:pPr>
      <w:r w:rsidRPr="00A43FA9">
        <w:t xml:space="preserve">Governance models using tokens. </w:t>
      </w:r>
    </w:p>
    <w:p w14:paraId="32B55C29" w14:textId="77777777" w:rsidR="00A43FA9" w:rsidRPr="00A43FA9" w:rsidRDefault="00A43FA9" w:rsidP="00A43FA9">
      <w:pPr>
        <w:numPr>
          <w:ilvl w:val="0"/>
          <w:numId w:val="8"/>
        </w:numPr>
      </w:pPr>
      <w:r w:rsidRPr="00A43FA9">
        <w:t xml:space="preserve">Voting systems in DAOs. </w:t>
      </w:r>
    </w:p>
    <w:p w14:paraId="729D6E07" w14:textId="77777777" w:rsidR="00A43FA9" w:rsidRPr="00A43FA9" w:rsidRDefault="00A43FA9" w:rsidP="00A43FA9">
      <w:pPr>
        <w:numPr>
          <w:ilvl w:val="0"/>
          <w:numId w:val="8"/>
        </w:numPr>
      </w:pPr>
      <w:r w:rsidRPr="00A43FA9">
        <w:t xml:space="preserve">Examples of successful DAOs. </w:t>
      </w:r>
    </w:p>
    <w:p w14:paraId="1C92FA48" w14:textId="77777777" w:rsidR="00A43FA9" w:rsidRPr="00A43FA9" w:rsidRDefault="00A43FA9" w:rsidP="00A43FA9">
      <w:pPr>
        <w:numPr>
          <w:ilvl w:val="0"/>
          <w:numId w:val="8"/>
        </w:numPr>
      </w:pPr>
      <w:r w:rsidRPr="00A43FA9">
        <w:t xml:space="preserve">Advantages and governance challenges. </w:t>
      </w:r>
    </w:p>
    <w:p w14:paraId="4D9859D2" w14:textId="77777777" w:rsidR="00A43FA9" w:rsidRPr="00A43FA9" w:rsidRDefault="00A43FA9" w:rsidP="00A43FA9">
      <w:pPr>
        <w:rPr>
          <w:b/>
          <w:bCs/>
        </w:rPr>
      </w:pPr>
      <w:r w:rsidRPr="00A43FA9">
        <w:rPr>
          <w:b/>
          <w:bCs/>
        </w:rPr>
        <w:t>9. Security and Privacy in Web3</w:t>
      </w:r>
    </w:p>
    <w:p w14:paraId="68BAB9EF" w14:textId="77777777" w:rsidR="00A43FA9" w:rsidRPr="00A43FA9" w:rsidRDefault="00A43FA9" w:rsidP="00A43FA9">
      <w:pPr>
        <w:numPr>
          <w:ilvl w:val="0"/>
          <w:numId w:val="9"/>
        </w:numPr>
      </w:pPr>
      <w:r w:rsidRPr="00A43FA9">
        <w:t xml:space="preserve">Common attacks: </w:t>
      </w:r>
    </w:p>
    <w:p w14:paraId="5E7BEE33" w14:textId="77777777" w:rsidR="00A43FA9" w:rsidRPr="00A43FA9" w:rsidRDefault="00A43FA9" w:rsidP="00A43FA9">
      <w:pPr>
        <w:numPr>
          <w:ilvl w:val="1"/>
          <w:numId w:val="9"/>
        </w:numPr>
      </w:pPr>
      <w:r w:rsidRPr="00A43FA9">
        <w:t xml:space="preserve">Rug pulls </w:t>
      </w:r>
    </w:p>
    <w:p w14:paraId="536DF557" w14:textId="77777777" w:rsidR="00A43FA9" w:rsidRPr="00A43FA9" w:rsidRDefault="00A43FA9" w:rsidP="00A43FA9">
      <w:pPr>
        <w:numPr>
          <w:ilvl w:val="1"/>
          <w:numId w:val="9"/>
        </w:numPr>
      </w:pPr>
      <w:r w:rsidRPr="00A43FA9">
        <w:t xml:space="preserve">Phishing </w:t>
      </w:r>
    </w:p>
    <w:p w14:paraId="3C69EA24" w14:textId="77777777" w:rsidR="00A43FA9" w:rsidRPr="00A43FA9" w:rsidRDefault="00A43FA9" w:rsidP="00A43FA9">
      <w:pPr>
        <w:numPr>
          <w:ilvl w:val="1"/>
          <w:numId w:val="9"/>
        </w:numPr>
      </w:pPr>
      <w:r w:rsidRPr="00A43FA9">
        <w:t xml:space="preserve">Smart contract exploits </w:t>
      </w:r>
    </w:p>
    <w:p w14:paraId="46483142" w14:textId="77777777" w:rsidR="00A43FA9" w:rsidRPr="00A43FA9" w:rsidRDefault="00A43FA9" w:rsidP="00A43FA9">
      <w:pPr>
        <w:numPr>
          <w:ilvl w:val="1"/>
          <w:numId w:val="9"/>
        </w:numPr>
      </w:pPr>
      <w:r w:rsidRPr="00A43FA9">
        <w:t xml:space="preserve">51% attacks </w:t>
      </w:r>
    </w:p>
    <w:p w14:paraId="5A968412" w14:textId="77777777" w:rsidR="00A43FA9" w:rsidRPr="00A43FA9" w:rsidRDefault="00A43FA9" w:rsidP="00A43FA9">
      <w:pPr>
        <w:numPr>
          <w:ilvl w:val="0"/>
          <w:numId w:val="9"/>
        </w:numPr>
      </w:pPr>
      <w:r w:rsidRPr="00A43FA9">
        <w:t xml:space="preserve">Wallet security mechanisms. </w:t>
      </w:r>
    </w:p>
    <w:p w14:paraId="5B55913C" w14:textId="77777777" w:rsidR="00A43FA9" w:rsidRPr="00A43FA9" w:rsidRDefault="00A43FA9" w:rsidP="00A43FA9">
      <w:pPr>
        <w:numPr>
          <w:ilvl w:val="0"/>
          <w:numId w:val="9"/>
        </w:numPr>
      </w:pPr>
      <w:r w:rsidRPr="00A43FA9">
        <w:t xml:space="preserve">Privacy-focused blockchains and technologies. </w:t>
      </w:r>
    </w:p>
    <w:p w14:paraId="7CB19DCF" w14:textId="77777777" w:rsidR="00A43FA9" w:rsidRPr="00A43FA9" w:rsidRDefault="00A43FA9" w:rsidP="00A43FA9">
      <w:pPr>
        <w:numPr>
          <w:ilvl w:val="0"/>
          <w:numId w:val="9"/>
        </w:numPr>
      </w:pPr>
      <w:r w:rsidRPr="00A43FA9">
        <w:t xml:space="preserve">Regulatory compliance and cybersecurity practices. </w:t>
      </w:r>
    </w:p>
    <w:p w14:paraId="4500076F" w14:textId="77777777" w:rsidR="00A43FA9" w:rsidRPr="00A43FA9" w:rsidRDefault="00A43FA9" w:rsidP="00A43FA9">
      <w:pPr>
        <w:rPr>
          <w:b/>
          <w:bCs/>
        </w:rPr>
      </w:pPr>
      <w:r w:rsidRPr="00A43FA9">
        <w:rPr>
          <w:b/>
          <w:bCs/>
        </w:rPr>
        <w:t>10. Legal and Regulatory Aspects</w:t>
      </w:r>
    </w:p>
    <w:p w14:paraId="2D2A0345" w14:textId="77777777" w:rsidR="00A43FA9" w:rsidRPr="00A43FA9" w:rsidRDefault="00A43FA9" w:rsidP="00A43FA9">
      <w:pPr>
        <w:numPr>
          <w:ilvl w:val="0"/>
          <w:numId w:val="10"/>
        </w:numPr>
      </w:pPr>
      <w:r w:rsidRPr="00A43FA9">
        <w:t xml:space="preserve">Global regulations around Web3 and crypto assets. </w:t>
      </w:r>
    </w:p>
    <w:p w14:paraId="3FCC2EA8" w14:textId="77777777" w:rsidR="00A43FA9" w:rsidRPr="00A43FA9" w:rsidRDefault="00A43FA9" w:rsidP="00A43FA9">
      <w:pPr>
        <w:numPr>
          <w:ilvl w:val="0"/>
          <w:numId w:val="10"/>
        </w:numPr>
      </w:pPr>
      <w:r w:rsidRPr="00A43FA9">
        <w:t xml:space="preserve">KYC and AML requirements. </w:t>
      </w:r>
    </w:p>
    <w:p w14:paraId="1726AC8A" w14:textId="77777777" w:rsidR="00A43FA9" w:rsidRPr="00A43FA9" w:rsidRDefault="00A43FA9" w:rsidP="00A43FA9">
      <w:pPr>
        <w:numPr>
          <w:ilvl w:val="0"/>
          <w:numId w:val="10"/>
        </w:numPr>
      </w:pPr>
      <w:r w:rsidRPr="00A43FA9">
        <w:t xml:space="preserve">Government responses in different countries. </w:t>
      </w:r>
    </w:p>
    <w:p w14:paraId="41B5E4E0" w14:textId="77777777" w:rsidR="00A43FA9" w:rsidRPr="00A43FA9" w:rsidRDefault="00A43FA9" w:rsidP="00A43FA9">
      <w:pPr>
        <w:numPr>
          <w:ilvl w:val="0"/>
          <w:numId w:val="10"/>
        </w:numPr>
      </w:pPr>
      <w:r w:rsidRPr="00A43FA9">
        <w:t xml:space="preserve">Taxation of digital assets. </w:t>
      </w:r>
    </w:p>
    <w:p w14:paraId="7A1A4ECC" w14:textId="77777777" w:rsidR="00A43FA9" w:rsidRPr="00A43FA9" w:rsidRDefault="00A43FA9" w:rsidP="00A43FA9">
      <w:pPr>
        <w:numPr>
          <w:ilvl w:val="0"/>
          <w:numId w:val="10"/>
        </w:numPr>
      </w:pPr>
      <w:r w:rsidRPr="00A43FA9">
        <w:t xml:space="preserve">Legal concerns in tokenized assets and securities. </w:t>
      </w:r>
    </w:p>
    <w:p w14:paraId="5E4DD7C0" w14:textId="77777777" w:rsidR="00A43FA9" w:rsidRPr="00A43FA9" w:rsidRDefault="00A43FA9" w:rsidP="00A43FA9">
      <w:pPr>
        <w:rPr>
          <w:b/>
          <w:bCs/>
        </w:rPr>
      </w:pPr>
      <w:r w:rsidRPr="00A43FA9">
        <w:rPr>
          <w:b/>
          <w:bCs/>
        </w:rPr>
        <w:t>11. Business Applications and Industry Use Cases</w:t>
      </w:r>
    </w:p>
    <w:p w14:paraId="6B5AD377" w14:textId="77777777" w:rsidR="00A43FA9" w:rsidRPr="00A43FA9" w:rsidRDefault="00A43FA9" w:rsidP="00A43FA9">
      <w:r w:rsidRPr="00A43FA9">
        <w:t>Research Web3 and tokenization applications in:</w:t>
      </w:r>
    </w:p>
    <w:p w14:paraId="166F5998" w14:textId="77777777" w:rsidR="00A43FA9" w:rsidRPr="00A43FA9" w:rsidRDefault="00A43FA9" w:rsidP="00A43FA9">
      <w:pPr>
        <w:numPr>
          <w:ilvl w:val="0"/>
          <w:numId w:val="11"/>
        </w:numPr>
      </w:pPr>
      <w:r w:rsidRPr="00A43FA9">
        <w:lastRenderedPageBreak/>
        <w:t xml:space="preserve">Banking and finance </w:t>
      </w:r>
    </w:p>
    <w:p w14:paraId="48CCDC48" w14:textId="77777777" w:rsidR="00A43FA9" w:rsidRPr="00A43FA9" w:rsidRDefault="00A43FA9" w:rsidP="00A43FA9">
      <w:pPr>
        <w:numPr>
          <w:ilvl w:val="0"/>
          <w:numId w:val="11"/>
        </w:numPr>
      </w:pPr>
      <w:r w:rsidRPr="00A43FA9">
        <w:t xml:space="preserve">Healthcare </w:t>
      </w:r>
    </w:p>
    <w:p w14:paraId="762B9B9B" w14:textId="77777777" w:rsidR="00A43FA9" w:rsidRPr="00A43FA9" w:rsidRDefault="00A43FA9" w:rsidP="00A43FA9">
      <w:pPr>
        <w:numPr>
          <w:ilvl w:val="0"/>
          <w:numId w:val="11"/>
        </w:numPr>
      </w:pPr>
      <w:r w:rsidRPr="00A43FA9">
        <w:t xml:space="preserve">Supply chain management </w:t>
      </w:r>
    </w:p>
    <w:p w14:paraId="01FD8744" w14:textId="77777777" w:rsidR="00A43FA9" w:rsidRPr="00A43FA9" w:rsidRDefault="00A43FA9" w:rsidP="00A43FA9">
      <w:pPr>
        <w:numPr>
          <w:ilvl w:val="0"/>
          <w:numId w:val="11"/>
        </w:numPr>
      </w:pPr>
      <w:r w:rsidRPr="00A43FA9">
        <w:t xml:space="preserve">Agriculture </w:t>
      </w:r>
    </w:p>
    <w:p w14:paraId="763AFC37" w14:textId="77777777" w:rsidR="00A43FA9" w:rsidRPr="00A43FA9" w:rsidRDefault="00A43FA9" w:rsidP="00A43FA9">
      <w:pPr>
        <w:numPr>
          <w:ilvl w:val="0"/>
          <w:numId w:val="11"/>
        </w:numPr>
      </w:pPr>
      <w:r w:rsidRPr="00A43FA9">
        <w:t xml:space="preserve">Education </w:t>
      </w:r>
    </w:p>
    <w:p w14:paraId="4FEAB2E2" w14:textId="77777777" w:rsidR="00A43FA9" w:rsidRPr="00A43FA9" w:rsidRDefault="00A43FA9" w:rsidP="00A43FA9">
      <w:pPr>
        <w:numPr>
          <w:ilvl w:val="0"/>
          <w:numId w:val="11"/>
        </w:numPr>
      </w:pPr>
      <w:r w:rsidRPr="00A43FA9">
        <w:t xml:space="preserve">Real estate </w:t>
      </w:r>
    </w:p>
    <w:p w14:paraId="79DD5E0B" w14:textId="77777777" w:rsidR="00A43FA9" w:rsidRPr="00A43FA9" w:rsidRDefault="00A43FA9" w:rsidP="00A43FA9">
      <w:pPr>
        <w:numPr>
          <w:ilvl w:val="0"/>
          <w:numId w:val="11"/>
        </w:numPr>
      </w:pPr>
      <w:r w:rsidRPr="00A43FA9">
        <w:t xml:space="preserve">Gaming and metaverse </w:t>
      </w:r>
    </w:p>
    <w:p w14:paraId="3C6DB2F3" w14:textId="77777777" w:rsidR="00A43FA9" w:rsidRPr="00A43FA9" w:rsidRDefault="00A43FA9" w:rsidP="00A43FA9">
      <w:pPr>
        <w:numPr>
          <w:ilvl w:val="0"/>
          <w:numId w:val="11"/>
        </w:numPr>
      </w:pPr>
      <w:r w:rsidRPr="00A43FA9">
        <w:t xml:space="preserve">Digital identity systems </w:t>
      </w:r>
    </w:p>
    <w:p w14:paraId="5776DDEE" w14:textId="77777777" w:rsidR="00A43FA9" w:rsidRPr="00A43FA9" w:rsidRDefault="00A43FA9" w:rsidP="00A43FA9">
      <w:pPr>
        <w:rPr>
          <w:b/>
          <w:bCs/>
        </w:rPr>
      </w:pPr>
      <w:r w:rsidRPr="00A43FA9">
        <w:rPr>
          <w:b/>
          <w:bCs/>
        </w:rPr>
        <w:t>12. Emerging Trends and Future Scope</w:t>
      </w:r>
    </w:p>
    <w:p w14:paraId="062CE282" w14:textId="77777777" w:rsidR="00A43FA9" w:rsidRPr="00A43FA9" w:rsidRDefault="00A43FA9" w:rsidP="00A43FA9">
      <w:pPr>
        <w:numPr>
          <w:ilvl w:val="0"/>
          <w:numId w:val="12"/>
        </w:numPr>
      </w:pPr>
      <w:r w:rsidRPr="00A43FA9">
        <w:t xml:space="preserve">Web3 AI integration </w:t>
      </w:r>
    </w:p>
    <w:p w14:paraId="02FA500D" w14:textId="77777777" w:rsidR="00A43FA9" w:rsidRPr="00A43FA9" w:rsidRDefault="00A43FA9" w:rsidP="00A43FA9">
      <w:pPr>
        <w:numPr>
          <w:ilvl w:val="0"/>
          <w:numId w:val="12"/>
        </w:numPr>
      </w:pPr>
      <w:r w:rsidRPr="00A43FA9">
        <w:t xml:space="preserve">Tokenized economies </w:t>
      </w:r>
    </w:p>
    <w:p w14:paraId="57DDA663" w14:textId="77777777" w:rsidR="00A43FA9" w:rsidRPr="00A43FA9" w:rsidRDefault="00A43FA9" w:rsidP="00A43FA9">
      <w:pPr>
        <w:numPr>
          <w:ilvl w:val="0"/>
          <w:numId w:val="12"/>
        </w:numPr>
      </w:pPr>
      <w:r w:rsidRPr="00A43FA9">
        <w:t xml:space="preserve">Metaverse ecosystems </w:t>
      </w:r>
    </w:p>
    <w:p w14:paraId="6D450F7D" w14:textId="77777777" w:rsidR="00A43FA9" w:rsidRPr="00A43FA9" w:rsidRDefault="00A43FA9" w:rsidP="00A43FA9">
      <w:pPr>
        <w:numPr>
          <w:ilvl w:val="0"/>
          <w:numId w:val="12"/>
        </w:numPr>
      </w:pPr>
      <w:r w:rsidRPr="00A43FA9">
        <w:t xml:space="preserve">Interoperability between blockchains </w:t>
      </w:r>
    </w:p>
    <w:p w14:paraId="0D7011FE" w14:textId="77777777" w:rsidR="00A43FA9" w:rsidRPr="00A43FA9" w:rsidRDefault="00A43FA9" w:rsidP="00A43FA9">
      <w:pPr>
        <w:numPr>
          <w:ilvl w:val="0"/>
          <w:numId w:val="12"/>
        </w:numPr>
      </w:pPr>
      <w:r w:rsidRPr="00A43FA9">
        <w:t xml:space="preserve">Layer-2 scaling solutions </w:t>
      </w:r>
    </w:p>
    <w:p w14:paraId="1F6F0030" w14:textId="77777777" w:rsidR="00A43FA9" w:rsidRPr="00A43FA9" w:rsidRDefault="00A43FA9" w:rsidP="00A43FA9">
      <w:pPr>
        <w:numPr>
          <w:ilvl w:val="0"/>
          <w:numId w:val="12"/>
        </w:numPr>
      </w:pPr>
      <w:r w:rsidRPr="00A43FA9">
        <w:t xml:space="preserve">CBDCs (Central Bank Digital Currencies) </w:t>
      </w:r>
    </w:p>
    <w:p w14:paraId="0066ECC9" w14:textId="77777777" w:rsidR="00A43FA9" w:rsidRPr="00A43FA9" w:rsidRDefault="00A43FA9" w:rsidP="00A43FA9">
      <w:pPr>
        <w:numPr>
          <w:ilvl w:val="0"/>
          <w:numId w:val="12"/>
        </w:numPr>
      </w:pPr>
      <w:r w:rsidRPr="00A43FA9">
        <w:t xml:space="preserve">Future challenges and adoption barriers </w:t>
      </w:r>
    </w:p>
    <w:p w14:paraId="0796891B" w14:textId="77777777" w:rsidR="00A43FA9" w:rsidRPr="00A43FA9" w:rsidRDefault="00A43FA9" w:rsidP="00A43FA9">
      <w:pPr>
        <w:rPr>
          <w:b/>
          <w:bCs/>
        </w:rPr>
      </w:pPr>
      <w:r w:rsidRPr="00A43FA9">
        <w:rPr>
          <w:b/>
          <w:bCs/>
        </w:rPr>
        <w:t>13. Case Studies</w:t>
      </w:r>
    </w:p>
    <w:p w14:paraId="3516791F" w14:textId="77777777" w:rsidR="00A43FA9" w:rsidRPr="00A43FA9" w:rsidRDefault="00A43FA9" w:rsidP="00A43FA9">
      <w:r w:rsidRPr="00A43FA9">
        <w:t>Include detailed case studies of:</w:t>
      </w:r>
    </w:p>
    <w:p w14:paraId="3A3177D7" w14:textId="77777777" w:rsidR="00A43FA9" w:rsidRPr="00A43FA9" w:rsidRDefault="00A43FA9" w:rsidP="00A43FA9">
      <w:pPr>
        <w:numPr>
          <w:ilvl w:val="0"/>
          <w:numId w:val="13"/>
        </w:numPr>
      </w:pPr>
      <w:r w:rsidRPr="00A43FA9">
        <w:t xml:space="preserve">Ethereum </w:t>
      </w:r>
    </w:p>
    <w:p w14:paraId="16CF38AE" w14:textId="77777777" w:rsidR="00A43FA9" w:rsidRPr="00A43FA9" w:rsidRDefault="00A43FA9" w:rsidP="00A43FA9">
      <w:pPr>
        <w:numPr>
          <w:ilvl w:val="0"/>
          <w:numId w:val="13"/>
        </w:numPr>
      </w:pPr>
      <w:proofErr w:type="spellStart"/>
      <w:r w:rsidRPr="00A43FA9">
        <w:t>OpenSea</w:t>
      </w:r>
      <w:proofErr w:type="spellEnd"/>
      <w:r w:rsidRPr="00A43FA9">
        <w:t xml:space="preserve"> </w:t>
      </w:r>
    </w:p>
    <w:p w14:paraId="26BE249C" w14:textId="77777777" w:rsidR="00A43FA9" w:rsidRPr="00A43FA9" w:rsidRDefault="00A43FA9" w:rsidP="00A43FA9">
      <w:pPr>
        <w:numPr>
          <w:ilvl w:val="0"/>
          <w:numId w:val="13"/>
        </w:numPr>
      </w:pPr>
      <w:proofErr w:type="spellStart"/>
      <w:r w:rsidRPr="00A43FA9">
        <w:t>Chainlink</w:t>
      </w:r>
      <w:proofErr w:type="spellEnd"/>
      <w:r w:rsidRPr="00A43FA9">
        <w:t xml:space="preserve"> </w:t>
      </w:r>
    </w:p>
    <w:p w14:paraId="678F2D64" w14:textId="77777777" w:rsidR="00A43FA9" w:rsidRPr="00A43FA9" w:rsidRDefault="00A43FA9" w:rsidP="00A43FA9">
      <w:pPr>
        <w:numPr>
          <w:ilvl w:val="0"/>
          <w:numId w:val="13"/>
        </w:numPr>
      </w:pPr>
      <w:r w:rsidRPr="00A43FA9">
        <w:t xml:space="preserve">Polygon </w:t>
      </w:r>
    </w:p>
    <w:p w14:paraId="7ACD426C" w14:textId="77777777" w:rsidR="00A43FA9" w:rsidRPr="00A43FA9" w:rsidRDefault="00A43FA9" w:rsidP="00A43FA9">
      <w:pPr>
        <w:numPr>
          <w:ilvl w:val="0"/>
          <w:numId w:val="13"/>
        </w:numPr>
      </w:pPr>
      <w:r w:rsidRPr="00A43FA9">
        <w:t xml:space="preserve">Uniswap </w:t>
      </w:r>
    </w:p>
    <w:p w14:paraId="2F7A150F" w14:textId="77777777" w:rsidR="00A43FA9" w:rsidRPr="00A43FA9" w:rsidRDefault="00A43FA9" w:rsidP="00A43FA9">
      <w:pPr>
        <w:numPr>
          <w:ilvl w:val="0"/>
          <w:numId w:val="13"/>
        </w:numPr>
      </w:pPr>
      <w:r w:rsidRPr="00A43FA9">
        <w:t xml:space="preserve">Real-world tokenized asset platforms </w:t>
      </w:r>
    </w:p>
    <w:p w14:paraId="7986A29C" w14:textId="77777777" w:rsidR="00A43FA9" w:rsidRPr="00A43FA9" w:rsidRDefault="00A43FA9" w:rsidP="00A43FA9">
      <w:pPr>
        <w:rPr>
          <w:b/>
          <w:bCs/>
        </w:rPr>
      </w:pPr>
      <w:r w:rsidRPr="00A43FA9">
        <w:rPr>
          <w:b/>
          <w:bCs/>
        </w:rPr>
        <w:t>14. Comparative Analysis</w:t>
      </w:r>
    </w:p>
    <w:p w14:paraId="3D19236C" w14:textId="77777777" w:rsidR="00A43FA9" w:rsidRPr="00A43FA9" w:rsidRDefault="00A43FA9" w:rsidP="00A43FA9">
      <w:r w:rsidRPr="00A43FA9">
        <w:t>Provide comparisons between:</w:t>
      </w:r>
    </w:p>
    <w:p w14:paraId="0870BDAE" w14:textId="77777777" w:rsidR="00A43FA9" w:rsidRPr="00A43FA9" w:rsidRDefault="00A43FA9" w:rsidP="00A43FA9">
      <w:pPr>
        <w:numPr>
          <w:ilvl w:val="0"/>
          <w:numId w:val="14"/>
        </w:numPr>
      </w:pPr>
      <w:r w:rsidRPr="00A43FA9">
        <w:t xml:space="preserve">Web2 vs Web3 </w:t>
      </w:r>
    </w:p>
    <w:p w14:paraId="68296EB6" w14:textId="77777777" w:rsidR="00A43FA9" w:rsidRPr="00A43FA9" w:rsidRDefault="00A43FA9" w:rsidP="00A43FA9">
      <w:pPr>
        <w:numPr>
          <w:ilvl w:val="0"/>
          <w:numId w:val="14"/>
        </w:numPr>
      </w:pPr>
      <w:r w:rsidRPr="00A43FA9">
        <w:t xml:space="preserve">Traditional finance vs DeFi </w:t>
      </w:r>
    </w:p>
    <w:p w14:paraId="1889264B" w14:textId="77777777" w:rsidR="00A43FA9" w:rsidRPr="00A43FA9" w:rsidRDefault="00A43FA9" w:rsidP="00A43FA9">
      <w:pPr>
        <w:numPr>
          <w:ilvl w:val="0"/>
          <w:numId w:val="14"/>
        </w:numPr>
      </w:pPr>
      <w:r w:rsidRPr="00A43FA9">
        <w:t xml:space="preserve">Traditional ownership vs tokenized ownership </w:t>
      </w:r>
    </w:p>
    <w:p w14:paraId="608ECD7B" w14:textId="77777777" w:rsidR="00A43FA9" w:rsidRPr="00A43FA9" w:rsidRDefault="00A43FA9" w:rsidP="00A43FA9">
      <w:pPr>
        <w:numPr>
          <w:ilvl w:val="0"/>
          <w:numId w:val="14"/>
        </w:numPr>
      </w:pPr>
      <w:r w:rsidRPr="00A43FA9">
        <w:t>Centralized apps vs decentralized apps (</w:t>
      </w:r>
      <w:proofErr w:type="spellStart"/>
      <w:r w:rsidRPr="00A43FA9">
        <w:t>dApps</w:t>
      </w:r>
      <w:proofErr w:type="spellEnd"/>
      <w:r w:rsidRPr="00A43FA9">
        <w:t xml:space="preserve">) </w:t>
      </w:r>
    </w:p>
    <w:p w14:paraId="616DD766" w14:textId="77777777" w:rsidR="00A43FA9" w:rsidRPr="00A43FA9" w:rsidRDefault="00A43FA9" w:rsidP="00A43FA9">
      <w:pPr>
        <w:rPr>
          <w:b/>
          <w:bCs/>
        </w:rPr>
      </w:pPr>
      <w:r w:rsidRPr="00A43FA9">
        <w:rPr>
          <w:b/>
          <w:bCs/>
        </w:rPr>
        <w:lastRenderedPageBreak/>
        <w:t>15. Conclusion</w:t>
      </w:r>
    </w:p>
    <w:p w14:paraId="4DED5D96" w14:textId="77777777" w:rsidR="00A43FA9" w:rsidRPr="00A43FA9" w:rsidRDefault="00A43FA9" w:rsidP="00A43FA9">
      <w:pPr>
        <w:numPr>
          <w:ilvl w:val="0"/>
          <w:numId w:val="15"/>
        </w:numPr>
      </w:pPr>
      <w:r w:rsidRPr="00A43FA9">
        <w:t xml:space="preserve">Summarize key findings. </w:t>
      </w:r>
    </w:p>
    <w:p w14:paraId="262C3529" w14:textId="77777777" w:rsidR="00A43FA9" w:rsidRPr="00A43FA9" w:rsidRDefault="00A43FA9" w:rsidP="00A43FA9">
      <w:pPr>
        <w:numPr>
          <w:ilvl w:val="0"/>
          <w:numId w:val="15"/>
        </w:numPr>
      </w:pPr>
      <w:r w:rsidRPr="00A43FA9">
        <w:t xml:space="preserve">Discuss opportunities and risks. </w:t>
      </w:r>
    </w:p>
    <w:p w14:paraId="09002E6E" w14:textId="77777777" w:rsidR="00A43FA9" w:rsidRPr="00A43FA9" w:rsidRDefault="00A43FA9" w:rsidP="00A43FA9">
      <w:pPr>
        <w:numPr>
          <w:ilvl w:val="0"/>
          <w:numId w:val="15"/>
        </w:numPr>
      </w:pPr>
      <w:proofErr w:type="spellStart"/>
      <w:r w:rsidRPr="00A43FA9">
        <w:t>Analyze</w:t>
      </w:r>
      <w:proofErr w:type="spellEnd"/>
      <w:r w:rsidRPr="00A43FA9">
        <w:t xml:space="preserve"> the future impact of Web3 and tokenization on global industries and society. </w:t>
      </w:r>
    </w:p>
    <w:p w14:paraId="6701DED7" w14:textId="77777777" w:rsidR="00A43FA9" w:rsidRPr="00A43FA9" w:rsidRDefault="00A43FA9" w:rsidP="00A43FA9">
      <w:pPr>
        <w:rPr>
          <w:b/>
          <w:bCs/>
        </w:rPr>
      </w:pPr>
      <w:r w:rsidRPr="00A43FA9">
        <w:rPr>
          <w:b/>
          <w:bCs/>
        </w:rPr>
        <w:t>Additional Requirements</w:t>
      </w:r>
    </w:p>
    <w:p w14:paraId="4DCED6BD" w14:textId="77777777" w:rsidR="00A43FA9" w:rsidRPr="00A43FA9" w:rsidRDefault="00A43FA9" w:rsidP="00A43FA9">
      <w:pPr>
        <w:numPr>
          <w:ilvl w:val="0"/>
          <w:numId w:val="16"/>
        </w:numPr>
      </w:pPr>
      <w:r w:rsidRPr="00A43FA9">
        <w:t xml:space="preserve">Include diagrams and architecture explanations where applicable. </w:t>
      </w:r>
    </w:p>
    <w:p w14:paraId="1310FB70" w14:textId="77777777" w:rsidR="00A43FA9" w:rsidRPr="00A43FA9" w:rsidRDefault="00A43FA9" w:rsidP="00A43FA9">
      <w:pPr>
        <w:numPr>
          <w:ilvl w:val="0"/>
          <w:numId w:val="16"/>
        </w:numPr>
      </w:pPr>
      <w:r w:rsidRPr="00A43FA9">
        <w:t xml:space="preserve">Add recent statistics, market trends, and adoption data. </w:t>
      </w:r>
    </w:p>
    <w:p w14:paraId="0D8AA4F3" w14:textId="77777777" w:rsidR="00A43FA9" w:rsidRPr="00A43FA9" w:rsidRDefault="00A43FA9" w:rsidP="00A43FA9">
      <w:pPr>
        <w:numPr>
          <w:ilvl w:val="0"/>
          <w:numId w:val="16"/>
        </w:numPr>
      </w:pPr>
      <w:r w:rsidRPr="00A43FA9">
        <w:t xml:space="preserve">Use credible sources such as research papers, industry reports, whitepapers, and official blockchain documentation. </w:t>
      </w:r>
    </w:p>
    <w:p w14:paraId="1AE6A6AB" w14:textId="77777777" w:rsidR="00A43FA9" w:rsidRPr="00A43FA9" w:rsidRDefault="00A43FA9" w:rsidP="00A43FA9">
      <w:pPr>
        <w:numPr>
          <w:ilvl w:val="0"/>
          <w:numId w:val="16"/>
        </w:numPr>
      </w:pPr>
      <w:r w:rsidRPr="00A43FA9">
        <w:t xml:space="preserve">Include references and citations in IEEE or APA format. </w:t>
      </w:r>
    </w:p>
    <w:p w14:paraId="1D949DEE" w14:textId="77777777" w:rsidR="00A43FA9" w:rsidRPr="00A43FA9" w:rsidRDefault="00A43FA9" w:rsidP="00A43FA9">
      <w:pPr>
        <w:numPr>
          <w:ilvl w:val="0"/>
          <w:numId w:val="16"/>
        </w:numPr>
      </w:pPr>
      <w:r w:rsidRPr="00A43FA9">
        <w:t xml:space="preserve">Explain technical concepts in simple language along with advanced insights. </w:t>
      </w:r>
    </w:p>
    <w:p w14:paraId="697B6297" w14:textId="77777777" w:rsidR="00A43FA9" w:rsidRPr="00A43FA9" w:rsidRDefault="00A43FA9" w:rsidP="00A43FA9">
      <w:pPr>
        <w:numPr>
          <w:ilvl w:val="0"/>
          <w:numId w:val="16"/>
        </w:numPr>
      </w:pPr>
      <w:r w:rsidRPr="00A43FA9">
        <w:t>Include both advantages and limitations objectively.</w:t>
      </w:r>
    </w:p>
    <w:p w14:paraId="675F1E77" w14:textId="19732560" w:rsidR="00AB783D" w:rsidRDefault="00AB783D"/>
    <w:sectPr w:rsidR="00AB783D" w:rsidSect="00A43FA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2D15"/>
    <w:multiLevelType w:val="multilevel"/>
    <w:tmpl w:val="6BCA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F26AD"/>
    <w:multiLevelType w:val="multilevel"/>
    <w:tmpl w:val="FBC4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575A5"/>
    <w:multiLevelType w:val="multilevel"/>
    <w:tmpl w:val="032C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74F18"/>
    <w:multiLevelType w:val="multilevel"/>
    <w:tmpl w:val="0568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41B67"/>
    <w:multiLevelType w:val="multilevel"/>
    <w:tmpl w:val="0084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646BB"/>
    <w:multiLevelType w:val="multilevel"/>
    <w:tmpl w:val="876E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697ACB"/>
    <w:multiLevelType w:val="multilevel"/>
    <w:tmpl w:val="0F16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51FFB"/>
    <w:multiLevelType w:val="multilevel"/>
    <w:tmpl w:val="3A58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E51FC7"/>
    <w:multiLevelType w:val="multilevel"/>
    <w:tmpl w:val="93D2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FE5E7E"/>
    <w:multiLevelType w:val="multilevel"/>
    <w:tmpl w:val="9E1E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125EC8"/>
    <w:multiLevelType w:val="multilevel"/>
    <w:tmpl w:val="F20C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DA5453"/>
    <w:multiLevelType w:val="multilevel"/>
    <w:tmpl w:val="9068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4E2F41"/>
    <w:multiLevelType w:val="multilevel"/>
    <w:tmpl w:val="FB7E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69759E"/>
    <w:multiLevelType w:val="multilevel"/>
    <w:tmpl w:val="DC22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3B4047"/>
    <w:multiLevelType w:val="multilevel"/>
    <w:tmpl w:val="6556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CC213A"/>
    <w:multiLevelType w:val="multilevel"/>
    <w:tmpl w:val="D1D0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061580">
    <w:abstractNumId w:val="5"/>
  </w:num>
  <w:num w:numId="2" w16cid:durableId="1637376070">
    <w:abstractNumId w:val="0"/>
  </w:num>
  <w:num w:numId="3" w16cid:durableId="816730411">
    <w:abstractNumId w:val="4"/>
  </w:num>
  <w:num w:numId="4" w16cid:durableId="309753727">
    <w:abstractNumId w:val="3"/>
  </w:num>
  <w:num w:numId="5" w16cid:durableId="604077028">
    <w:abstractNumId w:val="2"/>
  </w:num>
  <w:num w:numId="6" w16cid:durableId="20521395">
    <w:abstractNumId w:val="6"/>
  </w:num>
  <w:num w:numId="7" w16cid:durableId="1496383630">
    <w:abstractNumId w:val="1"/>
  </w:num>
  <w:num w:numId="8" w16cid:durableId="1474981102">
    <w:abstractNumId w:val="15"/>
  </w:num>
  <w:num w:numId="9" w16cid:durableId="1428235591">
    <w:abstractNumId w:val="11"/>
  </w:num>
  <w:num w:numId="10" w16cid:durableId="1014654000">
    <w:abstractNumId w:val="13"/>
  </w:num>
  <w:num w:numId="11" w16cid:durableId="248003308">
    <w:abstractNumId w:val="8"/>
  </w:num>
  <w:num w:numId="12" w16cid:durableId="171528668">
    <w:abstractNumId w:val="9"/>
  </w:num>
  <w:num w:numId="13" w16cid:durableId="1678919312">
    <w:abstractNumId w:val="7"/>
  </w:num>
  <w:num w:numId="14" w16cid:durableId="1303192102">
    <w:abstractNumId w:val="14"/>
  </w:num>
  <w:num w:numId="15" w16cid:durableId="1362782469">
    <w:abstractNumId w:val="12"/>
  </w:num>
  <w:num w:numId="16" w16cid:durableId="13529984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FA9"/>
    <w:rsid w:val="002850C8"/>
    <w:rsid w:val="007E07DF"/>
    <w:rsid w:val="008264E0"/>
    <w:rsid w:val="00A43FA9"/>
    <w:rsid w:val="00AB783D"/>
    <w:rsid w:val="00B814B6"/>
    <w:rsid w:val="00F96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7C6CD"/>
  <w15:chartTrackingRefBased/>
  <w15:docId w15:val="{859F1075-E120-41ED-9AEA-C0D2E488C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F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F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F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FA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FA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FA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FA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F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F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FA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FA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FA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FA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FA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FA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FA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FA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FA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F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F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F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F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603</Words>
  <Characters>3440</Characters>
  <Application>Microsoft Office Word</Application>
  <DocSecurity>0</DocSecurity>
  <Lines>28</Lines>
  <Paragraphs>8</Paragraphs>
  <ScaleCrop>false</ScaleCrop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 nagale</dc:creator>
  <cp:keywords/>
  <dc:description/>
  <cp:lastModifiedBy>sail nagale</cp:lastModifiedBy>
  <cp:revision>2</cp:revision>
  <dcterms:created xsi:type="dcterms:W3CDTF">2026-05-21T15:44:00Z</dcterms:created>
  <dcterms:modified xsi:type="dcterms:W3CDTF">2026-05-21T15:48:00Z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c722c409-ba90-45b8-a23d-9cdb8e2f092c</vt:lpwstr>
  </property>
</Properties>
</file>