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AFEE7" w14:textId="6BB80264" w:rsidR="00CA2E14" w:rsidRPr="006A48B9" w:rsidRDefault="0095750B" w:rsidP="006A48B9">
      <w:pPr>
        <w:jc w:val="center"/>
        <w:rPr>
          <w:rFonts w:ascii="Times New Roman" w:hAnsi="Times New Roman" w:cs="Times New Roman"/>
          <w:sz w:val="28"/>
          <w:szCs w:val="28"/>
          <w:u w:val="single"/>
        </w:rPr>
      </w:pPr>
      <w:r w:rsidRPr="006A48B9">
        <w:rPr>
          <w:rFonts w:ascii="Times New Roman" w:hAnsi="Times New Roman" w:cs="Times New Roman"/>
          <w:sz w:val="32"/>
          <w:szCs w:val="32"/>
          <w:u w:val="single"/>
        </w:rPr>
        <w:t>Student Performance Analysis</w:t>
      </w:r>
      <w:r w:rsidR="006A48B9" w:rsidRPr="006A48B9">
        <w:rPr>
          <w:rFonts w:ascii="Times New Roman" w:hAnsi="Times New Roman" w:cs="Times New Roman"/>
          <w:sz w:val="32"/>
          <w:szCs w:val="32"/>
          <w:u w:val="single"/>
        </w:rPr>
        <w:t xml:space="preserve"> - </w:t>
      </w:r>
      <w:r w:rsidR="006A48B9" w:rsidRPr="006A48B9">
        <w:rPr>
          <w:rFonts w:ascii="Times New Roman" w:hAnsi="Times New Roman" w:cs="Times New Roman"/>
          <w:sz w:val="28"/>
          <w:szCs w:val="28"/>
          <w:u w:val="single"/>
        </w:rPr>
        <w:t>Principal's Report</w:t>
      </w:r>
    </w:p>
    <w:p w14:paraId="0115D6A7" w14:textId="350C974B" w:rsidR="0095750B" w:rsidRPr="006A48B9" w:rsidRDefault="0095750B" w:rsidP="0095750B">
      <w:pPr>
        <w:rPr>
          <w:rFonts w:ascii="Times New Roman" w:hAnsi="Times New Roman" w:cs="Times New Roman"/>
          <w:b/>
          <w:bCs/>
          <w:sz w:val="24"/>
          <w:szCs w:val="24"/>
        </w:rPr>
      </w:pPr>
      <w:r w:rsidRPr="006A48B9">
        <w:rPr>
          <w:rFonts w:ascii="Times New Roman" w:hAnsi="Times New Roman" w:cs="Times New Roman"/>
          <w:b/>
          <w:bCs/>
          <w:sz w:val="24"/>
          <w:szCs w:val="24"/>
        </w:rPr>
        <w:t>Executive Summary</w:t>
      </w:r>
    </w:p>
    <w:p w14:paraId="237DB1FA" w14:textId="3AB7BB74" w:rsidR="0095750B" w:rsidRPr="0095750B" w:rsidRDefault="0095750B" w:rsidP="0095750B">
      <w:pPr>
        <w:pStyle w:val="ListParagraph"/>
        <w:numPr>
          <w:ilvl w:val="0"/>
          <w:numId w:val="1"/>
        </w:numPr>
        <w:rPr>
          <w:rFonts w:ascii="Times New Roman" w:hAnsi="Times New Roman" w:cs="Times New Roman"/>
          <w:sz w:val="24"/>
          <w:szCs w:val="24"/>
        </w:rPr>
      </w:pPr>
      <w:r w:rsidRPr="0095750B">
        <w:rPr>
          <w:rFonts w:ascii="Times New Roman" w:hAnsi="Times New Roman" w:cs="Times New Roman"/>
          <w:sz w:val="24"/>
          <w:szCs w:val="24"/>
        </w:rPr>
        <w:t xml:space="preserve">We </w:t>
      </w:r>
      <w:proofErr w:type="spellStart"/>
      <w:r w:rsidRPr="0095750B">
        <w:rPr>
          <w:rFonts w:ascii="Times New Roman" w:hAnsi="Times New Roman" w:cs="Times New Roman"/>
          <w:sz w:val="24"/>
          <w:szCs w:val="24"/>
        </w:rPr>
        <w:t>analyzed</w:t>
      </w:r>
      <w:proofErr w:type="spellEnd"/>
      <w:r w:rsidRPr="0095750B">
        <w:rPr>
          <w:rFonts w:ascii="Times New Roman" w:hAnsi="Times New Roman" w:cs="Times New Roman"/>
          <w:sz w:val="24"/>
          <w:szCs w:val="24"/>
        </w:rPr>
        <w:t xml:space="preserve"> student performance using a dataset on student exam results.</w:t>
      </w:r>
    </w:p>
    <w:p w14:paraId="2962D3D5" w14:textId="434E6C63" w:rsidR="0095750B" w:rsidRPr="0095750B" w:rsidRDefault="0095750B" w:rsidP="0095750B">
      <w:pPr>
        <w:pStyle w:val="ListParagraph"/>
        <w:numPr>
          <w:ilvl w:val="0"/>
          <w:numId w:val="1"/>
        </w:numPr>
        <w:rPr>
          <w:rFonts w:ascii="Times New Roman" w:hAnsi="Times New Roman" w:cs="Times New Roman"/>
          <w:sz w:val="24"/>
          <w:szCs w:val="24"/>
        </w:rPr>
      </w:pPr>
      <w:r w:rsidRPr="0095750B">
        <w:rPr>
          <w:rFonts w:ascii="Times New Roman" w:hAnsi="Times New Roman" w:cs="Times New Roman"/>
          <w:sz w:val="24"/>
          <w:szCs w:val="24"/>
        </w:rPr>
        <w:t>The analysis explores how education, test prep, gender and subject performance impact grades.</w:t>
      </w:r>
    </w:p>
    <w:p w14:paraId="675E2D03" w14:textId="1F7BEA93" w:rsidR="006A48B9" w:rsidRDefault="0095750B" w:rsidP="006A48B9">
      <w:pPr>
        <w:pStyle w:val="ListParagraph"/>
        <w:numPr>
          <w:ilvl w:val="0"/>
          <w:numId w:val="1"/>
        </w:numPr>
        <w:rPr>
          <w:rFonts w:ascii="Times New Roman" w:hAnsi="Times New Roman" w:cs="Times New Roman"/>
          <w:sz w:val="24"/>
          <w:szCs w:val="24"/>
        </w:rPr>
      </w:pPr>
      <w:r w:rsidRPr="0095750B">
        <w:rPr>
          <w:rFonts w:ascii="Times New Roman" w:hAnsi="Times New Roman" w:cs="Times New Roman"/>
          <w:sz w:val="24"/>
          <w:szCs w:val="24"/>
        </w:rPr>
        <w:t>These findings will help the school improve student performance and reduce the number of at-risk students.</w:t>
      </w:r>
    </w:p>
    <w:p w14:paraId="6A04636E" w14:textId="6064A793" w:rsidR="006A48B9" w:rsidRDefault="006A48B9" w:rsidP="006A48B9">
      <w:pPr>
        <w:rPr>
          <w:rFonts w:ascii="Times New Roman" w:hAnsi="Times New Roman" w:cs="Times New Roman"/>
          <w:b/>
          <w:bCs/>
          <w:sz w:val="24"/>
          <w:szCs w:val="24"/>
        </w:rPr>
      </w:pPr>
      <w:r w:rsidRPr="006A48B9">
        <w:rPr>
          <w:rFonts w:ascii="Times New Roman" w:hAnsi="Times New Roman" w:cs="Times New Roman"/>
          <w:b/>
          <w:bCs/>
          <w:sz w:val="24"/>
          <w:szCs w:val="24"/>
        </w:rPr>
        <w:t>Key Findings</w:t>
      </w:r>
    </w:p>
    <w:p w14:paraId="26EF0328" w14:textId="77777777" w:rsidR="006A48B9" w:rsidRPr="006A48B9" w:rsidRDefault="006A48B9" w:rsidP="006A48B9">
      <w:pPr>
        <w:rPr>
          <w:rFonts w:ascii="Times New Roman" w:hAnsi="Times New Roman" w:cs="Times New Roman"/>
          <w:b/>
          <w:bCs/>
          <w:sz w:val="24"/>
          <w:szCs w:val="24"/>
        </w:rPr>
      </w:pPr>
      <w:r w:rsidRPr="006A48B9">
        <w:rPr>
          <w:rFonts w:ascii="Times New Roman" w:hAnsi="Times New Roman" w:cs="Times New Roman"/>
          <w:b/>
          <w:bCs/>
          <w:sz w:val="24"/>
          <w:szCs w:val="24"/>
        </w:rPr>
        <w:t>1. Parental Education</w:t>
      </w:r>
    </w:p>
    <w:p w14:paraId="0DD50249" w14:textId="3FC56484" w:rsidR="006A48B9" w:rsidRDefault="006A48B9" w:rsidP="006A48B9">
      <w:pPr>
        <w:spacing w:line="360" w:lineRule="auto"/>
        <w:rPr>
          <w:rFonts w:ascii="Times New Roman" w:hAnsi="Times New Roman" w:cs="Times New Roman"/>
          <w:sz w:val="24"/>
          <w:szCs w:val="24"/>
        </w:rPr>
      </w:pPr>
      <w:r w:rsidRPr="006A48B9">
        <w:rPr>
          <w:rFonts w:ascii="Times New Roman" w:hAnsi="Times New Roman" w:cs="Times New Roman"/>
          <w:sz w:val="24"/>
          <w:szCs w:val="24"/>
        </w:rPr>
        <w:t>Students whose parents are well educated do better in school. They get grades.</w:t>
      </w:r>
      <w:r>
        <w:rPr>
          <w:rFonts w:ascii="Times New Roman" w:hAnsi="Times New Roman" w:cs="Times New Roman"/>
          <w:sz w:val="24"/>
          <w:szCs w:val="24"/>
        </w:rPr>
        <w:t xml:space="preserve"> </w:t>
      </w:r>
      <w:r w:rsidRPr="006A48B9">
        <w:rPr>
          <w:rFonts w:ascii="Times New Roman" w:hAnsi="Times New Roman" w:cs="Times New Roman"/>
          <w:sz w:val="24"/>
          <w:szCs w:val="24"/>
        </w:rPr>
        <w:t xml:space="preserve">When parents have </w:t>
      </w:r>
      <w:proofErr w:type="gramStart"/>
      <w:r w:rsidRPr="006A48B9">
        <w:rPr>
          <w:rFonts w:ascii="Times New Roman" w:hAnsi="Times New Roman" w:cs="Times New Roman"/>
          <w:sz w:val="24"/>
          <w:szCs w:val="24"/>
        </w:rPr>
        <w:t>education</w:t>
      </w:r>
      <w:proofErr w:type="gramEnd"/>
      <w:r w:rsidRPr="006A48B9">
        <w:rPr>
          <w:rFonts w:ascii="Times New Roman" w:hAnsi="Times New Roman" w:cs="Times New Roman"/>
          <w:sz w:val="24"/>
          <w:szCs w:val="24"/>
        </w:rPr>
        <w:t xml:space="preserve"> their kids tend to do well.</w:t>
      </w:r>
    </w:p>
    <w:p w14:paraId="75B2EE36" w14:textId="77777777" w:rsidR="006A48B9" w:rsidRPr="006A48B9" w:rsidRDefault="006A48B9" w:rsidP="006A48B9">
      <w:pPr>
        <w:spacing w:line="360" w:lineRule="auto"/>
        <w:rPr>
          <w:rFonts w:ascii="Times New Roman" w:hAnsi="Times New Roman" w:cs="Times New Roman"/>
          <w:b/>
          <w:bCs/>
          <w:sz w:val="24"/>
          <w:szCs w:val="24"/>
        </w:rPr>
      </w:pPr>
      <w:r w:rsidRPr="006A48B9">
        <w:rPr>
          <w:rFonts w:ascii="Times New Roman" w:hAnsi="Times New Roman" w:cs="Times New Roman"/>
          <w:b/>
          <w:bCs/>
          <w:sz w:val="24"/>
          <w:szCs w:val="24"/>
        </w:rPr>
        <w:t>2. Test Preparation</w:t>
      </w:r>
    </w:p>
    <w:p w14:paraId="1B7FD3E8" w14:textId="77777777" w:rsidR="006A48B9" w:rsidRDefault="006A48B9" w:rsidP="006A48B9">
      <w:pPr>
        <w:spacing w:line="360" w:lineRule="auto"/>
        <w:rPr>
          <w:rFonts w:ascii="Times New Roman" w:hAnsi="Times New Roman" w:cs="Times New Roman"/>
          <w:sz w:val="24"/>
          <w:szCs w:val="24"/>
        </w:rPr>
      </w:pPr>
      <w:r w:rsidRPr="006A48B9">
        <w:rPr>
          <w:rFonts w:ascii="Times New Roman" w:hAnsi="Times New Roman" w:cs="Times New Roman"/>
          <w:sz w:val="24"/>
          <w:szCs w:val="24"/>
        </w:rPr>
        <w:t>Students who finished the test preparation course did well in Mathematics and they also did well in Reading and in Writing. The students who took this course usually got scores in Mathematics in Reading and, in Writing.</w:t>
      </w:r>
    </w:p>
    <w:p w14:paraId="79EC1CDB" w14:textId="3E63F376" w:rsidR="006A48B9" w:rsidRPr="006A48B9" w:rsidRDefault="006A48B9" w:rsidP="006A48B9">
      <w:pPr>
        <w:spacing w:line="360" w:lineRule="auto"/>
        <w:rPr>
          <w:rFonts w:ascii="Times New Roman" w:hAnsi="Times New Roman" w:cs="Times New Roman"/>
          <w:b/>
          <w:bCs/>
          <w:sz w:val="24"/>
          <w:szCs w:val="24"/>
        </w:rPr>
      </w:pPr>
      <w:r w:rsidRPr="006A48B9">
        <w:rPr>
          <w:rFonts w:ascii="Times New Roman" w:hAnsi="Times New Roman" w:cs="Times New Roman"/>
          <w:b/>
          <w:bCs/>
          <w:sz w:val="24"/>
          <w:szCs w:val="24"/>
        </w:rPr>
        <w:t>3. Subject Correlation</w:t>
      </w:r>
    </w:p>
    <w:p w14:paraId="516781BB" w14:textId="77777777" w:rsidR="006A48B9" w:rsidRDefault="006A48B9" w:rsidP="006A48B9">
      <w:pPr>
        <w:spacing w:line="360" w:lineRule="auto"/>
        <w:rPr>
          <w:rFonts w:ascii="Times New Roman" w:hAnsi="Times New Roman" w:cs="Times New Roman"/>
          <w:sz w:val="24"/>
          <w:szCs w:val="24"/>
        </w:rPr>
      </w:pPr>
      <w:r w:rsidRPr="006A48B9">
        <w:rPr>
          <w:rFonts w:ascii="Times New Roman" w:hAnsi="Times New Roman" w:cs="Times New Roman"/>
          <w:sz w:val="24"/>
          <w:szCs w:val="24"/>
        </w:rPr>
        <w:t>Reading, Writing, and Mathematics scores show a strong positive correlation, indicating that students performing well in one subject tend to perform well in others.</w:t>
      </w:r>
    </w:p>
    <w:p w14:paraId="2FE3D218" w14:textId="7B679FB9" w:rsidR="006A48B9" w:rsidRPr="006A48B9" w:rsidRDefault="006A48B9" w:rsidP="006A48B9">
      <w:pPr>
        <w:spacing w:line="360" w:lineRule="auto"/>
        <w:rPr>
          <w:rFonts w:ascii="Times New Roman" w:hAnsi="Times New Roman" w:cs="Times New Roman"/>
          <w:b/>
          <w:bCs/>
          <w:sz w:val="24"/>
          <w:szCs w:val="24"/>
        </w:rPr>
      </w:pPr>
      <w:r w:rsidRPr="006A48B9">
        <w:rPr>
          <w:rFonts w:ascii="Times New Roman" w:hAnsi="Times New Roman" w:cs="Times New Roman"/>
          <w:b/>
          <w:bCs/>
          <w:sz w:val="24"/>
          <w:szCs w:val="24"/>
        </w:rPr>
        <w:t>4. Gender Performance</w:t>
      </w:r>
    </w:p>
    <w:p w14:paraId="68859B34" w14:textId="77777777" w:rsidR="006A48B9" w:rsidRDefault="006A48B9" w:rsidP="006A48B9">
      <w:pPr>
        <w:spacing w:line="360" w:lineRule="auto"/>
        <w:rPr>
          <w:rFonts w:ascii="Times New Roman" w:hAnsi="Times New Roman" w:cs="Times New Roman"/>
          <w:sz w:val="24"/>
          <w:szCs w:val="24"/>
        </w:rPr>
      </w:pPr>
      <w:r w:rsidRPr="006A48B9">
        <w:rPr>
          <w:rFonts w:ascii="Times New Roman" w:hAnsi="Times New Roman" w:cs="Times New Roman"/>
          <w:sz w:val="24"/>
          <w:szCs w:val="24"/>
        </w:rPr>
        <w:t>Female students did well in Reading and Writing. On the hand male students did a little better in Mathematics. The female students were very good at Reading. They were also very good at Writing. The male students were slightly better, at Mathematics.</w:t>
      </w:r>
    </w:p>
    <w:p w14:paraId="2D559870" w14:textId="60C10910" w:rsidR="006A48B9" w:rsidRPr="006A48B9" w:rsidRDefault="006A48B9" w:rsidP="006A48B9">
      <w:pPr>
        <w:spacing w:line="360" w:lineRule="auto"/>
        <w:rPr>
          <w:rFonts w:ascii="Times New Roman" w:hAnsi="Times New Roman" w:cs="Times New Roman"/>
          <w:b/>
          <w:bCs/>
          <w:sz w:val="24"/>
          <w:szCs w:val="24"/>
        </w:rPr>
      </w:pPr>
      <w:r w:rsidRPr="006A48B9">
        <w:rPr>
          <w:rFonts w:ascii="Times New Roman" w:hAnsi="Times New Roman" w:cs="Times New Roman"/>
          <w:b/>
          <w:bCs/>
          <w:sz w:val="24"/>
          <w:szCs w:val="24"/>
        </w:rPr>
        <w:t>5. At-Risk Students</w:t>
      </w:r>
    </w:p>
    <w:p w14:paraId="345F9994" w14:textId="06EFAD52" w:rsidR="006A48B9" w:rsidRDefault="006A48B9" w:rsidP="006A48B9">
      <w:pPr>
        <w:spacing w:line="360" w:lineRule="auto"/>
        <w:rPr>
          <w:rFonts w:ascii="Times New Roman" w:hAnsi="Times New Roman" w:cs="Times New Roman"/>
          <w:sz w:val="24"/>
          <w:szCs w:val="24"/>
        </w:rPr>
      </w:pPr>
      <w:r w:rsidRPr="006A48B9">
        <w:rPr>
          <w:rFonts w:ascii="Times New Roman" w:hAnsi="Times New Roman" w:cs="Times New Roman"/>
          <w:sz w:val="24"/>
          <w:szCs w:val="24"/>
        </w:rPr>
        <w:t>A lot of students did not do well, in least one subject. They scored under 50. This shows we need to help them on. Students who scored below 50 need support.</w:t>
      </w:r>
    </w:p>
    <w:p w14:paraId="1BCF04AF" w14:textId="77777777" w:rsidR="006A48B9" w:rsidRDefault="006A48B9" w:rsidP="006A48B9">
      <w:pPr>
        <w:spacing w:line="360" w:lineRule="auto"/>
        <w:rPr>
          <w:rFonts w:ascii="Times New Roman" w:hAnsi="Times New Roman" w:cs="Times New Roman"/>
          <w:b/>
          <w:bCs/>
          <w:sz w:val="24"/>
          <w:szCs w:val="24"/>
        </w:rPr>
      </w:pPr>
    </w:p>
    <w:p w14:paraId="6B0F3127" w14:textId="77777777" w:rsidR="006A48B9" w:rsidRDefault="006A48B9" w:rsidP="006A48B9">
      <w:pPr>
        <w:spacing w:line="360" w:lineRule="auto"/>
        <w:rPr>
          <w:rFonts w:ascii="Times New Roman" w:hAnsi="Times New Roman" w:cs="Times New Roman"/>
          <w:b/>
          <w:bCs/>
          <w:sz w:val="24"/>
          <w:szCs w:val="24"/>
        </w:rPr>
      </w:pPr>
    </w:p>
    <w:p w14:paraId="11AB046F" w14:textId="77777777" w:rsidR="006A48B9" w:rsidRDefault="006A48B9" w:rsidP="006A48B9">
      <w:pPr>
        <w:spacing w:line="360" w:lineRule="auto"/>
        <w:rPr>
          <w:rFonts w:ascii="Times New Roman" w:hAnsi="Times New Roman" w:cs="Times New Roman"/>
          <w:b/>
          <w:bCs/>
          <w:sz w:val="24"/>
          <w:szCs w:val="24"/>
        </w:rPr>
      </w:pPr>
    </w:p>
    <w:p w14:paraId="0542E131" w14:textId="77777777" w:rsidR="006A48B9" w:rsidRDefault="006A48B9" w:rsidP="006A48B9">
      <w:pPr>
        <w:spacing w:line="360" w:lineRule="auto"/>
        <w:rPr>
          <w:rFonts w:ascii="Times New Roman" w:hAnsi="Times New Roman" w:cs="Times New Roman"/>
          <w:b/>
          <w:bCs/>
          <w:sz w:val="24"/>
          <w:szCs w:val="24"/>
        </w:rPr>
      </w:pPr>
    </w:p>
    <w:p w14:paraId="202E098D" w14:textId="0D40AD3E" w:rsidR="006A48B9" w:rsidRPr="006A48B9" w:rsidRDefault="006A48B9" w:rsidP="006A48B9">
      <w:pPr>
        <w:spacing w:line="360" w:lineRule="auto"/>
        <w:rPr>
          <w:rFonts w:ascii="Times New Roman" w:hAnsi="Times New Roman" w:cs="Times New Roman"/>
          <w:b/>
          <w:bCs/>
          <w:sz w:val="24"/>
          <w:szCs w:val="24"/>
        </w:rPr>
      </w:pPr>
      <w:r w:rsidRPr="006A48B9">
        <w:rPr>
          <w:rFonts w:ascii="Times New Roman" w:hAnsi="Times New Roman" w:cs="Times New Roman"/>
          <w:b/>
          <w:bCs/>
          <w:sz w:val="24"/>
          <w:szCs w:val="24"/>
        </w:rPr>
        <w:lastRenderedPageBreak/>
        <w:t>Recommendations</w:t>
      </w:r>
    </w:p>
    <w:p w14:paraId="21312D1B" w14:textId="77777777" w:rsidR="006A48B9" w:rsidRPr="006A48B9" w:rsidRDefault="006A48B9" w:rsidP="006A48B9">
      <w:pPr>
        <w:spacing w:line="360" w:lineRule="auto"/>
        <w:rPr>
          <w:rFonts w:ascii="Times New Roman" w:hAnsi="Times New Roman" w:cs="Times New Roman"/>
          <w:b/>
          <w:bCs/>
          <w:sz w:val="24"/>
          <w:szCs w:val="24"/>
        </w:rPr>
      </w:pPr>
      <w:r w:rsidRPr="006A48B9">
        <w:rPr>
          <w:rFonts w:ascii="Times New Roman" w:hAnsi="Times New Roman" w:cs="Times New Roman"/>
          <w:b/>
          <w:bCs/>
          <w:sz w:val="24"/>
          <w:szCs w:val="24"/>
        </w:rPr>
        <w:t>Recommendation 1</w:t>
      </w:r>
    </w:p>
    <w:p w14:paraId="48A95238" w14:textId="77777777" w:rsidR="006A48B9" w:rsidRDefault="006A48B9" w:rsidP="006A48B9">
      <w:pPr>
        <w:spacing w:line="360" w:lineRule="auto"/>
        <w:rPr>
          <w:rFonts w:ascii="Times New Roman" w:hAnsi="Times New Roman" w:cs="Times New Roman"/>
          <w:sz w:val="24"/>
          <w:szCs w:val="24"/>
        </w:rPr>
      </w:pPr>
      <w:r w:rsidRPr="006A48B9">
        <w:rPr>
          <w:rFonts w:ascii="Times New Roman" w:hAnsi="Times New Roman" w:cs="Times New Roman"/>
          <w:sz w:val="24"/>
          <w:szCs w:val="24"/>
        </w:rPr>
        <w:t>We need to do more to help students who are struggling in school. This means we should give them help in class and keep a close eye on how they are doing. The students who are at risk need this support and mentoring. We can do this by having classes for the at-risk students and checking on their progress all the time.</w:t>
      </w:r>
    </w:p>
    <w:p w14:paraId="40F4B89D" w14:textId="781E978F" w:rsidR="006A48B9" w:rsidRPr="006A48B9" w:rsidRDefault="006A48B9" w:rsidP="006A48B9">
      <w:pPr>
        <w:spacing w:line="360" w:lineRule="auto"/>
        <w:rPr>
          <w:rFonts w:ascii="Times New Roman" w:hAnsi="Times New Roman" w:cs="Times New Roman"/>
          <w:b/>
          <w:bCs/>
          <w:sz w:val="24"/>
          <w:szCs w:val="24"/>
        </w:rPr>
      </w:pPr>
      <w:r w:rsidRPr="006A48B9">
        <w:rPr>
          <w:rFonts w:ascii="Times New Roman" w:hAnsi="Times New Roman" w:cs="Times New Roman"/>
          <w:b/>
          <w:bCs/>
          <w:sz w:val="24"/>
          <w:szCs w:val="24"/>
        </w:rPr>
        <w:t>Recommendation 2</w:t>
      </w:r>
    </w:p>
    <w:p w14:paraId="0F6C77F5" w14:textId="77777777" w:rsidR="006A48B9" w:rsidRDefault="006A48B9" w:rsidP="006A48B9">
      <w:pPr>
        <w:spacing w:line="360" w:lineRule="auto"/>
        <w:rPr>
          <w:rFonts w:ascii="Times New Roman" w:hAnsi="Times New Roman" w:cs="Times New Roman"/>
          <w:sz w:val="24"/>
          <w:szCs w:val="24"/>
        </w:rPr>
      </w:pPr>
      <w:r w:rsidRPr="006A48B9">
        <w:rPr>
          <w:rFonts w:ascii="Times New Roman" w:hAnsi="Times New Roman" w:cs="Times New Roman"/>
          <w:sz w:val="24"/>
          <w:szCs w:val="24"/>
        </w:rPr>
        <w:t xml:space="preserve">We think it is an idea for all students to take the test preparation course. When students take this </w:t>
      </w:r>
      <w:proofErr w:type="gramStart"/>
      <w:r w:rsidRPr="006A48B9">
        <w:rPr>
          <w:rFonts w:ascii="Times New Roman" w:hAnsi="Times New Roman" w:cs="Times New Roman"/>
          <w:sz w:val="24"/>
          <w:szCs w:val="24"/>
        </w:rPr>
        <w:t>course</w:t>
      </w:r>
      <w:proofErr w:type="gramEnd"/>
      <w:r w:rsidRPr="006A48B9">
        <w:rPr>
          <w:rFonts w:ascii="Times New Roman" w:hAnsi="Times New Roman" w:cs="Times New Roman"/>
          <w:sz w:val="24"/>
          <w:szCs w:val="24"/>
        </w:rPr>
        <w:t xml:space="preserve"> they do better in school. The test preparation course really helps the students. </w:t>
      </w:r>
      <w:proofErr w:type="gramStart"/>
      <w:r w:rsidRPr="006A48B9">
        <w:rPr>
          <w:rFonts w:ascii="Times New Roman" w:hAnsi="Times New Roman" w:cs="Times New Roman"/>
          <w:sz w:val="24"/>
          <w:szCs w:val="24"/>
        </w:rPr>
        <w:t>So</w:t>
      </w:r>
      <w:proofErr w:type="gramEnd"/>
      <w:r w:rsidRPr="006A48B9">
        <w:rPr>
          <w:rFonts w:ascii="Times New Roman" w:hAnsi="Times New Roman" w:cs="Times New Roman"/>
          <w:sz w:val="24"/>
          <w:szCs w:val="24"/>
        </w:rPr>
        <w:t xml:space="preserve"> we want all students to complete the test preparation course.</w:t>
      </w:r>
    </w:p>
    <w:p w14:paraId="527D62BB" w14:textId="600087F4" w:rsidR="006A48B9" w:rsidRPr="006A48B9" w:rsidRDefault="006A48B9" w:rsidP="006A48B9">
      <w:pPr>
        <w:spacing w:line="360" w:lineRule="auto"/>
        <w:rPr>
          <w:rFonts w:ascii="Times New Roman" w:hAnsi="Times New Roman" w:cs="Times New Roman"/>
          <w:b/>
          <w:bCs/>
          <w:sz w:val="24"/>
          <w:szCs w:val="24"/>
        </w:rPr>
      </w:pPr>
      <w:r w:rsidRPr="006A48B9">
        <w:rPr>
          <w:rFonts w:ascii="Times New Roman" w:hAnsi="Times New Roman" w:cs="Times New Roman"/>
          <w:b/>
          <w:bCs/>
          <w:sz w:val="24"/>
          <w:szCs w:val="24"/>
        </w:rPr>
        <w:t>Recommendation 3</w:t>
      </w:r>
    </w:p>
    <w:p w14:paraId="21F6D0FD" w14:textId="0B096453" w:rsidR="006A48B9" w:rsidRDefault="006A48B9" w:rsidP="006A48B9">
      <w:pPr>
        <w:spacing w:line="360" w:lineRule="auto"/>
        <w:rPr>
          <w:rFonts w:ascii="Times New Roman" w:hAnsi="Times New Roman" w:cs="Times New Roman"/>
          <w:sz w:val="24"/>
          <w:szCs w:val="24"/>
        </w:rPr>
      </w:pPr>
      <w:r w:rsidRPr="006A48B9">
        <w:rPr>
          <w:rFonts w:ascii="Times New Roman" w:hAnsi="Times New Roman" w:cs="Times New Roman"/>
          <w:sz w:val="24"/>
          <w:szCs w:val="24"/>
        </w:rPr>
        <w:t xml:space="preserve">We want to get the parents more involved in what their </w:t>
      </w:r>
      <w:proofErr w:type="spellStart"/>
      <w:r w:rsidRPr="006A48B9">
        <w:rPr>
          <w:rFonts w:ascii="Times New Roman" w:hAnsi="Times New Roman" w:cs="Times New Roman"/>
          <w:sz w:val="24"/>
          <w:szCs w:val="24"/>
        </w:rPr>
        <w:t>kidsre</w:t>
      </w:r>
      <w:proofErr w:type="spellEnd"/>
      <w:r w:rsidRPr="006A48B9">
        <w:rPr>
          <w:rFonts w:ascii="Times New Roman" w:hAnsi="Times New Roman" w:cs="Times New Roman"/>
          <w:sz w:val="24"/>
          <w:szCs w:val="24"/>
        </w:rPr>
        <w:t xml:space="preserve"> learning. To do this we can have workshops for the parents. Talk to them regularly. When the parents are </w:t>
      </w:r>
      <w:proofErr w:type="gramStart"/>
      <w:r w:rsidRPr="006A48B9">
        <w:rPr>
          <w:rFonts w:ascii="Times New Roman" w:hAnsi="Times New Roman" w:cs="Times New Roman"/>
          <w:sz w:val="24"/>
          <w:szCs w:val="24"/>
        </w:rPr>
        <w:t>involved</w:t>
      </w:r>
      <w:proofErr w:type="gramEnd"/>
      <w:r w:rsidRPr="006A48B9">
        <w:rPr>
          <w:rFonts w:ascii="Times New Roman" w:hAnsi="Times New Roman" w:cs="Times New Roman"/>
          <w:sz w:val="24"/>
          <w:szCs w:val="24"/>
        </w:rPr>
        <w:t xml:space="preserve"> the students learn more at home. The parent engagement is very important, for the students learning. We need to increase the parent engagement to support the students.</w:t>
      </w:r>
    </w:p>
    <w:p w14:paraId="08321689" w14:textId="6B5BEADC" w:rsidR="006A48B9" w:rsidRPr="006A48B9" w:rsidRDefault="006A48B9" w:rsidP="006A48B9">
      <w:pPr>
        <w:spacing w:line="360" w:lineRule="auto"/>
        <w:rPr>
          <w:rFonts w:ascii="Times New Roman" w:hAnsi="Times New Roman" w:cs="Times New Roman"/>
          <w:b/>
          <w:bCs/>
          <w:sz w:val="28"/>
          <w:szCs w:val="28"/>
        </w:rPr>
      </w:pPr>
      <w:r w:rsidRPr="006A48B9">
        <w:rPr>
          <w:rFonts w:ascii="Times New Roman" w:hAnsi="Times New Roman" w:cs="Times New Roman"/>
          <w:b/>
          <w:bCs/>
          <w:sz w:val="28"/>
          <w:szCs w:val="28"/>
        </w:rPr>
        <w:t>Conclusion</w:t>
      </w:r>
    </w:p>
    <w:p w14:paraId="4E729D01" w14:textId="7EE6A176" w:rsidR="006A48B9" w:rsidRDefault="006A48B9" w:rsidP="006A48B9">
      <w:pPr>
        <w:spacing w:line="360" w:lineRule="auto"/>
        <w:rPr>
          <w:rFonts w:ascii="Times New Roman" w:hAnsi="Times New Roman" w:cs="Times New Roman"/>
          <w:sz w:val="24"/>
          <w:szCs w:val="24"/>
        </w:rPr>
      </w:pPr>
      <w:r w:rsidRPr="006A48B9">
        <w:rPr>
          <w:rFonts w:ascii="Times New Roman" w:hAnsi="Times New Roman" w:cs="Times New Roman"/>
          <w:sz w:val="24"/>
          <w:szCs w:val="24"/>
        </w:rPr>
        <w:t>The analysis indicates that academic performance is influenced by multiple factors, including parental education, test preparation, and learning support. By implementing targeted interventions, the school can improve overall student outcomes and reduce the number of at-risk students.</w:t>
      </w:r>
    </w:p>
    <w:p w14:paraId="0E959BF7" w14:textId="5EF66E36" w:rsidR="006A48B9" w:rsidRPr="006A48B9" w:rsidRDefault="006A48B9" w:rsidP="006A48B9">
      <w:pPr>
        <w:spacing w:line="360" w:lineRule="auto"/>
        <w:rPr>
          <w:rFonts w:ascii="Times New Roman" w:hAnsi="Times New Roman" w:cs="Times New Roman"/>
          <w:b/>
          <w:bCs/>
          <w:sz w:val="24"/>
          <w:szCs w:val="24"/>
          <w:u w:val="single"/>
        </w:rPr>
      </w:pPr>
      <w:r w:rsidRPr="006A48B9">
        <w:rPr>
          <w:rFonts w:ascii="Times New Roman" w:hAnsi="Times New Roman" w:cs="Times New Roman"/>
          <w:b/>
          <w:bCs/>
          <w:sz w:val="24"/>
          <w:szCs w:val="24"/>
          <w:u w:val="single"/>
        </w:rPr>
        <w:t>Impactful Recommendation</w:t>
      </w:r>
    </w:p>
    <w:p w14:paraId="6BE5D1E3" w14:textId="0D0A43FA" w:rsidR="006A48B9" w:rsidRPr="006A48B9" w:rsidRDefault="006A48B9" w:rsidP="006A48B9">
      <w:pPr>
        <w:pStyle w:val="ListParagraph"/>
        <w:numPr>
          <w:ilvl w:val="0"/>
          <w:numId w:val="2"/>
        </w:numPr>
        <w:spacing w:line="360" w:lineRule="auto"/>
        <w:rPr>
          <w:rFonts w:ascii="Times New Roman" w:hAnsi="Times New Roman" w:cs="Times New Roman"/>
          <w:sz w:val="24"/>
          <w:szCs w:val="24"/>
        </w:rPr>
      </w:pPr>
      <w:r w:rsidRPr="006A48B9">
        <w:rPr>
          <w:rFonts w:ascii="Times New Roman" w:hAnsi="Times New Roman" w:cs="Times New Roman"/>
          <w:sz w:val="24"/>
          <w:szCs w:val="24"/>
        </w:rPr>
        <w:t>I think the best thing we can do is make sure all students finish a test prep course.</w:t>
      </w:r>
    </w:p>
    <w:p w14:paraId="4301F360" w14:textId="5DDE79F4" w:rsidR="006A48B9" w:rsidRPr="006A48B9" w:rsidRDefault="006A48B9" w:rsidP="006A48B9">
      <w:pPr>
        <w:pStyle w:val="ListParagraph"/>
        <w:numPr>
          <w:ilvl w:val="0"/>
          <w:numId w:val="2"/>
        </w:numPr>
        <w:spacing w:line="360" w:lineRule="auto"/>
        <w:rPr>
          <w:rFonts w:ascii="Times New Roman" w:hAnsi="Times New Roman" w:cs="Times New Roman"/>
          <w:sz w:val="24"/>
          <w:szCs w:val="24"/>
        </w:rPr>
      </w:pPr>
      <w:r w:rsidRPr="006A48B9">
        <w:rPr>
          <w:rFonts w:ascii="Times New Roman" w:hAnsi="Times New Roman" w:cs="Times New Roman"/>
          <w:sz w:val="24"/>
          <w:szCs w:val="24"/>
        </w:rPr>
        <w:t>The numbers show that students who do the course do better in all three subjects.</w:t>
      </w:r>
    </w:p>
    <w:p w14:paraId="57A4C382" w14:textId="3AF95EF5" w:rsidR="006A48B9" w:rsidRPr="006A48B9" w:rsidRDefault="006A48B9" w:rsidP="006A48B9">
      <w:pPr>
        <w:pStyle w:val="ListParagraph"/>
        <w:numPr>
          <w:ilvl w:val="0"/>
          <w:numId w:val="2"/>
        </w:numPr>
        <w:spacing w:line="360" w:lineRule="auto"/>
        <w:rPr>
          <w:rFonts w:ascii="Times New Roman" w:hAnsi="Times New Roman" w:cs="Times New Roman"/>
          <w:sz w:val="24"/>
          <w:szCs w:val="24"/>
        </w:rPr>
      </w:pPr>
      <w:r w:rsidRPr="006A48B9">
        <w:rPr>
          <w:rFonts w:ascii="Times New Roman" w:hAnsi="Times New Roman" w:cs="Times New Roman"/>
          <w:sz w:val="24"/>
          <w:szCs w:val="24"/>
        </w:rPr>
        <w:t>It makes sense that if we help more students get ready for tests they will do better and fewer will be, in trouble.</w:t>
      </w:r>
    </w:p>
    <w:p w14:paraId="333EFFAB" w14:textId="0BBCA444" w:rsidR="006A48B9" w:rsidRPr="006A48B9" w:rsidRDefault="006A48B9" w:rsidP="006A48B9">
      <w:pPr>
        <w:pStyle w:val="ListParagraph"/>
        <w:numPr>
          <w:ilvl w:val="0"/>
          <w:numId w:val="2"/>
        </w:numPr>
        <w:spacing w:line="360" w:lineRule="auto"/>
        <w:rPr>
          <w:rFonts w:ascii="Times New Roman" w:hAnsi="Times New Roman" w:cs="Times New Roman"/>
          <w:sz w:val="24"/>
          <w:szCs w:val="24"/>
        </w:rPr>
      </w:pPr>
      <w:r w:rsidRPr="006A48B9">
        <w:rPr>
          <w:rFonts w:ascii="Times New Roman" w:hAnsi="Times New Roman" w:cs="Times New Roman"/>
          <w:sz w:val="24"/>
          <w:szCs w:val="24"/>
        </w:rPr>
        <w:t>Students who complete the course get scores it is clear.</w:t>
      </w:r>
    </w:p>
    <w:p w14:paraId="0B05A96D" w14:textId="12E31625" w:rsidR="006A48B9" w:rsidRPr="006A48B9" w:rsidRDefault="006A48B9" w:rsidP="006A48B9">
      <w:pPr>
        <w:pStyle w:val="ListParagraph"/>
        <w:numPr>
          <w:ilvl w:val="0"/>
          <w:numId w:val="2"/>
        </w:numPr>
        <w:spacing w:line="360" w:lineRule="auto"/>
        <w:rPr>
          <w:rFonts w:ascii="Times New Roman" w:hAnsi="Times New Roman" w:cs="Times New Roman"/>
          <w:sz w:val="24"/>
          <w:szCs w:val="24"/>
        </w:rPr>
      </w:pPr>
      <w:r w:rsidRPr="006A48B9">
        <w:rPr>
          <w:rFonts w:ascii="Times New Roman" w:hAnsi="Times New Roman" w:cs="Times New Roman"/>
          <w:sz w:val="24"/>
          <w:szCs w:val="24"/>
        </w:rPr>
        <w:t>We should help more students take the test prep course.</w:t>
      </w:r>
    </w:p>
    <w:p w14:paraId="6E23E3F1" w14:textId="77777777" w:rsidR="006A48B9" w:rsidRPr="006A48B9" w:rsidRDefault="006A48B9" w:rsidP="006A48B9">
      <w:pPr>
        <w:rPr>
          <w:rFonts w:ascii="Times New Roman" w:hAnsi="Times New Roman" w:cs="Times New Roman"/>
          <w:b/>
          <w:bCs/>
          <w:sz w:val="24"/>
          <w:szCs w:val="24"/>
        </w:rPr>
      </w:pPr>
    </w:p>
    <w:p w14:paraId="3B34FB4D" w14:textId="77777777" w:rsidR="006A48B9" w:rsidRPr="006A48B9" w:rsidRDefault="006A48B9" w:rsidP="006A48B9">
      <w:pPr>
        <w:rPr>
          <w:rFonts w:ascii="Times New Roman" w:hAnsi="Times New Roman" w:cs="Times New Roman"/>
          <w:sz w:val="28"/>
          <w:szCs w:val="28"/>
        </w:rPr>
      </w:pPr>
    </w:p>
    <w:sectPr w:rsidR="006A48B9" w:rsidRPr="006A48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E59A7"/>
    <w:multiLevelType w:val="hybridMultilevel"/>
    <w:tmpl w:val="52329C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96D6351"/>
    <w:multiLevelType w:val="hybridMultilevel"/>
    <w:tmpl w:val="EBC8DC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01528700">
    <w:abstractNumId w:val="1"/>
  </w:num>
  <w:num w:numId="2" w16cid:durableId="1042631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50B"/>
    <w:rsid w:val="00033D27"/>
    <w:rsid w:val="006A48B9"/>
    <w:rsid w:val="008B0560"/>
    <w:rsid w:val="00944C61"/>
    <w:rsid w:val="0095750B"/>
    <w:rsid w:val="00CA2E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78634"/>
  <w15:chartTrackingRefBased/>
  <w15:docId w15:val="{5BE5F341-D82D-4D14-AA55-6A5E80634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5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575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575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75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75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75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5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5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5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5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575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575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75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75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75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5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5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50B"/>
    <w:rPr>
      <w:rFonts w:eastAsiaTheme="majorEastAsia" w:cstheme="majorBidi"/>
      <w:color w:val="272727" w:themeColor="text1" w:themeTint="D8"/>
    </w:rPr>
  </w:style>
  <w:style w:type="paragraph" w:styleId="Title">
    <w:name w:val="Title"/>
    <w:basedOn w:val="Normal"/>
    <w:next w:val="Normal"/>
    <w:link w:val="TitleChar"/>
    <w:uiPriority w:val="10"/>
    <w:qFormat/>
    <w:rsid w:val="009575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5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5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5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50B"/>
    <w:pPr>
      <w:spacing w:before="160"/>
      <w:jc w:val="center"/>
    </w:pPr>
    <w:rPr>
      <w:i/>
      <w:iCs/>
      <w:color w:val="404040" w:themeColor="text1" w:themeTint="BF"/>
    </w:rPr>
  </w:style>
  <w:style w:type="character" w:customStyle="1" w:styleId="QuoteChar">
    <w:name w:val="Quote Char"/>
    <w:basedOn w:val="DefaultParagraphFont"/>
    <w:link w:val="Quote"/>
    <w:uiPriority w:val="29"/>
    <w:rsid w:val="0095750B"/>
    <w:rPr>
      <w:i/>
      <w:iCs/>
      <w:color w:val="404040" w:themeColor="text1" w:themeTint="BF"/>
    </w:rPr>
  </w:style>
  <w:style w:type="paragraph" w:styleId="ListParagraph">
    <w:name w:val="List Paragraph"/>
    <w:basedOn w:val="Normal"/>
    <w:uiPriority w:val="34"/>
    <w:qFormat/>
    <w:rsid w:val="0095750B"/>
    <w:pPr>
      <w:ind w:left="720"/>
      <w:contextualSpacing/>
    </w:pPr>
  </w:style>
  <w:style w:type="character" w:styleId="IntenseEmphasis">
    <w:name w:val="Intense Emphasis"/>
    <w:basedOn w:val="DefaultParagraphFont"/>
    <w:uiPriority w:val="21"/>
    <w:qFormat/>
    <w:rsid w:val="0095750B"/>
    <w:rPr>
      <w:i/>
      <w:iCs/>
      <w:color w:val="2F5496" w:themeColor="accent1" w:themeShade="BF"/>
    </w:rPr>
  </w:style>
  <w:style w:type="paragraph" w:styleId="IntenseQuote">
    <w:name w:val="Intense Quote"/>
    <w:basedOn w:val="Normal"/>
    <w:next w:val="Normal"/>
    <w:link w:val="IntenseQuoteChar"/>
    <w:uiPriority w:val="30"/>
    <w:qFormat/>
    <w:rsid w:val="009575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750B"/>
    <w:rPr>
      <w:i/>
      <w:iCs/>
      <w:color w:val="2F5496" w:themeColor="accent1" w:themeShade="BF"/>
    </w:rPr>
  </w:style>
  <w:style w:type="character" w:styleId="IntenseReference">
    <w:name w:val="Intense Reference"/>
    <w:basedOn w:val="DefaultParagraphFont"/>
    <w:uiPriority w:val="32"/>
    <w:qFormat/>
    <w:rsid w:val="0095750B"/>
    <w:rPr>
      <w:b/>
      <w:bCs/>
      <w:smallCaps/>
      <w:color w:val="2F5496" w:themeColor="accent1" w:themeShade="BF"/>
      <w:spacing w:val="5"/>
    </w:rPr>
  </w:style>
  <w:style w:type="paragraph" w:styleId="NormalWeb">
    <w:name w:val="Normal (Web)"/>
    <w:basedOn w:val="Normal"/>
    <w:uiPriority w:val="99"/>
    <w:semiHidden/>
    <w:unhideWhenUsed/>
    <w:rsid w:val="006A48B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462</Words>
  <Characters>2638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Astha Sengar</dc:creator>
  <cp:keywords/>
  <dc:description/>
  <cp:lastModifiedBy>Astha Sengar</cp:lastModifiedBy>
  <cp:revision>1</cp:revision>
  <dcterms:created xsi:type="dcterms:W3CDTF">2026-07-06T12:09:00Z</dcterms:created>
  <dcterms:modified xsi:type="dcterms:W3CDTF">2026-07-06T12:39:00Z</dcterms:modified>
</cp:coreProperties>
</file>