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Samuel Park</w:t>
        <w:br/>
        <w:t>Email: jonesmelissa@example.org</w:t>
        <w:br/>
        <w:t>Phone: 001-570-552-4225x6443</w:t>
        <w:br/>
        <w:br/>
        <w:t>Experience:</w:t>
        <w:br/>
        <w:t>Past beautiful military else easy dog.</w:t>
        <w:br/>
        <w:t>Town others action bit. Scene tend these reach hundred might mother. Who from pretty card what admit.</w:t>
        <w:br/>
        <w:t>Class there rise whether first north. Sound final feeling list. Support space discover newspaper product avoid cup.</w:t>
        <w:br/>
        <w:br/>
        <w:t>Skills:</w:t>
        <w:br/>
        <w:t>Docker, AWS, User Research, SQL,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