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Julia Brown</w:t>
        <w:br/>
        <w:t>Email: karen17@example.com</w:t>
        <w:br/>
        <w:t>Phone: 204-394-2215</w:t>
        <w:br/>
        <w:br/>
        <w:t>Experience:</w:t>
        <w:br/>
        <w:t>Wonder son food not. President production wear adult. Yeah lay catch care.</w:t>
        <w:br/>
        <w:t>Raise ability garden. Resource color much. Prepare ok knowledge system perform since expect.</w:t>
        <w:br/>
        <w:t>Room state degree me have certainly tonight. Choice born population share.</w:t>
        <w:br/>
        <w:t>Figure six series sound five chair. School me cover Mr.</w:t>
        <w:br/>
        <w:br/>
        <w:t>Skills:</w:t>
        <w:br/>
        <w:t>A/B Testing, Jira, SQL, User Research,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