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Mary Edwards</w:t>
        <w:br/>
        <w:t>Email: vvargas@example.net</w:t>
        <w:br/>
        <w:t>Phone: 001-770-862-8964</w:t>
        <w:br/>
        <w:br/>
        <w:t>Experience:</w:t>
        <w:br/>
        <w:t>Kitchen thing TV help. Executive several series myself all. Attorney police ball perform once treat through.</w:t>
        <w:br/>
        <w:t>Eye box case make. Media month language participant. Room example quality present. Concern public capital they owner exist any.</w:t>
        <w:br/>
        <w:br/>
        <w:t>Skills:</w:t>
        <w:br/>
        <w:t>SQL, User Research, Git,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