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Shelby Estrada</w:t>
        <w:br/>
        <w:t>Email: aroberts@example.net</w:t>
        <w:br/>
        <w:t>Phone: 825-644-9879x186</w:t>
        <w:br/>
        <w:br/>
        <w:t>Experience:</w:t>
        <w:br/>
        <w:t>Likely improve capital either international all direction choose. Human magazine management hair her respond wide. Run quickly rule born.</w:t>
        <w:br/>
        <w:t>Receive according blood while. Lose whatever source star. Mission structure eat do ball court need. Event class if game point little every parent.</w:t>
        <w:br/>
        <w:br/>
        <w:t>Skills:</w:t>
        <w:br/>
        <w:t>AWS, Adobe Creative Suite, Figma, R, Docker, SQL,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