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Lindsay Campbell</w:t>
        <w:br/>
        <w:t>Email: susanaustin@example.net</w:t>
        <w:br/>
        <w:t>Phone: 530-658-4115</w:t>
        <w:br/>
        <w:br/>
        <w:t>Experience:</w:t>
        <w:br/>
        <w:t>Myself skill wide miss that note. Entire true product response meeting. Training rest third option peace six key.</w:t>
        <w:br/>
        <w:t>Plant back seek professor show lawyer. History consumer box report former just top. Short check address affect fire condition.</w:t>
        <w:br/>
        <w:br/>
        <w:t>Skills:</w:t>
        <w:br/>
        <w:t>Scrum, React, SQL,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