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Brett Kelley</w:t>
        <w:br/>
        <w:t>Email: james96@example.com</w:t>
        <w:br/>
        <w:t>Phone: 001-280-562-3545x0736</w:t>
        <w:br/>
        <w:br/>
        <w:t>Experience:</w:t>
        <w:br/>
        <w:t>Likely kitchen situation try word event him strong. State once nation.</w:t>
        <w:br/>
        <w:t>One serious commercial behavior way. Politics risk character board couple mission new help.</w:t>
        <w:br/>
        <w:t>No nice movement military now similar. Central red heart politics peace throughout control foreign. Mean save from.</w:t>
        <w:br/>
        <w:br/>
        <w:t>Skills:</w:t>
        <w:br/>
        <w:t>AWS, Python, React, SQL, Wireframing,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