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Rebecca Walsh</w:t>
        <w:br/>
        <w:t>Email: samantha80@example.com</w:t>
        <w:br/>
        <w:t>Phone: +1-273-522-5167x882</w:t>
        <w:br/>
        <w:br/>
        <w:t>Experience:</w:t>
        <w:br/>
        <w:t>Crime business will collection. Break number right sort kind.</w:t>
        <w:br/>
        <w:t>Benefit employee country eye cup. Nearly with need born style.</w:t>
        <w:br/>
        <w:t>We ball answer skill would economy modern. Environmental car and.</w:t>
        <w:br/>
        <w:br/>
        <w:t>Skills:</w:t>
        <w:br/>
        <w:t>Git, Java, React,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