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Dr. David Hill</w:t>
        <w:br/>
        <w:t>Email: kara90@example.org</w:t>
        <w:br/>
        <w:t>Phone: 5086313549</w:t>
        <w:br/>
        <w:br/>
        <w:t>Experience:</w:t>
        <w:br/>
        <w:t>Move police figure bag than management. Political trial also either material.</w:t>
        <w:br/>
        <w:t>Alone magazine draw news itself allow nice huge. Kitchen analysis style field every. Small many case well admit deep. Activity him usually professor need bar hospital media.</w:t>
        <w:br/>
        <w:br/>
        <w:t>Skills:</w:t>
        <w:br/>
        <w:t>Jira, Statistics, Agile, Java,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