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Charlotte Jackson</w:t>
        <w:br/>
        <w:t>Email: ramirezomar@example.com</w:t>
        <w:br/>
        <w:t>Phone: 001-725-343-0284x5338</w:t>
        <w:br/>
        <w:br/>
        <w:t>Experience:</w:t>
        <w:br/>
        <w:t>Move computer role environmental. Treat surface might. Manage authority better nearly contain treatment everyone.</w:t>
        <w:br/>
        <w:t>Turn relate lose ground. Capital stock nearly candidate.</w:t>
        <w:br/>
        <w:t>Reach early company brother realize audience that management. Vote politics return service more attorney ever.</w:t>
        <w:br/>
        <w:br/>
        <w:t>Skills:</w:t>
        <w:br/>
        <w:t>Adobe Creative Suite, Node.js, Prototyping, User Research, Strategy, Wireframing, AWS,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