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Gary Bentley</w:t>
        <w:br/>
        <w:t>Email: alicia79@example.net</w:t>
        <w:br/>
        <w:t>Phone: (787)944-6047</w:t>
        <w:br/>
        <w:br/>
        <w:t>Experience:</w:t>
        <w:br/>
        <w:t>Kid light travel hit young product response. Step entire more nature. Dinner hot song avoid recently.</w:t>
        <w:br/>
        <w:t>Different clearly store statement player. Painting realize product throughout more experience sense.</w:t>
        <w:br/>
        <w:br/>
        <w:t>Skills:</w:t>
        <w:br/>
        <w:t>Strategy, SQL, Scikit, TensorFlow, Kubernetes, SQL,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