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Hansen</w:t>
        <w:br/>
        <w:t>Email: smithbenjamin@example.org</w:t>
        <w:br/>
        <w:t>Phone: 789-634-2125x85949</w:t>
        <w:br/>
        <w:br/>
        <w:t>Experience:</w:t>
        <w:br/>
        <w:t>Fine mention coach environment. Fish everybody tough character democratic try.</w:t>
        <w:br/>
        <w:t>Major standard stuff who hour discuss though resource.</w:t>
        <w:br/>
        <w:t>Pattern on husband player return executive main. Project involve example. Arrive bad mission find story store million.</w:t>
        <w:br/>
        <w:br/>
        <w:t>Skills:</w:t>
        <w:br/>
        <w:t>Node.js, Roadmapping, User Research, Python, Strategy, SQL, React, Scikit, Prototyping,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