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vertAlign w:val="baseline"/>
        </w:rPr>
      </w:pPr>
      <w:r w:rsidDel="00000000" w:rsidR="00000000" w:rsidRPr="00000000">
        <w:rPr>
          <w:sz w:val="48"/>
          <w:szCs w:val="48"/>
          <w:vertAlign w:val="baseline"/>
          <w:rtl w:val="0"/>
        </w:rPr>
        <w:t xml:space="preserve">Product Design</w:t>
      </w:r>
    </w:p>
    <w:tbl>
      <w:tblPr>
        <w:tblStyle w:val="Table1"/>
        <w:tblW w:w="7870.999999999999" w:type="dxa"/>
        <w:jc w:val="center"/>
        <w:tblLayout w:type="fixed"/>
        <w:tblLook w:val="0000"/>
      </w:tblPr>
      <w:tblGrid>
        <w:gridCol w:w="768"/>
        <w:gridCol w:w="7103"/>
        <w:tblGridChange w:id="0">
          <w:tblGrid>
            <w:gridCol w:w="768"/>
            <w:gridCol w:w="7103"/>
          </w:tblGrid>
        </w:tblGridChange>
      </w:tblGrid>
      <w:tr>
        <w:tc>
          <w:tcPr>
            <w:shd w:fill="auto" w:val="clear"/>
            <w:vAlign w:val="top"/>
          </w:tcPr>
          <w:p w:rsidR="00000000" w:rsidDel="00000000" w:rsidP="00000000" w:rsidRDefault="00000000" w:rsidRPr="00000000" w14:paraId="00000002">
            <w:pPr>
              <w:spacing w:after="0" w:before="0" w:lineRule="auto"/>
              <w:jc w:val="left"/>
              <w:rPr>
                <w:b w:val="1"/>
                <w:sz w:val="24"/>
                <w:szCs w:val="24"/>
                <w:vertAlign w:val="baseline"/>
              </w:rPr>
            </w:pPr>
            <w:r w:rsidDel="00000000" w:rsidR="00000000" w:rsidRPr="00000000">
              <w:rPr>
                <w:b w:val="1"/>
                <w:sz w:val="24"/>
                <w:szCs w:val="24"/>
                <w:vertAlign w:val="baseline"/>
                <w:rtl w:val="0"/>
              </w:rPr>
              <w:t xml:space="preserve">Team</w:t>
            </w:r>
          </w:p>
          <w:p w:rsidR="00000000" w:rsidDel="00000000" w:rsidP="00000000" w:rsidRDefault="00000000" w:rsidRPr="00000000" w14:paraId="00000003">
            <w:pPr>
              <w:spacing w:after="0" w:before="0" w:lineRule="auto"/>
              <w:jc w:val="left"/>
              <w:rPr>
                <w:b w:val="1"/>
                <w:sz w:val="24"/>
                <w:szCs w:val="24"/>
              </w:rPr>
            </w:pPr>
            <w:r w:rsidDel="00000000" w:rsidR="00000000" w:rsidRPr="00000000">
              <w:rPr>
                <w:rtl w:val="0"/>
              </w:rPr>
            </w:r>
          </w:p>
        </w:tc>
        <w:tc>
          <w:tcPr>
            <w:shd w:fill="auto" w:val="clear"/>
            <w:vAlign w:val="top"/>
          </w:tcPr>
          <w:p w:rsidR="00000000" w:rsidDel="00000000" w:rsidP="00000000" w:rsidRDefault="00000000" w:rsidRPr="00000000" w14:paraId="00000004">
            <w:pPr>
              <w:spacing w:after="0" w:before="0" w:lineRule="auto"/>
              <w:rPr>
                <w:color w:val="0000ff"/>
                <w:sz w:val="24"/>
                <w:szCs w:val="24"/>
              </w:rPr>
            </w:pPr>
            <w:r w:rsidDel="00000000" w:rsidR="00000000" w:rsidRPr="00000000">
              <w:rPr>
                <w:rtl w:val="0"/>
              </w:rPr>
            </w:r>
          </w:p>
          <w:p w:rsidR="00000000" w:rsidDel="00000000" w:rsidP="00000000" w:rsidRDefault="00000000" w:rsidRPr="00000000" w14:paraId="00000005">
            <w:pPr>
              <w:spacing w:after="0" w:before="0" w:lineRule="auto"/>
              <w:rPr>
                <w:b w:val="1"/>
                <w:sz w:val="24"/>
                <w:szCs w:val="24"/>
              </w:rPr>
            </w:pPr>
            <w:r w:rsidDel="00000000" w:rsidR="00000000" w:rsidRPr="00000000">
              <w:rPr>
                <w:b w:val="1"/>
                <w:sz w:val="24"/>
                <w:szCs w:val="24"/>
                <w:rtl w:val="0"/>
              </w:rPr>
              <w:t xml:space="preserve">TEAM NUMBER- 25</w:t>
            </w:r>
          </w:p>
          <w:p w:rsidR="00000000" w:rsidDel="00000000" w:rsidP="00000000" w:rsidRDefault="00000000" w:rsidRPr="00000000" w14:paraId="00000006">
            <w:pPr>
              <w:spacing w:after="0" w:before="0" w:lineRule="auto"/>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7">
            <w:pPr>
              <w:spacing w:after="0" w:before="0" w:lineRule="auto"/>
              <w:rPr>
                <w:b w:val="1"/>
                <w:sz w:val="24"/>
                <w:szCs w:val="24"/>
              </w:rPr>
            </w:pPr>
            <w:r w:rsidDel="00000000" w:rsidR="00000000" w:rsidRPr="00000000">
              <w:rPr>
                <w:b w:val="1"/>
                <w:sz w:val="24"/>
                <w:szCs w:val="24"/>
                <w:rtl w:val="0"/>
              </w:rPr>
              <w:t xml:space="preserve">    1.Sachin Kumar Danisetty</w:t>
            </w:r>
          </w:p>
          <w:p w:rsidR="00000000" w:rsidDel="00000000" w:rsidP="00000000" w:rsidRDefault="00000000" w:rsidRPr="00000000" w14:paraId="00000008">
            <w:pPr>
              <w:spacing w:after="0" w:before="0" w:lineRule="auto"/>
              <w:rPr>
                <w:b w:val="1"/>
                <w:sz w:val="24"/>
                <w:szCs w:val="24"/>
              </w:rPr>
            </w:pPr>
            <w:r w:rsidDel="00000000" w:rsidR="00000000" w:rsidRPr="00000000">
              <w:rPr>
                <w:b w:val="1"/>
                <w:sz w:val="24"/>
                <w:szCs w:val="24"/>
                <w:rtl w:val="0"/>
              </w:rPr>
              <w:t xml:space="preserve">    2.Astitva Gupta</w:t>
            </w:r>
          </w:p>
          <w:p w:rsidR="00000000" w:rsidDel="00000000" w:rsidP="00000000" w:rsidRDefault="00000000" w:rsidRPr="00000000" w14:paraId="00000009">
            <w:pPr>
              <w:spacing w:after="0" w:before="0" w:lineRule="auto"/>
              <w:rPr>
                <w:b w:val="1"/>
                <w:sz w:val="24"/>
                <w:szCs w:val="24"/>
              </w:rPr>
            </w:pPr>
            <w:r w:rsidDel="00000000" w:rsidR="00000000" w:rsidRPr="00000000">
              <w:rPr>
                <w:b w:val="1"/>
                <w:sz w:val="24"/>
                <w:szCs w:val="24"/>
                <w:rtl w:val="0"/>
              </w:rPr>
              <w:t xml:space="preserve">    3.Trusha Sakharkar</w:t>
            </w:r>
          </w:p>
          <w:p w:rsidR="00000000" w:rsidDel="00000000" w:rsidP="00000000" w:rsidRDefault="00000000" w:rsidRPr="00000000" w14:paraId="0000000A">
            <w:pPr>
              <w:spacing w:after="0" w:before="0" w:lineRule="auto"/>
              <w:rPr>
                <w:b w:val="1"/>
                <w:sz w:val="24"/>
                <w:szCs w:val="24"/>
              </w:rPr>
            </w:pPr>
            <w:r w:rsidDel="00000000" w:rsidR="00000000" w:rsidRPr="00000000">
              <w:rPr>
                <w:b w:val="1"/>
                <w:sz w:val="24"/>
                <w:szCs w:val="24"/>
                <w:rtl w:val="0"/>
              </w:rPr>
              <w:t xml:space="preserve">    4.Vivek Pamnani</w:t>
            </w:r>
          </w:p>
          <w:p w:rsidR="00000000" w:rsidDel="00000000" w:rsidP="00000000" w:rsidRDefault="00000000" w:rsidRPr="00000000" w14:paraId="0000000B">
            <w:pPr>
              <w:spacing w:after="0" w:before="0" w:lineRule="auto"/>
              <w:rPr>
                <w:b w:val="1"/>
                <w:sz w:val="24"/>
                <w:szCs w:val="24"/>
              </w:rPr>
            </w:pPr>
            <w:r w:rsidDel="00000000" w:rsidR="00000000" w:rsidRPr="00000000">
              <w:rPr>
                <w:rtl w:val="0"/>
              </w:rPr>
            </w:r>
          </w:p>
          <w:p w:rsidR="00000000" w:rsidDel="00000000" w:rsidP="00000000" w:rsidRDefault="00000000" w:rsidRPr="00000000" w14:paraId="0000000C">
            <w:pPr>
              <w:spacing w:after="0" w:before="0" w:lineRule="auto"/>
              <w:rPr>
                <w:vertAlign w:val="baseline"/>
              </w:rPr>
            </w:pPr>
            <w:r w:rsidDel="00000000" w:rsidR="00000000" w:rsidRPr="00000000">
              <w:rPr>
                <w:rtl w:val="0"/>
              </w:rPr>
            </w:r>
          </w:p>
        </w:tc>
      </w:tr>
    </w:tbl>
    <w:p w:rsidR="00000000" w:rsidDel="00000000" w:rsidP="00000000" w:rsidRDefault="00000000" w:rsidRPr="00000000" w14:paraId="0000000D">
      <w:pPr>
        <w:pStyle w:val="Heading1"/>
        <w:numPr>
          <w:ilvl w:val="0"/>
          <w:numId w:val="2"/>
        </w:numPr>
        <w:ind w:left="432" w:hanging="432"/>
        <w:jc w:val="both"/>
        <w:rPr/>
      </w:pPr>
      <w:r w:rsidDel="00000000" w:rsidR="00000000" w:rsidRPr="00000000">
        <w:rPr>
          <w:b w:val="1"/>
          <w:vertAlign w:val="baseline"/>
          <w:rtl w:val="0"/>
        </w:rPr>
        <w:t xml:space="preserve">Design Overview.</w:t>
      </w:r>
      <w:r w:rsidDel="00000000" w:rsidR="00000000" w:rsidRPr="00000000">
        <w:rPr>
          <w:rtl w:val="0"/>
        </w:rPr>
      </w:r>
    </w:p>
    <w:p w:rsidR="00000000" w:rsidDel="00000000" w:rsidP="00000000" w:rsidRDefault="00000000" w:rsidRPr="00000000" w14:paraId="0000000E">
      <w:pPr>
        <w:pStyle w:val="Heading2"/>
        <w:numPr>
          <w:ilvl w:val="1"/>
          <w:numId w:val="2"/>
        </w:numPr>
        <w:ind w:left="0" w:right="0" w:firstLine="0"/>
        <w:rPr/>
      </w:pPr>
      <w:r w:rsidDel="00000000" w:rsidR="00000000" w:rsidRPr="00000000">
        <w:rPr>
          <w:b w:val="1"/>
          <w:vertAlign w:val="baseline"/>
          <w:rtl w:val="0"/>
        </w:rPr>
        <w:t xml:space="preserve">Architectural </w:t>
      </w:r>
      <w:r w:rsidDel="00000000" w:rsidR="00000000" w:rsidRPr="00000000">
        <w:rPr>
          <w:rtl w:val="0"/>
        </w:rPr>
        <w:t xml:space="preserve">D</w:t>
      </w:r>
      <w:r w:rsidDel="00000000" w:rsidR="00000000" w:rsidRPr="00000000">
        <w:rPr>
          <w:b w:val="1"/>
          <w:vertAlign w:val="baseline"/>
          <w:rtl w:val="0"/>
        </w:rPr>
        <w:t xml:space="preserve">esign</w:t>
      </w:r>
    </w:p>
    <w:p w:rsidR="00000000" w:rsidDel="00000000" w:rsidP="00000000" w:rsidRDefault="00000000" w:rsidRPr="00000000" w14:paraId="0000000F">
      <w:pPr>
        <w:ind w:left="576" w:firstLine="0"/>
        <w:rPr/>
      </w:pPr>
      <w:r w:rsidDel="00000000" w:rsidR="00000000" w:rsidRPr="00000000">
        <w:rPr>
          <w:rtl w:val="0"/>
        </w:rPr>
        <w:t xml:space="preserve">We have the following modules:</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User - It has the ‘login’ method where user sign in is done. Also the searches done by the particular user are stored in the user database via some handler function.</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UI - The UI framework in node-js are coded here.All UI related activities are looked after here.</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Search-The search module has methods to call database queries,trigger crawling and all inputs related to previous searches.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NLP Tool - The NLP tool is used while crawling the web for text summarisation.</w:t>
      </w:r>
    </w:p>
    <w:p w:rsidR="00000000" w:rsidDel="00000000" w:rsidP="00000000" w:rsidRDefault="00000000" w:rsidRPr="00000000" w14:paraId="00000014">
      <w:pPr>
        <w:ind w:left="720" w:firstLine="0"/>
        <w:rPr/>
      </w:pPr>
      <w:r w:rsidDel="00000000" w:rsidR="00000000" w:rsidRPr="00000000">
        <w:rPr>
          <w:rtl w:val="0"/>
        </w:rPr>
        <w:t xml:space="preserve">We may add new modules as required.This is for the design as of now.Methods from different modules will be called.Like whatever output the NLP tool gives is stored in the database via some handler function to the ‘Search’ module for database queries.</w:t>
      </w:r>
    </w:p>
    <w:p w:rsidR="00000000" w:rsidDel="00000000" w:rsidP="00000000" w:rsidRDefault="00000000" w:rsidRPr="00000000" w14:paraId="00000015">
      <w:pPr>
        <w:ind w:left="720" w:firstLine="0"/>
        <w:rPr/>
      </w:pPr>
      <w:r w:rsidDel="00000000" w:rsidR="00000000" w:rsidRPr="00000000">
        <w:rPr>
          <w:rtl w:val="0"/>
        </w:rPr>
        <w:t xml:space="preserve">Also the modularity reduces confusion and long written codes.Efficiency increases and error analysis is easy.</w:t>
      </w:r>
      <w:r w:rsidDel="00000000" w:rsidR="00000000" w:rsidRPr="00000000">
        <w:rPr>
          <w:rtl w:val="0"/>
        </w:rPr>
      </w:r>
    </w:p>
    <w:p w:rsidR="00000000" w:rsidDel="00000000" w:rsidP="00000000" w:rsidRDefault="00000000" w:rsidRPr="00000000" w14:paraId="00000016">
      <w:pPr>
        <w:pStyle w:val="Heading2"/>
        <w:ind w:left="0" w:right="0" w:firstLine="0"/>
        <w:rPr>
          <w:vertAlign w:val="baseline"/>
        </w:rPr>
      </w:pPr>
      <w:r w:rsidDel="00000000" w:rsidR="00000000" w:rsidRPr="00000000">
        <w:rPr>
          <w:b w:val="1"/>
          <w:vertAlign w:val="baseline"/>
          <w:rtl w:val="0"/>
        </w:rPr>
        <w:t xml:space="preserve">System interfaces</w:t>
      </w:r>
      <w:r w:rsidDel="00000000" w:rsidR="00000000" w:rsidRPr="00000000">
        <w:rPr>
          <w:rtl w:val="0"/>
        </w:rPr>
      </w:r>
    </w:p>
    <w:p w:rsidR="00000000" w:rsidDel="00000000" w:rsidP="00000000" w:rsidRDefault="00000000" w:rsidRPr="00000000" w14:paraId="00000017">
      <w:pPr>
        <w:pStyle w:val="Heading3"/>
        <w:numPr>
          <w:ilvl w:val="2"/>
          <w:numId w:val="2"/>
        </w:numPr>
        <w:ind w:left="0" w:right="0" w:firstLine="0"/>
        <w:rPr/>
      </w:pPr>
      <w:r w:rsidDel="00000000" w:rsidR="00000000" w:rsidRPr="00000000">
        <w:rPr>
          <w:b w:val="1"/>
          <w:vertAlign w:val="baseline"/>
          <w:rtl w:val="0"/>
        </w:rPr>
        <w:t xml:space="preserve">User Interface</w:t>
      </w:r>
    </w:p>
    <w:p w:rsidR="00000000" w:rsidDel="00000000" w:rsidP="00000000" w:rsidRDefault="00000000" w:rsidRPr="00000000" w14:paraId="00000018">
      <w:pPr>
        <w:numPr>
          <w:ilvl w:val="2"/>
          <w:numId w:val="2"/>
        </w:numPr>
        <w:ind w:left="720"/>
      </w:pPr>
      <w:r w:rsidDel="00000000" w:rsidR="00000000" w:rsidRPr="00000000">
        <w:rPr>
          <w:rtl w:val="0"/>
        </w:rPr>
        <w:t xml:space="preserve">Initial page will be a user login page. The user must sign-in with the different options provided to enter. There will also be an option for new user registration, which will require the user to set-up his credentials for future logins.</w:t>
      </w:r>
    </w:p>
    <w:p w:rsidR="00000000" w:rsidDel="00000000" w:rsidP="00000000" w:rsidRDefault="00000000" w:rsidRPr="00000000" w14:paraId="00000019">
      <w:pPr>
        <w:numPr>
          <w:ilvl w:val="2"/>
          <w:numId w:val="2"/>
        </w:numPr>
        <w:ind w:left="720"/>
      </w:pPr>
      <w:r w:rsidDel="00000000" w:rsidR="00000000" w:rsidRPr="00000000">
        <w:rPr>
          <w:rtl w:val="0"/>
        </w:rPr>
        <w:t xml:space="preserve">The next page shows a search phrase for the type of ‘General Institutions’ for example ‘School Management Systems’ or a Startup working on a particular domain. The user  may enter the type of institution, number of employees  or also its geographical location. Also, there will be a search button which will begin the search query and after the search query is processed the results are displayed in tabular format.</w:t>
      </w:r>
    </w:p>
    <w:p w:rsidR="00000000" w:rsidDel="00000000" w:rsidP="00000000" w:rsidRDefault="00000000" w:rsidRPr="00000000" w14:paraId="0000001A">
      <w:pPr>
        <w:numPr>
          <w:ilvl w:val="2"/>
          <w:numId w:val="2"/>
        </w:numPr>
        <w:ind w:left="720"/>
      </w:pPr>
      <w:r w:rsidDel="00000000" w:rsidR="00000000" w:rsidRPr="00000000">
        <w:rPr>
          <w:rtl w:val="0"/>
        </w:rPr>
        <w:t xml:space="preserve">All the past searches can be accessed by going to the previous searches page from the navigation bar. On clicking a particular search, all its search results are displayed in tabular format.</w:t>
      </w:r>
    </w:p>
    <w:p w:rsidR="00000000" w:rsidDel="00000000" w:rsidP="00000000" w:rsidRDefault="00000000" w:rsidRPr="00000000" w14:paraId="0000001B">
      <w:pPr>
        <w:numPr>
          <w:ilvl w:val="2"/>
          <w:numId w:val="2"/>
        </w:numPr>
        <w:ind w:left="720"/>
        <w:rPr>
          <w:u w:val="none"/>
        </w:rPr>
      </w:pPr>
      <w:r w:rsidDel="00000000" w:rsidR="00000000" w:rsidRPr="00000000">
        <w:rPr>
          <w:rtl w:val="0"/>
        </w:rPr>
      </w:r>
    </w:p>
    <w:p w:rsidR="00000000" w:rsidDel="00000000" w:rsidP="00000000" w:rsidRDefault="00000000" w:rsidRPr="00000000" w14:paraId="0000001C">
      <w:pPr>
        <w:pStyle w:val="Heading3"/>
        <w:numPr>
          <w:ilvl w:val="2"/>
          <w:numId w:val="2"/>
        </w:numPr>
        <w:ind w:left="0" w:right="0" w:firstLine="0"/>
        <w:rPr/>
      </w:pPr>
      <w:r w:rsidDel="00000000" w:rsidR="00000000" w:rsidRPr="00000000">
        <w:rPr>
          <w:b w:val="1"/>
          <w:vertAlign w:val="baseline"/>
          <w:rtl w:val="0"/>
        </w:rPr>
        <w:t xml:space="preserve">APIs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We don’t provide any API to interact with the system.</w:t>
      </w:r>
      <w:r w:rsidDel="00000000" w:rsidR="00000000" w:rsidRPr="00000000">
        <w:rPr>
          <w:rtl w:val="0"/>
        </w:rPr>
      </w:r>
    </w:p>
    <w:p w:rsidR="00000000" w:rsidDel="00000000" w:rsidP="00000000" w:rsidRDefault="00000000" w:rsidRPr="00000000" w14:paraId="0000001E">
      <w:pPr>
        <w:pStyle w:val="Heading2"/>
        <w:numPr>
          <w:ilvl w:val="1"/>
          <w:numId w:val="2"/>
        </w:numPr>
        <w:ind w:left="0" w:right="0" w:firstLine="0"/>
        <w:rPr/>
      </w:pPr>
      <w:r w:rsidDel="00000000" w:rsidR="00000000" w:rsidRPr="00000000">
        <w:rPr>
          <w:b w:val="1"/>
          <w:vertAlign w:val="baseline"/>
          <w:rtl w:val="0"/>
        </w:rPr>
        <w:t xml:space="preserve">Model </w:t>
      </w:r>
    </w:p>
    <w:p w:rsidR="00000000" w:rsidDel="00000000" w:rsidP="00000000" w:rsidRDefault="00000000" w:rsidRPr="00000000" w14:paraId="0000001F">
      <w:pPr>
        <w:numPr>
          <w:ilvl w:val="1"/>
          <w:numId w:val="2"/>
        </w:numPr>
        <w:ind w:left="576"/>
      </w:pPr>
      <w:r w:rsidDel="00000000" w:rsidR="00000000" w:rsidRPr="00000000">
        <w:rPr>
          <w:rtl w:val="0"/>
        </w:rPr>
      </w:r>
    </w:p>
    <w:p w:rsidR="00000000" w:rsidDel="00000000" w:rsidP="00000000" w:rsidRDefault="00000000" w:rsidRPr="00000000" w14:paraId="00000020">
      <w:pPr>
        <w:ind w:left="432" w:firstLine="0"/>
        <w:jc w:val="left"/>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95250</wp:posOffset>
            </wp:positionV>
            <wp:extent cx="5486400" cy="326390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86400" cy="3263900"/>
                    </a:xfrm>
                    <a:prstGeom prst="rect"/>
                    <a:ln/>
                  </pic:spPr>
                </pic:pic>
              </a:graphicData>
            </a:graphic>
          </wp:anchor>
        </w:drawing>
      </w:r>
    </w:p>
    <w:tbl>
      <w:tblPr>
        <w:tblStyle w:val="Table2"/>
        <w:tblW w:w="8866.0" w:type="dxa"/>
        <w:jc w:val="left"/>
        <w:tblInd w:w="0.0" w:type="dxa"/>
        <w:tblLayout w:type="fixed"/>
        <w:tblLook w:val="0000"/>
      </w:tblPr>
      <w:tblGrid>
        <w:gridCol w:w="2110"/>
        <w:gridCol w:w="6756"/>
        <w:tblGridChange w:id="0">
          <w:tblGrid>
            <w:gridCol w:w="2110"/>
            <w:gridCol w:w="6756"/>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sz w:val="20"/>
                <w:szCs w:val="20"/>
                <w:u w:val="none"/>
                <w:shd w:fill="auto" w:val="clear"/>
                <w:vertAlign w:val="baseline"/>
              </w:rPr>
            </w:pPr>
            <w:r w:rsidDel="00000000" w:rsidR="00000000" w:rsidRPr="00000000">
              <w:rPr>
                <w:sz w:val="18"/>
                <w:szCs w:val="18"/>
                <w:rtl w:val="0"/>
              </w:rPr>
              <w:t xml:space="preserve">History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2">
            <w:pPr>
              <w:spacing w:after="0" w:before="0" w:lineRule="auto"/>
              <w:rPr>
                <w:vertAlign w:val="baseline"/>
              </w:rPr>
            </w:pPr>
            <w:r w:rsidDel="00000000" w:rsidR="00000000" w:rsidRPr="00000000">
              <w:rPr>
                <w:sz w:val="18"/>
                <w:szCs w:val="18"/>
                <w:vertAlign w:val="baseline"/>
                <w:rtl w:val="0"/>
              </w:rPr>
              <w:t xml:space="preserve">Class state:</w:t>
            </w:r>
            <w:r w:rsidDel="00000000" w:rsidR="00000000" w:rsidRPr="00000000">
              <w:rPr>
                <w:rtl w:val="0"/>
              </w:rPr>
            </w:r>
          </w:p>
          <w:p w:rsidR="00000000" w:rsidDel="00000000" w:rsidP="00000000" w:rsidRDefault="00000000" w:rsidRPr="00000000" w14:paraId="00000023">
            <w:pPr>
              <w:numPr>
                <w:ilvl w:val="0"/>
                <w:numId w:val="3"/>
              </w:numPr>
              <w:tabs>
                <w:tab w:val="left" w:pos="372"/>
              </w:tabs>
              <w:spacing w:after="0" w:before="0" w:lineRule="auto"/>
              <w:ind w:left="372" w:right="0" w:hanging="180"/>
              <w:rPr/>
            </w:pPr>
            <w:r w:rsidDel="00000000" w:rsidR="00000000" w:rsidRPr="00000000">
              <w:rPr>
                <w:sz w:val="18"/>
                <w:szCs w:val="18"/>
                <w:rtl w:val="0"/>
              </w:rPr>
              <w:t xml:space="preserve">This class has all the previous searches, all the users have done stored in a database.</w:t>
            </w:r>
            <w:r w:rsidDel="00000000" w:rsidR="00000000" w:rsidRPr="00000000">
              <w:rPr>
                <w:rtl w:val="0"/>
              </w:rPr>
            </w:r>
          </w:p>
          <w:p w:rsidR="00000000" w:rsidDel="00000000" w:rsidP="00000000" w:rsidRDefault="00000000" w:rsidRPr="00000000" w14:paraId="00000024">
            <w:pPr>
              <w:spacing w:after="0" w:before="0" w:lineRule="auto"/>
              <w:rPr>
                <w:vertAlign w:val="baseline"/>
              </w:rPr>
            </w:pPr>
            <w:r w:rsidDel="00000000" w:rsidR="00000000" w:rsidRPr="00000000">
              <w:rPr>
                <w:sz w:val="18"/>
                <w:szCs w:val="18"/>
                <w:vertAlign w:val="baseline"/>
                <w:rtl w:val="0"/>
              </w:rPr>
              <w:t xml:space="preserve">Class behavior:</w:t>
            </w:r>
            <w:r w:rsidDel="00000000" w:rsidR="00000000" w:rsidRPr="00000000">
              <w:rPr>
                <w:rtl w:val="0"/>
              </w:rPr>
            </w:r>
          </w:p>
          <w:p w:rsidR="00000000" w:rsidDel="00000000" w:rsidP="00000000" w:rsidRDefault="00000000" w:rsidRPr="00000000" w14:paraId="00000025">
            <w:pPr>
              <w:numPr>
                <w:ilvl w:val="0"/>
                <w:numId w:val="3"/>
              </w:numPr>
              <w:tabs>
                <w:tab w:val="left" w:pos="372"/>
              </w:tabs>
              <w:spacing w:after="0" w:before="0" w:lineRule="auto"/>
              <w:ind w:left="372" w:right="0" w:hanging="180"/>
              <w:rPr/>
            </w:pPr>
            <w:r w:rsidDel="00000000" w:rsidR="00000000" w:rsidRPr="00000000">
              <w:rPr>
                <w:sz w:val="18"/>
                <w:szCs w:val="18"/>
                <w:rtl w:val="0"/>
              </w:rPr>
              <w:t xml:space="preserve">A search handler method exists here.</w:t>
            </w:r>
          </w:p>
          <w:p w:rsidR="00000000" w:rsidDel="00000000" w:rsidP="00000000" w:rsidRDefault="00000000" w:rsidRPr="00000000" w14:paraId="00000026">
            <w:pPr>
              <w:numPr>
                <w:ilvl w:val="0"/>
                <w:numId w:val="3"/>
              </w:numPr>
              <w:tabs>
                <w:tab w:val="left" w:pos="372"/>
              </w:tabs>
              <w:spacing w:after="0" w:before="0" w:lineRule="auto"/>
              <w:ind w:left="372" w:right="0" w:hanging="180"/>
              <w:rPr>
                <w:sz w:val="18"/>
                <w:szCs w:val="18"/>
                <w:u w:val="none"/>
              </w:rPr>
            </w:pPr>
            <w:r w:rsidDel="00000000" w:rsidR="00000000" w:rsidRPr="00000000">
              <w:rPr>
                <w:sz w:val="18"/>
                <w:szCs w:val="18"/>
                <w:rtl w:val="0"/>
              </w:rPr>
              <w:t xml:space="preserve">For each unique user, a method will return all the previous searches made by that user.</w:t>
            </w:r>
          </w:p>
          <w:p w:rsidR="00000000" w:rsidDel="00000000" w:rsidP="00000000" w:rsidRDefault="00000000" w:rsidRPr="00000000" w14:paraId="00000027">
            <w:pPr>
              <w:numPr>
                <w:ilvl w:val="0"/>
                <w:numId w:val="3"/>
              </w:numPr>
              <w:tabs>
                <w:tab w:val="left" w:pos="372"/>
              </w:tabs>
              <w:spacing w:after="0" w:before="0" w:lineRule="auto"/>
              <w:ind w:left="372" w:right="0" w:hanging="180"/>
              <w:rPr/>
            </w:pPr>
            <w:r w:rsidDel="00000000" w:rsidR="00000000" w:rsidRPr="00000000">
              <w:rPr>
                <w:sz w:val="18"/>
                <w:szCs w:val="18"/>
                <w:rtl w:val="0"/>
              </w:rPr>
              <w:t xml:space="preserve">All the database queries are called from here.</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sz w:val="20"/>
                <w:szCs w:val="20"/>
                <w:u w:val="none"/>
                <w:shd w:fill="auto" w:val="clear"/>
                <w:vertAlign w:val="baseline"/>
              </w:rPr>
            </w:pPr>
            <w:r w:rsidDel="00000000" w:rsidR="00000000" w:rsidRPr="00000000">
              <w:rPr>
                <w:sz w:val="18"/>
                <w:szCs w:val="18"/>
                <w:rtl w:val="0"/>
              </w:rPr>
              <w:t xml:space="preserv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9">
            <w:pPr>
              <w:spacing w:after="0" w:before="0" w:lineRule="auto"/>
              <w:rPr>
                <w:vertAlign w:val="baseline"/>
              </w:rPr>
            </w:pPr>
            <w:r w:rsidDel="00000000" w:rsidR="00000000" w:rsidRPr="00000000">
              <w:rPr>
                <w:sz w:val="18"/>
                <w:szCs w:val="18"/>
                <w:vertAlign w:val="baseline"/>
                <w:rtl w:val="0"/>
              </w:rPr>
              <w:t xml:space="preserve">Class state:</w:t>
            </w:r>
            <w:r w:rsidDel="00000000" w:rsidR="00000000" w:rsidRPr="00000000">
              <w:rPr>
                <w:rtl w:val="0"/>
              </w:rPr>
            </w:r>
          </w:p>
          <w:p w:rsidR="00000000" w:rsidDel="00000000" w:rsidP="00000000" w:rsidRDefault="00000000" w:rsidRPr="00000000" w14:paraId="0000002A">
            <w:pPr>
              <w:numPr>
                <w:ilvl w:val="0"/>
                <w:numId w:val="3"/>
              </w:numPr>
              <w:tabs>
                <w:tab w:val="left" w:pos="372"/>
              </w:tabs>
              <w:spacing w:after="0" w:before="0" w:lineRule="auto"/>
              <w:ind w:left="372" w:right="0" w:hanging="180"/>
              <w:rPr/>
            </w:pPr>
            <w:r w:rsidDel="00000000" w:rsidR="00000000" w:rsidRPr="00000000">
              <w:rPr>
                <w:sz w:val="18"/>
                <w:szCs w:val="18"/>
                <w:rtl w:val="0"/>
              </w:rPr>
              <w:t xml:space="preserve">All the users that have registered with the software are stored in a database.</w:t>
            </w:r>
            <w:r w:rsidDel="00000000" w:rsidR="00000000" w:rsidRPr="00000000">
              <w:rPr>
                <w:rtl w:val="0"/>
              </w:rPr>
            </w:r>
          </w:p>
          <w:p w:rsidR="00000000" w:rsidDel="00000000" w:rsidP="00000000" w:rsidRDefault="00000000" w:rsidRPr="00000000" w14:paraId="0000002B">
            <w:pPr>
              <w:spacing w:after="0" w:before="0" w:lineRule="auto"/>
              <w:rPr/>
            </w:pPr>
            <w:r w:rsidDel="00000000" w:rsidR="00000000" w:rsidRPr="00000000">
              <w:rPr>
                <w:sz w:val="18"/>
                <w:szCs w:val="18"/>
                <w:vertAlign w:val="baseline"/>
                <w:rtl w:val="0"/>
              </w:rPr>
              <w:t xml:space="preserve">Class behavior:</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2C">
            <w:pPr>
              <w:numPr>
                <w:ilvl w:val="0"/>
                <w:numId w:val="3"/>
              </w:numPr>
              <w:tabs>
                <w:tab w:val="left" w:pos="372"/>
              </w:tabs>
              <w:spacing w:after="0" w:lineRule="auto"/>
              <w:ind w:left="372" w:hanging="180"/>
            </w:pPr>
            <w:r w:rsidDel="00000000" w:rsidR="00000000" w:rsidRPr="00000000">
              <w:rPr>
                <w:sz w:val="18"/>
                <w:szCs w:val="18"/>
                <w:rtl w:val="0"/>
              </w:rPr>
              <w:t xml:space="preserve">A search handler method exists here.</w:t>
            </w:r>
          </w:p>
          <w:p w:rsidR="00000000" w:rsidDel="00000000" w:rsidP="00000000" w:rsidRDefault="00000000" w:rsidRPr="00000000" w14:paraId="0000002D">
            <w:pPr>
              <w:numPr>
                <w:ilvl w:val="0"/>
                <w:numId w:val="3"/>
              </w:numPr>
              <w:tabs>
                <w:tab w:val="left" w:pos="372"/>
              </w:tabs>
              <w:spacing w:after="0" w:lineRule="auto"/>
              <w:ind w:left="372" w:hanging="180"/>
              <w:rPr>
                <w:sz w:val="18"/>
                <w:szCs w:val="18"/>
                <w:u w:val="none"/>
              </w:rPr>
            </w:pPr>
            <w:r w:rsidDel="00000000" w:rsidR="00000000" w:rsidRPr="00000000">
              <w:rPr>
                <w:sz w:val="18"/>
                <w:szCs w:val="18"/>
                <w:rtl w:val="0"/>
              </w:rPr>
              <w:t xml:space="preserve">User profile details of each user are stored in the database and a method in this class returns all these values.</w:t>
            </w:r>
          </w:p>
          <w:p w:rsidR="00000000" w:rsidDel="00000000" w:rsidP="00000000" w:rsidRDefault="00000000" w:rsidRPr="00000000" w14:paraId="0000002E">
            <w:pPr>
              <w:numPr>
                <w:ilvl w:val="0"/>
                <w:numId w:val="3"/>
              </w:numPr>
              <w:tabs>
                <w:tab w:val="left" w:pos="372"/>
              </w:tabs>
              <w:spacing w:after="0" w:lineRule="auto"/>
              <w:ind w:left="372" w:hanging="180"/>
              <w:rPr>
                <w:sz w:val="18"/>
                <w:szCs w:val="18"/>
                <w:u w:val="none"/>
              </w:rPr>
            </w:pPr>
            <w:r w:rsidDel="00000000" w:rsidR="00000000" w:rsidRPr="00000000">
              <w:rPr>
                <w:sz w:val="18"/>
                <w:szCs w:val="18"/>
                <w:rtl w:val="0"/>
              </w:rPr>
              <w:t xml:space="preserve">All the database queries are called from here.</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F">
            <w:pPr>
              <w:rPr>
                <w:sz w:val="18"/>
                <w:szCs w:val="18"/>
              </w:rPr>
            </w:pPr>
            <w:r w:rsidDel="00000000" w:rsidR="00000000" w:rsidRPr="00000000">
              <w:rPr>
                <w:sz w:val="18"/>
                <w:szCs w:val="18"/>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0">
            <w:pPr>
              <w:spacing w:after="0" w:before="0" w:lineRule="auto"/>
              <w:rPr>
                <w:vertAlign w:val="baseline"/>
              </w:rPr>
            </w:pPr>
            <w:r w:rsidDel="00000000" w:rsidR="00000000" w:rsidRPr="00000000">
              <w:rPr>
                <w:sz w:val="18"/>
                <w:szCs w:val="18"/>
                <w:vertAlign w:val="baseline"/>
                <w:rtl w:val="0"/>
              </w:rPr>
              <w:t xml:space="preserve">Class state</w:t>
            </w:r>
            <w:r w:rsidDel="00000000" w:rsidR="00000000" w:rsidRPr="00000000">
              <w:rPr>
                <w:rtl w:val="0"/>
              </w:rPr>
            </w:r>
          </w:p>
          <w:p w:rsidR="00000000" w:rsidDel="00000000" w:rsidP="00000000" w:rsidRDefault="00000000" w:rsidRPr="00000000" w14:paraId="00000031">
            <w:pPr>
              <w:numPr>
                <w:ilvl w:val="0"/>
                <w:numId w:val="3"/>
              </w:numPr>
              <w:tabs>
                <w:tab w:val="left" w:pos="372"/>
              </w:tabs>
              <w:spacing w:after="0" w:before="0" w:lineRule="auto"/>
              <w:ind w:left="372" w:right="0" w:hanging="180"/>
              <w:rPr/>
            </w:pPr>
            <w:r w:rsidDel="00000000" w:rsidR="00000000" w:rsidRPr="00000000">
              <w:rPr>
                <w:rtl w:val="0"/>
              </w:rPr>
              <w:t xml:space="preserve">The data fetching part is handled here via the means of web scraping and web crawling and the result is subsequently stored in the PreviousSearches_Database.</w:t>
            </w:r>
          </w:p>
          <w:p w:rsidR="00000000" w:rsidDel="00000000" w:rsidP="00000000" w:rsidRDefault="00000000" w:rsidRPr="00000000" w14:paraId="00000032">
            <w:pPr>
              <w:spacing w:after="0" w:before="0" w:lineRule="auto"/>
              <w:rPr/>
            </w:pPr>
            <w:r w:rsidDel="00000000" w:rsidR="00000000" w:rsidRPr="00000000">
              <w:rPr>
                <w:sz w:val="18"/>
                <w:szCs w:val="18"/>
                <w:vertAlign w:val="baseline"/>
                <w:rtl w:val="0"/>
              </w:rPr>
              <w:t xml:space="preserve">Class behavior</w:t>
            </w:r>
            <w:r w:rsidDel="00000000" w:rsidR="00000000" w:rsidRPr="00000000">
              <w:rPr>
                <w:rtl w:val="0"/>
              </w:rPr>
            </w:r>
          </w:p>
          <w:p w:rsidR="00000000" w:rsidDel="00000000" w:rsidP="00000000" w:rsidRDefault="00000000" w:rsidRPr="00000000" w14:paraId="00000033">
            <w:pPr>
              <w:numPr>
                <w:ilvl w:val="0"/>
                <w:numId w:val="3"/>
              </w:numPr>
              <w:tabs>
                <w:tab w:val="left" w:pos="372"/>
              </w:tabs>
              <w:spacing w:after="0" w:lineRule="auto"/>
              <w:ind w:left="372" w:hanging="180"/>
              <w:rPr>
                <w:sz w:val="18"/>
                <w:szCs w:val="18"/>
              </w:rPr>
            </w:pPr>
            <w:r w:rsidDel="00000000" w:rsidR="00000000" w:rsidRPr="00000000">
              <w:rPr>
                <w:sz w:val="18"/>
                <w:szCs w:val="18"/>
                <w:rtl w:val="0"/>
              </w:rPr>
              <w:t xml:space="preserve">This will load up the crawler and the scraper to find the related query on web and add this to the PreviousSearches_Database.</w:t>
            </w:r>
          </w:p>
          <w:p w:rsidR="00000000" w:rsidDel="00000000" w:rsidP="00000000" w:rsidRDefault="00000000" w:rsidRPr="00000000" w14:paraId="00000034">
            <w:pPr>
              <w:numPr>
                <w:ilvl w:val="0"/>
                <w:numId w:val="3"/>
              </w:numPr>
              <w:tabs>
                <w:tab w:val="left" w:pos="372"/>
              </w:tabs>
              <w:spacing w:after="0" w:lineRule="auto"/>
              <w:ind w:left="372" w:hanging="180"/>
              <w:rPr>
                <w:sz w:val="18"/>
                <w:szCs w:val="18"/>
                <w:u w:val="none"/>
              </w:rPr>
            </w:pPr>
            <w:r w:rsidDel="00000000" w:rsidR="00000000" w:rsidRPr="00000000">
              <w:rPr>
                <w:sz w:val="18"/>
                <w:szCs w:val="18"/>
                <w:rtl w:val="0"/>
              </w:rPr>
              <w:t xml:space="preserve">A method to add to the database is called from here.</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5">
            <w:pPr>
              <w:rPr>
                <w:sz w:val="18"/>
                <w:szCs w:val="18"/>
              </w:rPr>
            </w:pPr>
            <w:r w:rsidDel="00000000" w:rsidR="00000000" w:rsidRPr="00000000">
              <w:rPr>
                <w:sz w:val="18"/>
                <w:szCs w:val="18"/>
                <w:rtl w:val="0"/>
              </w:rPr>
              <w:t xml:space="preserve">UI and HTML</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6">
            <w:pPr>
              <w:spacing w:after="0" w:lineRule="auto"/>
              <w:rPr/>
            </w:pPr>
            <w:r w:rsidDel="00000000" w:rsidR="00000000" w:rsidRPr="00000000">
              <w:rPr>
                <w:sz w:val="18"/>
                <w:szCs w:val="18"/>
                <w:rtl w:val="0"/>
              </w:rPr>
              <w:t xml:space="preserve">Class state</w:t>
            </w:r>
            <w:r w:rsidDel="00000000" w:rsidR="00000000" w:rsidRPr="00000000">
              <w:rPr>
                <w:rtl w:val="0"/>
              </w:rPr>
            </w:r>
          </w:p>
          <w:p w:rsidR="00000000" w:rsidDel="00000000" w:rsidP="00000000" w:rsidRDefault="00000000" w:rsidRPr="00000000" w14:paraId="00000037">
            <w:pPr>
              <w:numPr>
                <w:ilvl w:val="0"/>
                <w:numId w:val="3"/>
              </w:numPr>
              <w:tabs>
                <w:tab w:val="left" w:pos="372"/>
              </w:tabs>
              <w:spacing w:after="0" w:lineRule="auto"/>
              <w:ind w:left="372" w:hanging="180"/>
            </w:pPr>
            <w:r w:rsidDel="00000000" w:rsidR="00000000" w:rsidRPr="00000000">
              <w:rPr>
                <w:rtl w:val="0"/>
              </w:rPr>
              <w:t xml:space="preserve">This class handles the front end part of the application.</w:t>
            </w:r>
          </w:p>
          <w:p w:rsidR="00000000" w:rsidDel="00000000" w:rsidP="00000000" w:rsidRDefault="00000000" w:rsidRPr="00000000" w14:paraId="00000038">
            <w:pPr>
              <w:spacing w:after="0" w:lineRule="auto"/>
              <w:rPr/>
            </w:pPr>
            <w:r w:rsidDel="00000000" w:rsidR="00000000" w:rsidRPr="00000000">
              <w:rPr>
                <w:sz w:val="18"/>
                <w:szCs w:val="18"/>
                <w:rtl w:val="0"/>
              </w:rPr>
              <w:t xml:space="preserve">Class behavior</w:t>
            </w:r>
            <w:r w:rsidDel="00000000" w:rsidR="00000000" w:rsidRPr="00000000">
              <w:rPr>
                <w:rtl w:val="0"/>
              </w:rPr>
            </w:r>
          </w:p>
          <w:p w:rsidR="00000000" w:rsidDel="00000000" w:rsidP="00000000" w:rsidRDefault="00000000" w:rsidRPr="00000000" w14:paraId="00000039">
            <w:pPr>
              <w:numPr>
                <w:ilvl w:val="0"/>
                <w:numId w:val="3"/>
              </w:numPr>
              <w:tabs>
                <w:tab w:val="left" w:pos="372"/>
              </w:tabs>
              <w:spacing w:after="0" w:lineRule="auto"/>
              <w:ind w:left="372" w:hanging="180"/>
            </w:pPr>
            <w:r w:rsidDel="00000000" w:rsidR="00000000" w:rsidRPr="00000000">
              <w:rPr>
                <w:sz w:val="18"/>
                <w:szCs w:val="18"/>
                <w:rtl w:val="0"/>
              </w:rPr>
              <w:t xml:space="preserve">The front end files are present in this class.</w:t>
            </w:r>
          </w:p>
          <w:p w:rsidR="00000000" w:rsidDel="00000000" w:rsidP="00000000" w:rsidRDefault="00000000" w:rsidRPr="00000000" w14:paraId="0000003A">
            <w:pPr>
              <w:numPr>
                <w:ilvl w:val="0"/>
                <w:numId w:val="3"/>
              </w:numPr>
              <w:tabs>
                <w:tab w:val="left" w:pos="372"/>
              </w:tabs>
              <w:spacing w:after="0" w:lineRule="auto"/>
              <w:ind w:left="372" w:hanging="180"/>
              <w:rPr>
                <w:sz w:val="18"/>
                <w:szCs w:val="18"/>
                <w:u w:val="none"/>
              </w:rPr>
            </w:pPr>
            <w:r w:rsidDel="00000000" w:rsidR="00000000" w:rsidRPr="00000000">
              <w:rPr>
                <w:sz w:val="18"/>
                <w:szCs w:val="18"/>
                <w:rtl w:val="0"/>
              </w:rPr>
              <w:t xml:space="preserve">Various static and dynamic tasks are handled from here.</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B">
            <w:pPr>
              <w:rPr>
                <w:sz w:val="18"/>
                <w:szCs w:val="18"/>
              </w:rPr>
            </w:pPr>
            <w:r w:rsidDel="00000000" w:rsidR="00000000" w:rsidRPr="00000000">
              <w:rPr>
                <w:sz w:val="18"/>
                <w:szCs w:val="18"/>
                <w:rtl w:val="0"/>
              </w:rPr>
              <w:t xml:space="preserve">Server</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C">
            <w:pPr>
              <w:spacing w:after="0" w:lineRule="auto"/>
              <w:rPr/>
            </w:pPr>
            <w:r w:rsidDel="00000000" w:rsidR="00000000" w:rsidRPr="00000000">
              <w:rPr>
                <w:sz w:val="18"/>
                <w:szCs w:val="18"/>
                <w:rtl w:val="0"/>
              </w:rPr>
              <w:t xml:space="preserve">Class state</w:t>
            </w:r>
            <w:r w:rsidDel="00000000" w:rsidR="00000000" w:rsidRPr="00000000">
              <w:rPr>
                <w:rtl w:val="0"/>
              </w:rPr>
            </w:r>
          </w:p>
          <w:p w:rsidR="00000000" w:rsidDel="00000000" w:rsidP="00000000" w:rsidRDefault="00000000" w:rsidRPr="00000000" w14:paraId="0000003D">
            <w:pPr>
              <w:numPr>
                <w:ilvl w:val="0"/>
                <w:numId w:val="3"/>
              </w:numPr>
              <w:tabs>
                <w:tab w:val="left" w:pos="372"/>
              </w:tabs>
              <w:spacing w:after="0" w:lineRule="auto"/>
              <w:ind w:left="372" w:hanging="180"/>
            </w:pPr>
            <w:r w:rsidDel="00000000" w:rsidR="00000000" w:rsidRPr="00000000">
              <w:rPr>
                <w:rtl w:val="0"/>
              </w:rPr>
              <w:t xml:space="preserve">This module handles the back-end part of the application.</w:t>
            </w:r>
          </w:p>
          <w:p w:rsidR="00000000" w:rsidDel="00000000" w:rsidP="00000000" w:rsidRDefault="00000000" w:rsidRPr="00000000" w14:paraId="0000003E">
            <w:pPr>
              <w:spacing w:after="0" w:lineRule="auto"/>
              <w:rPr/>
            </w:pPr>
            <w:r w:rsidDel="00000000" w:rsidR="00000000" w:rsidRPr="00000000">
              <w:rPr>
                <w:sz w:val="18"/>
                <w:szCs w:val="18"/>
                <w:rtl w:val="0"/>
              </w:rPr>
              <w:t xml:space="preserve">Class behavior</w:t>
            </w:r>
            <w:r w:rsidDel="00000000" w:rsidR="00000000" w:rsidRPr="00000000">
              <w:rPr>
                <w:rtl w:val="0"/>
              </w:rPr>
            </w:r>
          </w:p>
          <w:p w:rsidR="00000000" w:rsidDel="00000000" w:rsidP="00000000" w:rsidRDefault="00000000" w:rsidRPr="00000000" w14:paraId="0000003F">
            <w:pPr>
              <w:numPr>
                <w:ilvl w:val="0"/>
                <w:numId w:val="3"/>
              </w:numPr>
              <w:tabs>
                <w:tab w:val="left" w:pos="372"/>
              </w:tabs>
              <w:spacing w:after="0" w:lineRule="auto"/>
              <w:ind w:left="372" w:hanging="180"/>
            </w:pPr>
            <w:r w:rsidDel="00000000" w:rsidR="00000000" w:rsidRPr="00000000">
              <w:rPr>
                <w:sz w:val="18"/>
                <w:szCs w:val="18"/>
                <w:rtl w:val="0"/>
              </w:rPr>
              <w:t xml:space="preserve">The methods here implement the structure of the application and provide server support.</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0">
            <w:pPr>
              <w:rPr>
                <w:sz w:val="18"/>
                <w:szCs w:val="18"/>
              </w:rPr>
            </w:pPr>
            <w:r w:rsidDel="00000000" w:rsidR="00000000" w:rsidRPr="00000000">
              <w:rPr>
                <w:sz w:val="18"/>
                <w:szCs w:val="18"/>
                <w:rtl w:val="0"/>
              </w:rPr>
              <w:t xml:space="preserve">NLP Tool</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1">
            <w:pPr>
              <w:tabs>
                <w:tab w:val="left" w:pos="372"/>
              </w:tabs>
              <w:spacing w:after="0" w:lineRule="auto"/>
              <w:rPr/>
            </w:pPr>
            <w:r w:rsidDel="00000000" w:rsidR="00000000" w:rsidRPr="00000000">
              <w:rPr>
                <w:sz w:val="18"/>
                <w:szCs w:val="18"/>
                <w:rtl w:val="0"/>
              </w:rPr>
              <w:t xml:space="preserve">Class state</w:t>
            </w:r>
            <w:r w:rsidDel="00000000" w:rsidR="00000000" w:rsidRPr="00000000">
              <w:rPr>
                <w:rtl w:val="0"/>
              </w:rPr>
            </w:r>
          </w:p>
          <w:p w:rsidR="00000000" w:rsidDel="00000000" w:rsidP="00000000" w:rsidRDefault="00000000" w:rsidRPr="00000000" w14:paraId="00000042">
            <w:pPr>
              <w:numPr>
                <w:ilvl w:val="0"/>
                <w:numId w:val="3"/>
              </w:numPr>
              <w:tabs>
                <w:tab w:val="left" w:pos="372"/>
              </w:tabs>
              <w:spacing w:after="0" w:lineRule="auto"/>
              <w:ind w:left="720" w:hanging="360"/>
            </w:pPr>
            <w:r w:rsidDel="00000000" w:rsidR="00000000" w:rsidRPr="00000000">
              <w:rPr>
                <w:rtl w:val="0"/>
              </w:rPr>
              <w:t xml:space="preserve">For text summarisation used to get news snippets related to a particular institution.</w:t>
            </w:r>
          </w:p>
          <w:p w:rsidR="00000000" w:rsidDel="00000000" w:rsidP="00000000" w:rsidRDefault="00000000" w:rsidRPr="00000000" w14:paraId="00000043">
            <w:pPr>
              <w:tabs>
                <w:tab w:val="left" w:pos="372"/>
              </w:tabs>
              <w:spacing w:after="0" w:lineRule="auto"/>
              <w:rPr/>
            </w:pPr>
            <w:r w:rsidDel="00000000" w:rsidR="00000000" w:rsidRPr="00000000">
              <w:rPr>
                <w:sz w:val="18"/>
                <w:szCs w:val="18"/>
                <w:rtl w:val="0"/>
              </w:rPr>
              <w:t xml:space="preserve">Class behavior</w:t>
            </w:r>
            <w:r w:rsidDel="00000000" w:rsidR="00000000" w:rsidRPr="00000000">
              <w:rPr>
                <w:rtl w:val="0"/>
              </w:rPr>
            </w:r>
          </w:p>
          <w:p w:rsidR="00000000" w:rsidDel="00000000" w:rsidP="00000000" w:rsidRDefault="00000000" w:rsidRPr="00000000" w14:paraId="00000044">
            <w:pPr>
              <w:numPr>
                <w:ilvl w:val="0"/>
                <w:numId w:val="3"/>
              </w:numPr>
              <w:tabs>
                <w:tab w:val="left" w:pos="372"/>
              </w:tabs>
              <w:spacing w:after="0" w:lineRule="auto"/>
              <w:ind w:left="720" w:hanging="360"/>
            </w:pPr>
            <w:r w:rsidDel="00000000" w:rsidR="00000000" w:rsidRPr="00000000">
              <w:rPr>
                <w:sz w:val="18"/>
                <w:szCs w:val="18"/>
                <w:rtl w:val="0"/>
              </w:rPr>
              <w:t xml:space="preserve">A method to summarise the news article into small snippet or gist of the news.</w:t>
            </w:r>
          </w:p>
        </w:tc>
      </w:tr>
    </w:tbl>
    <w:p w:rsidR="00000000" w:rsidDel="00000000" w:rsidP="00000000" w:rsidRDefault="00000000" w:rsidRPr="00000000" w14:paraId="00000045">
      <w:pPr>
        <w:spacing w:after="100" w:before="100" w:lineRule="auto"/>
        <w:rPr>
          <w:vertAlign w:val="baseline"/>
        </w:rPr>
      </w:pPr>
      <w:r w:rsidDel="00000000" w:rsidR="00000000" w:rsidRPr="00000000">
        <w:rPr>
          <w:rtl w:val="0"/>
        </w:rPr>
      </w:r>
    </w:p>
    <w:p w:rsidR="00000000" w:rsidDel="00000000" w:rsidP="00000000" w:rsidRDefault="00000000" w:rsidRPr="00000000" w14:paraId="00000046">
      <w:pPr>
        <w:spacing w:after="0" w:before="0" w:lineRule="auto"/>
        <w:rPr>
          <w:color w:val="0000ff"/>
          <w:vertAlign w:val="baseline"/>
        </w:rPr>
      </w:pPr>
      <w:r w:rsidDel="00000000" w:rsidR="00000000" w:rsidRPr="00000000">
        <w:rPr>
          <w:rtl w:val="0"/>
        </w:rPr>
      </w:r>
    </w:p>
    <w:p w:rsidR="00000000" w:rsidDel="00000000" w:rsidP="00000000" w:rsidRDefault="00000000" w:rsidRPr="00000000" w14:paraId="00000047">
      <w:pPr>
        <w:pStyle w:val="Heading1"/>
        <w:numPr>
          <w:ilvl w:val="0"/>
          <w:numId w:val="2"/>
        </w:numPr>
        <w:ind w:left="432" w:hanging="432"/>
        <w:jc w:val="both"/>
        <w:rPr/>
      </w:pPr>
      <w:r w:rsidDel="00000000" w:rsidR="00000000" w:rsidRPr="00000000">
        <w:rPr>
          <w:b w:val="1"/>
          <w:vertAlign w:val="baseline"/>
          <w:rtl w:val="0"/>
        </w:rPr>
        <w:t xml:space="preserve">Sequence Diagram(s)</w:t>
      </w:r>
      <w:r w:rsidDel="00000000" w:rsidR="00000000" w:rsidRPr="00000000">
        <w:rPr>
          <w:rtl w:val="0"/>
        </w:rPr>
      </w:r>
    </w:p>
    <w:p w:rsidR="00000000" w:rsidDel="00000000" w:rsidP="00000000" w:rsidRDefault="00000000" w:rsidRPr="00000000" w14:paraId="00000048">
      <w:pPr>
        <w:spacing w:after="0" w:before="0" w:lineRule="auto"/>
        <w:rPr>
          <w:color w:val="6666ff"/>
          <w:vertAlign w:val="baseline"/>
        </w:rPr>
      </w:pPr>
      <w:r w:rsidDel="00000000" w:rsidR="00000000" w:rsidRPr="00000000">
        <w:rPr>
          <w:rtl w:val="0"/>
        </w:rPr>
      </w:r>
    </w:p>
    <w:p w:rsidR="00000000" w:rsidDel="00000000" w:rsidP="00000000" w:rsidRDefault="00000000" w:rsidRPr="00000000" w14:paraId="00000049">
      <w:pPr>
        <w:pStyle w:val="Heading1"/>
        <w:numPr>
          <w:ilvl w:val="0"/>
          <w:numId w:val="2"/>
        </w:numPr>
        <w:ind w:left="432" w:hanging="432"/>
        <w:jc w:val="both"/>
        <w:rPr/>
      </w:pPr>
      <w:r w:rsidDel="00000000" w:rsidR="00000000" w:rsidRPr="00000000">
        <w:rPr>
          <w:b w:val="1"/>
          <w:vertAlign w:val="baseline"/>
          <w:rtl w:val="0"/>
        </w:rPr>
        <w:t xml:space="preserve">Design Rationale</w:t>
      </w:r>
      <w:r w:rsidDel="00000000" w:rsidR="00000000" w:rsidRPr="00000000">
        <w:rPr>
          <w:rtl w:val="0"/>
        </w:rPr>
      </w:r>
    </w:p>
    <w:p w:rsidR="00000000" w:rsidDel="00000000" w:rsidP="00000000" w:rsidRDefault="00000000" w:rsidRPr="00000000" w14:paraId="0000004A">
      <w:pPr>
        <w:spacing w:after="240" w:before="0" w:lineRule="auto"/>
        <w:rPr>
          <w:vertAlign w:val="baseline"/>
        </w:rPr>
      </w:pPr>
      <w:r w:rsidDel="00000000" w:rsidR="00000000" w:rsidRPr="00000000">
        <w:rPr>
          <w:rtl w:val="0"/>
        </w:rPr>
        <w:t xml:space="preserve">There is nothing to mention right now. This is the very first design and we will consider changes in the coming days.</w:t>
      </w:r>
      <w:r w:rsidDel="00000000" w:rsidR="00000000" w:rsidRPr="00000000">
        <w:rPr>
          <w:rtl w:val="0"/>
        </w:rPr>
      </w:r>
    </w:p>
    <w:sectPr>
      <w:footerReference r:id="rId7" w:type="default"/>
      <w:footerReference r:id="rId8" w:type="firs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ff"/>
        <w:vertAlign w:val="baseline"/>
      </w:rPr>
    </w:pPr>
    <w:r w:rsidDel="00000000" w:rsidR="00000000" w:rsidRPr="00000000">
      <w:rPr>
        <w:rtl w:val="0"/>
      </w:rPr>
    </w:r>
  </w:p>
  <w:tbl>
    <w:tblPr>
      <w:tblStyle w:val="Table3"/>
      <w:tblW w:w="8856.0" w:type="dxa"/>
      <w:jc w:val="left"/>
      <w:tblInd w:w="0.0" w:type="dxa"/>
      <w:tblLayout w:type="fixed"/>
      <w:tblLook w:val="0000"/>
    </w:tblPr>
    <w:tblGrid>
      <w:gridCol w:w="4430"/>
      <w:gridCol w:w="4426"/>
      <w:tblGridChange w:id="0">
        <w:tblGrid>
          <w:gridCol w:w="4430"/>
          <w:gridCol w:w="4426"/>
        </w:tblGrid>
      </w:tblGridChange>
    </w:tblGrid>
    <w:tr>
      <w:tc>
        <w:tcPr>
          <w:shd w:fill="auto" w:val="cle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Design</w:t>
          </w:r>
          <w:r w:rsidDel="00000000" w:rsidR="00000000" w:rsidRPr="00000000">
            <w:rPr>
              <w:rtl w:val="0"/>
            </w:rPr>
          </w:r>
        </w:p>
      </w:tc>
      <w:tc>
        <w:tcPr>
          <w:shd w:fill="auto" w:val="cle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120" w:before="0" w:lineRule="auto"/>
      <w:ind w:left="432" w:hanging="432"/>
      <w:jc w:val="left"/>
    </w:pPr>
    <w:rPr>
      <w:rFonts w:ascii="Arial" w:cs="Arial" w:eastAsia="Arial" w:hAnsi="Arial"/>
      <w:b w:val="1"/>
      <w:sz w:val="24"/>
      <w:szCs w:val="24"/>
      <w:vertAlign w:val="baseline"/>
    </w:rPr>
  </w:style>
  <w:style w:type="paragraph" w:styleId="Heading2">
    <w:name w:val="heading 2"/>
    <w:basedOn w:val="Normal"/>
    <w:next w:val="Normal"/>
    <w:pPr>
      <w:keepNext w:val="1"/>
      <w:widowControl w:val="1"/>
      <w:spacing w:after="120" w:before="200" w:lineRule="auto"/>
      <w:ind w:left="0" w:right="0" w:firstLine="0"/>
      <w:jc w:val="both"/>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1"/>
      <w:spacing w:after="120" w:before="140" w:lineRule="auto"/>
      <w:ind w:left="0" w:right="0" w:firstLine="0"/>
      <w:jc w:val="both"/>
    </w:pPr>
    <w:rPr>
      <w:rFonts w:ascii="Liberation Sans" w:cs="Liberation Sans" w:eastAsia="Liberation Sans" w:hAnsi="Liberation Sans"/>
      <w:b w:val="1"/>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