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565C0"/>
          <w:sz w:val="44"/>
          <w:szCs w:val="44"/>
        </w:rPr>
        <w:t xml:space="preserve">Flutter – Mini Katalog
Mobil Uygulama Geliştirme Rehberi</w:t>
      </w:r>
    </w:p>
    <w:p>
      <w:pPr>
        <w:spacing w:after="400"/>
        <w:jc w:val="center"/>
      </w:pPr>
      <w:r>
        <w:rPr>
          <w:color w:val="757575"/>
          <w:sz w:val="22"/>
          <w:szCs w:val="22"/>
        </w:rPr>
        <w:t xml:space="preserve">Android &amp; iOS  |  Flutter / Dart  |  2026</w:t>
      </w:r>
    </w:p>
    <w:p>
      <w:pPr>
        <w:pStyle w:val="Heading1"/>
        <w:spacing w:after="120" w:before="320"/>
      </w:pPr>
      <w:r>
        <w:rPr>
          <w:b/>
          <w:bCs/>
          <w:color w:val="1565C0"/>
          <w:sz w:val="32"/>
          <w:szCs w:val="32"/>
        </w:rPr>
        <w:t xml:space="preserve">1. Proje Hakkında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565C0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shd w:color="1565C0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Bilgi</w:t>
            </w:r>
          </w:p>
        </w:tc>
      </w:tr>
      <w:tr>
        <w:tc>
          <w:tcPr>
            <w:shd w:color="E3F2FD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 Adı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Mini Katalog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Android &amp; iOS (Flutter)</w:t>
            </w:r>
          </w:p>
        </w:tc>
      </w:tr>
      <w:tr>
        <w:tc>
          <w:tcPr>
            <w:shd w:color="E3F2FD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Dil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Dart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Mimari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StatefulWidget + setState</w:t>
            </w:r>
          </w:p>
        </w:tc>
      </w:tr>
      <w:tr>
        <w:tc>
          <w:tcPr>
            <w:shd w:color="E3F2FD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Ekran Sayısı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(Ana Sayfa, Ürün Listesi, Detay, Sepet)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Tarih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2026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565C0"/>
          <w:sz w:val="32"/>
          <w:szCs w:val="32"/>
        </w:rPr>
        <w:t xml:space="preserve">2. Proje Yapısı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mini_katalog/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├── lib/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main.dart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models/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└── product.dart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├── pages/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├── home_page.dart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├── product_list_page.dart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├── product_detail_page.dart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│   └── cart_page.dart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└── widgets/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│       └── product_card.dart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└── pubspec.yaml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565C0"/>
          <w:sz w:val="32"/>
          <w:szCs w:val="32"/>
        </w:rPr>
        <w:t xml:space="preserve">3. Ekranlar ve Özellikler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3.1 Ana Sayfa (home_page.dart)</w:t>
      </w:r>
    </w:p>
    <w:p>
      <w:pPr>
        <w:spacing w:after="160"/>
      </w:pPr>
      <w:r>
        <w:rPr>
          <w:sz w:val="22"/>
          <w:szCs w:val="22"/>
        </w:rPr>
        <w:t xml:space="preserve">Uygulamanın giriş ekranıdır. Gradient arka plan üzerine kategori kartları ve CTA butonu bulunur.</w:t>
      </w:r>
    </w:p>
    <w:p>
      <w:pPr>
        <w:spacing w:after="80"/>
        <w:ind w:left="400"/>
      </w:pPr>
      <w:r>
        <w:rPr>
          <w:sz w:val="22"/>
          <w:szCs w:val="22"/>
        </w:rPr>
        <w:t xml:space="preserve">•  LinearGradient: Color(0xFF1565C0) → Color(0xFF3949AB)</w:t>
      </w:r>
    </w:p>
    <w:p>
      <w:pPr>
        <w:spacing w:after="80"/>
        <w:ind w:left="400"/>
      </w:pPr>
      <w:r>
        <w:rPr>
          <w:sz w:val="22"/>
          <w:szCs w:val="22"/>
        </w:rPr>
        <w:t xml:space="preserve">•  GridView.count ile 2x2 kategori grid’i</w:t>
      </w:r>
    </w:p>
    <w:p>
      <w:pPr>
        <w:spacing w:after="80"/>
        <w:ind w:left="400"/>
      </w:pPr>
      <w:r>
        <w:rPr>
          <w:sz w:val="22"/>
          <w:szCs w:val="22"/>
        </w:rPr>
        <w:t xml:space="preserve">•  Emoji ikonları ile hızlı kategori navigasyonu</w:t>
      </w:r>
    </w:p>
    <w:p>
      <w:pPr>
        <w:spacing w:after="80"/>
        <w:ind w:left="400"/>
      </w:pPr>
      <w:r>
        <w:rPr>
          <w:sz w:val="22"/>
          <w:szCs w:val="22"/>
        </w:rPr>
        <w:t xml:space="preserve">•  ElevatedButton ile “Tüm Ürünleri Gör” sayfasına geçiş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3.2 Ürün Listesi (product_list_page.dart)</w:t>
      </w:r>
    </w:p>
    <w:p>
      <w:pPr>
        <w:spacing w:after="160"/>
      </w:pPr>
      <w:r>
        <w:rPr>
          <w:sz w:val="22"/>
          <w:szCs w:val="22"/>
        </w:rPr>
        <w:t xml:space="preserve">Ürünlerin listelenip filtrelendiği ana sayfadır. Sepet yönetimi bu ekranda yapılır.</w:t>
      </w:r>
    </w:p>
    <w:p>
      <w:pPr>
        <w:spacing w:after="80"/>
        <w:ind w:left="400"/>
      </w:pPr>
      <w:r>
        <w:rPr>
          <w:sz w:val="22"/>
          <w:szCs w:val="22"/>
        </w:rPr>
        <w:t xml:space="preserve">•  State: List&lt;Product&gt; _cart – sepet ürünleri</w:t>
      </w:r>
    </w:p>
    <w:p>
      <w:pPr>
        <w:spacing w:after="80"/>
        <w:ind w:left="400"/>
      </w:pPr>
      <w:r>
        <w:rPr>
          <w:sz w:val="22"/>
          <w:szCs w:val="22"/>
        </w:rPr>
        <w:t xml:space="preserve">•  AppBar: arama TextField + sepet Badge ikonu</w:t>
      </w:r>
    </w:p>
    <w:p>
      <w:pPr>
        <w:spacing w:after="80"/>
        <w:ind w:left="400"/>
      </w:pPr>
      <w:r>
        <w:rPr>
          <w:sz w:val="22"/>
          <w:szCs w:val="22"/>
        </w:rPr>
        <w:t xml:space="preserve">•  Yatay kaydırmalı kategori chip’leri (FilterChip)</w:t>
      </w:r>
    </w:p>
    <w:p>
      <w:pPr>
        <w:spacing w:after="80"/>
        <w:ind w:left="400"/>
      </w:pPr>
      <w:r>
        <w:rPr>
          <w:sz w:val="22"/>
          <w:szCs w:val="22"/>
        </w:rPr>
        <w:t xml:space="preserve">•  GridView.builder ile dinamik ürün listeleme</w:t>
      </w:r>
    </w:p>
    <w:p>
      <w:pPr>
        <w:spacing w:after="80"/>
        <w:ind w:left="400"/>
      </w:pPr>
      <w:r>
        <w:rPr>
          <w:sz w:val="22"/>
          <w:szCs w:val="22"/>
        </w:rPr>
        <w:t xml:space="preserve">•  _toggleCart() metodu ile sepete ekle/çıkar</w:t>
      </w:r>
    </w:p>
    <w:p>
      <w:pPr>
        <w:spacing w:after="80"/>
        <w:ind w:left="400"/>
      </w:pPr>
      <w:r>
        <w:rPr>
          <w:sz w:val="22"/>
          <w:szCs w:val="22"/>
        </w:rPr>
        <w:t xml:space="preserve">•  copyWith() ile temiz state güncellemesi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3.3 Ürün Detayı (product_detail_page.dart)</w:t>
      </w:r>
    </w:p>
    <w:p>
      <w:pPr>
        <w:spacing w:after="160"/>
      </w:pPr>
      <w:r>
        <w:rPr>
          <w:sz w:val="22"/>
          <w:szCs w:val="22"/>
        </w:rPr>
        <w:t xml:space="preserve">Seçilen ürünün detaylı bilgilerini gösterir.</w:t>
      </w:r>
    </w:p>
    <w:p>
      <w:pPr>
        <w:spacing w:after="80"/>
        <w:ind w:left="400"/>
      </w:pPr>
      <w:r>
        <w:rPr>
          <w:sz w:val="22"/>
          <w:szCs w:val="22"/>
        </w:rPr>
        <w:t xml:space="preserve">•  CustomScrollView + SliverAppBar (expandedHeight: 300)</w:t>
      </w:r>
    </w:p>
    <w:p>
      <w:pPr>
        <w:spacing w:after="80"/>
        <w:ind w:left="400"/>
      </w:pPr>
      <w:r>
        <w:rPr>
          <w:sz w:val="22"/>
          <w:szCs w:val="22"/>
        </w:rPr>
        <w:t xml:space="preserve">•  Ürün adı, fiyat, puan bilgileri</w:t>
      </w:r>
    </w:p>
    <w:p>
      <w:pPr>
        <w:spacing w:after="80"/>
        <w:ind w:left="400"/>
      </w:pPr>
      <w:r>
        <w:rPr>
          <w:sz w:val="22"/>
          <w:szCs w:val="22"/>
        </w:rPr>
        <w:t xml:space="preserve">•  Özellikler tablosu (Row + Divider)</w:t>
      </w:r>
    </w:p>
    <w:p>
      <w:pPr>
        <w:spacing w:after="80"/>
        <w:ind w:left="400"/>
      </w:pPr>
      <w:r>
        <w:rPr>
          <w:sz w:val="22"/>
          <w:szCs w:val="22"/>
        </w:rPr>
        <w:t xml:space="preserve">•  Sticky bottom bar: Sepete Ekle/Çıkar butonu</w:t>
      </w:r>
    </w:p>
    <w:p>
      <w:pPr>
        <w:spacing w:after="80"/>
        <w:ind w:left="400"/>
      </w:pPr>
      <w:r>
        <w:rPr>
          <w:sz w:val="22"/>
          <w:szCs w:val="22"/>
        </w:rPr>
        <w:t xml:space="preserve">•  onCartChanged callback ile parent state güncelleme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3.4 Sepet (cart_page.dart)</w:t>
      </w:r>
    </w:p>
    <w:p>
      <w:pPr>
        <w:spacing w:after="160"/>
      </w:pPr>
      <w:r>
        <w:rPr>
          <w:sz w:val="22"/>
          <w:szCs w:val="22"/>
        </w:rPr>
        <w:t xml:space="preserve">Sepete eklenen ürünlerin listelendiği ve satın alma simülasyonunun yapıldığı ekrandır.</w:t>
      </w:r>
    </w:p>
    <w:p>
      <w:pPr>
        <w:spacing w:after="80"/>
        <w:ind w:left="400"/>
      </w:pPr>
      <w:r>
        <w:rPr>
          <w:sz w:val="22"/>
          <w:szCs w:val="22"/>
        </w:rPr>
        <w:t xml:space="preserve">•  ListView.builder ile sepet ürünleri</w:t>
      </w:r>
    </w:p>
    <w:p>
      <w:pPr>
        <w:spacing w:after="80"/>
        <w:ind w:left="400"/>
      </w:pPr>
      <w:r>
        <w:rPr>
          <w:sz w:val="22"/>
          <w:szCs w:val="22"/>
        </w:rPr>
        <w:t xml:space="preserve">•  Toplam fiyat hesaplama: fold() + reduce()</w:t>
      </w:r>
    </w:p>
    <w:p>
      <w:pPr>
        <w:spacing w:after="80"/>
        <w:ind w:left="400"/>
      </w:pPr>
      <w:r>
        <w:rPr>
          <w:sz w:val="22"/>
          <w:szCs w:val="22"/>
        </w:rPr>
        <w:t xml:space="preserve">•  “Satın Al” butonu – showDialog ile başarı mesajı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Boş sepet durumu: özel UI ile yönlendirme</w:t>
      </w:r>
    </w:p>
    <w:p>
      <w:pPr>
        <w:pStyle w:val="Heading1"/>
        <w:spacing w:after="120" w:before="320"/>
      </w:pPr>
      <w:r>
        <w:rPr>
          <w:b/>
          <w:bCs/>
          <w:color w:val="1565C0"/>
          <w:sz w:val="32"/>
          <w:szCs w:val="32"/>
        </w:rPr>
        <w:t xml:space="preserve">4. Ürün Modeli</w:t>
      </w:r>
    </w:p>
    <w:p>
      <w:pPr>
        <w:shd w:color="E3F2FD" w:val="solid"/>
        <w:spacing w:after="0"/>
        <w:ind w:left="40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class Product {</w:t>
      </w:r>
    </w:p>
    <w:p>
      <w:pPr>
        <w:shd w:color="E3F2FD" w:val="solid"/>
        <w:spacing w:after="0"/>
        <w:ind w:left="40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final String id, name, category, description;</w:t>
      </w:r>
    </w:p>
    <w:p>
      <w:pPr>
        <w:shd w:color="E3F2FD" w:val="solid"/>
        <w:spacing w:after="0"/>
        <w:ind w:left="40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final double price, rating;</w:t>
      </w:r>
    </w:p>
    <w:p>
      <w:pPr>
        <w:shd w:color="E3F2FD" w:val="solid"/>
        <w:spacing w:after="0"/>
        <w:ind w:left="40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final String emoji;</w:t>
      </w:r>
    </w:p>
    <w:p>
      <w:pPr>
        <w:shd w:color="E3F2FD" w:val="solid"/>
        <w:spacing w:after="0"/>
        <w:ind w:left="40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bool inCart;</w:t>
      </w:r>
    </w:p>
    <w:p>
      <w:pPr>
        <w:shd w:color="E3F2FD" w:val="solid"/>
        <w:spacing w:after="0"/>
        <w:ind w:left="40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color="E3F2FD" w:val="solid"/>
        <w:spacing w:after="0"/>
        <w:ind w:left="40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Product({required this.id, required this.name, ...});</w:t>
      </w:r>
    </w:p>
    <w:p>
      <w:pPr>
        <w:shd w:color="E3F2FD" w:val="solid"/>
        <w:spacing w:after="0"/>
        <w:ind w:left="40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</w:t>
      </w:r>
    </w:p>
    <w:p>
      <w:pPr>
        <w:shd w:color="E3F2FD" w:val="solid"/>
        <w:spacing w:after="0"/>
        <w:ind w:left="40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Product copyWith({bool? inCart}) =&gt;</w:t>
      </w:r>
    </w:p>
    <w:p>
      <w:pPr>
        <w:shd w:color="E3F2FD" w:val="solid"/>
        <w:spacing w:after="0"/>
        <w:ind w:left="40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    Product(inCart: inCart ?? this.inCart, ...);</w:t>
      </w:r>
    </w:p>
    <w:p>
      <w:pPr>
        <w:shd w:color="E3F2FD" w:val="solid"/>
        <w:spacing w:after="0"/>
        <w:ind w:left="400"/>
      </w:pPr>
      <w:r>
        <w:rPr>
          <w:rFonts w:ascii="Courier New" w:cs="Courier New" w:eastAsia="Courier New" w:hAnsi="Courier New"/>
          <w:color w:val="0D47A1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565C0"/>
          <w:sz w:val="32"/>
          <w:szCs w:val="32"/>
        </w:rPr>
        <w:t xml:space="preserve">5. Demo Ürünler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565C0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Ürün</w:t>
            </w:r>
          </w:p>
        </w:tc>
        <w:tc>
          <w:tcPr>
            <w:shd w:color="1565C0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shd w:color="1565C0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Fiyat</w:t>
            </w:r>
          </w:p>
        </w:tc>
        <w:tc>
          <w:tcPr>
            <w:shd w:color="1565C0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Puan</w:t>
            </w:r>
          </w:p>
        </w:tc>
      </w:tr>
      <w:tr>
        <w:tc>
          <w:tcPr>
            <w:shd w:color="E3F2FD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iPhone 15 Pro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Elektronik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₺42.999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4.8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MacBook Pro 14"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Elektronik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₺75.999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4.9</w:t>
            </w:r>
          </w:p>
        </w:tc>
      </w:tr>
      <w:tr>
        <w:tc>
          <w:tcPr>
            <w:shd w:color="E3F2FD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AirPods Pro 2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Elektronik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₺8.999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4.7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iPad Air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Elektronik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₺27.999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4.6</w:t>
            </w:r>
          </w:p>
        </w:tc>
      </w:tr>
      <w:tr>
        <w:tc>
          <w:tcPr>
            <w:shd w:color="E3F2FD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Nike Air Max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Giyim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₺3.499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4.3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Clean Code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Kitap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₺349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4.9</w:t>
            </w:r>
          </w:p>
        </w:tc>
      </w:tr>
      <w:tr>
        <w:tc>
          <w:tcPr>
            <w:shd w:color="E3F2FD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Samsung Galaxy S24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Elektronik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₺35.999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4.5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Sony WH-1000XM5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Elektronik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₺12.999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4.8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565C0"/>
          <w:sz w:val="32"/>
          <w:szCs w:val="32"/>
        </w:rPr>
        <w:t xml:space="preserve">6. pubspec.yaml Konfigürasyon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name: mini_katalog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description: Mini Ürün Katalog Uygulaması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environment: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sdk: "&gt;=3.0.0 &lt;4.0.0"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dependencies: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flutter: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sdk: flutter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flutter: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uses-material-design: true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565C0"/>
          <w:sz w:val="32"/>
          <w:szCs w:val="32"/>
        </w:rPr>
        <w:t xml:space="preserve">7. Çalıştırma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Bağımlılıkları yükle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flutter pub get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Android emulatöründe çalıştır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flutter run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# Release APK oluştur</w:t>
      </w:r>
    </w:p>
    <w:p>
      <w:pPr>
        <w:shd w:color="E8F5E9" w:val="solid"/>
        <w:spacing w:after="0"/>
        <w:ind w:left="40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flutter build apk --release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1565C0"/>
          <w:sz w:val="32"/>
          <w:szCs w:val="32"/>
        </w:rPr>
        <w:t xml:space="preserve">8. Teslim Dosyaları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mini_katalog/ – Tüm Flutter kaynak kodu</w:t>
      </w:r>
    </w:p>
    <w:p>
      <w:pPr>
        <w:spacing w:after="80"/>
        <w:ind w:left="400"/>
      </w:pPr>
      <w:r>
        <w:rPr>
          <w:sz w:val="22"/>
          <w:szCs w:val="22"/>
        </w:rPr>
        <w:t xml:space="preserve">•  Flutter_Mini_Katalog_Rehberi.docx – Bu rehber dökümanı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screenshot_01_ana_sayfa.png – Ana sayfa ekran görüntüsü</w:t>
      </w:r>
    </w:p>
    <w:p>
      <w:pPr>
        <w:spacing w:after="80"/>
        <w:ind w:left="400"/>
      </w:pPr>
      <w:r>
        <w:rPr>
          <w:sz w:val="22"/>
          <w:szCs w:val="22"/>
        </w:rPr>
        <w:t xml:space="preserve">•  screenshot_02_urun_listesi.png – Ürün listesi ekran görüntüsü</w:t>
      </w:r>
    </w:p>
    <w:p>
      <w:pPr>
        <w:spacing w:after="80"/>
        <w:ind w:left="400"/>
      </w:pPr>
      <w:r>
        <w:rPr>
          <w:sz w:val="22"/>
          <w:szCs w:val="22"/>
        </w:rPr>
        <w:t xml:space="preserve">•  screenshot_03_urun_detayi.png – Ürün detay ekran görüntüsü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277BD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2026-04-20T17:33:15.384Z</dcterms:created>
  <dcterms:modified xsi:type="dcterms:W3CDTF">2026-04-20T17:33:15.384Z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