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82022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 w14:paraId="7ADF3D97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Ордена Трудового Красного Знамени</w:t>
      </w:r>
    </w:p>
    <w:p w14:paraId="235EBD0E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 w14:paraId="73CD223E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hint="default" w:cs="Calibri" w:asciiTheme="minorAscii" w:hAnsiTheme="minorAscii"/>
          <w:sz w:val="28"/>
          <w:szCs w:val="28"/>
          <w:lang w:val="ru-RU"/>
        </w:rPr>
        <w:br w:type="textWrapping"/>
      </w:r>
      <w:r>
        <w:rPr>
          <w:rFonts w:hint="default" w:cs="Calibri" w:asciiTheme="minorAscii" w:hAnsiTheme="minorAscii"/>
          <w:sz w:val="28"/>
          <w:szCs w:val="28"/>
          <w:lang w:val="ru-RU"/>
        </w:rPr>
        <w:t>Факультет «Информационные технологии»</w:t>
      </w:r>
    </w:p>
    <w:p w14:paraId="51FC9548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Кафедра «Системное программирование»</w:t>
      </w:r>
    </w:p>
    <w:p w14:paraId="1EFD8413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по дисциплине «Вычислительная техника» на тему:</w:t>
      </w:r>
    </w:p>
    <w:p w14:paraId="6CB40FB0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«Булева алгебра и логические элементы»</w:t>
      </w:r>
    </w:p>
    <w:p w14:paraId="2674E633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Лабораторная работа №2</w:t>
      </w:r>
    </w:p>
    <w:p w14:paraId="09009236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</w:p>
    <w:p w14:paraId="2BBEC185">
      <w:pPr>
        <w:spacing w:line="360" w:lineRule="auto"/>
        <w:jc w:val="center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</w:p>
    <w:p w14:paraId="134A4CC3">
      <w:pPr>
        <w:spacing w:line="360" w:lineRule="auto"/>
        <w:jc w:val="center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Вариант №7</w:t>
      </w:r>
    </w:p>
    <w:p w14:paraId="116A39C9">
      <w:pPr>
        <w:spacing w:line="360" w:lineRule="auto"/>
        <w:jc w:val="lef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</w:p>
    <w:p w14:paraId="3E0BFBE5">
      <w:pPr>
        <w:spacing w:line="360" w:lineRule="auto"/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 w14:paraId="604FFFCF">
      <w:pPr>
        <w:wordWrap w:val="0"/>
        <w:spacing w:line="360" w:lineRule="auto"/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Проверил: Нехороший Юрий Иванович</w:t>
      </w:r>
    </w:p>
    <w:p w14:paraId="6240411C">
      <w:pPr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Кондратьева Ольга Владимировна</w:t>
      </w:r>
    </w:p>
    <w:p w14:paraId="26BB784D">
      <w:pP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br w:type="page"/>
      </w:r>
    </w:p>
    <w:p w14:paraId="7EA287C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ab/>
      </w: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Изучить основные логические элементы среды разработки multisim,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символику, алгоритм построения булевых функций. Изучить принципы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минимизации логических функций с помощью возможностей системы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multisim. Изучить основные понятия, принципы осуществления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логических операций, изучить принципы минимизации логических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функций через карты Карно и диаграмму Вейча, научиться составлять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КСМ.</w:t>
      </w:r>
    </w:p>
    <w:p w14:paraId="7B79135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262145E7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>Задание</w:t>
      </w:r>
    </w:p>
    <w:p w14:paraId="4E4A7EE0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Согласно исходным данным (задание 1 и задание 2) составить</w:t>
      </w:r>
    </w:p>
    <w:p w14:paraId="31D9390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булеву функцию, логическую схему, таблицу истинности,</w:t>
      </w:r>
    </w:p>
    <w:p w14:paraId="45DCEE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каноническую сумму минтермов (КСМ), минимизировать</w:t>
      </w:r>
    </w:p>
    <w:p w14:paraId="4EBB7BF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функцию, используя карту Карно и диаграмму Вейча, по</w:t>
      </w:r>
    </w:p>
    <w:p w14:paraId="63F0780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возможности минимизировать результат.</w:t>
      </w:r>
    </w:p>
    <w:p w14:paraId="1578380E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Согласно решению первого задания проверить правильность</w:t>
      </w:r>
    </w:p>
    <w:p w14:paraId="1A2A1CC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логической схемы, таблицы истинности, КСМ, минимизации с</w:t>
      </w:r>
    </w:p>
    <w:p w14:paraId="52192A9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помощью возможностей логического преобразователя системы</w:t>
      </w:r>
    </w:p>
    <w:p w14:paraId="0008688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  <w:lang w:val="en-US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multisim.</w:t>
      </w:r>
    </w:p>
    <w:p w14:paraId="564D259C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Проверить правильность решения второго задания с помощью</w:t>
      </w:r>
    </w:p>
    <w:p w14:paraId="2A9E564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возможностей логического преобразователя системы multisim.</w:t>
      </w:r>
    </w:p>
    <w:p w14:paraId="774D3D52">
      <w:pP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br w:type="page"/>
      </w:r>
    </w:p>
    <w:p w14:paraId="79501B5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>Задание 1</w:t>
      </w:r>
    </w:p>
    <w:p w14:paraId="2C09321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48275" cy="609600"/>
            <wp:effectExtent l="0" t="0" r="9525" b="0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88D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28"/>
          <w:szCs w:val="28"/>
          <w:lang w:val="ru-RU" w:eastAsia="zh-CN"/>
        </w:rPr>
      </w:pPr>
    </w:p>
    <w:p w14:paraId="2D582BD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>Логическая схема:</w:t>
      </w:r>
    </w:p>
    <w:p w14:paraId="1DEF202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5420" cy="2456815"/>
            <wp:effectExtent l="0" t="0" r="11430" b="63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9BF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28"/>
          <w:szCs w:val="28"/>
        </w:rPr>
      </w:pPr>
    </w:p>
    <w:p w14:paraId="4A1CA36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/>
        </w:rPr>
        <w:t>Таблица истинности:</w:t>
      </w:r>
    </w:p>
    <w:p w14:paraId="745AE99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438275" cy="3133725"/>
            <wp:effectExtent l="0" t="0" r="9525" b="952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3704">
      <w:pP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</w:rPr>
        <w:br w:type="page"/>
      </w: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Каноническая сумма минтермов:</w:t>
      </w:r>
    </w:p>
    <w:p w14:paraId="0FBB151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drawing>
          <wp:inline distT="0" distB="0" distL="114300" distR="114300">
            <wp:extent cx="5269230" cy="2313940"/>
            <wp:effectExtent l="0" t="0" r="7620" b="10160"/>
            <wp:docPr id="10" name="Изображение 10" descr="photo_2025-10-14_01-06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photo_2025-10-14_01-06-19"/>
                    <pic:cNvPicPr>
                      <a:picLocks noChangeAspect="1"/>
                    </pic:cNvPicPr>
                  </pic:nvPicPr>
                  <pic:blipFill>
                    <a:blip r:embed="rId7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4D1F46">
      <w:pP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</w:p>
    <w:p w14:paraId="4BEF849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карты Карно:</w:t>
      </w:r>
    </w:p>
    <w:p w14:paraId="2D68785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1770" cy="4883150"/>
            <wp:effectExtent l="0" t="0" r="5080" b="12700"/>
            <wp:docPr id="7" name="Изображение 7" descr="photo_2025-10-14_00-22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hoto_2025-10-14_00-22-47"/>
                    <pic:cNvPicPr>
                      <a:picLocks noChangeAspect="1"/>
                    </pic:cNvPicPr>
                  </pic:nvPicPr>
                  <pic:blipFill>
                    <a:blip r:embed="rId8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6B7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690" cy="970915"/>
            <wp:effectExtent l="0" t="0" r="10160" b="635"/>
            <wp:docPr id="8" name="Изображение 8" descr="photo_2025-10-14_00-22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hoto_2025-10-14_00-22-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42D6">
      <w:pP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br w:type="page"/>
      </w: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диаграммы Вейча:</w:t>
      </w:r>
    </w:p>
    <w:p w14:paraId="3B8E6E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drawing>
          <wp:inline distT="0" distB="0" distL="114300" distR="114300">
            <wp:extent cx="5262245" cy="5047615"/>
            <wp:effectExtent l="0" t="0" r="14605" b="635"/>
            <wp:docPr id="9" name="Изображение 9" descr="photo_2025-10-14_00-22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hoto_2025-10-14_00-22-51"/>
                    <pic:cNvPicPr>
                      <a:picLocks noChangeAspect="1"/>
                    </pic:cNvPicPr>
                  </pic:nvPicPr>
                  <pic:blipFill>
                    <a:blip r:embed="rId10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71C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</w:p>
    <w:p w14:paraId="755B94A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законов алгебры логики:</w:t>
      </w:r>
    </w:p>
    <w:p w14:paraId="08A8808C">
      <w:pP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drawing>
          <wp:inline distT="0" distB="0" distL="114300" distR="114300">
            <wp:extent cx="5266690" cy="2760345"/>
            <wp:effectExtent l="0" t="0" r="10160" b="1905"/>
            <wp:docPr id="15" name="Изображение 15" descr="photo_2025-10-20_02-0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photo_2025-10-20_02-00-24"/>
                    <pic:cNvPicPr>
                      <a:picLocks noChangeAspect="1"/>
                    </pic:cNvPicPr>
                  </pic:nvPicPr>
                  <pic:blipFill>
                    <a:blip r:embed="rId11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9EE0">
      <w:pP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</w:p>
    <w:p w14:paraId="709F669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Задание 2:</w:t>
      </w:r>
    </w:p>
    <w:p w14:paraId="6426B45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drawing>
          <wp:inline distT="0" distB="0" distL="114300" distR="114300">
            <wp:extent cx="1409700" cy="72294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447675" cy="722947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24A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28"/>
          <w:szCs w:val="28"/>
          <w:lang w:val="en-US"/>
        </w:rPr>
      </w:pPr>
    </w:p>
    <w:p w14:paraId="5BEA966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/>
        </w:rPr>
        <w:t>Логическая функция:</w:t>
      </w:r>
    </w:p>
    <w:p w14:paraId="6F163B5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690" cy="617220"/>
            <wp:effectExtent l="0" t="0" r="10160" b="11430"/>
            <wp:docPr id="3" name="Изображение 3" descr="photo_2025-10-20_00-34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2025-10-20_00-34-34"/>
                    <pic:cNvPicPr>
                      <a:picLocks noChangeAspect="1"/>
                    </pic:cNvPicPr>
                  </pic:nvPicPr>
                  <pic:blipFill>
                    <a:blip r:embed="rId14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EBA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Логическая схема:</w:t>
      </w:r>
    </w:p>
    <w:p w14:paraId="4AFCB8D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3042285"/>
            <wp:effectExtent l="0" t="0" r="4445" b="571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9D4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28"/>
          <w:szCs w:val="28"/>
          <w:lang w:val="ru-RU" w:eastAsia="zh-CN"/>
        </w:rPr>
      </w:pPr>
    </w:p>
    <w:p w14:paraId="3612A4F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sz w:val="28"/>
          <w:szCs w:val="28"/>
        </w:rPr>
      </w:pPr>
    </w:p>
    <w:p w14:paraId="0291D48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Каноническая сумма минтермов:</w:t>
      </w:r>
    </w:p>
    <w:p w14:paraId="062CBA0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690" cy="970915"/>
            <wp:effectExtent l="0" t="0" r="10160" b="635"/>
            <wp:docPr id="11" name="Изображение 11" descr="photo_2025-10-20_00-41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photo_2025-10-20_00-41-53"/>
                    <pic:cNvPicPr>
                      <a:picLocks noChangeAspect="1"/>
                    </pic:cNvPicPr>
                  </pic:nvPicPr>
                  <pic:blipFill>
                    <a:blip r:embed="rId16">
                      <a:lum bright="1200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E04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</w:p>
    <w:p w14:paraId="56335B4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карты Карно:</w:t>
      </w:r>
    </w:p>
    <w:p w14:paraId="1536171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4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F9FAFB"/>
          <w:spacing w:val="0"/>
          <w:sz w:val="28"/>
          <w:szCs w:val="28"/>
          <w:shd w:val="clear" w:fill="151517"/>
          <w:lang w:val="ru-RU" w:eastAsia="zh-CN"/>
        </w:rPr>
      </w:pPr>
      <w:r>
        <w:rPr>
          <w:rStyle w:val="4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F9FAFB"/>
          <w:spacing w:val="0"/>
          <w:sz w:val="28"/>
          <w:szCs w:val="28"/>
          <w:shd w:val="clear" w:fill="151517"/>
          <w:lang w:val="ru-RU" w:eastAsia="zh-CN"/>
        </w:rPr>
        <w:drawing>
          <wp:inline distT="0" distB="0" distL="114300" distR="114300">
            <wp:extent cx="5266690" cy="708025"/>
            <wp:effectExtent l="0" t="0" r="10160" b="15875"/>
            <wp:docPr id="12" name="Изображение 12" descr="photo_2025-10-20_00-59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photo_2025-10-20_00-59-55"/>
                    <pic:cNvPicPr>
                      <a:picLocks noChangeAspect="1"/>
                    </pic:cNvPicPr>
                  </pic:nvPicPr>
                  <pic:blipFill>
                    <a:blip r:embed="rId17">
                      <a:lum brigh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C00A">
      <w:pPr>
        <w:rPr>
          <w:rStyle w:val="4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151517"/>
          <w:lang w:val="ru-RU" w:eastAsia="zh-CN"/>
        </w:rPr>
      </w:pPr>
      <w:r>
        <w:rPr>
          <w:rStyle w:val="4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151517"/>
          <w:lang w:val="ru-RU" w:eastAsia="zh-CN"/>
        </w:rPr>
        <w:br w:type="page"/>
      </w:r>
    </w:p>
    <w:p w14:paraId="568D1E3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законов алгебры логики:</w:t>
      </w:r>
    </w:p>
    <w:p w14:paraId="55EF236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4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151517"/>
          <w:lang w:val="ru-RU" w:eastAsia="zh-CN"/>
        </w:rPr>
      </w:pPr>
      <w:r>
        <w:rPr>
          <w:rStyle w:val="4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151517"/>
          <w:lang w:val="ru-RU" w:eastAsia="zh-CN"/>
        </w:rPr>
        <w:drawing>
          <wp:inline distT="0" distB="0" distL="114300" distR="114300">
            <wp:extent cx="5266690" cy="3645535"/>
            <wp:effectExtent l="0" t="0" r="10160" b="12065"/>
            <wp:docPr id="13" name="Изображение 13" descr="photo_2025-10-20_01-44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photo_2025-10-20_01-44-13"/>
                    <pic:cNvPicPr>
                      <a:picLocks noChangeAspect="1"/>
                    </pic:cNvPicPr>
                  </pic:nvPicPr>
                  <pic:blipFill>
                    <a:blip r:embed="rId18">
                      <a:lum bright="6000"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BA596D"/>
    <w:multiLevelType w:val="singleLevel"/>
    <w:tmpl w:val="C9BA59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FCD"/>
    <w:rsid w:val="007F2EDF"/>
    <w:rsid w:val="017052C2"/>
    <w:rsid w:val="01AE3001"/>
    <w:rsid w:val="02C6661C"/>
    <w:rsid w:val="03181C14"/>
    <w:rsid w:val="03727B96"/>
    <w:rsid w:val="0442138C"/>
    <w:rsid w:val="09313723"/>
    <w:rsid w:val="0A830604"/>
    <w:rsid w:val="0C1C70D5"/>
    <w:rsid w:val="0C5164CB"/>
    <w:rsid w:val="0CEF7946"/>
    <w:rsid w:val="0E556B02"/>
    <w:rsid w:val="131C7166"/>
    <w:rsid w:val="13F10443"/>
    <w:rsid w:val="14731246"/>
    <w:rsid w:val="15AF07A4"/>
    <w:rsid w:val="162D644C"/>
    <w:rsid w:val="17876D25"/>
    <w:rsid w:val="1AA646C4"/>
    <w:rsid w:val="1AD10DB0"/>
    <w:rsid w:val="1C361957"/>
    <w:rsid w:val="1CFD28CA"/>
    <w:rsid w:val="1D175BA5"/>
    <w:rsid w:val="1E1D3BB3"/>
    <w:rsid w:val="1EFC55E3"/>
    <w:rsid w:val="20022912"/>
    <w:rsid w:val="215D5D5D"/>
    <w:rsid w:val="22422E41"/>
    <w:rsid w:val="252738F3"/>
    <w:rsid w:val="25B5026A"/>
    <w:rsid w:val="26701F99"/>
    <w:rsid w:val="276A4438"/>
    <w:rsid w:val="2A9767DF"/>
    <w:rsid w:val="2B3B50FE"/>
    <w:rsid w:val="2C0A417D"/>
    <w:rsid w:val="2D4B565F"/>
    <w:rsid w:val="2DCD2AB1"/>
    <w:rsid w:val="2DEB3FF0"/>
    <w:rsid w:val="2E835E5F"/>
    <w:rsid w:val="2EA510B0"/>
    <w:rsid w:val="2F397E65"/>
    <w:rsid w:val="3087087A"/>
    <w:rsid w:val="30A722E1"/>
    <w:rsid w:val="32963D0B"/>
    <w:rsid w:val="3324631F"/>
    <w:rsid w:val="338524B3"/>
    <w:rsid w:val="34203461"/>
    <w:rsid w:val="344277BC"/>
    <w:rsid w:val="34E66BA3"/>
    <w:rsid w:val="367252A6"/>
    <w:rsid w:val="375A1582"/>
    <w:rsid w:val="379D35C2"/>
    <w:rsid w:val="3A563D97"/>
    <w:rsid w:val="3A8D3E85"/>
    <w:rsid w:val="3C050185"/>
    <w:rsid w:val="3C7F58D0"/>
    <w:rsid w:val="41E9571B"/>
    <w:rsid w:val="420071D6"/>
    <w:rsid w:val="42100EF9"/>
    <w:rsid w:val="42BE088D"/>
    <w:rsid w:val="45101210"/>
    <w:rsid w:val="4617510C"/>
    <w:rsid w:val="477D2EEB"/>
    <w:rsid w:val="47A01390"/>
    <w:rsid w:val="47F5469D"/>
    <w:rsid w:val="48E43FA6"/>
    <w:rsid w:val="49A32653"/>
    <w:rsid w:val="49A33231"/>
    <w:rsid w:val="4A5C53CA"/>
    <w:rsid w:val="4C093EF4"/>
    <w:rsid w:val="4CC61682"/>
    <w:rsid w:val="4DF8102F"/>
    <w:rsid w:val="4E2D35F4"/>
    <w:rsid w:val="4EBB663A"/>
    <w:rsid w:val="4EEB3586"/>
    <w:rsid w:val="4EFC70A4"/>
    <w:rsid w:val="4FE33B1E"/>
    <w:rsid w:val="507329BF"/>
    <w:rsid w:val="5132184A"/>
    <w:rsid w:val="51D530ED"/>
    <w:rsid w:val="520D3AF7"/>
    <w:rsid w:val="520D4F7C"/>
    <w:rsid w:val="531B7E68"/>
    <w:rsid w:val="531E0F9C"/>
    <w:rsid w:val="5370275D"/>
    <w:rsid w:val="54EE57E5"/>
    <w:rsid w:val="56530930"/>
    <w:rsid w:val="56766566"/>
    <w:rsid w:val="57147D3A"/>
    <w:rsid w:val="57E445B7"/>
    <w:rsid w:val="581B3CFC"/>
    <w:rsid w:val="58587D80"/>
    <w:rsid w:val="58BB7DD1"/>
    <w:rsid w:val="5926603E"/>
    <w:rsid w:val="59525A19"/>
    <w:rsid w:val="5A0116A6"/>
    <w:rsid w:val="5A81078E"/>
    <w:rsid w:val="5B0030A9"/>
    <w:rsid w:val="5B7976B8"/>
    <w:rsid w:val="5CBE327B"/>
    <w:rsid w:val="5E7246EC"/>
    <w:rsid w:val="5F5A62FF"/>
    <w:rsid w:val="5FD8371D"/>
    <w:rsid w:val="6203395D"/>
    <w:rsid w:val="625649E2"/>
    <w:rsid w:val="63FE69AC"/>
    <w:rsid w:val="64091E2A"/>
    <w:rsid w:val="675D7CA3"/>
    <w:rsid w:val="67A94713"/>
    <w:rsid w:val="67C12753"/>
    <w:rsid w:val="67D91124"/>
    <w:rsid w:val="684B1EAA"/>
    <w:rsid w:val="68D9087C"/>
    <w:rsid w:val="6A2F784C"/>
    <w:rsid w:val="6A341AF4"/>
    <w:rsid w:val="6A4F4495"/>
    <w:rsid w:val="6A8504D0"/>
    <w:rsid w:val="6AD55F8D"/>
    <w:rsid w:val="6B0C1AF2"/>
    <w:rsid w:val="6CA200F0"/>
    <w:rsid w:val="6E637FB9"/>
    <w:rsid w:val="6EA41295"/>
    <w:rsid w:val="6ED1305E"/>
    <w:rsid w:val="6F255DD2"/>
    <w:rsid w:val="6F5C3995"/>
    <w:rsid w:val="7359343D"/>
    <w:rsid w:val="741D578E"/>
    <w:rsid w:val="74C87E25"/>
    <w:rsid w:val="750A43F6"/>
    <w:rsid w:val="766259C8"/>
    <w:rsid w:val="779C67B0"/>
    <w:rsid w:val="787C3AB9"/>
    <w:rsid w:val="7A6B664D"/>
    <w:rsid w:val="7A9419C0"/>
    <w:rsid w:val="7CE73678"/>
    <w:rsid w:val="7E2E1411"/>
    <w:rsid w:val="7F5759FB"/>
    <w:rsid w:val="7FBC5C32"/>
    <w:rsid w:val="7FC5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2025-10-07T09:14:00Z</dcterms:created>
  <dc:creator>User</dc:creator>
  <cp:lastModifiedBy>Some dood</cp:lastModifiedBy>
  <dcterms:modified xsi:type="dcterms:W3CDTF">2025-10-19T23:01:02Z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529E25BA473C4745BD552AD017971D34_12</vt:lpwstr>
  </property>
</Properties>
</file>