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0F97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1</w:t>
      </w:r>
    </w:p>
    <w:p w14:paraId="4739E508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Представляем вашему вниманию доклад на тему «Русская Правда». Доклад подготовили Зинченко Станислав и Кочкин Иван.</w:t>
      </w:r>
    </w:p>
    <w:p w14:paraId="0F9F3623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502DBFF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2</w:t>
      </w:r>
    </w:p>
    <w:p w14:paraId="3EC1EE32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Русская Правда — это фундаментальный юридический документ, ставший первым письменным сводом законов в истории Древней Руси. Он знаменует собой переход от устного права к письменному, что было значительным шагом в развитии государства. Традиционно «Русскую Правду» делят на три основные редакции:</w:t>
      </w:r>
    </w:p>
    <w:p w14:paraId="04455A6A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Краткая Правда — самая древняя.</w:t>
      </w:r>
    </w:p>
    <w:p w14:paraId="07D51F0F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Пространная Правда — дополненная версия предыдущей.</w:t>
      </w:r>
    </w:p>
    <w:p w14:paraId="0180F9F9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Сокращённая Правда </w:t>
      </w:r>
      <w:r>
        <w:rPr>
          <w:rFonts w:hint="default"/>
          <w:sz w:val="24"/>
          <w:szCs w:val="24"/>
          <w:shd w:val="clear" w:color="auto" w:fill="auto"/>
          <w:lang w:val="ru-RU"/>
        </w:rPr>
        <w:t>— в ней убраны устаревшие на тот момент нормы.</w:t>
      </w:r>
    </w:p>
    <w:p w14:paraId="50C3091B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6D89176A">
      <w:pPr>
        <w:rPr>
          <w:rFonts w:hint="default"/>
          <w:sz w:val="24"/>
          <w:szCs w:val="24"/>
          <w:shd w:val="clear" w:color="auto" w:fill="auto"/>
          <w:lang w:val="en-US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3</w:t>
      </w:r>
    </w:p>
    <w:p w14:paraId="5D6EECB9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Создание Русской Правды неразрывно связано с именем великого князя Ярослава Мудрого. На слайде мы видим, как он символически держит в руках два ключевых символа своей эпохи: Софийский собор, олицетворяющий духовную и культурную жизнь, и Русскую Правду — основу закона и порядка. Именно при нём началась систематизация древнерусского права.</w:t>
      </w:r>
    </w:p>
    <w:p w14:paraId="0B6E58A2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136DAE25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Перед вами — изображение начала Троицкого I списка Русской Правды. Это одна из древнейших дошедших до нас рукописей, содержащая текст этого свода законов. Такие списки переписывались и сохранялись в монастырях, что позволило этому памятнику права дойти до наших дней.</w:t>
      </w:r>
    </w:p>
    <w:p w14:paraId="32AFAC96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7123949C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История создания Русской Правды была длительной и сложной. Среди основных предпосылок для её появления можно выделить:</w:t>
      </w:r>
    </w:p>
    <w:p w14:paraId="38024A1E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1.  Усложнение социальной и экономической жизни государства: рост городов, развитие торговли и ремёсел.</w:t>
      </w:r>
    </w:p>
    <w:p w14:paraId="5AEC648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2.  Влияние Византийского права, которое проникало на Русь вместе с христианством и оказывало воздействие на церковно-правовую мысль.</w:t>
      </w:r>
    </w:p>
    <w:p w14:paraId="17705C05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68F0A58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Основными источниками для создания Русской Правды послужили:</w:t>
      </w:r>
    </w:p>
    <w:p w14:paraId="35CD0D0E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Княжеское законодательство — уставы и постановления князей.</w:t>
      </w:r>
    </w:p>
    <w:p w14:paraId="059EB99E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Устные нормы и традиции — обычное право, существовавшее у славянских племён.</w:t>
      </w:r>
    </w:p>
    <w:p w14:paraId="59DE173B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Русская Правда не была создана в один момент. Она создавалась и дополнялась более 150 лет, отражая общественные и политические изменения.</w:t>
      </w:r>
    </w:p>
    <w:p w14:paraId="623EA6CB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6B3B577E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4</w:t>
      </w:r>
    </w:p>
    <w:p w14:paraId="62D40950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Краткая Правда — это древнейшая часть свода. Она состоит из двух основных частей:</w:t>
      </w:r>
    </w:p>
    <w:p w14:paraId="69F08FA4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1.  Правда Ярослава (около 1016 г.):</w:t>
      </w:r>
    </w:p>
    <w:p w14:paraId="41887F8B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       Регулировала древний обычай кровной мести.</w:t>
      </w:r>
    </w:p>
    <w:p w14:paraId="79CDDDDA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       Ввела систему денежных штрафов за преступления — так называемых «вир».</w:t>
      </w:r>
    </w:p>
    <w:p w14:paraId="458BEEAE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2.  Правда Ярославичей (около 1072 г.):</w:t>
      </w:r>
    </w:p>
    <w:p w14:paraId="46AD71D5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Была направлена на защиту княжеского хозяйства и княжеских людей.  Таким образом, укреплялась феодальная власть.</w:t>
      </w:r>
    </w:p>
    <w:p w14:paraId="3EC3C294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Полностью ликвидировала институт кровной мести, заменив его штрафами, что показывает эволюцию правовых представлений.</w:t>
      </w:r>
    </w:p>
    <w:p w14:paraId="35C98427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Юридическое оформление получило разделение общества на разные сословия.</w:t>
      </w:r>
    </w:p>
    <w:p w14:paraId="5F97A79D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348B5AB1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5</w:t>
      </w:r>
    </w:p>
    <w:p w14:paraId="0FA052B5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Пространная Правда — это более поздняя и развитая версия свода. Она включает в себя два ключевых устава:</w:t>
      </w:r>
    </w:p>
    <w:p w14:paraId="0C305E25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Устав Ярослава Владимировича: Содержал в основном церковные законы и заложил основы института церковного суда, то есть несколько разграничивал церковную и светскую власть. Некоторые преступления могли подлежать и церковному и светскому суду.</w:t>
      </w:r>
    </w:p>
    <w:p w14:paraId="0FEAB0FC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Устав Владимира Мономаха (принят после 1113 г.)</w:t>
      </w:r>
    </w:p>
    <w:p w14:paraId="3D255AB3"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Регулировал долговые отношения. Например, ставка не могла превышать 20% годовых, или 10 кун с гривны.</w:t>
      </w:r>
    </w:p>
    <w:p w14:paraId="74136C15"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Были введены льготы для пострадавших от непредвиденных обстоятельств купцов.</w:t>
      </w:r>
    </w:p>
    <w:p w14:paraId="61EE6E9A">
      <w:pPr>
        <w:numPr>
          <w:numId w:val="0"/>
        </w:numPr>
        <w:rPr>
          <w:rFonts w:hint="default"/>
          <w:sz w:val="24"/>
          <w:szCs w:val="24"/>
          <w:shd w:val="clear" w:color="auto" w:fill="auto"/>
          <w:lang w:val="ru-RU"/>
        </w:rPr>
      </w:pPr>
      <w:bookmarkStart w:id="0" w:name="_GoBack"/>
      <w:bookmarkEnd w:id="0"/>
    </w:p>
    <w:p w14:paraId="5DBCDD8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6</w:t>
      </w:r>
    </w:p>
    <w:p w14:paraId="34E81FAB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Сокращённая Правда появилась значительно позже, к концу 15 века. Она представляет собой более лаконичный вариант Пространной Правды, из которого были убраны устаревшие к тому времени нормы. </w:t>
      </w:r>
    </w:p>
    <w:p w14:paraId="3F24C29A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Например, судебные протоколы времён Ярослава, Ярославичей и Мономаха, как явно устаревшие.</w:t>
      </w:r>
    </w:p>
    <w:p w14:paraId="7E9347E0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 xml:space="preserve">Также были упразднены коллективные наказания для общин, «дикие виры». </w:t>
      </w:r>
    </w:p>
    <w:p w14:paraId="3381E473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56126DE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Слайд 7</w:t>
      </w:r>
    </w:p>
    <w:p w14:paraId="10A101B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Историческое значение Русской Правды трудно переоценить. Она:</w:t>
      </w:r>
    </w:p>
    <w:p w14:paraId="50B0B063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Заменила устаревшие обычаи и устные правила единым, письменным законом, действующим на всей территории государства.</w:t>
      </w:r>
    </w:p>
    <w:p w14:paraId="6970D133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Содействовала развитию судебной системы, заложив основы судопроизводства и определив меры наказания.</w:t>
      </w:r>
    </w:p>
    <w:p w14:paraId="29AFC2FB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Укрепила княжескую власть</w:t>
      </w:r>
    </w:p>
    <w:p w14:paraId="7D1AC939">
      <w:pPr>
        <w:numPr>
          <w:numId w:val="0"/>
        </w:numPr>
        <w:ind w:leftChars="0"/>
        <w:rPr>
          <w:rFonts w:hint="default"/>
          <w:sz w:val="24"/>
          <w:szCs w:val="24"/>
          <w:shd w:val="clear" w:color="auto" w:fill="auto"/>
          <w:lang w:val="ru-RU"/>
        </w:rPr>
      </w:pPr>
    </w:p>
    <w:p w14:paraId="1DB43D87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Русская Правда стала краеугольным камнем древнерусской правовой культуры и оказала влияние на последующее законодательство.</w:t>
      </w:r>
    </w:p>
    <w:p w14:paraId="55CC4572">
      <w:pPr>
        <w:rPr>
          <w:rFonts w:hint="default"/>
          <w:sz w:val="24"/>
          <w:szCs w:val="24"/>
          <w:shd w:val="clear" w:color="auto" w:fill="auto"/>
          <w:lang w:val="ru-RU"/>
        </w:rPr>
      </w:pPr>
    </w:p>
    <w:p w14:paraId="6B848D28">
      <w:pPr>
        <w:rPr>
          <w:rFonts w:hint="default"/>
          <w:sz w:val="24"/>
          <w:szCs w:val="24"/>
          <w:shd w:val="clear" w:color="auto" w:fill="auto"/>
          <w:lang w:val="ru-RU"/>
        </w:rPr>
      </w:pPr>
      <w:r>
        <w:rPr>
          <w:rFonts w:hint="default"/>
          <w:sz w:val="24"/>
          <w:szCs w:val="24"/>
          <w:shd w:val="clear" w:color="auto" w:fill="auto"/>
          <w:lang w:val="ru-RU"/>
        </w:rPr>
        <w:t>Спасибо за внимание!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CDDA1"/>
    <w:multiLevelType w:val="singleLevel"/>
    <w:tmpl w:val="96CCDD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2605EAC"/>
    <w:multiLevelType w:val="singleLevel"/>
    <w:tmpl w:val="32605E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4605E5"/>
    <w:multiLevelType w:val="multilevel"/>
    <w:tmpl w:val="5A4605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3C09"/>
    <w:rsid w:val="008D21F5"/>
    <w:rsid w:val="00AA3D23"/>
    <w:rsid w:val="04C15D13"/>
    <w:rsid w:val="060F3C66"/>
    <w:rsid w:val="0B5E2A33"/>
    <w:rsid w:val="0B684647"/>
    <w:rsid w:val="0EB81736"/>
    <w:rsid w:val="13740E79"/>
    <w:rsid w:val="14AC39FA"/>
    <w:rsid w:val="18AD3E93"/>
    <w:rsid w:val="18D205AB"/>
    <w:rsid w:val="1D0E6F59"/>
    <w:rsid w:val="1E8170BF"/>
    <w:rsid w:val="1E890C86"/>
    <w:rsid w:val="1F5C0E7F"/>
    <w:rsid w:val="1FD64CA5"/>
    <w:rsid w:val="21244F9D"/>
    <w:rsid w:val="22F11CE0"/>
    <w:rsid w:val="27D0185E"/>
    <w:rsid w:val="28B00ECC"/>
    <w:rsid w:val="28D82090"/>
    <w:rsid w:val="29E05285"/>
    <w:rsid w:val="29FE7B47"/>
    <w:rsid w:val="2A415DDF"/>
    <w:rsid w:val="2AFA13BE"/>
    <w:rsid w:val="2B2D0EF2"/>
    <w:rsid w:val="2CB431B9"/>
    <w:rsid w:val="2DB355AA"/>
    <w:rsid w:val="314B5142"/>
    <w:rsid w:val="31B8211E"/>
    <w:rsid w:val="3934169D"/>
    <w:rsid w:val="3AD06F82"/>
    <w:rsid w:val="3B2835AA"/>
    <w:rsid w:val="3D0531E3"/>
    <w:rsid w:val="402325D5"/>
    <w:rsid w:val="40A45A04"/>
    <w:rsid w:val="41CA1F79"/>
    <w:rsid w:val="426F39D2"/>
    <w:rsid w:val="43086156"/>
    <w:rsid w:val="43CE57D0"/>
    <w:rsid w:val="452F2C10"/>
    <w:rsid w:val="465B3FCD"/>
    <w:rsid w:val="46900FBA"/>
    <w:rsid w:val="47097A44"/>
    <w:rsid w:val="48326701"/>
    <w:rsid w:val="4AFA3691"/>
    <w:rsid w:val="50057AD7"/>
    <w:rsid w:val="511D13C1"/>
    <w:rsid w:val="55AC288F"/>
    <w:rsid w:val="55DF5FAB"/>
    <w:rsid w:val="56A10441"/>
    <w:rsid w:val="571C27F0"/>
    <w:rsid w:val="57D83FAF"/>
    <w:rsid w:val="5DBB436B"/>
    <w:rsid w:val="5F396F19"/>
    <w:rsid w:val="61623F89"/>
    <w:rsid w:val="62257C51"/>
    <w:rsid w:val="630C7063"/>
    <w:rsid w:val="632E6E78"/>
    <w:rsid w:val="63E102D8"/>
    <w:rsid w:val="66DA06EA"/>
    <w:rsid w:val="67430B7A"/>
    <w:rsid w:val="68E64E12"/>
    <w:rsid w:val="69A31723"/>
    <w:rsid w:val="6A664983"/>
    <w:rsid w:val="6E361438"/>
    <w:rsid w:val="72A1635F"/>
    <w:rsid w:val="76AF2641"/>
    <w:rsid w:val="76DB7BC3"/>
    <w:rsid w:val="788214B7"/>
    <w:rsid w:val="7BD173B3"/>
    <w:rsid w:val="7BED4431"/>
    <w:rsid w:val="7CEE3B4F"/>
    <w:rsid w:val="7E966776"/>
    <w:rsid w:val="7F5E7584"/>
    <w:rsid w:val="7F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2025-10-08T13:26:00Z</dcterms:created>
  <dc:creator>User</dc:creator>
  <cp:lastModifiedBy>User</cp:lastModifiedBy>
  <dcterms:modified xsi:type="dcterms:W3CDTF">2025-10-12T21:10:13Z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D6AFD5D760794263831E3A8705FBE12B_12</vt:lpwstr>
  </property>
</Properties>
</file>