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Сколько  интеграторов  содержит  интегрирующий  приёмник ?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два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Сколько  триггеров  содержит  стробирующий  приёмник ?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один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Моменты времени в которые происходит смена сигнала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(переход от нуля к единице или наоборот), называются ...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значащими моментами (ЗМ)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Что такое регулярные краевые искажения (преобладания) ?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Это искажения , которые характеризуются постоянным по величине 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увеличением  длительности  одной  посылки  за  счёт   другой.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  <w:r>
        <w:br w:type="page"/>
      </w:r>
    </w:p>
    <w:p>
      <w:pPr>
        <w:pStyle w:val="Normal"/>
        <w:bidi w:val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Боды Ошибки мс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За время сеанса измерения (1 минута) произошло 120 ошибок.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Скорость работы равна 100 Бод.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Чему равен коэффициент ошибок ?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0.02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За время сеанса измерения (1 минута) произошло 1</w:t>
      </w:r>
      <w:r>
        <w:rPr>
          <w:sz w:val="30"/>
          <w:szCs w:val="30"/>
        </w:rPr>
        <w:t>8</w:t>
      </w:r>
      <w:r>
        <w:rPr>
          <w:sz w:val="30"/>
          <w:szCs w:val="30"/>
        </w:rPr>
        <w:t>0 ошибок.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Скорость работы равна 100 Бод.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Чему равен коэффициент ошибок ?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За время сеанса измерения (1 минута) произошло 240 ошибок.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Скорость работы равна 100 Бод.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Чему равен коэффициент ошибок ?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0.04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Чему равна длительность ЕЭ (в милисекундах)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при скорости передачи 250 Бод ?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четыре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Скорость передачи равна  50 Бод.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Чему  равна  длительность  EЭ  (Единичного Элемента) ?    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20 мс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Скорость передачи равна  50</w:t>
      </w:r>
      <w:r>
        <w:rPr>
          <w:sz w:val="30"/>
          <w:szCs w:val="30"/>
        </w:rPr>
        <w:t>0</w:t>
      </w:r>
      <w:r>
        <w:rPr>
          <w:sz w:val="30"/>
          <w:szCs w:val="30"/>
        </w:rPr>
        <w:t xml:space="preserve"> Бод.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Чему  равна  длительность  EЭ  (Единичного Элемента) ?    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  <w:r>
        <w:br w:type="page"/>
      </w:r>
    </w:p>
    <w:p>
      <w:pPr>
        <w:pStyle w:val="Normal"/>
        <w:bidi w:val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0,X*To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В канале действуют дробления длительностью 0,3*To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Приёмник интегральный. Начиная с какой величины одностороннего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краевого искажения начнут возникать ошибки при приёме ???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20 процентов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В канале действуют дробления длительностью 0,</w:t>
      </w:r>
      <w:r>
        <w:rPr>
          <w:sz w:val="30"/>
          <w:szCs w:val="30"/>
        </w:rPr>
        <w:t>1</w:t>
      </w:r>
      <w:r>
        <w:rPr>
          <w:sz w:val="30"/>
          <w:szCs w:val="30"/>
        </w:rPr>
        <w:t>*To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Приёмник интегральный. Начиная с какой величины одностороннего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краевого искажения начнут возникать ошибки при приёме ???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  <w:r>
        <w:br w:type="page"/>
      </w:r>
    </w:p>
    <w:p>
      <w:pPr>
        <w:pStyle w:val="Normal"/>
        <w:bidi w:val="0"/>
        <w:jc w:val="center"/>
        <w:rPr>
          <w:sz w:val="30"/>
          <w:szCs w:val="30"/>
        </w:rPr>
      </w:pPr>
      <w:r>
        <w:rPr>
          <w:b/>
          <w:bCs/>
          <w:sz w:val="30"/>
          <w:szCs w:val="30"/>
        </w:rPr>
        <w:t>Неправильные утверждения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Смещение ЗМ относительно идеального значения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       </w:t>
      </w:r>
      <w:r>
        <w:rPr>
          <w:sz w:val="30"/>
          <w:szCs w:val="30"/>
        </w:rPr>
        <w:t>вправо принято считать прибыльным.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Исправляющая способность стробирующего приёмника 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     </w:t>
      </w:r>
      <w:r>
        <w:rPr>
          <w:sz w:val="30"/>
          <w:szCs w:val="30"/>
        </w:rPr>
        <w:t>по дроблениям равна 25 %.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Интегральный приёмник ошибается, когда исказится 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     </w:t>
      </w:r>
      <w:r>
        <w:rPr>
          <w:sz w:val="30"/>
          <w:szCs w:val="30"/>
        </w:rPr>
        <w:t>середина  ЕЭ.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Если действуют сильные краевые искажения, а дробления нет,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  <w:t>то  рекомендуется  использовать  интегральный приёмник.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Смещение ЗМ относительно идеального значения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       </w:t>
      </w:r>
      <w:r>
        <w:rPr>
          <w:sz w:val="30"/>
          <w:szCs w:val="30"/>
        </w:rPr>
        <w:t>влево</w:t>
      </w:r>
      <w:r>
        <w:rPr>
          <w:sz w:val="30"/>
          <w:szCs w:val="30"/>
        </w:rPr>
        <w:t xml:space="preserve"> принято считать </w:t>
      </w:r>
      <w:r>
        <w:rPr>
          <w:sz w:val="30"/>
          <w:szCs w:val="30"/>
          <w:lang w:val="ru-RU"/>
        </w:rPr>
        <w:t>убыточным</w:t>
      </w:r>
      <w:r>
        <w:rPr>
          <w:sz w:val="30"/>
          <w:szCs w:val="30"/>
        </w:rPr>
        <w:t>.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LibreOffice/25.8.2.2$Windows_X86_64 LibreOffice_project/d401f2107ccab8f924a8e2df40f573aab7605b6f</Application>
  <AppVersion>15.0000</AppVersion>
  <Pages>4</Pages>
  <Words>250</Words>
  <Characters>1613</Characters>
  <CharactersWithSpaces>1882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2025-11-23T02:51:18Z</dcterms:created>
  <dc:creator/>
  <dc:description/>
  <dc:language>ru-RU</dc:language>
  <cp:lastModifiedBy/>
  <dcterms:modified xsi:type="dcterms:W3CDTF">2025-11-23T03:02:14Z</dcterms:modified>
  <cp:revision>19</cp:revision>
  <dc:subject/>
  <dc:title/>
</cp:coreProperties>
</file>