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Какое напряжение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58510" cy="14382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10 Вольт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68035" cy="1447800"/>
            <wp:effectExtent l="0" t="0" r="0" b="0"/>
            <wp:docPr id="2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10 Вольт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25185" cy="1409700"/>
            <wp:effectExtent l="0" t="0" r="0" b="0"/>
            <wp:docPr id="3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60 Вольт</w:t>
      </w:r>
      <w:r>
        <w:br w:type="page"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Какой сигнал будет на выходе канала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39460" cy="4302760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5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430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3190875" cy="981075"/>
            <wp:effectExtent l="0" t="0" r="0" b="0"/>
            <wp:docPr id="5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96610" cy="4170680"/>
            <wp:effectExtent l="0" t="0" r="0" b="0"/>
            <wp:docPr id="6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3267075" cy="571500"/>
            <wp:effectExtent l="0" t="0" r="0" b="0"/>
            <wp:docPr id="7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77560" cy="4124960"/>
            <wp:effectExtent l="0" t="0" r="0" b="0"/>
            <wp:docPr id="8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60" cy="412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33700" cy="428625"/>
            <wp:effectExtent l="0" t="0" r="0" b="0"/>
            <wp:wrapSquare wrapText="largest"/>
            <wp:docPr id="9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СХЕМЫ, ПЕРЕХОДНЫЕ ХАРАКТЕРИСТИКИ, АЧХ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5757545" cy="4093210"/>
            <wp:effectExtent l="0" t="0" r="0" b="0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7906" b="9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09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2552700" cy="1581150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48985" cy="4181475"/>
            <wp:effectExtent l="0" t="0" r="0" b="0"/>
            <wp:docPr id="1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1657350" cy="1104900"/>
            <wp:effectExtent l="0" t="0" r="0" b="0"/>
            <wp:docPr id="1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Какая схема имеют такую переходную характеристику </w:t>
      </w:r>
      <w:r>
        <w:rPr>
          <w:b/>
          <w:bCs/>
          <w:lang w:val="en-US"/>
        </w:rPr>
        <w:t>h(t)?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2268220" cy="1219200"/>
            <wp:effectExtent l="0" t="0" r="0" b="0"/>
            <wp:docPr id="1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52493" t="0" r="-1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 w:val="false"/>
          <w:bCs w:val="false"/>
        </w:rPr>
        <w:t xml:space="preserve"> </w:t>
      </w:r>
      <w:r>
        <w:rPr>
          <w:b/>
          <w:bCs/>
        </w:rPr>
        <w:drawing>
          <wp:inline distT="0" distB="0" distL="0" distR="0">
            <wp:extent cx="1800225" cy="1219200"/>
            <wp:effectExtent l="0" t="0" r="0" b="0"/>
            <wp:docPr id="1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2520950" cy="1624965"/>
            <wp:effectExtent l="0" t="0" r="0" b="0"/>
            <wp:docPr id="16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47924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62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drawing>
          <wp:inline distT="0" distB="0" distL="0" distR="0">
            <wp:extent cx="2449195" cy="1606550"/>
            <wp:effectExtent l="0" t="0" r="0" b="0"/>
            <wp:docPr id="17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160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inline distT="0" distB="0" distL="0" distR="0">
            <wp:extent cx="2933700" cy="1438275"/>
            <wp:effectExtent l="0" t="0" r="0" b="0"/>
            <wp:docPr id="18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4959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</w:rPr>
        <w:drawing>
          <wp:inline distT="0" distB="0" distL="0" distR="0">
            <wp:extent cx="1906905" cy="1252220"/>
            <wp:effectExtent l="0" t="0" r="0" b="0"/>
            <wp:docPr id="19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25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542915" cy="3413760"/>
            <wp:effectExtent l="0" t="0" r="0" b="0"/>
            <wp:docPr id="20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9427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Синий график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517515" cy="3357880"/>
            <wp:effectExtent l="0" t="0" r="0" b="0"/>
            <wp:docPr id="21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984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335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Красный график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615940" cy="3789680"/>
            <wp:effectExtent l="0" t="0" r="0" b="0"/>
            <wp:docPr id="2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822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78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Красный график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985" cy="4172585"/>
            <wp:effectExtent l="0" t="0" r="0" b="0"/>
            <wp:wrapSquare wrapText="largest"/>
            <wp:docPr id="2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lang w:val="ru-RU"/>
        </w:rPr>
        <w:t>Розовый график</w:t>
      </w:r>
      <w:r>
        <w:br w:type="page"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Чему равно </w:t>
      </w:r>
      <w:r>
        <w:rPr>
          <w:b/>
          <w:bCs/>
          <w:lang w:val="en-US"/>
        </w:rPr>
        <w:t>deltaU?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334510" cy="2362200"/>
            <wp:effectExtent l="0" t="0" r="0" b="0"/>
            <wp:docPr id="2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0.55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410075" cy="3139440"/>
            <wp:effectExtent l="0" t="0" r="0" b="0"/>
            <wp:docPr id="25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0.5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СИГН МСП</w:t>
      </w:r>
    </w:p>
    <w:p>
      <w:pPr>
        <w:pStyle w:val="Normal"/>
        <w:bidi w:val="0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drawing>
          <wp:inline distT="0" distB="0" distL="0" distR="0">
            <wp:extent cx="5734685" cy="1461770"/>
            <wp:effectExtent l="0" t="0" r="0" b="0"/>
            <wp:docPr id="26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0" t="0" r="0" b="60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146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lang w:val="ru-RU"/>
        </w:rPr>
        <w:t xml:space="preserve">равно </w:t>
      </w:r>
      <w:r>
        <w:rPr>
          <w:b/>
          <w:bCs/>
        </w:rPr>
        <w:t>3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20410" cy="1390650"/>
            <wp:effectExtent l="0" t="0" r="0" b="0"/>
            <wp:docPr id="27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t xml:space="preserve">равно </w:t>
      </w:r>
      <w:r>
        <w:rPr>
          <w:b/>
          <w:bCs/>
          <w:lang w:val="en-US"/>
        </w:rPr>
        <w:t>4</w:t>
      </w:r>
    </w:p>
    <w:p>
      <w:pPr>
        <w:pStyle w:val="Normal"/>
        <w:bidi w:val="0"/>
        <w:jc w:val="center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bidi w:val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>
            <wp:extent cx="5887085" cy="1390650"/>
            <wp:effectExtent l="0" t="0" r="0" b="0"/>
            <wp:docPr id="28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  <w:lang w:val="en-US"/>
        </w:rPr>
      </w:pPr>
      <w:r>
        <w:rPr>
          <w:b/>
          <w:bCs/>
          <w:lang w:val="en-US"/>
        </w:rPr>
      </w:r>
      <w:r>
        <w:br w:type="page"/>
      </w:r>
    </w:p>
    <w:p>
      <w:pPr>
        <w:pStyle w:val="Normal"/>
        <w:bidi w:val="0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D-</w:t>
      </w:r>
      <w:r>
        <w:rPr>
          <w:b/>
          <w:bCs/>
          <w:color w:val="FF0000"/>
          <w:lang w:val="ru-RU"/>
        </w:rPr>
        <w:t>КРИТЕРИЙ</w:t>
      </w:r>
    </w:p>
    <w:p>
      <w:pPr>
        <w:pStyle w:val="Normal"/>
        <w:bidi w:val="0"/>
        <w:jc w:val="center"/>
        <w:rPr>
          <w:b/>
          <w:bCs/>
          <w:color w:val="FF0000"/>
          <w:lang w:val="ru-RU"/>
        </w:rPr>
      </w:pPr>
      <w:r>
        <w:rPr>
          <w:b/>
          <w:bCs/>
          <w:color w:val="FF0000"/>
          <w:lang w:val="ru-RU"/>
        </w:rPr>
        <w:drawing>
          <wp:inline distT="0" distB="0" distL="0" distR="0">
            <wp:extent cx="5887085" cy="4220210"/>
            <wp:effectExtent l="0" t="0" r="0" b="0"/>
            <wp:docPr id="29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085" cy="422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Красный график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5839460" cy="4315460"/>
            <wp:effectExtent l="0" t="0" r="0" b="0"/>
            <wp:docPr id="3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431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Розовый график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1804</TotalTime>
  <Application>LibreOffice/25.8.3.2$Windows_X86_64 LibreOffice_project/8ca8d55c161d602844f5428fa4b58097424e324e</Application>
  <AppVersion>15.0000</AppVersion>
  <Pages>11</Pages>
  <Words>47</Words>
  <Characters>264</Characters>
  <CharactersWithSpaces>295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2025-11-30T15:30:56Z</dcterms:created>
  <dc:creator/>
  <dc:description/>
  <dc:language>ru-RU</dc:language>
  <cp:lastModifiedBy/>
  <dcterms:modified xsi:type="dcterms:W3CDTF">2025-12-01T21:36:03Z</dcterms:modified>
  <cp:revision>94</cp:revision>
  <dc:subject/>
  <dc:title/>
</cp:coreProperties>
</file>