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9B5" w:rsidRPr="007F3B0D" w:rsidRDefault="007829B5" w:rsidP="007829B5">
      <w:pPr>
        <w:pStyle w:val="1"/>
        <w:jc w:val="center"/>
      </w:pPr>
      <w:bookmarkStart w:id="0" w:name="_Toc343305962"/>
      <w:r w:rsidRPr="007F3B0D">
        <w:rPr>
          <w:rFonts w:hint="eastAsia"/>
        </w:rPr>
        <w:t>2012-6</w:t>
      </w:r>
      <w:bookmarkEnd w:id="0"/>
    </w:p>
    <w:p w:rsidR="007829B5" w:rsidRPr="007F3B0D" w:rsidRDefault="007829B5" w:rsidP="007829B5">
      <w:pPr>
        <w:spacing w:line="300" w:lineRule="auto"/>
        <w:jc w:val="center"/>
        <w:rPr>
          <w:rFonts w:ascii="Times New Roman" w:hAnsi="Times New Roman"/>
          <w:color w:val="000000"/>
          <w:sz w:val="20"/>
          <w:szCs w:val="20"/>
        </w:rPr>
      </w:pPr>
      <w:r w:rsidRPr="007F3B0D">
        <w:rPr>
          <w:rFonts w:ascii="Times New Roman" w:hAnsi="Times New Roman"/>
          <w:color w:val="000000"/>
          <w:sz w:val="20"/>
          <w:szCs w:val="20"/>
        </w:rPr>
        <w:t>研究生学位英语考试试题</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Part One</w:t>
      </w:r>
      <w:r w:rsidRPr="007F3B0D">
        <w:rPr>
          <w:rFonts w:ascii="Times New Roman" w:hAnsi="Times New Roman"/>
          <w:color w:val="000000"/>
          <w:sz w:val="20"/>
          <w:szCs w:val="20"/>
        </w:rPr>
        <w:t>：</w:t>
      </w:r>
      <w:r w:rsidRPr="007F3B0D">
        <w:rPr>
          <w:rFonts w:ascii="Times New Roman" w:hAnsi="Times New Roman"/>
          <w:color w:val="000000"/>
          <w:sz w:val="20"/>
          <w:szCs w:val="20"/>
        </w:rPr>
        <w:t>Listening</w:t>
      </w:r>
    </w:p>
    <w:p w:rsidR="007829B5" w:rsidRPr="007F3B0D" w:rsidRDefault="007829B5" w:rsidP="007829B5">
      <w:pPr>
        <w:spacing w:line="300" w:lineRule="auto"/>
        <w:ind w:leftChars="-57" w:left="-120" w:firstLineChars="20" w:firstLine="40"/>
        <w:rPr>
          <w:rFonts w:ascii="Times New Roman" w:hAnsi="Times New Roman"/>
          <w:color w:val="000000"/>
          <w:sz w:val="20"/>
          <w:szCs w:val="20"/>
        </w:rPr>
      </w:pPr>
      <w:r w:rsidRPr="007F3B0D">
        <w:rPr>
          <w:rFonts w:ascii="Times New Roman" w:hAnsi="Times New Roman"/>
          <w:color w:val="000000"/>
          <w:sz w:val="20"/>
          <w:szCs w:val="20"/>
        </w:rPr>
        <w:t>Part Two</w:t>
      </w:r>
      <w:r w:rsidRPr="007F3B0D">
        <w:rPr>
          <w:rFonts w:ascii="Times New Roman" w:hAnsi="Times New Roman"/>
          <w:color w:val="000000"/>
          <w:sz w:val="20"/>
          <w:szCs w:val="20"/>
        </w:rPr>
        <w:t>：</w:t>
      </w:r>
      <w:r w:rsidRPr="007F3B0D">
        <w:rPr>
          <w:rFonts w:ascii="Times New Roman" w:hAnsi="Times New Roman"/>
          <w:color w:val="000000"/>
          <w:sz w:val="20"/>
          <w:szCs w:val="20"/>
        </w:rPr>
        <w:t xml:space="preserve">Vocabulary </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1</w:t>
      </w:r>
      <w:r w:rsidRPr="007F3B0D">
        <w:rPr>
          <w:rFonts w:ascii="Times New Roman" w:hAnsi="Times New Roman"/>
          <w:color w:val="000000"/>
          <w:sz w:val="20"/>
          <w:szCs w:val="20"/>
        </w:rPr>
        <w:t>．</w:t>
      </w:r>
      <w:r w:rsidRPr="007F3B0D">
        <w:rPr>
          <w:rFonts w:ascii="Times New Roman" w:hAnsi="Times New Roman"/>
          <w:color w:val="000000"/>
          <w:sz w:val="20"/>
          <w:szCs w:val="20"/>
        </w:rPr>
        <w:t xml:space="preserve">Please do not be ____ by his bad manners since he is merely trying to attract attention. </w:t>
      </w:r>
      <w:r w:rsidRPr="007F3B0D">
        <w:rPr>
          <w:rFonts w:ascii="Times New Roman" w:hAnsi="Times New Roman"/>
          <w:color w:val="000000"/>
          <w:sz w:val="20"/>
          <w:szCs w:val="20"/>
        </w:rPr>
        <w:br/>
      </w:r>
      <w:r w:rsidRPr="007F3B0D">
        <w:rPr>
          <w:rFonts w:ascii="Times New Roman" w:hAnsi="Times New Roman"/>
          <w:color w:val="000000"/>
          <w:sz w:val="20"/>
          <w:szCs w:val="20"/>
        </w:rPr>
        <w:t xml:space="preserve">　</w:t>
      </w:r>
      <w:r w:rsidRPr="007F3B0D">
        <w:rPr>
          <w:rFonts w:ascii="Times New Roman" w:hAnsi="Times New Roman"/>
          <w:color w:val="000000"/>
          <w:sz w:val="20"/>
          <w:szCs w:val="20"/>
        </w:rPr>
        <w:t xml:space="preserve">A disregarded  B distorted   C irritated    D intervened </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2. Craig assured his boss that he would ____ all his energies in doing this new job. </w:t>
      </w:r>
      <w:r w:rsidRPr="007F3B0D">
        <w:rPr>
          <w:rFonts w:ascii="Times New Roman" w:hAnsi="Times New Roman"/>
          <w:color w:val="000000"/>
          <w:sz w:val="20"/>
          <w:szCs w:val="20"/>
        </w:rPr>
        <w:br/>
        <w:t xml:space="preserve">A  call forth      B call at      C call on         D call off </w:t>
      </w:r>
      <w:r w:rsidRPr="007F3B0D">
        <w:rPr>
          <w:rFonts w:ascii="Times New Roman" w:hAnsi="Times New Roman"/>
          <w:color w:val="000000"/>
          <w:sz w:val="20"/>
          <w:szCs w:val="20"/>
        </w:rPr>
        <w:br/>
        <w:t xml:space="preserve">3. Too much ____ to X-rays can cause skin burns, cancer or other damage to the body. </w:t>
      </w:r>
      <w:r w:rsidRPr="007F3B0D">
        <w:rPr>
          <w:rFonts w:ascii="Times New Roman" w:hAnsi="Times New Roman"/>
          <w:color w:val="000000"/>
          <w:sz w:val="20"/>
          <w:szCs w:val="20"/>
        </w:rPr>
        <w:br/>
        <w:t xml:space="preserve">A disclosure          B exhibition     C contact            D exposure </w:t>
      </w:r>
      <w:r w:rsidRPr="007F3B0D">
        <w:rPr>
          <w:rFonts w:ascii="Times New Roman" w:hAnsi="Times New Roman"/>
          <w:color w:val="000000"/>
          <w:sz w:val="20"/>
          <w:szCs w:val="20"/>
        </w:rPr>
        <w:br/>
        <w:t xml:space="preserve">4. When confronted with such questions, my mind goes ____, and I can hardly remember my own date of birth. </w:t>
      </w:r>
      <w:r w:rsidRPr="007F3B0D">
        <w:rPr>
          <w:rFonts w:ascii="Times New Roman" w:hAnsi="Times New Roman"/>
          <w:color w:val="000000"/>
          <w:sz w:val="20"/>
          <w:szCs w:val="20"/>
        </w:rPr>
        <w:br/>
      </w:r>
      <w:r w:rsidRPr="007F3B0D">
        <w:rPr>
          <w:rFonts w:ascii="Times New Roman" w:hAnsi="Times New Roman"/>
          <w:color w:val="000000"/>
          <w:sz w:val="20"/>
          <w:szCs w:val="20"/>
        </w:rPr>
        <w:t xml:space="preserve">　</w:t>
      </w:r>
      <w:r w:rsidRPr="007F3B0D">
        <w:rPr>
          <w:rFonts w:ascii="Times New Roman" w:hAnsi="Times New Roman"/>
          <w:color w:val="000000"/>
          <w:sz w:val="20"/>
          <w:szCs w:val="20"/>
        </w:rPr>
        <w:t xml:space="preserve">A dim        B blank     C faint       D vain </w:t>
      </w:r>
      <w:r w:rsidRPr="007F3B0D">
        <w:rPr>
          <w:rFonts w:ascii="Times New Roman" w:hAnsi="Times New Roman"/>
          <w:color w:val="000000"/>
          <w:sz w:val="20"/>
          <w:szCs w:val="20"/>
        </w:rPr>
        <w:br/>
        <w:t xml:space="preserve">5. It is well known that knowledge is the ____ condition for expansion of mind. </w:t>
      </w:r>
      <w:r w:rsidRPr="007F3B0D">
        <w:rPr>
          <w:rFonts w:ascii="Times New Roman" w:hAnsi="Times New Roman"/>
          <w:color w:val="000000"/>
          <w:sz w:val="20"/>
          <w:szCs w:val="20"/>
        </w:rPr>
        <w:br/>
        <w:t xml:space="preserve">A incompatible    B incredible    C indefinite         D indispensable </w:t>
      </w:r>
      <w:r w:rsidRPr="007F3B0D">
        <w:rPr>
          <w:rFonts w:ascii="Times New Roman" w:hAnsi="Times New Roman"/>
          <w:color w:val="000000"/>
          <w:sz w:val="20"/>
          <w:szCs w:val="20"/>
        </w:rPr>
        <w:br/>
        <w:t xml:space="preserve">6. Language, culture, and personality may be considered ____ of each other in thought, but they are inseparable in fact. </w:t>
      </w:r>
      <w:r w:rsidRPr="007F3B0D">
        <w:rPr>
          <w:rFonts w:ascii="Times New Roman" w:hAnsi="Times New Roman"/>
          <w:color w:val="000000"/>
          <w:sz w:val="20"/>
          <w:szCs w:val="20"/>
        </w:rPr>
        <w:br/>
        <w:t xml:space="preserve">A indistinctly     B separately     C irrelevantly    D independently </w:t>
      </w:r>
      <w:r w:rsidRPr="007F3B0D">
        <w:rPr>
          <w:rFonts w:ascii="Times New Roman" w:hAnsi="Times New Roman"/>
          <w:color w:val="000000"/>
          <w:sz w:val="20"/>
          <w:szCs w:val="20"/>
        </w:rPr>
        <w:br/>
        <w:t xml:space="preserve">7. Watching me pulling the calf awkwardly to the barn, the Irish milkmaid fought hard to ____ her laughter. </w:t>
      </w:r>
      <w:r w:rsidRPr="007F3B0D">
        <w:rPr>
          <w:rFonts w:ascii="Times New Roman" w:hAnsi="Times New Roman"/>
          <w:color w:val="000000"/>
          <w:sz w:val="20"/>
          <w:szCs w:val="20"/>
        </w:rPr>
        <w:br/>
        <w:t xml:space="preserve">A   hold back    B hold on     C hold out     D hold up </w:t>
      </w:r>
      <w:r w:rsidRPr="007F3B0D">
        <w:rPr>
          <w:rFonts w:ascii="Times New Roman" w:hAnsi="Times New Roman"/>
          <w:color w:val="000000"/>
          <w:sz w:val="20"/>
          <w:szCs w:val="20"/>
        </w:rPr>
        <w:br/>
        <w:t xml:space="preserve">8. The manager gave one of the salesgirls an accusing look for her ____ attitude toward customers. </w:t>
      </w:r>
      <w:r w:rsidRPr="007F3B0D">
        <w:rPr>
          <w:rFonts w:ascii="Times New Roman" w:hAnsi="Times New Roman"/>
          <w:color w:val="000000"/>
          <w:sz w:val="20"/>
          <w:szCs w:val="20"/>
        </w:rPr>
        <w:br/>
        <w:t xml:space="preserve">A impartial    B mild </w:t>
      </w:r>
      <w:r w:rsidRPr="007F3B0D">
        <w:rPr>
          <w:rFonts w:ascii="Times New Roman" w:hAnsi="Times New Roman"/>
          <w:color w:val="000000"/>
          <w:sz w:val="20"/>
          <w:szCs w:val="20"/>
        </w:rPr>
        <w:t xml:space="preserve">　</w:t>
      </w:r>
      <w:r w:rsidRPr="007F3B0D">
        <w:rPr>
          <w:rFonts w:ascii="Times New Roman" w:hAnsi="Times New Roman"/>
          <w:color w:val="000000"/>
          <w:sz w:val="20"/>
          <w:szCs w:val="20"/>
        </w:rPr>
        <w:t xml:space="preserve">C hostile     D opposing </w:t>
      </w:r>
      <w:r w:rsidRPr="007F3B0D">
        <w:rPr>
          <w:rFonts w:ascii="Times New Roman" w:hAnsi="Times New Roman"/>
          <w:color w:val="000000"/>
          <w:sz w:val="20"/>
          <w:szCs w:val="20"/>
        </w:rPr>
        <w:br/>
        <w:t xml:space="preserve">9. I ____ with thanks the help of my colleagues in the preparation of this new column. </w:t>
      </w:r>
      <w:r w:rsidRPr="007F3B0D">
        <w:rPr>
          <w:rFonts w:ascii="Times New Roman" w:hAnsi="Times New Roman"/>
          <w:color w:val="000000"/>
          <w:sz w:val="20"/>
          <w:szCs w:val="20"/>
        </w:rPr>
        <w:br/>
        <w:t xml:space="preserve">A express    B confess    C verify     D acknowledge </w:t>
      </w:r>
      <w:r w:rsidRPr="007F3B0D">
        <w:rPr>
          <w:rFonts w:ascii="Times New Roman" w:hAnsi="Times New Roman"/>
          <w:color w:val="000000"/>
          <w:sz w:val="20"/>
          <w:szCs w:val="20"/>
        </w:rPr>
        <w:br/>
        <w:t xml:space="preserve">10. It is strictly ____ that access to confidential documents is denied to all but a few. </w:t>
      </w:r>
      <w:r w:rsidRPr="007F3B0D">
        <w:rPr>
          <w:rFonts w:ascii="Times New Roman" w:hAnsi="Times New Roman"/>
          <w:color w:val="000000"/>
          <w:sz w:val="20"/>
          <w:szCs w:val="20"/>
        </w:rPr>
        <w:br/>
        <w:t xml:space="preserve">A secured    B forbidden    C regulated     D determined </w:t>
      </w:r>
      <w:r w:rsidRPr="007F3B0D">
        <w:rPr>
          <w:rFonts w:ascii="Times New Roman" w:hAnsi="Times New Roman"/>
          <w:color w:val="000000"/>
          <w:sz w:val="20"/>
          <w:szCs w:val="20"/>
        </w:rPr>
        <w:br/>
        <w:t xml:space="preserve">11. The pollution question as well as several other issues is going to be discussed when the Congress is in ____ again next spring. </w:t>
      </w:r>
      <w:r w:rsidRPr="007F3B0D">
        <w:rPr>
          <w:rFonts w:ascii="Times New Roman" w:hAnsi="Times New Roman"/>
          <w:color w:val="000000"/>
          <w:sz w:val="20"/>
          <w:szCs w:val="20"/>
        </w:rPr>
        <w:br/>
        <w:t xml:space="preserve">A assembly      B session      C conference      D convention </w:t>
      </w:r>
      <w:r w:rsidRPr="007F3B0D">
        <w:rPr>
          <w:rFonts w:ascii="Times New Roman" w:hAnsi="Times New Roman"/>
          <w:color w:val="000000"/>
          <w:sz w:val="20"/>
          <w:szCs w:val="20"/>
        </w:rPr>
        <w:br/>
        <w:t xml:space="preserve">12. Christmas is a Christian holy day usually celebrated on December 25th ____ the birth of Jesus Christ. </w:t>
      </w:r>
      <w:r w:rsidRPr="007F3B0D">
        <w:rPr>
          <w:rFonts w:ascii="Times New Roman" w:hAnsi="Times New Roman"/>
          <w:color w:val="000000"/>
          <w:sz w:val="20"/>
          <w:szCs w:val="20"/>
        </w:rPr>
        <w:br/>
        <w:t xml:space="preserve">A  in accordance with    B in terms of    C in favor of     D in honor of </w:t>
      </w:r>
      <w:r w:rsidRPr="007F3B0D">
        <w:rPr>
          <w:rFonts w:ascii="Times New Roman" w:hAnsi="Times New Roman"/>
          <w:color w:val="000000"/>
          <w:sz w:val="20"/>
          <w:szCs w:val="20"/>
        </w:rPr>
        <w:br/>
        <w:t xml:space="preserve">13. Since it is too late to change my mind now, I am ____ to carrying out the plan. </w:t>
      </w:r>
      <w:r w:rsidRPr="007F3B0D">
        <w:rPr>
          <w:rFonts w:ascii="Times New Roman" w:hAnsi="Times New Roman"/>
          <w:color w:val="000000"/>
          <w:sz w:val="20"/>
          <w:szCs w:val="20"/>
        </w:rPr>
        <w:br/>
      </w:r>
      <w:r w:rsidRPr="007F3B0D">
        <w:rPr>
          <w:rFonts w:ascii="Times New Roman" w:hAnsi="Times New Roman"/>
          <w:color w:val="000000"/>
          <w:sz w:val="20"/>
          <w:szCs w:val="20"/>
        </w:rPr>
        <w:t xml:space="preserve">　</w:t>
      </w:r>
      <w:r w:rsidRPr="007F3B0D">
        <w:rPr>
          <w:rFonts w:ascii="Times New Roman" w:hAnsi="Times New Roman"/>
          <w:color w:val="000000"/>
          <w:sz w:val="20"/>
          <w:szCs w:val="20"/>
        </w:rPr>
        <w:t xml:space="preserve">A obliged     B committed    C engaged     D resolved </w:t>
      </w:r>
      <w:r w:rsidRPr="007F3B0D">
        <w:rPr>
          <w:rFonts w:ascii="Times New Roman" w:hAnsi="Times New Roman"/>
          <w:color w:val="000000"/>
          <w:sz w:val="20"/>
          <w:szCs w:val="20"/>
        </w:rPr>
        <w:br/>
        <w:t xml:space="preserve">14. It was a bold idea to build a power station in the deep valley, but it ____ as well as we had hoped. </w:t>
      </w:r>
      <w:r w:rsidRPr="007F3B0D">
        <w:rPr>
          <w:rFonts w:ascii="Times New Roman" w:hAnsi="Times New Roman"/>
          <w:color w:val="000000"/>
          <w:sz w:val="20"/>
          <w:szCs w:val="20"/>
        </w:rPr>
        <w:br/>
      </w:r>
      <w:r w:rsidRPr="007F3B0D">
        <w:rPr>
          <w:rFonts w:ascii="Times New Roman" w:hAnsi="Times New Roman"/>
          <w:color w:val="000000"/>
          <w:sz w:val="20"/>
          <w:szCs w:val="20"/>
        </w:rPr>
        <w:t xml:space="preserve">　</w:t>
      </w:r>
      <w:r w:rsidRPr="007F3B0D">
        <w:rPr>
          <w:rFonts w:ascii="Times New Roman" w:hAnsi="Times New Roman"/>
          <w:color w:val="000000"/>
          <w:sz w:val="20"/>
          <w:szCs w:val="20"/>
        </w:rPr>
        <w:t xml:space="preserve">A came off    B went off      C brought out     D make out </w:t>
      </w:r>
      <w:r w:rsidRPr="007F3B0D">
        <w:rPr>
          <w:rFonts w:ascii="Times New Roman" w:hAnsi="Times New Roman"/>
          <w:color w:val="000000"/>
          <w:sz w:val="20"/>
          <w:szCs w:val="20"/>
        </w:rPr>
        <w:br/>
        <w:t xml:space="preserve">15. To survive in the intense trade competition between countries, we must ____ the qualities and varieties of products we make to the world-market demand. </w:t>
      </w:r>
      <w:r w:rsidRPr="007F3B0D">
        <w:rPr>
          <w:rFonts w:ascii="Times New Roman" w:hAnsi="Times New Roman"/>
          <w:color w:val="000000"/>
          <w:sz w:val="20"/>
          <w:szCs w:val="20"/>
        </w:rPr>
        <w:br/>
      </w:r>
      <w:r w:rsidRPr="007F3B0D">
        <w:rPr>
          <w:rFonts w:ascii="Times New Roman" w:hAnsi="Times New Roman"/>
          <w:color w:val="000000"/>
          <w:sz w:val="20"/>
          <w:szCs w:val="20"/>
        </w:rPr>
        <w:t xml:space="preserve">　</w:t>
      </w:r>
      <w:r w:rsidRPr="007F3B0D">
        <w:rPr>
          <w:rFonts w:ascii="Times New Roman" w:hAnsi="Times New Roman"/>
          <w:color w:val="000000"/>
          <w:sz w:val="20"/>
          <w:szCs w:val="20"/>
        </w:rPr>
        <w:t xml:space="preserve">A improve     B enhance    C guarantee     D gear </w:t>
      </w:r>
      <w:r w:rsidRPr="007F3B0D">
        <w:rPr>
          <w:rFonts w:ascii="Times New Roman" w:hAnsi="Times New Roman"/>
          <w:color w:val="000000"/>
          <w:sz w:val="20"/>
          <w:szCs w:val="20"/>
        </w:rPr>
        <w:br/>
        <w:t xml:space="preserve">16. He left early on the ____ that he had a bad toothache and had to see the dentist. </w:t>
      </w:r>
      <w:r w:rsidRPr="007F3B0D">
        <w:rPr>
          <w:rFonts w:ascii="Times New Roman" w:hAnsi="Times New Roman"/>
          <w:color w:val="000000"/>
          <w:sz w:val="20"/>
          <w:szCs w:val="20"/>
        </w:rPr>
        <w:br/>
        <w:t xml:space="preserve">A  prescription   B pretext    C knowledge    D precondition </w:t>
      </w:r>
      <w:r w:rsidRPr="007F3B0D">
        <w:rPr>
          <w:rFonts w:ascii="Times New Roman" w:hAnsi="Times New Roman"/>
          <w:color w:val="000000"/>
          <w:sz w:val="20"/>
          <w:szCs w:val="20"/>
        </w:rPr>
        <w:br/>
        <w:t xml:space="preserve">17. The new edition of the encyclopedia ____ many improvements, which is the result of the persistent effort of all the compilers. </w:t>
      </w:r>
      <w:r w:rsidRPr="007F3B0D">
        <w:rPr>
          <w:rFonts w:ascii="Times New Roman" w:hAnsi="Times New Roman"/>
          <w:color w:val="000000"/>
          <w:sz w:val="20"/>
          <w:szCs w:val="20"/>
        </w:rPr>
        <w:br/>
        <w:t xml:space="preserve">A embedded   B embodied   C enchanted   D enclosed </w:t>
      </w:r>
      <w:r w:rsidRPr="007F3B0D">
        <w:rPr>
          <w:rFonts w:ascii="Times New Roman" w:hAnsi="Times New Roman"/>
          <w:color w:val="000000"/>
          <w:sz w:val="20"/>
          <w:szCs w:val="20"/>
        </w:rPr>
        <w:br/>
      </w:r>
      <w:r w:rsidRPr="007F3B0D">
        <w:rPr>
          <w:rFonts w:ascii="Times New Roman" w:hAnsi="Times New Roman"/>
          <w:color w:val="000000"/>
          <w:sz w:val="20"/>
          <w:szCs w:val="20"/>
        </w:rPr>
        <w:lastRenderedPageBreak/>
        <w:t xml:space="preserve">18. The boys and girls ____ together round the camp fire telling stories and singing songs. </w:t>
      </w:r>
      <w:r w:rsidRPr="007F3B0D">
        <w:rPr>
          <w:rFonts w:ascii="Times New Roman" w:hAnsi="Times New Roman"/>
          <w:color w:val="000000"/>
          <w:sz w:val="20"/>
          <w:szCs w:val="20"/>
        </w:rPr>
        <w:br/>
        <w:t xml:space="preserve">A reversed    B clapped    C clustered   D contracted </w:t>
      </w:r>
      <w:r w:rsidRPr="007F3B0D">
        <w:rPr>
          <w:rFonts w:ascii="Times New Roman" w:hAnsi="Times New Roman"/>
          <w:color w:val="000000"/>
          <w:sz w:val="20"/>
          <w:szCs w:val="20"/>
        </w:rPr>
        <w:br/>
        <w:t xml:space="preserve">19. The new underground railway will ____ the journey to all parts of the city. </w:t>
      </w:r>
      <w:r w:rsidRPr="007F3B0D">
        <w:rPr>
          <w:rFonts w:ascii="Times New Roman" w:hAnsi="Times New Roman"/>
          <w:color w:val="000000"/>
          <w:sz w:val="20"/>
          <w:szCs w:val="20"/>
        </w:rPr>
        <w:br/>
      </w:r>
      <w:r w:rsidRPr="007F3B0D">
        <w:rPr>
          <w:rFonts w:ascii="Times New Roman" w:hAnsi="Times New Roman"/>
          <w:color w:val="000000"/>
          <w:sz w:val="20"/>
          <w:szCs w:val="20"/>
        </w:rPr>
        <w:t xml:space="preserve">　</w:t>
      </w:r>
      <w:r w:rsidRPr="007F3B0D">
        <w:rPr>
          <w:rFonts w:ascii="Times New Roman" w:hAnsi="Times New Roman"/>
          <w:color w:val="000000"/>
          <w:sz w:val="20"/>
          <w:szCs w:val="20"/>
        </w:rPr>
        <w:t xml:space="preserve">A consume    B eliminate     C formulate      D facilitate </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20. The speaker attracted the audience at the very beginning of the lecture by giving a ____ description of his personal experience. </w:t>
      </w:r>
      <w:r w:rsidRPr="007F3B0D">
        <w:rPr>
          <w:rFonts w:ascii="Times New Roman" w:hAnsi="Times New Roman"/>
          <w:color w:val="000000"/>
          <w:sz w:val="20"/>
          <w:szCs w:val="20"/>
        </w:rPr>
        <w:br/>
      </w:r>
      <w:r w:rsidRPr="007F3B0D">
        <w:rPr>
          <w:rFonts w:ascii="Times New Roman" w:hAnsi="Times New Roman"/>
          <w:color w:val="000000"/>
          <w:sz w:val="20"/>
          <w:szCs w:val="20"/>
        </w:rPr>
        <w:t xml:space="preserve">　</w:t>
      </w:r>
      <w:r w:rsidRPr="007F3B0D">
        <w:rPr>
          <w:rFonts w:ascii="Times New Roman" w:hAnsi="Times New Roman"/>
          <w:color w:val="000000"/>
          <w:sz w:val="20"/>
          <w:szCs w:val="20"/>
        </w:rPr>
        <w:t>A global      B gracious    C graphic     D prescriptive</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Part Three</w:t>
      </w:r>
      <w:r w:rsidRPr="007F3B0D">
        <w:rPr>
          <w:rFonts w:ascii="Times New Roman" w:hAnsi="Times New Roman"/>
          <w:color w:val="000000"/>
          <w:sz w:val="20"/>
          <w:szCs w:val="20"/>
        </w:rPr>
        <w:t>：</w:t>
      </w:r>
      <w:smartTag w:uri="urn:schemas-microsoft-com:office:smarttags" w:element="City">
        <w:smartTag w:uri="urn:schemas-microsoft-com:office:smarttags" w:element="place">
          <w:r w:rsidRPr="007F3B0D">
            <w:rPr>
              <w:rFonts w:ascii="Times New Roman" w:hAnsi="Times New Roman"/>
              <w:color w:val="000000"/>
              <w:sz w:val="20"/>
              <w:szCs w:val="20"/>
            </w:rPr>
            <w:t>Reading</w:t>
          </w:r>
        </w:smartTag>
      </w:smartTag>
    </w:p>
    <w:p w:rsidR="007829B5" w:rsidRPr="007F3B0D" w:rsidRDefault="007829B5" w:rsidP="007829B5">
      <w:pPr>
        <w:spacing w:line="300" w:lineRule="auto"/>
        <w:ind w:leftChars="-57" w:left="-120" w:firstLineChars="70" w:firstLine="140"/>
        <w:rPr>
          <w:rFonts w:ascii="Times New Roman" w:hAnsi="Times New Roman"/>
          <w:color w:val="000000"/>
          <w:sz w:val="20"/>
          <w:szCs w:val="20"/>
        </w:rPr>
      </w:pPr>
      <w:r w:rsidRPr="007F3B0D">
        <w:rPr>
          <w:rFonts w:ascii="Times New Roman" w:hAnsi="Times New Roman"/>
          <w:color w:val="000000"/>
          <w:sz w:val="20"/>
          <w:szCs w:val="20"/>
        </w:rPr>
        <w:t>Passage one</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  The potential of closed-cir</w:t>
      </w:r>
      <w:bookmarkStart w:id="1" w:name="_GoBack"/>
      <w:bookmarkEnd w:id="1"/>
      <w:r w:rsidRPr="007F3B0D">
        <w:rPr>
          <w:rFonts w:ascii="Times New Roman" w:hAnsi="Times New Roman"/>
          <w:color w:val="000000"/>
          <w:sz w:val="20"/>
          <w:szCs w:val="20"/>
        </w:rPr>
        <w:t>cuit television and other new electronic teaching tools is so great that it is fascinating to visualize “the school of tomorrow”.</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   Televised lessons will originate from a central building having perhaps four or five master studios. The lessons will be carried into classrooms all over a city, or even an entire country.</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    After a televised lesson has been given, the classroom teacher will take over for the all-important “follow-up” period. The students will ask troublesome questions, and difficult points will be cleared up through discussion.</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    The teacher in the classroom will have additional electronic tools. On the teacher’s desk, the traditional bright red apple will have been replaced by a multiple—control panel and magnetic tape players. The tape machines will run prerecorded lessons which pupils will follow by headphones. The lessons will be specifically geared to the students’ levels of ability. For instance, which the class as a whole studies history, each student will receive an individual history lesson, directed to his particular level of ability.</w:t>
      </w:r>
    </w:p>
    <w:p w:rsidR="007829B5" w:rsidRPr="007F3B0D" w:rsidRDefault="007829B5" w:rsidP="007829B5">
      <w:pPr>
        <w:spacing w:line="300" w:lineRule="auto"/>
        <w:ind w:firstLineChars="100" w:firstLine="200"/>
        <w:rPr>
          <w:rFonts w:ascii="Times New Roman" w:hAnsi="Times New Roman"/>
          <w:color w:val="000000"/>
          <w:sz w:val="20"/>
          <w:szCs w:val="20"/>
        </w:rPr>
      </w:pPr>
      <w:r w:rsidRPr="007F3B0D">
        <w:rPr>
          <w:rFonts w:ascii="Times New Roman" w:hAnsi="Times New Roman"/>
          <w:color w:val="000000"/>
          <w:sz w:val="20"/>
          <w:szCs w:val="20"/>
        </w:rPr>
        <w:t>Should questions arise, the students will be able to talk directly to the teacher on individual “intercoms” without disturbing the rest of the class. In this way, the teacher will be able to conduct as many as three classes at the same time.</w:t>
      </w:r>
    </w:p>
    <w:p w:rsidR="007829B5" w:rsidRPr="007F3B0D" w:rsidRDefault="007829B5" w:rsidP="007829B5">
      <w:pPr>
        <w:spacing w:line="300" w:lineRule="auto"/>
        <w:ind w:firstLineChars="200" w:firstLine="400"/>
        <w:rPr>
          <w:rFonts w:ascii="Times New Roman" w:hAnsi="Times New Roman"/>
          <w:color w:val="000000"/>
          <w:sz w:val="20"/>
          <w:szCs w:val="20"/>
        </w:rPr>
      </w:pPr>
      <w:r w:rsidRPr="007F3B0D">
        <w:rPr>
          <w:rFonts w:ascii="Times New Roman" w:hAnsi="Times New Roman"/>
          <w:color w:val="000000"/>
          <w:sz w:val="20"/>
          <w:szCs w:val="20"/>
        </w:rPr>
        <w:t>1.This article is mainly about_______.</w:t>
      </w:r>
    </w:p>
    <w:p w:rsidR="007829B5" w:rsidRPr="007F3B0D" w:rsidRDefault="007829B5" w:rsidP="007829B5">
      <w:pPr>
        <w:spacing w:line="300" w:lineRule="auto"/>
        <w:ind w:firstLine="540"/>
        <w:rPr>
          <w:rFonts w:ascii="Times New Roman" w:hAnsi="Times New Roman"/>
          <w:color w:val="000000"/>
          <w:sz w:val="20"/>
          <w:szCs w:val="20"/>
        </w:rPr>
      </w:pPr>
      <w:r w:rsidRPr="007F3B0D">
        <w:rPr>
          <w:rFonts w:ascii="Times New Roman" w:hAnsi="Times New Roman"/>
          <w:color w:val="000000"/>
          <w:sz w:val="20"/>
          <w:szCs w:val="20"/>
        </w:rPr>
        <w:t>A. television      B. electronics</w:t>
      </w:r>
    </w:p>
    <w:p w:rsidR="007829B5" w:rsidRPr="007F3B0D" w:rsidRDefault="007829B5" w:rsidP="007829B5">
      <w:pPr>
        <w:spacing w:line="300" w:lineRule="auto"/>
        <w:ind w:firstLine="540"/>
        <w:rPr>
          <w:rFonts w:ascii="Times New Roman" w:hAnsi="Times New Roman"/>
          <w:color w:val="000000"/>
          <w:sz w:val="20"/>
          <w:szCs w:val="20"/>
        </w:rPr>
      </w:pPr>
      <w:r w:rsidRPr="007F3B0D">
        <w:rPr>
          <w:rFonts w:ascii="Times New Roman" w:hAnsi="Times New Roman"/>
          <w:color w:val="000000"/>
          <w:sz w:val="20"/>
          <w:szCs w:val="20"/>
        </w:rPr>
        <w:t>C. the schools of the future     D. communication</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2. Closed-circuit television will probably carry lessons to_____. </w:t>
      </w:r>
    </w:p>
    <w:p w:rsidR="007829B5" w:rsidRPr="007F3B0D" w:rsidRDefault="007829B5" w:rsidP="007829B5">
      <w:pPr>
        <w:numPr>
          <w:ilvl w:val="0"/>
          <w:numId w:val="1"/>
        </w:num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a single classroom      </w:t>
      </w:r>
    </w:p>
    <w:p w:rsidR="007829B5" w:rsidRPr="007F3B0D" w:rsidRDefault="007829B5" w:rsidP="007829B5">
      <w:pPr>
        <w:spacing w:line="300" w:lineRule="auto"/>
        <w:ind w:left="555"/>
        <w:rPr>
          <w:rFonts w:ascii="Times New Roman" w:hAnsi="Times New Roman"/>
          <w:color w:val="000000"/>
          <w:sz w:val="20"/>
          <w:szCs w:val="20"/>
        </w:rPr>
      </w:pPr>
      <w:r w:rsidRPr="007F3B0D">
        <w:rPr>
          <w:rFonts w:ascii="Times New Roman" w:hAnsi="Times New Roman"/>
          <w:color w:val="000000"/>
          <w:sz w:val="20"/>
          <w:szCs w:val="20"/>
        </w:rPr>
        <w:t>B. one school</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C. all the classrooms in the world </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D. all the classrooms in a city or country</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3. In the schools of tomorrow, the teacher’s desk will____. </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A. contain electronic equipment</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B. actually be a television set</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C. no longer exist</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D. look like an isolation booth4. In the schools of tomorrow, students will</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4. In the schools of tomorrow, students will_____.</w:t>
      </w:r>
    </w:p>
    <w:p w:rsidR="007829B5" w:rsidRPr="007F3B0D" w:rsidRDefault="007829B5" w:rsidP="007829B5">
      <w:pPr>
        <w:spacing w:line="300" w:lineRule="auto"/>
        <w:ind w:firstLineChars="281" w:firstLine="562"/>
        <w:rPr>
          <w:rFonts w:ascii="Times New Roman" w:hAnsi="Times New Roman"/>
          <w:color w:val="000000"/>
          <w:sz w:val="20"/>
          <w:szCs w:val="20"/>
        </w:rPr>
      </w:pPr>
      <w:r w:rsidRPr="007F3B0D">
        <w:rPr>
          <w:rFonts w:ascii="Times New Roman" w:hAnsi="Times New Roman"/>
          <w:color w:val="000000"/>
          <w:sz w:val="20"/>
          <w:szCs w:val="20"/>
        </w:rPr>
        <w:t>A. all study different subjects at the same time</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B. study at different levels within a subject at the same time</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C. not study</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D. not have to read books5. Electronic tools will enable the teacher to</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5. Electronic tools will enable the teacher to_____.</w:t>
      </w:r>
    </w:p>
    <w:p w:rsidR="007829B5" w:rsidRPr="007F3B0D" w:rsidRDefault="007829B5" w:rsidP="007829B5">
      <w:pPr>
        <w:spacing w:line="300" w:lineRule="auto"/>
        <w:ind w:firstLineChars="281" w:firstLine="562"/>
        <w:rPr>
          <w:rFonts w:ascii="Times New Roman" w:hAnsi="Times New Roman"/>
          <w:color w:val="000000"/>
          <w:sz w:val="20"/>
          <w:szCs w:val="20"/>
        </w:rPr>
      </w:pPr>
      <w:r w:rsidRPr="007F3B0D">
        <w:rPr>
          <w:rFonts w:ascii="Times New Roman" w:hAnsi="Times New Roman"/>
          <w:color w:val="000000"/>
          <w:sz w:val="20"/>
          <w:szCs w:val="20"/>
        </w:rPr>
        <w:t>A. teach more than one class at the same time</w:t>
      </w:r>
    </w:p>
    <w:p w:rsidR="007829B5" w:rsidRPr="007F3B0D" w:rsidRDefault="007829B5" w:rsidP="007829B5">
      <w:pPr>
        <w:spacing w:line="300" w:lineRule="auto"/>
        <w:ind w:firstLineChars="281" w:firstLine="562"/>
        <w:rPr>
          <w:rFonts w:ascii="Times New Roman" w:hAnsi="Times New Roman"/>
          <w:color w:val="000000"/>
          <w:sz w:val="20"/>
          <w:szCs w:val="20"/>
        </w:rPr>
      </w:pPr>
      <w:r w:rsidRPr="007F3B0D">
        <w:rPr>
          <w:rFonts w:ascii="Times New Roman" w:hAnsi="Times New Roman"/>
          <w:color w:val="000000"/>
          <w:sz w:val="20"/>
          <w:szCs w:val="20"/>
        </w:rPr>
        <w:t>B. retire</w:t>
      </w:r>
    </w:p>
    <w:p w:rsidR="007829B5" w:rsidRPr="007F3B0D" w:rsidRDefault="007829B5" w:rsidP="007829B5">
      <w:pPr>
        <w:spacing w:line="300" w:lineRule="auto"/>
        <w:ind w:firstLine="435"/>
        <w:rPr>
          <w:rFonts w:ascii="Times New Roman" w:hAnsi="Times New Roman"/>
          <w:color w:val="000000"/>
          <w:sz w:val="20"/>
          <w:szCs w:val="20"/>
        </w:rPr>
      </w:pPr>
      <w:r w:rsidRPr="007F3B0D">
        <w:rPr>
          <w:rFonts w:ascii="Times New Roman" w:hAnsi="Times New Roman"/>
          <w:color w:val="000000"/>
          <w:sz w:val="20"/>
          <w:szCs w:val="20"/>
        </w:rPr>
        <w:t xml:space="preserve">  C. teach only a small number of pupils</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      D. rely on TV stations only</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Passage Two</w:t>
      </w:r>
      <w:r w:rsidRPr="007F3B0D">
        <w:rPr>
          <w:rFonts w:ascii="Times New Roman" w:hAnsi="Times New Roman"/>
          <w:color w:val="000000"/>
          <w:sz w:val="20"/>
          <w:szCs w:val="20"/>
        </w:rPr>
        <w:t>：</w:t>
      </w:r>
    </w:p>
    <w:p w:rsidR="007829B5" w:rsidRPr="007F3B0D" w:rsidRDefault="007829B5" w:rsidP="007829B5">
      <w:pPr>
        <w:spacing w:after="120" w:line="300" w:lineRule="auto"/>
        <w:ind w:leftChars="-57" w:left="-120" w:firstLineChars="200" w:firstLine="400"/>
        <w:rPr>
          <w:rFonts w:ascii="Times New Roman" w:hAnsi="Times New Roman"/>
          <w:color w:val="000000"/>
          <w:sz w:val="20"/>
          <w:szCs w:val="20"/>
        </w:rPr>
      </w:pPr>
      <w:r w:rsidRPr="007F3B0D">
        <w:rPr>
          <w:rFonts w:ascii="Times New Roman" w:hAnsi="Times New Roman"/>
          <w:color w:val="000000"/>
          <w:sz w:val="20"/>
          <w:szCs w:val="20"/>
        </w:rPr>
        <w:t xml:space="preserve">Industrial Psychology is the application of various psychological techniques to the selection and training of industrial </w:t>
      </w:r>
      <w:r w:rsidRPr="007F3B0D">
        <w:rPr>
          <w:rFonts w:ascii="Times New Roman" w:hAnsi="Times New Roman"/>
          <w:color w:val="000000"/>
          <w:sz w:val="20"/>
          <w:szCs w:val="20"/>
        </w:rPr>
        <w:lastRenderedPageBreak/>
        <w:t>workers and to the promotion of efficient working conditions and techniques, as well as individual job satisfaction.</w:t>
      </w:r>
    </w:p>
    <w:p w:rsidR="007829B5" w:rsidRPr="007F3B0D" w:rsidRDefault="007829B5" w:rsidP="007829B5">
      <w:pPr>
        <w:spacing w:after="120" w:line="300" w:lineRule="auto"/>
        <w:ind w:leftChars="-57" w:left="-120" w:firstLineChars="150" w:firstLine="300"/>
        <w:rPr>
          <w:rFonts w:ascii="Times New Roman" w:hAnsi="Times New Roman"/>
          <w:color w:val="000000"/>
          <w:sz w:val="20"/>
          <w:szCs w:val="20"/>
        </w:rPr>
      </w:pPr>
      <w:r w:rsidRPr="007F3B0D">
        <w:rPr>
          <w:rFonts w:ascii="Times New Roman" w:hAnsi="Times New Roman"/>
          <w:color w:val="000000"/>
          <w:sz w:val="20"/>
          <w:szCs w:val="20"/>
        </w:rPr>
        <w:t>The selection of workers for particular jobs is essentially a problem of discovering the special aptitudes and personality characteristics needed for the job and of devising tests to determine whether candidates have such aptitudes and characteristics. The development of tests of this kind has long been a field of psychological research.</w:t>
      </w:r>
    </w:p>
    <w:p w:rsidR="007829B5" w:rsidRPr="007F3B0D" w:rsidRDefault="007829B5" w:rsidP="007829B5">
      <w:pPr>
        <w:spacing w:after="120" w:line="300" w:lineRule="auto"/>
        <w:ind w:leftChars="-57" w:left="-120" w:firstLineChars="150" w:firstLine="300"/>
        <w:rPr>
          <w:rFonts w:ascii="Times New Roman" w:hAnsi="Times New Roman"/>
          <w:color w:val="000000"/>
          <w:sz w:val="20"/>
          <w:szCs w:val="20"/>
        </w:rPr>
      </w:pPr>
      <w:r w:rsidRPr="007F3B0D">
        <w:rPr>
          <w:rFonts w:ascii="Times New Roman" w:hAnsi="Times New Roman"/>
          <w:color w:val="000000"/>
          <w:sz w:val="20"/>
          <w:szCs w:val="20"/>
        </w:rPr>
        <w:t>Once the worker is on the job and has been trained, the fundamental aim of the industrial psychologist is to find ways in which a particular job can best be accomplished with a minimum of effort and a maximum of individual satisfaction. The psychologist's function, therefore, differs from that of the so-called efficiency expert, who places primary emphasis on increased production. Psychological techniques used to lessen the effort involved in a given job include a detailed study of the motions required to do the job, the equipment used, and the conditions under which the job is performed. After making such a study, the industrial psychologist often determines that the job in question may be accomplished with less effort by changing the routine motions of the work itself, changing or moving the tools, improving the working conditions, or a combination of several of these methods.</w:t>
      </w:r>
    </w:p>
    <w:p w:rsidR="007829B5" w:rsidRPr="007F3B0D" w:rsidRDefault="007829B5" w:rsidP="007829B5">
      <w:pPr>
        <w:spacing w:after="120" w:line="300" w:lineRule="auto"/>
        <w:ind w:leftChars="-57" w:left="-120" w:firstLineChars="150" w:firstLine="300"/>
        <w:rPr>
          <w:rFonts w:ascii="Times New Roman" w:hAnsi="Times New Roman"/>
          <w:color w:val="000000"/>
          <w:sz w:val="20"/>
          <w:szCs w:val="20"/>
        </w:rPr>
      </w:pPr>
      <w:r w:rsidRPr="007F3B0D">
        <w:rPr>
          <w:rFonts w:ascii="Times New Roman" w:hAnsi="Times New Roman"/>
          <w:color w:val="000000"/>
          <w:sz w:val="20"/>
          <w:szCs w:val="20"/>
        </w:rPr>
        <w:t>Industrial psychologists have also studied the effects of fatigue on workers to determine the length of working time that yields the greatest productivity. In some cases such studies have proven that total production on particular jobs could be increased by reducing the number of working hours or by increasing the number of rest periods, or "breaks," during the day. Industrial psychologists may also suggest less direct requirements for general improvement of job performance, such as establishing a better line of communication between employees and management.</w:t>
      </w:r>
    </w:p>
    <w:p w:rsidR="007829B5" w:rsidRPr="007F3B0D" w:rsidRDefault="007829B5" w:rsidP="007829B5">
      <w:pPr>
        <w:spacing w:after="120" w:line="300" w:lineRule="auto"/>
        <w:ind w:leftChars="-63" w:left="68" w:hangingChars="100" w:hanging="200"/>
        <w:rPr>
          <w:rFonts w:ascii="Times New Roman" w:hAnsi="Times New Roman"/>
          <w:color w:val="000000"/>
          <w:sz w:val="20"/>
          <w:szCs w:val="20"/>
        </w:rPr>
      </w:pPr>
      <w:r w:rsidRPr="007F3B0D">
        <w:rPr>
          <w:rFonts w:ascii="Times New Roman" w:hAnsi="Times New Roman"/>
          <w:color w:val="000000"/>
          <w:sz w:val="20"/>
          <w:szCs w:val="20"/>
        </w:rPr>
        <w:t>6. From the first sentence of passage, we learn that the primary objective of industrial psychology is to study ______.</w:t>
      </w:r>
    </w:p>
    <w:p w:rsidR="007829B5" w:rsidRPr="007F3B0D" w:rsidRDefault="007829B5" w:rsidP="007829B5">
      <w:pPr>
        <w:spacing w:line="300" w:lineRule="auto"/>
        <w:ind w:leftChars="-513" w:left="-1077" w:firstLineChars="100" w:firstLine="200"/>
        <w:rPr>
          <w:rFonts w:ascii="Times New Roman" w:hAnsi="Times New Roman"/>
          <w:color w:val="000000"/>
          <w:sz w:val="20"/>
          <w:szCs w:val="20"/>
        </w:rPr>
      </w:pPr>
      <w:r w:rsidRPr="007F3B0D">
        <w:rPr>
          <w:rFonts w:ascii="Times New Roman" w:hAnsi="Times New Roman"/>
          <w:color w:val="000000"/>
          <w:sz w:val="20"/>
          <w:szCs w:val="20"/>
        </w:rPr>
        <w:t xml:space="preserve">      A. working efficiency that leads to the highest output</w:t>
      </w:r>
    </w:p>
    <w:p w:rsidR="007829B5" w:rsidRPr="007F3B0D" w:rsidRDefault="007829B5" w:rsidP="007829B5">
      <w:pPr>
        <w:spacing w:line="300" w:lineRule="auto"/>
        <w:ind w:leftChars="-513" w:left="-1077" w:firstLineChars="400" w:firstLine="800"/>
        <w:rPr>
          <w:rFonts w:ascii="Times New Roman" w:hAnsi="Times New Roman"/>
          <w:color w:val="000000"/>
          <w:sz w:val="20"/>
          <w:szCs w:val="20"/>
        </w:rPr>
      </w:pPr>
      <w:r w:rsidRPr="007F3B0D">
        <w:rPr>
          <w:rFonts w:ascii="Times New Roman" w:hAnsi="Times New Roman"/>
          <w:color w:val="000000"/>
          <w:sz w:val="20"/>
          <w:szCs w:val="20"/>
        </w:rPr>
        <w:t>B. the working skills and the working environment</w:t>
      </w:r>
    </w:p>
    <w:p w:rsidR="007829B5" w:rsidRPr="007F3B0D" w:rsidRDefault="007829B5" w:rsidP="007829B5">
      <w:pPr>
        <w:spacing w:line="300" w:lineRule="auto"/>
        <w:ind w:leftChars="-513" w:left="-1077" w:firstLineChars="400" w:firstLine="800"/>
        <w:rPr>
          <w:rFonts w:ascii="Times New Roman" w:hAnsi="Times New Roman"/>
          <w:color w:val="000000"/>
          <w:sz w:val="20"/>
          <w:szCs w:val="20"/>
        </w:rPr>
      </w:pPr>
      <w:r w:rsidRPr="007F3B0D">
        <w:rPr>
          <w:rFonts w:ascii="Times New Roman" w:hAnsi="Times New Roman"/>
          <w:color w:val="000000"/>
          <w:sz w:val="20"/>
          <w:szCs w:val="20"/>
        </w:rPr>
        <w:t>C. the techniques leading to the highest productivity</w:t>
      </w:r>
    </w:p>
    <w:p w:rsidR="007829B5" w:rsidRPr="007F3B0D" w:rsidRDefault="007829B5" w:rsidP="007829B5">
      <w:pPr>
        <w:spacing w:line="300" w:lineRule="auto"/>
        <w:ind w:leftChars="-513" w:left="-1077" w:firstLineChars="400" w:firstLine="800"/>
        <w:rPr>
          <w:rFonts w:ascii="Times New Roman" w:hAnsi="Times New Roman"/>
          <w:color w:val="000000"/>
          <w:sz w:val="20"/>
          <w:szCs w:val="20"/>
        </w:rPr>
      </w:pPr>
      <w:r w:rsidRPr="007F3B0D">
        <w:rPr>
          <w:rFonts w:ascii="Times New Roman" w:hAnsi="Times New Roman"/>
          <w:color w:val="000000"/>
          <w:sz w:val="20"/>
          <w:szCs w:val="20"/>
        </w:rPr>
        <w:t>D. the utilization of workers to get the greatest profit</w:t>
      </w:r>
    </w:p>
    <w:p w:rsidR="007829B5" w:rsidRPr="007F3B0D" w:rsidRDefault="007829B5" w:rsidP="007829B5">
      <w:pPr>
        <w:spacing w:line="300" w:lineRule="auto"/>
        <w:ind w:leftChars="-513" w:left="-1077" w:firstLineChars="400" w:firstLine="800"/>
        <w:rPr>
          <w:rFonts w:ascii="Times New Roman" w:hAnsi="Times New Roman"/>
          <w:color w:val="000000"/>
          <w:sz w:val="20"/>
          <w:szCs w:val="20"/>
        </w:rPr>
      </w:pPr>
      <w:r w:rsidRPr="007F3B0D">
        <w:rPr>
          <w:rFonts w:ascii="Times New Roman" w:hAnsi="Times New Roman"/>
          <w:color w:val="000000"/>
          <w:sz w:val="20"/>
          <w:szCs w:val="20"/>
        </w:rPr>
        <w:t>7. A test in industrial psychology is used to find out ______.</w:t>
      </w:r>
    </w:p>
    <w:p w:rsidR="007829B5" w:rsidRPr="007F3B0D" w:rsidRDefault="007829B5" w:rsidP="007829B5">
      <w:pPr>
        <w:spacing w:line="300" w:lineRule="auto"/>
        <w:ind w:leftChars="-513" w:left="-1077" w:firstLineChars="400" w:firstLine="800"/>
        <w:rPr>
          <w:rFonts w:ascii="Times New Roman" w:hAnsi="Times New Roman"/>
          <w:color w:val="000000"/>
          <w:sz w:val="20"/>
          <w:szCs w:val="20"/>
        </w:rPr>
      </w:pPr>
      <w:r w:rsidRPr="007F3B0D">
        <w:rPr>
          <w:rFonts w:ascii="Times New Roman" w:hAnsi="Times New Roman"/>
          <w:color w:val="000000"/>
          <w:sz w:val="20"/>
          <w:szCs w:val="20"/>
        </w:rPr>
        <w:t>A. a worker’s achievements</w:t>
      </w:r>
    </w:p>
    <w:p w:rsidR="007829B5" w:rsidRPr="007F3B0D" w:rsidRDefault="007829B5" w:rsidP="007829B5">
      <w:pPr>
        <w:numPr>
          <w:ilvl w:val="0"/>
          <w:numId w:val="3"/>
        </w:numPr>
        <w:spacing w:line="300" w:lineRule="auto"/>
        <w:rPr>
          <w:rFonts w:ascii="Times New Roman" w:hAnsi="Times New Roman"/>
          <w:color w:val="000000"/>
          <w:sz w:val="20"/>
          <w:szCs w:val="20"/>
        </w:rPr>
      </w:pPr>
      <w:r w:rsidRPr="007F3B0D">
        <w:rPr>
          <w:rFonts w:ascii="Times New Roman" w:hAnsi="Times New Roman"/>
          <w:color w:val="000000"/>
          <w:sz w:val="20"/>
          <w:szCs w:val="20"/>
        </w:rPr>
        <w:t>a worker's potential for a certain job</w:t>
      </w:r>
    </w:p>
    <w:p w:rsidR="007829B5" w:rsidRPr="007F3B0D" w:rsidRDefault="007829B5" w:rsidP="007829B5">
      <w:pPr>
        <w:numPr>
          <w:ilvl w:val="0"/>
          <w:numId w:val="3"/>
        </w:numPr>
        <w:spacing w:line="300" w:lineRule="auto"/>
        <w:rPr>
          <w:rFonts w:ascii="Times New Roman" w:hAnsi="Times New Roman"/>
          <w:color w:val="000000"/>
          <w:sz w:val="20"/>
          <w:szCs w:val="20"/>
        </w:rPr>
      </w:pPr>
      <w:r w:rsidRPr="007F3B0D">
        <w:rPr>
          <w:rFonts w:ascii="Times New Roman" w:hAnsi="Times New Roman"/>
          <w:color w:val="000000"/>
          <w:sz w:val="20"/>
          <w:szCs w:val="20"/>
        </w:rPr>
        <w:t>a worker's psychological problem</w:t>
      </w:r>
    </w:p>
    <w:p w:rsidR="007829B5" w:rsidRPr="007F3B0D" w:rsidRDefault="007829B5" w:rsidP="007829B5">
      <w:pPr>
        <w:numPr>
          <w:ilvl w:val="0"/>
          <w:numId w:val="3"/>
        </w:numPr>
        <w:spacing w:line="300" w:lineRule="auto"/>
        <w:rPr>
          <w:rFonts w:ascii="Times New Roman" w:hAnsi="Times New Roman"/>
          <w:color w:val="000000"/>
          <w:sz w:val="20"/>
          <w:szCs w:val="20"/>
        </w:rPr>
      </w:pPr>
      <w:r w:rsidRPr="007F3B0D">
        <w:rPr>
          <w:rFonts w:ascii="Times New Roman" w:hAnsi="Times New Roman"/>
          <w:color w:val="000000"/>
          <w:sz w:val="20"/>
          <w:szCs w:val="20"/>
        </w:rPr>
        <w:t>a worker's motivation for a certain job</w:t>
      </w:r>
    </w:p>
    <w:p w:rsidR="007829B5" w:rsidRPr="007F3B0D" w:rsidRDefault="007829B5" w:rsidP="007829B5">
      <w:pPr>
        <w:spacing w:after="120" w:line="300" w:lineRule="auto"/>
        <w:ind w:leftChars="-57" w:left="80" w:hangingChars="100" w:hanging="200"/>
        <w:rPr>
          <w:rFonts w:ascii="Times New Roman" w:hAnsi="Times New Roman"/>
          <w:color w:val="000000"/>
          <w:sz w:val="20"/>
          <w:szCs w:val="20"/>
        </w:rPr>
      </w:pPr>
      <w:r w:rsidRPr="007F3B0D">
        <w:rPr>
          <w:rFonts w:ascii="Times New Roman" w:hAnsi="Times New Roman"/>
          <w:color w:val="000000"/>
          <w:sz w:val="20"/>
          <w:szCs w:val="20"/>
        </w:rPr>
        <w:t>8. The industrial psychologist’s function differs from that of the efficiency experts in that the former______.</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A. places great emphasis on maximum production</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B. never cares about the increase of production</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C. is mainly concerned with workers' satisfaction</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D. worries a lot about those workers in poor working conditions</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9. In an industrial psychologist's mind, all of the following is important EXCEPT______.</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A. the steps in which work is done</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B. the state of mind of a worker when working</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C. the effect of working environment on a worker</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D. the value of the product a worker is making</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10. It is certain that ______.</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A. Two breaks in a day lead to higher productivity than one</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B. working less hours can yield the highest efficiency</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C. communication is increasing between the employers and employees</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D. changing tools will help increase the production</w:t>
      </w:r>
    </w:p>
    <w:p w:rsidR="007829B5" w:rsidRPr="007F3B0D" w:rsidRDefault="007829B5" w:rsidP="007829B5">
      <w:pPr>
        <w:spacing w:after="120" w:line="300" w:lineRule="auto"/>
        <w:ind w:leftChars="-513" w:left="-1077" w:firstLineChars="400" w:firstLine="800"/>
        <w:rPr>
          <w:rFonts w:ascii="Times New Roman" w:hAnsi="Times New Roman"/>
          <w:color w:val="000000"/>
          <w:sz w:val="20"/>
          <w:szCs w:val="20"/>
        </w:rPr>
      </w:pPr>
      <w:r w:rsidRPr="007F3B0D">
        <w:rPr>
          <w:rFonts w:ascii="Times New Roman" w:hAnsi="Times New Roman"/>
          <w:color w:val="000000"/>
          <w:sz w:val="20"/>
          <w:szCs w:val="20"/>
        </w:rPr>
        <w:t>Passage Three</w:t>
      </w:r>
      <w:r w:rsidRPr="007F3B0D">
        <w:rPr>
          <w:rFonts w:ascii="Times New Roman" w:hAnsi="Times New Roman"/>
          <w:color w:val="000000"/>
          <w:sz w:val="20"/>
          <w:szCs w:val="20"/>
        </w:rPr>
        <w:t>：</w:t>
      </w:r>
    </w:p>
    <w:p w:rsidR="007829B5" w:rsidRPr="007F3B0D" w:rsidRDefault="007829B5" w:rsidP="007829B5">
      <w:pPr>
        <w:widowControl/>
        <w:pBdr>
          <w:top w:val="single" w:sz="6" w:space="0" w:color="CCCCCC"/>
          <w:left w:val="single" w:sz="6" w:space="0" w:color="CCCCCC"/>
          <w:bottom w:val="single" w:sz="6" w:space="0" w:color="CCCCCC"/>
          <w:right w:val="single" w:sz="6" w:space="5" w:color="CCCCCC"/>
        </w:pBdr>
        <w:shd w:val="clear" w:color="auto" w:fill="FDFDFD"/>
        <w:spacing w:before="109" w:after="100" w:afterAutospacing="1" w:line="300" w:lineRule="auto"/>
        <w:ind w:firstLineChars="300" w:firstLine="600"/>
        <w:textAlignment w:val="bottom"/>
        <w:rPr>
          <w:rFonts w:ascii="Times New Roman" w:hAnsi="Times New Roman"/>
          <w:color w:val="000000"/>
          <w:sz w:val="20"/>
          <w:szCs w:val="20"/>
        </w:rPr>
      </w:pPr>
      <w:r w:rsidRPr="007F3B0D">
        <w:rPr>
          <w:rFonts w:ascii="Times New Roman" w:hAnsi="Times New Roman"/>
          <w:color w:val="000000"/>
          <w:sz w:val="20"/>
          <w:szCs w:val="20"/>
        </w:rPr>
        <w:lastRenderedPageBreak/>
        <w:t xml:space="preserve">The Welsh language has always been the ultimate marker of Welsh identity, but a generation ago it looked as if Welsh would go the way of Manx. once widely spoken on the isle of Man but now extinct. Government financing and central planning, however, have helped reverse the decline of Welsh. Road signs and official public documents are written in both Welsh and English, and schoolchildren are required to learn both languages. Welsh is now one of the most successful of </w:t>
      </w:r>
      <w:smartTag w:uri="urn:schemas-microsoft-com:office:smarttags" w:element="place">
        <w:r w:rsidRPr="007F3B0D">
          <w:rPr>
            <w:rFonts w:ascii="Times New Roman" w:hAnsi="Times New Roman"/>
            <w:color w:val="000000"/>
            <w:sz w:val="20"/>
            <w:szCs w:val="20"/>
          </w:rPr>
          <w:t>Europe</w:t>
        </w:r>
      </w:smartTag>
      <w:r w:rsidRPr="007F3B0D">
        <w:rPr>
          <w:rFonts w:ascii="Times New Roman" w:hAnsi="Times New Roman"/>
          <w:color w:val="000000"/>
          <w:sz w:val="20"/>
          <w:szCs w:val="20"/>
        </w:rPr>
        <w:t xml:space="preserve">’s regional languages, spoken by more than a half-million of the country’s three million people. </w:t>
      </w:r>
      <w:r w:rsidRPr="007F3B0D">
        <w:rPr>
          <w:rFonts w:ascii="Times New Roman" w:hAnsi="Times New Roman"/>
          <w:color w:val="000000"/>
          <w:sz w:val="20"/>
          <w:szCs w:val="20"/>
        </w:rPr>
        <w:br/>
        <w:t xml:space="preserve">The revival of the language, particularly among young people, is part of a resurgence of national identity sweeping through this small, proud nation. Last month </w:t>
      </w:r>
      <w:smartTag w:uri="urn:schemas-microsoft-com:office:smarttags" w:element="country-region">
        <w:smartTag w:uri="urn:schemas-microsoft-com:office:smarttags" w:element="place">
          <w:r w:rsidRPr="007F3B0D">
            <w:rPr>
              <w:rFonts w:ascii="Times New Roman" w:hAnsi="Times New Roman"/>
              <w:color w:val="000000"/>
              <w:sz w:val="20"/>
              <w:szCs w:val="20"/>
            </w:rPr>
            <w:t>Wales</w:t>
          </w:r>
        </w:smartTag>
      </w:smartTag>
      <w:r w:rsidRPr="007F3B0D">
        <w:rPr>
          <w:rFonts w:ascii="Times New Roman" w:hAnsi="Times New Roman"/>
          <w:color w:val="000000"/>
          <w:sz w:val="20"/>
          <w:szCs w:val="20"/>
        </w:rPr>
        <w:t xml:space="preserve"> marked the second anniversary of the opening of the National Assembly, the first parliament to be convened here since 1404. The idea behind devolution was to restore the balance within the union of nations making up the </w:t>
      </w:r>
      <w:smartTag w:uri="urn:schemas-microsoft-com:office:smarttags" w:element="country-region">
        <w:smartTag w:uri="urn:schemas-microsoft-com:office:smarttags" w:element="place">
          <w:r w:rsidRPr="007F3B0D">
            <w:rPr>
              <w:rFonts w:ascii="Times New Roman" w:hAnsi="Times New Roman"/>
              <w:color w:val="000000"/>
              <w:sz w:val="20"/>
              <w:szCs w:val="20"/>
            </w:rPr>
            <w:t>United Kingdom</w:t>
          </w:r>
        </w:smartTag>
      </w:smartTag>
      <w:r w:rsidRPr="007F3B0D">
        <w:rPr>
          <w:rFonts w:ascii="Times New Roman" w:hAnsi="Times New Roman"/>
          <w:color w:val="000000"/>
          <w:sz w:val="20"/>
          <w:szCs w:val="20"/>
        </w:rPr>
        <w:t xml:space="preserve">. With most of the people and wealth, </w:t>
      </w:r>
      <w:smartTag w:uri="urn:schemas-microsoft-com:office:smarttags" w:element="country-region">
        <w:smartTag w:uri="urn:schemas-microsoft-com:office:smarttags" w:element="place">
          <w:r w:rsidRPr="007F3B0D">
            <w:rPr>
              <w:rFonts w:ascii="Times New Roman" w:hAnsi="Times New Roman"/>
              <w:color w:val="000000"/>
              <w:sz w:val="20"/>
              <w:szCs w:val="20"/>
            </w:rPr>
            <w:t>England</w:t>
          </w:r>
        </w:smartTag>
      </w:smartTag>
      <w:r w:rsidRPr="007F3B0D">
        <w:rPr>
          <w:rFonts w:ascii="Times New Roman" w:hAnsi="Times New Roman"/>
          <w:color w:val="000000"/>
          <w:sz w:val="20"/>
          <w:szCs w:val="20"/>
        </w:rPr>
        <w:t xml:space="preserve"> has always had bragging rights. The partial transfer of legislative powers from </w:t>
      </w:r>
      <w:smartTag w:uri="urn:schemas-microsoft-com:office:smarttags" w:element="City">
        <w:r w:rsidRPr="007F3B0D">
          <w:rPr>
            <w:rFonts w:ascii="Times New Roman" w:hAnsi="Times New Roman"/>
            <w:color w:val="000000"/>
            <w:sz w:val="20"/>
            <w:szCs w:val="20"/>
          </w:rPr>
          <w:t>Westminster</w:t>
        </w:r>
      </w:smartTag>
      <w:r w:rsidRPr="007F3B0D">
        <w:rPr>
          <w:rFonts w:ascii="Times New Roman" w:hAnsi="Times New Roman"/>
          <w:color w:val="000000"/>
          <w:sz w:val="20"/>
          <w:szCs w:val="20"/>
        </w:rPr>
        <w:t xml:space="preserve">, implemented by Tony Blair, was designed to give the other members of the club- </w:t>
      </w:r>
      <w:smartTag w:uri="urn:schemas-microsoft-com:office:smarttags" w:element="country-region">
        <w:r w:rsidRPr="007F3B0D">
          <w:rPr>
            <w:rFonts w:ascii="Times New Roman" w:hAnsi="Times New Roman"/>
            <w:color w:val="000000"/>
            <w:sz w:val="20"/>
            <w:szCs w:val="20"/>
          </w:rPr>
          <w:t>Scotland</w:t>
        </w:r>
      </w:smartTag>
      <w:r w:rsidRPr="007F3B0D">
        <w:rPr>
          <w:rFonts w:ascii="Times New Roman" w:hAnsi="Times New Roman"/>
          <w:color w:val="000000"/>
          <w:sz w:val="20"/>
          <w:szCs w:val="20"/>
        </w:rPr>
        <w:t xml:space="preserve">, </w:t>
      </w:r>
      <w:smartTag w:uri="urn:schemas-microsoft-com:office:smarttags" w:element="country-region">
        <w:r w:rsidRPr="007F3B0D">
          <w:rPr>
            <w:rFonts w:ascii="Times New Roman" w:hAnsi="Times New Roman"/>
            <w:color w:val="000000"/>
            <w:sz w:val="20"/>
            <w:szCs w:val="20"/>
          </w:rPr>
          <w:t>Northern Ireland</w:t>
        </w:r>
      </w:smartTag>
      <w:r w:rsidRPr="007F3B0D">
        <w:rPr>
          <w:rFonts w:ascii="Times New Roman" w:hAnsi="Times New Roman"/>
          <w:color w:val="000000"/>
          <w:sz w:val="20"/>
          <w:szCs w:val="20"/>
        </w:rPr>
        <w:t xml:space="preserve">, and </w:t>
      </w:r>
      <w:smartTag w:uri="urn:schemas-microsoft-com:office:smarttags" w:element="country-region">
        <w:smartTag w:uri="urn:schemas-microsoft-com:office:smarttags" w:element="place">
          <w:r w:rsidRPr="007F3B0D">
            <w:rPr>
              <w:rFonts w:ascii="Times New Roman" w:hAnsi="Times New Roman"/>
              <w:color w:val="000000"/>
              <w:sz w:val="20"/>
              <w:szCs w:val="20"/>
            </w:rPr>
            <w:t>Wales</w:t>
          </w:r>
        </w:smartTag>
      </w:smartTag>
      <w:r w:rsidRPr="007F3B0D">
        <w:rPr>
          <w:rFonts w:ascii="Times New Roman" w:hAnsi="Times New Roman"/>
          <w:color w:val="000000"/>
          <w:sz w:val="20"/>
          <w:szCs w:val="20"/>
        </w:rPr>
        <w:t>-a bigger say and to counter centrifugal forces that seemed to threaten the very idea of the union.</w:t>
      </w:r>
      <w:r w:rsidRPr="007F3B0D">
        <w:rPr>
          <w:rFonts w:ascii="Times New Roman" w:hAnsi="Times New Roman"/>
          <w:color w:val="000000"/>
          <w:sz w:val="20"/>
          <w:szCs w:val="20"/>
        </w:rPr>
        <w:br/>
        <w:t xml:space="preserve">The Welsh showed little enthusiasm for devolution. Whereas the Scots voted overwhelmingly for a parliament, the vote for a Welsh assembly scraped through by less than one percent on a turnout of less than 25 percent. Its powers were proportionately limited. The Assembly can decide how money from </w:t>
      </w:r>
      <w:smartTag w:uri="urn:schemas-microsoft-com:office:smarttags" w:element="City">
        <w:smartTag w:uri="urn:schemas-microsoft-com:office:smarttags" w:element="place">
          <w:r w:rsidRPr="007F3B0D">
            <w:rPr>
              <w:rFonts w:ascii="Times New Roman" w:hAnsi="Times New Roman"/>
              <w:color w:val="000000"/>
              <w:sz w:val="20"/>
              <w:szCs w:val="20"/>
            </w:rPr>
            <w:t>Westminster</w:t>
          </w:r>
        </w:smartTag>
      </w:smartTag>
      <w:r w:rsidRPr="007F3B0D">
        <w:rPr>
          <w:rFonts w:ascii="Times New Roman" w:hAnsi="Times New Roman"/>
          <w:color w:val="000000"/>
          <w:sz w:val="20"/>
          <w:szCs w:val="20"/>
        </w:rPr>
        <w:t xml:space="preserve"> or the European Union is spent. It cannot, unlike its counterpart in </w:t>
      </w:r>
      <w:smartTag w:uri="urn:schemas-microsoft-com:office:smarttags" w:element="City">
        <w:smartTag w:uri="urn:schemas-microsoft-com:office:smarttags" w:element="place">
          <w:r w:rsidRPr="007F3B0D">
            <w:rPr>
              <w:rFonts w:ascii="Times New Roman" w:hAnsi="Times New Roman"/>
              <w:color w:val="000000"/>
              <w:sz w:val="20"/>
              <w:szCs w:val="20"/>
            </w:rPr>
            <w:t>Edinburgh</w:t>
          </w:r>
        </w:smartTag>
      </w:smartTag>
      <w:r w:rsidRPr="007F3B0D">
        <w:rPr>
          <w:rFonts w:ascii="Times New Roman" w:hAnsi="Times New Roman"/>
          <w:color w:val="000000"/>
          <w:sz w:val="20"/>
          <w:szCs w:val="20"/>
        </w:rPr>
        <w:t xml:space="preserve">, enact laws. But now that it is here, the Welsh are growing to like their Assembly. Many people would like it to have more powers. Its importance as figurehead will grow with the opening in 2003, of a new debating chamber, one of many new buildings that are transforming </w:t>
      </w:r>
      <w:smartTag w:uri="urn:schemas-microsoft-com:office:smarttags" w:element="City">
        <w:smartTag w:uri="urn:schemas-microsoft-com:office:smarttags" w:element="place">
          <w:r w:rsidRPr="007F3B0D">
            <w:rPr>
              <w:rFonts w:ascii="Times New Roman" w:hAnsi="Times New Roman"/>
              <w:color w:val="000000"/>
              <w:sz w:val="20"/>
              <w:szCs w:val="20"/>
            </w:rPr>
            <w:t>Cardiff</w:t>
          </w:r>
        </w:smartTag>
      </w:smartTag>
      <w:r w:rsidRPr="007F3B0D">
        <w:rPr>
          <w:rFonts w:ascii="Times New Roman" w:hAnsi="Times New Roman"/>
          <w:color w:val="000000"/>
          <w:sz w:val="20"/>
          <w:szCs w:val="20"/>
        </w:rPr>
        <w:t xml:space="preserve"> from a decaying seaport into a Baltimore-style waterfront city. Meanwhile a grant of nearly two million dollars from the European Union will tackle poverty. </w:t>
      </w:r>
      <w:smartTag w:uri="urn:schemas-microsoft-com:office:smarttags" w:element="country-region">
        <w:r w:rsidRPr="007F3B0D">
          <w:rPr>
            <w:rFonts w:ascii="Times New Roman" w:hAnsi="Times New Roman"/>
            <w:color w:val="000000"/>
            <w:sz w:val="20"/>
            <w:szCs w:val="20"/>
          </w:rPr>
          <w:t>Wales</w:t>
        </w:r>
      </w:smartTag>
      <w:r w:rsidRPr="007F3B0D">
        <w:rPr>
          <w:rFonts w:ascii="Times New Roman" w:hAnsi="Times New Roman"/>
          <w:color w:val="000000"/>
          <w:sz w:val="20"/>
          <w:szCs w:val="20"/>
        </w:rPr>
        <w:t xml:space="preserve"> is one of the poorest regions in Western Europe- only </w:t>
      </w:r>
      <w:smartTag w:uri="urn:schemas-microsoft-com:office:smarttags" w:element="country-region">
        <w:r w:rsidRPr="007F3B0D">
          <w:rPr>
            <w:rFonts w:ascii="Times New Roman" w:hAnsi="Times New Roman"/>
            <w:color w:val="000000"/>
            <w:sz w:val="20"/>
            <w:szCs w:val="20"/>
          </w:rPr>
          <w:t>Spain</w:t>
        </w:r>
      </w:smartTag>
      <w:r w:rsidRPr="007F3B0D">
        <w:rPr>
          <w:rFonts w:ascii="Times New Roman" w:hAnsi="Times New Roman"/>
          <w:color w:val="000000"/>
          <w:sz w:val="20"/>
          <w:szCs w:val="20"/>
        </w:rPr>
        <w:t xml:space="preserve">, </w:t>
      </w:r>
      <w:smartTag w:uri="urn:schemas-microsoft-com:office:smarttags" w:element="country-region">
        <w:r w:rsidRPr="007F3B0D">
          <w:rPr>
            <w:rFonts w:ascii="Times New Roman" w:hAnsi="Times New Roman"/>
            <w:color w:val="000000"/>
            <w:sz w:val="20"/>
            <w:szCs w:val="20"/>
          </w:rPr>
          <w:t>Portugal</w:t>
        </w:r>
      </w:smartTag>
      <w:r w:rsidRPr="007F3B0D">
        <w:rPr>
          <w:rFonts w:ascii="Times New Roman" w:hAnsi="Times New Roman"/>
          <w:color w:val="000000"/>
          <w:sz w:val="20"/>
          <w:szCs w:val="20"/>
        </w:rPr>
        <w:t xml:space="preserve">, and </w:t>
      </w:r>
      <w:smartTag w:uri="urn:schemas-microsoft-com:office:smarttags" w:element="country-region">
        <w:smartTag w:uri="urn:schemas-microsoft-com:office:smarttags" w:element="place">
          <w:r w:rsidRPr="007F3B0D">
            <w:rPr>
              <w:rFonts w:ascii="Times New Roman" w:hAnsi="Times New Roman"/>
              <w:color w:val="000000"/>
              <w:sz w:val="20"/>
              <w:szCs w:val="20"/>
            </w:rPr>
            <w:t>Greece</w:t>
          </w:r>
        </w:smartTag>
      </w:smartTag>
      <w:r w:rsidRPr="007F3B0D">
        <w:rPr>
          <w:rFonts w:ascii="Times New Roman" w:hAnsi="Times New Roman"/>
          <w:color w:val="000000"/>
          <w:sz w:val="20"/>
          <w:szCs w:val="20"/>
        </w:rPr>
        <w:t xml:space="preserve"> have a lower standard of living. </w:t>
      </w:r>
      <w:r w:rsidRPr="007F3B0D">
        <w:rPr>
          <w:rFonts w:ascii="Times New Roman" w:hAnsi="Times New Roman"/>
          <w:color w:val="000000"/>
          <w:sz w:val="20"/>
          <w:szCs w:val="20"/>
        </w:rPr>
        <w:br/>
        <w:t xml:space="preserve">Newspapers and magazines are filled with stories about great Welsh men and women, boosting self-esteem. To familiar faces such as Dylan Thomas and Richard Burton have been added new icons such as Catherine Zeta-Jones, the movie star, and Bryn Terfel, the opera singer. Indigenous foods like salt marsh lamb are in vogue. And </w:t>
      </w:r>
      <w:smartTag w:uri="urn:schemas-microsoft-com:office:smarttags" w:element="country-region">
        <w:smartTag w:uri="urn:schemas-microsoft-com:office:smarttags" w:element="place">
          <w:r w:rsidRPr="007F3B0D">
            <w:rPr>
              <w:rFonts w:ascii="Times New Roman" w:hAnsi="Times New Roman"/>
              <w:color w:val="000000"/>
              <w:sz w:val="20"/>
              <w:szCs w:val="20"/>
            </w:rPr>
            <w:t>Wales</w:t>
          </w:r>
        </w:smartTag>
      </w:smartTag>
      <w:r w:rsidRPr="007F3B0D">
        <w:rPr>
          <w:rFonts w:ascii="Times New Roman" w:hAnsi="Times New Roman"/>
          <w:color w:val="000000"/>
          <w:sz w:val="20"/>
          <w:szCs w:val="20"/>
        </w:rPr>
        <w:t xml:space="preserve"> now boasts a national airline. Awyr Cymru. Cymru, which means “land of compatriots,” is the Welsh name for </w:t>
      </w:r>
      <w:smartTag w:uri="urn:schemas-microsoft-com:office:smarttags" w:element="country-region">
        <w:smartTag w:uri="urn:schemas-microsoft-com:office:smarttags" w:element="place">
          <w:r w:rsidRPr="007F3B0D">
            <w:rPr>
              <w:rFonts w:ascii="Times New Roman" w:hAnsi="Times New Roman"/>
              <w:color w:val="000000"/>
              <w:sz w:val="20"/>
              <w:szCs w:val="20"/>
            </w:rPr>
            <w:t>Wales</w:t>
          </w:r>
        </w:smartTag>
      </w:smartTag>
      <w:r w:rsidRPr="007F3B0D">
        <w:rPr>
          <w:rFonts w:ascii="Times New Roman" w:hAnsi="Times New Roman"/>
          <w:color w:val="000000"/>
          <w:sz w:val="20"/>
          <w:szCs w:val="20"/>
        </w:rPr>
        <w:t>. The red dragon, the nation’s symbol since the time of King Arthur, is everywhere- on T-shirts, rugby jerseys and even cell phone covers.</w:t>
      </w:r>
      <w:r w:rsidRPr="007F3B0D">
        <w:rPr>
          <w:rFonts w:ascii="Times New Roman" w:hAnsi="Times New Roman"/>
          <w:color w:val="000000"/>
          <w:sz w:val="20"/>
          <w:szCs w:val="20"/>
        </w:rPr>
        <w:br/>
        <w:t xml:space="preserve">“Until very recent times most Welsh people had this feeling of being second-class citizens,” said Dyfan Jones, an 18-year-old student. It was a warm summer night, and I was sitting on the grass with a group of young people in Llanelli, an industrial town in the south, outside the rock music venue of the National Eisteddfod, </w:t>
      </w:r>
      <w:smartTag w:uri="urn:schemas-microsoft-com:office:smarttags" w:element="country-region">
        <w:smartTag w:uri="urn:schemas-microsoft-com:office:smarttags" w:element="place">
          <w:r w:rsidRPr="007F3B0D">
            <w:rPr>
              <w:rFonts w:ascii="Times New Roman" w:hAnsi="Times New Roman"/>
              <w:color w:val="000000"/>
              <w:sz w:val="20"/>
              <w:szCs w:val="20"/>
            </w:rPr>
            <w:t>Wales</w:t>
          </w:r>
        </w:smartTag>
      </w:smartTag>
      <w:r w:rsidRPr="007F3B0D">
        <w:rPr>
          <w:rFonts w:ascii="Times New Roman" w:hAnsi="Times New Roman"/>
          <w:color w:val="000000"/>
          <w:sz w:val="20"/>
          <w:szCs w:val="20"/>
        </w:rPr>
        <w:t>’s annual cultural festival. The disused factory in front of us echoed to the sounds of new Welsh bands.</w:t>
      </w:r>
      <w:r w:rsidRPr="007F3B0D">
        <w:rPr>
          <w:rFonts w:ascii="Times New Roman" w:hAnsi="Times New Roman"/>
          <w:color w:val="000000"/>
          <w:sz w:val="20"/>
          <w:szCs w:val="20"/>
        </w:rPr>
        <w:br/>
        <w:t>“There was almost a genetic tendency for lack of confidence,” Dyfan continued. Equally comfortable in his Welshness as in his membership in the English-speaking, global youth culture and the new federal Europe, Dyfan, like the rest of his generation, is growing up with a sense of possibility unimaginable ten years ago. “We used to think. We can’t do anything, we’re only Welsh. Now I think that’s changing.”</w:t>
      </w:r>
      <w:r w:rsidRPr="007F3B0D">
        <w:rPr>
          <w:rFonts w:ascii="Times New Roman" w:hAnsi="Times New Roman"/>
          <w:color w:val="000000"/>
          <w:sz w:val="20"/>
          <w:szCs w:val="20"/>
        </w:rPr>
        <w:br/>
        <w:t xml:space="preserve">11. According to the passage, devolution was mainly meant to </w:t>
      </w:r>
      <w:r w:rsidRPr="007F3B0D">
        <w:rPr>
          <w:rFonts w:ascii="Times New Roman" w:hAnsi="Times New Roman"/>
          <w:color w:val="000000"/>
          <w:sz w:val="20"/>
          <w:szCs w:val="20"/>
        </w:rPr>
        <w:br/>
        <w:t>A. maintain the present status among the nations.</w:t>
      </w:r>
      <w:r w:rsidRPr="007F3B0D">
        <w:rPr>
          <w:rFonts w:ascii="Times New Roman" w:hAnsi="Times New Roman"/>
          <w:color w:val="000000"/>
          <w:sz w:val="20"/>
          <w:szCs w:val="20"/>
        </w:rPr>
        <w:br/>
        <w:t xml:space="preserve">B. reduce legislative powers of </w:t>
      </w:r>
      <w:smartTag w:uri="urn:schemas-microsoft-com:office:smarttags" w:element="place">
        <w:smartTag w:uri="urn:schemas-microsoft-com:office:smarttags" w:element="country-region">
          <w:r w:rsidRPr="007F3B0D">
            <w:rPr>
              <w:rFonts w:ascii="Times New Roman" w:hAnsi="Times New Roman"/>
              <w:color w:val="000000"/>
              <w:sz w:val="20"/>
              <w:szCs w:val="20"/>
            </w:rPr>
            <w:t>England</w:t>
          </w:r>
        </w:smartTag>
      </w:smartTag>
      <w:r w:rsidRPr="007F3B0D">
        <w:rPr>
          <w:rFonts w:ascii="Times New Roman" w:hAnsi="Times New Roman"/>
          <w:color w:val="000000"/>
          <w:sz w:val="20"/>
          <w:szCs w:val="20"/>
        </w:rPr>
        <w:t>.</w:t>
      </w:r>
      <w:r w:rsidRPr="007F3B0D">
        <w:rPr>
          <w:rFonts w:ascii="Times New Roman" w:hAnsi="Times New Roman"/>
          <w:color w:val="000000"/>
          <w:sz w:val="20"/>
          <w:szCs w:val="20"/>
        </w:rPr>
        <w:br/>
        <w:t xml:space="preserve">C. create a better state of equality among the nations. </w:t>
      </w:r>
      <w:r w:rsidRPr="007F3B0D">
        <w:rPr>
          <w:rFonts w:ascii="Times New Roman" w:hAnsi="Times New Roman"/>
          <w:color w:val="000000"/>
          <w:sz w:val="20"/>
          <w:szCs w:val="20"/>
        </w:rPr>
        <w:br/>
        <w:t xml:space="preserve">D. grant more say to all the nations in the union. </w:t>
      </w:r>
      <w:r w:rsidRPr="007F3B0D">
        <w:rPr>
          <w:rFonts w:ascii="Times New Roman" w:hAnsi="Times New Roman"/>
          <w:color w:val="000000"/>
          <w:sz w:val="20"/>
          <w:szCs w:val="20"/>
        </w:rPr>
        <w:br/>
        <w:t>12. The word “centrifugal” in the second paragraph means</w:t>
      </w:r>
      <w:r w:rsidRPr="007F3B0D">
        <w:rPr>
          <w:rFonts w:ascii="Times New Roman" w:hAnsi="Times New Roman"/>
          <w:color w:val="000000"/>
          <w:sz w:val="20"/>
          <w:szCs w:val="20"/>
        </w:rPr>
        <w:br/>
        <w:t>A. separatist.</w:t>
      </w:r>
      <w:r w:rsidRPr="007F3B0D">
        <w:rPr>
          <w:rFonts w:ascii="Times New Roman" w:hAnsi="Times New Roman"/>
          <w:color w:val="000000"/>
          <w:sz w:val="20"/>
          <w:szCs w:val="20"/>
        </w:rPr>
        <w:br/>
        <w:t>B. conventional.</w:t>
      </w:r>
      <w:r w:rsidRPr="007F3B0D">
        <w:rPr>
          <w:rFonts w:ascii="Times New Roman" w:hAnsi="Times New Roman"/>
          <w:color w:val="000000"/>
          <w:sz w:val="20"/>
          <w:szCs w:val="20"/>
        </w:rPr>
        <w:br/>
        <w:t>C. feudal.</w:t>
      </w:r>
      <w:r w:rsidRPr="007F3B0D">
        <w:rPr>
          <w:rFonts w:ascii="Times New Roman" w:hAnsi="Times New Roman"/>
          <w:color w:val="000000"/>
          <w:sz w:val="20"/>
          <w:szCs w:val="20"/>
        </w:rPr>
        <w:br/>
        <w:t>D. political</w:t>
      </w:r>
      <w:r w:rsidRPr="007F3B0D">
        <w:rPr>
          <w:rFonts w:ascii="Times New Roman" w:hAnsi="Times New Roman"/>
          <w:color w:val="000000"/>
          <w:sz w:val="20"/>
          <w:szCs w:val="20"/>
        </w:rPr>
        <w:br/>
        <w:t xml:space="preserve">13. </w:t>
      </w:r>
      <w:smartTag w:uri="urn:schemas-microsoft-com:office:smarttags" w:element="country-region">
        <w:r w:rsidRPr="007F3B0D">
          <w:rPr>
            <w:rFonts w:ascii="Times New Roman" w:hAnsi="Times New Roman"/>
            <w:color w:val="000000"/>
            <w:sz w:val="20"/>
            <w:szCs w:val="20"/>
          </w:rPr>
          <w:t>Wales</w:t>
        </w:r>
      </w:smartTag>
      <w:r w:rsidRPr="007F3B0D">
        <w:rPr>
          <w:rFonts w:ascii="Times New Roman" w:hAnsi="Times New Roman"/>
          <w:color w:val="000000"/>
          <w:sz w:val="20"/>
          <w:szCs w:val="20"/>
        </w:rPr>
        <w:t xml:space="preserve"> is different from </w:t>
      </w:r>
      <w:smartTag w:uri="urn:schemas-microsoft-com:office:smarttags" w:element="country-region">
        <w:smartTag w:uri="urn:schemas-microsoft-com:office:smarttags" w:element="place">
          <w:r w:rsidRPr="007F3B0D">
            <w:rPr>
              <w:rFonts w:ascii="Times New Roman" w:hAnsi="Times New Roman"/>
              <w:color w:val="000000"/>
              <w:sz w:val="20"/>
              <w:szCs w:val="20"/>
            </w:rPr>
            <w:t>Scotland</w:t>
          </w:r>
        </w:smartTag>
      </w:smartTag>
      <w:r w:rsidRPr="007F3B0D">
        <w:rPr>
          <w:rFonts w:ascii="Times New Roman" w:hAnsi="Times New Roman"/>
          <w:color w:val="000000"/>
          <w:sz w:val="20"/>
          <w:szCs w:val="20"/>
        </w:rPr>
        <w:t xml:space="preserve"> in all the following aspects EXCEPT</w:t>
      </w:r>
      <w:r w:rsidRPr="007F3B0D">
        <w:rPr>
          <w:rFonts w:ascii="Times New Roman" w:hAnsi="Times New Roman"/>
          <w:color w:val="000000"/>
          <w:sz w:val="20"/>
          <w:szCs w:val="20"/>
        </w:rPr>
        <w:br/>
        <w:t>A. people’s desire for devolution.</w:t>
      </w:r>
      <w:r w:rsidRPr="007F3B0D">
        <w:rPr>
          <w:rFonts w:ascii="Times New Roman" w:hAnsi="Times New Roman"/>
          <w:color w:val="000000"/>
          <w:sz w:val="20"/>
          <w:szCs w:val="20"/>
        </w:rPr>
        <w:br/>
        <w:t>B. locals’ turnout for the voting.</w:t>
      </w:r>
      <w:r w:rsidRPr="007F3B0D">
        <w:rPr>
          <w:rFonts w:ascii="Times New Roman" w:hAnsi="Times New Roman"/>
          <w:color w:val="000000"/>
          <w:sz w:val="20"/>
          <w:szCs w:val="20"/>
        </w:rPr>
        <w:br/>
        <w:t>C. powers of the legislative body.</w:t>
      </w:r>
      <w:r w:rsidRPr="007F3B0D">
        <w:rPr>
          <w:rFonts w:ascii="Times New Roman" w:hAnsi="Times New Roman"/>
          <w:color w:val="000000"/>
          <w:sz w:val="20"/>
          <w:szCs w:val="20"/>
        </w:rPr>
        <w:br/>
      </w:r>
      <w:r w:rsidRPr="007F3B0D">
        <w:rPr>
          <w:rFonts w:ascii="Times New Roman" w:hAnsi="Times New Roman"/>
          <w:color w:val="000000"/>
          <w:sz w:val="20"/>
          <w:szCs w:val="20"/>
        </w:rPr>
        <w:lastRenderedPageBreak/>
        <w:t>D. status of the national language.</w:t>
      </w:r>
      <w:r w:rsidRPr="007F3B0D">
        <w:rPr>
          <w:rFonts w:ascii="Times New Roman" w:hAnsi="Times New Roman"/>
          <w:color w:val="000000"/>
          <w:sz w:val="20"/>
          <w:szCs w:val="20"/>
        </w:rPr>
        <w:br/>
        <w:t xml:space="preserve">14. Which of the following is NOT cited as an example of the resurgence of Welsh national identity </w:t>
      </w:r>
      <w:r w:rsidRPr="007F3B0D">
        <w:rPr>
          <w:rFonts w:ascii="Times New Roman" w:hAnsi="Times New Roman"/>
          <w:color w:val="000000"/>
          <w:sz w:val="20"/>
          <w:szCs w:val="20"/>
        </w:rPr>
        <w:br/>
        <w:t>A. Welsh has witnessed a revival as a national language.</w:t>
      </w:r>
      <w:r w:rsidRPr="007F3B0D">
        <w:rPr>
          <w:rFonts w:ascii="Times New Roman" w:hAnsi="Times New Roman"/>
          <w:color w:val="000000"/>
          <w:sz w:val="20"/>
          <w:szCs w:val="20"/>
        </w:rPr>
        <w:br/>
        <w:t>B. Poverty-relief funds have come from the European Union.√</w:t>
      </w:r>
      <w:r w:rsidRPr="007F3B0D">
        <w:rPr>
          <w:rFonts w:ascii="Times New Roman" w:hAnsi="Times New Roman"/>
          <w:color w:val="000000"/>
          <w:sz w:val="20"/>
          <w:szCs w:val="20"/>
        </w:rPr>
        <w:br/>
        <w:t>C. A Welsh national airline is currently in operation.</w:t>
      </w:r>
      <w:r w:rsidRPr="007F3B0D">
        <w:rPr>
          <w:rFonts w:ascii="Times New Roman" w:hAnsi="Times New Roman"/>
          <w:color w:val="000000"/>
          <w:sz w:val="20"/>
          <w:szCs w:val="20"/>
        </w:rPr>
        <w:br/>
        <w:t>D. The national symbol has become a familiar sight.</w:t>
      </w:r>
      <w:r w:rsidRPr="007F3B0D">
        <w:rPr>
          <w:rFonts w:ascii="Times New Roman" w:hAnsi="Times New Roman"/>
          <w:color w:val="000000"/>
          <w:sz w:val="20"/>
          <w:szCs w:val="20"/>
        </w:rPr>
        <w:br/>
        <w:t xml:space="preserve">15. According to Dyfan Jones what has changed is </w:t>
      </w:r>
      <w:r w:rsidRPr="007F3B0D">
        <w:rPr>
          <w:rFonts w:ascii="Times New Roman" w:hAnsi="Times New Roman"/>
          <w:color w:val="000000"/>
          <w:sz w:val="20"/>
          <w:szCs w:val="20"/>
        </w:rPr>
        <w:br/>
        <w:t xml:space="preserve">A. people’s mentality. </w:t>
      </w:r>
      <w:r w:rsidRPr="007F3B0D">
        <w:rPr>
          <w:rFonts w:ascii="Times New Roman" w:hAnsi="Times New Roman"/>
          <w:color w:val="000000"/>
          <w:sz w:val="20"/>
          <w:szCs w:val="20"/>
        </w:rPr>
        <w:br/>
        <w:t>B. pop culture.</w:t>
      </w:r>
      <w:r w:rsidRPr="007F3B0D">
        <w:rPr>
          <w:rFonts w:ascii="Times New Roman" w:hAnsi="Times New Roman"/>
          <w:color w:val="000000"/>
          <w:sz w:val="20"/>
          <w:szCs w:val="20"/>
        </w:rPr>
        <w:br/>
        <w:t>C. town’s appearance.</w:t>
      </w:r>
      <w:r w:rsidRPr="007F3B0D">
        <w:rPr>
          <w:rFonts w:ascii="Times New Roman" w:hAnsi="Times New Roman"/>
          <w:color w:val="000000"/>
          <w:sz w:val="20"/>
          <w:szCs w:val="20"/>
        </w:rPr>
        <w:br/>
        <w:t>D. possibilities for the people.</w:t>
      </w:r>
    </w:p>
    <w:p w:rsidR="007829B5" w:rsidRPr="007F3B0D" w:rsidRDefault="007829B5" w:rsidP="007829B5">
      <w:pPr>
        <w:spacing w:after="120" w:line="300" w:lineRule="auto"/>
        <w:ind w:leftChars="-513" w:left="-1077" w:firstLineChars="400" w:firstLine="800"/>
        <w:rPr>
          <w:rFonts w:ascii="Times New Roman" w:hAnsi="Times New Roman"/>
          <w:color w:val="000000"/>
          <w:sz w:val="20"/>
          <w:szCs w:val="20"/>
        </w:rPr>
      </w:pPr>
      <w:r w:rsidRPr="007F3B0D">
        <w:rPr>
          <w:rFonts w:ascii="Times New Roman" w:hAnsi="Times New Roman"/>
          <w:color w:val="000000"/>
          <w:sz w:val="20"/>
          <w:szCs w:val="20"/>
        </w:rPr>
        <w:t xml:space="preserve">Passage </w:t>
      </w:r>
      <w:r w:rsidRPr="007F3B0D">
        <w:rPr>
          <w:rFonts w:ascii="Times New Roman" w:hAnsi="Times New Roman" w:hint="eastAsia"/>
          <w:color w:val="000000"/>
          <w:sz w:val="20"/>
          <w:szCs w:val="20"/>
        </w:rPr>
        <w:t>Four</w:t>
      </w:r>
      <w:r w:rsidRPr="007F3B0D">
        <w:rPr>
          <w:rFonts w:ascii="Times New Roman" w:hAnsi="Times New Roman"/>
          <w:color w:val="000000"/>
          <w:sz w:val="20"/>
          <w:szCs w:val="20"/>
        </w:rPr>
        <w:t>：</w:t>
      </w:r>
    </w:p>
    <w:p w:rsidR="007829B5" w:rsidRPr="007F3B0D" w:rsidRDefault="007829B5" w:rsidP="007829B5">
      <w:pPr>
        <w:spacing w:line="300" w:lineRule="auto"/>
        <w:ind w:firstLineChars="250" w:firstLine="500"/>
        <w:rPr>
          <w:rFonts w:ascii="Times New Roman" w:hAnsi="Times New Roman"/>
          <w:color w:val="000000"/>
          <w:sz w:val="20"/>
          <w:szCs w:val="20"/>
        </w:rPr>
      </w:pPr>
      <w:r w:rsidRPr="007F3B0D">
        <w:rPr>
          <w:rFonts w:ascii="Times New Roman" w:hAnsi="Times New Roman"/>
          <w:color w:val="000000"/>
          <w:sz w:val="20"/>
          <w:szCs w:val="20"/>
        </w:rPr>
        <w:t>What is true? What is right? What is beautiful? Science considers what is true, starting out with almost unimaginable ideas (The earth is moving! The future is unpredictable!). The job is to understand these ideas and fit them into a broad and logical picture of the universe. Politics considers what is right. This requires broad understanding and eventual consensus of points of view that often appear incompatible. Art is the development of what is beautiful---whether through words, a musical note, or architecture.</w:t>
      </w:r>
    </w:p>
    <w:p w:rsidR="007829B5" w:rsidRPr="007F3B0D" w:rsidRDefault="007829B5" w:rsidP="007829B5">
      <w:pPr>
        <w:spacing w:line="300" w:lineRule="auto"/>
        <w:ind w:firstLine="480"/>
        <w:rPr>
          <w:rFonts w:ascii="Times New Roman" w:hAnsi="Times New Roman"/>
          <w:color w:val="000000"/>
          <w:sz w:val="20"/>
          <w:szCs w:val="20"/>
        </w:rPr>
      </w:pPr>
      <w:r w:rsidRPr="007F3B0D">
        <w:rPr>
          <w:rFonts w:ascii="Times New Roman" w:hAnsi="Times New Roman"/>
          <w:color w:val="000000"/>
          <w:sz w:val="20"/>
          <w:szCs w:val="20"/>
        </w:rPr>
        <w:t>Truth, morality, beauty. It has been humanity’s persistent hope that these three ideas should be consistent with each other. Yet successful activities in science, politics, and art diverge greatly, and I believe the three activities can be pursued initially without regard to each other, or without reconciling the possible conflicts that may arise. Today, there is perceived to be a strong contradiction between the results of science and the requirements of morality; for instance, the application of science has led to the development of nuclear weapons, while international morality seems to demand that such results never be applied —— and that research leading to them should be stopped. I hold a position radically different from the general point of view, believing that contradiction and uncertainty should be enhanced.</w:t>
      </w:r>
    </w:p>
    <w:p w:rsidR="007829B5" w:rsidRPr="007F3B0D" w:rsidRDefault="007829B5" w:rsidP="007829B5">
      <w:pPr>
        <w:spacing w:line="300" w:lineRule="auto"/>
        <w:ind w:firstLineChars="200" w:firstLine="400"/>
        <w:rPr>
          <w:rFonts w:ascii="Times New Roman" w:hAnsi="Times New Roman"/>
          <w:color w:val="000000"/>
          <w:sz w:val="20"/>
          <w:szCs w:val="20"/>
        </w:rPr>
      </w:pPr>
      <w:r w:rsidRPr="007F3B0D">
        <w:rPr>
          <w:rFonts w:ascii="Times New Roman" w:hAnsi="Times New Roman"/>
          <w:color w:val="000000"/>
          <w:sz w:val="20"/>
          <w:szCs w:val="20"/>
        </w:rPr>
        <w:t>Niel Bohr loved contradiction. He would not tolerate the idea that quantum mechanics might some day supersede classical physics. For Bohr, classical physics had to remain in permanent contradiction to quantum mechanics and the tension between them retained as a part of science. In the same way, the impacts of science, politics, and art must remain independent. We must learn to live with contradictions, because they lead to deeper and more effective understanding. The same applies to uncertainty.</w:t>
      </w:r>
    </w:p>
    <w:p w:rsidR="007829B5" w:rsidRPr="007F3B0D" w:rsidRDefault="007829B5" w:rsidP="007829B5">
      <w:pPr>
        <w:spacing w:line="300" w:lineRule="auto"/>
        <w:ind w:firstLine="480"/>
        <w:rPr>
          <w:rFonts w:ascii="Times New Roman" w:hAnsi="Times New Roman"/>
          <w:color w:val="000000"/>
          <w:sz w:val="20"/>
          <w:szCs w:val="20"/>
        </w:rPr>
      </w:pPr>
      <w:r w:rsidRPr="007F3B0D">
        <w:rPr>
          <w:rFonts w:ascii="Times New Roman" w:hAnsi="Times New Roman"/>
          <w:color w:val="000000"/>
          <w:sz w:val="20"/>
          <w:szCs w:val="20"/>
        </w:rPr>
        <w:t>According to Heisenberg’s uncertainty principle, only probabilistic predictions can be made about the future. Furthermore, small events can have important consequences. An everyday example is weather forecasting. It is fairly successful for predictions up to 5 days ahead, but if you double that period the predictions are no longer accurate. It is not clear whether long-range predictions are forever excluded, but the example does illustrate that small causes can have significant effects.</w:t>
      </w:r>
    </w:p>
    <w:p w:rsidR="007829B5" w:rsidRPr="007F3B0D" w:rsidRDefault="007829B5" w:rsidP="007829B5">
      <w:pPr>
        <w:spacing w:line="300" w:lineRule="auto"/>
        <w:ind w:firstLine="480"/>
        <w:rPr>
          <w:rFonts w:ascii="Times New Roman" w:hAnsi="Times New Roman"/>
          <w:color w:val="000000"/>
          <w:sz w:val="20"/>
          <w:szCs w:val="20"/>
        </w:rPr>
      </w:pPr>
      <w:r w:rsidRPr="007F3B0D">
        <w:rPr>
          <w:rFonts w:ascii="Times New Roman" w:hAnsi="Times New Roman"/>
          <w:color w:val="000000"/>
          <w:sz w:val="20"/>
          <w:szCs w:val="20"/>
        </w:rPr>
        <w:t>This situation has an obvious analogy in free will. In a completely deterministic world, what we know as free will in humans is reduced to a mere illusion. I may not know that my actions are predetermined in some complicated configuration of my molecules, and that my decisions are nothing more than the realization of what has been inherent in the configuration of electrons. According to quantum mechanics, we cannot exclude the possibility that free will is a part of the process by which the future is created. We can think about the creation of the world as incomplete and human beings, indeed all living beings, as making choices left open to probability.</w:t>
      </w:r>
    </w:p>
    <w:p w:rsidR="007829B5" w:rsidRPr="007F3B0D" w:rsidRDefault="007829B5" w:rsidP="007829B5">
      <w:pPr>
        <w:spacing w:line="300" w:lineRule="auto"/>
        <w:ind w:firstLine="480"/>
        <w:rPr>
          <w:rFonts w:ascii="Times New Roman" w:hAnsi="Times New Roman"/>
          <w:color w:val="000000"/>
          <w:sz w:val="20"/>
          <w:szCs w:val="20"/>
        </w:rPr>
      </w:pPr>
      <w:r w:rsidRPr="007F3B0D">
        <w:rPr>
          <w:rFonts w:ascii="Times New Roman" w:hAnsi="Times New Roman"/>
          <w:color w:val="000000"/>
          <w:sz w:val="20"/>
          <w:szCs w:val="20"/>
        </w:rPr>
        <w:t xml:space="preserve">One may argue that this notion is fantastic. Indeed, Einstein firmly believed in causality, and rejected the relevant part of quantum mechanics. (His famous statement </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is that, while God can rule the world by any set of laws, “God does not play dice with the universe.”)Attempts have been made to add laws to quantum mechanics to eliminate uncertainty. Such attempts have not only been unsuccessful, they have not even appeared to lead to any interesting results.</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lastRenderedPageBreak/>
        <w:t>Questions:</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16.According to the author, what do science, politics and art each try to explain?</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17.What is the strong contradiction mentioned in the second paragraph?</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18.What is the author’s attitude toward contradiction?</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19.How would the author face uncertainty?</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20.What is the main idea of the passage?</w:t>
      </w:r>
    </w:p>
    <w:p w:rsidR="007829B5" w:rsidRPr="007F3B0D" w:rsidRDefault="007829B5" w:rsidP="007829B5">
      <w:pPr>
        <w:spacing w:line="300" w:lineRule="auto"/>
        <w:ind w:rightChars="12" w:right="25"/>
        <w:rPr>
          <w:rFonts w:ascii="Times New Roman" w:hAnsi="Times New Roman"/>
          <w:color w:val="000000"/>
          <w:sz w:val="20"/>
          <w:szCs w:val="20"/>
        </w:rPr>
      </w:pPr>
      <w:r w:rsidRPr="007F3B0D">
        <w:rPr>
          <w:rFonts w:ascii="Times New Roman" w:hAnsi="Times New Roman"/>
          <w:color w:val="000000"/>
          <w:sz w:val="20"/>
          <w:szCs w:val="20"/>
        </w:rPr>
        <w:t xml:space="preserve">Passage </w:t>
      </w:r>
      <w:r w:rsidRPr="007F3B0D">
        <w:rPr>
          <w:rFonts w:ascii="Times New Roman" w:hAnsi="Times New Roman" w:hint="eastAsia"/>
          <w:color w:val="000000"/>
          <w:sz w:val="20"/>
          <w:szCs w:val="20"/>
        </w:rPr>
        <w:t>Five</w:t>
      </w:r>
      <w:r w:rsidRPr="007F3B0D">
        <w:rPr>
          <w:rFonts w:ascii="Times New Roman" w:hAnsi="Times New Roman" w:hint="eastAsia"/>
          <w:color w:val="000000"/>
          <w:sz w:val="20"/>
          <w:szCs w:val="20"/>
        </w:rPr>
        <w:t>：</w:t>
      </w:r>
    </w:p>
    <w:p w:rsidR="007829B5" w:rsidRPr="007F3B0D" w:rsidRDefault="007829B5" w:rsidP="007829B5">
      <w:pPr>
        <w:widowControl/>
        <w:spacing w:line="300" w:lineRule="auto"/>
        <w:ind w:firstLineChars="235" w:firstLine="470"/>
        <w:rPr>
          <w:rFonts w:ascii="Times New Roman" w:hAnsi="Times New Roman"/>
          <w:color w:val="000000"/>
          <w:sz w:val="20"/>
          <w:szCs w:val="20"/>
        </w:rPr>
      </w:pPr>
      <w:r w:rsidRPr="007F3B0D">
        <w:rPr>
          <w:rFonts w:ascii="Times New Roman" w:hAnsi="Times New Roman"/>
          <w:color w:val="000000"/>
          <w:sz w:val="20"/>
          <w:szCs w:val="20"/>
        </w:rPr>
        <w:t xml:space="preserve">I am afraid to sleep. I have been afraid to sleep for the last few weeks. I am so tired that, finally, I do sleep, but only for a few minutes. It is not a bad dream that wakes me ; it is the reality I took with me into sleep . I try to think of something else. Immediately the woman in the marketplace comes into my mind. I was on my way to dinner last night when I saw her . She was selling skirts. She moved with the same ease and loveliness I often saw in the women of </w:t>
      </w:r>
      <w:smartTag w:uri="urn:schemas-microsoft-com:office:smarttags" w:element="place">
        <w:smartTag w:uri="urn:schemas-microsoft-com:office:smarttags" w:element="country-region">
          <w:r w:rsidRPr="007F3B0D">
            <w:rPr>
              <w:rFonts w:ascii="Times New Roman" w:hAnsi="Times New Roman"/>
              <w:color w:val="000000"/>
              <w:sz w:val="20"/>
              <w:szCs w:val="20"/>
            </w:rPr>
            <w:t>Laos</w:t>
          </w:r>
        </w:smartTag>
      </w:smartTag>
      <w:r w:rsidRPr="007F3B0D">
        <w:rPr>
          <w:rFonts w:ascii="Times New Roman" w:hAnsi="Times New Roman"/>
          <w:color w:val="000000"/>
          <w:sz w:val="20"/>
          <w:szCs w:val="20"/>
        </w:rPr>
        <w:t>. Her long black hair was as shiny as the black silk of the skirts she was selling. In her hair, she wore three silk ribbons, blue, green, and white. They reminded me of my childhood and how my girlfriends and I used to spend hours braiding ribbons into our hair. I don’t know the word for “ribbons”, so I put my hand to my own hair and , with three fingers against my head , I looked at her ribbons and said “Beautiful.” She lowered her eyes and said nothing. I wasn’t sure if she understood me (I don’t speak Laotian very well).</w:t>
      </w:r>
      <w:r w:rsidRPr="007F3B0D">
        <w:rPr>
          <w:rFonts w:ascii="Times New Roman" w:hAnsi="Times New Roman"/>
          <w:color w:val="000000"/>
          <w:sz w:val="20"/>
          <w:szCs w:val="20"/>
        </w:rPr>
        <w:br/>
        <w:t xml:space="preserve">    I looked back down at the skirts. They had designs on them: squares and triangles and circles of pink and green silk. They were very pretty. I decided to buy one of those skirts, and I began to bargain with her over the price. It is the custom to bargain in </w:t>
      </w:r>
      <w:smartTag w:uri="urn:schemas-microsoft-com:office:smarttags" w:element="place">
        <w:r w:rsidRPr="007F3B0D">
          <w:rPr>
            <w:rFonts w:ascii="Times New Roman" w:hAnsi="Times New Roman"/>
            <w:color w:val="000000"/>
            <w:sz w:val="20"/>
            <w:szCs w:val="20"/>
          </w:rPr>
          <w:t>Asia</w:t>
        </w:r>
      </w:smartTag>
      <w:r w:rsidRPr="007F3B0D">
        <w:rPr>
          <w:rFonts w:ascii="Times New Roman" w:hAnsi="Times New Roman"/>
          <w:color w:val="000000"/>
          <w:sz w:val="20"/>
          <w:szCs w:val="20"/>
        </w:rPr>
        <w:t xml:space="preserve">. In </w:t>
      </w:r>
      <w:smartTag w:uri="urn:schemas-microsoft-com:office:smarttags" w:element="place">
        <w:smartTag w:uri="urn:schemas-microsoft-com:office:smarttags" w:element="country-region">
          <w:r w:rsidRPr="007F3B0D">
            <w:rPr>
              <w:rFonts w:ascii="Times New Roman" w:hAnsi="Times New Roman"/>
              <w:color w:val="000000"/>
              <w:sz w:val="20"/>
              <w:szCs w:val="20"/>
            </w:rPr>
            <w:t>Laos</w:t>
          </w:r>
        </w:smartTag>
      </w:smartTag>
      <w:r w:rsidRPr="007F3B0D">
        <w:rPr>
          <w:rFonts w:ascii="Times New Roman" w:hAnsi="Times New Roman"/>
          <w:color w:val="000000"/>
          <w:sz w:val="20"/>
          <w:szCs w:val="20"/>
        </w:rPr>
        <w:t xml:space="preserve"> bargaining is done in soft voices and easy moves with the sort of quiet peacefulness.</w:t>
      </w:r>
      <w:r w:rsidRPr="007F3B0D">
        <w:rPr>
          <w:rFonts w:ascii="Times New Roman" w:hAnsi="Times New Roman"/>
          <w:color w:val="000000"/>
          <w:sz w:val="20"/>
          <w:szCs w:val="20"/>
        </w:rPr>
        <w:br/>
        <w:t xml:space="preserve">    She smiled, more with her eyes than with her lips. She was pleased by the few words I was able to say in her language, although they were mostly numbers, and she saw that I understood something about the soft playfulness of bargaining. We shook our heads in disagreement over the price; then, immediately, we made another offer and then another shake of the head. She was so pleased that unexpectedly, she accepted the last offer I made. But it was too soon. The price was too low. She was being too generous and wouldn’t make enough money. I moved quickly and picked up two more skirts and paid for all three at the price set; that way I was able to pay her three times as much before she had a chance to lower the price for the larger purchase. She smiled openly then, and, for the first time in months, my spirit lifted. I almost felt happy.</w:t>
      </w:r>
      <w:r w:rsidRPr="007F3B0D">
        <w:rPr>
          <w:rFonts w:ascii="Times New Roman" w:hAnsi="Times New Roman"/>
          <w:color w:val="000000"/>
          <w:sz w:val="20"/>
          <w:szCs w:val="20"/>
        </w:rPr>
        <w:br/>
        <w:t xml:space="preserve">    The feeling stayed with me while she wrapped the skirts in a newspaper and handed them to me. When I left, though, the feeling left, too. It was as though it stayed behind in marketplace. I left tears in my throat. I wanted to cry. I didn’t , of course.</w:t>
      </w:r>
      <w:r w:rsidRPr="007F3B0D">
        <w:rPr>
          <w:rFonts w:ascii="Times New Roman" w:hAnsi="Times New Roman"/>
          <w:color w:val="000000"/>
          <w:sz w:val="20"/>
          <w:szCs w:val="20"/>
        </w:rPr>
        <w:br/>
        <w:t xml:space="preserve">   I have learned to defend myself against what is hard; without knowing it, I have also learned to defend myself against what is soft and what should be easy.</w:t>
      </w:r>
      <w:r w:rsidRPr="007F3B0D">
        <w:rPr>
          <w:rFonts w:ascii="Times New Roman" w:hAnsi="Times New Roman"/>
          <w:color w:val="000000"/>
          <w:sz w:val="20"/>
          <w:szCs w:val="20"/>
        </w:rPr>
        <w:br/>
        <w:t xml:space="preserve">    I get up, light a candle and want to look at the skirts. They are still in the newspaper that the woman wrapped them in. I remove the paper, and raise the skirts up to look at them again before I pack them. Something falls to floor. I reach down and feel something cool in my hand. I move close to the candlelight to see what I have. There are five long silk ribbons in my hand, all different colors. The woman in the marketplace! She has given these ribbons to me!</w:t>
      </w:r>
      <w:r w:rsidRPr="007F3B0D">
        <w:rPr>
          <w:rFonts w:ascii="Times New Roman" w:hAnsi="Times New Roman"/>
          <w:color w:val="000000"/>
          <w:sz w:val="20"/>
          <w:szCs w:val="20"/>
        </w:rPr>
        <w:br/>
        <w:t xml:space="preserve">     There is no defense against a generous spirit, and this time I cry, and very hard, as if I could make up for all the months that I didn’t cry.</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Questions:</w:t>
      </w:r>
    </w:p>
    <w:p w:rsidR="007829B5" w:rsidRPr="007F3B0D" w:rsidRDefault="007829B5" w:rsidP="007829B5">
      <w:pPr>
        <w:widowControl/>
        <w:spacing w:line="300" w:lineRule="auto"/>
        <w:ind w:firstLineChars="285" w:firstLine="570"/>
        <w:jc w:val="left"/>
        <w:rPr>
          <w:rFonts w:ascii="Times New Roman" w:hAnsi="Times New Roman"/>
          <w:color w:val="000000"/>
          <w:sz w:val="20"/>
          <w:szCs w:val="20"/>
        </w:rPr>
      </w:pPr>
      <w:r w:rsidRPr="007F3B0D">
        <w:rPr>
          <w:rFonts w:ascii="Times New Roman" w:hAnsi="Times New Roman" w:hint="eastAsia"/>
          <w:color w:val="000000"/>
          <w:sz w:val="20"/>
          <w:szCs w:val="20"/>
        </w:rPr>
        <w:t>2</w:t>
      </w:r>
      <w:r w:rsidRPr="007F3B0D">
        <w:rPr>
          <w:rFonts w:ascii="Times New Roman" w:hAnsi="Times New Roman"/>
          <w:color w:val="000000"/>
          <w:sz w:val="20"/>
          <w:szCs w:val="20"/>
        </w:rPr>
        <w:t>1. When the author met the woman in the market, what was the woman doing?</w:t>
      </w:r>
    </w:p>
    <w:p w:rsidR="007829B5" w:rsidRPr="007F3B0D" w:rsidRDefault="007829B5" w:rsidP="007829B5">
      <w:pPr>
        <w:widowControl/>
        <w:spacing w:line="300" w:lineRule="auto"/>
        <w:ind w:firstLineChars="235" w:firstLine="470"/>
        <w:jc w:val="left"/>
        <w:rPr>
          <w:rFonts w:ascii="Times New Roman" w:hAnsi="Times New Roman"/>
          <w:color w:val="000000"/>
          <w:sz w:val="20"/>
          <w:szCs w:val="20"/>
        </w:rPr>
      </w:pPr>
      <w:r w:rsidRPr="007F3B0D">
        <w:rPr>
          <w:rFonts w:ascii="Times New Roman" w:hAnsi="Times New Roman"/>
          <w:color w:val="000000"/>
          <w:sz w:val="20"/>
          <w:szCs w:val="20"/>
        </w:rPr>
        <w:t xml:space="preserve"> </w:t>
      </w:r>
      <w:r w:rsidRPr="007F3B0D">
        <w:rPr>
          <w:rFonts w:ascii="Times New Roman" w:hAnsi="Times New Roman" w:hint="eastAsia"/>
          <w:color w:val="000000"/>
          <w:sz w:val="20"/>
          <w:szCs w:val="20"/>
        </w:rPr>
        <w:t>2</w:t>
      </w:r>
      <w:r w:rsidRPr="007F3B0D">
        <w:rPr>
          <w:rFonts w:ascii="Times New Roman" w:hAnsi="Times New Roman"/>
          <w:color w:val="000000"/>
          <w:sz w:val="20"/>
          <w:szCs w:val="20"/>
        </w:rPr>
        <w:t xml:space="preserve">2. How can you describe bargaining in </w:t>
      </w:r>
      <w:smartTag w:uri="urn:schemas-microsoft-com:office:smarttags" w:element="place">
        <w:smartTag w:uri="urn:schemas-microsoft-com:office:smarttags" w:element="country-region">
          <w:r w:rsidRPr="007F3B0D">
            <w:rPr>
              <w:rFonts w:ascii="Times New Roman" w:hAnsi="Times New Roman"/>
              <w:color w:val="000000"/>
              <w:sz w:val="20"/>
              <w:szCs w:val="20"/>
            </w:rPr>
            <w:t>Laos</w:t>
          </w:r>
        </w:smartTag>
      </w:smartTag>
      <w:r w:rsidRPr="007F3B0D">
        <w:rPr>
          <w:rFonts w:ascii="Times New Roman" w:hAnsi="Times New Roman"/>
          <w:color w:val="000000"/>
          <w:sz w:val="20"/>
          <w:szCs w:val="20"/>
        </w:rPr>
        <w:t>?</w:t>
      </w:r>
    </w:p>
    <w:p w:rsidR="007829B5" w:rsidRPr="007F3B0D" w:rsidRDefault="007829B5" w:rsidP="007829B5">
      <w:pPr>
        <w:widowControl/>
        <w:spacing w:line="300" w:lineRule="auto"/>
        <w:ind w:firstLineChars="235" w:firstLine="470"/>
        <w:jc w:val="left"/>
        <w:rPr>
          <w:rFonts w:ascii="Times New Roman" w:hAnsi="Times New Roman"/>
          <w:color w:val="000000"/>
          <w:sz w:val="20"/>
          <w:szCs w:val="20"/>
        </w:rPr>
      </w:pPr>
      <w:r w:rsidRPr="007F3B0D">
        <w:rPr>
          <w:rFonts w:ascii="Times New Roman" w:hAnsi="Times New Roman"/>
          <w:color w:val="000000"/>
          <w:sz w:val="20"/>
          <w:szCs w:val="20"/>
        </w:rPr>
        <w:t xml:space="preserve"> </w:t>
      </w:r>
      <w:r w:rsidRPr="007F3B0D">
        <w:rPr>
          <w:rFonts w:ascii="Times New Roman" w:hAnsi="Times New Roman" w:hint="eastAsia"/>
          <w:color w:val="000000"/>
          <w:sz w:val="20"/>
          <w:szCs w:val="20"/>
        </w:rPr>
        <w:t>2</w:t>
      </w:r>
      <w:r w:rsidRPr="007F3B0D">
        <w:rPr>
          <w:rFonts w:ascii="Times New Roman" w:hAnsi="Times New Roman"/>
          <w:color w:val="000000"/>
          <w:sz w:val="20"/>
          <w:szCs w:val="20"/>
        </w:rPr>
        <w:t>3. According to the author, why did the woman accept the last offer?</w:t>
      </w:r>
    </w:p>
    <w:p w:rsidR="007829B5" w:rsidRPr="007F3B0D" w:rsidRDefault="007829B5" w:rsidP="007829B5">
      <w:pPr>
        <w:widowControl/>
        <w:spacing w:line="300" w:lineRule="auto"/>
        <w:ind w:firstLineChars="235" w:firstLine="470"/>
        <w:jc w:val="left"/>
        <w:rPr>
          <w:rFonts w:ascii="Times New Roman" w:hAnsi="Times New Roman"/>
          <w:color w:val="000000"/>
          <w:sz w:val="20"/>
          <w:szCs w:val="20"/>
        </w:rPr>
      </w:pPr>
      <w:r w:rsidRPr="007F3B0D">
        <w:rPr>
          <w:rFonts w:ascii="Times New Roman" w:hAnsi="Times New Roman"/>
          <w:color w:val="000000"/>
          <w:sz w:val="20"/>
          <w:szCs w:val="20"/>
        </w:rPr>
        <w:t xml:space="preserve"> </w:t>
      </w:r>
      <w:r w:rsidRPr="007F3B0D">
        <w:rPr>
          <w:rFonts w:ascii="Times New Roman" w:hAnsi="Times New Roman" w:hint="eastAsia"/>
          <w:color w:val="000000"/>
          <w:sz w:val="20"/>
          <w:szCs w:val="20"/>
        </w:rPr>
        <w:t>2</w:t>
      </w:r>
      <w:r w:rsidRPr="007F3B0D">
        <w:rPr>
          <w:rFonts w:ascii="Times New Roman" w:hAnsi="Times New Roman"/>
          <w:color w:val="000000"/>
          <w:sz w:val="20"/>
          <w:szCs w:val="20"/>
        </w:rPr>
        <w:t>4. Why did the author finally decide to buy three skirts?</w:t>
      </w:r>
    </w:p>
    <w:p w:rsidR="007829B5" w:rsidRPr="007F3B0D" w:rsidRDefault="007829B5" w:rsidP="007829B5">
      <w:pPr>
        <w:widowControl/>
        <w:spacing w:line="300" w:lineRule="auto"/>
        <w:ind w:firstLineChars="235" w:firstLine="470"/>
        <w:jc w:val="left"/>
        <w:rPr>
          <w:rFonts w:ascii="Times New Roman" w:hAnsi="Times New Roman"/>
          <w:color w:val="000000"/>
          <w:sz w:val="20"/>
          <w:szCs w:val="20"/>
        </w:rPr>
      </w:pPr>
      <w:r w:rsidRPr="007F3B0D">
        <w:rPr>
          <w:rFonts w:ascii="Times New Roman" w:hAnsi="Times New Roman"/>
          <w:color w:val="000000"/>
          <w:sz w:val="20"/>
          <w:szCs w:val="20"/>
        </w:rPr>
        <w:t xml:space="preserve"> </w:t>
      </w:r>
      <w:r w:rsidRPr="007F3B0D">
        <w:rPr>
          <w:rFonts w:ascii="Times New Roman" w:hAnsi="Times New Roman" w:hint="eastAsia"/>
          <w:color w:val="000000"/>
          <w:sz w:val="20"/>
          <w:szCs w:val="20"/>
        </w:rPr>
        <w:t>2</w:t>
      </w:r>
      <w:r w:rsidRPr="007F3B0D">
        <w:rPr>
          <w:rFonts w:ascii="Times New Roman" w:hAnsi="Times New Roman"/>
          <w:color w:val="000000"/>
          <w:sz w:val="20"/>
          <w:szCs w:val="20"/>
        </w:rPr>
        <w:t>5. Why did the writer cry eventually when she looked at the skirts again?</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Part Four</w:t>
      </w:r>
      <w:r w:rsidRPr="007F3B0D">
        <w:rPr>
          <w:rFonts w:ascii="Times New Roman" w:hAnsi="Times New Roman"/>
          <w:color w:val="000000"/>
          <w:sz w:val="20"/>
          <w:szCs w:val="20"/>
        </w:rPr>
        <w:t>：</w:t>
      </w:r>
      <w:r w:rsidRPr="007F3B0D">
        <w:rPr>
          <w:rFonts w:ascii="Times New Roman" w:hAnsi="Times New Roman"/>
          <w:color w:val="000000"/>
          <w:sz w:val="20"/>
          <w:szCs w:val="20"/>
        </w:rPr>
        <w:t>Translation</w:t>
      </w:r>
    </w:p>
    <w:p w:rsidR="007829B5" w:rsidRPr="007F3B0D" w:rsidRDefault="007829B5" w:rsidP="007829B5">
      <w:pPr>
        <w:spacing w:line="360" w:lineRule="auto"/>
        <w:ind w:leftChars="23" w:left="248" w:hangingChars="100" w:hanging="200"/>
        <w:rPr>
          <w:rFonts w:ascii="Times New Roman" w:hAnsi="Times New Roman"/>
          <w:color w:val="000000"/>
          <w:sz w:val="20"/>
          <w:szCs w:val="20"/>
        </w:rPr>
      </w:pPr>
      <w:r w:rsidRPr="007F3B0D">
        <w:rPr>
          <w:rFonts w:ascii="Times New Roman" w:hAnsi="Times New Roman"/>
          <w:color w:val="000000"/>
          <w:sz w:val="20"/>
          <w:szCs w:val="20"/>
        </w:rPr>
        <w:t xml:space="preserve">1. A second aspect of technology transfer concentrates on US high technology exports. </w:t>
      </w:r>
      <w:smartTag w:uri="urn:schemas-microsoft-com:office:smarttags" w:element="country-region">
        <w:r w:rsidRPr="007F3B0D">
          <w:rPr>
            <w:rFonts w:ascii="Times New Roman" w:hAnsi="Times New Roman"/>
            <w:color w:val="000000"/>
            <w:sz w:val="20"/>
            <w:szCs w:val="20"/>
          </w:rPr>
          <w:t>China</w:t>
        </w:r>
      </w:smartTag>
      <w:r w:rsidRPr="007F3B0D">
        <w:rPr>
          <w:rFonts w:ascii="Times New Roman" w:hAnsi="Times New Roman"/>
          <w:color w:val="000000"/>
          <w:sz w:val="20"/>
          <w:szCs w:val="20"/>
        </w:rPr>
        <w:t xml:space="preserve"> has correctly complained in the past that the </w:t>
      </w:r>
      <w:smartTag w:uri="urn:schemas-microsoft-com:office:smarttags" w:element="country-region">
        <w:r w:rsidRPr="007F3B0D">
          <w:rPr>
            <w:rFonts w:ascii="Times New Roman" w:hAnsi="Times New Roman"/>
            <w:color w:val="000000"/>
            <w:sz w:val="20"/>
            <w:szCs w:val="20"/>
          </w:rPr>
          <w:t>US</w:t>
        </w:r>
      </w:smartTag>
      <w:r w:rsidRPr="007F3B0D">
        <w:rPr>
          <w:rFonts w:ascii="Times New Roman" w:hAnsi="Times New Roman"/>
          <w:color w:val="000000"/>
          <w:sz w:val="20"/>
          <w:szCs w:val="20"/>
        </w:rPr>
        <w:t xml:space="preserve"> was unnecessarily restrictive in limiting technology sales to </w:t>
      </w:r>
      <w:smartTag w:uri="urn:schemas-microsoft-com:office:smarttags" w:element="country-region">
        <w:smartTag w:uri="urn:schemas-microsoft-com:office:smarttags" w:element="place">
          <w:r w:rsidRPr="007F3B0D">
            <w:rPr>
              <w:rFonts w:ascii="Times New Roman" w:hAnsi="Times New Roman"/>
              <w:color w:val="000000"/>
              <w:sz w:val="20"/>
              <w:szCs w:val="20"/>
            </w:rPr>
            <w:t>China</w:t>
          </w:r>
        </w:smartTag>
      </w:smartTag>
      <w:r w:rsidRPr="007F3B0D">
        <w:rPr>
          <w:rFonts w:ascii="Times New Roman" w:hAnsi="Times New Roman"/>
          <w:color w:val="000000"/>
          <w:sz w:val="20"/>
          <w:szCs w:val="20"/>
        </w:rPr>
        <w:t xml:space="preserve">. Recently some liberalization </w:t>
      </w:r>
      <w:r w:rsidRPr="007F3B0D">
        <w:rPr>
          <w:rFonts w:ascii="Times New Roman" w:hAnsi="Times New Roman"/>
          <w:color w:val="000000"/>
          <w:sz w:val="20"/>
          <w:szCs w:val="20"/>
        </w:rPr>
        <w:lastRenderedPageBreak/>
        <w:t>has taken place and major increases in technology transfers have taken place as the result. However, some items continue to be subject to restrictions and unnecessary delay, in part because the US Government submits many items to COCOM(</w:t>
      </w:r>
      <w:r w:rsidRPr="007F3B0D">
        <w:rPr>
          <w:rFonts w:ascii="Times New Roman" w:hAnsi="Times New Roman"/>
          <w:color w:val="000000"/>
          <w:sz w:val="20"/>
          <w:szCs w:val="20"/>
        </w:rPr>
        <w:t>巴黎统筹委员会</w:t>
      </w:r>
      <w:r w:rsidRPr="007F3B0D">
        <w:rPr>
          <w:rFonts w:ascii="Times New Roman" w:hAnsi="Times New Roman"/>
          <w:color w:val="000000"/>
          <w:sz w:val="20"/>
          <w:szCs w:val="20"/>
        </w:rPr>
        <w:t xml:space="preserve">) for approval. There is significant room for improvement with the </w:t>
      </w:r>
      <w:smartTag w:uri="urn:schemas-microsoft-com:office:smarttags" w:element="country-region">
        <w:smartTag w:uri="urn:schemas-microsoft-com:office:smarttags" w:element="place">
          <w:r w:rsidRPr="007F3B0D">
            <w:rPr>
              <w:rFonts w:ascii="Times New Roman" w:hAnsi="Times New Roman"/>
              <w:color w:val="000000"/>
              <w:sz w:val="20"/>
              <w:szCs w:val="20"/>
            </w:rPr>
            <w:t>US</w:t>
          </w:r>
        </w:smartTag>
      </w:smartTag>
      <w:r w:rsidRPr="007F3B0D">
        <w:rPr>
          <w:rFonts w:ascii="Times New Roman" w:hAnsi="Times New Roman"/>
          <w:color w:val="000000"/>
          <w:sz w:val="20"/>
          <w:szCs w:val="20"/>
        </w:rPr>
        <w:t xml:space="preserve"> bureaucracy and COCOM.</w:t>
      </w:r>
    </w:p>
    <w:p w:rsidR="007829B5" w:rsidRPr="007F3B0D" w:rsidRDefault="007829B5" w:rsidP="007829B5">
      <w:pPr>
        <w:spacing w:line="360" w:lineRule="auto"/>
        <w:ind w:leftChars="23" w:left="248" w:hangingChars="100" w:hanging="200"/>
        <w:rPr>
          <w:rFonts w:ascii="Times New Roman" w:hAnsi="Times New Roman"/>
          <w:color w:val="000000"/>
          <w:sz w:val="20"/>
          <w:szCs w:val="20"/>
        </w:rPr>
      </w:pPr>
      <w:r w:rsidRPr="007F3B0D">
        <w:rPr>
          <w:rFonts w:ascii="Times New Roman" w:hAnsi="Times New Roman"/>
          <w:color w:val="000000"/>
          <w:sz w:val="20"/>
          <w:szCs w:val="20"/>
        </w:rPr>
        <w:t>2. Good manners are necessary because we are judged by our manners. Our manners not only show what kind of education we have received and what our social position is, but they also tend to show what our nature is. A person with good manners is always an agreeable companion, because he always thinks of others and shows respect for others.</w:t>
      </w:r>
    </w:p>
    <w:p w:rsidR="007829B5" w:rsidRPr="007F3B0D" w:rsidRDefault="007829B5" w:rsidP="007829B5">
      <w:pPr>
        <w:spacing w:line="360" w:lineRule="auto"/>
        <w:ind w:leftChars="23" w:left="248" w:hangingChars="100" w:hanging="200"/>
        <w:rPr>
          <w:rFonts w:ascii="Times New Roman" w:hAnsi="Times New Roman"/>
          <w:color w:val="000000"/>
          <w:sz w:val="20"/>
          <w:szCs w:val="20"/>
        </w:rPr>
      </w:pPr>
      <w:r w:rsidRPr="007F3B0D">
        <w:rPr>
          <w:rFonts w:ascii="Times New Roman" w:hAnsi="Times New Roman"/>
          <w:color w:val="000000"/>
          <w:sz w:val="20"/>
          <w:szCs w:val="20"/>
        </w:rPr>
        <w:t>3. Individualism and collectivism have permeated every aspect of Eastern and Western culture, influencing American and Chinese economics, politics, morals and values, and especially communication patterns. This is important, for research has proved that the number one cause of failure in international business and relations is not economics or even business but cross-cultural communication.</w:t>
      </w:r>
    </w:p>
    <w:p w:rsidR="007829B5" w:rsidRPr="007F3B0D" w:rsidRDefault="007829B5" w:rsidP="007829B5">
      <w:pPr>
        <w:spacing w:line="360" w:lineRule="auto"/>
        <w:ind w:leftChars="23" w:left="248" w:hangingChars="100" w:hanging="200"/>
        <w:rPr>
          <w:rFonts w:ascii="Times New Roman" w:hAnsi="Times New Roman"/>
          <w:color w:val="000000"/>
          <w:sz w:val="20"/>
          <w:szCs w:val="20"/>
        </w:rPr>
      </w:pPr>
      <w:r w:rsidRPr="007F3B0D">
        <w:rPr>
          <w:rFonts w:ascii="Times New Roman" w:hAnsi="Times New Roman"/>
          <w:color w:val="000000"/>
          <w:sz w:val="20"/>
          <w:szCs w:val="20"/>
        </w:rPr>
        <w:t>4. It is known to all that knowledge is power. Young people without knowledge cannot expect to become assets to society. In order to acquire profound knowledge, they strive to study well in school in the first place. This does not mean that knowledge only consists in books. In most cases, the knowledge from books is no substitute for the knowledge derived from social practices. For this obvious reason, young people should also regard it as indispensable to their acquirement of knowledge to learn earnestly from the experienced people and from society as well. In short, the rightly motivated young people are advised to insist on obtaining knowledge from all kinds of sources.</w:t>
      </w:r>
    </w:p>
    <w:p w:rsidR="007829B5" w:rsidRPr="007F3B0D" w:rsidRDefault="007829B5" w:rsidP="007829B5">
      <w:pPr>
        <w:spacing w:line="360" w:lineRule="auto"/>
        <w:ind w:leftChars="23" w:left="248" w:hangingChars="100" w:hanging="200"/>
        <w:rPr>
          <w:rFonts w:ascii="Times New Roman" w:hAnsi="Times New Roman"/>
          <w:color w:val="000000"/>
          <w:sz w:val="20"/>
          <w:szCs w:val="20"/>
        </w:rPr>
      </w:pPr>
      <w:r w:rsidRPr="007F3B0D">
        <w:rPr>
          <w:rFonts w:ascii="Times New Roman" w:hAnsi="Times New Roman"/>
          <w:color w:val="000000"/>
          <w:sz w:val="20"/>
          <w:szCs w:val="20"/>
        </w:rPr>
        <w:t xml:space="preserve">5. </w:t>
      </w:r>
      <w:r w:rsidRPr="007F3B0D">
        <w:rPr>
          <w:rFonts w:ascii="Times New Roman" w:hAnsi="Times New Roman"/>
          <w:color w:val="000000"/>
          <w:sz w:val="20"/>
          <w:szCs w:val="20"/>
        </w:rPr>
        <w:t>今天，环境问题变得越来越严重了。世界人口在迅速增长，世界变得更为拥挤，我们差不多快用尽自然资源。同时，我们也正用有害的化学药物污染环境，长此以往，地球上的生命将无法存在。</w:t>
      </w:r>
    </w:p>
    <w:p w:rsidR="007829B5" w:rsidRPr="007F3B0D" w:rsidRDefault="007829B5" w:rsidP="007829B5">
      <w:pPr>
        <w:numPr>
          <w:ilvl w:val="0"/>
          <w:numId w:val="2"/>
        </w:numPr>
        <w:spacing w:line="360" w:lineRule="auto"/>
        <w:rPr>
          <w:rFonts w:ascii="Times New Roman" w:hAnsi="Times New Roman"/>
          <w:color w:val="000000"/>
          <w:sz w:val="20"/>
          <w:szCs w:val="20"/>
        </w:rPr>
      </w:pPr>
      <w:r w:rsidRPr="007F3B0D">
        <w:rPr>
          <w:rFonts w:ascii="Times New Roman" w:hAnsi="Times New Roman"/>
          <w:color w:val="000000"/>
          <w:sz w:val="20"/>
          <w:szCs w:val="20"/>
        </w:rPr>
        <w:t>计算机具有的功能可以使一个公司的人在全国甚至全世界一起工作。但是，如果明天的计算机不是根据使用它们的人们的需要和能力设计的话，那么这种功能将毫无用处。换言之，必须遵循以人为中心的哲学。这就意味着改变计算机以适合人们的长处</w:t>
      </w:r>
      <w:r w:rsidRPr="007F3B0D">
        <w:rPr>
          <w:rFonts w:ascii="Times New Roman" w:hAnsi="Times New Roman"/>
          <w:color w:val="000000"/>
          <w:sz w:val="20"/>
          <w:szCs w:val="20"/>
        </w:rPr>
        <w:t>——</w:t>
      </w:r>
      <w:r w:rsidRPr="007F3B0D">
        <w:rPr>
          <w:rFonts w:ascii="Times New Roman" w:hAnsi="Times New Roman"/>
          <w:color w:val="000000"/>
          <w:sz w:val="20"/>
          <w:szCs w:val="20"/>
        </w:rPr>
        <w:t>观察、交流和创新，而不是要人们按计算机所提出的不自然的要求去做。那样只会导致犯错误。</w:t>
      </w:r>
    </w:p>
    <w:p w:rsidR="007829B5" w:rsidRPr="007F3B0D" w:rsidRDefault="007829B5" w:rsidP="007829B5">
      <w:pPr>
        <w:numPr>
          <w:ilvl w:val="0"/>
          <w:numId w:val="2"/>
        </w:numPr>
        <w:spacing w:line="360" w:lineRule="auto"/>
        <w:rPr>
          <w:rFonts w:ascii="Times New Roman" w:hAnsi="Times New Roman"/>
          <w:color w:val="000000"/>
          <w:sz w:val="20"/>
          <w:szCs w:val="20"/>
        </w:rPr>
      </w:pPr>
      <w:r w:rsidRPr="007F3B0D">
        <w:rPr>
          <w:rFonts w:ascii="Times New Roman" w:hAnsi="Times New Roman"/>
          <w:color w:val="000000"/>
          <w:sz w:val="20"/>
          <w:szCs w:val="20"/>
        </w:rPr>
        <w:t>我们必须具有得体的举止，原因在于人们通过我们的举止，对我们加以评判。我们的举止表明我们的素质、教养和社会地位如何，得体的举止在社会交往中为他人接受和喜欢。因为举止得体意味着为他人着想和对他人的尊重。</w:t>
      </w:r>
    </w:p>
    <w:p w:rsidR="007829B5" w:rsidRPr="007F3B0D" w:rsidRDefault="007829B5" w:rsidP="007829B5">
      <w:pPr>
        <w:numPr>
          <w:ilvl w:val="0"/>
          <w:numId w:val="2"/>
        </w:numPr>
        <w:spacing w:line="360" w:lineRule="auto"/>
        <w:rPr>
          <w:rFonts w:ascii="Times New Roman" w:hAnsi="Times New Roman"/>
          <w:color w:val="000000"/>
          <w:sz w:val="20"/>
          <w:szCs w:val="20"/>
        </w:rPr>
      </w:pPr>
      <w:r w:rsidRPr="007F3B0D">
        <w:rPr>
          <w:rFonts w:ascii="Times New Roman" w:hAnsi="Times New Roman"/>
          <w:color w:val="000000"/>
          <w:sz w:val="20"/>
          <w:szCs w:val="20"/>
        </w:rPr>
        <w:t>最近对于白日梦的研究表明，白日梦是日常生活中不可缺少的一个部分；人们发现它是精神放松的一种有效措施。但白日梦的益处不仅局限于此。纽约的心理医生</w:t>
      </w:r>
      <w:r w:rsidRPr="007F3B0D">
        <w:rPr>
          <w:rFonts w:ascii="Times New Roman" w:hAnsi="Times New Roman"/>
          <w:color w:val="000000"/>
          <w:sz w:val="20"/>
          <w:szCs w:val="20"/>
        </w:rPr>
        <w:t>J.T.</w:t>
      </w:r>
      <w:smartTag w:uri="urn:schemas-microsoft-com:office:smarttags" w:element="PersonName">
        <w:smartTagPr>
          <w:attr w:name="ProductID" w:val="富雷博格"/>
        </w:smartTagPr>
        <w:r w:rsidRPr="007F3B0D">
          <w:rPr>
            <w:rFonts w:ascii="Times New Roman" w:hAnsi="Times New Roman"/>
            <w:color w:val="000000"/>
            <w:sz w:val="20"/>
            <w:szCs w:val="20"/>
          </w:rPr>
          <w:t>富雷博格</w:t>
        </w:r>
      </w:smartTag>
      <w:r w:rsidRPr="007F3B0D">
        <w:rPr>
          <w:rFonts w:ascii="Times New Roman" w:hAnsi="Times New Roman"/>
          <w:color w:val="000000"/>
          <w:sz w:val="20"/>
          <w:szCs w:val="20"/>
        </w:rPr>
        <w:t>博士</w:t>
      </w:r>
      <w:r w:rsidRPr="007F3B0D">
        <w:rPr>
          <w:rFonts w:ascii="Times New Roman" w:hAnsi="Times New Roman"/>
          <w:color w:val="000000"/>
          <w:sz w:val="20"/>
          <w:szCs w:val="20"/>
        </w:rPr>
        <w:t>(Dr. Joan. T. Freyburg)</w:t>
      </w:r>
      <w:r w:rsidRPr="007F3B0D">
        <w:rPr>
          <w:rFonts w:ascii="Times New Roman" w:hAnsi="Times New Roman"/>
          <w:color w:val="000000"/>
          <w:sz w:val="20"/>
          <w:szCs w:val="20"/>
        </w:rPr>
        <w:t>所做的实验表明，白日梦对于智力的发展，集中注意力的能力，专注时间的长度以及与人交往的能力都有很大的帮助。富雷博格还发现她的那些能够轻易进入梦幻状态的病人对于治疗的反映比较迅速。</w:t>
      </w:r>
    </w:p>
    <w:p w:rsidR="007829B5" w:rsidRPr="007F3B0D" w:rsidRDefault="007829B5" w:rsidP="007829B5">
      <w:pPr>
        <w:spacing w:line="300" w:lineRule="auto"/>
        <w:ind w:leftChars="-57" w:left="-120" w:firstLineChars="20" w:firstLine="40"/>
        <w:rPr>
          <w:rFonts w:ascii="Times New Roman" w:hAnsi="Times New Roman"/>
          <w:color w:val="000000"/>
          <w:sz w:val="20"/>
          <w:szCs w:val="20"/>
        </w:rPr>
      </w:pPr>
      <w:r w:rsidRPr="007F3B0D">
        <w:rPr>
          <w:rFonts w:ascii="Times New Roman" w:hAnsi="Times New Roman"/>
          <w:color w:val="000000"/>
          <w:sz w:val="20"/>
          <w:szCs w:val="20"/>
        </w:rPr>
        <w:t>Part Five</w:t>
      </w:r>
      <w:r w:rsidRPr="007F3B0D">
        <w:rPr>
          <w:rFonts w:ascii="Times New Roman" w:hAnsi="Times New Roman" w:hint="eastAsia"/>
          <w:color w:val="000000"/>
          <w:sz w:val="20"/>
          <w:szCs w:val="20"/>
        </w:rPr>
        <w:t>：</w:t>
      </w:r>
      <w:r w:rsidRPr="007F3B0D">
        <w:rPr>
          <w:rFonts w:ascii="Times New Roman" w:hAnsi="Times New Roman"/>
          <w:color w:val="000000"/>
          <w:sz w:val="20"/>
          <w:szCs w:val="20"/>
        </w:rPr>
        <w:t xml:space="preserve">Writing </w:t>
      </w:r>
    </w:p>
    <w:p w:rsidR="007829B5" w:rsidRPr="007F3B0D" w:rsidRDefault="007829B5" w:rsidP="007829B5">
      <w:pPr>
        <w:spacing w:line="300" w:lineRule="auto"/>
        <w:ind w:leftChars="-57" w:left="-120" w:firstLineChars="20" w:firstLine="40"/>
        <w:rPr>
          <w:rFonts w:ascii="Times New Roman" w:hAnsi="Times New Roman"/>
          <w:color w:val="000000"/>
          <w:sz w:val="20"/>
          <w:szCs w:val="20"/>
        </w:rPr>
      </w:pPr>
      <w:r w:rsidRPr="007F3B0D">
        <w:rPr>
          <w:rFonts w:ascii="Times New Roman" w:hAnsi="Times New Roman"/>
          <w:color w:val="000000"/>
          <w:sz w:val="20"/>
          <w:szCs w:val="20"/>
        </w:rPr>
        <w:t>Section A</w:t>
      </w:r>
      <w:r w:rsidRPr="007F3B0D">
        <w:rPr>
          <w:rFonts w:ascii="Times New Roman" w:hAnsi="Times New Roman"/>
          <w:color w:val="000000"/>
          <w:sz w:val="20"/>
          <w:szCs w:val="20"/>
        </w:rPr>
        <w:t>：</w:t>
      </w:r>
      <w:r w:rsidRPr="007F3B0D">
        <w:rPr>
          <w:rFonts w:ascii="Times New Roman" w:hAnsi="Times New Roman"/>
          <w:color w:val="000000"/>
          <w:sz w:val="20"/>
          <w:szCs w:val="20"/>
        </w:rPr>
        <w:t xml:space="preserve">Practical Writing </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Directions: You are going to write a WANTED advertisement. The following requirement given in Chinese is for your reference.</w:t>
      </w:r>
      <w:r w:rsidRPr="007F3B0D">
        <w:rPr>
          <w:rFonts w:ascii="Times New Roman" w:hAnsi="Times New Roman"/>
          <w:color w:val="000000"/>
          <w:sz w:val="20"/>
          <w:szCs w:val="20"/>
        </w:rPr>
        <w:t>（</w:t>
      </w:r>
      <w:r w:rsidRPr="007F3B0D">
        <w:rPr>
          <w:rFonts w:ascii="Times New Roman" w:hAnsi="Times New Roman"/>
          <w:color w:val="000000"/>
          <w:sz w:val="20"/>
          <w:szCs w:val="20"/>
        </w:rPr>
        <w:t>about 100 words</w:t>
      </w:r>
      <w:r w:rsidRPr="007F3B0D">
        <w:rPr>
          <w:rFonts w:ascii="Times New Roman" w:hAnsi="Times New Roman"/>
          <w:color w:val="000000"/>
          <w:sz w:val="20"/>
          <w:szCs w:val="20"/>
        </w:rPr>
        <w:t>）</w:t>
      </w:r>
    </w:p>
    <w:p w:rsidR="007829B5" w:rsidRPr="007F3B0D" w:rsidRDefault="007829B5" w:rsidP="007829B5">
      <w:pPr>
        <w:spacing w:line="300" w:lineRule="auto"/>
        <w:ind w:firstLineChars="100" w:firstLine="200"/>
        <w:rPr>
          <w:rFonts w:ascii="Times New Roman" w:hAnsi="Times New Roman"/>
          <w:color w:val="000000"/>
          <w:sz w:val="20"/>
          <w:szCs w:val="20"/>
        </w:rPr>
      </w:pPr>
      <w:r w:rsidRPr="007F3B0D">
        <w:rPr>
          <w:rFonts w:ascii="Times New Roman" w:hAnsi="Times New Roman"/>
          <w:color w:val="000000"/>
          <w:sz w:val="20"/>
          <w:szCs w:val="20"/>
        </w:rPr>
        <w:t>假如你是某中学人事主管，现在学校要招聘中学英语教师，要求应聘者能够根据国家教育体制进行教学，条件必须大学本科以上学历，英语教育专业，教学能力强，有创造力，思想开阔，理解和熟悉中西文化差异。欢迎应届本科毕业生前来应聘。</w:t>
      </w:r>
    </w:p>
    <w:p w:rsidR="007829B5" w:rsidRPr="007F3B0D" w:rsidRDefault="007829B5" w:rsidP="007829B5">
      <w:pPr>
        <w:spacing w:line="300" w:lineRule="auto"/>
        <w:rPr>
          <w:rFonts w:ascii="Times New Roman" w:hAnsi="Times New Roman"/>
          <w:color w:val="000000"/>
          <w:sz w:val="20"/>
          <w:szCs w:val="20"/>
        </w:rPr>
      </w:pPr>
      <w:r w:rsidRPr="007F3B0D">
        <w:rPr>
          <w:rFonts w:ascii="Times New Roman" w:hAnsi="Times New Roman"/>
          <w:color w:val="000000"/>
          <w:sz w:val="20"/>
          <w:szCs w:val="20"/>
        </w:rPr>
        <w:t xml:space="preserve">Section B: Essay Writing </w:t>
      </w:r>
    </w:p>
    <w:p w:rsidR="007829B5" w:rsidRPr="007F3B0D" w:rsidRDefault="007829B5" w:rsidP="007829B5">
      <w:pPr>
        <w:spacing w:line="300" w:lineRule="auto"/>
        <w:ind w:firstLineChars="250" w:firstLine="500"/>
        <w:rPr>
          <w:rFonts w:ascii="Times New Roman" w:hAnsi="Times New Roman"/>
          <w:color w:val="000000"/>
          <w:sz w:val="20"/>
          <w:szCs w:val="20"/>
        </w:rPr>
      </w:pPr>
      <w:r w:rsidRPr="007F3B0D">
        <w:rPr>
          <w:rFonts w:ascii="Times New Roman" w:hAnsi="Times New Roman"/>
          <w:color w:val="000000"/>
          <w:sz w:val="20"/>
          <w:szCs w:val="20"/>
        </w:rPr>
        <w:lastRenderedPageBreak/>
        <w:t xml:space="preserve">Directions: You are going to write in no less than 200 words about the tile My View on Competition. In your composition, you should clearly state your opinion and give reasons to support your arguments. </w:t>
      </w:r>
    </w:p>
    <w:p w:rsidR="00CA1597" w:rsidRDefault="00CA1597"/>
    <w:sectPr w:rsidR="00CA1597" w:rsidSect="00112699">
      <w:headerReference w:type="default" r:id="rId5"/>
      <w:footerReference w:type="even" r:id="rId6"/>
      <w:footerReference w:type="default" r:id="rId7"/>
      <w:pgSz w:w="12240" w:h="15840"/>
      <w:pgMar w:top="1134" w:right="1134" w:bottom="1134" w:left="1418"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390" w:rsidRDefault="007829B5" w:rsidP="00EB0D3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9E1390" w:rsidRDefault="007829B5" w:rsidP="00EB0D3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390" w:rsidRDefault="007829B5" w:rsidP="00EB0D3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45</w:t>
    </w:r>
    <w:r>
      <w:rPr>
        <w:rStyle w:val="a5"/>
      </w:rPr>
      <w:fldChar w:fldCharType="end"/>
    </w:r>
  </w:p>
  <w:p w:rsidR="009E1390" w:rsidRDefault="007829B5" w:rsidP="00EB0D39">
    <w:pPr>
      <w:pStyle w:val="a3"/>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390" w:rsidRPr="006A27AF" w:rsidRDefault="007829B5" w:rsidP="00112699">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484A"/>
    <w:multiLevelType w:val="hybridMultilevel"/>
    <w:tmpl w:val="BB068C0E"/>
    <w:lvl w:ilvl="0" w:tplc="C61481F2">
      <w:start w:val="2"/>
      <w:numFmt w:val="upperLetter"/>
      <w:lvlText w:val="%1."/>
      <w:lvlJc w:val="left"/>
      <w:pPr>
        <w:tabs>
          <w:tab w:val="num" w:pos="243"/>
        </w:tabs>
        <w:ind w:left="243" w:hanging="360"/>
      </w:pPr>
      <w:rPr>
        <w:rFonts w:hint="default"/>
      </w:rPr>
    </w:lvl>
    <w:lvl w:ilvl="1" w:tplc="04090019" w:tentative="1">
      <w:start w:val="1"/>
      <w:numFmt w:val="lowerLetter"/>
      <w:lvlText w:val="%2)"/>
      <w:lvlJc w:val="left"/>
      <w:pPr>
        <w:tabs>
          <w:tab w:val="num" w:pos="723"/>
        </w:tabs>
        <w:ind w:left="723" w:hanging="420"/>
      </w:pPr>
    </w:lvl>
    <w:lvl w:ilvl="2" w:tplc="0409001B" w:tentative="1">
      <w:start w:val="1"/>
      <w:numFmt w:val="lowerRoman"/>
      <w:lvlText w:val="%3."/>
      <w:lvlJc w:val="right"/>
      <w:pPr>
        <w:tabs>
          <w:tab w:val="num" w:pos="1143"/>
        </w:tabs>
        <w:ind w:left="1143" w:hanging="420"/>
      </w:pPr>
    </w:lvl>
    <w:lvl w:ilvl="3" w:tplc="0409000F" w:tentative="1">
      <w:start w:val="1"/>
      <w:numFmt w:val="decimal"/>
      <w:lvlText w:val="%4."/>
      <w:lvlJc w:val="left"/>
      <w:pPr>
        <w:tabs>
          <w:tab w:val="num" w:pos="1563"/>
        </w:tabs>
        <w:ind w:left="1563" w:hanging="420"/>
      </w:pPr>
    </w:lvl>
    <w:lvl w:ilvl="4" w:tplc="04090019" w:tentative="1">
      <w:start w:val="1"/>
      <w:numFmt w:val="lowerLetter"/>
      <w:lvlText w:val="%5)"/>
      <w:lvlJc w:val="left"/>
      <w:pPr>
        <w:tabs>
          <w:tab w:val="num" w:pos="1983"/>
        </w:tabs>
        <w:ind w:left="1983" w:hanging="420"/>
      </w:pPr>
    </w:lvl>
    <w:lvl w:ilvl="5" w:tplc="0409001B" w:tentative="1">
      <w:start w:val="1"/>
      <w:numFmt w:val="lowerRoman"/>
      <w:lvlText w:val="%6."/>
      <w:lvlJc w:val="right"/>
      <w:pPr>
        <w:tabs>
          <w:tab w:val="num" w:pos="2403"/>
        </w:tabs>
        <w:ind w:left="2403" w:hanging="420"/>
      </w:pPr>
    </w:lvl>
    <w:lvl w:ilvl="6" w:tplc="0409000F" w:tentative="1">
      <w:start w:val="1"/>
      <w:numFmt w:val="decimal"/>
      <w:lvlText w:val="%7."/>
      <w:lvlJc w:val="left"/>
      <w:pPr>
        <w:tabs>
          <w:tab w:val="num" w:pos="2823"/>
        </w:tabs>
        <w:ind w:left="2823" w:hanging="420"/>
      </w:pPr>
    </w:lvl>
    <w:lvl w:ilvl="7" w:tplc="04090019" w:tentative="1">
      <w:start w:val="1"/>
      <w:numFmt w:val="lowerLetter"/>
      <w:lvlText w:val="%8)"/>
      <w:lvlJc w:val="left"/>
      <w:pPr>
        <w:tabs>
          <w:tab w:val="num" w:pos="3243"/>
        </w:tabs>
        <w:ind w:left="3243" w:hanging="420"/>
      </w:pPr>
    </w:lvl>
    <w:lvl w:ilvl="8" w:tplc="0409001B" w:tentative="1">
      <w:start w:val="1"/>
      <w:numFmt w:val="lowerRoman"/>
      <w:lvlText w:val="%9."/>
      <w:lvlJc w:val="right"/>
      <w:pPr>
        <w:tabs>
          <w:tab w:val="num" w:pos="3663"/>
        </w:tabs>
        <w:ind w:left="3663" w:hanging="420"/>
      </w:pPr>
    </w:lvl>
  </w:abstractNum>
  <w:abstractNum w:abstractNumId="1" w15:restartNumberingAfterBreak="0">
    <w:nsid w:val="23AA58EA"/>
    <w:multiLevelType w:val="hybridMultilevel"/>
    <w:tmpl w:val="F2F0A7BE"/>
    <w:lvl w:ilvl="0" w:tplc="2E60A84C">
      <w:start w:val="6"/>
      <w:numFmt w:val="decimal"/>
      <w:lvlText w:val="%1．"/>
      <w:lvlJc w:val="left"/>
      <w:pPr>
        <w:tabs>
          <w:tab w:val="num" w:pos="288"/>
        </w:tabs>
        <w:ind w:left="288" w:hanging="360"/>
      </w:pPr>
      <w:rPr>
        <w:rFonts w:hint="default"/>
      </w:rPr>
    </w:lvl>
    <w:lvl w:ilvl="1" w:tplc="A49C96E4">
      <w:start w:val="8"/>
      <w:numFmt w:val="decimal"/>
      <w:lvlText w:val="%2."/>
      <w:lvlJc w:val="left"/>
      <w:pPr>
        <w:tabs>
          <w:tab w:val="num" w:pos="708"/>
        </w:tabs>
        <w:ind w:left="708" w:hanging="360"/>
      </w:pPr>
      <w:rPr>
        <w:rFonts w:hint="default"/>
      </w:rPr>
    </w:lvl>
    <w:lvl w:ilvl="2" w:tplc="0409001B" w:tentative="1">
      <w:start w:val="1"/>
      <w:numFmt w:val="lowerRoman"/>
      <w:lvlText w:val="%3."/>
      <w:lvlJc w:val="right"/>
      <w:pPr>
        <w:tabs>
          <w:tab w:val="num" w:pos="1188"/>
        </w:tabs>
        <w:ind w:left="1188" w:hanging="420"/>
      </w:pPr>
    </w:lvl>
    <w:lvl w:ilvl="3" w:tplc="0409000F" w:tentative="1">
      <w:start w:val="1"/>
      <w:numFmt w:val="decimal"/>
      <w:lvlText w:val="%4."/>
      <w:lvlJc w:val="left"/>
      <w:pPr>
        <w:tabs>
          <w:tab w:val="num" w:pos="1608"/>
        </w:tabs>
        <w:ind w:left="1608" w:hanging="420"/>
      </w:pPr>
    </w:lvl>
    <w:lvl w:ilvl="4" w:tplc="04090019" w:tentative="1">
      <w:start w:val="1"/>
      <w:numFmt w:val="lowerLetter"/>
      <w:lvlText w:val="%5)"/>
      <w:lvlJc w:val="left"/>
      <w:pPr>
        <w:tabs>
          <w:tab w:val="num" w:pos="2028"/>
        </w:tabs>
        <w:ind w:left="2028" w:hanging="420"/>
      </w:pPr>
    </w:lvl>
    <w:lvl w:ilvl="5" w:tplc="0409001B" w:tentative="1">
      <w:start w:val="1"/>
      <w:numFmt w:val="lowerRoman"/>
      <w:lvlText w:val="%6."/>
      <w:lvlJc w:val="right"/>
      <w:pPr>
        <w:tabs>
          <w:tab w:val="num" w:pos="2448"/>
        </w:tabs>
        <w:ind w:left="2448" w:hanging="420"/>
      </w:pPr>
    </w:lvl>
    <w:lvl w:ilvl="6" w:tplc="0409000F" w:tentative="1">
      <w:start w:val="1"/>
      <w:numFmt w:val="decimal"/>
      <w:lvlText w:val="%7."/>
      <w:lvlJc w:val="left"/>
      <w:pPr>
        <w:tabs>
          <w:tab w:val="num" w:pos="2868"/>
        </w:tabs>
        <w:ind w:left="2868" w:hanging="420"/>
      </w:pPr>
    </w:lvl>
    <w:lvl w:ilvl="7" w:tplc="04090019" w:tentative="1">
      <w:start w:val="1"/>
      <w:numFmt w:val="lowerLetter"/>
      <w:lvlText w:val="%8)"/>
      <w:lvlJc w:val="left"/>
      <w:pPr>
        <w:tabs>
          <w:tab w:val="num" w:pos="3288"/>
        </w:tabs>
        <w:ind w:left="3288" w:hanging="420"/>
      </w:pPr>
    </w:lvl>
    <w:lvl w:ilvl="8" w:tplc="0409001B" w:tentative="1">
      <w:start w:val="1"/>
      <w:numFmt w:val="lowerRoman"/>
      <w:lvlText w:val="%9."/>
      <w:lvlJc w:val="right"/>
      <w:pPr>
        <w:tabs>
          <w:tab w:val="num" w:pos="3708"/>
        </w:tabs>
        <w:ind w:left="3708" w:hanging="420"/>
      </w:pPr>
    </w:lvl>
  </w:abstractNum>
  <w:abstractNum w:abstractNumId="2" w15:restartNumberingAfterBreak="0">
    <w:nsid w:val="7D0F798C"/>
    <w:multiLevelType w:val="hybridMultilevel"/>
    <w:tmpl w:val="3558F88C"/>
    <w:lvl w:ilvl="0" w:tplc="AFA00550">
      <w:start w:val="1"/>
      <w:numFmt w:val="upperLetter"/>
      <w:lvlText w:val="%1."/>
      <w:lvlJc w:val="left"/>
      <w:pPr>
        <w:tabs>
          <w:tab w:val="num" w:pos="915"/>
        </w:tabs>
        <w:ind w:left="915" w:hanging="360"/>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B5"/>
    <w:rsid w:val="007829B5"/>
    <w:rsid w:val="00CA1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E15D608-4558-4D88-A366-A1192608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29B5"/>
    <w:pPr>
      <w:widowControl w:val="0"/>
      <w:jc w:val="both"/>
    </w:pPr>
    <w:rPr>
      <w:rFonts w:ascii="Calibri" w:eastAsia="宋体" w:hAnsi="Calibri" w:cs="Times New Roman"/>
    </w:rPr>
  </w:style>
  <w:style w:type="paragraph" w:styleId="1">
    <w:name w:val="heading 1"/>
    <w:basedOn w:val="a"/>
    <w:next w:val="a"/>
    <w:link w:val="10"/>
    <w:uiPriority w:val="9"/>
    <w:qFormat/>
    <w:rsid w:val="007829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7829B5"/>
    <w:pPr>
      <w:widowControl/>
      <w:tabs>
        <w:tab w:val="center" w:pos="4320"/>
        <w:tab w:val="right" w:pos="8640"/>
      </w:tabs>
      <w:jc w:val="left"/>
    </w:pPr>
    <w:rPr>
      <w:rFonts w:ascii="Times New Roman" w:hAnsi="Times New Roman"/>
      <w:kern w:val="0"/>
      <w:sz w:val="24"/>
      <w:szCs w:val="24"/>
    </w:rPr>
  </w:style>
  <w:style w:type="character" w:customStyle="1" w:styleId="a4">
    <w:name w:val="页脚 字符"/>
    <w:basedOn w:val="a0"/>
    <w:link w:val="a3"/>
    <w:rsid w:val="007829B5"/>
    <w:rPr>
      <w:rFonts w:ascii="Times New Roman" w:eastAsia="宋体" w:hAnsi="Times New Roman" w:cs="Times New Roman"/>
      <w:kern w:val="0"/>
      <w:sz w:val="24"/>
      <w:szCs w:val="24"/>
    </w:rPr>
  </w:style>
  <w:style w:type="character" w:styleId="a5">
    <w:name w:val="page number"/>
    <w:basedOn w:val="a0"/>
    <w:rsid w:val="007829B5"/>
  </w:style>
  <w:style w:type="character" w:customStyle="1" w:styleId="10">
    <w:name w:val="标题 1 字符"/>
    <w:basedOn w:val="a0"/>
    <w:link w:val="1"/>
    <w:uiPriority w:val="9"/>
    <w:rsid w:val="007829B5"/>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3639</Words>
  <Characters>20747</Characters>
  <Application>Microsoft Office Word</Application>
  <DocSecurity>0</DocSecurity>
  <Lines>172</Lines>
  <Paragraphs>48</Paragraphs>
  <ScaleCrop>false</ScaleCrop>
  <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Xovee</dc:creator>
  <cp:keywords/>
  <dc:description/>
  <cp:lastModifiedBy>Xu Xovee</cp:lastModifiedBy>
  <cp:revision>1</cp:revision>
  <dcterms:created xsi:type="dcterms:W3CDTF">2019-12-03T07:13:00Z</dcterms:created>
  <dcterms:modified xsi:type="dcterms:W3CDTF">2019-12-03T07:14:00Z</dcterms:modified>
</cp:coreProperties>
</file>