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3AE4E" w14:textId="77777777" w:rsidR="00150684" w:rsidRPr="004910AA" w:rsidRDefault="00150684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color w:val="000000" w:themeColor="text1"/>
          <w:sz w:val="22"/>
          <w:szCs w:val="22"/>
          <w:lang w:eastAsia="zh-TW"/>
        </w:rPr>
      </w:pPr>
      <w:bookmarkStart w:id="0" w:name="_GoBack"/>
      <w:bookmarkEnd w:id="0"/>
    </w:p>
    <w:p w14:paraId="55B985FD" w14:textId="77777777" w:rsidR="00150684" w:rsidRPr="004910AA" w:rsidRDefault="00150684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sz w:val="22"/>
          <w:szCs w:val="22"/>
          <w:lang w:eastAsia="zh-TW"/>
        </w:rPr>
      </w:pPr>
    </w:p>
    <w:p w14:paraId="5FE0E845" w14:textId="77777777" w:rsidR="00B85BBA" w:rsidRPr="004910AA" w:rsidRDefault="00B85BBA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sz w:val="22"/>
          <w:szCs w:val="22"/>
          <w:lang w:eastAsia="zh-TW"/>
        </w:rPr>
      </w:pPr>
    </w:p>
    <w:p w14:paraId="21E79C58" w14:textId="77777777" w:rsidR="00EF4DF4" w:rsidRPr="004910AA" w:rsidRDefault="00EF4DF4" w:rsidP="00D30E02">
      <w:pPr>
        <w:rPr>
          <w:rFonts w:asciiTheme="majorHAnsi" w:hAnsiTheme="majorHAnsi" w:cstheme="majorHAnsi"/>
          <w:lang w:eastAsia="zh-TW"/>
        </w:rPr>
      </w:pPr>
    </w:p>
    <w:p w14:paraId="0EDF0C43" w14:textId="46C591ED" w:rsidR="001E539E" w:rsidRPr="00D30E02" w:rsidRDefault="00760E26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  <w:r>
        <w:rPr>
          <w:rFonts w:eastAsia="微軟正黑體" w:cstheme="majorHAnsi" w:hint="eastAsia"/>
          <w:b/>
          <w:bCs/>
          <w:color w:val="000000" w:themeColor="text1"/>
          <w:lang w:eastAsia="zh-TW"/>
        </w:rPr>
        <w:t>XX</w:t>
      </w:r>
      <w:r w:rsidR="001E539E" w:rsidRPr="00D30E02">
        <w:rPr>
          <w:rFonts w:eastAsia="微軟正黑體" w:cstheme="majorHAnsi"/>
          <w:b/>
          <w:bCs/>
          <w:color w:val="000000" w:themeColor="text1"/>
          <w:lang w:eastAsia="zh-TW"/>
        </w:rPr>
        <w:t>業務高階需求</w:t>
      </w:r>
    </w:p>
    <w:p w14:paraId="41BFE250" w14:textId="1F7C1344" w:rsidR="008907FA" w:rsidRPr="00D30E02" w:rsidRDefault="00217D9D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  <w:r w:rsidRPr="00D30E02">
        <w:rPr>
          <w:rFonts w:eastAsia="微軟正黑體" w:cstheme="majorHAnsi"/>
          <w:b/>
          <w:bCs/>
          <w:color w:val="000000" w:themeColor="text1"/>
          <w:lang w:eastAsia="zh-TW"/>
        </w:rPr>
        <w:t>A</w:t>
      </w:r>
      <w:r w:rsidR="008907FA" w:rsidRPr="00D30E02">
        <w:rPr>
          <w:rFonts w:eastAsia="微軟正黑體" w:cstheme="majorHAnsi"/>
          <w:b/>
          <w:bCs/>
          <w:color w:val="000000" w:themeColor="text1"/>
          <w:lang w:eastAsia="zh-TW"/>
        </w:rPr>
        <w:t>-</w:t>
      </w:r>
      <w:r w:rsidR="00760E26">
        <w:rPr>
          <w:rFonts w:eastAsia="微軟正黑體" w:cstheme="majorHAnsi" w:hint="eastAsia"/>
          <w:b/>
          <w:bCs/>
          <w:color w:val="000000" w:themeColor="text1"/>
          <w:lang w:eastAsia="zh-TW"/>
        </w:rPr>
        <w:t>A01 (BRD No.)</w:t>
      </w:r>
    </w:p>
    <w:p w14:paraId="10A4C95C" w14:textId="0F8BB0E4" w:rsidR="00C22C10" w:rsidRPr="00D30E02" w:rsidRDefault="00760E26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  <w:r>
        <w:rPr>
          <w:rFonts w:eastAsia="微軟正黑體" w:cstheme="majorHAnsi" w:hint="eastAsia"/>
          <w:b/>
          <w:bCs/>
          <w:color w:val="000000" w:themeColor="text1"/>
          <w:lang w:eastAsia="zh-TW"/>
        </w:rPr>
        <w:t>xxxx</w:t>
      </w:r>
      <w:r w:rsidR="004603C5" w:rsidRPr="00D30E02">
        <w:rPr>
          <w:rFonts w:eastAsia="微軟正黑體" w:cstheme="majorHAnsi" w:hint="eastAsia"/>
          <w:b/>
          <w:bCs/>
          <w:color w:val="000000" w:themeColor="text1"/>
          <w:lang w:eastAsia="zh-TW"/>
        </w:rPr>
        <w:t>作業</w:t>
      </w:r>
    </w:p>
    <w:p w14:paraId="0B70A48C" w14:textId="2A371A67" w:rsidR="004A2C83" w:rsidRPr="00D30E02" w:rsidRDefault="009F525D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  <w:r w:rsidRPr="00D30E02">
        <w:rPr>
          <w:rFonts w:eastAsia="微軟正黑體" w:cstheme="majorHAnsi"/>
          <w:b/>
          <w:bCs/>
          <w:color w:val="000000" w:themeColor="text1"/>
          <w:lang w:eastAsia="zh-TW"/>
        </w:rPr>
        <w:t>v</w:t>
      </w:r>
      <w:r w:rsidR="00760E26">
        <w:rPr>
          <w:rFonts w:eastAsia="微軟正黑體" w:cstheme="majorHAnsi" w:hint="eastAsia"/>
          <w:b/>
          <w:bCs/>
          <w:color w:val="000000" w:themeColor="text1"/>
          <w:lang w:eastAsia="zh-TW"/>
        </w:rPr>
        <w:t>0.1</w:t>
      </w:r>
    </w:p>
    <w:p w14:paraId="100E9EE8" w14:textId="77777777" w:rsidR="00150684" w:rsidRPr="00D30E02" w:rsidRDefault="00150684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</w:p>
    <w:p w14:paraId="7B32AF9B" w14:textId="77777777" w:rsidR="00150684" w:rsidRPr="00D30E02" w:rsidRDefault="00150684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</w:p>
    <w:p w14:paraId="386AF6E8" w14:textId="3646558D" w:rsidR="00CA7CD0" w:rsidRPr="00D30E02" w:rsidRDefault="004A2C83" w:rsidP="004910AA">
      <w:pPr>
        <w:pStyle w:val="aa"/>
        <w:pBdr>
          <w:bottom w:val="none" w:sz="0" w:space="0" w:color="auto"/>
        </w:pBdr>
        <w:spacing w:line="276" w:lineRule="auto"/>
        <w:jc w:val="center"/>
        <w:rPr>
          <w:rFonts w:eastAsia="微軟正黑體" w:cstheme="majorHAnsi"/>
          <w:b/>
          <w:bCs/>
          <w:color w:val="000000" w:themeColor="text1"/>
          <w:lang w:eastAsia="zh-TW"/>
        </w:rPr>
      </w:pPr>
      <w:r w:rsidRPr="00D30E02">
        <w:rPr>
          <w:rFonts w:eastAsia="微軟正黑體" w:cstheme="majorHAnsi"/>
          <w:b/>
          <w:bCs/>
          <w:color w:val="000000" w:themeColor="text1"/>
          <w:lang w:eastAsia="zh-TW"/>
        </w:rPr>
        <w:t>20</w:t>
      </w:r>
      <w:r w:rsidR="00760E26">
        <w:rPr>
          <w:rFonts w:eastAsia="微軟正黑體" w:cstheme="majorHAnsi" w:hint="eastAsia"/>
          <w:b/>
          <w:bCs/>
          <w:color w:val="000000" w:themeColor="text1"/>
          <w:lang w:eastAsia="zh-TW"/>
        </w:rPr>
        <w:t>xx</w:t>
      </w:r>
      <w:r w:rsidRPr="00D30E02">
        <w:rPr>
          <w:rFonts w:eastAsia="微軟正黑體" w:cstheme="majorHAnsi"/>
          <w:b/>
          <w:bCs/>
          <w:color w:val="000000" w:themeColor="text1"/>
          <w:lang w:eastAsia="zh-TW"/>
        </w:rPr>
        <w:t>年</w:t>
      </w:r>
      <w:r w:rsidR="00760E26">
        <w:rPr>
          <w:rFonts w:eastAsia="微軟正黑體" w:cstheme="majorHAnsi" w:hint="eastAsia"/>
          <w:b/>
          <w:bCs/>
          <w:color w:val="000000" w:themeColor="text1"/>
          <w:lang w:eastAsia="zh-TW"/>
        </w:rPr>
        <w:t>x</w:t>
      </w:r>
      <w:r w:rsidRPr="00D30E02">
        <w:rPr>
          <w:rFonts w:eastAsia="微軟正黑體" w:cstheme="majorHAnsi"/>
          <w:b/>
          <w:bCs/>
          <w:color w:val="000000" w:themeColor="text1"/>
          <w:lang w:eastAsia="zh-TW"/>
        </w:rPr>
        <w:t>月</w:t>
      </w:r>
    </w:p>
    <w:p w14:paraId="1E3B8DBA" w14:textId="77777777" w:rsidR="00CA7CD0" w:rsidRPr="004910AA" w:rsidRDefault="00CA7CD0" w:rsidP="00D30E02">
      <w:pPr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br w:type="page"/>
      </w:r>
    </w:p>
    <w:sdt>
      <w:sdtPr>
        <w:rPr>
          <w:rFonts w:asciiTheme="majorHAnsi" w:hAnsiTheme="majorHAnsi" w:cstheme="majorHAnsi"/>
          <w:color w:val="000000" w:themeColor="text1"/>
          <w:lang w:val="zh-TW" w:eastAsia="zh-TW"/>
        </w:rPr>
        <w:id w:val="1269428466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550B86DD" w14:textId="6F1068FB" w:rsidR="009A0362" w:rsidRDefault="00CA7CD0">
          <w:pPr>
            <w:pStyle w:val="14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4910AA">
            <w:rPr>
              <w:rFonts w:asciiTheme="majorHAnsi" w:hAnsiTheme="majorHAnsi" w:cstheme="majorHAnsi"/>
              <w:color w:val="000000" w:themeColor="text1"/>
            </w:rPr>
            <w:fldChar w:fldCharType="begin"/>
          </w:r>
          <w:r w:rsidRPr="004910AA">
            <w:rPr>
              <w:rFonts w:asciiTheme="majorHAnsi" w:hAnsiTheme="majorHAnsi" w:cstheme="majorHAnsi"/>
              <w:color w:val="000000" w:themeColor="text1"/>
            </w:rPr>
            <w:instrText xml:space="preserve"> TOC \o "1-3" \h \z \u </w:instrText>
          </w:r>
          <w:r w:rsidRPr="004910AA">
            <w:rPr>
              <w:rFonts w:asciiTheme="majorHAnsi" w:hAnsiTheme="majorHAnsi" w:cstheme="majorHAnsi"/>
              <w:color w:val="000000" w:themeColor="text1"/>
            </w:rPr>
            <w:fldChar w:fldCharType="separate"/>
          </w:r>
          <w:hyperlink w:anchor="_Toc240611591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1  概述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_Toc240611591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3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3641AFDE" w14:textId="684B3A93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2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1.1 文檔目的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_Toc240611592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3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11049A7D" w14:textId="5A7CDB7E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3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1.2 內容簡介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_Toc240611593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3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78A761C8" w14:textId="4A329A0F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4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1.3 組織、編碼與其他術語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_Toc240611594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3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485F3496" w14:textId="334F00AF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5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1.4 參考資料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_Toc240611595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4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07712CF2" w14:textId="60CB9F51" w:rsidR="009A0362" w:rsidRDefault="005C78E8">
          <w:pPr>
            <w:pStyle w:val="14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6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  xxxx作業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_Toc240611596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5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1BD5FA36" w14:textId="207425ED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7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2.1 業務基本概述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_Toc240611597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5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7AECA93A" w14:textId="7B63C946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8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2.2 業務量與SLA要求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_Toc240611598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5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64251E70" w14:textId="744103DA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599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2.3 業務對象說明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_Toc240611599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5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7F0D9F00" w14:textId="44E779C5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0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2.4 業務通路說明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_Toc240611600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5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4899CDEB" w14:textId="09B65F8F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1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2.5 產品與服務說明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_Toc240611601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5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4F7D8138" w14:textId="2D5DB407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2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2.6 高階流程規則說明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_Toc240611602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6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1CD31AD0" w14:textId="179A2516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3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2.7 系統功能需求優化建議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_Toc240611603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6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69B84C64" w14:textId="42F4DCAD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4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2.8 業務校驗規則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_Toc240611604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7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5E578652" w14:textId="35D5210B" w:rsidR="009A0362" w:rsidRDefault="005C78E8">
          <w:pPr>
            <w:pStyle w:val="2a"/>
            <w:tabs>
              <w:tab w:val="right" w:leader="dot" w:pos="8636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5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2.9 高階優化項目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_Toc240611605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7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5EC8EA81" w14:textId="501F1085" w:rsidR="009A0362" w:rsidRDefault="005C78E8">
          <w:pPr>
            <w:pStyle w:val="14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6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附錄一、程式功能編碼邏輯、代碼與名稱 (可視需求評估是否納入)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_Toc240611606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9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5CD93439" w14:textId="1DADA7E0" w:rsidR="009A0362" w:rsidRDefault="005C78E8">
          <w:pPr>
            <w:pStyle w:val="14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611607" w:history="1">
            <w:r w:rsidR="009A0362" w:rsidRPr="00A855C6">
              <w:rPr>
                <w:rStyle w:val="afff2"/>
                <w:rFonts w:cstheme="majorHAnsi"/>
                <w:noProof/>
                <w:lang w:eastAsia="zh-TW"/>
              </w:rPr>
              <w:t>附錄二、流程圖</w:t>
            </w:r>
            <w:r w:rsidR="009A0362">
              <w:rPr>
                <w:noProof/>
                <w:webHidden/>
              </w:rPr>
              <w:tab/>
            </w:r>
            <w:r w:rsidR="009A0362">
              <w:rPr>
                <w:noProof/>
                <w:webHidden/>
              </w:rPr>
              <w:fldChar w:fldCharType="begin"/>
            </w:r>
            <w:r w:rsidR="009A0362">
              <w:rPr>
                <w:noProof/>
                <w:webHidden/>
              </w:rPr>
              <w:instrText xml:space="preserve"> PAGEREF _Toc240611607 \h </w:instrText>
            </w:r>
            <w:r w:rsidR="009A0362">
              <w:rPr>
                <w:noProof/>
                <w:webHidden/>
              </w:rPr>
            </w:r>
            <w:r w:rsidR="009A0362">
              <w:rPr>
                <w:noProof/>
                <w:webHidden/>
              </w:rPr>
              <w:fldChar w:fldCharType="separate"/>
            </w:r>
            <w:r w:rsidR="009A0362">
              <w:rPr>
                <w:noProof/>
                <w:webHidden/>
              </w:rPr>
              <w:t>9</w:t>
            </w:r>
            <w:r w:rsidR="009A0362">
              <w:rPr>
                <w:noProof/>
                <w:webHidden/>
              </w:rPr>
              <w:fldChar w:fldCharType="end"/>
            </w:r>
          </w:hyperlink>
        </w:p>
        <w:p w14:paraId="57A952A5" w14:textId="13B554FD" w:rsidR="00CA7CD0" w:rsidRPr="004910AA" w:rsidRDefault="00CA7CD0" w:rsidP="00D30E02">
          <w:pPr>
            <w:rPr>
              <w:rFonts w:asciiTheme="majorHAnsi" w:hAnsiTheme="majorHAnsi" w:cstheme="majorHAnsi"/>
              <w:color w:val="000000" w:themeColor="text1"/>
            </w:rPr>
          </w:pPr>
          <w:r w:rsidRPr="004910AA">
            <w:rPr>
              <w:rFonts w:asciiTheme="majorHAnsi" w:hAnsiTheme="majorHAnsi" w:cstheme="majorHAnsi"/>
              <w:b/>
              <w:bCs/>
              <w:color w:val="000000" w:themeColor="text1"/>
              <w:lang w:val="zh-TW"/>
            </w:rPr>
            <w:fldChar w:fldCharType="end"/>
          </w:r>
        </w:p>
      </w:sdtContent>
    </w:sdt>
    <w:p w14:paraId="47E88D96" w14:textId="77B0D36D" w:rsidR="00CA7CD0" w:rsidRPr="004910AA" w:rsidRDefault="00CA7CD0" w:rsidP="00D30E02">
      <w:pPr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br w:type="page"/>
      </w:r>
    </w:p>
    <w:p w14:paraId="00F98BEC" w14:textId="77777777" w:rsidR="00E83505" w:rsidRPr="004910AA" w:rsidRDefault="00FB63BC" w:rsidP="00D30E02">
      <w:pPr>
        <w:pStyle w:val="1"/>
        <w:rPr>
          <w:rFonts w:eastAsia="微軟正黑體" w:cstheme="majorHAnsi"/>
          <w:color w:val="000000" w:themeColor="text1"/>
          <w:lang w:eastAsia="zh-TW"/>
        </w:rPr>
      </w:pPr>
      <w:bookmarkStart w:id="1" w:name="_Toc240611591"/>
      <w:r w:rsidRPr="004910AA">
        <w:rPr>
          <w:rFonts w:eastAsia="微軟正黑體" w:cstheme="majorHAnsi"/>
          <w:color w:val="000000" w:themeColor="text1"/>
          <w:lang w:eastAsia="zh-TW"/>
        </w:rPr>
        <w:t xml:space="preserve">1  </w:t>
      </w:r>
      <w:r w:rsidRPr="004910AA">
        <w:rPr>
          <w:rFonts w:eastAsia="微軟正黑體" w:cstheme="majorHAnsi"/>
          <w:color w:val="000000" w:themeColor="text1"/>
          <w:lang w:eastAsia="zh-TW"/>
        </w:rPr>
        <w:t>概述</w:t>
      </w:r>
      <w:bookmarkEnd w:id="1"/>
    </w:p>
    <w:p w14:paraId="0079972F" w14:textId="6DE248D0" w:rsidR="00E83505" w:rsidRPr="004910AA" w:rsidRDefault="00EE5350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2" w:name="_Toc240611592"/>
      <w:r w:rsidRPr="004910AA">
        <w:rPr>
          <w:rFonts w:eastAsia="微軟正黑體" w:cstheme="majorHAnsi"/>
          <w:color w:val="000000" w:themeColor="text1"/>
          <w:lang w:eastAsia="zh-TW"/>
        </w:rPr>
        <w:t xml:space="preserve">1.1 </w:t>
      </w:r>
      <w:r w:rsidRPr="004910AA">
        <w:rPr>
          <w:rFonts w:eastAsia="微軟正黑體" w:cstheme="majorHAnsi"/>
          <w:color w:val="000000" w:themeColor="text1"/>
          <w:lang w:eastAsia="zh-TW"/>
        </w:rPr>
        <w:t>文檔目的</w:t>
      </w:r>
      <w:bookmarkEnd w:id="2"/>
    </w:p>
    <w:p w14:paraId="154AA557" w14:textId="139435BC" w:rsidR="001E5367" w:rsidRPr="004910AA" w:rsidRDefault="001E5367" w:rsidP="00D30E02">
      <w:pPr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>本文件整合</w:t>
      </w:r>
      <w:r w:rsidR="00760E26">
        <w:rPr>
          <w:rFonts w:asciiTheme="majorHAnsi" w:hAnsiTheme="majorHAnsi" w:cstheme="majorHAnsi" w:hint="eastAsia"/>
          <w:color w:val="000000" w:themeColor="text1"/>
          <w:lang w:eastAsia="zh-TW"/>
        </w:rPr>
        <w:t>xx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業務之</w:t>
      </w:r>
      <w:r w:rsidR="00760E26">
        <w:rPr>
          <w:rFonts w:asciiTheme="majorHAnsi" w:hAnsiTheme="majorHAnsi" w:cstheme="majorHAnsi" w:hint="eastAsia"/>
          <w:color w:val="000000" w:themeColor="text1"/>
          <w:lang w:eastAsia="zh-TW"/>
        </w:rPr>
        <w:t>xx</w:t>
      </w:r>
      <w:r w:rsidR="00760E26">
        <w:rPr>
          <w:rFonts w:asciiTheme="majorHAnsi" w:hAnsiTheme="majorHAnsi" w:cstheme="majorHAnsi" w:hint="eastAsia"/>
          <w:color w:val="000000" w:themeColor="text1"/>
          <w:lang w:eastAsia="zh-TW"/>
        </w:rPr>
        <w:t>作業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高階需求，並收錄未來流程優化建議，以作為後續系統開發之範圍與依據。</w:t>
      </w:r>
    </w:p>
    <w:p w14:paraId="2A9D289B" w14:textId="3F830D9F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3" w:name="_Toc240611593"/>
      <w:r w:rsidRPr="004910AA">
        <w:rPr>
          <w:rFonts w:eastAsia="微軟正黑體" w:cstheme="majorHAnsi"/>
          <w:color w:val="000000" w:themeColor="text1"/>
          <w:lang w:eastAsia="zh-TW"/>
        </w:rPr>
        <w:t xml:space="preserve">1.2 </w:t>
      </w:r>
      <w:r w:rsidRPr="004910AA">
        <w:rPr>
          <w:rFonts w:eastAsia="微軟正黑體" w:cstheme="majorHAnsi"/>
          <w:color w:val="000000" w:themeColor="text1"/>
          <w:lang w:eastAsia="zh-TW"/>
        </w:rPr>
        <w:t>內容簡介</w:t>
      </w:r>
      <w:bookmarkEnd w:id="3"/>
    </w:p>
    <w:p w14:paraId="681C804D" w14:textId="0491C719" w:rsidR="00B47508" w:rsidRPr="004910AA" w:rsidRDefault="008B2039" w:rsidP="00D30E02">
      <w:pPr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>本文件依據作業流程圖、檢核表及相關法規依據，說明業務概述、</w:t>
      </w:r>
      <w:r w:rsidR="000E11A2" w:rsidRPr="00D30E02">
        <w:rPr>
          <w:rFonts w:asciiTheme="majorHAnsi" w:hAnsiTheme="majorHAnsi" w:cstheme="majorHAnsi" w:hint="eastAsia"/>
          <w:color w:val="000000" w:themeColor="text1"/>
          <w:lang w:eastAsia="zh-TW"/>
        </w:rPr>
        <w:t>業務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對象、</w:t>
      </w:r>
      <w:r w:rsidR="000E11A2" w:rsidRPr="00D30E02">
        <w:rPr>
          <w:rFonts w:asciiTheme="majorHAnsi" w:hAnsiTheme="majorHAnsi" w:cstheme="majorHAnsi" w:hint="eastAsia"/>
          <w:color w:val="000000" w:themeColor="text1"/>
          <w:lang w:eastAsia="zh-TW"/>
        </w:rPr>
        <w:t>業務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通路、產品與服務、高階流程規則、系統功能需求及優化建議、業務校驗規則及</w:t>
      </w:r>
      <w:r w:rsidR="000E11A2" w:rsidRPr="00D30E02">
        <w:rPr>
          <w:rFonts w:asciiTheme="majorHAnsi" w:hAnsiTheme="majorHAnsi" w:cstheme="majorHAnsi" w:hint="eastAsia"/>
          <w:color w:val="000000" w:themeColor="text1"/>
          <w:lang w:eastAsia="zh-TW"/>
        </w:rPr>
        <w:t>高階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優化項目。</w:t>
      </w:r>
    </w:p>
    <w:p w14:paraId="228E77F5" w14:textId="756FF50A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4" w:name="_Toc240611594"/>
      <w:r w:rsidRPr="004910AA">
        <w:rPr>
          <w:rFonts w:eastAsia="微軟正黑體" w:cstheme="majorHAnsi"/>
          <w:color w:val="000000" w:themeColor="text1"/>
          <w:lang w:eastAsia="zh-TW"/>
        </w:rPr>
        <w:t xml:space="preserve">1.3 </w:t>
      </w:r>
      <w:r w:rsidR="00C926AB" w:rsidRPr="004910AA">
        <w:rPr>
          <w:rFonts w:eastAsia="微軟正黑體" w:cstheme="majorHAnsi" w:hint="eastAsia"/>
          <w:color w:val="000000" w:themeColor="text1"/>
          <w:lang w:eastAsia="zh-TW"/>
        </w:rPr>
        <w:t>組織、編碼與其他</w:t>
      </w:r>
      <w:r w:rsidRPr="004910AA">
        <w:rPr>
          <w:rFonts w:eastAsia="微軟正黑體" w:cstheme="majorHAnsi"/>
          <w:color w:val="000000" w:themeColor="text1"/>
          <w:lang w:eastAsia="zh-TW"/>
        </w:rPr>
        <w:t>術語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78"/>
        <w:gridCol w:w="1797"/>
        <w:gridCol w:w="5755"/>
      </w:tblGrid>
      <w:tr w:rsidR="00087621" w:rsidRPr="00D30E02" w14:paraId="2DC7D593" w14:textId="77777777" w:rsidTr="004910AA">
        <w:tc>
          <w:tcPr>
            <w:tcW w:w="2875" w:type="dxa"/>
            <w:gridSpan w:val="2"/>
            <w:shd w:val="clear" w:color="auto" w:fill="D9D9D9" w:themeFill="background1" w:themeFillShade="D9"/>
            <w:vAlign w:val="center"/>
          </w:tcPr>
          <w:p w14:paraId="4200D423" w14:textId="45DBC45B" w:rsidR="004B0E4F" w:rsidRPr="004910AA" w:rsidRDefault="004B0E4F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術語及定義</w:t>
            </w:r>
          </w:p>
        </w:tc>
        <w:tc>
          <w:tcPr>
            <w:tcW w:w="5755" w:type="dxa"/>
            <w:shd w:val="clear" w:color="auto" w:fill="D9D9D9" w:themeFill="background1" w:themeFillShade="D9"/>
            <w:vAlign w:val="center"/>
          </w:tcPr>
          <w:p w14:paraId="13BBFC39" w14:textId="263107B1" w:rsidR="004B0E4F" w:rsidRPr="004910AA" w:rsidRDefault="004B0E4F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  <w:t>說明</w:t>
            </w:r>
          </w:p>
        </w:tc>
      </w:tr>
      <w:tr w:rsidR="00087621" w:rsidRPr="00D30E02" w14:paraId="1F158557" w14:textId="77777777" w:rsidTr="004910AA">
        <w:tc>
          <w:tcPr>
            <w:tcW w:w="1078" w:type="dxa"/>
            <w:vMerge w:val="restart"/>
          </w:tcPr>
          <w:p w14:paraId="2530E96C" w14:textId="77777777" w:rsidR="00A60D3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股務</w:t>
            </w:r>
          </w:p>
          <w:p w14:paraId="2F0723CF" w14:textId="5B88ABBA" w:rsidR="00E31769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代理部</w:t>
            </w:r>
          </w:p>
          <w:p w14:paraId="11EAB35F" w14:textId="4461D304" w:rsidR="00E31769" w:rsidRPr="004910AA" w:rsidRDefault="00E31769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(</w:t>
            </w:r>
            <w:r w:rsidRPr="004910AA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以下簡稱</w:t>
            </w:r>
            <w:r w:rsidR="00B91019" w:rsidRPr="004910AA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股代機構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)</w:t>
            </w:r>
          </w:p>
          <w:p w14:paraId="66592B16" w14:textId="32E4E324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組織分工說明</w:t>
            </w:r>
          </w:p>
        </w:tc>
        <w:tc>
          <w:tcPr>
            <w:tcW w:w="1797" w:type="dxa"/>
          </w:tcPr>
          <w:p w14:paraId="4C6946F5" w14:textId="7777777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客戶服務組</w:t>
            </w:r>
          </w:p>
          <w:p w14:paraId="454D7CCF" w14:textId="1AA5242B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(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簡稱客服組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)</w:t>
            </w:r>
          </w:p>
        </w:tc>
        <w:tc>
          <w:tcPr>
            <w:tcW w:w="5755" w:type="dxa"/>
          </w:tcPr>
          <w:p w14:paraId="05D6DE29" w14:textId="0DA7A1C0" w:rsidR="00F41578" w:rsidRPr="004910AA" w:rsidRDefault="00F41578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對代理客戶的主要服務窗口，負責處理代理客戶之股務相關問題，除進行客戶開發與簽約作業外，並承接與股務相關之非代理客戶委託之專案業務。</w:t>
            </w:r>
          </w:p>
        </w:tc>
      </w:tr>
      <w:tr w:rsidR="00087621" w:rsidRPr="00D30E02" w14:paraId="52523F04" w14:textId="77777777" w:rsidTr="004910AA">
        <w:tc>
          <w:tcPr>
            <w:tcW w:w="1078" w:type="dxa"/>
            <w:vMerge/>
          </w:tcPr>
          <w:p w14:paraId="70E6E597" w14:textId="7777777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1797" w:type="dxa"/>
          </w:tcPr>
          <w:p w14:paraId="6502C611" w14:textId="5FFAF955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5755" w:type="dxa"/>
          </w:tcPr>
          <w:p w14:paraId="36756FE4" w14:textId="37DE233F" w:rsidR="00F41578" w:rsidRPr="004910AA" w:rsidRDefault="00F41578" w:rsidP="004910AA">
            <w:pPr>
              <w:pStyle w:val="Web"/>
              <w:spacing w:line="276" w:lineRule="auto"/>
              <w:jc w:val="both"/>
              <w:rPr>
                <w:rFonts w:asciiTheme="majorHAnsi" w:eastAsia="微軟正黑體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087621" w:rsidRPr="00D30E02" w14:paraId="719C2A62" w14:textId="77777777" w:rsidTr="004910AA">
        <w:tc>
          <w:tcPr>
            <w:tcW w:w="1078" w:type="dxa"/>
            <w:vMerge/>
          </w:tcPr>
          <w:p w14:paraId="4519E7BC" w14:textId="7777777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1797" w:type="dxa"/>
          </w:tcPr>
          <w:p w14:paraId="0DDBF27D" w14:textId="2F26E629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5755" w:type="dxa"/>
          </w:tcPr>
          <w:p w14:paraId="49F25B0F" w14:textId="3A3C1CBA" w:rsidR="00F41578" w:rsidRPr="004910AA" w:rsidRDefault="00F41578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</w:tr>
      <w:tr w:rsidR="00087621" w:rsidRPr="00D30E02" w14:paraId="02B9B4E4" w14:textId="77777777" w:rsidTr="004910AA">
        <w:tc>
          <w:tcPr>
            <w:tcW w:w="1078" w:type="dxa"/>
            <w:vMerge/>
          </w:tcPr>
          <w:p w14:paraId="70D6F850" w14:textId="7777777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1797" w:type="dxa"/>
          </w:tcPr>
          <w:p w14:paraId="02011412" w14:textId="17D4543A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5755" w:type="dxa"/>
          </w:tcPr>
          <w:p w14:paraId="7E6BA584" w14:textId="02587D87" w:rsidR="00F41578" w:rsidRPr="004910AA" w:rsidRDefault="00F41578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</w:tr>
      <w:tr w:rsidR="00087621" w:rsidRPr="00D30E02" w14:paraId="0B590E51" w14:textId="77777777" w:rsidTr="004910AA">
        <w:tc>
          <w:tcPr>
            <w:tcW w:w="1078" w:type="dxa"/>
            <w:vMerge w:val="restart"/>
          </w:tcPr>
          <w:p w14:paraId="1F46B46E" w14:textId="77777777" w:rsidR="00C61EBF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編號</w:t>
            </w:r>
          </w:p>
          <w:p w14:paraId="17A92829" w14:textId="49496223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說明</w:t>
            </w:r>
          </w:p>
        </w:tc>
        <w:tc>
          <w:tcPr>
            <w:tcW w:w="1797" w:type="dxa"/>
          </w:tcPr>
          <w:p w14:paraId="1B217222" w14:textId="2FAB2F9D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流程圖</w:t>
            </w:r>
          </w:p>
        </w:tc>
        <w:tc>
          <w:tcPr>
            <w:tcW w:w="5755" w:type="dxa"/>
          </w:tcPr>
          <w:p w14:paraId="4F76604B" w14:textId="7DB75B88" w:rsidR="00F41578" w:rsidRPr="004910AA" w:rsidRDefault="00F41578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共</w:t>
            </w:r>
            <w:r w:rsidR="00760E26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xx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碼，第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1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碼為</w:t>
            </w:r>
            <w:r w:rsidR="00760E26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xxx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。</w:t>
            </w:r>
          </w:p>
        </w:tc>
      </w:tr>
      <w:tr w:rsidR="00087621" w:rsidRPr="00D30E02" w14:paraId="70D92377" w14:textId="77777777" w:rsidTr="004910AA">
        <w:tc>
          <w:tcPr>
            <w:tcW w:w="1078" w:type="dxa"/>
            <w:vMerge/>
          </w:tcPr>
          <w:p w14:paraId="332D7CD0" w14:textId="7777777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1797" w:type="dxa"/>
          </w:tcPr>
          <w:p w14:paraId="731A1871" w14:textId="728473E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服務範圍</w:t>
            </w:r>
          </w:p>
        </w:tc>
        <w:tc>
          <w:tcPr>
            <w:tcW w:w="5755" w:type="dxa"/>
          </w:tcPr>
          <w:p w14:paraId="4B28A1EF" w14:textId="7E3F5927" w:rsidR="00F41578" w:rsidRPr="004910AA" w:rsidRDefault="00F41578" w:rsidP="004910AA">
            <w:pPr>
              <w:pStyle w:val="a0"/>
              <w:numPr>
                <w:ilvl w:val="0"/>
                <w:numId w:val="0"/>
              </w:num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</w:tr>
      <w:tr w:rsidR="00087621" w:rsidRPr="00D30E02" w14:paraId="535C9678" w14:textId="77777777" w:rsidTr="004910AA">
        <w:tc>
          <w:tcPr>
            <w:tcW w:w="1078" w:type="dxa"/>
            <w:vMerge/>
          </w:tcPr>
          <w:p w14:paraId="4430CD9B" w14:textId="77777777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1797" w:type="dxa"/>
          </w:tcPr>
          <w:p w14:paraId="1F4C8309" w14:textId="0F2D5D2A" w:rsidR="00F41578" w:rsidRPr="004910AA" w:rsidRDefault="00F41578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組別</w:t>
            </w:r>
          </w:p>
        </w:tc>
        <w:tc>
          <w:tcPr>
            <w:tcW w:w="5755" w:type="dxa"/>
          </w:tcPr>
          <w:p w14:paraId="554BADEF" w14:textId="002D129E" w:rsidR="00F41578" w:rsidRPr="004910AA" w:rsidRDefault="00F41578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A.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股務處理組、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B.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資料處理組、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C.</w:t>
            </w: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客戶服務組。</w:t>
            </w:r>
          </w:p>
        </w:tc>
      </w:tr>
      <w:tr w:rsidR="00781602" w:rsidRPr="00D30E02" w14:paraId="3D7E5DF6" w14:textId="77777777" w:rsidTr="004910AA">
        <w:tc>
          <w:tcPr>
            <w:tcW w:w="2875" w:type="dxa"/>
            <w:gridSpan w:val="2"/>
          </w:tcPr>
          <w:p w14:paraId="710C2D6C" w14:textId="3A765CB7" w:rsidR="00781602" w:rsidRPr="004910AA" w:rsidRDefault="00781602" w:rsidP="004910AA">
            <w:pPr>
              <w:pStyle w:val="a0"/>
              <w:numPr>
                <w:ilvl w:val="0"/>
                <w:numId w:val="0"/>
              </w:num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color w:val="000000" w:themeColor="text1"/>
                <w:lang w:eastAsia="zh-TW"/>
              </w:rPr>
              <w:t>發行公司</w:t>
            </w:r>
          </w:p>
        </w:tc>
        <w:tc>
          <w:tcPr>
            <w:tcW w:w="5755" w:type="dxa"/>
          </w:tcPr>
          <w:p w14:paraId="3DC80541" w14:textId="5F4C2AF9" w:rsidR="00781602" w:rsidRPr="00154991" w:rsidRDefault="00781602" w:rsidP="00760E26">
            <w:pPr>
              <w:pStyle w:val="a0"/>
              <w:numPr>
                <w:ilvl w:val="0"/>
                <w:numId w:val="0"/>
              </w:numPr>
              <w:spacing w:line="276" w:lineRule="auto"/>
              <w:ind w:left="480"/>
              <w:jc w:val="both"/>
              <w:rPr>
                <w:rFonts w:asciiTheme="majorHAnsi" w:hAnsiTheme="majorHAnsi" w:cstheme="majorHAnsi"/>
                <w:color w:val="000000" w:themeColor="text1"/>
                <w:shd w:val="clear" w:color="auto" w:fill="FFFFFF"/>
                <w:lang w:eastAsia="zh-TW"/>
              </w:rPr>
            </w:pPr>
          </w:p>
        </w:tc>
      </w:tr>
      <w:tr w:rsidR="00760E26" w:rsidRPr="00D30E02" w14:paraId="634534F8" w14:textId="77777777" w:rsidTr="004910AA">
        <w:tc>
          <w:tcPr>
            <w:tcW w:w="2875" w:type="dxa"/>
            <w:gridSpan w:val="2"/>
          </w:tcPr>
          <w:p w14:paraId="7D16E250" w14:textId="77777777" w:rsidR="00760E26" w:rsidRPr="004910AA" w:rsidRDefault="00760E26" w:rsidP="004910AA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5755" w:type="dxa"/>
          </w:tcPr>
          <w:p w14:paraId="71F51C22" w14:textId="77777777" w:rsidR="00760E26" w:rsidRPr="00154991" w:rsidRDefault="00760E26" w:rsidP="00760E26">
            <w:pPr>
              <w:pStyle w:val="a0"/>
              <w:numPr>
                <w:ilvl w:val="0"/>
                <w:numId w:val="0"/>
              </w:numPr>
              <w:ind w:left="480"/>
              <w:jc w:val="both"/>
              <w:rPr>
                <w:rFonts w:asciiTheme="majorHAnsi" w:hAnsiTheme="majorHAnsi" w:cstheme="majorHAnsi"/>
                <w:color w:val="000000" w:themeColor="text1"/>
                <w:shd w:val="clear" w:color="auto" w:fill="FFFFFF"/>
                <w:lang w:eastAsia="zh-TW"/>
              </w:rPr>
            </w:pPr>
          </w:p>
        </w:tc>
      </w:tr>
    </w:tbl>
    <w:p w14:paraId="7D89E55D" w14:textId="3241B4C5" w:rsidR="003C2272" w:rsidRPr="004910AA" w:rsidRDefault="003C2272" w:rsidP="00D30E02">
      <w:pPr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br w:type="page"/>
      </w:r>
    </w:p>
    <w:p w14:paraId="4266F200" w14:textId="71171E23" w:rsidR="007707F8" w:rsidRPr="004910AA" w:rsidRDefault="007707F8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5" w:name="_Toc240611595"/>
      <w:r w:rsidRPr="004910AA">
        <w:rPr>
          <w:rFonts w:eastAsia="微軟正黑體" w:cstheme="majorHAnsi"/>
          <w:color w:val="000000" w:themeColor="text1"/>
          <w:lang w:eastAsia="zh-TW"/>
        </w:rPr>
        <w:t xml:space="preserve">1.4 </w:t>
      </w:r>
      <w:r w:rsidRPr="004910AA">
        <w:rPr>
          <w:rFonts w:eastAsia="微軟正黑體" w:cstheme="majorHAnsi"/>
          <w:color w:val="000000" w:themeColor="text1"/>
          <w:lang w:eastAsia="zh-TW"/>
        </w:rPr>
        <w:t>參考資料</w:t>
      </w:r>
      <w:bookmarkEnd w:id="5"/>
    </w:p>
    <w:p w14:paraId="22DE3A15" w14:textId="5E49C7ED" w:rsidR="007707F8" w:rsidRPr="004910AA" w:rsidRDefault="003F1DE3" w:rsidP="00D30E02">
      <w:pPr>
        <w:pStyle w:val="ae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>流程圖：</w:t>
      </w:r>
    </w:p>
    <w:p w14:paraId="40D98E9C" w14:textId="53D97BD2" w:rsidR="00515DAE" w:rsidRPr="004910AA" w:rsidRDefault="00760E26" w:rsidP="00A7586A">
      <w:pPr>
        <w:pStyle w:val="ae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  <w:r w:rsidR="005F3E45" w:rsidRPr="004910AA">
        <w:rPr>
          <w:rFonts w:asciiTheme="majorHAnsi" w:hAnsiTheme="majorHAnsi" w:cstheme="majorHAnsi"/>
          <w:color w:val="000000" w:themeColor="text1"/>
          <w:lang w:eastAsia="zh-TW"/>
        </w:rPr>
        <w:t>。</w:t>
      </w:r>
    </w:p>
    <w:p w14:paraId="62E5CBDD" w14:textId="5FA1D0CE" w:rsidR="00C427E8" w:rsidRPr="004910AA" w:rsidRDefault="00C427E8" w:rsidP="00D30E02">
      <w:pPr>
        <w:pStyle w:val="ae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 w:hint="eastAsia"/>
          <w:color w:val="000000" w:themeColor="text1"/>
          <w:lang w:eastAsia="zh-TW"/>
        </w:rPr>
        <w:t>檢核表：</w:t>
      </w:r>
    </w:p>
    <w:p w14:paraId="40ADB703" w14:textId="66322E84" w:rsidR="00C427E8" w:rsidRPr="004910AA" w:rsidRDefault="00760E26" w:rsidP="00A7586A">
      <w:pPr>
        <w:pStyle w:val="ae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</w:p>
    <w:p w14:paraId="370E016C" w14:textId="6DCCE778" w:rsidR="0038529F" w:rsidRPr="004910AA" w:rsidRDefault="0038529F" w:rsidP="00D30E02">
      <w:pPr>
        <w:pStyle w:val="ae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>法</w:t>
      </w:r>
      <w:r w:rsidR="000A3974" w:rsidRPr="004910AA">
        <w:rPr>
          <w:rFonts w:asciiTheme="majorHAnsi" w:hAnsiTheme="majorHAnsi" w:cstheme="majorHAnsi"/>
          <w:color w:val="000000" w:themeColor="text1"/>
          <w:lang w:eastAsia="zh-TW"/>
        </w:rPr>
        <w:t>源依據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：</w:t>
      </w:r>
    </w:p>
    <w:p w14:paraId="40BFF1A5" w14:textId="4029A485" w:rsidR="00431DDD" w:rsidRPr="004910AA" w:rsidRDefault="00760E26" w:rsidP="00A7586A">
      <w:pPr>
        <w:pStyle w:val="ae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</w:p>
    <w:p w14:paraId="07B6FFC9" w14:textId="77777777" w:rsidR="00491BE9" w:rsidRPr="004910AA" w:rsidRDefault="00491BE9" w:rsidP="00D30E02">
      <w:pPr>
        <w:pStyle w:val="ae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>其他參考文件：</w:t>
      </w:r>
    </w:p>
    <w:p w14:paraId="127F7AF8" w14:textId="35679BBC" w:rsidR="00491BE9" w:rsidRPr="004910AA" w:rsidRDefault="00760E26" w:rsidP="00A7586A">
      <w:pPr>
        <w:pStyle w:val="ae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</w:p>
    <w:p w14:paraId="765E8186" w14:textId="36947AC7" w:rsidR="00745D4A" w:rsidRPr="004910AA" w:rsidRDefault="00932341" w:rsidP="00A7586A">
      <w:pPr>
        <w:pStyle w:val="ae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br w:type="page"/>
      </w:r>
    </w:p>
    <w:p w14:paraId="44161D86" w14:textId="7AA6661D" w:rsidR="00E83505" w:rsidRPr="004910AA" w:rsidRDefault="00FB63BC" w:rsidP="00D30E02">
      <w:pPr>
        <w:pStyle w:val="1"/>
        <w:rPr>
          <w:rFonts w:eastAsia="微軟正黑體" w:cstheme="majorHAnsi"/>
          <w:color w:val="000000" w:themeColor="text1"/>
          <w:lang w:eastAsia="zh-TW"/>
        </w:rPr>
      </w:pPr>
      <w:bookmarkStart w:id="6" w:name="_Toc240611596"/>
      <w:r w:rsidRPr="004910AA">
        <w:rPr>
          <w:rFonts w:eastAsia="微軟正黑體" w:cstheme="majorHAnsi"/>
          <w:color w:val="000000" w:themeColor="text1"/>
          <w:lang w:eastAsia="zh-TW"/>
        </w:rPr>
        <w:t xml:space="preserve">2  </w:t>
      </w:r>
      <w:r w:rsidR="00996625">
        <w:rPr>
          <w:rFonts w:eastAsia="微軟正黑體" w:cstheme="majorHAnsi" w:hint="eastAsia"/>
          <w:color w:val="000000" w:themeColor="text1"/>
          <w:lang w:eastAsia="zh-TW"/>
        </w:rPr>
        <w:t>xxxx</w:t>
      </w:r>
      <w:r w:rsidR="006F1FAC" w:rsidRPr="004910AA">
        <w:rPr>
          <w:rFonts w:eastAsia="微軟正黑體" w:cstheme="majorHAnsi"/>
          <w:color w:val="000000" w:themeColor="text1"/>
          <w:lang w:eastAsia="zh-TW"/>
        </w:rPr>
        <w:t>作業</w:t>
      </w:r>
      <w:bookmarkEnd w:id="6"/>
    </w:p>
    <w:p w14:paraId="1F7771C0" w14:textId="77777777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7" w:name="_Toc240611597"/>
      <w:r w:rsidRPr="004910AA">
        <w:rPr>
          <w:rFonts w:eastAsia="微軟正黑體" w:cstheme="majorHAnsi"/>
          <w:color w:val="000000" w:themeColor="text1"/>
          <w:lang w:eastAsia="zh-TW"/>
        </w:rPr>
        <w:t xml:space="preserve">2.1 </w:t>
      </w:r>
      <w:r w:rsidRPr="004910AA">
        <w:rPr>
          <w:rFonts w:eastAsia="微軟正黑體" w:cstheme="majorHAnsi"/>
          <w:color w:val="000000" w:themeColor="text1"/>
          <w:lang w:eastAsia="zh-TW"/>
        </w:rPr>
        <w:t>業務基本概述</w:t>
      </w:r>
      <w:bookmarkEnd w:id="7"/>
    </w:p>
    <w:p w14:paraId="3D438D64" w14:textId="79003C74" w:rsidR="00E54F02" w:rsidRPr="004910AA" w:rsidRDefault="00760E26" w:rsidP="00D30E02">
      <w:p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760E26">
        <w:rPr>
          <w:rFonts w:asciiTheme="majorHAnsi" w:hAnsiTheme="majorHAnsi" w:cstheme="majorHAnsi"/>
          <w:color w:val="000000" w:themeColor="text1"/>
          <w:lang w:eastAsia="zh-TW"/>
        </w:rPr>
        <w:t>針對流程圖內容，分析概述整份業務的主要架構及重點業務目標</w:t>
      </w:r>
      <w:r w:rsidR="00E54F02" w:rsidRPr="004910AA">
        <w:rPr>
          <w:rFonts w:asciiTheme="majorHAnsi" w:hAnsiTheme="majorHAnsi" w:cstheme="majorHAnsi"/>
          <w:color w:val="000000" w:themeColor="text1"/>
          <w:lang w:eastAsia="zh-TW"/>
        </w:rPr>
        <w:t>。</w:t>
      </w:r>
    </w:p>
    <w:p w14:paraId="57EBBBB8" w14:textId="5C9C3B09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8" w:name="_Toc240611598"/>
      <w:r w:rsidRPr="004910AA">
        <w:rPr>
          <w:rFonts w:eastAsia="微軟正黑體" w:cstheme="majorHAnsi"/>
          <w:color w:val="000000" w:themeColor="text1"/>
          <w:lang w:eastAsia="zh-TW"/>
        </w:rPr>
        <w:t xml:space="preserve">2.2 </w:t>
      </w:r>
      <w:r w:rsidRPr="004910AA">
        <w:rPr>
          <w:rFonts w:eastAsia="微軟正黑體" w:cstheme="majorHAnsi"/>
          <w:color w:val="000000" w:themeColor="text1"/>
          <w:lang w:eastAsia="zh-TW"/>
        </w:rPr>
        <w:t>業務量與</w:t>
      </w:r>
      <w:r w:rsidRPr="004910AA">
        <w:rPr>
          <w:rFonts w:eastAsia="微軟正黑體" w:cstheme="majorHAnsi"/>
          <w:color w:val="000000" w:themeColor="text1"/>
          <w:lang w:eastAsia="zh-TW"/>
        </w:rPr>
        <w:t>SLA</w:t>
      </w:r>
      <w:r w:rsidRPr="004910AA">
        <w:rPr>
          <w:rFonts w:eastAsia="微軟正黑體" w:cstheme="majorHAnsi"/>
          <w:color w:val="000000" w:themeColor="text1"/>
          <w:lang w:eastAsia="zh-TW"/>
        </w:rPr>
        <w:t>要求</w:t>
      </w:r>
      <w:bookmarkEnd w:id="8"/>
    </w:p>
    <w:p w14:paraId="098D5997" w14:textId="4E8993A8" w:rsidR="00E83505" w:rsidRPr="004910AA" w:rsidRDefault="00FB63BC" w:rsidP="0080729E">
      <w:pPr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 xml:space="preserve">• </w:t>
      </w:r>
      <w:r w:rsidR="000558BD" w:rsidRPr="004910AA">
        <w:rPr>
          <w:rFonts w:asciiTheme="majorHAnsi" w:hAnsiTheme="majorHAnsi" w:cstheme="majorHAnsi"/>
          <w:color w:val="000000" w:themeColor="text1"/>
          <w:lang w:eastAsia="zh-TW"/>
        </w:rPr>
        <w:t>(</w:t>
      </w:r>
      <w:r w:rsidR="000558BD" w:rsidRPr="004910AA">
        <w:rPr>
          <w:rFonts w:asciiTheme="majorHAnsi" w:hAnsiTheme="majorHAnsi" w:cstheme="majorHAnsi" w:hint="eastAsia"/>
          <w:color w:val="000000" w:themeColor="text1"/>
          <w:lang w:eastAsia="zh-TW"/>
        </w:rPr>
        <w:t>可單獨設定，亦</w:t>
      </w:r>
      <w:r w:rsidR="000558BD" w:rsidRPr="004910AA">
        <w:rPr>
          <w:rFonts w:asciiTheme="majorHAnsi" w:hAnsiTheme="majorHAnsi" w:cstheme="majorHAnsi"/>
          <w:color w:val="000000" w:themeColor="text1"/>
          <w:lang w:eastAsia="zh-TW"/>
        </w:rPr>
        <w:t>可</w:t>
      </w:r>
      <w:r w:rsidR="000558BD" w:rsidRPr="004910AA">
        <w:rPr>
          <w:rFonts w:asciiTheme="majorHAnsi" w:hAnsiTheme="majorHAnsi" w:cstheme="majorHAnsi" w:hint="eastAsia"/>
          <w:color w:val="000000" w:themeColor="text1"/>
          <w:lang w:eastAsia="zh-TW"/>
        </w:rPr>
        <w:t>依</w:t>
      </w:r>
      <w:r w:rsidR="000558BD" w:rsidRPr="004910AA">
        <w:rPr>
          <w:rFonts w:asciiTheme="majorHAnsi" w:hAnsiTheme="majorHAnsi" w:cstheme="majorHAnsi"/>
          <w:color w:val="000000" w:themeColor="text1"/>
          <w:lang w:eastAsia="zh-TW"/>
        </w:rPr>
        <w:t>系統統一標準</w:t>
      </w:r>
      <w:r w:rsidR="000558BD" w:rsidRPr="004910AA">
        <w:rPr>
          <w:rFonts w:asciiTheme="majorHAnsi" w:hAnsiTheme="majorHAnsi" w:cstheme="majorHAnsi"/>
          <w:color w:val="000000" w:themeColor="text1"/>
          <w:lang w:eastAsia="zh-TW"/>
        </w:rPr>
        <w:t>)</w:t>
      </w:r>
    </w:p>
    <w:p w14:paraId="256E8ADE" w14:textId="56E4E2B9" w:rsidR="00345290" w:rsidRPr="00AE42EB" w:rsidRDefault="00FB63BC" w:rsidP="004910AA">
      <w:pPr>
        <w:pStyle w:val="21"/>
        <w:rPr>
          <w:rFonts w:cstheme="majorHAnsi"/>
          <w:lang w:eastAsia="zh-TW"/>
        </w:rPr>
      </w:pPr>
      <w:bookmarkStart w:id="9" w:name="_Toc240611599"/>
      <w:r w:rsidRPr="00AE42EB">
        <w:rPr>
          <w:rFonts w:eastAsia="微軟正黑體" w:cstheme="majorHAnsi"/>
          <w:color w:val="000000" w:themeColor="text1"/>
          <w:lang w:eastAsia="zh-TW"/>
        </w:rPr>
        <w:t xml:space="preserve">2.3 </w:t>
      </w:r>
      <w:r w:rsidR="00893F51" w:rsidRPr="00AE42EB">
        <w:rPr>
          <w:rFonts w:eastAsia="微軟正黑體" w:cstheme="majorHAnsi" w:hint="eastAsia"/>
          <w:color w:val="000000" w:themeColor="text1"/>
          <w:lang w:eastAsia="zh-TW"/>
        </w:rPr>
        <w:t>業務</w:t>
      </w:r>
      <w:r w:rsidRPr="00AE42EB">
        <w:rPr>
          <w:rFonts w:eastAsia="微軟正黑體" w:cstheme="majorHAnsi" w:hint="eastAsia"/>
          <w:color w:val="000000" w:themeColor="text1"/>
          <w:lang w:eastAsia="zh-TW"/>
        </w:rPr>
        <w:t>對象說明</w:t>
      </w:r>
      <w:bookmarkEnd w:id="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62"/>
        <w:gridCol w:w="6268"/>
      </w:tblGrid>
      <w:tr w:rsidR="00087621" w:rsidRPr="00D30E02" w14:paraId="7F4CF490" w14:textId="77777777" w:rsidTr="004910AA">
        <w:tc>
          <w:tcPr>
            <w:tcW w:w="2362" w:type="dxa"/>
            <w:shd w:val="clear" w:color="auto" w:fill="D9D9D9" w:themeFill="background1" w:themeFillShade="D9"/>
            <w:vAlign w:val="center"/>
          </w:tcPr>
          <w:p w14:paraId="795EC460" w14:textId="4961D441" w:rsidR="0025006C" w:rsidRPr="004910AA" w:rsidRDefault="0025006C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  <w:t>對象別</w:t>
            </w:r>
          </w:p>
        </w:tc>
        <w:tc>
          <w:tcPr>
            <w:tcW w:w="6268" w:type="dxa"/>
            <w:shd w:val="clear" w:color="auto" w:fill="D9D9D9" w:themeFill="background1" w:themeFillShade="D9"/>
            <w:vAlign w:val="center"/>
          </w:tcPr>
          <w:p w14:paraId="43A07FA0" w14:textId="53606E11" w:rsidR="0025006C" w:rsidRPr="004910AA" w:rsidRDefault="00D51D70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  <w:t>說明</w:t>
            </w:r>
          </w:p>
        </w:tc>
      </w:tr>
      <w:tr w:rsidR="00155727" w:rsidRPr="00D30E02" w14:paraId="7F41F856" w14:textId="77777777" w:rsidTr="004910AA">
        <w:tc>
          <w:tcPr>
            <w:tcW w:w="2362" w:type="dxa"/>
          </w:tcPr>
          <w:p w14:paraId="6CD1DEA2" w14:textId="4684F496" w:rsidR="00155727" w:rsidRPr="004910AA" w:rsidRDefault="00155727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發行公司</w:t>
            </w:r>
          </w:p>
        </w:tc>
        <w:tc>
          <w:tcPr>
            <w:tcW w:w="6268" w:type="dxa"/>
          </w:tcPr>
          <w:p w14:paraId="75A1B69A" w14:textId="77777777" w:rsidR="000B51B8" w:rsidRPr="00D30E02" w:rsidRDefault="000B51B8" w:rsidP="00D30E02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D30E02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服務國內發行公司與國外發行公司。</w:t>
            </w:r>
          </w:p>
          <w:p w14:paraId="57E72017" w14:textId="77777777" w:rsidR="000B51B8" w:rsidRPr="00D30E02" w:rsidRDefault="000B51B8" w:rsidP="00D30E02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D30E02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國內發行公司分為公開發行公司及未公開發行公司。</w:t>
            </w:r>
          </w:p>
          <w:p w14:paraId="4A56CEA2" w14:textId="413B178B" w:rsidR="002B0DB6" w:rsidRPr="004910AA" w:rsidRDefault="000B51B8" w:rsidP="004910AA">
            <w:pPr>
              <w:spacing w:line="276" w:lineRule="auto"/>
              <w:jc w:val="both"/>
              <w:rPr>
                <w:rStyle w:val="ng-star-inserted"/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D30E02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國外發行公司分為</w:t>
            </w:r>
            <w:r w:rsidRPr="00D30E02">
              <w:rPr>
                <w:rFonts w:asciiTheme="majorHAnsi" w:hAnsiTheme="majorHAnsi" w:cstheme="majorHAnsi"/>
                <w:color w:val="000000" w:themeColor="text1"/>
                <w:lang w:eastAsia="zh-TW"/>
              </w:rPr>
              <w:t>KY</w:t>
            </w:r>
            <w:r w:rsidRPr="00D30E02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公司及</w:t>
            </w:r>
            <w:r w:rsidRPr="00D30E02">
              <w:rPr>
                <w:rFonts w:asciiTheme="majorHAnsi" w:hAnsiTheme="majorHAnsi" w:cstheme="majorHAnsi"/>
                <w:color w:val="000000" w:themeColor="text1"/>
                <w:lang w:eastAsia="zh-TW"/>
              </w:rPr>
              <w:t>TDR</w:t>
            </w:r>
            <w:r w:rsidRPr="00D30E02">
              <w:rPr>
                <w:rFonts w:asciiTheme="majorHAnsi" w:hAnsiTheme="majorHAnsi" w:cstheme="majorHAnsi" w:hint="eastAsia"/>
                <w:color w:val="000000" w:themeColor="text1"/>
                <w:lang w:eastAsia="zh-TW"/>
              </w:rPr>
              <w:t>發行公司。</w:t>
            </w:r>
          </w:p>
        </w:tc>
      </w:tr>
      <w:tr w:rsidR="00155727" w:rsidRPr="00D30E02" w14:paraId="74B4D28C" w14:textId="77777777" w:rsidTr="004910AA">
        <w:tc>
          <w:tcPr>
            <w:tcW w:w="2362" w:type="dxa"/>
          </w:tcPr>
          <w:p w14:paraId="43A33985" w14:textId="6819A3ED" w:rsidR="00155727" w:rsidRPr="004910AA" w:rsidRDefault="00155727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6268" w:type="dxa"/>
          </w:tcPr>
          <w:p w14:paraId="67E26E78" w14:textId="191C273A" w:rsidR="001F1C0D" w:rsidRPr="004910AA" w:rsidRDefault="001F1C0D" w:rsidP="004910AA">
            <w:pPr>
              <w:spacing w:line="276" w:lineRule="auto"/>
              <w:jc w:val="both"/>
              <w:rPr>
                <w:rStyle w:val="ng-star-inserted"/>
                <w:rFonts w:asciiTheme="majorHAnsi" w:hAnsiTheme="majorHAnsi" w:cstheme="majorHAnsi"/>
                <w:color w:val="303030"/>
                <w:lang w:eastAsia="zh-TW"/>
              </w:rPr>
            </w:pPr>
          </w:p>
        </w:tc>
      </w:tr>
      <w:tr w:rsidR="00155727" w:rsidRPr="00D30E02" w14:paraId="3AEBEB60" w14:textId="77777777" w:rsidTr="004910AA">
        <w:tc>
          <w:tcPr>
            <w:tcW w:w="2362" w:type="dxa"/>
          </w:tcPr>
          <w:p w14:paraId="61376C02" w14:textId="7125200E" w:rsidR="00155727" w:rsidRPr="004910AA" w:rsidRDefault="00155727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6268" w:type="dxa"/>
          </w:tcPr>
          <w:p w14:paraId="263784BC" w14:textId="3AB29C5B" w:rsidR="00155727" w:rsidRPr="004910AA" w:rsidRDefault="00155727" w:rsidP="004910AA">
            <w:pPr>
              <w:spacing w:line="276" w:lineRule="auto"/>
              <w:jc w:val="both"/>
              <w:rPr>
                <w:rStyle w:val="ng-star-inserted"/>
                <w:rFonts w:asciiTheme="majorHAnsi" w:hAnsiTheme="majorHAnsi" w:cstheme="majorHAnsi"/>
                <w:color w:val="303030"/>
                <w:lang w:eastAsia="zh-TW"/>
              </w:rPr>
            </w:pPr>
          </w:p>
        </w:tc>
      </w:tr>
      <w:tr w:rsidR="00A66657" w:rsidRPr="00D30E02" w14:paraId="7A512D0B" w14:textId="77777777" w:rsidTr="004910AA">
        <w:tc>
          <w:tcPr>
            <w:tcW w:w="2362" w:type="dxa"/>
          </w:tcPr>
          <w:p w14:paraId="0808893B" w14:textId="4858A85D" w:rsidR="00A66657" w:rsidRPr="004910AA" w:rsidDel="00A66657" w:rsidRDefault="00A66657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6268" w:type="dxa"/>
          </w:tcPr>
          <w:p w14:paraId="4A8563C4" w14:textId="384BA07D" w:rsidR="00A66657" w:rsidRPr="004910AA" w:rsidDel="00A66657" w:rsidRDefault="00A66657" w:rsidP="004910AA">
            <w:pPr>
              <w:spacing w:line="276" w:lineRule="auto"/>
              <w:jc w:val="both"/>
              <w:rPr>
                <w:rStyle w:val="ng-star-inserted"/>
                <w:rFonts w:asciiTheme="majorHAnsi" w:hAnsiTheme="majorHAnsi" w:cstheme="majorHAnsi"/>
                <w:color w:val="303030"/>
                <w:lang w:eastAsia="zh-TW"/>
              </w:rPr>
            </w:pPr>
          </w:p>
        </w:tc>
      </w:tr>
    </w:tbl>
    <w:p w14:paraId="5E74F857" w14:textId="2BC60555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10" w:name="_Toc240611600"/>
      <w:r w:rsidRPr="004910AA">
        <w:rPr>
          <w:rFonts w:eastAsia="微軟正黑體" w:cstheme="majorHAnsi"/>
          <w:color w:val="000000" w:themeColor="text1"/>
          <w:lang w:eastAsia="zh-TW"/>
        </w:rPr>
        <w:t xml:space="preserve">2.4 </w:t>
      </w:r>
      <w:r w:rsidR="00893F51" w:rsidRPr="004910AA">
        <w:rPr>
          <w:rFonts w:eastAsia="微軟正黑體" w:cstheme="majorHAnsi" w:hint="eastAsia"/>
          <w:color w:val="000000" w:themeColor="text1"/>
          <w:lang w:eastAsia="zh-TW"/>
        </w:rPr>
        <w:t>業務</w:t>
      </w:r>
      <w:r w:rsidRPr="004910AA">
        <w:rPr>
          <w:rFonts w:eastAsia="微軟正黑體" w:cstheme="majorHAnsi"/>
          <w:color w:val="000000" w:themeColor="text1"/>
          <w:lang w:eastAsia="zh-TW"/>
        </w:rPr>
        <w:t>通路說明</w:t>
      </w:r>
      <w:bookmarkEnd w:id="10"/>
    </w:p>
    <w:p w14:paraId="4868033D" w14:textId="2BBFA170" w:rsidR="00E83505" w:rsidRPr="004910AA" w:rsidRDefault="00B47C5D" w:rsidP="00D30E02">
      <w:p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 w:hint="eastAsia"/>
          <w:color w:val="000000" w:themeColor="text1"/>
          <w:lang w:eastAsia="zh-TW"/>
        </w:rPr>
        <w:t>臨櫃、</w:t>
      </w:r>
      <w:r w:rsidR="007C50B2" w:rsidRPr="004910AA">
        <w:rPr>
          <w:rFonts w:asciiTheme="majorHAnsi" w:hAnsiTheme="majorHAnsi" w:cstheme="majorHAnsi" w:hint="eastAsia"/>
          <w:color w:val="000000" w:themeColor="text1"/>
          <w:lang w:eastAsia="zh-TW"/>
        </w:rPr>
        <w:t>郵寄</w:t>
      </w:r>
      <w:r w:rsidR="00072C9A" w:rsidRPr="004910AA">
        <w:rPr>
          <w:rFonts w:asciiTheme="majorHAnsi" w:hAnsiTheme="majorHAnsi" w:cstheme="majorHAnsi" w:hint="eastAsia"/>
          <w:color w:val="000000" w:themeColor="text1"/>
          <w:lang w:eastAsia="zh-TW"/>
        </w:rPr>
        <w:t>、</w:t>
      </w:r>
      <w:r w:rsidR="00760E26"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  <w:r w:rsidR="003C1AB3" w:rsidRPr="004910AA">
        <w:rPr>
          <w:rFonts w:asciiTheme="majorHAnsi" w:hAnsiTheme="majorHAnsi" w:cstheme="majorHAnsi"/>
          <w:color w:val="000000" w:themeColor="text1"/>
          <w:lang w:eastAsia="zh-TW"/>
        </w:rPr>
        <w:t>。</w:t>
      </w:r>
    </w:p>
    <w:p w14:paraId="595108A3" w14:textId="77777777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11" w:name="_Toc240611601"/>
      <w:r w:rsidRPr="004910AA">
        <w:rPr>
          <w:rFonts w:eastAsia="微軟正黑體" w:cstheme="majorHAnsi"/>
          <w:color w:val="000000" w:themeColor="text1"/>
          <w:lang w:eastAsia="zh-TW"/>
        </w:rPr>
        <w:t xml:space="preserve">2.5 </w:t>
      </w:r>
      <w:r w:rsidRPr="004910AA">
        <w:rPr>
          <w:rFonts w:eastAsia="微軟正黑體" w:cstheme="majorHAnsi"/>
          <w:color w:val="000000" w:themeColor="text1"/>
          <w:lang w:eastAsia="zh-TW"/>
        </w:rPr>
        <w:t>產品與服務說明</w:t>
      </w:r>
      <w:bookmarkEnd w:id="11"/>
    </w:p>
    <w:p w14:paraId="4D5E8E35" w14:textId="2A01E562" w:rsidR="00020FB2" w:rsidRPr="004910AA" w:rsidRDefault="00760E26" w:rsidP="00D30E02">
      <w:pPr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760E26">
        <w:rPr>
          <w:rFonts w:asciiTheme="majorHAnsi" w:hAnsiTheme="majorHAnsi" w:cstheme="majorHAnsi"/>
          <w:color w:val="000000" w:themeColor="text1"/>
          <w:lang w:eastAsia="zh-TW"/>
        </w:rPr>
        <w:t>敘明業務流程所提供的產品與服務項目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>(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>僅列出對外提供之服務，對內流程無須列入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>)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>，並加以說明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 xml:space="preserve"> </w:t>
      </w:r>
      <w:r w:rsidR="00020FB2" w:rsidRPr="004910AA">
        <w:rPr>
          <w:rFonts w:asciiTheme="majorHAnsi" w:hAnsiTheme="majorHAnsi" w:cstheme="majorHAnsi"/>
          <w:color w:val="000000" w:themeColor="text1"/>
          <w:lang w:eastAsia="zh-TW"/>
        </w:rP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087621" w:rsidRPr="00D30E02" w14:paraId="739975D1" w14:textId="77777777" w:rsidTr="004910AA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F0277BE" w14:textId="77863F8D" w:rsidR="001B25FE" w:rsidRPr="004910AA" w:rsidRDefault="001B25FE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產品與服務項目</w:t>
            </w:r>
          </w:p>
        </w:tc>
        <w:tc>
          <w:tcPr>
            <w:tcW w:w="6792" w:type="dxa"/>
            <w:shd w:val="clear" w:color="auto" w:fill="D9D9D9" w:themeFill="background1" w:themeFillShade="D9"/>
            <w:vAlign w:val="center"/>
          </w:tcPr>
          <w:p w14:paraId="1CB8AB89" w14:textId="77777777" w:rsidR="001B25FE" w:rsidRPr="004910AA" w:rsidRDefault="001B25FE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  <w:t>說明</w:t>
            </w:r>
          </w:p>
        </w:tc>
      </w:tr>
      <w:tr w:rsidR="00055790" w:rsidRPr="00D30E02" w14:paraId="0EF41ACC" w14:textId="77777777" w:rsidTr="004910AA">
        <w:tc>
          <w:tcPr>
            <w:tcW w:w="1838" w:type="dxa"/>
          </w:tcPr>
          <w:p w14:paraId="4A6FBC2C" w14:textId="77777777" w:rsidR="00856411" w:rsidRPr="00D30E02" w:rsidRDefault="00055790" w:rsidP="00D30E02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集保數據</w:t>
            </w:r>
          </w:p>
          <w:p w14:paraId="5BC3EE83" w14:textId="0E33849B" w:rsidR="00055790" w:rsidRPr="004910AA" w:rsidRDefault="00055790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導入與整合</w:t>
            </w:r>
          </w:p>
        </w:tc>
        <w:tc>
          <w:tcPr>
            <w:tcW w:w="6792" w:type="dxa"/>
          </w:tcPr>
          <w:p w14:paraId="06A1F9AD" w14:textId="7BCBBE23" w:rsidR="00055790" w:rsidRPr="004910AA" w:rsidRDefault="00055790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透過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 xml:space="preserve"> RPA 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機器人或手動轉檔導入</w:t>
            </w:r>
            <w:r w:rsidR="00395874"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證券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所有人名冊，並配合造字系統執行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 xml:space="preserve"> UTF8 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轉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 xml:space="preserve"> Big5 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與難字維護，確保股東</w:t>
            </w:r>
            <w:r w:rsidR="00395874"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資料及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數據之</w:t>
            </w:r>
            <w:r w:rsidR="003B6471" w:rsidRPr="00D30E02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正確</w:t>
            </w:r>
            <w:r w:rsidRPr="004910AA">
              <w:rPr>
                <w:rStyle w:val="ng-star-inserted"/>
                <w:rFonts w:asciiTheme="majorHAnsi" w:hAnsiTheme="majorHAnsi" w:cstheme="majorHAnsi" w:hint="eastAsia"/>
                <w:color w:val="303030"/>
                <w:lang w:eastAsia="zh-TW"/>
              </w:rPr>
              <w:t>性與完整性。</w:t>
            </w:r>
          </w:p>
        </w:tc>
      </w:tr>
      <w:tr w:rsidR="00055790" w:rsidRPr="00D30E02" w14:paraId="47B5F774" w14:textId="77777777" w:rsidTr="004910AA">
        <w:tc>
          <w:tcPr>
            <w:tcW w:w="1838" w:type="dxa"/>
          </w:tcPr>
          <w:p w14:paraId="790D8D61" w14:textId="44842F6F" w:rsidR="00055790" w:rsidRPr="004910AA" w:rsidRDefault="00055790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6792" w:type="dxa"/>
          </w:tcPr>
          <w:p w14:paraId="17F5B1E2" w14:textId="25C9A9CF" w:rsidR="00055790" w:rsidRPr="004910AA" w:rsidRDefault="00055790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</w:tr>
      <w:tr w:rsidR="00055790" w:rsidRPr="00D30E02" w14:paraId="39C65D06" w14:textId="77777777" w:rsidTr="004910AA">
        <w:tc>
          <w:tcPr>
            <w:tcW w:w="1838" w:type="dxa"/>
          </w:tcPr>
          <w:p w14:paraId="45B4B962" w14:textId="47BB9ACB" w:rsidR="00055790" w:rsidRPr="004910AA" w:rsidRDefault="00055790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  <w:tc>
          <w:tcPr>
            <w:tcW w:w="6792" w:type="dxa"/>
          </w:tcPr>
          <w:p w14:paraId="4138C40F" w14:textId="1E1C88DF" w:rsidR="00055790" w:rsidRPr="004910AA" w:rsidRDefault="00055790" w:rsidP="004910AA">
            <w:pPr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</w:p>
        </w:tc>
      </w:tr>
      <w:tr w:rsidR="00055790" w:rsidRPr="00D30E02" w14:paraId="48F924A7" w14:textId="77777777" w:rsidTr="004910AA">
        <w:tc>
          <w:tcPr>
            <w:tcW w:w="1838" w:type="dxa"/>
          </w:tcPr>
          <w:p w14:paraId="24D0CC35" w14:textId="1F288664" w:rsidR="00055790" w:rsidRPr="004910AA" w:rsidRDefault="00055790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6792" w:type="dxa"/>
          </w:tcPr>
          <w:p w14:paraId="7936DE40" w14:textId="032E380A" w:rsidR="00055790" w:rsidRPr="004910AA" w:rsidRDefault="00055790" w:rsidP="004910AA">
            <w:pPr>
              <w:spacing w:line="276" w:lineRule="auto"/>
              <w:jc w:val="both"/>
              <w:rPr>
                <w:rStyle w:val="ng-star-inserted"/>
                <w:rFonts w:asciiTheme="majorHAnsi" w:hAnsiTheme="majorHAnsi" w:cstheme="majorHAnsi"/>
                <w:color w:val="303030"/>
                <w:lang w:eastAsia="zh-TW"/>
              </w:rPr>
            </w:pPr>
          </w:p>
        </w:tc>
      </w:tr>
      <w:tr w:rsidR="00055790" w:rsidRPr="00D30E02" w14:paraId="2C6F19BF" w14:textId="77777777" w:rsidTr="004910AA">
        <w:tc>
          <w:tcPr>
            <w:tcW w:w="1838" w:type="dxa"/>
          </w:tcPr>
          <w:p w14:paraId="6FE68945" w14:textId="6DED79BF" w:rsidR="00055790" w:rsidRPr="004910AA" w:rsidRDefault="00055790" w:rsidP="004910AA">
            <w:pPr>
              <w:spacing w:line="276" w:lineRule="auto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6792" w:type="dxa"/>
          </w:tcPr>
          <w:p w14:paraId="7A2D06E9" w14:textId="70B86AFE" w:rsidR="00055790" w:rsidRPr="004910AA" w:rsidRDefault="00055790" w:rsidP="004910AA">
            <w:pPr>
              <w:spacing w:line="276" w:lineRule="auto"/>
              <w:jc w:val="both"/>
              <w:rPr>
                <w:rStyle w:val="ng-star-inserted"/>
                <w:rFonts w:asciiTheme="majorHAnsi" w:hAnsiTheme="majorHAnsi" w:cstheme="majorHAnsi"/>
                <w:color w:val="303030"/>
                <w:lang w:eastAsia="zh-TW"/>
              </w:rPr>
            </w:pPr>
          </w:p>
        </w:tc>
      </w:tr>
    </w:tbl>
    <w:p w14:paraId="2718966C" w14:textId="77777777" w:rsidR="001B25FE" w:rsidRPr="004910AA" w:rsidRDefault="001B25FE" w:rsidP="00D30E02">
      <w:pPr>
        <w:pStyle w:val="ae"/>
        <w:ind w:left="480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</w:p>
    <w:p w14:paraId="6A9CC9EA" w14:textId="77777777" w:rsidR="00E83505" w:rsidRPr="004910AA" w:rsidRDefault="00FB63BC" w:rsidP="00D30E02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12" w:name="_Toc240611602"/>
      <w:r w:rsidRPr="004910AA">
        <w:rPr>
          <w:rFonts w:eastAsia="微軟正黑體" w:cstheme="majorHAnsi"/>
          <w:color w:val="000000" w:themeColor="text1"/>
          <w:lang w:eastAsia="zh-TW"/>
        </w:rPr>
        <w:t xml:space="preserve">2.6 </w:t>
      </w:r>
      <w:r w:rsidRPr="004910AA">
        <w:rPr>
          <w:rFonts w:eastAsia="微軟正黑體" w:cstheme="majorHAnsi"/>
          <w:color w:val="000000" w:themeColor="text1"/>
          <w:lang w:eastAsia="zh-TW"/>
        </w:rPr>
        <w:t>高階流程規則說明</w:t>
      </w:r>
      <w:bookmarkEnd w:id="12"/>
    </w:p>
    <w:p w14:paraId="69D2AA06" w14:textId="001FB916" w:rsidR="00CD52F0" w:rsidRPr="00D30E02" w:rsidRDefault="00760E26" w:rsidP="0080729E">
      <w:p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 w:rsidRPr="00760E26">
        <w:rPr>
          <w:rFonts w:asciiTheme="majorHAnsi" w:hAnsiTheme="majorHAnsi" w:cstheme="majorHAnsi"/>
          <w:color w:val="000000" w:themeColor="text1"/>
          <w:lang w:eastAsia="zh-TW"/>
        </w:rPr>
        <w:t>敘明業務作業流程現況與因果關係，並依各節點，提出未來流程或功能之點狀式優化建議；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 xml:space="preserve"> BRD</w:t>
      </w:r>
      <w:r w:rsidRPr="00760E26">
        <w:rPr>
          <w:rFonts w:asciiTheme="majorHAnsi" w:hAnsiTheme="majorHAnsi" w:cstheme="majorHAnsi"/>
          <w:color w:val="000000" w:themeColor="text1"/>
          <w:lang w:eastAsia="zh-TW"/>
        </w:rPr>
        <w:t>文件此章節內容為最核心且詳細</w:t>
      </w:r>
      <w:r w:rsidR="000A668A" w:rsidRPr="004910AA">
        <w:rPr>
          <w:rFonts w:asciiTheme="majorHAnsi" w:hAnsiTheme="majorHAnsi" w:cstheme="majorHAnsi"/>
          <w:color w:val="000000" w:themeColor="text1"/>
          <w:lang w:eastAsia="zh-TW"/>
        </w:rPr>
        <w:t>。</w:t>
      </w:r>
    </w:p>
    <w:p w14:paraId="36F7598B" w14:textId="59A5555E" w:rsidR="000457A8" w:rsidRPr="0002414C" w:rsidRDefault="000457A8" w:rsidP="0080729E">
      <w:pPr>
        <w:spacing w:after="0"/>
        <w:jc w:val="center"/>
        <w:rPr>
          <w:rFonts w:asciiTheme="majorHAnsi" w:hAnsiTheme="majorHAnsi" w:cstheme="majorHAnsi"/>
          <w:color w:val="000000" w:themeColor="text1"/>
          <w:lang w:eastAsia="zh-TW"/>
        </w:rPr>
      </w:pPr>
      <w:r w:rsidRPr="0002414C">
        <w:rPr>
          <w:rFonts w:asciiTheme="majorHAnsi" w:hAnsiTheme="majorHAnsi" w:cstheme="majorHAnsi"/>
          <w:noProof/>
          <w:color w:val="000000" w:themeColor="text1"/>
          <w:lang w:eastAsia="zh-TW"/>
        </w:rPr>
        <w:drawing>
          <wp:inline distT="0" distB="0" distL="0" distR="0" wp14:anchorId="36C8D7E2" wp14:editId="035C68D7">
            <wp:extent cx="3562460" cy="919848"/>
            <wp:effectExtent l="0" t="0" r="0" b="0"/>
            <wp:docPr id="473174898" name="圖片 1" descr="一張含有 文字, 字型, 電子藍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4898" name="圖片 1" descr="一張含有 文字, 字型, 電子藍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9139" cy="9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A817" w14:textId="77777777" w:rsidR="00C77071" w:rsidRPr="0002414C" w:rsidRDefault="00C77071" w:rsidP="0080729E">
      <w:pPr>
        <w:spacing w:after="0"/>
        <w:jc w:val="center"/>
        <w:rPr>
          <w:rFonts w:asciiTheme="majorHAnsi" w:hAnsiTheme="majorHAnsi" w:cstheme="majorHAnsi"/>
          <w:color w:val="000000" w:themeColor="text1"/>
          <w:lang w:eastAsia="zh-TW"/>
        </w:rPr>
      </w:pPr>
    </w:p>
    <w:p w14:paraId="41732431" w14:textId="77777777" w:rsidR="00DE2CD6" w:rsidRPr="004910AA" w:rsidRDefault="00DE2CD6" w:rsidP="0080729E">
      <w:p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bookmarkStart w:id="13" w:name="_Hlk220019341"/>
    </w:p>
    <w:p w14:paraId="25A9C899" w14:textId="2E0F6754" w:rsidR="00DE2CD6" w:rsidRPr="004910AA" w:rsidRDefault="007D2BED" w:rsidP="0080729E">
      <w:p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0</w:t>
      </w:r>
      <w:r w:rsidR="004164B4"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1</w:t>
      </w:r>
      <w:r w:rsidR="00EB25F7" w:rsidRPr="004910AA">
        <w:rPr>
          <w:rFonts w:asciiTheme="majorHAnsi" w:hAnsiTheme="majorHAnsi" w:cstheme="majorHAnsi" w:hint="eastAsia"/>
          <w:b/>
          <w:bCs/>
          <w:color w:val="000000" w:themeColor="text1"/>
          <w:lang w:eastAsia="zh-TW"/>
        </w:rPr>
        <w:t>日程規劃與展開</w:t>
      </w:r>
    </w:p>
    <w:p w14:paraId="3FB70156" w14:textId="4483D6E4" w:rsidR="00BE14D3" w:rsidRPr="004910AA" w:rsidRDefault="00BE14D3" w:rsidP="00A7586A">
      <w:pPr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</w:p>
    <w:p w14:paraId="120E0F5D" w14:textId="10D7C72B" w:rsidR="00EB25F7" w:rsidRPr="004910AA" w:rsidRDefault="00EB25F7" w:rsidP="00BE14D3">
      <w:pPr>
        <w:spacing w:after="0"/>
        <w:ind w:left="720"/>
        <w:jc w:val="both"/>
        <w:rPr>
          <w:rFonts w:asciiTheme="majorHAnsi" w:hAnsiTheme="majorHAnsi" w:cstheme="majorHAnsi"/>
          <w:color w:val="000000" w:themeColor="text1"/>
          <w:lang w:eastAsia="zh-TW"/>
        </w:rPr>
      </w:pPr>
    </w:p>
    <w:p w14:paraId="564692DF" w14:textId="2D4F76F7" w:rsidR="009F3B8D" w:rsidRPr="004910AA" w:rsidRDefault="007D2BED" w:rsidP="0080729E">
      <w:p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0</w:t>
      </w:r>
      <w:r w:rsidR="004164B4"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2</w:t>
      </w:r>
      <w:r w:rsidR="00A83B17"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最後過戶日作業</w:t>
      </w:r>
    </w:p>
    <w:bookmarkEnd w:id="13"/>
    <w:p w14:paraId="0AEA30DC" w14:textId="16BEB5F3" w:rsidR="00204085" w:rsidRDefault="00BE14D3" w:rsidP="00A7586A">
      <w:pPr>
        <w:numPr>
          <w:ilvl w:val="0"/>
          <w:numId w:val="17"/>
        </w:num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</w:p>
    <w:p w14:paraId="77EBCC72" w14:textId="77777777" w:rsidR="00BE14D3" w:rsidRPr="00BE14D3" w:rsidRDefault="00BE14D3" w:rsidP="00BE14D3">
      <w:pPr>
        <w:spacing w:after="0"/>
        <w:ind w:left="720"/>
        <w:jc w:val="both"/>
        <w:rPr>
          <w:rFonts w:asciiTheme="majorHAnsi" w:hAnsiTheme="majorHAnsi" w:cstheme="majorHAnsi"/>
          <w:color w:val="000000" w:themeColor="text1"/>
          <w:lang w:eastAsia="zh-TW"/>
        </w:rPr>
      </w:pPr>
    </w:p>
    <w:p w14:paraId="777327CF" w14:textId="7EEA633C" w:rsidR="0066376F" w:rsidRPr="004910AA" w:rsidRDefault="007D2BED" w:rsidP="00D30E02">
      <w:p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0</w:t>
      </w:r>
      <w:r w:rsidR="00D603D7"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3</w:t>
      </w:r>
      <w:r w:rsidR="00A83B17"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停過起日檢核作業</w:t>
      </w:r>
    </w:p>
    <w:p w14:paraId="56FAE83C" w14:textId="77777777" w:rsidR="00BE14D3" w:rsidRDefault="00BE14D3" w:rsidP="00A7586A">
      <w:pPr>
        <w:numPr>
          <w:ilvl w:val="0"/>
          <w:numId w:val="18"/>
        </w:num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</w:t>
      </w:r>
    </w:p>
    <w:p w14:paraId="27422192" w14:textId="5D1D797B" w:rsidR="00646076" w:rsidRPr="00BE14D3" w:rsidRDefault="00646076" w:rsidP="00BE14D3">
      <w:p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</w:p>
    <w:p w14:paraId="6A5A70DD" w14:textId="77777777" w:rsidR="00A83B17" w:rsidRPr="004910AA" w:rsidRDefault="00A83B17" w:rsidP="00D30E02">
      <w:pPr>
        <w:spacing w:after="0"/>
        <w:ind w:left="720"/>
        <w:jc w:val="both"/>
        <w:rPr>
          <w:rFonts w:asciiTheme="majorHAnsi" w:hAnsiTheme="majorHAnsi" w:cstheme="majorHAnsi"/>
          <w:b/>
          <w:bCs/>
          <w:color w:val="000000" w:themeColor="text1"/>
          <w:u w:val="single"/>
          <w:lang w:eastAsia="zh-TW"/>
        </w:rPr>
      </w:pPr>
      <w:r w:rsidRPr="004910AA">
        <w:rPr>
          <w:rFonts w:asciiTheme="majorHAnsi" w:hAnsiTheme="majorHAnsi" w:cstheme="majorHAnsi"/>
          <w:b/>
          <w:bCs/>
          <w:i/>
          <w:iCs/>
          <w:color w:val="000000" w:themeColor="text1"/>
          <w:u w:val="single"/>
          <w:lang w:eastAsia="zh-TW"/>
        </w:rPr>
        <w:t>優化：</w:t>
      </w:r>
      <w:r w:rsidRPr="004910AA">
        <w:rPr>
          <w:rFonts w:asciiTheme="majorHAnsi" w:hAnsiTheme="majorHAnsi" w:cstheme="majorHAnsi"/>
          <w:b/>
          <w:bCs/>
          <w:color w:val="000000" w:themeColor="text1"/>
          <w:u w:val="single"/>
          <w:lang w:eastAsia="zh-TW"/>
        </w:rPr>
        <w:t xml:space="preserve"> </w:t>
      </w:r>
    </w:p>
    <w:p w14:paraId="35A837B5" w14:textId="77777777" w:rsidR="00BE14D3" w:rsidRDefault="00BE14D3" w:rsidP="00A7586A">
      <w:pPr>
        <w:pStyle w:val="ae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color w:val="000000" w:themeColor="text1"/>
          <w:lang w:eastAsia="zh-TW"/>
        </w:rPr>
        <w:t>xxxx</w:t>
      </w:r>
    </w:p>
    <w:p w14:paraId="1CE0DCC9" w14:textId="6E40003D" w:rsidR="00E83505" w:rsidRPr="004910AA" w:rsidRDefault="00FB63BC" w:rsidP="009E68A5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14" w:name="_Toc240611603"/>
      <w:r w:rsidRPr="004910AA">
        <w:rPr>
          <w:rFonts w:eastAsia="微軟正黑體" w:cstheme="majorHAnsi"/>
          <w:color w:val="000000" w:themeColor="text1"/>
          <w:lang w:eastAsia="zh-TW"/>
        </w:rPr>
        <w:t xml:space="preserve">2.7 </w:t>
      </w:r>
      <w:r w:rsidR="00EB1517" w:rsidRPr="004910AA">
        <w:rPr>
          <w:rFonts w:eastAsia="微軟正黑體" w:cstheme="majorHAnsi" w:hint="eastAsia"/>
          <w:color w:val="000000" w:themeColor="text1"/>
          <w:lang w:eastAsia="zh-TW"/>
        </w:rPr>
        <w:t>系統功能需求優化建議</w:t>
      </w:r>
      <w:bookmarkEnd w:id="14"/>
    </w:p>
    <w:p w14:paraId="2BE1466A" w14:textId="23851E68" w:rsidR="001A1F8D" w:rsidRPr="004910AA" w:rsidRDefault="00BE14D3" w:rsidP="009E68A5">
      <w:pPr>
        <w:jc w:val="both"/>
        <w:rPr>
          <w:rFonts w:asciiTheme="majorHAnsi" w:hAnsiTheme="majorHAnsi" w:cstheme="majorHAnsi"/>
          <w:lang w:eastAsia="zh-TW"/>
        </w:rPr>
      </w:pPr>
      <w:r w:rsidRPr="00BE14D3">
        <w:rPr>
          <w:rFonts w:asciiTheme="majorHAnsi" w:hAnsiTheme="majorHAnsi" w:cstheme="majorHAnsi"/>
          <w:lang w:eastAsia="zh-TW"/>
        </w:rPr>
        <w:t>對焦</w:t>
      </w:r>
      <w:r w:rsidRPr="00BE14D3">
        <w:rPr>
          <w:rFonts w:asciiTheme="majorHAnsi" w:hAnsiTheme="majorHAnsi" w:cstheme="majorHAnsi"/>
          <w:lang w:eastAsia="zh-TW"/>
        </w:rPr>
        <w:t>2.6</w:t>
      </w:r>
      <w:r w:rsidRPr="00BE14D3">
        <w:rPr>
          <w:rFonts w:asciiTheme="majorHAnsi" w:hAnsiTheme="majorHAnsi" w:cstheme="majorHAnsi"/>
          <w:lang w:eastAsia="zh-TW"/>
        </w:rPr>
        <w:t>，彙整業務流程應具備的核心功能及未來優化目標，並針對功能性質進行分類，例如維護、處理、報表、檔案及查詢等類別</w:t>
      </w:r>
      <w:r w:rsidR="001A1F8D" w:rsidRPr="004910AA">
        <w:rPr>
          <w:rFonts w:asciiTheme="majorHAnsi" w:hAnsiTheme="majorHAnsi" w:cstheme="majorHAnsi" w:hint="eastAsia"/>
          <w:lang w:eastAsia="zh-TW"/>
        </w:rPr>
        <w:t>。</w:t>
      </w:r>
    </w:p>
    <w:p w14:paraId="7C5722DA" w14:textId="77777777" w:rsidR="001A1F8D" w:rsidRPr="004910AA" w:rsidRDefault="001A1F8D" w:rsidP="009E68A5">
      <w:pPr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Theme="majorHAnsi" w:hAnsiTheme="majorHAnsi" w:cstheme="majorHAnsi" w:hint="eastAsia"/>
          <w:lang w:eastAsia="zh-TW"/>
        </w:rPr>
        <w:t>表中僅針對有優化需求建議者加以說明其既有功能需求及優化建議。</w:t>
      </w:r>
    </w:p>
    <w:p w14:paraId="35E0F6F0" w14:textId="77777777" w:rsidR="001A1F8D" w:rsidRPr="004910AA" w:rsidRDefault="001A1F8D" w:rsidP="004910AA">
      <w:pPr>
        <w:adjustRightInd w:val="0"/>
        <w:snapToGrid w:val="0"/>
        <w:spacing w:after="0"/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="新細明體" w:eastAsia="新細明體" w:hAnsi="新細明體" w:cs="新細明體" w:hint="eastAsia"/>
          <w:lang w:eastAsia="zh-TW"/>
        </w:rPr>
        <w:t>※</w:t>
      </w:r>
      <w:r w:rsidRPr="004910AA">
        <w:rPr>
          <w:rFonts w:asciiTheme="majorHAnsi" w:hAnsiTheme="majorHAnsi" w:cstheme="majorHAnsi" w:hint="eastAsia"/>
          <w:lang w:eastAsia="zh-TW"/>
        </w:rPr>
        <w:t>各項功能類型依使用目的的不同</w:t>
      </w:r>
      <w:r w:rsidRPr="004910AA">
        <w:rPr>
          <w:rFonts w:asciiTheme="majorHAnsi" w:hAnsiTheme="majorHAnsi" w:cstheme="majorHAnsi"/>
          <w:lang w:eastAsia="zh-TW"/>
        </w:rPr>
        <w:t>，</w:t>
      </w:r>
      <w:r w:rsidRPr="004910AA">
        <w:rPr>
          <w:rFonts w:asciiTheme="majorHAnsi" w:hAnsiTheme="majorHAnsi" w:cstheme="majorHAnsi" w:hint="eastAsia"/>
          <w:lang w:eastAsia="zh-TW"/>
        </w:rPr>
        <w:t>可定義為五大類</w:t>
      </w:r>
      <w:r w:rsidRPr="004910AA">
        <w:rPr>
          <w:rFonts w:asciiTheme="majorHAnsi" w:hAnsiTheme="majorHAnsi" w:cstheme="majorHAnsi"/>
          <w:lang w:eastAsia="zh-TW"/>
        </w:rPr>
        <w:t>，</w:t>
      </w:r>
      <w:r w:rsidRPr="004910AA">
        <w:rPr>
          <w:rFonts w:asciiTheme="majorHAnsi" w:hAnsiTheme="majorHAnsi" w:cstheme="majorHAnsi" w:hint="eastAsia"/>
          <w:lang w:eastAsia="zh-TW"/>
        </w:rPr>
        <w:t>如下：</w:t>
      </w:r>
    </w:p>
    <w:p w14:paraId="126E24D7" w14:textId="77777777" w:rsidR="001A1F8D" w:rsidRPr="004910AA" w:rsidRDefault="001A1F8D" w:rsidP="004910AA">
      <w:pPr>
        <w:adjustRightInd w:val="0"/>
        <w:snapToGrid w:val="0"/>
        <w:spacing w:after="0"/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Theme="majorHAnsi" w:hAnsiTheme="majorHAnsi" w:cstheme="majorHAnsi"/>
          <w:lang w:eastAsia="zh-TW"/>
        </w:rPr>
        <w:t>A (</w:t>
      </w:r>
      <w:r w:rsidRPr="004910AA">
        <w:rPr>
          <w:rFonts w:asciiTheme="majorHAnsi" w:hAnsiTheme="majorHAnsi" w:cstheme="majorHAnsi" w:hint="eastAsia"/>
          <w:lang w:eastAsia="zh-TW"/>
        </w:rPr>
        <w:t>維護</w:t>
      </w:r>
      <w:r w:rsidRPr="004910AA">
        <w:rPr>
          <w:rFonts w:asciiTheme="majorHAnsi" w:hAnsiTheme="majorHAnsi" w:cstheme="majorHAnsi"/>
          <w:lang w:eastAsia="zh-TW"/>
        </w:rPr>
        <w:t>)</w:t>
      </w:r>
      <w:r w:rsidRPr="004910AA">
        <w:rPr>
          <w:rFonts w:asciiTheme="majorHAnsi" w:hAnsiTheme="majorHAnsi" w:cstheme="majorHAnsi" w:hint="eastAsia"/>
          <w:lang w:eastAsia="zh-TW"/>
        </w:rPr>
        <w:t>：以人工方式針對系統資料進行新增</w:t>
      </w:r>
      <w:r w:rsidRPr="004910AA">
        <w:rPr>
          <w:rFonts w:asciiTheme="majorHAnsi" w:hAnsiTheme="majorHAnsi" w:cstheme="majorHAnsi"/>
          <w:lang w:eastAsia="zh-TW"/>
        </w:rPr>
        <w:t>、</w:t>
      </w:r>
      <w:r w:rsidRPr="004910AA">
        <w:rPr>
          <w:rFonts w:asciiTheme="majorHAnsi" w:hAnsiTheme="majorHAnsi" w:cstheme="majorHAnsi" w:hint="eastAsia"/>
          <w:lang w:eastAsia="zh-TW"/>
        </w:rPr>
        <w:t>刪除或修改之維護功能。</w:t>
      </w:r>
    </w:p>
    <w:p w14:paraId="268802CE" w14:textId="77777777" w:rsidR="001A1F8D" w:rsidRPr="004910AA" w:rsidRDefault="001A1F8D" w:rsidP="004910AA">
      <w:pPr>
        <w:adjustRightInd w:val="0"/>
        <w:snapToGrid w:val="0"/>
        <w:spacing w:after="0"/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Theme="majorHAnsi" w:hAnsiTheme="majorHAnsi" w:cstheme="majorHAnsi"/>
          <w:lang w:eastAsia="zh-TW"/>
        </w:rPr>
        <w:t>B (</w:t>
      </w:r>
      <w:r w:rsidRPr="004910AA">
        <w:rPr>
          <w:rFonts w:asciiTheme="majorHAnsi" w:hAnsiTheme="majorHAnsi" w:cstheme="majorHAnsi" w:hint="eastAsia"/>
          <w:lang w:eastAsia="zh-TW"/>
        </w:rPr>
        <w:t>處理</w:t>
      </w:r>
      <w:r w:rsidRPr="004910AA">
        <w:rPr>
          <w:rFonts w:asciiTheme="majorHAnsi" w:hAnsiTheme="majorHAnsi" w:cstheme="majorHAnsi"/>
          <w:lang w:eastAsia="zh-TW"/>
        </w:rPr>
        <w:t>)</w:t>
      </w:r>
      <w:r w:rsidRPr="004910AA">
        <w:rPr>
          <w:rFonts w:asciiTheme="majorHAnsi" w:hAnsiTheme="majorHAnsi" w:cstheme="majorHAnsi"/>
          <w:lang w:eastAsia="zh-TW"/>
        </w:rPr>
        <w:t>：</w:t>
      </w:r>
      <w:r w:rsidRPr="004910AA">
        <w:rPr>
          <w:rFonts w:asciiTheme="majorHAnsi" w:hAnsiTheme="majorHAnsi" w:cstheme="majorHAnsi" w:hint="eastAsia"/>
          <w:lang w:eastAsia="zh-TW"/>
        </w:rPr>
        <w:t>以系統整批作業</w:t>
      </w:r>
      <w:r w:rsidRPr="004910AA">
        <w:rPr>
          <w:rFonts w:asciiTheme="majorHAnsi" w:hAnsiTheme="majorHAnsi" w:cstheme="majorHAnsi"/>
          <w:lang w:eastAsia="zh-TW"/>
        </w:rPr>
        <w:t>、</w:t>
      </w:r>
      <w:r w:rsidRPr="004910AA">
        <w:rPr>
          <w:rFonts w:asciiTheme="majorHAnsi" w:hAnsiTheme="majorHAnsi" w:cstheme="majorHAnsi" w:hint="eastAsia"/>
          <w:lang w:eastAsia="zh-TW"/>
        </w:rPr>
        <w:t>執行計算</w:t>
      </w:r>
      <w:r w:rsidRPr="004910AA">
        <w:rPr>
          <w:rFonts w:asciiTheme="majorHAnsi" w:hAnsiTheme="majorHAnsi" w:cstheme="majorHAnsi"/>
          <w:lang w:eastAsia="zh-TW"/>
        </w:rPr>
        <w:t>、</w:t>
      </w:r>
      <w:r w:rsidRPr="004910AA">
        <w:rPr>
          <w:rFonts w:asciiTheme="majorHAnsi" w:hAnsiTheme="majorHAnsi" w:cstheme="majorHAnsi" w:hint="eastAsia"/>
          <w:lang w:eastAsia="zh-TW"/>
        </w:rPr>
        <w:t>更新</w:t>
      </w:r>
      <w:r w:rsidRPr="004910AA">
        <w:rPr>
          <w:rFonts w:asciiTheme="majorHAnsi" w:hAnsiTheme="majorHAnsi" w:cstheme="majorHAnsi"/>
          <w:lang w:eastAsia="zh-TW"/>
        </w:rPr>
        <w:t>、</w:t>
      </w:r>
      <w:r w:rsidRPr="004910AA">
        <w:rPr>
          <w:rFonts w:asciiTheme="majorHAnsi" w:hAnsiTheme="majorHAnsi" w:cstheme="majorHAnsi" w:hint="eastAsia"/>
          <w:lang w:eastAsia="zh-TW"/>
        </w:rPr>
        <w:t>轉檔等資料處理功能。</w:t>
      </w:r>
    </w:p>
    <w:p w14:paraId="4AE0633D" w14:textId="77777777" w:rsidR="001A1F8D" w:rsidRPr="004910AA" w:rsidRDefault="001A1F8D" w:rsidP="004910AA">
      <w:pPr>
        <w:adjustRightInd w:val="0"/>
        <w:snapToGrid w:val="0"/>
        <w:spacing w:after="0"/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Theme="majorHAnsi" w:hAnsiTheme="majorHAnsi" w:cstheme="majorHAnsi"/>
          <w:lang w:eastAsia="zh-TW"/>
        </w:rPr>
        <w:t>C (</w:t>
      </w:r>
      <w:r w:rsidRPr="004910AA">
        <w:rPr>
          <w:rFonts w:asciiTheme="majorHAnsi" w:hAnsiTheme="majorHAnsi" w:cstheme="majorHAnsi" w:hint="eastAsia"/>
          <w:lang w:eastAsia="zh-TW"/>
        </w:rPr>
        <w:t>報表</w:t>
      </w:r>
      <w:r w:rsidRPr="004910AA">
        <w:rPr>
          <w:rFonts w:asciiTheme="majorHAnsi" w:hAnsiTheme="majorHAnsi" w:cstheme="majorHAnsi"/>
          <w:lang w:eastAsia="zh-TW"/>
        </w:rPr>
        <w:t>)</w:t>
      </w:r>
      <w:r w:rsidRPr="004910AA">
        <w:rPr>
          <w:rFonts w:asciiTheme="majorHAnsi" w:hAnsiTheme="majorHAnsi" w:cstheme="majorHAnsi"/>
          <w:lang w:eastAsia="zh-TW"/>
        </w:rPr>
        <w:t>：</w:t>
      </w:r>
      <w:r w:rsidRPr="004910AA">
        <w:rPr>
          <w:rFonts w:asciiTheme="majorHAnsi" w:hAnsiTheme="majorHAnsi" w:cstheme="majorHAnsi" w:hint="eastAsia"/>
          <w:lang w:eastAsia="zh-TW"/>
        </w:rPr>
        <w:t>報表產製功能。</w:t>
      </w:r>
    </w:p>
    <w:p w14:paraId="1D4C032A" w14:textId="77777777" w:rsidR="001A1F8D" w:rsidRPr="004910AA" w:rsidRDefault="001A1F8D" w:rsidP="004910AA">
      <w:pPr>
        <w:adjustRightInd w:val="0"/>
        <w:snapToGrid w:val="0"/>
        <w:spacing w:after="0"/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Theme="majorHAnsi" w:hAnsiTheme="majorHAnsi" w:cstheme="majorHAnsi"/>
          <w:lang w:eastAsia="zh-TW"/>
        </w:rPr>
        <w:t>D (</w:t>
      </w:r>
      <w:r w:rsidRPr="004910AA">
        <w:rPr>
          <w:rFonts w:asciiTheme="majorHAnsi" w:hAnsiTheme="majorHAnsi" w:cstheme="majorHAnsi" w:hint="eastAsia"/>
          <w:lang w:eastAsia="zh-TW"/>
        </w:rPr>
        <w:t>檔案</w:t>
      </w:r>
      <w:r w:rsidRPr="004910AA">
        <w:rPr>
          <w:rFonts w:asciiTheme="majorHAnsi" w:hAnsiTheme="majorHAnsi" w:cstheme="majorHAnsi"/>
          <w:lang w:eastAsia="zh-TW"/>
        </w:rPr>
        <w:t>)</w:t>
      </w:r>
      <w:r w:rsidRPr="004910AA">
        <w:rPr>
          <w:rFonts w:asciiTheme="majorHAnsi" w:hAnsiTheme="majorHAnsi" w:cstheme="majorHAnsi" w:hint="eastAsia"/>
          <w:lang w:eastAsia="zh-TW"/>
        </w:rPr>
        <w:t>：媒體檔、報表檔輸出等檔案產製功能。</w:t>
      </w:r>
    </w:p>
    <w:p w14:paraId="08221A3C" w14:textId="77777777" w:rsidR="001A1F8D" w:rsidRPr="004910AA" w:rsidRDefault="001A1F8D" w:rsidP="004910AA">
      <w:pPr>
        <w:adjustRightInd w:val="0"/>
        <w:snapToGrid w:val="0"/>
        <w:spacing w:after="0"/>
        <w:jc w:val="both"/>
        <w:rPr>
          <w:rFonts w:asciiTheme="majorHAnsi" w:hAnsiTheme="majorHAnsi" w:cstheme="majorHAnsi"/>
          <w:b/>
          <w:lang w:eastAsia="zh-TW"/>
        </w:rPr>
      </w:pPr>
      <w:r w:rsidRPr="004910AA">
        <w:rPr>
          <w:rFonts w:asciiTheme="majorHAnsi" w:hAnsiTheme="majorHAnsi" w:cstheme="majorHAnsi"/>
          <w:lang w:eastAsia="zh-TW"/>
        </w:rPr>
        <w:t>E (</w:t>
      </w:r>
      <w:r w:rsidRPr="004910AA">
        <w:rPr>
          <w:rFonts w:asciiTheme="majorHAnsi" w:hAnsiTheme="majorHAnsi" w:cstheme="majorHAnsi" w:hint="eastAsia"/>
          <w:lang w:eastAsia="zh-TW"/>
        </w:rPr>
        <w:t>查詢</w:t>
      </w:r>
      <w:r w:rsidRPr="004910AA">
        <w:rPr>
          <w:rFonts w:asciiTheme="majorHAnsi" w:hAnsiTheme="majorHAnsi" w:cstheme="majorHAnsi"/>
          <w:lang w:eastAsia="zh-TW"/>
        </w:rPr>
        <w:t>)</w:t>
      </w:r>
      <w:r w:rsidRPr="004910AA">
        <w:rPr>
          <w:rFonts w:asciiTheme="majorHAnsi" w:hAnsiTheme="majorHAnsi" w:cstheme="majorHAnsi"/>
          <w:lang w:eastAsia="zh-TW"/>
        </w:rPr>
        <w:t>：</w:t>
      </w:r>
      <w:r w:rsidRPr="004910AA">
        <w:rPr>
          <w:rFonts w:asciiTheme="majorHAnsi" w:hAnsiTheme="majorHAnsi" w:cstheme="majorHAnsi" w:hint="eastAsia"/>
          <w:lang w:eastAsia="zh-TW"/>
        </w:rPr>
        <w:t>資料查詢功能。</w:t>
      </w:r>
    </w:p>
    <w:p w14:paraId="1F551736" w14:textId="77777777" w:rsidR="001A1F8D" w:rsidRPr="004910AA" w:rsidRDefault="001A1F8D" w:rsidP="009E68A5">
      <w:pPr>
        <w:spacing w:before="240"/>
        <w:jc w:val="both"/>
        <w:rPr>
          <w:rFonts w:asciiTheme="majorHAnsi" w:hAnsiTheme="majorHAnsi" w:cstheme="majorHAnsi"/>
          <w:lang w:eastAsia="zh-TW"/>
        </w:rPr>
      </w:pPr>
      <w:r w:rsidRPr="004910AA">
        <w:rPr>
          <w:rFonts w:asciiTheme="majorHAnsi" w:hAnsiTheme="majorHAnsi" w:cstheme="majorHAnsi" w:hint="eastAsia"/>
          <w:lang w:eastAsia="zh-TW"/>
        </w:rPr>
        <w:t>以下羅列所需之系統核心功能項目及其對應作業流程之編號，詳如下表：</w:t>
      </w:r>
    </w:p>
    <w:p w14:paraId="4E098A16" w14:textId="4CAAA12A" w:rsidR="000457A8" w:rsidRPr="004910AA" w:rsidRDefault="000457A8" w:rsidP="004910AA">
      <w:pPr>
        <w:spacing w:before="240"/>
        <w:jc w:val="center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noProof/>
          <w:color w:val="000000" w:themeColor="text1"/>
          <w:lang w:eastAsia="zh-TW"/>
        </w:rPr>
        <w:drawing>
          <wp:inline distT="0" distB="0" distL="0" distR="0" wp14:anchorId="48F5B0C8" wp14:editId="5667BE2B">
            <wp:extent cx="3474720" cy="897193"/>
            <wp:effectExtent l="0" t="0" r="0" b="0"/>
            <wp:docPr id="1044737086" name="圖片 1" descr="一張含有 文字, 字型, 電子藍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7086" name="圖片 1" descr="一張含有 文字, 字型, 電子藍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350" cy="90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8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00"/>
        <w:gridCol w:w="992"/>
        <w:gridCol w:w="1134"/>
        <w:gridCol w:w="785"/>
        <w:gridCol w:w="1843"/>
        <w:gridCol w:w="3026"/>
      </w:tblGrid>
      <w:tr w:rsidR="00087621" w:rsidRPr="00D30E02" w14:paraId="3C9544A9" w14:textId="24EAD033" w:rsidTr="004910AA">
        <w:trPr>
          <w:trHeight w:val="348"/>
        </w:trPr>
        <w:tc>
          <w:tcPr>
            <w:tcW w:w="600" w:type="dxa"/>
            <w:shd w:val="clear" w:color="auto" w:fill="D9D9D9" w:themeFill="background1" w:themeFillShade="D9"/>
            <w:vAlign w:val="center"/>
          </w:tcPr>
          <w:p w14:paraId="34B09220" w14:textId="77777777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流程</w:t>
            </w:r>
          </w:p>
          <w:p w14:paraId="5961769F" w14:textId="01D25BD4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編號</w:t>
            </w:r>
          </w:p>
        </w:tc>
        <w:tc>
          <w:tcPr>
            <w:tcW w:w="992" w:type="dxa"/>
            <w:shd w:val="clear" w:color="auto" w:fill="D9D9D9" w:themeFill="background1" w:themeFillShade="D9"/>
            <w:noWrap/>
            <w:vAlign w:val="center"/>
          </w:tcPr>
          <w:p w14:paraId="11EB8376" w14:textId="77777777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程式</w:t>
            </w:r>
          </w:p>
          <w:p w14:paraId="67DF9B31" w14:textId="188FFB9A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代碼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</w:tcPr>
          <w:p w14:paraId="7C804086" w14:textId="77777777" w:rsidR="00FC504B" w:rsidRPr="004910AA" w:rsidRDefault="00FC504B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功能</w:t>
            </w:r>
          </w:p>
          <w:p w14:paraId="08519387" w14:textId="5ECB5565" w:rsidR="00811C17" w:rsidRPr="004910AA" w:rsidRDefault="00FC504B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名稱</w:t>
            </w:r>
          </w:p>
        </w:tc>
        <w:tc>
          <w:tcPr>
            <w:tcW w:w="785" w:type="dxa"/>
            <w:shd w:val="clear" w:color="auto" w:fill="D9D9D9" w:themeFill="background1" w:themeFillShade="D9"/>
            <w:vAlign w:val="center"/>
          </w:tcPr>
          <w:p w14:paraId="265757C5" w14:textId="77777777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功能類型</w:t>
            </w:r>
          </w:p>
          <w:p w14:paraId="5AC85C0D" w14:textId="6778A6F2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  <w:t>(A/B/C/D/E)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2EC0A09" w14:textId="3997F655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既有功能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5F42023A" w14:textId="4D0FE1A2" w:rsidR="00811C17" w:rsidRPr="004910AA" w:rsidRDefault="00811C17" w:rsidP="004910A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b/>
                <w:bCs/>
                <w:color w:val="000000" w:themeColor="text1"/>
                <w:lang w:eastAsia="zh-TW"/>
              </w:rPr>
              <w:t>未來優化建議</w:t>
            </w:r>
          </w:p>
        </w:tc>
      </w:tr>
      <w:tr w:rsidR="007902B7" w:rsidRPr="00D30E02" w14:paraId="535B38A8" w14:textId="77777777" w:rsidTr="00861FCF">
        <w:trPr>
          <w:trHeight w:val="348"/>
        </w:trPr>
        <w:tc>
          <w:tcPr>
            <w:tcW w:w="600" w:type="dxa"/>
          </w:tcPr>
          <w:p w14:paraId="6D90A199" w14:textId="77777777" w:rsidR="007902B7" w:rsidRPr="004910AA" w:rsidRDefault="007902B7" w:rsidP="00947558">
            <w:pPr>
              <w:spacing w:after="0"/>
              <w:jc w:val="center"/>
              <w:rPr>
                <w:rFonts w:asciiTheme="majorHAnsi" w:hAnsiTheme="majorHAnsi" w:cstheme="majorHAnsi"/>
                <w:color w:val="303030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01</w:t>
            </w:r>
          </w:p>
          <w:p w14:paraId="55C4770D" w14:textId="77777777" w:rsidR="007902B7" w:rsidRPr="009E68A5" w:rsidRDefault="007902B7" w:rsidP="00947558">
            <w:pPr>
              <w:spacing w:after="0"/>
              <w:jc w:val="center"/>
              <w:rPr>
                <w:rFonts w:asciiTheme="majorHAnsi" w:hAnsiTheme="majorHAnsi" w:cstheme="majorHAnsi"/>
                <w:color w:val="303030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02</w:t>
            </w:r>
          </w:p>
          <w:p w14:paraId="4F3CDE9D" w14:textId="4E6D19D1" w:rsidR="006121D5" w:rsidRPr="004910AA" w:rsidRDefault="006121D5" w:rsidP="00947558">
            <w:pPr>
              <w:spacing w:after="0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861FCF">
              <w:rPr>
                <w:rFonts w:asciiTheme="majorHAnsi" w:hAnsiTheme="majorHAnsi" w:cstheme="majorHAnsi"/>
                <w:color w:val="000000" w:themeColor="text1"/>
                <w:lang w:eastAsia="zh-TW"/>
              </w:rPr>
              <w:t>03</w:t>
            </w:r>
          </w:p>
        </w:tc>
        <w:tc>
          <w:tcPr>
            <w:tcW w:w="992" w:type="dxa"/>
            <w:noWrap/>
          </w:tcPr>
          <w:p w14:paraId="6D350560" w14:textId="467DAF6A" w:rsidR="007902B7" w:rsidRPr="004910AA" w:rsidRDefault="007902B7" w:rsidP="00947558">
            <w:pPr>
              <w:spacing w:after="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A1-01</w:t>
            </w:r>
          </w:p>
        </w:tc>
        <w:tc>
          <w:tcPr>
            <w:tcW w:w="1134" w:type="dxa"/>
            <w:noWrap/>
          </w:tcPr>
          <w:p w14:paraId="261C13A3" w14:textId="6AC16D1B" w:rsidR="007902B7" w:rsidRPr="004910AA" w:rsidRDefault="007902B7" w:rsidP="00947558">
            <w:pPr>
              <w:spacing w:after="0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公司基本資料維護</w:t>
            </w:r>
          </w:p>
        </w:tc>
        <w:tc>
          <w:tcPr>
            <w:tcW w:w="785" w:type="dxa"/>
          </w:tcPr>
          <w:p w14:paraId="1E2A0D16" w14:textId="6A8673F3" w:rsidR="007902B7" w:rsidRPr="004910AA" w:rsidDel="00FD41E6" w:rsidRDefault="007902B7" w:rsidP="00947558">
            <w:pPr>
              <w:spacing w:after="0"/>
              <w:jc w:val="center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</w:rPr>
              <w:t>A</w:t>
            </w:r>
          </w:p>
        </w:tc>
        <w:tc>
          <w:tcPr>
            <w:tcW w:w="1843" w:type="dxa"/>
          </w:tcPr>
          <w:p w14:paraId="4E44D9A9" w14:textId="024F2F80" w:rsidR="007902B7" w:rsidRPr="004910AA" w:rsidRDefault="007902B7" w:rsidP="00947558">
            <w:pPr>
              <w:spacing w:after="0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  <w:lang w:eastAsia="zh-TW"/>
              </w:rPr>
              <w:t>維護公司最後過戶日等基準資料。目前最後過戶日之修改狀態需人工維護以消除差異。</w:t>
            </w:r>
            <w:r w:rsidRPr="004910AA">
              <w:rPr>
                <w:rFonts w:asciiTheme="majorHAnsi" w:hAnsiTheme="majorHAnsi" w:cstheme="majorHAnsi" w:hint="eastAsia"/>
                <w:color w:val="303030"/>
                <w:lang w:eastAsia="zh-TW"/>
              </w:rPr>
              <w:t xml:space="preserve"> </w:t>
            </w:r>
          </w:p>
        </w:tc>
        <w:tc>
          <w:tcPr>
            <w:tcW w:w="3026" w:type="dxa"/>
          </w:tcPr>
          <w:p w14:paraId="425F0BF9" w14:textId="79D96B9B" w:rsidR="007902B7" w:rsidRPr="004910AA" w:rsidRDefault="007902B7" w:rsidP="00947558">
            <w:pPr>
              <w:spacing w:after="0"/>
              <w:jc w:val="both"/>
              <w:rPr>
                <w:rFonts w:asciiTheme="majorHAnsi" w:hAnsiTheme="majorHAnsi" w:cstheme="majorHAnsi"/>
                <w:color w:val="000000" w:themeColor="text1"/>
                <w:lang w:eastAsia="zh-TW"/>
              </w:rPr>
            </w:pPr>
            <w:r w:rsidRPr="004910AA">
              <w:rPr>
                <w:rFonts w:asciiTheme="majorHAnsi" w:hAnsiTheme="majorHAnsi" w:cstheme="majorHAnsi" w:hint="eastAsia"/>
                <w:color w:val="303030"/>
                <w:lang w:eastAsia="zh-TW"/>
              </w:rPr>
              <w:t>針對私募、全換及減資作業，應與</w:t>
            </w:r>
            <w:r w:rsidR="00514FD4">
              <w:rPr>
                <w:rFonts w:asciiTheme="majorHAnsi" w:hAnsiTheme="majorHAnsi" w:cstheme="majorHAnsi" w:hint="eastAsia"/>
                <w:color w:val="303030"/>
                <w:lang w:eastAsia="zh-TW"/>
              </w:rPr>
              <w:t>＜</w:t>
            </w:r>
            <w:r w:rsidRPr="00861FCF">
              <w:rPr>
                <w:rFonts w:asciiTheme="majorHAnsi" w:hAnsiTheme="majorHAnsi" w:cstheme="majorHAnsi"/>
                <w:color w:val="303030"/>
                <w:lang w:eastAsia="zh-TW"/>
              </w:rPr>
              <w:t>B2-1A</w:t>
            </w:r>
            <w:r w:rsidR="00514FD4">
              <w:rPr>
                <w:rFonts w:asciiTheme="majorHAnsi" w:hAnsiTheme="majorHAnsi" w:cstheme="majorHAnsi" w:hint="eastAsia"/>
                <w:color w:val="303030"/>
                <w:lang w:eastAsia="zh-TW"/>
              </w:rPr>
              <w:t>＞</w:t>
            </w:r>
            <w:r w:rsidRPr="004910AA">
              <w:rPr>
                <w:rFonts w:asciiTheme="majorHAnsi" w:hAnsiTheme="majorHAnsi" w:cstheme="majorHAnsi" w:hint="eastAsia"/>
                <w:color w:val="303030"/>
                <w:lang w:eastAsia="zh-TW"/>
              </w:rPr>
              <w:t>連動，自動帶入最新公司主檔註記。</w:t>
            </w:r>
          </w:p>
        </w:tc>
      </w:tr>
      <w:tr w:rsidR="00BE14D3" w:rsidRPr="00D30E02" w14:paraId="61B5BAE4" w14:textId="77777777" w:rsidTr="00861FCF">
        <w:trPr>
          <w:trHeight w:val="348"/>
        </w:trPr>
        <w:tc>
          <w:tcPr>
            <w:tcW w:w="600" w:type="dxa"/>
          </w:tcPr>
          <w:p w14:paraId="0B914FCF" w14:textId="77777777" w:rsidR="00BE14D3" w:rsidRPr="004910AA" w:rsidRDefault="00BE14D3" w:rsidP="00947558">
            <w:pPr>
              <w:spacing w:after="0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992" w:type="dxa"/>
            <w:noWrap/>
          </w:tcPr>
          <w:p w14:paraId="60AF7E1B" w14:textId="77777777" w:rsidR="00BE14D3" w:rsidRPr="004910AA" w:rsidRDefault="00BE14D3" w:rsidP="00947558">
            <w:pPr>
              <w:spacing w:after="0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1134" w:type="dxa"/>
            <w:noWrap/>
          </w:tcPr>
          <w:p w14:paraId="4785BDB5" w14:textId="77777777" w:rsidR="00BE14D3" w:rsidRPr="004910AA" w:rsidRDefault="00BE14D3" w:rsidP="00947558">
            <w:pPr>
              <w:spacing w:after="0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785" w:type="dxa"/>
          </w:tcPr>
          <w:p w14:paraId="70CB91CE" w14:textId="77777777" w:rsidR="00BE14D3" w:rsidRPr="004910AA" w:rsidRDefault="00BE14D3" w:rsidP="00947558">
            <w:pPr>
              <w:spacing w:after="0"/>
              <w:jc w:val="center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1843" w:type="dxa"/>
          </w:tcPr>
          <w:p w14:paraId="4CA58FDC" w14:textId="77777777" w:rsidR="00BE14D3" w:rsidRPr="004910AA" w:rsidRDefault="00BE14D3" w:rsidP="00947558">
            <w:pPr>
              <w:spacing w:after="0"/>
              <w:jc w:val="both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  <w:tc>
          <w:tcPr>
            <w:tcW w:w="3026" w:type="dxa"/>
          </w:tcPr>
          <w:p w14:paraId="068CC6DD" w14:textId="77777777" w:rsidR="00BE14D3" w:rsidRPr="004910AA" w:rsidRDefault="00BE14D3" w:rsidP="00947558">
            <w:pPr>
              <w:spacing w:after="0"/>
              <w:jc w:val="both"/>
              <w:rPr>
                <w:rFonts w:asciiTheme="majorHAnsi" w:hAnsiTheme="majorHAnsi" w:cstheme="majorHAnsi"/>
                <w:color w:val="303030"/>
                <w:lang w:eastAsia="zh-TW"/>
              </w:rPr>
            </w:pPr>
          </w:p>
        </w:tc>
      </w:tr>
    </w:tbl>
    <w:p w14:paraId="40E8884C" w14:textId="4C99897F" w:rsidR="00685C6F" w:rsidRPr="004910AA" w:rsidRDefault="00FB63BC" w:rsidP="009E68A5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15" w:name="_Toc240611604"/>
      <w:r w:rsidRPr="004910AA">
        <w:rPr>
          <w:rFonts w:eastAsia="微軟正黑體" w:cstheme="majorHAnsi"/>
          <w:color w:val="000000" w:themeColor="text1"/>
          <w:lang w:eastAsia="zh-TW"/>
        </w:rPr>
        <w:t xml:space="preserve">2.8 </w:t>
      </w:r>
      <w:r w:rsidRPr="004910AA">
        <w:rPr>
          <w:rFonts w:eastAsia="微軟正黑體" w:cstheme="majorHAnsi"/>
          <w:color w:val="000000" w:themeColor="text1"/>
          <w:lang w:eastAsia="zh-TW"/>
        </w:rPr>
        <w:t>業務校驗規則</w:t>
      </w:r>
      <w:bookmarkEnd w:id="15"/>
    </w:p>
    <w:p w14:paraId="49770FB6" w14:textId="68B1D068" w:rsidR="009B2281" w:rsidRPr="004910AA" w:rsidRDefault="009B2281" w:rsidP="00A7586A">
      <w:pPr>
        <w:pStyle w:val="ae"/>
        <w:numPr>
          <w:ilvl w:val="0"/>
          <w:numId w:val="11"/>
        </w:numPr>
        <w:ind w:leftChars="58" w:left="488"/>
        <w:jc w:val="both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日程規劃與展開</w:t>
      </w:r>
      <w:r w:rsidR="00D65B26">
        <w:rPr>
          <w:rFonts w:asciiTheme="majorHAnsi" w:hAnsiTheme="majorHAnsi" w:cstheme="majorHAnsi" w:hint="eastAsia"/>
          <w:b/>
          <w:bCs/>
          <w:color w:val="000000" w:themeColor="text1"/>
          <w:lang w:eastAsia="zh-TW"/>
        </w:rPr>
        <w:t xml:space="preserve"> (01)</w:t>
      </w:r>
    </w:p>
    <w:p w14:paraId="77A29101" w14:textId="77777777" w:rsidR="009B2281" w:rsidRPr="004910AA" w:rsidRDefault="009B2281" w:rsidP="004910AA">
      <w:pPr>
        <w:pStyle w:val="ae"/>
        <w:spacing w:after="0"/>
        <w:ind w:left="480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檢核重點：</w:t>
      </w:r>
    </w:p>
    <w:p w14:paraId="059D0F15" w14:textId="03597E21" w:rsidR="009B2281" w:rsidRDefault="00BE14D3" w:rsidP="00A7586A">
      <w:pPr>
        <w:pStyle w:val="ae"/>
        <w:numPr>
          <w:ilvl w:val="0"/>
          <w:numId w:val="12"/>
        </w:numPr>
        <w:spacing w:after="0"/>
        <w:ind w:left="960" w:hanging="480"/>
        <w:rPr>
          <w:rFonts w:asciiTheme="majorHAnsi" w:hAnsiTheme="majorHAnsi" w:cstheme="majorHAnsi"/>
          <w:lang w:eastAsia="zh-TW"/>
        </w:rPr>
      </w:pPr>
      <w:r w:rsidRPr="00BE14D3">
        <w:rPr>
          <w:rFonts w:asciiTheme="majorHAnsi" w:hAnsiTheme="majorHAnsi" w:cstheme="majorHAnsi"/>
          <w:lang w:eastAsia="zh-TW"/>
        </w:rPr>
        <w:t>X</w:t>
      </w:r>
      <w:r w:rsidRPr="00BE14D3">
        <w:rPr>
          <w:rFonts w:asciiTheme="majorHAnsi" w:hAnsiTheme="majorHAnsi" w:cstheme="majorHAnsi" w:hint="eastAsia"/>
          <w:lang w:eastAsia="zh-TW"/>
        </w:rPr>
        <w:t>xx</w:t>
      </w:r>
    </w:p>
    <w:p w14:paraId="2DE7CB02" w14:textId="77777777" w:rsidR="00BE14D3" w:rsidRPr="00BE14D3" w:rsidRDefault="00BE14D3" w:rsidP="00A7586A">
      <w:pPr>
        <w:pStyle w:val="ae"/>
        <w:numPr>
          <w:ilvl w:val="0"/>
          <w:numId w:val="12"/>
        </w:numPr>
        <w:spacing w:after="0"/>
        <w:ind w:left="960" w:hanging="480"/>
        <w:rPr>
          <w:rFonts w:asciiTheme="majorHAnsi" w:hAnsiTheme="majorHAnsi" w:cstheme="majorHAnsi"/>
          <w:lang w:eastAsia="zh-TW"/>
        </w:rPr>
      </w:pPr>
    </w:p>
    <w:p w14:paraId="75585D1C" w14:textId="77777777" w:rsidR="009B2281" w:rsidRPr="004910AA" w:rsidRDefault="009B2281" w:rsidP="004910AA">
      <w:pPr>
        <w:pStyle w:val="ae"/>
        <w:spacing w:after="0"/>
        <w:ind w:left="480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需檢視資料：</w:t>
      </w:r>
    </w:p>
    <w:p w14:paraId="3FED2254" w14:textId="67DAAC8D" w:rsidR="009B2281" w:rsidRPr="004910AA" w:rsidRDefault="00BE14D3" w:rsidP="00A7586A">
      <w:pPr>
        <w:pStyle w:val="ae"/>
        <w:numPr>
          <w:ilvl w:val="0"/>
          <w:numId w:val="15"/>
        </w:numPr>
        <w:spacing w:after="0"/>
        <w:ind w:left="960" w:hanging="480"/>
        <w:rPr>
          <w:rFonts w:asciiTheme="majorHAnsi" w:hAnsiTheme="majorHAnsi" w:cstheme="majorHAnsi"/>
          <w:lang w:eastAsia="zh-TW"/>
        </w:rPr>
      </w:pPr>
      <w:r>
        <w:rPr>
          <w:rFonts w:asciiTheme="majorHAnsi" w:hAnsiTheme="majorHAnsi" w:cstheme="majorHAnsi" w:hint="eastAsia"/>
          <w:lang w:eastAsia="zh-TW"/>
        </w:rPr>
        <w:t>xxx</w:t>
      </w:r>
    </w:p>
    <w:p w14:paraId="074ACE08" w14:textId="34A2EC85" w:rsidR="009B2281" w:rsidRPr="004910AA" w:rsidRDefault="009B2281" w:rsidP="00A7586A">
      <w:pPr>
        <w:pStyle w:val="ae"/>
        <w:numPr>
          <w:ilvl w:val="0"/>
          <w:numId w:val="15"/>
        </w:numPr>
        <w:spacing w:after="0"/>
        <w:ind w:left="960" w:hanging="480"/>
        <w:rPr>
          <w:rFonts w:asciiTheme="majorHAnsi" w:hAnsiTheme="majorHAnsi" w:cstheme="majorHAnsi"/>
          <w:lang w:eastAsia="zh-TW"/>
        </w:rPr>
      </w:pPr>
    </w:p>
    <w:p w14:paraId="60031D0B" w14:textId="77777777" w:rsidR="00BA5ED1" w:rsidRPr="009E68A5" w:rsidRDefault="009B2281" w:rsidP="004910AA">
      <w:pPr>
        <w:pStyle w:val="ae"/>
        <w:spacing w:after="0"/>
        <w:ind w:left="480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/>
          <w:bCs/>
          <w:color w:val="000000" w:themeColor="text1"/>
          <w:lang w:eastAsia="zh-TW"/>
        </w:rPr>
        <w:t>依據：</w:t>
      </w:r>
    </w:p>
    <w:p w14:paraId="2351E1F8" w14:textId="66A6C298" w:rsidR="009B2281" w:rsidRPr="009E68A5" w:rsidRDefault="009B2281" w:rsidP="004910AA">
      <w:pPr>
        <w:pStyle w:val="ae"/>
        <w:spacing w:after="0"/>
        <w:ind w:left="480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t>《</w:t>
      </w:r>
      <w:r w:rsidR="00BE14D3">
        <w:rPr>
          <w:rFonts w:asciiTheme="majorHAnsi" w:hAnsiTheme="majorHAnsi" w:cstheme="majorHAnsi" w:hint="eastAsia"/>
          <w:color w:val="000000" w:themeColor="text1"/>
          <w:lang w:eastAsia="zh-TW"/>
        </w:rPr>
        <w:t>xx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>法》</w:t>
      </w:r>
    </w:p>
    <w:p w14:paraId="38D786D2" w14:textId="77777777" w:rsidR="00945BF9" w:rsidRPr="00BE14D3" w:rsidRDefault="00945BF9" w:rsidP="00BE14D3">
      <w:pPr>
        <w:spacing w:after="0"/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</w:p>
    <w:p w14:paraId="01E86E8E" w14:textId="78613BEC" w:rsidR="00E83505" w:rsidRDefault="00FB63BC" w:rsidP="009E68A5">
      <w:pPr>
        <w:pStyle w:val="21"/>
        <w:rPr>
          <w:rFonts w:eastAsia="微軟正黑體" w:cstheme="majorHAnsi"/>
          <w:color w:val="000000" w:themeColor="text1"/>
          <w:lang w:eastAsia="zh-TW"/>
        </w:rPr>
      </w:pPr>
      <w:bookmarkStart w:id="16" w:name="_Toc240611605"/>
      <w:r w:rsidRPr="004910AA">
        <w:rPr>
          <w:rFonts w:eastAsia="微軟正黑體" w:cstheme="majorHAnsi"/>
          <w:color w:val="000000" w:themeColor="text1"/>
          <w:lang w:eastAsia="zh-TW"/>
        </w:rPr>
        <w:t xml:space="preserve">2.9 </w:t>
      </w:r>
      <w:r w:rsidR="00637CCB" w:rsidRPr="00D30E02">
        <w:rPr>
          <w:rFonts w:eastAsia="微軟正黑體" w:cstheme="majorHAnsi" w:hint="eastAsia"/>
          <w:color w:val="000000" w:themeColor="text1"/>
          <w:lang w:eastAsia="zh-TW"/>
        </w:rPr>
        <w:t>高階</w:t>
      </w:r>
      <w:r w:rsidRPr="004910AA">
        <w:rPr>
          <w:rFonts w:eastAsia="微軟正黑體" w:cstheme="majorHAnsi"/>
          <w:color w:val="000000" w:themeColor="text1"/>
          <w:lang w:eastAsia="zh-TW"/>
        </w:rPr>
        <w:t>優化項目</w:t>
      </w:r>
      <w:bookmarkEnd w:id="16"/>
    </w:p>
    <w:p w14:paraId="4F9808D2" w14:textId="338ECF9A" w:rsidR="00BE14D3" w:rsidRPr="00BE14D3" w:rsidRDefault="00BE14D3" w:rsidP="00BE14D3">
      <w:pPr>
        <w:rPr>
          <w:lang w:eastAsia="zh-TW"/>
        </w:rPr>
      </w:pPr>
      <w:r w:rsidRPr="00BE14D3">
        <w:rPr>
          <w:lang w:eastAsia="zh-TW"/>
        </w:rPr>
        <w:t>具前瞻性或跨流程的系統優化建議，敘明現況及優化需求，作為後續系統架構分析時的需求目標。</w:t>
      </w:r>
    </w:p>
    <w:p w14:paraId="4AD53579" w14:textId="0A1D973B" w:rsidR="009E68A5" w:rsidRPr="004910AA" w:rsidRDefault="00BE14D3" w:rsidP="00A7586A">
      <w:pPr>
        <w:pStyle w:val="ae"/>
        <w:numPr>
          <w:ilvl w:val="0"/>
          <w:numId w:val="16"/>
        </w:numPr>
        <w:ind w:leftChars="58" w:left="488"/>
        <w:jc w:val="both"/>
        <w:rPr>
          <w:rFonts w:cstheme="majorHAnsi"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b/>
          <w:bCs/>
          <w:color w:val="000000" w:themeColor="text1"/>
          <w:lang w:eastAsia="zh-TW"/>
        </w:rPr>
        <w:t>xxx</w:t>
      </w:r>
    </w:p>
    <w:p w14:paraId="7BC78AA6" w14:textId="77777777" w:rsidR="009E68A5" w:rsidRPr="004910AA" w:rsidRDefault="009E68A5" w:rsidP="004910AA">
      <w:pPr>
        <w:pStyle w:val="ae"/>
        <w:spacing w:after="0"/>
        <w:ind w:left="480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 w:hint="eastAsia"/>
          <w:b/>
          <w:bCs/>
          <w:color w:val="000000" w:themeColor="text1"/>
          <w:lang w:eastAsia="zh-TW"/>
        </w:rPr>
        <w:t>現況：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 xml:space="preserve"> </w:t>
      </w:r>
    </w:p>
    <w:p w14:paraId="70713407" w14:textId="6B0D7111" w:rsidR="009E68A5" w:rsidRPr="004910AA" w:rsidRDefault="00BE14D3" w:rsidP="004910AA">
      <w:pPr>
        <w:pStyle w:val="ae"/>
        <w:spacing w:after="0"/>
        <w:ind w:left="480"/>
        <w:rPr>
          <w:rFonts w:cstheme="majorHAnsi"/>
          <w:lang w:eastAsia="zh-TW"/>
        </w:rPr>
      </w:pPr>
      <w:r>
        <w:rPr>
          <w:rFonts w:asciiTheme="majorHAnsi" w:hAnsiTheme="majorHAnsi" w:cstheme="majorHAnsi" w:hint="eastAsia"/>
          <w:lang w:eastAsia="zh-TW"/>
        </w:rPr>
        <w:t>xxx</w:t>
      </w:r>
    </w:p>
    <w:p w14:paraId="0E9F6BF3" w14:textId="77777777" w:rsidR="009E68A5" w:rsidRPr="004910AA" w:rsidRDefault="009E68A5" w:rsidP="004910AA">
      <w:pPr>
        <w:pStyle w:val="ae"/>
        <w:spacing w:after="0"/>
        <w:ind w:left="480"/>
        <w:rPr>
          <w:rFonts w:asciiTheme="majorHAnsi" w:hAnsiTheme="majorHAnsi" w:cstheme="majorHAnsi"/>
          <w:color w:val="000000" w:themeColor="text1"/>
          <w:lang w:eastAsia="zh-TW"/>
        </w:rPr>
      </w:pPr>
      <w:r w:rsidRPr="004910AA">
        <w:rPr>
          <w:rFonts w:asciiTheme="majorHAnsi" w:hAnsiTheme="majorHAnsi" w:cstheme="majorHAnsi" w:hint="eastAsia"/>
          <w:b/>
          <w:bCs/>
          <w:color w:val="000000" w:themeColor="text1"/>
          <w:lang w:eastAsia="zh-TW"/>
        </w:rPr>
        <w:t>優化需求：</w:t>
      </w:r>
      <w:r w:rsidRPr="004910AA">
        <w:rPr>
          <w:rFonts w:asciiTheme="majorHAnsi" w:hAnsiTheme="majorHAnsi" w:cstheme="majorHAnsi"/>
          <w:color w:val="000000" w:themeColor="text1"/>
          <w:lang w:eastAsia="zh-TW"/>
        </w:rPr>
        <w:t xml:space="preserve"> </w:t>
      </w:r>
    </w:p>
    <w:p w14:paraId="075444D7" w14:textId="4EE6C202" w:rsidR="009E68A5" w:rsidRPr="00BE14D3" w:rsidRDefault="00BE14D3" w:rsidP="00BE14D3">
      <w:pPr>
        <w:pStyle w:val="ae"/>
        <w:spacing w:after="0"/>
        <w:ind w:left="480"/>
        <w:rPr>
          <w:rFonts w:asciiTheme="majorHAnsi" w:hAnsiTheme="majorHAnsi" w:cstheme="majorHAnsi"/>
          <w:lang w:eastAsia="zh-TW"/>
        </w:rPr>
      </w:pPr>
      <w:r>
        <w:rPr>
          <w:rFonts w:asciiTheme="majorHAnsi" w:hAnsiTheme="majorHAnsi" w:cstheme="majorHAnsi" w:hint="eastAsia"/>
          <w:lang w:eastAsia="zh-TW"/>
        </w:rPr>
        <w:t>xxx</w:t>
      </w:r>
    </w:p>
    <w:p w14:paraId="6EDB7A1F" w14:textId="77777777" w:rsidR="00731B2A" w:rsidRPr="004910AA" w:rsidRDefault="00731B2A" w:rsidP="004910AA">
      <w:pPr>
        <w:rPr>
          <w:lang w:eastAsia="zh-TW"/>
        </w:rPr>
      </w:pPr>
    </w:p>
    <w:p w14:paraId="5C3348F0" w14:textId="79E7487A" w:rsidR="00893F51" w:rsidRPr="009E68A5" w:rsidRDefault="00893F51" w:rsidP="009E68A5">
      <w:pPr>
        <w:rPr>
          <w:rFonts w:asciiTheme="majorHAnsi" w:hAnsiTheme="majorHAnsi" w:cstheme="majorHAnsi"/>
          <w:b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color w:val="000000" w:themeColor="text1"/>
          <w:lang w:eastAsia="zh-TW"/>
        </w:rPr>
        <w:br w:type="page"/>
      </w:r>
    </w:p>
    <w:p w14:paraId="613D4273" w14:textId="1F118DF7" w:rsidR="000E63E4" w:rsidRPr="007C36E3" w:rsidRDefault="00FB63BC" w:rsidP="004910AA">
      <w:pPr>
        <w:pStyle w:val="1"/>
        <w:rPr>
          <w:rFonts w:cstheme="majorHAnsi"/>
          <w:color w:val="000000" w:themeColor="text1"/>
          <w:lang w:eastAsia="zh-TW"/>
        </w:rPr>
      </w:pPr>
      <w:bookmarkStart w:id="17" w:name="_Toc240611606"/>
      <w:r w:rsidRPr="004910AA">
        <w:rPr>
          <w:rFonts w:eastAsia="微軟正黑體" w:cstheme="majorHAnsi"/>
          <w:color w:val="000000" w:themeColor="text1"/>
          <w:lang w:eastAsia="zh-TW"/>
        </w:rPr>
        <w:t>附錄一</w:t>
      </w:r>
      <w:r w:rsidR="008A2C12" w:rsidRPr="004910AA">
        <w:rPr>
          <w:rFonts w:eastAsia="微軟正黑體" w:cstheme="majorHAnsi" w:hint="eastAsia"/>
          <w:color w:val="000000" w:themeColor="text1"/>
          <w:lang w:eastAsia="zh-TW"/>
        </w:rPr>
        <w:t>、</w:t>
      </w:r>
      <w:r w:rsidR="00A71F52" w:rsidRPr="004910AA">
        <w:rPr>
          <w:rFonts w:eastAsia="微軟正黑體" w:cstheme="majorHAnsi"/>
          <w:color w:val="000000" w:themeColor="text1"/>
          <w:lang w:eastAsia="zh-TW"/>
        </w:rPr>
        <w:t>程式</w:t>
      </w:r>
      <w:r w:rsidR="00053341" w:rsidRPr="004910AA">
        <w:rPr>
          <w:rFonts w:eastAsia="微軟正黑體" w:cstheme="majorHAnsi"/>
          <w:color w:val="000000" w:themeColor="text1"/>
          <w:lang w:eastAsia="zh-TW"/>
        </w:rPr>
        <w:t>功能編碼邏輯</w:t>
      </w:r>
      <w:r w:rsidR="00E73F06" w:rsidRPr="004910AA">
        <w:rPr>
          <w:rFonts w:eastAsia="微軟正黑體" w:cstheme="majorHAnsi"/>
          <w:color w:val="000000" w:themeColor="text1"/>
          <w:lang w:eastAsia="zh-TW"/>
        </w:rPr>
        <w:t>、</w:t>
      </w:r>
      <w:r w:rsidR="00A71F52" w:rsidRPr="004910AA">
        <w:rPr>
          <w:rFonts w:eastAsia="微軟正黑體" w:cstheme="majorHAnsi"/>
          <w:color w:val="000000" w:themeColor="text1"/>
          <w:lang w:eastAsia="zh-TW"/>
        </w:rPr>
        <w:t>代碼與名稱</w:t>
      </w:r>
      <w:r w:rsidR="00BE14D3">
        <w:rPr>
          <w:rFonts w:eastAsia="微軟正黑體" w:cstheme="majorHAnsi" w:hint="eastAsia"/>
          <w:color w:val="000000" w:themeColor="text1"/>
          <w:lang w:eastAsia="zh-TW"/>
        </w:rPr>
        <w:t xml:space="preserve"> </w:t>
      </w:r>
      <w:r w:rsidR="00C10B41">
        <w:rPr>
          <w:rFonts w:eastAsia="微軟正黑體" w:cstheme="majorHAnsi" w:hint="eastAsia"/>
          <w:color w:val="000000" w:themeColor="text1"/>
          <w:lang w:eastAsia="zh-TW"/>
        </w:rPr>
        <w:t>(</w:t>
      </w:r>
      <w:r w:rsidR="00C10B41">
        <w:rPr>
          <w:rFonts w:eastAsia="微軟正黑體" w:cstheme="majorHAnsi" w:hint="eastAsia"/>
          <w:color w:val="000000" w:themeColor="text1"/>
          <w:lang w:eastAsia="zh-TW"/>
        </w:rPr>
        <w:t>可視需求評估是否納入</w:t>
      </w:r>
      <w:r w:rsidR="00C10B41">
        <w:rPr>
          <w:rFonts w:eastAsia="微軟正黑體" w:cstheme="majorHAnsi" w:hint="eastAsia"/>
          <w:color w:val="000000" w:themeColor="text1"/>
          <w:lang w:eastAsia="zh-TW"/>
        </w:rPr>
        <w:t>)</w:t>
      </w:r>
      <w:bookmarkEnd w:id="17"/>
    </w:p>
    <w:p w14:paraId="7864C305" w14:textId="797659B3" w:rsidR="00860592" w:rsidRPr="004910AA" w:rsidRDefault="00492EED" w:rsidP="004910AA">
      <w:pPr>
        <w:adjustRightInd w:val="0"/>
        <w:snapToGrid w:val="0"/>
        <w:rPr>
          <w:rFonts w:asciiTheme="majorHAnsi" w:hAnsiTheme="majorHAnsi" w:cstheme="majorHAnsi"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Cs/>
          <w:color w:val="000000" w:themeColor="text1"/>
          <w:lang w:eastAsia="zh-TW"/>
        </w:rPr>
        <w:t>程式功能編碼說明</w:t>
      </w:r>
      <w:r w:rsidR="00885718" w:rsidRPr="004910AA">
        <w:rPr>
          <w:rFonts w:asciiTheme="majorHAnsi" w:hAnsiTheme="majorHAnsi" w:cstheme="majorHAnsi"/>
          <w:bCs/>
          <w:color w:val="000000" w:themeColor="text1"/>
          <w:lang w:eastAsia="zh-TW"/>
        </w:rPr>
        <w:t>：</w:t>
      </w:r>
    </w:p>
    <w:p w14:paraId="777E59A7" w14:textId="0AB68A9E" w:rsidR="00E916CF" w:rsidRPr="004910AA" w:rsidRDefault="00E916CF" w:rsidP="004910AA">
      <w:pPr>
        <w:adjustRightInd w:val="0"/>
        <w:snapToGrid w:val="0"/>
        <w:rPr>
          <w:rFonts w:asciiTheme="majorHAnsi" w:hAnsiTheme="majorHAnsi" w:cstheme="majorHAnsi"/>
          <w:bCs/>
          <w:color w:val="000000" w:themeColor="text1"/>
          <w:lang w:eastAsia="zh-TW"/>
        </w:rPr>
      </w:pPr>
      <w:r w:rsidRPr="004910AA">
        <w:rPr>
          <w:rFonts w:asciiTheme="majorHAnsi" w:hAnsiTheme="majorHAnsi" w:cstheme="majorHAnsi"/>
          <w:bCs/>
          <w:color w:val="000000" w:themeColor="text1"/>
          <w:lang w:eastAsia="zh-TW"/>
        </w:rPr>
        <w:t>編碼邏輯：</w:t>
      </w:r>
    </w:p>
    <w:p w14:paraId="70464740" w14:textId="267189AF" w:rsidR="007A76A5" w:rsidRPr="004910AA" w:rsidRDefault="007A76A5" w:rsidP="009E68A5">
      <w:pPr>
        <w:pStyle w:val="1"/>
        <w:rPr>
          <w:rFonts w:eastAsia="微軟正黑體" w:cstheme="majorHAnsi"/>
          <w:color w:val="000000" w:themeColor="text1"/>
          <w:lang w:eastAsia="zh-TW"/>
        </w:rPr>
      </w:pPr>
      <w:bookmarkStart w:id="18" w:name="_Toc240611607"/>
      <w:r w:rsidRPr="004910AA">
        <w:rPr>
          <w:rFonts w:eastAsia="微軟正黑體" w:cstheme="majorHAnsi"/>
          <w:color w:val="000000" w:themeColor="text1"/>
          <w:lang w:eastAsia="zh-TW"/>
        </w:rPr>
        <w:t>附錄</w:t>
      </w:r>
      <w:r w:rsidRPr="004910AA">
        <w:rPr>
          <w:rFonts w:eastAsia="微軟正黑體" w:cstheme="majorHAnsi" w:hint="eastAsia"/>
          <w:color w:val="000000" w:themeColor="text1"/>
          <w:lang w:eastAsia="zh-TW"/>
        </w:rPr>
        <w:t>二</w:t>
      </w:r>
      <w:r w:rsidR="008A2C12" w:rsidRPr="004910AA">
        <w:rPr>
          <w:rFonts w:eastAsia="微軟正黑體" w:cstheme="majorHAnsi" w:hint="eastAsia"/>
          <w:color w:val="000000" w:themeColor="text1"/>
          <w:lang w:eastAsia="zh-TW"/>
        </w:rPr>
        <w:t>、</w:t>
      </w:r>
      <w:r w:rsidR="008A2C12" w:rsidRPr="004910AA">
        <w:rPr>
          <w:rFonts w:eastAsia="微軟正黑體" w:cstheme="majorHAnsi"/>
          <w:color w:val="000000" w:themeColor="text1"/>
          <w:lang w:eastAsia="zh-TW"/>
        </w:rPr>
        <w:t>流程圖</w:t>
      </w:r>
      <w:bookmarkEnd w:id="18"/>
      <w:r w:rsidR="003A533E" w:rsidRPr="004910AA">
        <w:rPr>
          <w:rFonts w:eastAsia="微軟正黑體" w:cstheme="majorHAnsi"/>
          <w:color w:val="000000" w:themeColor="text1"/>
          <w:lang w:eastAsia="zh-TW"/>
        </w:rPr>
        <w:t xml:space="preserve"> </w:t>
      </w:r>
    </w:p>
    <w:p w14:paraId="78DB6EB3" w14:textId="09776FD1" w:rsidR="00B9613F" w:rsidRPr="00FE665E" w:rsidRDefault="00FE665E" w:rsidP="00A7586A">
      <w:pPr>
        <w:pStyle w:val="ae"/>
        <w:widowControl w:val="0"/>
        <w:numPr>
          <w:ilvl w:val="0"/>
          <w:numId w:val="8"/>
        </w:numPr>
        <w:adjustRightInd w:val="0"/>
        <w:snapToGrid w:val="0"/>
        <w:spacing w:after="0"/>
        <w:contextualSpacing w:val="0"/>
        <w:rPr>
          <w:rFonts w:asciiTheme="majorHAnsi" w:hAnsiTheme="majorHAnsi" w:cstheme="majorHAnsi"/>
          <w:bCs/>
          <w:color w:val="000000" w:themeColor="text1"/>
          <w:lang w:eastAsia="zh-TW"/>
        </w:rPr>
      </w:pPr>
      <w:r>
        <w:rPr>
          <w:rFonts w:asciiTheme="majorHAnsi" w:hAnsiTheme="majorHAnsi" w:cstheme="majorHAnsi" w:hint="eastAsia"/>
          <w:bCs/>
          <w:color w:val="000000" w:themeColor="text1"/>
          <w:lang w:eastAsia="zh-TW"/>
        </w:rPr>
        <w:t>xxx</w:t>
      </w:r>
      <w:r w:rsidR="004603C5" w:rsidRPr="00D30E02">
        <w:rPr>
          <w:rFonts w:asciiTheme="majorHAnsi" w:hAnsiTheme="majorHAnsi" w:cstheme="majorHAnsi" w:hint="eastAsia"/>
          <w:bCs/>
          <w:color w:val="000000" w:themeColor="text1"/>
          <w:lang w:eastAsia="zh-TW"/>
        </w:rPr>
        <w:t>作業</w:t>
      </w:r>
    </w:p>
    <w:sectPr w:rsidR="00B9613F" w:rsidRPr="00FE665E" w:rsidSect="00883BE7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32B6EA" w14:textId="77777777" w:rsidR="005C78E8" w:rsidRDefault="005C78E8" w:rsidP="00963E03">
      <w:pPr>
        <w:spacing w:after="0" w:line="240" w:lineRule="auto"/>
      </w:pPr>
      <w:r>
        <w:separator/>
      </w:r>
    </w:p>
  </w:endnote>
  <w:endnote w:type="continuationSeparator" w:id="0">
    <w:p w14:paraId="38FC5B79" w14:textId="77777777" w:rsidR="005C78E8" w:rsidRDefault="005C78E8" w:rsidP="00963E03">
      <w:pPr>
        <w:spacing w:after="0" w:line="240" w:lineRule="auto"/>
      </w:pPr>
      <w:r>
        <w:continuationSeparator/>
      </w:r>
    </w:p>
  </w:endnote>
  <w:endnote w:type="continuationNotice" w:id="1">
    <w:p w14:paraId="014BC26C" w14:textId="77777777" w:rsidR="005C78E8" w:rsidRDefault="005C78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2112395"/>
      <w:docPartObj>
        <w:docPartGallery w:val="Page Numbers (Bottom of Page)"/>
        <w:docPartUnique/>
      </w:docPartObj>
    </w:sdtPr>
    <w:sdtEndPr/>
    <w:sdtContent>
      <w:p w14:paraId="13C5DE2C" w14:textId="3AEC1832" w:rsidR="00F65E02" w:rsidRDefault="00F65E0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78E8" w:rsidRPr="005C78E8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06ED7CCE" w14:textId="77777777" w:rsidR="00F65E02" w:rsidRDefault="00F65E0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BD694" w14:textId="77777777" w:rsidR="005C78E8" w:rsidRDefault="005C78E8" w:rsidP="00963E03">
      <w:pPr>
        <w:spacing w:after="0" w:line="240" w:lineRule="auto"/>
      </w:pPr>
      <w:r>
        <w:separator/>
      </w:r>
    </w:p>
  </w:footnote>
  <w:footnote w:type="continuationSeparator" w:id="0">
    <w:p w14:paraId="099C98D8" w14:textId="77777777" w:rsidR="005C78E8" w:rsidRDefault="005C78E8" w:rsidP="00963E03">
      <w:pPr>
        <w:spacing w:after="0" w:line="240" w:lineRule="auto"/>
      </w:pPr>
      <w:r>
        <w:continuationSeparator/>
      </w:r>
    </w:p>
  </w:footnote>
  <w:footnote w:type="continuationNotice" w:id="1">
    <w:p w14:paraId="3E71F5DC" w14:textId="77777777" w:rsidR="005C78E8" w:rsidRDefault="005C78E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1966A6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A87CB6"/>
    <w:multiLevelType w:val="hybridMultilevel"/>
    <w:tmpl w:val="C832A758"/>
    <w:lvl w:ilvl="0" w:tplc="6B145942">
      <w:start w:val="1"/>
      <w:numFmt w:val="decimal"/>
      <w:lvlText w:val="%1."/>
      <w:lvlJc w:val="left"/>
      <w:pPr>
        <w:ind w:left="927" w:hanging="360"/>
      </w:pPr>
      <w:rPr>
        <w:rFonts w:ascii="微軟正黑體" w:eastAsia="微軟正黑體" w:hAnsi="微軟正黑體" w:hint="default"/>
        <w:b/>
        <w:bCs/>
        <w:strike w:val="0"/>
      </w:rPr>
    </w:lvl>
    <w:lvl w:ilvl="1" w:tplc="C40A3A68">
      <w:start w:val="1"/>
      <w:numFmt w:val="taiwaneseCountingThousand"/>
      <w:lvlText w:val="（%2）"/>
      <w:lvlJc w:val="left"/>
      <w:pPr>
        <w:ind w:left="1767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 w15:restartNumberingAfterBreak="0">
    <w:nsid w:val="0E1B6749"/>
    <w:multiLevelType w:val="hybridMultilevel"/>
    <w:tmpl w:val="755EF49E"/>
    <w:lvl w:ilvl="0" w:tplc="A61C1AE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2"/>
        <w:szCs w:val="12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7957019"/>
    <w:multiLevelType w:val="hybridMultilevel"/>
    <w:tmpl w:val="2D8CD870"/>
    <w:lvl w:ilvl="0" w:tplc="AE5A5F4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90766C38">
      <w:start w:val="1"/>
      <w:numFmt w:val="decimal"/>
      <w:lvlText w:val="(%2)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83336F"/>
    <w:multiLevelType w:val="multilevel"/>
    <w:tmpl w:val="F6F2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5062E"/>
    <w:multiLevelType w:val="hybridMultilevel"/>
    <w:tmpl w:val="C71E6174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245B6CA4"/>
    <w:multiLevelType w:val="multilevel"/>
    <w:tmpl w:val="F6F2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A7546"/>
    <w:multiLevelType w:val="hybridMultilevel"/>
    <w:tmpl w:val="4328D982"/>
    <w:lvl w:ilvl="0" w:tplc="0D9EA406">
      <w:start w:val="1"/>
      <w:numFmt w:val="decimal"/>
      <w:lvlText w:val="(%1)、"/>
      <w:lvlJc w:val="left"/>
      <w:pPr>
        <w:ind w:left="927" w:hanging="360"/>
      </w:pPr>
      <w:rPr>
        <w:rFonts w:hint="eastAsia"/>
        <w:b w:val="0"/>
        <w:bCs w:val="0"/>
        <w:strike w:val="0"/>
      </w:rPr>
    </w:lvl>
    <w:lvl w:ilvl="1" w:tplc="FFFFFFFF">
      <w:start w:val="1"/>
      <w:numFmt w:val="decimal"/>
      <w:lvlText w:val="(%2)、"/>
      <w:lvlJc w:val="left"/>
      <w:pPr>
        <w:ind w:left="1527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3" w15:restartNumberingAfterBreak="0">
    <w:nsid w:val="3BFC7F61"/>
    <w:multiLevelType w:val="hybridMultilevel"/>
    <w:tmpl w:val="4328D982"/>
    <w:lvl w:ilvl="0" w:tplc="FFFFFFFF">
      <w:start w:val="1"/>
      <w:numFmt w:val="decimal"/>
      <w:lvlText w:val="(%1)、"/>
      <w:lvlJc w:val="left"/>
      <w:pPr>
        <w:ind w:left="927" w:hanging="360"/>
      </w:pPr>
      <w:rPr>
        <w:rFonts w:hint="eastAsia"/>
        <w:b w:val="0"/>
        <w:bCs w:val="0"/>
        <w:strike w:val="0"/>
      </w:rPr>
    </w:lvl>
    <w:lvl w:ilvl="1" w:tplc="FFFFFFFF">
      <w:start w:val="1"/>
      <w:numFmt w:val="decimal"/>
      <w:lvlText w:val="(%2)、"/>
      <w:lvlJc w:val="left"/>
      <w:pPr>
        <w:ind w:left="1527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 w15:restartNumberingAfterBreak="0">
    <w:nsid w:val="487B6067"/>
    <w:multiLevelType w:val="hybridMultilevel"/>
    <w:tmpl w:val="725A6938"/>
    <w:lvl w:ilvl="0" w:tplc="A61C1AE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2"/>
        <w:szCs w:val="12"/>
      </w:rPr>
    </w:lvl>
    <w:lvl w:ilvl="1" w:tplc="FFFFFFFF">
      <w:start w:val="1"/>
      <w:numFmt w:val="decimal"/>
      <w:lvlText w:val="(%2)、"/>
      <w:lvlJc w:val="left"/>
      <w:pPr>
        <w:ind w:left="1440" w:hanging="480"/>
      </w:pPr>
      <w:rPr>
        <w:rFonts w:hint="eastAsia"/>
      </w:rPr>
    </w:lvl>
    <w:lvl w:ilvl="2" w:tplc="EF62168C">
      <w:start w:val="1"/>
      <w:numFmt w:val="decimal"/>
      <w:lvlText w:val="%3."/>
      <w:lvlJc w:val="left"/>
      <w:pPr>
        <w:ind w:left="1800" w:hanging="360"/>
      </w:pPr>
      <w:rPr>
        <w:rFonts w:hint="default"/>
        <w:color w:val="303030"/>
      </w:r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892E7A"/>
    <w:multiLevelType w:val="hybridMultilevel"/>
    <w:tmpl w:val="864CAB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DDC697A"/>
    <w:multiLevelType w:val="multilevel"/>
    <w:tmpl w:val="F6F2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0C4C29"/>
    <w:multiLevelType w:val="hybridMultilevel"/>
    <w:tmpl w:val="C832A758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微軟正黑體" w:eastAsia="微軟正黑體" w:hAnsi="微軟正黑體" w:hint="default"/>
        <w:b/>
        <w:bCs/>
        <w:strike w:val="0"/>
      </w:rPr>
    </w:lvl>
    <w:lvl w:ilvl="1" w:tplc="FFFFFFFF">
      <w:start w:val="1"/>
      <w:numFmt w:val="taiwaneseCountingThousand"/>
      <w:lvlText w:val="（%2）"/>
      <w:lvlJc w:val="left"/>
      <w:pPr>
        <w:ind w:left="1767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15"/>
  </w:num>
  <w:num w:numId="9">
    <w:abstractNumId w:val="7"/>
  </w:num>
  <w:num w:numId="10">
    <w:abstractNumId w:val="14"/>
  </w:num>
  <w:num w:numId="11">
    <w:abstractNumId w:val="6"/>
  </w:num>
  <w:num w:numId="12">
    <w:abstractNumId w:val="12"/>
  </w:num>
  <w:num w:numId="13">
    <w:abstractNumId w:val="11"/>
  </w:num>
  <w:num w:numId="14">
    <w:abstractNumId w:val="10"/>
  </w:num>
  <w:num w:numId="15">
    <w:abstractNumId w:val="13"/>
  </w:num>
  <w:num w:numId="16">
    <w:abstractNumId w:val="17"/>
  </w:num>
  <w:num w:numId="17">
    <w:abstractNumId w:val="16"/>
  </w:num>
  <w:num w:numId="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19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271"/>
    <w:rsid w:val="00000362"/>
    <w:rsid w:val="00000372"/>
    <w:rsid w:val="000003F4"/>
    <w:rsid w:val="00000A12"/>
    <w:rsid w:val="00000BAE"/>
    <w:rsid w:val="00001830"/>
    <w:rsid w:val="0000195C"/>
    <w:rsid w:val="0000199D"/>
    <w:rsid w:val="00001FD6"/>
    <w:rsid w:val="000024F3"/>
    <w:rsid w:val="00002F11"/>
    <w:rsid w:val="0000412C"/>
    <w:rsid w:val="00004B02"/>
    <w:rsid w:val="00004B51"/>
    <w:rsid w:val="0000592A"/>
    <w:rsid w:val="000063B3"/>
    <w:rsid w:val="00006F8E"/>
    <w:rsid w:val="000071FD"/>
    <w:rsid w:val="0000728D"/>
    <w:rsid w:val="00007330"/>
    <w:rsid w:val="000103D1"/>
    <w:rsid w:val="00010A46"/>
    <w:rsid w:val="00010E4D"/>
    <w:rsid w:val="00011236"/>
    <w:rsid w:val="00011497"/>
    <w:rsid w:val="00011C05"/>
    <w:rsid w:val="0001241E"/>
    <w:rsid w:val="00012FAE"/>
    <w:rsid w:val="00013B47"/>
    <w:rsid w:val="00013B48"/>
    <w:rsid w:val="00014369"/>
    <w:rsid w:val="00014F73"/>
    <w:rsid w:val="00016072"/>
    <w:rsid w:val="000165AB"/>
    <w:rsid w:val="000168D2"/>
    <w:rsid w:val="000202B8"/>
    <w:rsid w:val="00020FB2"/>
    <w:rsid w:val="00021437"/>
    <w:rsid w:val="00021C8E"/>
    <w:rsid w:val="00022B27"/>
    <w:rsid w:val="000230FA"/>
    <w:rsid w:val="000235A6"/>
    <w:rsid w:val="00023B0E"/>
    <w:rsid w:val="0002414C"/>
    <w:rsid w:val="000246A1"/>
    <w:rsid w:val="00025F7E"/>
    <w:rsid w:val="0002793B"/>
    <w:rsid w:val="00030C09"/>
    <w:rsid w:val="00031503"/>
    <w:rsid w:val="000317CE"/>
    <w:rsid w:val="00032514"/>
    <w:rsid w:val="00034616"/>
    <w:rsid w:val="00034B8B"/>
    <w:rsid w:val="00034CBD"/>
    <w:rsid w:val="00037559"/>
    <w:rsid w:val="000375CD"/>
    <w:rsid w:val="000402A5"/>
    <w:rsid w:val="0004063F"/>
    <w:rsid w:val="00043E03"/>
    <w:rsid w:val="00043E13"/>
    <w:rsid w:val="000446AF"/>
    <w:rsid w:val="000457A8"/>
    <w:rsid w:val="00045A97"/>
    <w:rsid w:val="00045EAF"/>
    <w:rsid w:val="00046D3A"/>
    <w:rsid w:val="00047906"/>
    <w:rsid w:val="00047B5D"/>
    <w:rsid w:val="00047D26"/>
    <w:rsid w:val="00047EE7"/>
    <w:rsid w:val="00050E80"/>
    <w:rsid w:val="00051970"/>
    <w:rsid w:val="0005207F"/>
    <w:rsid w:val="000530A8"/>
    <w:rsid w:val="00053341"/>
    <w:rsid w:val="00054ABE"/>
    <w:rsid w:val="00055790"/>
    <w:rsid w:val="000558BD"/>
    <w:rsid w:val="00055CD6"/>
    <w:rsid w:val="00060231"/>
    <w:rsid w:val="0006063C"/>
    <w:rsid w:val="00061E67"/>
    <w:rsid w:val="00063121"/>
    <w:rsid w:val="000634F9"/>
    <w:rsid w:val="00064008"/>
    <w:rsid w:val="0006474D"/>
    <w:rsid w:val="000649E2"/>
    <w:rsid w:val="00064C03"/>
    <w:rsid w:val="0006523B"/>
    <w:rsid w:val="0006527B"/>
    <w:rsid w:val="00065396"/>
    <w:rsid w:val="000670AD"/>
    <w:rsid w:val="00067FF8"/>
    <w:rsid w:val="00070462"/>
    <w:rsid w:val="00072815"/>
    <w:rsid w:val="00072C9A"/>
    <w:rsid w:val="00072CB1"/>
    <w:rsid w:val="00072D02"/>
    <w:rsid w:val="0007364D"/>
    <w:rsid w:val="00073888"/>
    <w:rsid w:val="000739CF"/>
    <w:rsid w:val="0007441B"/>
    <w:rsid w:val="00074511"/>
    <w:rsid w:val="000747E3"/>
    <w:rsid w:val="000748B7"/>
    <w:rsid w:val="00075712"/>
    <w:rsid w:val="000762A7"/>
    <w:rsid w:val="00076A25"/>
    <w:rsid w:val="0007753B"/>
    <w:rsid w:val="0008089D"/>
    <w:rsid w:val="0008098E"/>
    <w:rsid w:val="000811CA"/>
    <w:rsid w:val="00081E94"/>
    <w:rsid w:val="00082554"/>
    <w:rsid w:val="00082FB8"/>
    <w:rsid w:val="0008385C"/>
    <w:rsid w:val="00083893"/>
    <w:rsid w:val="00083985"/>
    <w:rsid w:val="000841E8"/>
    <w:rsid w:val="0008557A"/>
    <w:rsid w:val="000858EA"/>
    <w:rsid w:val="00085C60"/>
    <w:rsid w:val="000861E8"/>
    <w:rsid w:val="000875FF"/>
    <w:rsid w:val="00087621"/>
    <w:rsid w:val="00087EF2"/>
    <w:rsid w:val="00090472"/>
    <w:rsid w:val="00091288"/>
    <w:rsid w:val="00091DE3"/>
    <w:rsid w:val="000921EC"/>
    <w:rsid w:val="00092862"/>
    <w:rsid w:val="00092EFF"/>
    <w:rsid w:val="00093C26"/>
    <w:rsid w:val="00093D23"/>
    <w:rsid w:val="00093F3F"/>
    <w:rsid w:val="00094086"/>
    <w:rsid w:val="000950D3"/>
    <w:rsid w:val="0009755A"/>
    <w:rsid w:val="000A1217"/>
    <w:rsid w:val="000A15FA"/>
    <w:rsid w:val="000A1DDF"/>
    <w:rsid w:val="000A1F92"/>
    <w:rsid w:val="000A2BBB"/>
    <w:rsid w:val="000A2EC1"/>
    <w:rsid w:val="000A38E3"/>
    <w:rsid w:val="000A390A"/>
    <w:rsid w:val="000A3974"/>
    <w:rsid w:val="000A4E27"/>
    <w:rsid w:val="000A5B64"/>
    <w:rsid w:val="000A62B7"/>
    <w:rsid w:val="000A668A"/>
    <w:rsid w:val="000A6690"/>
    <w:rsid w:val="000A6836"/>
    <w:rsid w:val="000A72C7"/>
    <w:rsid w:val="000A73CD"/>
    <w:rsid w:val="000A7B9F"/>
    <w:rsid w:val="000B1D37"/>
    <w:rsid w:val="000B24C8"/>
    <w:rsid w:val="000B258F"/>
    <w:rsid w:val="000B29DC"/>
    <w:rsid w:val="000B4850"/>
    <w:rsid w:val="000B49E2"/>
    <w:rsid w:val="000B51B8"/>
    <w:rsid w:val="000B56B8"/>
    <w:rsid w:val="000B68DF"/>
    <w:rsid w:val="000B6F07"/>
    <w:rsid w:val="000B766D"/>
    <w:rsid w:val="000B7B29"/>
    <w:rsid w:val="000C082C"/>
    <w:rsid w:val="000C0B2F"/>
    <w:rsid w:val="000C0E7B"/>
    <w:rsid w:val="000C181C"/>
    <w:rsid w:val="000C18F8"/>
    <w:rsid w:val="000C2363"/>
    <w:rsid w:val="000C6DB6"/>
    <w:rsid w:val="000C6F03"/>
    <w:rsid w:val="000C71A0"/>
    <w:rsid w:val="000C7AFD"/>
    <w:rsid w:val="000D213E"/>
    <w:rsid w:val="000D2443"/>
    <w:rsid w:val="000D2BF5"/>
    <w:rsid w:val="000D30F3"/>
    <w:rsid w:val="000D3516"/>
    <w:rsid w:val="000D5855"/>
    <w:rsid w:val="000D692D"/>
    <w:rsid w:val="000D6B1B"/>
    <w:rsid w:val="000D6EA7"/>
    <w:rsid w:val="000E11A2"/>
    <w:rsid w:val="000E16AC"/>
    <w:rsid w:val="000E1957"/>
    <w:rsid w:val="000E1F2B"/>
    <w:rsid w:val="000E1FC5"/>
    <w:rsid w:val="000E231A"/>
    <w:rsid w:val="000E2401"/>
    <w:rsid w:val="000E3059"/>
    <w:rsid w:val="000E331D"/>
    <w:rsid w:val="000E3895"/>
    <w:rsid w:val="000E3929"/>
    <w:rsid w:val="000E3BBA"/>
    <w:rsid w:val="000E5FEC"/>
    <w:rsid w:val="000E63E4"/>
    <w:rsid w:val="000E770E"/>
    <w:rsid w:val="000E7ED1"/>
    <w:rsid w:val="000E7FB3"/>
    <w:rsid w:val="000F0129"/>
    <w:rsid w:val="000F01F4"/>
    <w:rsid w:val="000F0285"/>
    <w:rsid w:val="000F02EB"/>
    <w:rsid w:val="000F034C"/>
    <w:rsid w:val="000F0B00"/>
    <w:rsid w:val="000F2917"/>
    <w:rsid w:val="000F442E"/>
    <w:rsid w:val="000F4637"/>
    <w:rsid w:val="000F592B"/>
    <w:rsid w:val="000F5B27"/>
    <w:rsid w:val="000F5BF3"/>
    <w:rsid w:val="000F6141"/>
    <w:rsid w:val="000F7176"/>
    <w:rsid w:val="000F75E3"/>
    <w:rsid w:val="000F7D07"/>
    <w:rsid w:val="0010105B"/>
    <w:rsid w:val="0010138E"/>
    <w:rsid w:val="00101FAD"/>
    <w:rsid w:val="0010260C"/>
    <w:rsid w:val="001034DE"/>
    <w:rsid w:val="001037A1"/>
    <w:rsid w:val="0010430C"/>
    <w:rsid w:val="00105CF5"/>
    <w:rsid w:val="00105D50"/>
    <w:rsid w:val="0010692B"/>
    <w:rsid w:val="00106D7C"/>
    <w:rsid w:val="00106E4F"/>
    <w:rsid w:val="00107498"/>
    <w:rsid w:val="001115CE"/>
    <w:rsid w:val="00111D4B"/>
    <w:rsid w:val="00112CFF"/>
    <w:rsid w:val="00113666"/>
    <w:rsid w:val="00114422"/>
    <w:rsid w:val="00115980"/>
    <w:rsid w:val="00115E34"/>
    <w:rsid w:val="00117A33"/>
    <w:rsid w:val="00117C86"/>
    <w:rsid w:val="001212FC"/>
    <w:rsid w:val="001217FC"/>
    <w:rsid w:val="00121C76"/>
    <w:rsid w:val="00122D88"/>
    <w:rsid w:val="00123162"/>
    <w:rsid w:val="00124A1F"/>
    <w:rsid w:val="00124F28"/>
    <w:rsid w:val="001251F4"/>
    <w:rsid w:val="0012535A"/>
    <w:rsid w:val="001258E4"/>
    <w:rsid w:val="00125F41"/>
    <w:rsid w:val="00126842"/>
    <w:rsid w:val="001274E4"/>
    <w:rsid w:val="00131818"/>
    <w:rsid w:val="00132150"/>
    <w:rsid w:val="00132901"/>
    <w:rsid w:val="00132CE3"/>
    <w:rsid w:val="001330F1"/>
    <w:rsid w:val="001357B3"/>
    <w:rsid w:val="0013589D"/>
    <w:rsid w:val="0013597E"/>
    <w:rsid w:val="00135E11"/>
    <w:rsid w:val="00135F36"/>
    <w:rsid w:val="0013661C"/>
    <w:rsid w:val="00136980"/>
    <w:rsid w:val="0013739C"/>
    <w:rsid w:val="001373D1"/>
    <w:rsid w:val="00137AED"/>
    <w:rsid w:val="00137BC5"/>
    <w:rsid w:val="00140323"/>
    <w:rsid w:val="0014085C"/>
    <w:rsid w:val="00141819"/>
    <w:rsid w:val="00142DDB"/>
    <w:rsid w:val="00142E2D"/>
    <w:rsid w:val="00143E9B"/>
    <w:rsid w:val="0014498C"/>
    <w:rsid w:val="00144A2D"/>
    <w:rsid w:val="0014529D"/>
    <w:rsid w:val="00145DC2"/>
    <w:rsid w:val="00145E1E"/>
    <w:rsid w:val="0014728F"/>
    <w:rsid w:val="001478B1"/>
    <w:rsid w:val="00150684"/>
    <w:rsid w:val="0015074B"/>
    <w:rsid w:val="00152773"/>
    <w:rsid w:val="001529B8"/>
    <w:rsid w:val="00152A35"/>
    <w:rsid w:val="00152C0E"/>
    <w:rsid w:val="0015312B"/>
    <w:rsid w:val="0015314A"/>
    <w:rsid w:val="001534B1"/>
    <w:rsid w:val="00154991"/>
    <w:rsid w:val="001549E4"/>
    <w:rsid w:val="001556A2"/>
    <w:rsid w:val="00155727"/>
    <w:rsid w:val="00155856"/>
    <w:rsid w:val="00155BE4"/>
    <w:rsid w:val="0015666D"/>
    <w:rsid w:val="00156C16"/>
    <w:rsid w:val="00156E90"/>
    <w:rsid w:val="00160335"/>
    <w:rsid w:val="0016096F"/>
    <w:rsid w:val="00160A2D"/>
    <w:rsid w:val="00160B0F"/>
    <w:rsid w:val="00160CE8"/>
    <w:rsid w:val="0016211B"/>
    <w:rsid w:val="001630EC"/>
    <w:rsid w:val="00163DA9"/>
    <w:rsid w:val="001651BC"/>
    <w:rsid w:val="00166452"/>
    <w:rsid w:val="001675E9"/>
    <w:rsid w:val="00167946"/>
    <w:rsid w:val="00167EFD"/>
    <w:rsid w:val="001701E4"/>
    <w:rsid w:val="001716EA"/>
    <w:rsid w:val="00171840"/>
    <w:rsid w:val="001718F9"/>
    <w:rsid w:val="00172063"/>
    <w:rsid w:val="001727D0"/>
    <w:rsid w:val="00173AF3"/>
    <w:rsid w:val="00173C40"/>
    <w:rsid w:val="0017427A"/>
    <w:rsid w:val="0017430C"/>
    <w:rsid w:val="00174693"/>
    <w:rsid w:val="0017654A"/>
    <w:rsid w:val="001800B4"/>
    <w:rsid w:val="001814AE"/>
    <w:rsid w:val="0018150C"/>
    <w:rsid w:val="0018150F"/>
    <w:rsid w:val="00182704"/>
    <w:rsid w:val="001831AF"/>
    <w:rsid w:val="00183780"/>
    <w:rsid w:val="00183E17"/>
    <w:rsid w:val="00187CE9"/>
    <w:rsid w:val="0019054A"/>
    <w:rsid w:val="001909DE"/>
    <w:rsid w:val="00191040"/>
    <w:rsid w:val="00191050"/>
    <w:rsid w:val="00191C65"/>
    <w:rsid w:val="00191FCA"/>
    <w:rsid w:val="0019211C"/>
    <w:rsid w:val="00192365"/>
    <w:rsid w:val="0019477D"/>
    <w:rsid w:val="0019489E"/>
    <w:rsid w:val="00195357"/>
    <w:rsid w:val="00195495"/>
    <w:rsid w:val="00195D3F"/>
    <w:rsid w:val="00195D75"/>
    <w:rsid w:val="0019634A"/>
    <w:rsid w:val="00196F88"/>
    <w:rsid w:val="00197657"/>
    <w:rsid w:val="001976D7"/>
    <w:rsid w:val="00197837"/>
    <w:rsid w:val="00197916"/>
    <w:rsid w:val="001A007E"/>
    <w:rsid w:val="001A0512"/>
    <w:rsid w:val="001A0BF3"/>
    <w:rsid w:val="001A0E2E"/>
    <w:rsid w:val="001A12D7"/>
    <w:rsid w:val="001A1C32"/>
    <w:rsid w:val="001A1F8D"/>
    <w:rsid w:val="001A219C"/>
    <w:rsid w:val="001A31C2"/>
    <w:rsid w:val="001A35F6"/>
    <w:rsid w:val="001A3AE5"/>
    <w:rsid w:val="001A3DDE"/>
    <w:rsid w:val="001A494B"/>
    <w:rsid w:val="001A5396"/>
    <w:rsid w:val="001A554B"/>
    <w:rsid w:val="001A56AF"/>
    <w:rsid w:val="001A6B8E"/>
    <w:rsid w:val="001A70D7"/>
    <w:rsid w:val="001A7760"/>
    <w:rsid w:val="001A79F6"/>
    <w:rsid w:val="001B0586"/>
    <w:rsid w:val="001B1C35"/>
    <w:rsid w:val="001B25FE"/>
    <w:rsid w:val="001B2B91"/>
    <w:rsid w:val="001B39C0"/>
    <w:rsid w:val="001B40FB"/>
    <w:rsid w:val="001B477E"/>
    <w:rsid w:val="001B4F50"/>
    <w:rsid w:val="001B7D08"/>
    <w:rsid w:val="001C0053"/>
    <w:rsid w:val="001C02CF"/>
    <w:rsid w:val="001C0C9E"/>
    <w:rsid w:val="001C0F64"/>
    <w:rsid w:val="001C0FA4"/>
    <w:rsid w:val="001C2764"/>
    <w:rsid w:val="001C2EDC"/>
    <w:rsid w:val="001C3117"/>
    <w:rsid w:val="001C38FE"/>
    <w:rsid w:val="001C3D8D"/>
    <w:rsid w:val="001C4355"/>
    <w:rsid w:val="001C4E1A"/>
    <w:rsid w:val="001C6712"/>
    <w:rsid w:val="001C70A8"/>
    <w:rsid w:val="001C7769"/>
    <w:rsid w:val="001C779E"/>
    <w:rsid w:val="001D0BB1"/>
    <w:rsid w:val="001D1BDC"/>
    <w:rsid w:val="001D244E"/>
    <w:rsid w:val="001D2495"/>
    <w:rsid w:val="001D2E2E"/>
    <w:rsid w:val="001D3198"/>
    <w:rsid w:val="001D32E3"/>
    <w:rsid w:val="001D3CE4"/>
    <w:rsid w:val="001D51C7"/>
    <w:rsid w:val="001D576F"/>
    <w:rsid w:val="001D5AA5"/>
    <w:rsid w:val="001D5F52"/>
    <w:rsid w:val="001D6594"/>
    <w:rsid w:val="001D69EF"/>
    <w:rsid w:val="001D6F42"/>
    <w:rsid w:val="001D7245"/>
    <w:rsid w:val="001D72F9"/>
    <w:rsid w:val="001D7B22"/>
    <w:rsid w:val="001D7BB1"/>
    <w:rsid w:val="001E0982"/>
    <w:rsid w:val="001E0B46"/>
    <w:rsid w:val="001E0F7A"/>
    <w:rsid w:val="001E0FE2"/>
    <w:rsid w:val="001E1B2F"/>
    <w:rsid w:val="001E1E8E"/>
    <w:rsid w:val="001E2039"/>
    <w:rsid w:val="001E2C72"/>
    <w:rsid w:val="001E38BE"/>
    <w:rsid w:val="001E47A3"/>
    <w:rsid w:val="001E52DF"/>
    <w:rsid w:val="001E5367"/>
    <w:rsid w:val="001E539E"/>
    <w:rsid w:val="001E53F2"/>
    <w:rsid w:val="001E5537"/>
    <w:rsid w:val="001E577C"/>
    <w:rsid w:val="001E641F"/>
    <w:rsid w:val="001E75C1"/>
    <w:rsid w:val="001F028F"/>
    <w:rsid w:val="001F0D8C"/>
    <w:rsid w:val="001F1502"/>
    <w:rsid w:val="001F17F7"/>
    <w:rsid w:val="001F1C0D"/>
    <w:rsid w:val="001F2340"/>
    <w:rsid w:val="001F29A9"/>
    <w:rsid w:val="001F2E29"/>
    <w:rsid w:val="001F4B29"/>
    <w:rsid w:val="001F54DF"/>
    <w:rsid w:val="001F6157"/>
    <w:rsid w:val="001F6D39"/>
    <w:rsid w:val="001F743F"/>
    <w:rsid w:val="001F751B"/>
    <w:rsid w:val="001F78D4"/>
    <w:rsid w:val="001F7D6F"/>
    <w:rsid w:val="001F7F69"/>
    <w:rsid w:val="00200482"/>
    <w:rsid w:val="00200856"/>
    <w:rsid w:val="002011EB"/>
    <w:rsid w:val="0020256F"/>
    <w:rsid w:val="00203716"/>
    <w:rsid w:val="0020400A"/>
    <w:rsid w:val="00204085"/>
    <w:rsid w:val="002040A6"/>
    <w:rsid w:val="002043A1"/>
    <w:rsid w:val="0020467E"/>
    <w:rsid w:val="00204D51"/>
    <w:rsid w:val="00206693"/>
    <w:rsid w:val="00206E71"/>
    <w:rsid w:val="002074B2"/>
    <w:rsid w:val="0020779D"/>
    <w:rsid w:val="00207EDF"/>
    <w:rsid w:val="0021221E"/>
    <w:rsid w:val="0021245A"/>
    <w:rsid w:val="0021291C"/>
    <w:rsid w:val="00214015"/>
    <w:rsid w:val="00214FAB"/>
    <w:rsid w:val="00215B9F"/>
    <w:rsid w:val="00216488"/>
    <w:rsid w:val="00216EC4"/>
    <w:rsid w:val="00216FA3"/>
    <w:rsid w:val="00217609"/>
    <w:rsid w:val="00217D9D"/>
    <w:rsid w:val="00220359"/>
    <w:rsid w:val="00220FEC"/>
    <w:rsid w:val="00221C0A"/>
    <w:rsid w:val="002223B8"/>
    <w:rsid w:val="00222810"/>
    <w:rsid w:val="0022335C"/>
    <w:rsid w:val="0022342D"/>
    <w:rsid w:val="002238CB"/>
    <w:rsid w:val="002241D2"/>
    <w:rsid w:val="00224784"/>
    <w:rsid w:val="00224C17"/>
    <w:rsid w:val="00224E7C"/>
    <w:rsid w:val="0022517F"/>
    <w:rsid w:val="002255B3"/>
    <w:rsid w:val="00226062"/>
    <w:rsid w:val="00226BEF"/>
    <w:rsid w:val="002276CD"/>
    <w:rsid w:val="00227807"/>
    <w:rsid w:val="00227D65"/>
    <w:rsid w:val="0023029E"/>
    <w:rsid w:val="00231F94"/>
    <w:rsid w:val="002322C7"/>
    <w:rsid w:val="00232AB2"/>
    <w:rsid w:val="00233FEB"/>
    <w:rsid w:val="00234829"/>
    <w:rsid w:val="00234D57"/>
    <w:rsid w:val="002356B5"/>
    <w:rsid w:val="002361B1"/>
    <w:rsid w:val="0023660E"/>
    <w:rsid w:val="00236A98"/>
    <w:rsid w:val="00237CA2"/>
    <w:rsid w:val="00240DA8"/>
    <w:rsid w:val="00241304"/>
    <w:rsid w:val="00241BCF"/>
    <w:rsid w:val="002421DF"/>
    <w:rsid w:val="00244461"/>
    <w:rsid w:val="00244C08"/>
    <w:rsid w:val="002453F9"/>
    <w:rsid w:val="00245CA4"/>
    <w:rsid w:val="00245FB2"/>
    <w:rsid w:val="0025006C"/>
    <w:rsid w:val="00250F1C"/>
    <w:rsid w:val="00251359"/>
    <w:rsid w:val="00251AFF"/>
    <w:rsid w:val="00251BAE"/>
    <w:rsid w:val="00251CD5"/>
    <w:rsid w:val="00254039"/>
    <w:rsid w:val="00254059"/>
    <w:rsid w:val="002552DB"/>
    <w:rsid w:val="00255366"/>
    <w:rsid w:val="002556A8"/>
    <w:rsid w:val="002557DD"/>
    <w:rsid w:val="002561D2"/>
    <w:rsid w:val="0025668C"/>
    <w:rsid w:val="00256ACE"/>
    <w:rsid w:val="00257465"/>
    <w:rsid w:val="00257664"/>
    <w:rsid w:val="00257926"/>
    <w:rsid w:val="00260C04"/>
    <w:rsid w:val="00260DE3"/>
    <w:rsid w:val="002611AB"/>
    <w:rsid w:val="002611CF"/>
    <w:rsid w:val="00261546"/>
    <w:rsid w:val="0026182E"/>
    <w:rsid w:val="00261F95"/>
    <w:rsid w:val="00262991"/>
    <w:rsid w:val="00264241"/>
    <w:rsid w:val="00264CD0"/>
    <w:rsid w:val="0026628F"/>
    <w:rsid w:val="00267B4A"/>
    <w:rsid w:val="00270CDA"/>
    <w:rsid w:val="00270EDE"/>
    <w:rsid w:val="002714E6"/>
    <w:rsid w:val="00272763"/>
    <w:rsid w:val="00273A0B"/>
    <w:rsid w:val="002744A0"/>
    <w:rsid w:val="00275031"/>
    <w:rsid w:val="00275603"/>
    <w:rsid w:val="002756AD"/>
    <w:rsid w:val="00275CF1"/>
    <w:rsid w:val="00276C1B"/>
    <w:rsid w:val="00276C95"/>
    <w:rsid w:val="00277A3B"/>
    <w:rsid w:val="00277AD0"/>
    <w:rsid w:val="002803B7"/>
    <w:rsid w:val="002809EF"/>
    <w:rsid w:val="00282183"/>
    <w:rsid w:val="0028232B"/>
    <w:rsid w:val="00283042"/>
    <w:rsid w:val="00283CB6"/>
    <w:rsid w:val="00283D7B"/>
    <w:rsid w:val="00284154"/>
    <w:rsid w:val="00284973"/>
    <w:rsid w:val="00285745"/>
    <w:rsid w:val="00286244"/>
    <w:rsid w:val="002868B3"/>
    <w:rsid w:val="002878F7"/>
    <w:rsid w:val="00290360"/>
    <w:rsid w:val="00291BBC"/>
    <w:rsid w:val="00291DAA"/>
    <w:rsid w:val="00291FAD"/>
    <w:rsid w:val="0029349D"/>
    <w:rsid w:val="00293535"/>
    <w:rsid w:val="002941DD"/>
    <w:rsid w:val="002958AE"/>
    <w:rsid w:val="00295D75"/>
    <w:rsid w:val="00295DBE"/>
    <w:rsid w:val="00295F4A"/>
    <w:rsid w:val="00296344"/>
    <w:rsid w:val="0029639D"/>
    <w:rsid w:val="00296FF8"/>
    <w:rsid w:val="00297C55"/>
    <w:rsid w:val="002A0613"/>
    <w:rsid w:val="002A0A8F"/>
    <w:rsid w:val="002A205C"/>
    <w:rsid w:val="002A227A"/>
    <w:rsid w:val="002A24A8"/>
    <w:rsid w:val="002A2B59"/>
    <w:rsid w:val="002A2E8A"/>
    <w:rsid w:val="002A3063"/>
    <w:rsid w:val="002A4265"/>
    <w:rsid w:val="002A506A"/>
    <w:rsid w:val="002A64D0"/>
    <w:rsid w:val="002A6537"/>
    <w:rsid w:val="002A79C7"/>
    <w:rsid w:val="002B0DB6"/>
    <w:rsid w:val="002B170B"/>
    <w:rsid w:val="002B247C"/>
    <w:rsid w:val="002B2DBC"/>
    <w:rsid w:val="002B2E6C"/>
    <w:rsid w:val="002B4840"/>
    <w:rsid w:val="002B4DCF"/>
    <w:rsid w:val="002B50C6"/>
    <w:rsid w:val="002B5645"/>
    <w:rsid w:val="002B58EF"/>
    <w:rsid w:val="002B5B31"/>
    <w:rsid w:val="002B74C3"/>
    <w:rsid w:val="002B75F1"/>
    <w:rsid w:val="002B777D"/>
    <w:rsid w:val="002B783B"/>
    <w:rsid w:val="002C06A4"/>
    <w:rsid w:val="002C07EB"/>
    <w:rsid w:val="002C2553"/>
    <w:rsid w:val="002C2BE6"/>
    <w:rsid w:val="002C3BC4"/>
    <w:rsid w:val="002C4232"/>
    <w:rsid w:val="002C51A9"/>
    <w:rsid w:val="002C5C1E"/>
    <w:rsid w:val="002C6EB6"/>
    <w:rsid w:val="002C7031"/>
    <w:rsid w:val="002C7151"/>
    <w:rsid w:val="002C7451"/>
    <w:rsid w:val="002D108B"/>
    <w:rsid w:val="002D11B4"/>
    <w:rsid w:val="002D1B3D"/>
    <w:rsid w:val="002D24AE"/>
    <w:rsid w:val="002D2D16"/>
    <w:rsid w:val="002D3298"/>
    <w:rsid w:val="002D3F50"/>
    <w:rsid w:val="002D42E4"/>
    <w:rsid w:val="002D430C"/>
    <w:rsid w:val="002D4A9A"/>
    <w:rsid w:val="002D54F9"/>
    <w:rsid w:val="002D599C"/>
    <w:rsid w:val="002D5B0F"/>
    <w:rsid w:val="002D5F69"/>
    <w:rsid w:val="002D5F87"/>
    <w:rsid w:val="002D6696"/>
    <w:rsid w:val="002D682C"/>
    <w:rsid w:val="002D6A6E"/>
    <w:rsid w:val="002D6EE3"/>
    <w:rsid w:val="002D7196"/>
    <w:rsid w:val="002E1AC1"/>
    <w:rsid w:val="002E251B"/>
    <w:rsid w:val="002E25CF"/>
    <w:rsid w:val="002E34AE"/>
    <w:rsid w:val="002E3CD6"/>
    <w:rsid w:val="002E44CF"/>
    <w:rsid w:val="002E634F"/>
    <w:rsid w:val="002E73C0"/>
    <w:rsid w:val="002E7BF1"/>
    <w:rsid w:val="002E7EB2"/>
    <w:rsid w:val="002F0201"/>
    <w:rsid w:val="002F1A3F"/>
    <w:rsid w:val="002F1B23"/>
    <w:rsid w:val="002F23E1"/>
    <w:rsid w:val="002F25B9"/>
    <w:rsid w:val="002F34AF"/>
    <w:rsid w:val="002F3B48"/>
    <w:rsid w:val="002F552D"/>
    <w:rsid w:val="002F7021"/>
    <w:rsid w:val="00300110"/>
    <w:rsid w:val="00300E0C"/>
    <w:rsid w:val="0030154F"/>
    <w:rsid w:val="003021C9"/>
    <w:rsid w:val="003029C2"/>
    <w:rsid w:val="00303843"/>
    <w:rsid w:val="00303E57"/>
    <w:rsid w:val="00304679"/>
    <w:rsid w:val="003048C9"/>
    <w:rsid w:val="00304934"/>
    <w:rsid w:val="00304DE5"/>
    <w:rsid w:val="00304F44"/>
    <w:rsid w:val="003055F6"/>
    <w:rsid w:val="0030797E"/>
    <w:rsid w:val="00307F4C"/>
    <w:rsid w:val="00311ADC"/>
    <w:rsid w:val="003144E7"/>
    <w:rsid w:val="00314642"/>
    <w:rsid w:val="00314887"/>
    <w:rsid w:val="0031514B"/>
    <w:rsid w:val="00315913"/>
    <w:rsid w:val="00316B74"/>
    <w:rsid w:val="003222F2"/>
    <w:rsid w:val="003224E6"/>
    <w:rsid w:val="0032429E"/>
    <w:rsid w:val="00324B72"/>
    <w:rsid w:val="00324C55"/>
    <w:rsid w:val="0032519E"/>
    <w:rsid w:val="00326F8F"/>
    <w:rsid w:val="00326F90"/>
    <w:rsid w:val="00330B66"/>
    <w:rsid w:val="003320D7"/>
    <w:rsid w:val="003321F3"/>
    <w:rsid w:val="0033257D"/>
    <w:rsid w:val="00332624"/>
    <w:rsid w:val="003327CF"/>
    <w:rsid w:val="00333F3A"/>
    <w:rsid w:val="00334258"/>
    <w:rsid w:val="00334463"/>
    <w:rsid w:val="00336E7F"/>
    <w:rsid w:val="003401C0"/>
    <w:rsid w:val="00340254"/>
    <w:rsid w:val="00340F25"/>
    <w:rsid w:val="00341FDC"/>
    <w:rsid w:val="003424F3"/>
    <w:rsid w:val="003451BE"/>
    <w:rsid w:val="00345290"/>
    <w:rsid w:val="00346309"/>
    <w:rsid w:val="0034630A"/>
    <w:rsid w:val="003469FA"/>
    <w:rsid w:val="00346CFC"/>
    <w:rsid w:val="003471DD"/>
    <w:rsid w:val="003477FE"/>
    <w:rsid w:val="00350074"/>
    <w:rsid w:val="00350769"/>
    <w:rsid w:val="003511AD"/>
    <w:rsid w:val="0035247F"/>
    <w:rsid w:val="00352C86"/>
    <w:rsid w:val="0035336F"/>
    <w:rsid w:val="00354680"/>
    <w:rsid w:val="0035492B"/>
    <w:rsid w:val="00354CF9"/>
    <w:rsid w:val="00355E3A"/>
    <w:rsid w:val="00356F7D"/>
    <w:rsid w:val="0035707C"/>
    <w:rsid w:val="00357511"/>
    <w:rsid w:val="00361A80"/>
    <w:rsid w:val="0036397D"/>
    <w:rsid w:val="003644D7"/>
    <w:rsid w:val="00364A6C"/>
    <w:rsid w:val="00364AC7"/>
    <w:rsid w:val="003657B3"/>
    <w:rsid w:val="003664F0"/>
    <w:rsid w:val="003669CF"/>
    <w:rsid w:val="00366CAD"/>
    <w:rsid w:val="00366E92"/>
    <w:rsid w:val="00366F85"/>
    <w:rsid w:val="003704A1"/>
    <w:rsid w:val="00370596"/>
    <w:rsid w:val="0037150B"/>
    <w:rsid w:val="00372AFC"/>
    <w:rsid w:val="003731AD"/>
    <w:rsid w:val="00373937"/>
    <w:rsid w:val="00374421"/>
    <w:rsid w:val="0037494C"/>
    <w:rsid w:val="00376061"/>
    <w:rsid w:val="00377BF9"/>
    <w:rsid w:val="003814BD"/>
    <w:rsid w:val="0038151B"/>
    <w:rsid w:val="0038263E"/>
    <w:rsid w:val="00382F5F"/>
    <w:rsid w:val="00383C38"/>
    <w:rsid w:val="003845DA"/>
    <w:rsid w:val="00384643"/>
    <w:rsid w:val="00385028"/>
    <w:rsid w:val="0038529F"/>
    <w:rsid w:val="003857CD"/>
    <w:rsid w:val="00386244"/>
    <w:rsid w:val="00386A5C"/>
    <w:rsid w:val="00386B02"/>
    <w:rsid w:val="0038747F"/>
    <w:rsid w:val="00387870"/>
    <w:rsid w:val="00390CD9"/>
    <w:rsid w:val="00390DBF"/>
    <w:rsid w:val="003915C7"/>
    <w:rsid w:val="00391D76"/>
    <w:rsid w:val="0039235D"/>
    <w:rsid w:val="003925C9"/>
    <w:rsid w:val="003928F9"/>
    <w:rsid w:val="00392CA8"/>
    <w:rsid w:val="00392D95"/>
    <w:rsid w:val="00393027"/>
    <w:rsid w:val="00394879"/>
    <w:rsid w:val="003950DB"/>
    <w:rsid w:val="00395874"/>
    <w:rsid w:val="00395AC7"/>
    <w:rsid w:val="00396AAA"/>
    <w:rsid w:val="0039704B"/>
    <w:rsid w:val="00397480"/>
    <w:rsid w:val="003976CD"/>
    <w:rsid w:val="0039770E"/>
    <w:rsid w:val="00397D62"/>
    <w:rsid w:val="00397E59"/>
    <w:rsid w:val="003A00D6"/>
    <w:rsid w:val="003A093F"/>
    <w:rsid w:val="003A0F84"/>
    <w:rsid w:val="003A133C"/>
    <w:rsid w:val="003A1825"/>
    <w:rsid w:val="003A1AD5"/>
    <w:rsid w:val="003A1FEC"/>
    <w:rsid w:val="003A258B"/>
    <w:rsid w:val="003A25E4"/>
    <w:rsid w:val="003A2ED9"/>
    <w:rsid w:val="003A3CB9"/>
    <w:rsid w:val="003A4AFF"/>
    <w:rsid w:val="003A533E"/>
    <w:rsid w:val="003A539F"/>
    <w:rsid w:val="003A73DE"/>
    <w:rsid w:val="003B0350"/>
    <w:rsid w:val="003B0936"/>
    <w:rsid w:val="003B1966"/>
    <w:rsid w:val="003B44AD"/>
    <w:rsid w:val="003B4E46"/>
    <w:rsid w:val="003B4E76"/>
    <w:rsid w:val="003B5191"/>
    <w:rsid w:val="003B6471"/>
    <w:rsid w:val="003B649B"/>
    <w:rsid w:val="003B7DE0"/>
    <w:rsid w:val="003C03F2"/>
    <w:rsid w:val="003C0AF9"/>
    <w:rsid w:val="003C0F95"/>
    <w:rsid w:val="003C1165"/>
    <w:rsid w:val="003C1AB3"/>
    <w:rsid w:val="003C216B"/>
    <w:rsid w:val="003C2272"/>
    <w:rsid w:val="003C25FD"/>
    <w:rsid w:val="003C272A"/>
    <w:rsid w:val="003C3F75"/>
    <w:rsid w:val="003C4BAE"/>
    <w:rsid w:val="003C4D6E"/>
    <w:rsid w:val="003C5876"/>
    <w:rsid w:val="003C5DC7"/>
    <w:rsid w:val="003C62C2"/>
    <w:rsid w:val="003C6339"/>
    <w:rsid w:val="003C6509"/>
    <w:rsid w:val="003C6CB9"/>
    <w:rsid w:val="003C6DC0"/>
    <w:rsid w:val="003C6E15"/>
    <w:rsid w:val="003D03AB"/>
    <w:rsid w:val="003D1113"/>
    <w:rsid w:val="003D1305"/>
    <w:rsid w:val="003D27B3"/>
    <w:rsid w:val="003D2E9F"/>
    <w:rsid w:val="003D30B1"/>
    <w:rsid w:val="003D3AAA"/>
    <w:rsid w:val="003D4D9B"/>
    <w:rsid w:val="003D593B"/>
    <w:rsid w:val="003D5DA4"/>
    <w:rsid w:val="003D5DDA"/>
    <w:rsid w:val="003D6A8F"/>
    <w:rsid w:val="003D796D"/>
    <w:rsid w:val="003E00E8"/>
    <w:rsid w:val="003E08D8"/>
    <w:rsid w:val="003E0FAC"/>
    <w:rsid w:val="003E29C6"/>
    <w:rsid w:val="003E30ED"/>
    <w:rsid w:val="003E41DC"/>
    <w:rsid w:val="003E5C41"/>
    <w:rsid w:val="003E62EF"/>
    <w:rsid w:val="003E67D4"/>
    <w:rsid w:val="003E6F51"/>
    <w:rsid w:val="003E7440"/>
    <w:rsid w:val="003F0F0F"/>
    <w:rsid w:val="003F1DAF"/>
    <w:rsid w:val="003F1DE3"/>
    <w:rsid w:val="003F2B37"/>
    <w:rsid w:val="003F2B5F"/>
    <w:rsid w:val="003F2D73"/>
    <w:rsid w:val="003F42AC"/>
    <w:rsid w:val="003F4308"/>
    <w:rsid w:val="003F453F"/>
    <w:rsid w:val="003F5377"/>
    <w:rsid w:val="003F5E6A"/>
    <w:rsid w:val="003F6461"/>
    <w:rsid w:val="003F6943"/>
    <w:rsid w:val="003F6947"/>
    <w:rsid w:val="003F75FC"/>
    <w:rsid w:val="003F7E58"/>
    <w:rsid w:val="0040103E"/>
    <w:rsid w:val="00401AC7"/>
    <w:rsid w:val="004030D4"/>
    <w:rsid w:val="00403B56"/>
    <w:rsid w:val="004044C2"/>
    <w:rsid w:val="004046FE"/>
    <w:rsid w:val="00404B41"/>
    <w:rsid w:val="00405848"/>
    <w:rsid w:val="00405A0D"/>
    <w:rsid w:val="00406BB7"/>
    <w:rsid w:val="0041093A"/>
    <w:rsid w:val="00411D5B"/>
    <w:rsid w:val="00412C46"/>
    <w:rsid w:val="004131F9"/>
    <w:rsid w:val="00414543"/>
    <w:rsid w:val="00414798"/>
    <w:rsid w:val="00414C5D"/>
    <w:rsid w:val="00414CAC"/>
    <w:rsid w:val="00416275"/>
    <w:rsid w:val="004164B4"/>
    <w:rsid w:val="004166EA"/>
    <w:rsid w:val="00416B30"/>
    <w:rsid w:val="00417D4D"/>
    <w:rsid w:val="00420211"/>
    <w:rsid w:val="00420527"/>
    <w:rsid w:val="00420CC4"/>
    <w:rsid w:val="00420E36"/>
    <w:rsid w:val="0042144F"/>
    <w:rsid w:val="004215E7"/>
    <w:rsid w:val="00421E6B"/>
    <w:rsid w:val="004224A6"/>
    <w:rsid w:val="004227A7"/>
    <w:rsid w:val="00422A48"/>
    <w:rsid w:val="004243CF"/>
    <w:rsid w:val="00424550"/>
    <w:rsid w:val="0042531D"/>
    <w:rsid w:val="00426328"/>
    <w:rsid w:val="00430F13"/>
    <w:rsid w:val="0043139B"/>
    <w:rsid w:val="00431DDD"/>
    <w:rsid w:val="00431ECE"/>
    <w:rsid w:val="00432244"/>
    <w:rsid w:val="00432E9C"/>
    <w:rsid w:val="00434A6F"/>
    <w:rsid w:val="00434F6E"/>
    <w:rsid w:val="004351DB"/>
    <w:rsid w:val="00435A86"/>
    <w:rsid w:val="00435B8F"/>
    <w:rsid w:val="0043623C"/>
    <w:rsid w:val="00436B07"/>
    <w:rsid w:val="00436DC0"/>
    <w:rsid w:val="00437248"/>
    <w:rsid w:val="00440474"/>
    <w:rsid w:val="004408AF"/>
    <w:rsid w:val="00440B87"/>
    <w:rsid w:val="00441BD5"/>
    <w:rsid w:val="00442B23"/>
    <w:rsid w:val="00443D92"/>
    <w:rsid w:val="00443E65"/>
    <w:rsid w:val="00444486"/>
    <w:rsid w:val="00445D5B"/>
    <w:rsid w:val="00446E4A"/>
    <w:rsid w:val="00447127"/>
    <w:rsid w:val="00447229"/>
    <w:rsid w:val="00447A90"/>
    <w:rsid w:val="00447EBC"/>
    <w:rsid w:val="004502E1"/>
    <w:rsid w:val="0045147D"/>
    <w:rsid w:val="0045352C"/>
    <w:rsid w:val="004538EE"/>
    <w:rsid w:val="004540E9"/>
    <w:rsid w:val="0045479C"/>
    <w:rsid w:val="00454FE9"/>
    <w:rsid w:val="00455355"/>
    <w:rsid w:val="00455D2C"/>
    <w:rsid w:val="00456A1D"/>
    <w:rsid w:val="0045749C"/>
    <w:rsid w:val="00457686"/>
    <w:rsid w:val="004603AA"/>
    <w:rsid w:val="004603C5"/>
    <w:rsid w:val="0046091D"/>
    <w:rsid w:val="00462EB6"/>
    <w:rsid w:val="00463144"/>
    <w:rsid w:val="00463FB5"/>
    <w:rsid w:val="004657F4"/>
    <w:rsid w:val="00465F31"/>
    <w:rsid w:val="004667DE"/>
    <w:rsid w:val="00466AB9"/>
    <w:rsid w:val="00466E18"/>
    <w:rsid w:val="00467781"/>
    <w:rsid w:val="00467A20"/>
    <w:rsid w:val="004728D5"/>
    <w:rsid w:val="00472E92"/>
    <w:rsid w:val="0047301C"/>
    <w:rsid w:val="004733EB"/>
    <w:rsid w:val="00474168"/>
    <w:rsid w:val="00474291"/>
    <w:rsid w:val="0047456A"/>
    <w:rsid w:val="00474C68"/>
    <w:rsid w:val="00474CA2"/>
    <w:rsid w:val="0047546E"/>
    <w:rsid w:val="00475DEF"/>
    <w:rsid w:val="004760C4"/>
    <w:rsid w:val="0047686B"/>
    <w:rsid w:val="004801D8"/>
    <w:rsid w:val="004826B4"/>
    <w:rsid w:val="00482D9F"/>
    <w:rsid w:val="00482FDB"/>
    <w:rsid w:val="0048561A"/>
    <w:rsid w:val="004859EE"/>
    <w:rsid w:val="0048756A"/>
    <w:rsid w:val="00487D80"/>
    <w:rsid w:val="00487E86"/>
    <w:rsid w:val="004910AA"/>
    <w:rsid w:val="00491BE9"/>
    <w:rsid w:val="00492CCD"/>
    <w:rsid w:val="00492E52"/>
    <w:rsid w:val="00492EED"/>
    <w:rsid w:val="00493198"/>
    <w:rsid w:val="0049480E"/>
    <w:rsid w:val="00494B7D"/>
    <w:rsid w:val="00495EFA"/>
    <w:rsid w:val="004968AB"/>
    <w:rsid w:val="004972ED"/>
    <w:rsid w:val="004978AC"/>
    <w:rsid w:val="004A05CF"/>
    <w:rsid w:val="004A0AEA"/>
    <w:rsid w:val="004A218A"/>
    <w:rsid w:val="004A2C83"/>
    <w:rsid w:val="004A3A0D"/>
    <w:rsid w:val="004A4943"/>
    <w:rsid w:val="004A53B0"/>
    <w:rsid w:val="004A57F9"/>
    <w:rsid w:val="004A5DC6"/>
    <w:rsid w:val="004A5F27"/>
    <w:rsid w:val="004A67E9"/>
    <w:rsid w:val="004A77A1"/>
    <w:rsid w:val="004B0A0E"/>
    <w:rsid w:val="004B0E4F"/>
    <w:rsid w:val="004B35EB"/>
    <w:rsid w:val="004B59DC"/>
    <w:rsid w:val="004B5DA8"/>
    <w:rsid w:val="004B6406"/>
    <w:rsid w:val="004B6453"/>
    <w:rsid w:val="004B6689"/>
    <w:rsid w:val="004B66BF"/>
    <w:rsid w:val="004B6DEB"/>
    <w:rsid w:val="004B6EBE"/>
    <w:rsid w:val="004C013E"/>
    <w:rsid w:val="004C0867"/>
    <w:rsid w:val="004C2595"/>
    <w:rsid w:val="004C277E"/>
    <w:rsid w:val="004C2B0A"/>
    <w:rsid w:val="004C3852"/>
    <w:rsid w:val="004C3993"/>
    <w:rsid w:val="004C4F4A"/>
    <w:rsid w:val="004C4F50"/>
    <w:rsid w:val="004C6A15"/>
    <w:rsid w:val="004C6E39"/>
    <w:rsid w:val="004D04E3"/>
    <w:rsid w:val="004D0B65"/>
    <w:rsid w:val="004D469B"/>
    <w:rsid w:val="004D565D"/>
    <w:rsid w:val="004D632C"/>
    <w:rsid w:val="004D6411"/>
    <w:rsid w:val="004D64FB"/>
    <w:rsid w:val="004D695B"/>
    <w:rsid w:val="004D69FA"/>
    <w:rsid w:val="004D6A8E"/>
    <w:rsid w:val="004D6B35"/>
    <w:rsid w:val="004D71A6"/>
    <w:rsid w:val="004E017A"/>
    <w:rsid w:val="004E0824"/>
    <w:rsid w:val="004E0FD5"/>
    <w:rsid w:val="004E1265"/>
    <w:rsid w:val="004E129F"/>
    <w:rsid w:val="004E1485"/>
    <w:rsid w:val="004E212C"/>
    <w:rsid w:val="004E36B3"/>
    <w:rsid w:val="004E41D9"/>
    <w:rsid w:val="004E441B"/>
    <w:rsid w:val="004E476D"/>
    <w:rsid w:val="004E5184"/>
    <w:rsid w:val="004E52EF"/>
    <w:rsid w:val="004E67FB"/>
    <w:rsid w:val="004E7647"/>
    <w:rsid w:val="004F0DEA"/>
    <w:rsid w:val="004F12CE"/>
    <w:rsid w:val="004F14B6"/>
    <w:rsid w:val="004F178C"/>
    <w:rsid w:val="004F1BAA"/>
    <w:rsid w:val="004F2137"/>
    <w:rsid w:val="004F285F"/>
    <w:rsid w:val="004F2F09"/>
    <w:rsid w:val="004F3511"/>
    <w:rsid w:val="004F375E"/>
    <w:rsid w:val="004F49A4"/>
    <w:rsid w:val="004F524D"/>
    <w:rsid w:val="004F60CC"/>
    <w:rsid w:val="004F60F9"/>
    <w:rsid w:val="005005BD"/>
    <w:rsid w:val="00500825"/>
    <w:rsid w:val="00501CA4"/>
    <w:rsid w:val="00501DA1"/>
    <w:rsid w:val="00502777"/>
    <w:rsid w:val="00504799"/>
    <w:rsid w:val="005047B2"/>
    <w:rsid w:val="00504810"/>
    <w:rsid w:val="00504C54"/>
    <w:rsid w:val="00505790"/>
    <w:rsid w:val="00506394"/>
    <w:rsid w:val="00507E08"/>
    <w:rsid w:val="00511C59"/>
    <w:rsid w:val="00511FE5"/>
    <w:rsid w:val="00514C41"/>
    <w:rsid w:val="00514FD4"/>
    <w:rsid w:val="00515DAE"/>
    <w:rsid w:val="005164C1"/>
    <w:rsid w:val="00516F65"/>
    <w:rsid w:val="00517BED"/>
    <w:rsid w:val="005204B7"/>
    <w:rsid w:val="005206BD"/>
    <w:rsid w:val="00520B75"/>
    <w:rsid w:val="00521F99"/>
    <w:rsid w:val="00522572"/>
    <w:rsid w:val="005233C0"/>
    <w:rsid w:val="00523581"/>
    <w:rsid w:val="0052382E"/>
    <w:rsid w:val="005242FF"/>
    <w:rsid w:val="005250B4"/>
    <w:rsid w:val="005254C4"/>
    <w:rsid w:val="00525BBB"/>
    <w:rsid w:val="00526ADE"/>
    <w:rsid w:val="00530B95"/>
    <w:rsid w:val="00530DD3"/>
    <w:rsid w:val="00531C0B"/>
    <w:rsid w:val="005327F6"/>
    <w:rsid w:val="005336D2"/>
    <w:rsid w:val="00533E61"/>
    <w:rsid w:val="00535BCF"/>
    <w:rsid w:val="00535F2D"/>
    <w:rsid w:val="005360CC"/>
    <w:rsid w:val="005363AC"/>
    <w:rsid w:val="00536B35"/>
    <w:rsid w:val="00541E44"/>
    <w:rsid w:val="00542580"/>
    <w:rsid w:val="00543BB8"/>
    <w:rsid w:val="005444E1"/>
    <w:rsid w:val="005453A2"/>
    <w:rsid w:val="005455EB"/>
    <w:rsid w:val="005456A5"/>
    <w:rsid w:val="005460FF"/>
    <w:rsid w:val="00546715"/>
    <w:rsid w:val="00546F29"/>
    <w:rsid w:val="005477E0"/>
    <w:rsid w:val="00547847"/>
    <w:rsid w:val="005500D1"/>
    <w:rsid w:val="00550DA5"/>
    <w:rsid w:val="00551302"/>
    <w:rsid w:val="00551D12"/>
    <w:rsid w:val="005523EF"/>
    <w:rsid w:val="005524B4"/>
    <w:rsid w:val="00552DA6"/>
    <w:rsid w:val="00553F6F"/>
    <w:rsid w:val="0055431C"/>
    <w:rsid w:val="0055548C"/>
    <w:rsid w:val="00555F33"/>
    <w:rsid w:val="005568F1"/>
    <w:rsid w:val="00557333"/>
    <w:rsid w:val="0055793F"/>
    <w:rsid w:val="00560205"/>
    <w:rsid w:val="0056139D"/>
    <w:rsid w:val="00561ABB"/>
    <w:rsid w:val="00561F49"/>
    <w:rsid w:val="005628A7"/>
    <w:rsid w:val="00563611"/>
    <w:rsid w:val="00564384"/>
    <w:rsid w:val="00564B43"/>
    <w:rsid w:val="00565114"/>
    <w:rsid w:val="00566204"/>
    <w:rsid w:val="00566B8E"/>
    <w:rsid w:val="00567F3E"/>
    <w:rsid w:val="005705DF"/>
    <w:rsid w:val="0057080F"/>
    <w:rsid w:val="00570DE2"/>
    <w:rsid w:val="005713D0"/>
    <w:rsid w:val="00571981"/>
    <w:rsid w:val="0057311C"/>
    <w:rsid w:val="0057326B"/>
    <w:rsid w:val="00573B1D"/>
    <w:rsid w:val="00573B62"/>
    <w:rsid w:val="00573CBC"/>
    <w:rsid w:val="00574D52"/>
    <w:rsid w:val="00574E6A"/>
    <w:rsid w:val="00574EAA"/>
    <w:rsid w:val="0057562A"/>
    <w:rsid w:val="00575753"/>
    <w:rsid w:val="00575873"/>
    <w:rsid w:val="00575BEA"/>
    <w:rsid w:val="00576A94"/>
    <w:rsid w:val="00576CBC"/>
    <w:rsid w:val="00576F7A"/>
    <w:rsid w:val="0058066E"/>
    <w:rsid w:val="00580959"/>
    <w:rsid w:val="005810A3"/>
    <w:rsid w:val="00581551"/>
    <w:rsid w:val="00581C23"/>
    <w:rsid w:val="00581DF1"/>
    <w:rsid w:val="00582897"/>
    <w:rsid w:val="00582EF6"/>
    <w:rsid w:val="005830C7"/>
    <w:rsid w:val="0058324B"/>
    <w:rsid w:val="00583E4F"/>
    <w:rsid w:val="00585315"/>
    <w:rsid w:val="00585AC7"/>
    <w:rsid w:val="005860BA"/>
    <w:rsid w:val="00587610"/>
    <w:rsid w:val="00587713"/>
    <w:rsid w:val="005911BF"/>
    <w:rsid w:val="005924A5"/>
    <w:rsid w:val="005927AC"/>
    <w:rsid w:val="00593F9F"/>
    <w:rsid w:val="00595537"/>
    <w:rsid w:val="0059616E"/>
    <w:rsid w:val="00597E83"/>
    <w:rsid w:val="005A087A"/>
    <w:rsid w:val="005A0BA8"/>
    <w:rsid w:val="005A0BAD"/>
    <w:rsid w:val="005A0FD8"/>
    <w:rsid w:val="005A246C"/>
    <w:rsid w:val="005A24E4"/>
    <w:rsid w:val="005A4D1C"/>
    <w:rsid w:val="005A51D8"/>
    <w:rsid w:val="005A5509"/>
    <w:rsid w:val="005A5745"/>
    <w:rsid w:val="005A6724"/>
    <w:rsid w:val="005A7DF3"/>
    <w:rsid w:val="005B04F1"/>
    <w:rsid w:val="005B06E6"/>
    <w:rsid w:val="005B0A9A"/>
    <w:rsid w:val="005B0CB4"/>
    <w:rsid w:val="005B109A"/>
    <w:rsid w:val="005B14FD"/>
    <w:rsid w:val="005B1BC0"/>
    <w:rsid w:val="005B2D49"/>
    <w:rsid w:val="005B3235"/>
    <w:rsid w:val="005B3B16"/>
    <w:rsid w:val="005B5254"/>
    <w:rsid w:val="005B5657"/>
    <w:rsid w:val="005B5EF9"/>
    <w:rsid w:val="005B6881"/>
    <w:rsid w:val="005B6909"/>
    <w:rsid w:val="005B7E1D"/>
    <w:rsid w:val="005C11D9"/>
    <w:rsid w:val="005C2DCF"/>
    <w:rsid w:val="005C3D29"/>
    <w:rsid w:val="005C47CD"/>
    <w:rsid w:val="005C4AB0"/>
    <w:rsid w:val="005C6221"/>
    <w:rsid w:val="005C68A7"/>
    <w:rsid w:val="005C6CFA"/>
    <w:rsid w:val="005C78E8"/>
    <w:rsid w:val="005C7FD5"/>
    <w:rsid w:val="005D1CFD"/>
    <w:rsid w:val="005D1EF7"/>
    <w:rsid w:val="005D24E2"/>
    <w:rsid w:val="005D2DAD"/>
    <w:rsid w:val="005D2E37"/>
    <w:rsid w:val="005D3135"/>
    <w:rsid w:val="005D3C82"/>
    <w:rsid w:val="005D46C3"/>
    <w:rsid w:val="005D48FB"/>
    <w:rsid w:val="005D514E"/>
    <w:rsid w:val="005D5A67"/>
    <w:rsid w:val="005D6AD0"/>
    <w:rsid w:val="005D7426"/>
    <w:rsid w:val="005D75F8"/>
    <w:rsid w:val="005E0713"/>
    <w:rsid w:val="005E1C92"/>
    <w:rsid w:val="005E379E"/>
    <w:rsid w:val="005E3916"/>
    <w:rsid w:val="005E4529"/>
    <w:rsid w:val="005E46C7"/>
    <w:rsid w:val="005E6232"/>
    <w:rsid w:val="005E758F"/>
    <w:rsid w:val="005F032B"/>
    <w:rsid w:val="005F190E"/>
    <w:rsid w:val="005F276E"/>
    <w:rsid w:val="005F2B90"/>
    <w:rsid w:val="005F3520"/>
    <w:rsid w:val="005F36B6"/>
    <w:rsid w:val="005F39D5"/>
    <w:rsid w:val="005F3E45"/>
    <w:rsid w:val="005F45A9"/>
    <w:rsid w:val="005F6239"/>
    <w:rsid w:val="0060011D"/>
    <w:rsid w:val="00601A10"/>
    <w:rsid w:val="00601C4A"/>
    <w:rsid w:val="00601CDF"/>
    <w:rsid w:val="006033E8"/>
    <w:rsid w:val="0060379B"/>
    <w:rsid w:val="006047AE"/>
    <w:rsid w:val="00605B78"/>
    <w:rsid w:val="0060642E"/>
    <w:rsid w:val="00606B90"/>
    <w:rsid w:val="00607B7A"/>
    <w:rsid w:val="00607DB0"/>
    <w:rsid w:val="00607E0E"/>
    <w:rsid w:val="00607E80"/>
    <w:rsid w:val="006105DF"/>
    <w:rsid w:val="00610644"/>
    <w:rsid w:val="00610C04"/>
    <w:rsid w:val="00610CA6"/>
    <w:rsid w:val="00611506"/>
    <w:rsid w:val="00611B17"/>
    <w:rsid w:val="00611BB6"/>
    <w:rsid w:val="006121D5"/>
    <w:rsid w:val="00612D1A"/>
    <w:rsid w:val="00613379"/>
    <w:rsid w:val="006134C5"/>
    <w:rsid w:val="006139CA"/>
    <w:rsid w:val="006147D1"/>
    <w:rsid w:val="00614F0B"/>
    <w:rsid w:val="00615DB4"/>
    <w:rsid w:val="00615E7E"/>
    <w:rsid w:val="0061645A"/>
    <w:rsid w:val="0061694C"/>
    <w:rsid w:val="006178DF"/>
    <w:rsid w:val="0062020F"/>
    <w:rsid w:val="0062041F"/>
    <w:rsid w:val="00621808"/>
    <w:rsid w:val="00621852"/>
    <w:rsid w:val="00621D0E"/>
    <w:rsid w:val="0062212E"/>
    <w:rsid w:val="0062243F"/>
    <w:rsid w:val="0062415B"/>
    <w:rsid w:val="0062427B"/>
    <w:rsid w:val="006244D4"/>
    <w:rsid w:val="0062464F"/>
    <w:rsid w:val="00624E52"/>
    <w:rsid w:val="00625063"/>
    <w:rsid w:val="00626EA5"/>
    <w:rsid w:val="00626F21"/>
    <w:rsid w:val="00627363"/>
    <w:rsid w:val="006273E0"/>
    <w:rsid w:val="006303A8"/>
    <w:rsid w:val="00630515"/>
    <w:rsid w:val="0063070E"/>
    <w:rsid w:val="00631588"/>
    <w:rsid w:val="00631603"/>
    <w:rsid w:val="006318FB"/>
    <w:rsid w:val="00631F22"/>
    <w:rsid w:val="00632433"/>
    <w:rsid w:val="00632EA9"/>
    <w:rsid w:val="00633C06"/>
    <w:rsid w:val="006346B7"/>
    <w:rsid w:val="00634786"/>
    <w:rsid w:val="00636115"/>
    <w:rsid w:val="00636276"/>
    <w:rsid w:val="006367A4"/>
    <w:rsid w:val="00637CCB"/>
    <w:rsid w:val="00640F4E"/>
    <w:rsid w:val="006414AF"/>
    <w:rsid w:val="00642166"/>
    <w:rsid w:val="0064249E"/>
    <w:rsid w:val="00642B6F"/>
    <w:rsid w:val="006448EB"/>
    <w:rsid w:val="00644DC6"/>
    <w:rsid w:val="006454FE"/>
    <w:rsid w:val="00646076"/>
    <w:rsid w:val="006468F2"/>
    <w:rsid w:val="00646952"/>
    <w:rsid w:val="00647131"/>
    <w:rsid w:val="0064769D"/>
    <w:rsid w:val="0064775A"/>
    <w:rsid w:val="006500A4"/>
    <w:rsid w:val="00650536"/>
    <w:rsid w:val="00650A02"/>
    <w:rsid w:val="00651165"/>
    <w:rsid w:val="006515C5"/>
    <w:rsid w:val="00651CDC"/>
    <w:rsid w:val="006524EA"/>
    <w:rsid w:val="00652B27"/>
    <w:rsid w:val="00652BAD"/>
    <w:rsid w:val="00653182"/>
    <w:rsid w:val="006534A7"/>
    <w:rsid w:val="006549E5"/>
    <w:rsid w:val="00654F1A"/>
    <w:rsid w:val="006558AB"/>
    <w:rsid w:val="00655B1B"/>
    <w:rsid w:val="00655B59"/>
    <w:rsid w:val="00656403"/>
    <w:rsid w:val="00656678"/>
    <w:rsid w:val="006566FD"/>
    <w:rsid w:val="00656902"/>
    <w:rsid w:val="00656E17"/>
    <w:rsid w:val="0065710C"/>
    <w:rsid w:val="00657494"/>
    <w:rsid w:val="00660C75"/>
    <w:rsid w:val="006610FE"/>
    <w:rsid w:val="0066376F"/>
    <w:rsid w:val="00665683"/>
    <w:rsid w:val="006656F0"/>
    <w:rsid w:val="006662FF"/>
    <w:rsid w:val="006663E6"/>
    <w:rsid w:val="00666E6C"/>
    <w:rsid w:val="006674BE"/>
    <w:rsid w:val="00670F3C"/>
    <w:rsid w:val="00672C16"/>
    <w:rsid w:val="00673BAA"/>
    <w:rsid w:val="0067429A"/>
    <w:rsid w:val="0067572C"/>
    <w:rsid w:val="006759E2"/>
    <w:rsid w:val="0067656C"/>
    <w:rsid w:val="00676798"/>
    <w:rsid w:val="00676A3A"/>
    <w:rsid w:val="00677ADB"/>
    <w:rsid w:val="00677D4A"/>
    <w:rsid w:val="00680C3E"/>
    <w:rsid w:val="0068207F"/>
    <w:rsid w:val="00682CCC"/>
    <w:rsid w:val="006831C3"/>
    <w:rsid w:val="00683602"/>
    <w:rsid w:val="00683A6D"/>
    <w:rsid w:val="0068492E"/>
    <w:rsid w:val="00685527"/>
    <w:rsid w:val="00685C6F"/>
    <w:rsid w:val="00685DBA"/>
    <w:rsid w:val="00685DC4"/>
    <w:rsid w:val="006866D9"/>
    <w:rsid w:val="006871B2"/>
    <w:rsid w:val="0068739D"/>
    <w:rsid w:val="00690FBD"/>
    <w:rsid w:val="00691E15"/>
    <w:rsid w:val="00692962"/>
    <w:rsid w:val="006930DE"/>
    <w:rsid w:val="00693D73"/>
    <w:rsid w:val="00693E8C"/>
    <w:rsid w:val="00695089"/>
    <w:rsid w:val="00695760"/>
    <w:rsid w:val="00695DBD"/>
    <w:rsid w:val="00696376"/>
    <w:rsid w:val="0069703E"/>
    <w:rsid w:val="00697926"/>
    <w:rsid w:val="006A002C"/>
    <w:rsid w:val="006A1AE2"/>
    <w:rsid w:val="006A2557"/>
    <w:rsid w:val="006A2BC3"/>
    <w:rsid w:val="006A3F63"/>
    <w:rsid w:val="006A58FF"/>
    <w:rsid w:val="006A626D"/>
    <w:rsid w:val="006A6443"/>
    <w:rsid w:val="006A7968"/>
    <w:rsid w:val="006B0A57"/>
    <w:rsid w:val="006B10F6"/>
    <w:rsid w:val="006B1835"/>
    <w:rsid w:val="006B1FBC"/>
    <w:rsid w:val="006B3B0F"/>
    <w:rsid w:val="006B4F2C"/>
    <w:rsid w:val="006B56E2"/>
    <w:rsid w:val="006B570D"/>
    <w:rsid w:val="006B5F7B"/>
    <w:rsid w:val="006B6A47"/>
    <w:rsid w:val="006B6E07"/>
    <w:rsid w:val="006C1616"/>
    <w:rsid w:val="006C163C"/>
    <w:rsid w:val="006C16B6"/>
    <w:rsid w:val="006C1A38"/>
    <w:rsid w:val="006C2093"/>
    <w:rsid w:val="006C29C2"/>
    <w:rsid w:val="006C306A"/>
    <w:rsid w:val="006C45A9"/>
    <w:rsid w:val="006C471E"/>
    <w:rsid w:val="006C5A65"/>
    <w:rsid w:val="006D0604"/>
    <w:rsid w:val="006D0869"/>
    <w:rsid w:val="006D08A9"/>
    <w:rsid w:val="006D12F8"/>
    <w:rsid w:val="006D140B"/>
    <w:rsid w:val="006D1911"/>
    <w:rsid w:val="006D2143"/>
    <w:rsid w:val="006D2367"/>
    <w:rsid w:val="006D45A1"/>
    <w:rsid w:val="006D5284"/>
    <w:rsid w:val="006D59A6"/>
    <w:rsid w:val="006D5FFC"/>
    <w:rsid w:val="006D69DB"/>
    <w:rsid w:val="006D6F0B"/>
    <w:rsid w:val="006D7BBC"/>
    <w:rsid w:val="006D7DBD"/>
    <w:rsid w:val="006E0257"/>
    <w:rsid w:val="006E03D2"/>
    <w:rsid w:val="006E0960"/>
    <w:rsid w:val="006E0A9B"/>
    <w:rsid w:val="006E0C32"/>
    <w:rsid w:val="006E0C9F"/>
    <w:rsid w:val="006E0EA8"/>
    <w:rsid w:val="006E1D9D"/>
    <w:rsid w:val="006E3E67"/>
    <w:rsid w:val="006E41B8"/>
    <w:rsid w:val="006E4936"/>
    <w:rsid w:val="006E604B"/>
    <w:rsid w:val="006E7083"/>
    <w:rsid w:val="006E789F"/>
    <w:rsid w:val="006E78F1"/>
    <w:rsid w:val="006E7F7A"/>
    <w:rsid w:val="006F1FAC"/>
    <w:rsid w:val="006F2554"/>
    <w:rsid w:val="006F2ADD"/>
    <w:rsid w:val="006F2B46"/>
    <w:rsid w:val="006F3DC0"/>
    <w:rsid w:val="006F3FD9"/>
    <w:rsid w:val="006F5827"/>
    <w:rsid w:val="006F5C80"/>
    <w:rsid w:val="006F6A26"/>
    <w:rsid w:val="006F6AA6"/>
    <w:rsid w:val="006F7C82"/>
    <w:rsid w:val="00700749"/>
    <w:rsid w:val="00701432"/>
    <w:rsid w:val="00701A8B"/>
    <w:rsid w:val="007021D0"/>
    <w:rsid w:val="00702212"/>
    <w:rsid w:val="00702E51"/>
    <w:rsid w:val="007045B3"/>
    <w:rsid w:val="00704AD7"/>
    <w:rsid w:val="00704F0E"/>
    <w:rsid w:val="00705237"/>
    <w:rsid w:val="00705B9E"/>
    <w:rsid w:val="00705D32"/>
    <w:rsid w:val="00707184"/>
    <w:rsid w:val="00710FEC"/>
    <w:rsid w:val="007116B1"/>
    <w:rsid w:val="00712851"/>
    <w:rsid w:val="007128A1"/>
    <w:rsid w:val="0071305E"/>
    <w:rsid w:val="00713070"/>
    <w:rsid w:val="00713E76"/>
    <w:rsid w:val="00714748"/>
    <w:rsid w:val="0071478A"/>
    <w:rsid w:val="00714C92"/>
    <w:rsid w:val="00714D6D"/>
    <w:rsid w:val="00715B65"/>
    <w:rsid w:val="00716810"/>
    <w:rsid w:val="00717EAC"/>
    <w:rsid w:val="00720AE8"/>
    <w:rsid w:val="0072132A"/>
    <w:rsid w:val="00722180"/>
    <w:rsid w:val="00722529"/>
    <w:rsid w:val="00722D91"/>
    <w:rsid w:val="0072352D"/>
    <w:rsid w:val="00723792"/>
    <w:rsid w:val="00723916"/>
    <w:rsid w:val="00723D44"/>
    <w:rsid w:val="0072413E"/>
    <w:rsid w:val="00724442"/>
    <w:rsid w:val="007246C4"/>
    <w:rsid w:val="007248E9"/>
    <w:rsid w:val="007259E1"/>
    <w:rsid w:val="00726FEC"/>
    <w:rsid w:val="00730E49"/>
    <w:rsid w:val="007312A8"/>
    <w:rsid w:val="00731620"/>
    <w:rsid w:val="00731B2A"/>
    <w:rsid w:val="00731CAC"/>
    <w:rsid w:val="00732A3E"/>
    <w:rsid w:val="00733A63"/>
    <w:rsid w:val="00734F02"/>
    <w:rsid w:val="00734F82"/>
    <w:rsid w:val="007361E7"/>
    <w:rsid w:val="007365B7"/>
    <w:rsid w:val="0073770B"/>
    <w:rsid w:val="00737913"/>
    <w:rsid w:val="00740CD9"/>
    <w:rsid w:val="007419C2"/>
    <w:rsid w:val="00742189"/>
    <w:rsid w:val="0074298A"/>
    <w:rsid w:val="00742DB8"/>
    <w:rsid w:val="0074301E"/>
    <w:rsid w:val="00743C1A"/>
    <w:rsid w:val="00743E1B"/>
    <w:rsid w:val="00745D4A"/>
    <w:rsid w:val="007475CB"/>
    <w:rsid w:val="00747F20"/>
    <w:rsid w:val="0075012A"/>
    <w:rsid w:val="007504C3"/>
    <w:rsid w:val="007504E4"/>
    <w:rsid w:val="007509E7"/>
    <w:rsid w:val="00750AB9"/>
    <w:rsid w:val="00751DDC"/>
    <w:rsid w:val="007532EF"/>
    <w:rsid w:val="007544FC"/>
    <w:rsid w:val="00755BF0"/>
    <w:rsid w:val="00760E26"/>
    <w:rsid w:val="0076147A"/>
    <w:rsid w:val="00761671"/>
    <w:rsid w:val="00761B6B"/>
    <w:rsid w:val="00762A79"/>
    <w:rsid w:val="0076384C"/>
    <w:rsid w:val="00763C9B"/>
    <w:rsid w:val="00763D05"/>
    <w:rsid w:val="00763EEF"/>
    <w:rsid w:val="00763FA6"/>
    <w:rsid w:val="00764311"/>
    <w:rsid w:val="0076485D"/>
    <w:rsid w:val="00765CC6"/>
    <w:rsid w:val="0076639D"/>
    <w:rsid w:val="00766C08"/>
    <w:rsid w:val="00766D4C"/>
    <w:rsid w:val="00767F6F"/>
    <w:rsid w:val="007701E3"/>
    <w:rsid w:val="007702AB"/>
    <w:rsid w:val="0077068F"/>
    <w:rsid w:val="007707F8"/>
    <w:rsid w:val="00772919"/>
    <w:rsid w:val="00773063"/>
    <w:rsid w:val="007767F5"/>
    <w:rsid w:val="00777208"/>
    <w:rsid w:val="007772E7"/>
    <w:rsid w:val="00777776"/>
    <w:rsid w:val="00780036"/>
    <w:rsid w:val="007800AD"/>
    <w:rsid w:val="007800EB"/>
    <w:rsid w:val="00781602"/>
    <w:rsid w:val="00781B94"/>
    <w:rsid w:val="0078372E"/>
    <w:rsid w:val="0078537C"/>
    <w:rsid w:val="00785442"/>
    <w:rsid w:val="0078556F"/>
    <w:rsid w:val="00786764"/>
    <w:rsid w:val="00787552"/>
    <w:rsid w:val="00787829"/>
    <w:rsid w:val="007901AF"/>
    <w:rsid w:val="007902B7"/>
    <w:rsid w:val="007906A1"/>
    <w:rsid w:val="00790FD9"/>
    <w:rsid w:val="00791594"/>
    <w:rsid w:val="007916F1"/>
    <w:rsid w:val="00791C64"/>
    <w:rsid w:val="0079220F"/>
    <w:rsid w:val="007922FE"/>
    <w:rsid w:val="00793029"/>
    <w:rsid w:val="00793B7F"/>
    <w:rsid w:val="00794656"/>
    <w:rsid w:val="00794A91"/>
    <w:rsid w:val="00795A15"/>
    <w:rsid w:val="00797C67"/>
    <w:rsid w:val="007A0A0B"/>
    <w:rsid w:val="007A186E"/>
    <w:rsid w:val="007A1A0F"/>
    <w:rsid w:val="007A203A"/>
    <w:rsid w:val="007A2C16"/>
    <w:rsid w:val="007A2F8E"/>
    <w:rsid w:val="007A3484"/>
    <w:rsid w:val="007A5901"/>
    <w:rsid w:val="007A6B8C"/>
    <w:rsid w:val="007A76A5"/>
    <w:rsid w:val="007A781B"/>
    <w:rsid w:val="007B072C"/>
    <w:rsid w:val="007B52D5"/>
    <w:rsid w:val="007B5A74"/>
    <w:rsid w:val="007B6EFB"/>
    <w:rsid w:val="007B728C"/>
    <w:rsid w:val="007B7EE1"/>
    <w:rsid w:val="007C0263"/>
    <w:rsid w:val="007C10C0"/>
    <w:rsid w:val="007C1537"/>
    <w:rsid w:val="007C17E1"/>
    <w:rsid w:val="007C2AAA"/>
    <w:rsid w:val="007C2B6F"/>
    <w:rsid w:val="007C36E3"/>
    <w:rsid w:val="007C41C8"/>
    <w:rsid w:val="007C4383"/>
    <w:rsid w:val="007C496F"/>
    <w:rsid w:val="007C50B2"/>
    <w:rsid w:val="007C62C7"/>
    <w:rsid w:val="007C6C57"/>
    <w:rsid w:val="007C7009"/>
    <w:rsid w:val="007C72D2"/>
    <w:rsid w:val="007C745D"/>
    <w:rsid w:val="007C7981"/>
    <w:rsid w:val="007D12D4"/>
    <w:rsid w:val="007D18BD"/>
    <w:rsid w:val="007D19EA"/>
    <w:rsid w:val="007D200E"/>
    <w:rsid w:val="007D2BED"/>
    <w:rsid w:val="007D4366"/>
    <w:rsid w:val="007D4623"/>
    <w:rsid w:val="007D5049"/>
    <w:rsid w:val="007D64B8"/>
    <w:rsid w:val="007D6945"/>
    <w:rsid w:val="007D774E"/>
    <w:rsid w:val="007D7B3A"/>
    <w:rsid w:val="007E1406"/>
    <w:rsid w:val="007E1667"/>
    <w:rsid w:val="007E3856"/>
    <w:rsid w:val="007E3AB6"/>
    <w:rsid w:val="007E3E17"/>
    <w:rsid w:val="007E5C0C"/>
    <w:rsid w:val="007E68D3"/>
    <w:rsid w:val="007E7758"/>
    <w:rsid w:val="007E7A26"/>
    <w:rsid w:val="007F0650"/>
    <w:rsid w:val="007F08EA"/>
    <w:rsid w:val="007F0B32"/>
    <w:rsid w:val="007F0B83"/>
    <w:rsid w:val="007F10EA"/>
    <w:rsid w:val="007F1A35"/>
    <w:rsid w:val="007F2069"/>
    <w:rsid w:val="007F2195"/>
    <w:rsid w:val="007F3E00"/>
    <w:rsid w:val="007F5E13"/>
    <w:rsid w:val="007F6EE1"/>
    <w:rsid w:val="007F7291"/>
    <w:rsid w:val="007F736D"/>
    <w:rsid w:val="00800543"/>
    <w:rsid w:val="008016D1"/>
    <w:rsid w:val="00802676"/>
    <w:rsid w:val="0080288B"/>
    <w:rsid w:val="00802891"/>
    <w:rsid w:val="00804223"/>
    <w:rsid w:val="00804557"/>
    <w:rsid w:val="008045FD"/>
    <w:rsid w:val="00804B8C"/>
    <w:rsid w:val="00804F7A"/>
    <w:rsid w:val="008064B0"/>
    <w:rsid w:val="0080655B"/>
    <w:rsid w:val="00807250"/>
    <w:rsid w:val="0080729E"/>
    <w:rsid w:val="0080737F"/>
    <w:rsid w:val="00807535"/>
    <w:rsid w:val="008079C7"/>
    <w:rsid w:val="008110D3"/>
    <w:rsid w:val="008114AD"/>
    <w:rsid w:val="00811C17"/>
    <w:rsid w:val="00811C5D"/>
    <w:rsid w:val="00812265"/>
    <w:rsid w:val="00813686"/>
    <w:rsid w:val="0081369B"/>
    <w:rsid w:val="00813D39"/>
    <w:rsid w:val="00813D86"/>
    <w:rsid w:val="0081459C"/>
    <w:rsid w:val="00814C4E"/>
    <w:rsid w:val="0081567C"/>
    <w:rsid w:val="008163F8"/>
    <w:rsid w:val="0081697F"/>
    <w:rsid w:val="00816B48"/>
    <w:rsid w:val="00817BDF"/>
    <w:rsid w:val="008200ED"/>
    <w:rsid w:val="00820FC7"/>
    <w:rsid w:val="00821079"/>
    <w:rsid w:val="008210F8"/>
    <w:rsid w:val="00821EC5"/>
    <w:rsid w:val="00821ED7"/>
    <w:rsid w:val="008223BA"/>
    <w:rsid w:val="008228BB"/>
    <w:rsid w:val="00822EB7"/>
    <w:rsid w:val="0082607F"/>
    <w:rsid w:val="008261B0"/>
    <w:rsid w:val="0082689E"/>
    <w:rsid w:val="00826CEC"/>
    <w:rsid w:val="0082708B"/>
    <w:rsid w:val="00830674"/>
    <w:rsid w:val="008313A3"/>
    <w:rsid w:val="008326EF"/>
    <w:rsid w:val="00832EF3"/>
    <w:rsid w:val="0083350B"/>
    <w:rsid w:val="008337DA"/>
    <w:rsid w:val="00833D2C"/>
    <w:rsid w:val="0083469A"/>
    <w:rsid w:val="00834DCB"/>
    <w:rsid w:val="0083503A"/>
    <w:rsid w:val="008350FC"/>
    <w:rsid w:val="008360F3"/>
    <w:rsid w:val="008369B1"/>
    <w:rsid w:val="00836B24"/>
    <w:rsid w:val="00836F26"/>
    <w:rsid w:val="00837E0D"/>
    <w:rsid w:val="0084020B"/>
    <w:rsid w:val="008409DC"/>
    <w:rsid w:val="00841340"/>
    <w:rsid w:val="0084184F"/>
    <w:rsid w:val="00841EE0"/>
    <w:rsid w:val="0084234E"/>
    <w:rsid w:val="008425B2"/>
    <w:rsid w:val="008425F1"/>
    <w:rsid w:val="00842B63"/>
    <w:rsid w:val="008437BD"/>
    <w:rsid w:val="008446F8"/>
    <w:rsid w:val="00844A9B"/>
    <w:rsid w:val="008455D9"/>
    <w:rsid w:val="00845A23"/>
    <w:rsid w:val="0084679D"/>
    <w:rsid w:val="00846AAE"/>
    <w:rsid w:val="008504C5"/>
    <w:rsid w:val="00850CAE"/>
    <w:rsid w:val="00851388"/>
    <w:rsid w:val="00851C07"/>
    <w:rsid w:val="00851ED8"/>
    <w:rsid w:val="0085375C"/>
    <w:rsid w:val="00854144"/>
    <w:rsid w:val="008553A6"/>
    <w:rsid w:val="00856411"/>
    <w:rsid w:val="00856439"/>
    <w:rsid w:val="00856A38"/>
    <w:rsid w:val="00856B42"/>
    <w:rsid w:val="00856DA2"/>
    <w:rsid w:val="00856F71"/>
    <w:rsid w:val="008570D3"/>
    <w:rsid w:val="00860592"/>
    <w:rsid w:val="00860E34"/>
    <w:rsid w:val="00861FCF"/>
    <w:rsid w:val="00862F69"/>
    <w:rsid w:val="008632F8"/>
    <w:rsid w:val="0086342C"/>
    <w:rsid w:val="00864343"/>
    <w:rsid w:val="008646EB"/>
    <w:rsid w:val="00866370"/>
    <w:rsid w:val="008668DB"/>
    <w:rsid w:val="00866BEF"/>
    <w:rsid w:val="00867597"/>
    <w:rsid w:val="00867760"/>
    <w:rsid w:val="00870792"/>
    <w:rsid w:val="00870BA2"/>
    <w:rsid w:val="00870C11"/>
    <w:rsid w:val="00871473"/>
    <w:rsid w:val="00871802"/>
    <w:rsid w:val="008719EB"/>
    <w:rsid w:val="00871B9E"/>
    <w:rsid w:val="00871E07"/>
    <w:rsid w:val="00871EC8"/>
    <w:rsid w:val="00871FA0"/>
    <w:rsid w:val="0087223A"/>
    <w:rsid w:val="0087251A"/>
    <w:rsid w:val="008728E2"/>
    <w:rsid w:val="0087306C"/>
    <w:rsid w:val="00873D04"/>
    <w:rsid w:val="00874000"/>
    <w:rsid w:val="00874407"/>
    <w:rsid w:val="008746AF"/>
    <w:rsid w:val="00874DE8"/>
    <w:rsid w:val="0087541F"/>
    <w:rsid w:val="00875DF7"/>
    <w:rsid w:val="008763C0"/>
    <w:rsid w:val="00876731"/>
    <w:rsid w:val="008775E2"/>
    <w:rsid w:val="00877A61"/>
    <w:rsid w:val="00877C82"/>
    <w:rsid w:val="00880208"/>
    <w:rsid w:val="008805D2"/>
    <w:rsid w:val="00880735"/>
    <w:rsid w:val="0088162A"/>
    <w:rsid w:val="00881F2A"/>
    <w:rsid w:val="008833A2"/>
    <w:rsid w:val="0088397C"/>
    <w:rsid w:val="00883BE7"/>
    <w:rsid w:val="00884BBB"/>
    <w:rsid w:val="00885256"/>
    <w:rsid w:val="00885718"/>
    <w:rsid w:val="00885E0A"/>
    <w:rsid w:val="008874A9"/>
    <w:rsid w:val="008905C5"/>
    <w:rsid w:val="008907FA"/>
    <w:rsid w:val="008918CE"/>
    <w:rsid w:val="00891A7B"/>
    <w:rsid w:val="00892A0D"/>
    <w:rsid w:val="008938DA"/>
    <w:rsid w:val="00893F51"/>
    <w:rsid w:val="00894F10"/>
    <w:rsid w:val="00895897"/>
    <w:rsid w:val="00895D0A"/>
    <w:rsid w:val="0089730D"/>
    <w:rsid w:val="00897C45"/>
    <w:rsid w:val="00897D26"/>
    <w:rsid w:val="008A02CD"/>
    <w:rsid w:val="008A03AB"/>
    <w:rsid w:val="008A03C5"/>
    <w:rsid w:val="008A0C54"/>
    <w:rsid w:val="008A1529"/>
    <w:rsid w:val="008A2B2F"/>
    <w:rsid w:val="008A2C12"/>
    <w:rsid w:val="008A45A7"/>
    <w:rsid w:val="008A5258"/>
    <w:rsid w:val="008A53CA"/>
    <w:rsid w:val="008A57BA"/>
    <w:rsid w:val="008A5883"/>
    <w:rsid w:val="008A6415"/>
    <w:rsid w:val="008A6ECB"/>
    <w:rsid w:val="008A70A7"/>
    <w:rsid w:val="008A70ED"/>
    <w:rsid w:val="008B08DA"/>
    <w:rsid w:val="008B177E"/>
    <w:rsid w:val="008B2039"/>
    <w:rsid w:val="008B240E"/>
    <w:rsid w:val="008B27B2"/>
    <w:rsid w:val="008B3875"/>
    <w:rsid w:val="008B3A38"/>
    <w:rsid w:val="008B3E05"/>
    <w:rsid w:val="008B3F16"/>
    <w:rsid w:val="008B4690"/>
    <w:rsid w:val="008B4B27"/>
    <w:rsid w:val="008B5812"/>
    <w:rsid w:val="008B5E4A"/>
    <w:rsid w:val="008B6077"/>
    <w:rsid w:val="008B66B8"/>
    <w:rsid w:val="008C048D"/>
    <w:rsid w:val="008C0BD8"/>
    <w:rsid w:val="008C10AD"/>
    <w:rsid w:val="008C37BC"/>
    <w:rsid w:val="008C3CF4"/>
    <w:rsid w:val="008C4291"/>
    <w:rsid w:val="008C4305"/>
    <w:rsid w:val="008C4464"/>
    <w:rsid w:val="008C6DDD"/>
    <w:rsid w:val="008D02F7"/>
    <w:rsid w:val="008D0728"/>
    <w:rsid w:val="008D0A1C"/>
    <w:rsid w:val="008D14F5"/>
    <w:rsid w:val="008D1F75"/>
    <w:rsid w:val="008D398F"/>
    <w:rsid w:val="008D4CF8"/>
    <w:rsid w:val="008D5232"/>
    <w:rsid w:val="008D6B8E"/>
    <w:rsid w:val="008D7036"/>
    <w:rsid w:val="008D7707"/>
    <w:rsid w:val="008E42FD"/>
    <w:rsid w:val="008E5697"/>
    <w:rsid w:val="008E587B"/>
    <w:rsid w:val="008E6452"/>
    <w:rsid w:val="008E705B"/>
    <w:rsid w:val="008E7A43"/>
    <w:rsid w:val="008F04C0"/>
    <w:rsid w:val="008F144D"/>
    <w:rsid w:val="008F1AE8"/>
    <w:rsid w:val="008F1BEE"/>
    <w:rsid w:val="008F22C9"/>
    <w:rsid w:val="008F2594"/>
    <w:rsid w:val="008F421D"/>
    <w:rsid w:val="008F4F88"/>
    <w:rsid w:val="008F5F40"/>
    <w:rsid w:val="008F6983"/>
    <w:rsid w:val="008F7099"/>
    <w:rsid w:val="0090042D"/>
    <w:rsid w:val="0090275B"/>
    <w:rsid w:val="00903320"/>
    <w:rsid w:val="009035E7"/>
    <w:rsid w:val="0090396D"/>
    <w:rsid w:val="00904A85"/>
    <w:rsid w:val="00905DC9"/>
    <w:rsid w:val="009060EC"/>
    <w:rsid w:val="00906E5D"/>
    <w:rsid w:val="00907CC4"/>
    <w:rsid w:val="00910077"/>
    <w:rsid w:val="0091056A"/>
    <w:rsid w:val="00912138"/>
    <w:rsid w:val="0091222B"/>
    <w:rsid w:val="00913B68"/>
    <w:rsid w:val="00916337"/>
    <w:rsid w:val="0091724C"/>
    <w:rsid w:val="00917C82"/>
    <w:rsid w:val="00920539"/>
    <w:rsid w:val="00920605"/>
    <w:rsid w:val="00920969"/>
    <w:rsid w:val="00920B84"/>
    <w:rsid w:val="00921E3C"/>
    <w:rsid w:val="00926053"/>
    <w:rsid w:val="009266A3"/>
    <w:rsid w:val="009275E3"/>
    <w:rsid w:val="00930384"/>
    <w:rsid w:val="009306EF"/>
    <w:rsid w:val="00930714"/>
    <w:rsid w:val="00930C48"/>
    <w:rsid w:val="00931543"/>
    <w:rsid w:val="00931A99"/>
    <w:rsid w:val="00932341"/>
    <w:rsid w:val="00933AA1"/>
    <w:rsid w:val="00934CE5"/>
    <w:rsid w:val="00934F5E"/>
    <w:rsid w:val="00935991"/>
    <w:rsid w:val="0093674C"/>
    <w:rsid w:val="0093684C"/>
    <w:rsid w:val="00937F11"/>
    <w:rsid w:val="00941721"/>
    <w:rsid w:val="0094185B"/>
    <w:rsid w:val="00941B10"/>
    <w:rsid w:val="00941DCA"/>
    <w:rsid w:val="0094222F"/>
    <w:rsid w:val="00942B6C"/>
    <w:rsid w:val="009438DE"/>
    <w:rsid w:val="00944036"/>
    <w:rsid w:val="00944668"/>
    <w:rsid w:val="00944ED2"/>
    <w:rsid w:val="00945BF9"/>
    <w:rsid w:val="00945DB7"/>
    <w:rsid w:val="0094645B"/>
    <w:rsid w:val="0094660D"/>
    <w:rsid w:val="009471C9"/>
    <w:rsid w:val="00947252"/>
    <w:rsid w:val="00947558"/>
    <w:rsid w:val="00950A9A"/>
    <w:rsid w:val="00950E9B"/>
    <w:rsid w:val="00951151"/>
    <w:rsid w:val="009518B0"/>
    <w:rsid w:val="00951AEE"/>
    <w:rsid w:val="00951C28"/>
    <w:rsid w:val="009529ED"/>
    <w:rsid w:val="00954470"/>
    <w:rsid w:val="00954751"/>
    <w:rsid w:val="00955594"/>
    <w:rsid w:val="00955C33"/>
    <w:rsid w:val="00956166"/>
    <w:rsid w:val="00957A35"/>
    <w:rsid w:val="00960D5B"/>
    <w:rsid w:val="0096191D"/>
    <w:rsid w:val="00961CA5"/>
    <w:rsid w:val="00961D10"/>
    <w:rsid w:val="00962B5C"/>
    <w:rsid w:val="00963331"/>
    <w:rsid w:val="009636BC"/>
    <w:rsid w:val="00963959"/>
    <w:rsid w:val="00963E03"/>
    <w:rsid w:val="00963EDC"/>
    <w:rsid w:val="009641D7"/>
    <w:rsid w:val="009643D3"/>
    <w:rsid w:val="00964EB0"/>
    <w:rsid w:val="009651A9"/>
    <w:rsid w:val="00965580"/>
    <w:rsid w:val="0096732E"/>
    <w:rsid w:val="00967A2A"/>
    <w:rsid w:val="00967EB7"/>
    <w:rsid w:val="00970E08"/>
    <w:rsid w:val="009716DA"/>
    <w:rsid w:val="009717CE"/>
    <w:rsid w:val="00971A45"/>
    <w:rsid w:val="00971C28"/>
    <w:rsid w:val="00971F61"/>
    <w:rsid w:val="00972BC5"/>
    <w:rsid w:val="00973205"/>
    <w:rsid w:val="00973C9E"/>
    <w:rsid w:val="00973E1D"/>
    <w:rsid w:val="0097419D"/>
    <w:rsid w:val="00974DE2"/>
    <w:rsid w:val="00976BE0"/>
    <w:rsid w:val="00976F59"/>
    <w:rsid w:val="0097727F"/>
    <w:rsid w:val="0098250F"/>
    <w:rsid w:val="009825F8"/>
    <w:rsid w:val="00982664"/>
    <w:rsid w:val="009836DD"/>
    <w:rsid w:val="00983C2E"/>
    <w:rsid w:val="0098462A"/>
    <w:rsid w:val="00984759"/>
    <w:rsid w:val="00984BA1"/>
    <w:rsid w:val="0098522B"/>
    <w:rsid w:val="009857E7"/>
    <w:rsid w:val="00985E20"/>
    <w:rsid w:val="0098631F"/>
    <w:rsid w:val="009866D6"/>
    <w:rsid w:val="00986819"/>
    <w:rsid w:val="00990361"/>
    <w:rsid w:val="009915E0"/>
    <w:rsid w:val="00991F37"/>
    <w:rsid w:val="00992AC4"/>
    <w:rsid w:val="00995F84"/>
    <w:rsid w:val="00996625"/>
    <w:rsid w:val="00996999"/>
    <w:rsid w:val="009969F7"/>
    <w:rsid w:val="00996A2C"/>
    <w:rsid w:val="00996A72"/>
    <w:rsid w:val="0099773C"/>
    <w:rsid w:val="009A0056"/>
    <w:rsid w:val="009A0362"/>
    <w:rsid w:val="009A03DC"/>
    <w:rsid w:val="009A091F"/>
    <w:rsid w:val="009A29FC"/>
    <w:rsid w:val="009A33C1"/>
    <w:rsid w:val="009A3C72"/>
    <w:rsid w:val="009A4D32"/>
    <w:rsid w:val="009A6289"/>
    <w:rsid w:val="009A740A"/>
    <w:rsid w:val="009B0047"/>
    <w:rsid w:val="009B0578"/>
    <w:rsid w:val="009B2281"/>
    <w:rsid w:val="009B25B7"/>
    <w:rsid w:val="009B34E1"/>
    <w:rsid w:val="009B4100"/>
    <w:rsid w:val="009B46C1"/>
    <w:rsid w:val="009B4CBF"/>
    <w:rsid w:val="009B5346"/>
    <w:rsid w:val="009B656D"/>
    <w:rsid w:val="009B7555"/>
    <w:rsid w:val="009C04B9"/>
    <w:rsid w:val="009C06EB"/>
    <w:rsid w:val="009C07D6"/>
    <w:rsid w:val="009C0820"/>
    <w:rsid w:val="009C09CA"/>
    <w:rsid w:val="009C1DFC"/>
    <w:rsid w:val="009C4071"/>
    <w:rsid w:val="009C41E0"/>
    <w:rsid w:val="009C4DE5"/>
    <w:rsid w:val="009C579A"/>
    <w:rsid w:val="009C6E2D"/>
    <w:rsid w:val="009C71BF"/>
    <w:rsid w:val="009C73EB"/>
    <w:rsid w:val="009C77B6"/>
    <w:rsid w:val="009C7FCC"/>
    <w:rsid w:val="009D037E"/>
    <w:rsid w:val="009D0829"/>
    <w:rsid w:val="009D087F"/>
    <w:rsid w:val="009D0C2C"/>
    <w:rsid w:val="009D1301"/>
    <w:rsid w:val="009D136A"/>
    <w:rsid w:val="009D1BA7"/>
    <w:rsid w:val="009D2886"/>
    <w:rsid w:val="009D3275"/>
    <w:rsid w:val="009D32EA"/>
    <w:rsid w:val="009D3C3F"/>
    <w:rsid w:val="009D428E"/>
    <w:rsid w:val="009D4A2D"/>
    <w:rsid w:val="009D5388"/>
    <w:rsid w:val="009D6F3D"/>
    <w:rsid w:val="009D7D5F"/>
    <w:rsid w:val="009D7E78"/>
    <w:rsid w:val="009E1042"/>
    <w:rsid w:val="009E2A3E"/>
    <w:rsid w:val="009E33D4"/>
    <w:rsid w:val="009E3686"/>
    <w:rsid w:val="009E38BE"/>
    <w:rsid w:val="009E40D9"/>
    <w:rsid w:val="009E4F25"/>
    <w:rsid w:val="009E532C"/>
    <w:rsid w:val="009E5499"/>
    <w:rsid w:val="009E581B"/>
    <w:rsid w:val="009E5F81"/>
    <w:rsid w:val="009E68A5"/>
    <w:rsid w:val="009E760A"/>
    <w:rsid w:val="009F002E"/>
    <w:rsid w:val="009F249E"/>
    <w:rsid w:val="009F279B"/>
    <w:rsid w:val="009F29F1"/>
    <w:rsid w:val="009F3B8D"/>
    <w:rsid w:val="009F4DCE"/>
    <w:rsid w:val="009F525D"/>
    <w:rsid w:val="009F5F67"/>
    <w:rsid w:val="009F6041"/>
    <w:rsid w:val="00A00472"/>
    <w:rsid w:val="00A008D7"/>
    <w:rsid w:val="00A009CB"/>
    <w:rsid w:val="00A00DF4"/>
    <w:rsid w:val="00A013B7"/>
    <w:rsid w:val="00A0215A"/>
    <w:rsid w:val="00A02558"/>
    <w:rsid w:val="00A02AFA"/>
    <w:rsid w:val="00A035E3"/>
    <w:rsid w:val="00A03B00"/>
    <w:rsid w:val="00A04F0F"/>
    <w:rsid w:val="00A05F9E"/>
    <w:rsid w:val="00A076DD"/>
    <w:rsid w:val="00A07770"/>
    <w:rsid w:val="00A10696"/>
    <w:rsid w:val="00A11893"/>
    <w:rsid w:val="00A121CC"/>
    <w:rsid w:val="00A12D79"/>
    <w:rsid w:val="00A12DB3"/>
    <w:rsid w:val="00A12F00"/>
    <w:rsid w:val="00A13450"/>
    <w:rsid w:val="00A149D2"/>
    <w:rsid w:val="00A151C0"/>
    <w:rsid w:val="00A154C0"/>
    <w:rsid w:val="00A15984"/>
    <w:rsid w:val="00A15EA5"/>
    <w:rsid w:val="00A17919"/>
    <w:rsid w:val="00A17CC2"/>
    <w:rsid w:val="00A17DB1"/>
    <w:rsid w:val="00A21C61"/>
    <w:rsid w:val="00A21F8C"/>
    <w:rsid w:val="00A22119"/>
    <w:rsid w:val="00A221FE"/>
    <w:rsid w:val="00A2252A"/>
    <w:rsid w:val="00A22C2D"/>
    <w:rsid w:val="00A238C8"/>
    <w:rsid w:val="00A24CB4"/>
    <w:rsid w:val="00A2541A"/>
    <w:rsid w:val="00A2553F"/>
    <w:rsid w:val="00A256D1"/>
    <w:rsid w:val="00A269BB"/>
    <w:rsid w:val="00A26EA1"/>
    <w:rsid w:val="00A26FA6"/>
    <w:rsid w:val="00A27ED9"/>
    <w:rsid w:val="00A30CDC"/>
    <w:rsid w:val="00A3163E"/>
    <w:rsid w:val="00A3166F"/>
    <w:rsid w:val="00A320ED"/>
    <w:rsid w:val="00A32D59"/>
    <w:rsid w:val="00A3313F"/>
    <w:rsid w:val="00A336F6"/>
    <w:rsid w:val="00A3370B"/>
    <w:rsid w:val="00A33D2C"/>
    <w:rsid w:val="00A35D76"/>
    <w:rsid w:val="00A365EB"/>
    <w:rsid w:val="00A3751C"/>
    <w:rsid w:val="00A376C2"/>
    <w:rsid w:val="00A400C5"/>
    <w:rsid w:val="00A40ABE"/>
    <w:rsid w:val="00A41EB9"/>
    <w:rsid w:val="00A421A9"/>
    <w:rsid w:val="00A42E48"/>
    <w:rsid w:val="00A42FD3"/>
    <w:rsid w:val="00A449DC"/>
    <w:rsid w:val="00A4560D"/>
    <w:rsid w:val="00A4599E"/>
    <w:rsid w:val="00A45A53"/>
    <w:rsid w:val="00A45C53"/>
    <w:rsid w:val="00A45F06"/>
    <w:rsid w:val="00A479FE"/>
    <w:rsid w:val="00A47AB6"/>
    <w:rsid w:val="00A50271"/>
    <w:rsid w:val="00A52011"/>
    <w:rsid w:val="00A5383A"/>
    <w:rsid w:val="00A540D0"/>
    <w:rsid w:val="00A5430D"/>
    <w:rsid w:val="00A544F8"/>
    <w:rsid w:val="00A54510"/>
    <w:rsid w:val="00A545A0"/>
    <w:rsid w:val="00A54C69"/>
    <w:rsid w:val="00A566F1"/>
    <w:rsid w:val="00A56AB7"/>
    <w:rsid w:val="00A57278"/>
    <w:rsid w:val="00A579AE"/>
    <w:rsid w:val="00A57DF0"/>
    <w:rsid w:val="00A57F3A"/>
    <w:rsid w:val="00A60D38"/>
    <w:rsid w:val="00A61532"/>
    <w:rsid w:val="00A62D2C"/>
    <w:rsid w:val="00A63595"/>
    <w:rsid w:val="00A6390E"/>
    <w:rsid w:val="00A63D2B"/>
    <w:rsid w:val="00A6403E"/>
    <w:rsid w:val="00A66657"/>
    <w:rsid w:val="00A67138"/>
    <w:rsid w:val="00A70151"/>
    <w:rsid w:val="00A70230"/>
    <w:rsid w:val="00A705B4"/>
    <w:rsid w:val="00A705EC"/>
    <w:rsid w:val="00A70994"/>
    <w:rsid w:val="00A71F52"/>
    <w:rsid w:val="00A722E7"/>
    <w:rsid w:val="00A72821"/>
    <w:rsid w:val="00A7346C"/>
    <w:rsid w:val="00A73BD6"/>
    <w:rsid w:val="00A7526C"/>
    <w:rsid w:val="00A7586A"/>
    <w:rsid w:val="00A7588B"/>
    <w:rsid w:val="00A75A01"/>
    <w:rsid w:val="00A77007"/>
    <w:rsid w:val="00A771BD"/>
    <w:rsid w:val="00A7721A"/>
    <w:rsid w:val="00A7784F"/>
    <w:rsid w:val="00A80580"/>
    <w:rsid w:val="00A80DD5"/>
    <w:rsid w:val="00A81135"/>
    <w:rsid w:val="00A819E3"/>
    <w:rsid w:val="00A81B57"/>
    <w:rsid w:val="00A81C7A"/>
    <w:rsid w:val="00A8281C"/>
    <w:rsid w:val="00A83311"/>
    <w:rsid w:val="00A835D2"/>
    <w:rsid w:val="00A83B17"/>
    <w:rsid w:val="00A83C5F"/>
    <w:rsid w:val="00A84D8A"/>
    <w:rsid w:val="00A84E02"/>
    <w:rsid w:val="00A853F6"/>
    <w:rsid w:val="00A8552E"/>
    <w:rsid w:val="00A85557"/>
    <w:rsid w:val="00A86136"/>
    <w:rsid w:val="00A87355"/>
    <w:rsid w:val="00A87A94"/>
    <w:rsid w:val="00A9074C"/>
    <w:rsid w:val="00A90D2A"/>
    <w:rsid w:val="00A91C73"/>
    <w:rsid w:val="00A91FC0"/>
    <w:rsid w:val="00A91FC2"/>
    <w:rsid w:val="00A926BE"/>
    <w:rsid w:val="00A92C4B"/>
    <w:rsid w:val="00A92CDC"/>
    <w:rsid w:val="00A9312C"/>
    <w:rsid w:val="00A93299"/>
    <w:rsid w:val="00A93E04"/>
    <w:rsid w:val="00A94722"/>
    <w:rsid w:val="00A95BC2"/>
    <w:rsid w:val="00A961BF"/>
    <w:rsid w:val="00A96C06"/>
    <w:rsid w:val="00A970FE"/>
    <w:rsid w:val="00A97A53"/>
    <w:rsid w:val="00AA0918"/>
    <w:rsid w:val="00AA0F3A"/>
    <w:rsid w:val="00AA19F7"/>
    <w:rsid w:val="00AA1D8D"/>
    <w:rsid w:val="00AA2743"/>
    <w:rsid w:val="00AA37CE"/>
    <w:rsid w:val="00AA5A76"/>
    <w:rsid w:val="00AA5C0F"/>
    <w:rsid w:val="00AA63CC"/>
    <w:rsid w:val="00AB07E2"/>
    <w:rsid w:val="00AB0E78"/>
    <w:rsid w:val="00AB157A"/>
    <w:rsid w:val="00AB213F"/>
    <w:rsid w:val="00AB2666"/>
    <w:rsid w:val="00AB33D9"/>
    <w:rsid w:val="00AB3519"/>
    <w:rsid w:val="00AB3C60"/>
    <w:rsid w:val="00AB3C76"/>
    <w:rsid w:val="00AB43C3"/>
    <w:rsid w:val="00AB47EF"/>
    <w:rsid w:val="00AB4ABC"/>
    <w:rsid w:val="00AB4F5F"/>
    <w:rsid w:val="00AB5198"/>
    <w:rsid w:val="00AB5CBA"/>
    <w:rsid w:val="00AB5DBE"/>
    <w:rsid w:val="00AB6331"/>
    <w:rsid w:val="00AB69B0"/>
    <w:rsid w:val="00AB72D1"/>
    <w:rsid w:val="00AB747A"/>
    <w:rsid w:val="00AB757F"/>
    <w:rsid w:val="00AB7CA7"/>
    <w:rsid w:val="00AC03BC"/>
    <w:rsid w:val="00AC144A"/>
    <w:rsid w:val="00AC1C24"/>
    <w:rsid w:val="00AC2060"/>
    <w:rsid w:val="00AC2D0C"/>
    <w:rsid w:val="00AC4476"/>
    <w:rsid w:val="00AC4A3D"/>
    <w:rsid w:val="00AC57B7"/>
    <w:rsid w:val="00AC5D68"/>
    <w:rsid w:val="00AC61B9"/>
    <w:rsid w:val="00AC6E42"/>
    <w:rsid w:val="00AC7BD2"/>
    <w:rsid w:val="00AD1381"/>
    <w:rsid w:val="00AD1D7A"/>
    <w:rsid w:val="00AD2517"/>
    <w:rsid w:val="00AD2791"/>
    <w:rsid w:val="00AD3A55"/>
    <w:rsid w:val="00AD50ED"/>
    <w:rsid w:val="00AD56F4"/>
    <w:rsid w:val="00AD5F48"/>
    <w:rsid w:val="00AD6584"/>
    <w:rsid w:val="00AE0618"/>
    <w:rsid w:val="00AE0F85"/>
    <w:rsid w:val="00AE3E57"/>
    <w:rsid w:val="00AE4283"/>
    <w:rsid w:val="00AE42EB"/>
    <w:rsid w:val="00AE575E"/>
    <w:rsid w:val="00AE5FB5"/>
    <w:rsid w:val="00AE63EE"/>
    <w:rsid w:val="00AE6637"/>
    <w:rsid w:val="00AF105C"/>
    <w:rsid w:val="00AF1D49"/>
    <w:rsid w:val="00AF1F49"/>
    <w:rsid w:val="00AF2328"/>
    <w:rsid w:val="00AF2411"/>
    <w:rsid w:val="00AF3113"/>
    <w:rsid w:val="00AF4355"/>
    <w:rsid w:val="00AF4683"/>
    <w:rsid w:val="00AF4AC7"/>
    <w:rsid w:val="00AF4C50"/>
    <w:rsid w:val="00AF6269"/>
    <w:rsid w:val="00AF63D2"/>
    <w:rsid w:val="00AF6649"/>
    <w:rsid w:val="00AF68A0"/>
    <w:rsid w:val="00AF70A9"/>
    <w:rsid w:val="00AF7834"/>
    <w:rsid w:val="00B002AA"/>
    <w:rsid w:val="00B00ABB"/>
    <w:rsid w:val="00B00E52"/>
    <w:rsid w:val="00B0163C"/>
    <w:rsid w:val="00B01B6B"/>
    <w:rsid w:val="00B01BB3"/>
    <w:rsid w:val="00B0237C"/>
    <w:rsid w:val="00B02FA2"/>
    <w:rsid w:val="00B031B3"/>
    <w:rsid w:val="00B034A8"/>
    <w:rsid w:val="00B0367C"/>
    <w:rsid w:val="00B04DE2"/>
    <w:rsid w:val="00B04F7E"/>
    <w:rsid w:val="00B05A0F"/>
    <w:rsid w:val="00B05F99"/>
    <w:rsid w:val="00B06BE5"/>
    <w:rsid w:val="00B071EB"/>
    <w:rsid w:val="00B104E8"/>
    <w:rsid w:val="00B10E29"/>
    <w:rsid w:val="00B12730"/>
    <w:rsid w:val="00B12BCB"/>
    <w:rsid w:val="00B12C0F"/>
    <w:rsid w:val="00B12C77"/>
    <w:rsid w:val="00B12F8A"/>
    <w:rsid w:val="00B1356B"/>
    <w:rsid w:val="00B1387B"/>
    <w:rsid w:val="00B1495D"/>
    <w:rsid w:val="00B14990"/>
    <w:rsid w:val="00B149D5"/>
    <w:rsid w:val="00B1654B"/>
    <w:rsid w:val="00B16717"/>
    <w:rsid w:val="00B16DAE"/>
    <w:rsid w:val="00B20C06"/>
    <w:rsid w:val="00B20D8B"/>
    <w:rsid w:val="00B20F78"/>
    <w:rsid w:val="00B21560"/>
    <w:rsid w:val="00B22BEA"/>
    <w:rsid w:val="00B23A4E"/>
    <w:rsid w:val="00B23A80"/>
    <w:rsid w:val="00B24859"/>
    <w:rsid w:val="00B25250"/>
    <w:rsid w:val="00B25B31"/>
    <w:rsid w:val="00B25E67"/>
    <w:rsid w:val="00B25F83"/>
    <w:rsid w:val="00B26E54"/>
    <w:rsid w:val="00B27956"/>
    <w:rsid w:val="00B27EFB"/>
    <w:rsid w:val="00B31678"/>
    <w:rsid w:val="00B31E35"/>
    <w:rsid w:val="00B31E46"/>
    <w:rsid w:val="00B32A99"/>
    <w:rsid w:val="00B3342E"/>
    <w:rsid w:val="00B33EAE"/>
    <w:rsid w:val="00B35DCE"/>
    <w:rsid w:val="00B36B0E"/>
    <w:rsid w:val="00B36B5D"/>
    <w:rsid w:val="00B376F4"/>
    <w:rsid w:val="00B379B7"/>
    <w:rsid w:val="00B37EAC"/>
    <w:rsid w:val="00B404DA"/>
    <w:rsid w:val="00B40C91"/>
    <w:rsid w:val="00B4153D"/>
    <w:rsid w:val="00B41D54"/>
    <w:rsid w:val="00B4233C"/>
    <w:rsid w:val="00B4264C"/>
    <w:rsid w:val="00B42B77"/>
    <w:rsid w:val="00B4305F"/>
    <w:rsid w:val="00B4386C"/>
    <w:rsid w:val="00B4399A"/>
    <w:rsid w:val="00B4437C"/>
    <w:rsid w:val="00B4440A"/>
    <w:rsid w:val="00B45595"/>
    <w:rsid w:val="00B456BA"/>
    <w:rsid w:val="00B46747"/>
    <w:rsid w:val="00B46B84"/>
    <w:rsid w:val="00B47508"/>
    <w:rsid w:val="00B47730"/>
    <w:rsid w:val="00B47C5D"/>
    <w:rsid w:val="00B501A9"/>
    <w:rsid w:val="00B5164A"/>
    <w:rsid w:val="00B5174E"/>
    <w:rsid w:val="00B51F95"/>
    <w:rsid w:val="00B52430"/>
    <w:rsid w:val="00B52DAB"/>
    <w:rsid w:val="00B53528"/>
    <w:rsid w:val="00B53C37"/>
    <w:rsid w:val="00B54BCF"/>
    <w:rsid w:val="00B54F79"/>
    <w:rsid w:val="00B551FB"/>
    <w:rsid w:val="00B55BE2"/>
    <w:rsid w:val="00B55C0E"/>
    <w:rsid w:val="00B55FEA"/>
    <w:rsid w:val="00B56F9E"/>
    <w:rsid w:val="00B616A4"/>
    <w:rsid w:val="00B6182F"/>
    <w:rsid w:val="00B61CA9"/>
    <w:rsid w:val="00B61ED1"/>
    <w:rsid w:val="00B62415"/>
    <w:rsid w:val="00B6246C"/>
    <w:rsid w:val="00B63332"/>
    <w:rsid w:val="00B63CFB"/>
    <w:rsid w:val="00B63D3A"/>
    <w:rsid w:val="00B646A4"/>
    <w:rsid w:val="00B65260"/>
    <w:rsid w:val="00B6556F"/>
    <w:rsid w:val="00B65CEB"/>
    <w:rsid w:val="00B66DFF"/>
    <w:rsid w:val="00B676D3"/>
    <w:rsid w:val="00B67EAD"/>
    <w:rsid w:val="00B707C5"/>
    <w:rsid w:val="00B707CC"/>
    <w:rsid w:val="00B72B59"/>
    <w:rsid w:val="00B73247"/>
    <w:rsid w:val="00B735AF"/>
    <w:rsid w:val="00B73FD2"/>
    <w:rsid w:val="00B747A8"/>
    <w:rsid w:val="00B749D8"/>
    <w:rsid w:val="00B7518E"/>
    <w:rsid w:val="00B757E8"/>
    <w:rsid w:val="00B763BC"/>
    <w:rsid w:val="00B76641"/>
    <w:rsid w:val="00B7692D"/>
    <w:rsid w:val="00B77940"/>
    <w:rsid w:val="00B80468"/>
    <w:rsid w:val="00B804C4"/>
    <w:rsid w:val="00B80CF7"/>
    <w:rsid w:val="00B8105C"/>
    <w:rsid w:val="00B82CB6"/>
    <w:rsid w:val="00B82F77"/>
    <w:rsid w:val="00B8525C"/>
    <w:rsid w:val="00B85538"/>
    <w:rsid w:val="00B855EF"/>
    <w:rsid w:val="00B85BBA"/>
    <w:rsid w:val="00B85D80"/>
    <w:rsid w:val="00B86609"/>
    <w:rsid w:val="00B86FE7"/>
    <w:rsid w:val="00B8770B"/>
    <w:rsid w:val="00B87F0E"/>
    <w:rsid w:val="00B900CD"/>
    <w:rsid w:val="00B91019"/>
    <w:rsid w:val="00B91B4D"/>
    <w:rsid w:val="00B937E4"/>
    <w:rsid w:val="00B938B3"/>
    <w:rsid w:val="00B94CF4"/>
    <w:rsid w:val="00B94DFF"/>
    <w:rsid w:val="00B9613F"/>
    <w:rsid w:val="00B963E3"/>
    <w:rsid w:val="00B96790"/>
    <w:rsid w:val="00B969AB"/>
    <w:rsid w:val="00BA00B4"/>
    <w:rsid w:val="00BA00BF"/>
    <w:rsid w:val="00BA029D"/>
    <w:rsid w:val="00BA0B55"/>
    <w:rsid w:val="00BA10DB"/>
    <w:rsid w:val="00BA1563"/>
    <w:rsid w:val="00BA165B"/>
    <w:rsid w:val="00BA1C99"/>
    <w:rsid w:val="00BA1FFF"/>
    <w:rsid w:val="00BA20CE"/>
    <w:rsid w:val="00BA2232"/>
    <w:rsid w:val="00BA25A0"/>
    <w:rsid w:val="00BA2B18"/>
    <w:rsid w:val="00BA394D"/>
    <w:rsid w:val="00BA5777"/>
    <w:rsid w:val="00BA5E03"/>
    <w:rsid w:val="00BA5ED1"/>
    <w:rsid w:val="00BA6542"/>
    <w:rsid w:val="00BA65C0"/>
    <w:rsid w:val="00BB03DF"/>
    <w:rsid w:val="00BB068E"/>
    <w:rsid w:val="00BB083A"/>
    <w:rsid w:val="00BB209F"/>
    <w:rsid w:val="00BB23C6"/>
    <w:rsid w:val="00BB2BD9"/>
    <w:rsid w:val="00BB2CBF"/>
    <w:rsid w:val="00BB398C"/>
    <w:rsid w:val="00BB3B82"/>
    <w:rsid w:val="00BB47C4"/>
    <w:rsid w:val="00BB48FB"/>
    <w:rsid w:val="00BB4C76"/>
    <w:rsid w:val="00BB5818"/>
    <w:rsid w:val="00BB6BC0"/>
    <w:rsid w:val="00BB77F6"/>
    <w:rsid w:val="00BB7813"/>
    <w:rsid w:val="00BC03BD"/>
    <w:rsid w:val="00BC0760"/>
    <w:rsid w:val="00BC1358"/>
    <w:rsid w:val="00BC17A3"/>
    <w:rsid w:val="00BC1BDD"/>
    <w:rsid w:val="00BC34FC"/>
    <w:rsid w:val="00BC3BCF"/>
    <w:rsid w:val="00BC4387"/>
    <w:rsid w:val="00BC5339"/>
    <w:rsid w:val="00BC53A1"/>
    <w:rsid w:val="00BC5415"/>
    <w:rsid w:val="00BC6D2F"/>
    <w:rsid w:val="00BC7DFE"/>
    <w:rsid w:val="00BD04AA"/>
    <w:rsid w:val="00BD0542"/>
    <w:rsid w:val="00BD084C"/>
    <w:rsid w:val="00BD08E1"/>
    <w:rsid w:val="00BD14B3"/>
    <w:rsid w:val="00BD3B4D"/>
    <w:rsid w:val="00BD6C67"/>
    <w:rsid w:val="00BE0299"/>
    <w:rsid w:val="00BE0D3C"/>
    <w:rsid w:val="00BE0FE2"/>
    <w:rsid w:val="00BE14D3"/>
    <w:rsid w:val="00BE1D9D"/>
    <w:rsid w:val="00BE2082"/>
    <w:rsid w:val="00BE2FF4"/>
    <w:rsid w:val="00BE3031"/>
    <w:rsid w:val="00BE3A2E"/>
    <w:rsid w:val="00BE4C58"/>
    <w:rsid w:val="00BE4F90"/>
    <w:rsid w:val="00BE55D6"/>
    <w:rsid w:val="00BE5D64"/>
    <w:rsid w:val="00BE7241"/>
    <w:rsid w:val="00BE7DAF"/>
    <w:rsid w:val="00BF01F1"/>
    <w:rsid w:val="00BF0D81"/>
    <w:rsid w:val="00BF0F21"/>
    <w:rsid w:val="00BF2031"/>
    <w:rsid w:val="00BF25A8"/>
    <w:rsid w:val="00BF3016"/>
    <w:rsid w:val="00BF30CE"/>
    <w:rsid w:val="00BF3377"/>
    <w:rsid w:val="00BF37C2"/>
    <w:rsid w:val="00BF3F46"/>
    <w:rsid w:val="00BF412C"/>
    <w:rsid w:val="00BF471C"/>
    <w:rsid w:val="00BF486A"/>
    <w:rsid w:val="00BF4B66"/>
    <w:rsid w:val="00BF5D8E"/>
    <w:rsid w:val="00BF6034"/>
    <w:rsid w:val="00BF6929"/>
    <w:rsid w:val="00BF699F"/>
    <w:rsid w:val="00BF71FE"/>
    <w:rsid w:val="00C00BE3"/>
    <w:rsid w:val="00C0111C"/>
    <w:rsid w:val="00C01157"/>
    <w:rsid w:val="00C01485"/>
    <w:rsid w:val="00C017CE"/>
    <w:rsid w:val="00C020E3"/>
    <w:rsid w:val="00C0318E"/>
    <w:rsid w:val="00C038FC"/>
    <w:rsid w:val="00C03EA7"/>
    <w:rsid w:val="00C04467"/>
    <w:rsid w:val="00C045C5"/>
    <w:rsid w:val="00C049E7"/>
    <w:rsid w:val="00C0554B"/>
    <w:rsid w:val="00C0573F"/>
    <w:rsid w:val="00C06BB6"/>
    <w:rsid w:val="00C06D81"/>
    <w:rsid w:val="00C07355"/>
    <w:rsid w:val="00C10885"/>
    <w:rsid w:val="00C10B41"/>
    <w:rsid w:val="00C12097"/>
    <w:rsid w:val="00C128DC"/>
    <w:rsid w:val="00C1355F"/>
    <w:rsid w:val="00C14F32"/>
    <w:rsid w:val="00C172D5"/>
    <w:rsid w:val="00C200BA"/>
    <w:rsid w:val="00C20FFB"/>
    <w:rsid w:val="00C219B9"/>
    <w:rsid w:val="00C21EF4"/>
    <w:rsid w:val="00C2221D"/>
    <w:rsid w:val="00C223C9"/>
    <w:rsid w:val="00C22C10"/>
    <w:rsid w:val="00C23572"/>
    <w:rsid w:val="00C238DD"/>
    <w:rsid w:val="00C23C6B"/>
    <w:rsid w:val="00C2417B"/>
    <w:rsid w:val="00C245AC"/>
    <w:rsid w:val="00C24868"/>
    <w:rsid w:val="00C27334"/>
    <w:rsid w:val="00C27670"/>
    <w:rsid w:val="00C3014A"/>
    <w:rsid w:val="00C3015C"/>
    <w:rsid w:val="00C3094F"/>
    <w:rsid w:val="00C30BCF"/>
    <w:rsid w:val="00C31092"/>
    <w:rsid w:val="00C31EDD"/>
    <w:rsid w:val="00C336E4"/>
    <w:rsid w:val="00C3462B"/>
    <w:rsid w:val="00C34823"/>
    <w:rsid w:val="00C3529D"/>
    <w:rsid w:val="00C3542C"/>
    <w:rsid w:val="00C35A57"/>
    <w:rsid w:val="00C36BEC"/>
    <w:rsid w:val="00C36CAA"/>
    <w:rsid w:val="00C36F48"/>
    <w:rsid w:val="00C370A8"/>
    <w:rsid w:val="00C37978"/>
    <w:rsid w:val="00C37E22"/>
    <w:rsid w:val="00C402CE"/>
    <w:rsid w:val="00C404C6"/>
    <w:rsid w:val="00C41C9D"/>
    <w:rsid w:val="00C4216D"/>
    <w:rsid w:val="00C427E8"/>
    <w:rsid w:val="00C42CD0"/>
    <w:rsid w:val="00C44DF9"/>
    <w:rsid w:val="00C46230"/>
    <w:rsid w:val="00C46EA5"/>
    <w:rsid w:val="00C47299"/>
    <w:rsid w:val="00C47EED"/>
    <w:rsid w:val="00C507F3"/>
    <w:rsid w:val="00C5138C"/>
    <w:rsid w:val="00C513D9"/>
    <w:rsid w:val="00C52660"/>
    <w:rsid w:val="00C54390"/>
    <w:rsid w:val="00C55F64"/>
    <w:rsid w:val="00C573D8"/>
    <w:rsid w:val="00C60EDD"/>
    <w:rsid w:val="00C61EBF"/>
    <w:rsid w:val="00C61FED"/>
    <w:rsid w:val="00C625CF"/>
    <w:rsid w:val="00C627B4"/>
    <w:rsid w:val="00C62BCB"/>
    <w:rsid w:val="00C62FA8"/>
    <w:rsid w:val="00C630A3"/>
    <w:rsid w:val="00C63422"/>
    <w:rsid w:val="00C6348D"/>
    <w:rsid w:val="00C6403B"/>
    <w:rsid w:val="00C64959"/>
    <w:rsid w:val="00C64D46"/>
    <w:rsid w:val="00C64FB0"/>
    <w:rsid w:val="00C65203"/>
    <w:rsid w:val="00C65C17"/>
    <w:rsid w:val="00C6685A"/>
    <w:rsid w:val="00C66ABF"/>
    <w:rsid w:val="00C66AE7"/>
    <w:rsid w:val="00C67036"/>
    <w:rsid w:val="00C67A69"/>
    <w:rsid w:val="00C67BF5"/>
    <w:rsid w:val="00C700C4"/>
    <w:rsid w:val="00C70730"/>
    <w:rsid w:val="00C70BCB"/>
    <w:rsid w:val="00C70C95"/>
    <w:rsid w:val="00C7120C"/>
    <w:rsid w:val="00C71430"/>
    <w:rsid w:val="00C71CFD"/>
    <w:rsid w:val="00C73286"/>
    <w:rsid w:val="00C7450F"/>
    <w:rsid w:val="00C74856"/>
    <w:rsid w:val="00C74FD1"/>
    <w:rsid w:val="00C759D2"/>
    <w:rsid w:val="00C76059"/>
    <w:rsid w:val="00C77071"/>
    <w:rsid w:val="00C77192"/>
    <w:rsid w:val="00C807C5"/>
    <w:rsid w:val="00C81010"/>
    <w:rsid w:val="00C815E6"/>
    <w:rsid w:val="00C822DF"/>
    <w:rsid w:val="00C8271B"/>
    <w:rsid w:val="00C82D16"/>
    <w:rsid w:val="00C83B67"/>
    <w:rsid w:val="00C83C47"/>
    <w:rsid w:val="00C8402B"/>
    <w:rsid w:val="00C8595B"/>
    <w:rsid w:val="00C85D22"/>
    <w:rsid w:val="00C86869"/>
    <w:rsid w:val="00C87416"/>
    <w:rsid w:val="00C90916"/>
    <w:rsid w:val="00C90D5A"/>
    <w:rsid w:val="00C922D4"/>
    <w:rsid w:val="00C924BF"/>
    <w:rsid w:val="00C926AB"/>
    <w:rsid w:val="00C92C14"/>
    <w:rsid w:val="00C93451"/>
    <w:rsid w:val="00C95AB0"/>
    <w:rsid w:val="00C96D56"/>
    <w:rsid w:val="00C97018"/>
    <w:rsid w:val="00CA0543"/>
    <w:rsid w:val="00CA0558"/>
    <w:rsid w:val="00CA16D1"/>
    <w:rsid w:val="00CA20DD"/>
    <w:rsid w:val="00CA2DB6"/>
    <w:rsid w:val="00CA3BF6"/>
    <w:rsid w:val="00CA4329"/>
    <w:rsid w:val="00CA45D1"/>
    <w:rsid w:val="00CA4DAF"/>
    <w:rsid w:val="00CA52E1"/>
    <w:rsid w:val="00CA5857"/>
    <w:rsid w:val="00CA5AA0"/>
    <w:rsid w:val="00CA623C"/>
    <w:rsid w:val="00CA7CD0"/>
    <w:rsid w:val="00CB0387"/>
    <w:rsid w:val="00CB0664"/>
    <w:rsid w:val="00CB0EA8"/>
    <w:rsid w:val="00CB1FA6"/>
    <w:rsid w:val="00CB2437"/>
    <w:rsid w:val="00CB2777"/>
    <w:rsid w:val="00CB3ACF"/>
    <w:rsid w:val="00CB4A0E"/>
    <w:rsid w:val="00CB4F8F"/>
    <w:rsid w:val="00CB571B"/>
    <w:rsid w:val="00CB5E83"/>
    <w:rsid w:val="00CB653C"/>
    <w:rsid w:val="00CB6845"/>
    <w:rsid w:val="00CB7B00"/>
    <w:rsid w:val="00CC298B"/>
    <w:rsid w:val="00CC32FE"/>
    <w:rsid w:val="00CC367B"/>
    <w:rsid w:val="00CC3B1F"/>
    <w:rsid w:val="00CC3D33"/>
    <w:rsid w:val="00CC6201"/>
    <w:rsid w:val="00CC6D92"/>
    <w:rsid w:val="00CC6E67"/>
    <w:rsid w:val="00CC7202"/>
    <w:rsid w:val="00CC7777"/>
    <w:rsid w:val="00CD06E2"/>
    <w:rsid w:val="00CD0CA8"/>
    <w:rsid w:val="00CD1087"/>
    <w:rsid w:val="00CD1F51"/>
    <w:rsid w:val="00CD1FC7"/>
    <w:rsid w:val="00CD43A4"/>
    <w:rsid w:val="00CD52F0"/>
    <w:rsid w:val="00CD595C"/>
    <w:rsid w:val="00CD5A5A"/>
    <w:rsid w:val="00CD62B2"/>
    <w:rsid w:val="00CD63F3"/>
    <w:rsid w:val="00CD7562"/>
    <w:rsid w:val="00CD7784"/>
    <w:rsid w:val="00CD78A1"/>
    <w:rsid w:val="00CE0DF5"/>
    <w:rsid w:val="00CE15B2"/>
    <w:rsid w:val="00CE3843"/>
    <w:rsid w:val="00CE4233"/>
    <w:rsid w:val="00CE4A7E"/>
    <w:rsid w:val="00CE50D0"/>
    <w:rsid w:val="00CE5F93"/>
    <w:rsid w:val="00CE6A77"/>
    <w:rsid w:val="00CE6BC4"/>
    <w:rsid w:val="00CE6EF6"/>
    <w:rsid w:val="00CE71BE"/>
    <w:rsid w:val="00CE7279"/>
    <w:rsid w:val="00CE7800"/>
    <w:rsid w:val="00CF049A"/>
    <w:rsid w:val="00CF0BBD"/>
    <w:rsid w:val="00CF1264"/>
    <w:rsid w:val="00CF213F"/>
    <w:rsid w:val="00CF234F"/>
    <w:rsid w:val="00CF24CD"/>
    <w:rsid w:val="00CF2A52"/>
    <w:rsid w:val="00CF448B"/>
    <w:rsid w:val="00CF48A5"/>
    <w:rsid w:val="00CF53D9"/>
    <w:rsid w:val="00CF55DD"/>
    <w:rsid w:val="00CF5D64"/>
    <w:rsid w:val="00CF6DD4"/>
    <w:rsid w:val="00CF6EE9"/>
    <w:rsid w:val="00CF7036"/>
    <w:rsid w:val="00CF705F"/>
    <w:rsid w:val="00CF70F1"/>
    <w:rsid w:val="00CF732E"/>
    <w:rsid w:val="00CF77B6"/>
    <w:rsid w:val="00CF7D3C"/>
    <w:rsid w:val="00D009FE"/>
    <w:rsid w:val="00D01CC6"/>
    <w:rsid w:val="00D02260"/>
    <w:rsid w:val="00D02F56"/>
    <w:rsid w:val="00D03158"/>
    <w:rsid w:val="00D039B8"/>
    <w:rsid w:val="00D03BE0"/>
    <w:rsid w:val="00D041B6"/>
    <w:rsid w:val="00D04F13"/>
    <w:rsid w:val="00D04FF1"/>
    <w:rsid w:val="00D0598B"/>
    <w:rsid w:val="00D06060"/>
    <w:rsid w:val="00D06087"/>
    <w:rsid w:val="00D06B85"/>
    <w:rsid w:val="00D10153"/>
    <w:rsid w:val="00D130E6"/>
    <w:rsid w:val="00D14372"/>
    <w:rsid w:val="00D14DA9"/>
    <w:rsid w:val="00D14F82"/>
    <w:rsid w:val="00D15AD5"/>
    <w:rsid w:val="00D1604E"/>
    <w:rsid w:val="00D167BC"/>
    <w:rsid w:val="00D174C4"/>
    <w:rsid w:val="00D17B13"/>
    <w:rsid w:val="00D17EB4"/>
    <w:rsid w:val="00D17EBB"/>
    <w:rsid w:val="00D205A1"/>
    <w:rsid w:val="00D208B6"/>
    <w:rsid w:val="00D20B66"/>
    <w:rsid w:val="00D24527"/>
    <w:rsid w:val="00D25335"/>
    <w:rsid w:val="00D25BFF"/>
    <w:rsid w:val="00D26568"/>
    <w:rsid w:val="00D2672B"/>
    <w:rsid w:val="00D27E84"/>
    <w:rsid w:val="00D30465"/>
    <w:rsid w:val="00D30E02"/>
    <w:rsid w:val="00D30F36"/>
    <w:rsid w:val="00D31A24"/>
    <w:rsid w:val="00D3264F"/>
    <w:rsid w:val="00D32A75"/>
    <w:rsid w:val="00D33AC2"/>
    <w:rsid w:val="00D347A0"/>
    <w:rsid w:val="00D34C09"/>
    <w:rsid w:val="00D351C3"/>
    <w:rsid w:val="00D35263"/>
    <w:rsid w:val="00D36C1B"/>
    <w:rsid w:val="00D40C40"/>
    <w:rsid w:val="00D41A5C"/>
    <w:rsid w:val="00D41BFA"/>
    <w:rsid w:val="00D43A52"/>
    <w:rsid w:val="00D43EAA"/>
    <w:rsid w:val="00D44379"/>
    <w:rsid w:val="00D451C8"/>
    <w:rsid w:val="00D457D2"/>
    <w:rsid w:val="00D4592B"/>
    <w:rsid w:val="00D45AD0"/>
    <w:rsid w:val="00D45B5E"/>
    <w:rsid w:val="00D515F8"/>
    <w:rsid w:val="00D51CE9"/>
    <w:rsid w:val="00D51D70"/>
    <w:rsid w:val="00D5309B"/>
    <w:rsid w:val="00D54F22"/>
    <w:rsid w:val="00D55929"/>
    <w:rsid w:val="00D55F7D"/>
    <w:rsid w:val="00D56169"/>
    <w:rsid w:val="00D56779"/>
    <w:rsid w:val="00D56DE3"/>
    <w:rsid w:val="00D57BFA"/>
    <w:rsid w:val="00D57EAC"/>
    <w:rsid w:val="00D603D7"/>
    <w:rsid w:val="00D60633"/>
    <w:rsid w:val="00D6114D"/>
    <w:rsid w:val="00D6237E"/>
    <w:rsid w:val="00D63ADF"/>
    <w:rsid w:val="00D64371"/>
    <w:rsid w:val="00D64B31"/>
    <w:rsid w:val="00D64BA6"/>
    <w:rsid w:val="00D64D3A"/>
    <w:rsid w:val="00D65B26"/>
    <w:rsid w:val="00D66806"/>
    <w:rsid w:val="00D66E8B"/>
    <w:rsid w:val="00D67B96"/>
    <w:rsid w:val="00D67E4C"/>
    <w:rsid w:val="00D7007D"/>
    <w:rsid w:val="00D707BE"/>
    <w:rsid w:val="00D70C1A"/>
    <w:rsid w:val="00D70DAE"/>
    <w:rsid w:val="00D715E5"/>
    <w:rsid w:val="00D71D0D"/>
    <w:rsid w:val="00D72567"/>
    <w:rsid w:val="00D734CD"/>
    <w:rsid w:val="00D74D18"/>
    <w:rsid w:val="00D75193"/>
    <w:rsid w:val="00D76C2E"/>
    <w:rsid w:val="00D76E3A"/>
    <w:rsid w:val="00D774A1"/>
    <w:rsid w:val="00D80227"/>
    <w:rsid w:val="00D808BF"/>
    <w:rsid w:val="00D80AA0"/>
    <w:rsid w:val="00D8269F"/>
    <w:rsid w:val="00D848DF"/>
    <w:rsid w:val="00D84EB7"/>
    <w:rsid w:val="00D85019"/>
    <w:rsid w:val="00D8520A"/>
    <w:rsid w:val="00D854F3"/>
    <w:rsid w:val="00D855B6"/>
    <w:rsid w:val="00D85D95"/>
    <w:rsid w:val="00D85F13"/>
    <w:rsid w:val="00D863F7"/>
    <w:rsid w:val="00D86C33"/>
    <w:rsid w:val="00D87B9E"/>
    <w:rsid w:val="00D87C42"/>
    <w:rsid w:val="00D90F50"/>
    <w:rsid w:val="00D911B9"/>
    <w:rsid w:val="00D926DA"/>
    <w:rsid w:val="00D94642"/>
    <w:rsid w:val="00D9493E"/>
    <w:rsid w:val="00D9494B"/>
    <w:rsid w:val="00D94EAF"/>
    <w:rsid w:val="00D9524D"/>
    <w:rsid w:val="00D9628A"/>
    <w:rsid w:val="00D96B3C"/>
    <w:rsid w:val="00D96D26"/>
    <w:rsid w:val="00D9736A"/>
    <w:rsid w:val="00DA05C1"/>
    <w:rsid w:val="00DA0DD5"/>
    <w:rsid w:val="00DA0EE5"/>
    <w:rsid w:val="00DA0F31"/>
    <w:rsid w:val="00DA1103"/>
    <w:rsid w:val="00DA2A70"/>
    <w:rsid w:val="00DA401E"/>
    <w:rsid w:val="00DA4086"/>
    <w:rsid w:val="00DA45EA"/>
    <w:rsid w:val="00DA4EFC"/>
    <w:rsid w:val="00DA501B"/>
    <w:rsid w:val="00DA64F0"/>
    <w:rsid w:val="00DA654A"/>
    <w:rsid w:val="00DA6591"/>
    <w:rsid w:val="00DA6D7B"/>
    <w:rsid w:val="00DB013E"/>
    <w:rsid w:val="00DB02B7"/>
    <w:rsid w:val="00DB0A90"/>
    <w:rsid w:val="00DB2425"/>
    <w:rsid w:val="00DB26DA"/>
    <w:rsid w:val="00DB3B42"/>
    <w:rsid w:val="00DB41C3"/>
    <w:rsid w:val="00DB4845"/>
    <w:rsid w:val="00DB6341"/>
    <w:rsid w:val="00DB779A"/>
    <w:rsid w:val="00DC109C"/>
    <w:rsid w:val="00DC1403"/>
    <w:rsid w:val="00DC14FE"/>
    <w:rsid w:val="00DC1926"/>
    <w:rsid w:val="00DC2F7A"/>
    <w:rsid w:val="00DC3BBC"/>
    <w:rsid w:val="00DC5685"/>
    <w:rsid w:val="00DC56C0"/>
    <w:rsid w:val="00DC6973"/>
    <w:rsid w:val="00DC6EC4"/>
    <w:rsid w:val="00DC73E9"/>
    <w:rsid w:val="00DC7CFA"/>
    <w:rsid w:val="00DC7D60"/>
    <w:rsid w:val="00DD0777"/>
    <w:rsid w:val="00DD0ADA"/>
    <w:rsid w:val="00DD0F4D"/>
    <w:rsid w:val="00DD1EF5"/>
    <w:rsid w:val="00DD226C"/>
    <w:rsid w:val="00DD3E74"/>
    <w:rsid w:val="00DD40F6"/>
    <w:rsid w:val="00DD4692"/>
    <w:rsid w:val="00DD7191"/>
    <w:rsid w:val="00DD7DEB"/>
    <w:rsid w:val="00DE0CEC"/>
    <w:rsid w:val="00DE2262"/>
    <w:rsid w:val="00DE260A"/>
    <w:rsid w:val="00DE2B8C"/>
    <w:rsid w:val="00DE2CD6"/>
    <w:rsid w:val="00DE2DF5"/>
    <w:rsid w:val="00DE361B"/>
    <w:rsid w:val="00DE39E3"/>
    <w:rsid w:val="00DE438D"/>
    <w:rsid w:val="00DE4FA1"/>
    <w:rsid w:val="00DE5279"/>
    <w:rsid w:val="00DE5918"/>
    <w:rsid w:val="00DE5CEC"/>
    <w:rsid w:val="00DE6B74"/>
    <w:rsid w:val="00DE6CA6"/>
    <w:rsid w:val="00DE70BB"/>
    <w:rsid w:val="00DE7AAC"/>
    <w:rsid w:val="00DF03CD"/>
    <w:rsid w:val="00DF1A34"/>
    <w:rsid w:val="00DF1E77"/>
    <w:rsid w:val="00DF29D8"/>
    <w:rsid w:val="00DF2CCF"/>
    <w:rsid w:val="00DF48FE"/>
    <w:rsid w:val="00DF500F"/>
    <w:rsid w:val="00DF6467"/>
    <w:rsid w:val="00E00849"/>
    <w:rsid w:val="00E02135"/>
    <w:rsid w:val="00E02519"/>
    <w:rsid w:val="00E02E80"/>
    <w:rsid w:val="00E034E5"/>
    <w:rsid w:val="00E038B5"/>
    <w:rsid w:val="00E03B9B"/>
    <w:rsid w:val="00E051B2"/>
    <w:rsid w:val="00E05358"/>
    <w:rsid w:val="00E05BE1"/>
    <w:rsid w:val="00E05EEA"/>
    <w:rsid w:val="00E065F0"/>
    <w:rsid w:val="00E07BAD"/>
    <w:rsid w:val="00E104CF"/>
    <w:rsid w:val="00E1159E"/>
    <w:rsid w:val="00E1198F"/>
    <w:rsid w:val="00E11D15"/>
    <w:rsid w:val="00E12152"/>
    <w:rsid w:val="00E13036"/>
    <w:rsid w:val="00E13AFB"/>
    <w:rsid w:val="00E14596"/>
    <w:rsid w:val="00E15E4C"/>
    <w:rsid w:val="00E163D0"/>
    <w:rsid w:val="00E20080"/>
    <w:rsid w:val="00E2113D"/>
    <w:rsid w:val="00E211AD"/>
    <w:rsid w:val="00E21B8B"/>
    <w:rsid w:val="00E22C0C"/>
    <w:rsid w:val="00E22F01"/>
    <w:rsid w:val="00E23221"/>
    <w:rsid w:val="00E243A7"/>
    <w:rsid w:val="00E24CC0"/>
    <w:rsid w:val="00E25EDE"/>
    <w:rsid w:val="00E25FB3"/>
    <w:rsid w:val="00E26077"/>
    <w:rsid w:val="00E263BB"/>
    <w:rsid w:val="00E26885"/>
    <w:rsid w:val="00E3078A"/>
    <w:rsid w:val="00E30880"/>
    <w:rsid w:val="00E31251"/>
    <w:rsid w:val="00E31769"/>
    <w:rsid w:val="00E31ED0"/>
    <w:rsid w:val="00E332B9"/>
    <w:rsid w:val="00E33FC6"/>
    <w:rsid w:val="00E340E1"/>
    <w:rsid w:val="00E3420B"/>
    <w:rsid w:val="00E34BE4"/>
    <w:rsid w:val="00E36A5A"/>
    <w:rsid w:val="00E423A5"/>
    <w:rsid w:val="00E42B7C"/>
    <w:rsid w:val="00E42C41"/>
    <w:rsid w:val="00E4321D"/>
    <w:rsid w:val="00E437EE"/>
    <w:rsid w:val="00E43845"/>
    <w:rsid w:val="00E43E55"/>
    <w:rsid w:val="00E45AA1"/>
    <w:rsid w:val="00E45D27"/>
    <w:rsid w:val="00E45EF7"/>
    <w:rsid w:val="00E46A93"/>
    <w:rsid w:val="00E46CBD"/>
    <w:rsid w:val="00E4709B"/>
    <w:rsid w:val="00E47278"/>
    <w:rsid w:val="00E47DDE"/>
    <w:rsid w:val="00E50A4C"/>
    <w:rsid w:val="00E511D3"/>
    <w:rsid w:val="00E51227"/>
    <w:rsid w:val="00E516AD"/>
    <w:rsid w:val="00E522F5"/>
    <w:rsid w:val="00E52B96"/>
    <w:rsid w:val="00E546B7"/>
    <w:rsid w:val="00E5487C"/>
    <w:rsid w:val="00E54F02"/>
    <w:rsid w:val="00E55CC8"/>
    <w:rsid w:val="00E56774"/>
    <w:rsid w:val="00E57802"/>
    <w:rsid w:val="00E57CF3"/>
    <w:rsid w:val="00E60042"/>
    <w:rsid w:val="00E60186"/>
    <w:rsid w:val="00E606C7"/>
    <w:rsid w:val="00E608FC"/>
    <w:rsid w:val="00E6093C"/>
    <w:rsid w:val="00E60B99"/>
    <w:rsid w:val="00E60BAB"/>
    <w:rsid w:val="00E6166D"/>
    <w:rsid w:val="00E624DF"/>
    <w:rsid w:val="00E625BE"/>
    <w:rsid w:val="00E640F9"/>
    <w:rsid w:val="00E64C8E"/>
    <w:rsid w:val="00E65C14"/>
    <w:rsid w:val="00E65C74"/>
    <w:rsid w:val="00E65D5E"/>
    <w:rsid w:val="00E667C4"/>
    <w:rsid w:val="00E701A0"/>
    <w:rsid w:val="00E70630"/>
    <w:rsid w:val="00E70FE4"/>
    <w:rsid w:val="00E719FC"/>
    <w:rsid w:val="00E71F1D"/>
    <w:rsid w:val="00E72856"/>
    <w:rsid w:val="00E73C01"/>
    <w:rsid w:val="00E73F06"/>
    <w:rsid w:val="00E74DD1"/>
    <w:rsid w:val="00E755CD"/>
    <w:rsid w:val="00E75BC7"/>
    <w:rsid w:val="00E75D8B"/>
    <w:rsid w:val="00E7662F"/>
    <w:rsid w:val="00E7720F"/>
    <w:rsid w:val="00E77A4E"/>
    <w:rsid w:val="00E82BBE"/>
    <w:rsid w:val="00E83434"/>
    <w:rsid w:val="00E83505"/>
    <w:rsid w:val="00E8387E"/>
    <w:rsid w:val="00E839CA"/>
    <w:rsid w:val="00E85898"/>
    <w:rsid w:val="00E860EE"/>
    <w:rsid w:val="00E86739"/>
    <w:rsid w:val="00E8785A"/>
    <w:rsid w:val="00E87A45"/>
    <w:rsid w:val="00E90E1B"/>
    <w:rsid w:val="00E91467"/>
    <w:rsid w:val="00E916CF"/>
    <w:rsid w:val="00E91DA6"/>
    <w:rsid w:val="00E92D96"/>
    <w:rsid w:val="00E92EAF"/>
    <w:rsid w:val="00E93008"/>
    <w:rsid w:val="00E932E2"/>
    <w:rsid w:val="00E9353E"/>
    <w:rsid w:val="00E945D8"/>
    <w:rsid w:val="00E9482F"/>
    <w:rsid w:val="00E951F1"/>
    <w:rsid w:val="00E95624"/>
    <w:rsid w:val="00E95AC3"/>
    <w:rsid w:val="00E96B7E"/>
    <w:rsid w:val="00E96BF9"/>
    <w:rsid w:val="00EA02C8"/>
    <w:rsid w:val="00EA0BDA"/>
    <w:rsid w:val="00EA0D10"/>
    <w:rsid w:val="00EA1997"/>
    <w:rsid w:val="00EA26A6"/>
    <w:rsid w:val="00EA27A6"/>
    <w:rsid w:val="00EA302B"/>
    <w:rsid w:val="00EA352C"/>
    <w:rsid w:val="00EA48DE"/>
    <w:rsid w:val="00EA4D88"/>
    <w:rsid w:val="00EA4E7C"/>
    <w:rsid w:val="00EA56FE"/>
    <w:rsid w:val="00EA5794"/>
    <w:rsid w:val="00EA5EF5"/>
    <w:rsid w:val="00EA642D"/>
    <w:rsid w:val="00EA6D69"/>
    <w:rsid w:val="00EA6F66"/>
    <w:rsid w:val="00EA7085"/>
    <w:rsid w:val="00EB0137"/>
    <w:rsid w:val="00EB02B0"/>
    <w:rsid w:val="00EB039F"/>
    <w:rsid w:val="00EB1517"/>
    <w:rsid w:val="00EB1C9A"/>
    <w:rsid w:val="00EB25F5"/>
    <w:rsid w:val="00EB25F7"/>
    <w:rsid w:val="00EB3BAD"/>
    <w:rsid w:val="00EB3BD7"/>
    <w:rsid w:val="00EB3E2E"/>
    <w:rsid w:val="00EB4CDB"/>
    <w:rsid w:val="00EB6344"/>
    <w:rsid w:val="00EB640F"/>
    <w:rsid w:val="00EB68D8"/>
    <w:rsid w:val="00EC0C0A"/>
    <w:rsid w:val="00EC114F"/>
    <w:rsid w:val="00EC2A9A"/>
    <w:rsid w:val="00EC2AAB"/>
    <w:rsid w:val="00EC2F75"/>
    <w:rsid w:val="00EC30FA"/>
    <w:rsid w:val="00EC4A94"/>
    <w:rsid w:val="00EC5846"/>
    <w:rsid w:val="00EC662D"/>
    <w:rsid w:val="00EC6A9A"/>
    <w:rsid w:val="00EC782A"/>
    <w:rsid w:val="00ED16D3"/>
    <w:rsid w:val="00ED1BF3"/>
    <w:rsid w:val="00ED5209"/>
    <w:rsid w:val="00ED6FA1"/>
    <w:rsid w:val="00ED6FB3"/>
    <w:rsid w:val="00ED704B"/>
    <w:rsid w:val="00ED7424"/>
    <w:rsid w:val="00ED7DEB"/>
    <w:rsid w:val="00EE02D7"/>
    <w:rsid w:val="00EE0CF6"/>
    <w:rsid w:val="00EE0E87"/>
    <w:rsid w:val="00EE1D24"/>
    <w:rsid w:val="00EE2A76"/>
    <w:rsid w:val="00EE2A97"/>
    <w:rsid w:val="00EE300C"/>
    <w:rsid w:val="00EE439E"/>
    <w:rsid w:val="00EE48C5"/>
    <w:rsid w:val="00EE5350"/>
    <w:rsid w:val="00EE55A1"/>
    <w:rsid w:val="00EE5A07"/>
    <w:rsid w:val="00EE5D28"/>
    <w:rsid w:val="00EE6D81"/>
    <w:rsid w:val="00EE6EDD"/>
    <w:rsid w:val="00EF11E7"/>
    <w:rsid w:val="00EF19B2"/>
    <w:rsid w:val="00EF1B93"/>
    <w:rsid w:val="00EF1E23"/>
    <w:rsid w:val="00EF2781"/>
    <w:rsid w:val="00EF27E5"/>
    <w:rsid w:val="00EF2946"/>
    <w:rsid w:val="00EF2B46"/>
    <w:rsid w:val="00EF3F99"/>
    <w:rsid w:val="00EF4305"/>
    <w:rsid w:val="00EF49B6"/>
    <w:rsid w:val="00EF4DAF"/>
    <w:rsid w:val="00EF4DF4"/>
    <w:rsid w:val="00EF50FE"/>
    <w:rsid w:val="00EF5EFD"/>
    <w:rsid w:val="00EF61D1"/>
    <w:rsid w:val="00EF645C"/>
    <w:rsid w:val="00EF6726"/>
    <w:rsid w:val="00EF6A50"/>
    <w:rsid w:val="00EF7A1F"/>
    <w:rsid w:val="00EF7C9F"/>
    <w:rsid w:val="00EF7EFD"/>
    <w:rsid w:val="00F0342D"/>
    <w:rsid w:val="00F03C03"/>
    <w:rsid w:val="00F03F12"/>
    <w:rsid w:val="00F04049"/>
    <w:rsid w:val="00F0425E"/>
    <w:rsid w:val="00F043F9"/>
    <w:rsid w:val="00F04771"/>
    <w:rsid w:val="00F05004"/>
    <w:rsid w:val="00F05215"/>
    <w:rsid w:val="00F052D7"/>
    <w:rsid w:val="00F053F6"/>
    <w:rsid w:val="00F058DD"/>
    <w:rsid w:val="00F05AE5"/>
    <w:rsid w:val="00F05B90"/>
    <w:rsid w:val="00F05BC4"/>
    <w:rsid w:val="00F06066"/>
    <w:rsid w:val="00F062BF"/>
    <w:rsid w:val="00F07559"/>
    <w:rsid w:val="00F07577"/>
    <w:rsid w:val="00F10421"/>
    <w:rsid w:val="00F10475"/>
    <w:rsid w:val="00F1100E"/>
    <w:rsid w:val="00F1168C"/>
    <w:rsid w:val="00F1216F"/>
    <w:rsid w:val="00F125EA"/>
    <w:rsid w:val="00F14F94"/>
    <w:rsid w:val="00F15466"/>
    <w:rsid w:val="00F1577F"/>
    <w:rsid w:val="00F160A2"/>
    <w:rsid w:val="00F16829"/>
    <w:rsid w:val="00F169AC"/>
    <w:rsid w:val="00F16E43"/>
    <w:rsid w:val="00F20186"/>
    <w:rsid w:val="00F20F3F"/>
    <w:rsid w:val="00F20F6A"/>
    <w:rsid w:val="00F20FF7"/>
    <w:rsid w:val="00F217D0"/>
    <w:rsid w:val="00F21F7A"/>
    <w:rsid w:val="00F22C35"/>
    <w:rsid w:val="00F232FB"/>
    <w:rsid w:val="00F23555"/>
    <w:rsid w:val="00F26F85"/>
    <w:rsid w:val="00F2771B"/>
    <w:rsid w:val="00F27A2C"/>
    <w:rsid w:val="00F27C38"/>
    <w:rsid w:val="00F27F06"/>
    <w:rsid w:val="00F30A23"/>
    <w:rsid w:val="00F30AFD"/>
    <w:rsid w:val="00F30B42"/>
    <w:rsid w:val="00F31101"/>
    <w:rsid w:val="00F32AE1"/>
    <w:rsid w:val="00F333A8"/>
    <w:rsid w:val="00F33F6C"/>
    <w:rsid w:val="00F3443F"/>
    <w:rsid w:val="00F36A8A"/>
    <w:rsid w:val="00F37255"/>
    <w:rsid w:val="00F376F0"/>
    <w:rsid w:val="00F37EB2"/>
    <w:rsid w:val="00F406CE"/>
    <w:rsid w:val="00F40F63"/>
    <w:rsid w:val="00F41578"/>
    <w:rsid w:val="00F419A9"/>
    <w:rsid w:val="00F41C18"/>
    <w:rsid w:val="00F42DAE"/>
    <w:rsid w:val="00F43B6C"/>
    <w:rsid w:val="00F43CEF"/>
    <w:rsid w:val="00F43EDE"/>
    <w:rsid w:val="00F44098"/>
    <w:rsid w:val="00F44989"/>
    <w:rsid w:val="00F45BDF"/>
    <w:rsid w:val="00F47110"/>
    <w:rsid w:val="00F47847"/>
    <w:rsid w:val="00F47D77"/>
    <w:rsid w:val="00F47DF6"/>
    <w:rsid w:val="00F50161"/>
    <w:rsid w:val="00F50BE4"/>
    <w:rsid w:val="00F51C7F"/>
    <w:rsid w:val="00F54611"/>
    <w:rsid w:val="00F56422"/>
    <w:rsid w:val="00F56B4E"/>
    <w:rsid w:val="00F5755D"/>
    <w:rsid w:val="00F57EF0"/>
    <w:rsid w:val="00F61772"/>
    <w:rsid w:val="00F62850"/>
    <w:rsid w:val="00F6524D"/>
    <w:rsid w:val="00F65D81"/>
    <w:rsid w:val="00F65E02"/>
    <w:rsid w:val="00F664E9"/>
    <w:rsid w:val="00F66506"/>
    <w:rsid w:val="00F672D9"/>
    <w:rsid w:val="00F67D98"/>
    <w:rsid w:val="00F701A9"/>
    <w:rsid w:val="00F70317"/>
    <w:rsid w:val="00F7146E"/>
    <w:rsid w:val="00F71770"/>
    <w:rsid w:val="00F71C4B"/>
    <w:rsid w:val="00F71E02"/>
    <w:rsid w:val="00F71E81"/>
    <w:rsid w:val="00F736EA"/>
    <w:rsid w:val="00F7528D"/>
    <w:rsid w:val="00F758D4"/>
    <w:rsid w:val="00F801C0"/>
    <w:rsid w:val="00F80B22"/>
    <w:rsid w:val="00F80FE8"/>
    <w:rsid w:val="00F81146"/>
    <w:rsid w:val="00F81953"/>
    <w:rsid w:val="00F81EC6"/>
    <w:rsid w:val="00F82388"/>
    <w:rsid w:val="00F8246F"/>
    <w:rsid w:val="00F834A8"/>
    <w:rsid w:val="00F842FF"/>
    <w:rsid w:val="00F84816"/>
    <w:rsid w:val="00F84AB0"/>
    <w:rsid w:val="00F853B8"/>
    <w:rsid w:val="00F85800"/>
    <w:rsid w:val="00F860E8"/>
    <w:rsid w:val="00F863BC"/>
    <w:rsid w:val="00F8682D"/>
    <w:rsid w:val="00F87349"/>
    <w:rsid w:val="00F87528"/>
    <w:rsid w:val="00F87990"/>
    <w:rsid w:val="00F87F6C"/>
    <w:rsid w:val="00F914AB"/>
    <w:rsid w:val="00F9155B"/>
    <w:rsid w:val="00F92AEC"/>
    <w:rsid w:val="00F92ECA"/>
    <w:rsid w:val="00F932C2"/>
    <w:rsid w:val="00F9334D"/>
    <w:rsid w:val="00F93996"/>
    <w:rsid w:val="00F9411F"/>
    <w:rsid w:val="00F94371"/>
    <w:rsid w:val="00F95E24"/>
    <w:rsid w:val="00F960EE"/>
    <w:rsid w:val="00F96780"/>
    <w:rsid w:val="00F96EFA"/>
    <w:rsid w:val="00F97829"/>
    <w:rsid w:val="00F97D36"/>
    <w:rsid w:val="00F97ED2"/>
    <w:rsid w:val="00FA0029"/>
    <w:rsid w:val="00FA1070"/>
    <w:rsid w:val="00FA12B9"/>
    <w:rsid w:val="00FA15AC"/>
    <w:rsid w:val="00FA1B49"/>
    <w:rsid w:val="00FA2A17"/>
    <w:rsid w:val="00FA2D12"/>
    <w:rsid w:val="00FA2D8E"/>
    <w:rsid w:val="00FA2E57"/>
    <w:rsid w:val="00FA346D"/>
    <w:rsid w:val="00FA4233"/>
    <w:rsid w:val="00FA471E"/>
    <w:rsid w:val="00FA54C2"/>
    <w:rsid w:val="00FA604A"/>
    <w:rsid w:val="00FA610E"/>
    <w:rsid w:val="00FA65C7"/>
    <w:rsid w:val="00FA78AA"/>
    <w:rsid w:val="00FA7C7B"/>
    <w:rsid w:val="00FB1C14"/>
    <w:rsid w:val="00FB29BD"/>
    <w:rsid w:val="00FB3B01"/>
    <w:rsid w:val="00FB3C46"/>
    <w:rsid w:val="00FB3C76"/>
    <w:rsid w:val="00FB3CE2"/>
    <w:rsid w:val="00FB408F"/>
    <w:rsid w:val="00FB4578"/>
    <w:rsid w:val="00FB45DC"/>
    <w:rsid w:val="00FB4BB0"/>
    <w:rsid w:val="00FB50E0"/>
    <w:rsid w:val="00FB5598"/>
    <w:rsid w:val="00FB63BC"/>
    <w:rsid w:val="00FB6D73"/>
    <w:rsid w:val="00FC055B"/>
    <w:rsid w:val="00FC05E6"/>
    <w:rsid w:val="00FC0E9C"/>
    <w:rsid w:val="00FC3245"/>
    <w:rsid w:val="00FC4FB9"/>
    <w:rsid w:val="00FC504B"/>
    <w:rsid w:val="00FC5B1D"/>
    <w:rsid w:val="00FC5F2B"/>
    <w:rsid w:val="00FC5FDA"/>
    <w:rsid w:val="00FC693F"/>
    <w:rsid w:val="00FC6B76"/>
    <w:rsid w:val="00FD03F0"/>
    <w:rsid w:val="00FD1532"/>
    <w:rsid w:val="00FD1815"/>
    <w:rsid w:val="00FD2A46"/>
    <w:rsid w:val="00FD2E97"/>
    <w:rsid w:val="00FD319F"/>
    <w:rsid w:val="00FD3BEA"/>
    <w:rsid w:val="00FD41E6"/>
    <w:rsid w:val="00FD46D7"/>
    <w:rsid w:val="00FD5767"/>
    <w:rsid w:val="00FD5B3C"/>
    <w:rsid w:val="00FD5CEF"/>
    <w:rsid w:val="00FD7880"/>
    <w:rsid w:val="00FE129F"/>
    <w:rsid w:val="00FE1C1B"/>
    <w:rsid w:val="00FE3C4B"/>
    <w:rsid w:val="00FE45A2"/>
    <w:rsid w:val="00FE4F2B"/>
    <w:rsid w:val="00FE59E1"/>
    <w:rsid w:val="00FE6264"/>
    <w:rsid w:val="00FE63CB"/>
    <w:rsid w:val="00FE665E"/>
    <w:rsid w:val="00FE67EF"/>
    <w:rsid w:val="00FF3F44"/>
    <w:rsid w:val="00FF5A5A"/>
    <w:rsid w:val="00FF7168"/>
    <w:rsid w:val="00FF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30"/>
  <w15:docId w15:val="{B2933876-1527-469D-917B-84115B4C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annotation reference"/>
    <w:basedOn w:val="a2"/>
    <w:uiPriority w:val="99"/>
    <w:semiHidden/>
    <w:unhideWhenUsed/>
    <w:rsid w:val="00932341"/>
    <w:rPr>
      <w:sz w:val="18"/>
      <w:szCs w:val="18"/>
    </w:rPr>
  </w:style>
  <w:style w:type="paragraph" w:styleId="affb">
    <w:name w:val="annotation text"/>
    <w:basedOn w:val="a1"/>
    <w:link w:val="affc"/>
    <w:uiPriority w:val="99"/>
    <w:unhideWhenUsed/>
    <w:rsid w:val="00932341"/>
  </w:style>
  <w:style w:type="character" w:customStyle="1" w:styleId="affc">
    <w:name w:val="註解文字 字元"/>
    <w:basedOn w:val="a2"/>
    <w:link w:val="affb"/>
    <w:uiPriority w:val="99"/>
    <w:rsid w:val="00932341"/>
    <w:rPr>
      <w:rFonts w:ascii="微軟正黑體" w:eastAsia="微軟正黑體" w:hAnsi="微軟正黑體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932341"/>
    <w:rPr>
      <w:b/>
      <w:bCs/>
    </w:rPr>
  </w:style>
  <w:style w:type="character" w:customStyle="1" w:styleId="affe">
    <w:name w:val="註解主旨 字元"/>
    <w:basedOn w:val="affc"/>
    <w:link w:val="affd"/>
    <w:uiPriority w:val="99"/>
    <w:semiHidden/>
    <w:rsid w:val="00932341"/>
    <w:rPr>
      <w:rFonts w:ascii="微軟正黑體" w:eastAsia="微軟正黑體" w:hAnsi="微軟正黑體"/>
      <w:b/>
      <w:bCs/>
    </w:rPr>
  </w:style>
  <w:style w:type="paragraph" w:styleId="afff">
    <w:name w:val="footnote text"/>
    <w:basedOn w:val="a1"/>
    <w:link w:val="afff0"/>
    <w:uiPriority w:val="99"/>
    <w:semiHidden/>
    <w:unhideWhenUsed/>
    <w:rsid w:val="00514C41"/>
    <w:pPr>
      <w:snapToGrid w:val="0"/>
    </w:pPr>
    <w:rPr>
      <w:sz w:val="20"/>
      <w:szCs w:val="20"/>
    </w:rPr>
  </w:style>
  <w:style w:type="character" w:customStyle="1" w:styleId="afff0">
    <w:name w:val="註腳文字 字元"/>
    <w:basedOn w:val="a2"/>
    <w:link w:val="afff"/>
    <w:uiPriority w:val="99"/>
    <w:semiHidden/>
    <w:rsid w:val="00514C41"/>
    <w:rPr>
      <w:rFonts w:ascii="微軟正黑體" w:eastAsia="微軟正黑體" w:hAnsi="微軟正黑體"/>
      <w:sz w:val="20"/>
      <w:szCs w:val="20"/>
    </w:rPr>
  </w:style>
  <w:style w:type="character" w:styleId="afff1">
    <w:name w:val="footnote reference"/>
    <w:basedOn w:val="a2"/>
    <w:uiPriority w:val="99"/>
    <w:semiHidden/>
    <w:unhideWhenUsed/>
    <w:rsid w:val="00514C41"/>
    <w:rPr>
      <w:vertAlign w:val="superscript"/>
    </w:rPr>
  </w:style>
  <w:style w:type="paragraph" w:styleId="14">
    <w:name w:val="toc 1"/>
    <w:basedOn w:val="a1"/>
    <w:next w:val="a1"/>
    <w:autoRedefine/>
    <w:uiPriority w:val="39"/>
    <w:unhideWhenUsed/>
    <w:rsid w:val="00CA7CD0"/>
  </w:style>
  <w:style w:type="paragraph" w:styleId="2a">
    <w:name w:val="toc 2"/>
    <w:basedOn w:val="a1"/>
    <w:next w:val="a1"/>
    <w:autoRedefine/>
    <w:uiPriority w:val="39"/>
    <w:unhideWhenUsed/>
    <w:rsid w:val="00CA7CD0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CA7CD0"/>
    <w:pPr>
      <w:ind w:leftChars="400" w:left="960"/>
    </w:pPr>
  </w:style>
  <w:style w:type="character" w:styleId="afff2">
    <w:name w:val="Hyperlink"/>
    <w:basedOn w:val="a2"/>
    <w:uiPriority w:val="99"/>
    <w:unhideWhenUsed/>
    <w:rsid w:val="00CA7CD0"/>
    <w:rPr>
      <w:color w:val="0000FF" w:themeColor="hyperlink"/>
      <w:u w:val="single"/>
    </w:rPr>
  </w:style>
  <w:style w:type="paragraph" w:styleId="afff3">
    <w:name w:val="endnote text"/>
    <w:basedOn w:val="a1"/>
    <w:link w:val="afff4"/>
    <w:uiPriority w:val="99"/>
    <w:semiHidden/>
    <w:unhideWhenUsed/>
    <w:rsid w:val="004603AA"/>
    <w:pPr>
      <w:snapToGrid w:val="0"/>
    </w:pPr>
  </w:style>
  <w:style w:type="character" w:customStyle="1" w:styleId="afff4">
    <w:name w:val="章節附註文字 字元"/>
    <w:basedOn w:val="a2"/>
    <w:link w:val="afff3"/>
    <w:uiPriority w:val="99"/>
    <w:semiHidden/>
    <w:rsid w:val="004603AA"/>
    <w:rPr>
      <w:rFonts w:ascii="微軟正黑體" w:eastAsia="微軟正黑體" w:hAnsi="微軟正黑體"/>
    </w:rPr>
  </w:style>
  <w:style w:type="character" w:styleId="afff5">
    <w:name w:val="endnote reference"/>
    <w:basedOn w:val="a2"/>
    <w:uiPriority w:val="99"/>
    <w:semiHidden/>
    <w:unhideWhenUsed/>
    <w:rsid w:val="004603AA"/>
    <w:rPr>
      <w:vertAlign w:val="superscript"/>
    </w:rPr>
  </w:style>
  <w:style w:type="paragraph" w:customStyle="1" w:styleId="pf0">
    <w:name w:val="pf0"/>
    <w:basedOn w:val="a1"/>
    <w:rsid w:val="004E212C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customStyle="1" w:styleId="cf01">
    <w:name w:val="cf01"/>
    <w:basedOn w:val="a2"/>
    <w:rsid w:val="004E212C"/>
    <w:rPr>
      <w:rFonts w:ascii="Microsoft JhengHei UI" w:eastAsia="Microsoft JhengHei UI" w:hAnsi="Microsoft JhengHei UI" w:hint="eastAsia"/>
      <w:sz w:val="18"/>
      <w:szCs w:val="18"/>
    </w:rPr>
  </w:style>
  <w:style w:type="character" w:customStyle="1" w:styleId="cf11">
    <w:name w:val="cf11"/>
    <w:basedOn w:val="a2"/>
    <w:rsid w:val="004E212C"/>
    <w:rPr>
      <w:rFonts w:ascii="Microsoft JhengHei UI" w:eastAsia="Microsoft JhengHei UI" w:hAnsi="Microsoft JhengHei UI" w:hint="eastAsia"/>
      <w:sz w:val="18"/>
      <w:szCs w:val="18"/>
    </w:rPr>
  </w:style>
  <w:style w:type="paragraph" w:styleId="afff6">
    <w:name w:val="Revision"/>
    <w:hidden/>
    <w:uiPriority w:val="99"/>
    <w:semiHidden/>
    <w:rsid w:val="00231F94"/>
    <w:pPr>
      <w:spacing w:after="0" w:line="240" w:lineRule="auto"/>
    </w:pPr>
    <w:rPr>
      <w:rFonts w:ascii="微軟正黑體" w:eastAsia="微軟正黑體" w:hAnsi="微軟正黑體"/>
    </w:rPr>
  </w:style>
  <w:style w:type="paragraph" w:styleId="HTML">
    <w:name w:val="HTML Preformatted"/>
    <w:basedOn w:val="a1"/>
    <w:link w:val="HTML0"/>
    <w:uiPriority w:val="99"/>
    <w:unhideWhenUsed/>
    <w:rsid w:val="00520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rsid w:val="005206BD"/>
    <w:rPr>
      <w:rFonts w:ascii="細明體" w:eastAsia="細明體" w:hAnsi="細明體" w:cs="細明體"/>
      <w:sz w:val="24"/>
      <w:szCs w:val="24"/>
      <w:lang w:eastAsia="zh-TW"/>
    </w:rPr>
  </w:style>
  <w:style w:type="paragraph" w:styleId="Web">
    <w:name w:val="Normal (Web)"/>
    <w:basedOn w:val="a1"/>
    <w:uiPriority w:val="99"/>
    <w:unhideWhenUsed/>
    <w:rsid w:val="00F4157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customStyle="1" w:styleId="ng-star-inserted">
    <w:name w:val="ng-star-inserted"/>
    <w:basedOn w:val="a2"/>
    <w:rsid w:val="00920605"/>
  </w:style>
  <w:style w:type="paragraph" w:customStyle="1" w:styleId="paragraph">
    <w:name w:val="paragraph"/>
    <w:basedOn w:val="a1"/>
    <w:rsid w:val="00951C2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afff7">
    <w:name w:val="Balloon Text"/>
    <w:basedOn w:val="a1"/>
    <w:link w:val="afff8"/>
    <w:uiPriority w:val="99"/>
    <w:semiHidden/>
    <w:unhideWhenUsed/>
    <w:rsid w:val="00747F2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f8">
    <w:name w:val="註解方塊文字 字元"/>
    <w:basedOn w:val="a2"/>
    <w:link w:val="afff7"/>
    <w:uiPriority w:val="99"/>
    <w:semiHidden/>
    <w:rsid w:val="00747F2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08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131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9054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1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3C9AA0-4992-49D0-BBE3-9902CA503F0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張韶方ShirleyChang-HR-KGISEC</cp:lastModifiedBy>
  <cp:revision>2</cp:revision>
  <cp:lastPrinted>2026-04-02T14:18:00Z</cp:lastPrinted>
  <dcterms:created xsi:type="dcterms:W3CDTF">2026-09-18T07:48:00Z</dcterms:created>
  <dcterms:modified xsi:type="dcterms:W3CDTF">2026-09-18T07:48:00Z</dcterms:modified>
  <cp:category/>
</cp:coreProperties>
</file>