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A0552" w14:textId="7BE77744" w:rsidR="00C14B71" w:rsidRPr="00C14B71" w:rsidRDefault="00C14B71" w:rsidP="00C14B71">
      <w:pPr>
        <w:pStyle w:val="Heading1"/>
      </w:pPr>
      <w:r>
        <w:t>Question 1 :</w:t>
      </w:r>
    </w:p>
    <w:p w14:paraId="37B39118" w14:textId="77777777" w:rsidR="00242CB1" w:rsidRDefault="00242CB1" w:rsidP="00242CB1">
      <w:r w:rsidRPr="00242CB1">
        <w:t>Décrire (d’autres) situations réelles qui peuvent être modélisées comme un TSP.</w:t>
      </w:r>
    </w:p>
    <w:p w14:paraId="59CA4863" w14:textId="5E288196" w:rsidR="00242CB1" w:rsidRPr="00242CB1" w:rsidRDefault="00242CB1" w:rsidP="00242CB1">
      <w:pPr>
        <w:pStyle w:val="ListParagraph"/>
        <w:numPr>
          <w:ilvl w:val="0"/>
          <w:numId w:val="1"/>
        </w:numPr>
      </w:pPr>
      <w:r w:rsidRPr="00242CB1">
        <w:t>Un ensemble de mots est donné. Le but est de passer par chaque mot en éffectuant le moins d'action possible. Chaque mot peut se transoformer en un autre en :</w:t>
      </w:r>
    </w:p>
    <w:p w14:paraId="4047D82E" w14:textId="522F5D4C" w:rsidR="00242CB1" w:rsidRPr="00242CB1" w:rsidRDefault="00242CB1" w:rsidP="00242CB1">
      <w:pPr>
        <w:pStyle w:val="ListParagraph"/>
        <w:numPr>
          <w:ilvl w:val="1"/>
          <w:numId w:val="1"/>
        </w:numPr>
      </w:pPr>
      <w:r w:rsidRPr="00242CB1">
        <w:t>changeant une lettre</w:t>
      </w:r>
    </w:p>
    <w:p w14:paraId="1F3D2ADD" w14:textId="05D62892" w:rsidR="00242CB1" w:rsidRPr="00242CB1" w:rsidRDefault="00242CB1" w:rsidP="00242CB1">
      <w:pPr>
        <w:pStyle w:val="ListParagraph"/>
        <w:numPr>
          <w:ilvl w:val="1"/>
          <w:numId w:val="1"/>
        </w:numPr>
      </w:pPr>
      <w:r w:rsidRPr="00242CB1">
        <w:t>ajoutant une lettre</w:t>
      </w:r>
    </w:p>
    <w:p w14:paraId="08A22513" w14:textId="4DECD986" w:rsidR="00242CB1" w:rsidRPr="00242CB1" w:rsidRDefault="00242CB1" w:rsidP="00242CB1">
      <w:pPr>
        <w:pStyle w:val="ListParagraph"/>
        <w:numPr>
          <w:ilvl w:val="1"/>
          <w:numId w:val="1"/>
        </w:numPr>
      </w:pPr>
      <w:r w:rsidRPr="00242CB1">
        <w:t xml:space="preserve">enlevant une lettre </w:t>
      </w:r>
    </w:p>
    <w:p w14:paraId="4F74F3A3" w14:textId="6FD76326" w:rsidR="00242CB1" w:rsidRPr="00242CB1" w:rsidRDefault="00242CB1" w:rsidP="00242CB1">
      <w:pPr>
        <w:pStyle w:val="ListParagraph"/>
        <w:numPr>
          <w:ilvl w:val="0"/>
          <w:numId w:val="1"/>
        </w:numPr>
      </w:pPr>
      <w:r w:rsidRPr="00242CB1">
        <w:t>Un telescope doit observer un certain nombre de planetes. Le changement de possition de la lunette est couteux. Le but est de prévoir le chemin le plus court passant par toutes les planètes, afin de réduire les coûts.</w:t>
      </w:r>
    </w:p>
    <w:p w14:paraId="54B394B9" w14:textId="6360A08B" w:rsidR="00242CB1" w:rsidRPr="00242CB1" w:rsidRDefault="00242CB1" w:rsidP="00242CB1">
      <w:pPr>
        <w:pStyle w:val="ListParagraph"/>
        <w:numPr>
          <w:ilvl w:val="0"/>
          <w:numId w:val="1"/>
        </w:numPr>
      </w:pPr>
      <w:r>
        <w:t>Un personnage sur Among</w:t>
      </w:r>
      <w:r w:rsidR="12AB7177">
        <w:t xml:space="preserve"> </w:t>
      </w:r>
      <w:r>
        <w:t>us doit effectuer toutes ses tâches. Etant donné la présence d'imposteurs dans le groupe, il doit effectuer ses tâches le plus vite possible</w:t>
      </w:r>
    </w:p>
    <w:p w14:paraId="2DD7360D" w14:textId="77777777" w:rsidR="00C14B71" w:rsidRDefault="00C14B71" w:rsidP="00C14B71"/>
    <w:p w14:paraId="234CBADD" w14:textId="161E9217" w:rsidR="00E60E6C" w:rsidRDefault="00E60E6C" w:rsidP="00C14B71">
      <w:pPr>
        <w:pStyle w:val="Heading1"/>
        <w:rPr>
          <w:rFonts w:eastAsiaTheme="minorEastAsia"/>
        </w:rPr>
      </w:pPr>
      <w:r>
        <w:rPr>
          <w:rFonts w:eastAsiaTheme="minorEastAsia"/>
        </w:rPr>
        <w:t>Question 2 :</w:t>
      </w:r>
    </w:p>
    <w:p w14:paraId="773D37B6" w14:textId="1D5E38CD" w:rsidR="00096950" w:rsidRPr="00096950" w:rsidRDefault="00096950" w:rsidP="00096950">
      <w:pPr>
        <w:pStyle w:val="Heading2"/>
        <w:ind w:firstLine="708"/>
      </w:pPr>
      <w:r>
        <w:t>Données</w:t>
      </w:r>
    </w:p>
    <w:p w14:paraId="63B9301D" w14:textId="5AE521C0" w:rsidR="00D31A02" w:rsidRPr="00E60E6C" w:rsidRDefault="00A023C5" w:rsidP="00096950">
      <w:pPr>
        <w:ind w:firstLine="708"/>
        <w:rPr>
          <w:rFonts w:eastAsiaTheme="minorEastAsia"/>
        </w:rPr>
      </w:pPr>
      <m:oMathPara>
        <m:oMathParaPr>
          <m:jc m:val="left"/>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 xml:space="preserve"> la distance entre i et j</m:t>
          </m:r>
        </m:oMath>
      </m:oMathPara>
    </w:p>
    <w:p w14:paraId="59B26564" w14:textId="5BBD1F7A" w:rsidR="007A4870" w:rsidRPr="007A4870" w:rsidRDefault="007A4870" w:rsidP="3ED469A7">
      <w:pPr>
        <w:pStyle w:val="Heading2"/>
        <w:rPr>
          <w:rFonts w:eastAsiaTheme="minorEastAsia"/>
        </w:rPr>
      </w:pPr>
      <w:r>
        <w:rPr>
          <w:rFonts w:eastAsiaTheme="minorEastAsia"/>
        </w:rPr>
        <w:tab/>
      </w:r>
      <w:r w:rsidRPr="3ED469A7">
        <w:rPr>
          <w:rFonts w:eastAsiaTheme="minorEastAsia"/>
        </w:rPr>
        <w:t>Variables</w:t>
      </w:r>
    </w:p>
    <w:p w14:paraId="1983A80D" w14:textId="2C0CD959" w:rsidR="00E60E6C" w:rsidRPr="00E60E6C" w:rsidRDefault="00A023C5" w:rsidP="00E60E6C">
      <m:oMathPara>
        <m:oMathParaPr>
          <m:jc m:val="left"/>
        </m:oMathParaPr>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=1 si le chemin entre i et j est pris</m:t>
          </m:r>
        </m:oMath>
      </m:oMathPara>
    </w:p>
    <w:p w14:paraId="61A9CA22" w14:textId="7EF85FBB" w:rsidR="00634092" w:rsidRPr="003F6FB6" w:rsidRDefault="00634092" w:rsidP="003F6FB6">
      <w:pPr>
        <w:pStyle w:val="Heading2"/>
        <w:ind w:firstLine="708"/>
      </w:pPr>
      <w:r w:rsidRPr="003F6FB6">
        <w:t>Fonction objective</w:t>
      </w:r>
    </w:p>
    <w:p w14:paraId="26848A4D" w14:textId="4C7918EA" w:rsidR="00E60E6C" w:rsidRDefault="002753FD" w:rsidP="003912C3">
      <w:pPr>
        <w:rPr>
          <w:rFonts w:eastAsiaTheme="minorEastAsia"/>
        </w:rPr>
      </w:pPr>
      <m:oMath>
        <m:r>
          <m:rPr>
            <m:sty m:val="p"/>
          </m:rPr>
          <w:rPr>
            <w:rFonts w:ascii="Cambria Math" w:eastAsiaTheme="minorEastAsia" w:hAnsi="Cambria Math"/>
          </w:rPr>
          <m:t>min⁡</m:t>
        </m:r>
        <m:r>
          <m:rPr>
            <m:sty m:val="p"/>
          </m:rPr>
          <w:rPr>
            <w:rFonts w:ascii="Cambria Math" w:hAnsi="Cambria Math"/>
          </w:rPr>
          <m:t>(</m:t>
        </m:r>
        <m:nary>
          <m:naryPr>
            <m:chr m:val="∑"/>
            <m:limLoc m:val="undOvr"/>
            <m:supHide m:val="1"/>
            <m:ctrlPr>
              <w:rPr>
                <w:rFonts w:ascii="Cambria Math" w:hAnsi="Cambria Math"/>
              </w:rPr>
            </m:ctrlPr>
          </m:naryPr>
          <m:sub>
            <m:r>
              <w:rPr>
                <w:rFonts w:ascii="Cambria Math" w:eastAsiaTheme="minorEastAsia" w:hAnsi="Cambria Math"/>
              </w:rPr>
              <m:t>i</m:t>
            </m:r>
          </m:sub>
          <m:sup/>
          <m:e>
            <m:nary>
              <m:naryPr>
                <m:chr m:val="∑"/>
                <m:limLoc m:val="undOvr"/>
                <m:supHide m:val="1"/>
                <m:ctrlPr>
                  <w:rPr>
                    <w:rFonts w:ascii="Cambria Math" w:hAnsi="Cambria Math"/>
                  </w:rPr>
                </m:ctrlPr>
              </m:naryPr>
              <m:sub>
                <m:r>
                  <w:rPr>
                    <w:rFonts w:ascii="Cambria Math" w:eastAsiaTheme="minorEastAsia" w:hAnsi="Cambria Math"/>
                  </w:rPr>
                  <m:t>j</m:t>
                </m:r>
              </m:sub>
              <m:sup/>
              <m:e>
                <m:sSub>
                  <m:sSubPr>
                    <m:ctrlPr>
                      <w:rPr>
                        <w:rFonts w:ascii="Cambria Math" w:hAnsi="Cambria Math"/>
                      </w:rPr>
                    </m:ctrlPr>
                  </m:sSubPr>
                  <m:e>
                    <m:r>
                      <w:rPr>
                        <w:rFonts w:ascii="Cambria Math" w:eastAsiaTheme="minorEastAsia" w:hAnsi="Cambria Math"/>
                      </w:rPr>
                      <m:t>x</m:t>
                    </m:r>
                  </m:e>
                  <m:sub>
                    <m:r>
                      <w:rPr>
                        <w:rFonts w:ascii="Cambria Math" w:eastAsiaTheme="minorEastAsia" w:hAnsi="Cambria Math"/>
                      </w:rPr>
                      <m:t>i</m:t>
                    </m:r>
                    <m:r>
                      <m:rPr>
                        <m:sty m:val="p"/>
                      </m:rPr>
                      <w:rPr>
                        <w:rFonts w:ascii="Cambria Math" w:hAnsi="Cambria Math"/>
                      </w:rPr>
                      <m:t>,</m:t>
                    </m:r>
                    <m:r>
                      <w:rPr>
                        <w:rFonts w:ascii="Cambria Math" w:eastAsiaTheme="minorEastAsia" w:hAnsi="Cambria Math"/>
                      </w:rPr>
                      <m:t>j</m:t>
                    </m:r>
                  </m:sub>
                </m:sSub>
                <m:sSub>
                  <m:sSubPr>
                    <m:ctrlPr>
                      <w:rPr>
                        <w:rFonts w:ascii="Cambria Math" w:hAnsi="Cambria Math"/>
                      </w:rPr>
                    </m:ctrlPr>
                  </m:sSubPr>
                  <m:e>
                    <m:r>
                      <w:rPr>
                        <w:rFonts w:ascii="Cambria Math" w:eastAsiaTheme="minorEastAsia" w:hAnsi="Cambria Math"/>
                      </w:rPr>
                      <m:t>d</m:t>
                    </m:r>
                  </m:e>
                  <m:sub>
                    <m:r>
                      <w:rPr>
                        <w:rFonts w:ascii="Cambria Math" w:eastAsiaTheme="minorEastAsia" w:hAnsi="Cambria Math"/>
                      </w:rPr>
                      <m:t>i</m:t>
                    </m:r>
                    <m:r>
                      <m:rPr>
                        <m:sty m:val="p"/>
                      </m:rPr>
                      <w:rPr>
                        <w:rFonts w:ascii="Cambria Math" w:hAnsi="Cambria Math"/>
                      </w:rPr>
                      <m:t>,</m:t>
                    </m:r>
                    <m:r>
                      <w:rPr>
                        <w:rFonts w:ascii="Cambria Math" w:eastAsiaTheme="minorEastAsia" w:hAnsi="Cambria Math"/>
                      </w:rPr>
                      <m:t>j</m:t>
                    </m:r>
                  </m:sub>
                </m:sSub>
              </m:e>
            </m:nary>
          </m:e>
        </m:nary>
      </m:oMath>
      <w:r w:rsidR="00706504">
        <w:rPr>
          <w:rFonts w:eastAsiaTheme="minorEastAsia"/>
        </w:rPr>
        <w:t>)</w:t>
      </w:r>
    </w:p>
    <w:p w14:paraId="348034EF" w14:textId="26BA1EDD" w:rsidR="003912C3" w:rsidRPr="003912C3" w:rsidRDefault="003912C3" w:rsidP="003912C3">
      <w:pPr>
        <w:pStyle w:val="Heading2"/>
        <w:rPr>
          <w:rFonts w:eastAsiaTheme="minorEastAsia"/>
        </w:rPr>
      </w:pPr>
      <w:r>
        <w:rPr>
          <w:rFonts w:eastAsiaTheme="minorEastAsia"/>
        </w:rPr>
        <w:tab/>
        <w:t xml:space="preserve">Contraintes </w:t>
      </w:r>
    </w:p>
    <w:p w14:paraId="53092E9A" w14:textId="08F4B7B7" w:rsidR="00A12530" w:rsidRDefault="00706504">
      <w:pPr>
        <w:rPr>
          <w:rFonts w:eastAsiaTheme="minorEastAsia"/>
        </w:rPr>
      </w:pPr>
      <w:r w:rsidRPr="008C79FF">
        <w:rPr>
          <w:rFonts w:eastAsiaTheme="minorEastAsia"/>
        </w:rPr>
        <w:t xml:space="preserve">sc </w:t>
      </w:r>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∀i,  </m:t>
                </m:r>
                <m:nary>
                  <m:naryPr>
                    <m:chr m:val="∑"/>
                    <m:limLoc m:val="undOvr"/>
                    <m:supHide m:val="1"/>
                    <m:ctrlPr>
                      <w:rPr>
                        <w:rFonts w:ascii="Cambria Math" w:eastAsiaTheme="minorEastAsia" w:hAnsi="Cambria Math"/>
                        <w:i/>
                      </w:rPr>
                    </m:ctrlPr>
                  </m:naryPr>
                  <m:sub>
                    <m:r>
                      <w:rPr>
                        <w:rFonts w:ascii="Cambria Math" w:eastAsiaTheme="minorEastAsia" w:hAnsi="Cambria Math"/>
                      </w:rPr>
                      <m:t>j</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e>
                </m:nary>
                <m:r>
                  <w:rPr>
                    <w:rFonts w:ascii="Cambria Math" w:eastAsiaTheme="minorEastAsia" w:hAnsi="Cambria Math"/>
                  </w:rPr>
                  <m:t>=1</m:t>
                </m:r>
              </m:e>
              <m:e>
                <m:r>
                  <w:rPr>
                    <w:rFonts w:ascii="Cambria Math" w:eastAsiaTheme="minorEastAsia" w:hAnsi="Cambria Math"/>
                  </w:rPr>
                  <m:t xml:space="preserve">∀j,  </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e>
                </m:nary>
                <m:r>
                  <w:rPr>
                    <w:rFonts w:ascii="Cambria Math" w:eastAsiaTheme="minorEastAsia" w:hAnsi="Cambria Math"/>
                  </w:rPr>
                  <m:t>=1</m:t>
                </m:r>
              </m:e>
              <m:e>
                <m:r>
                  <w:rPr>
                    <w:rFonts w:ascii="Cambria Math" w:eastAsiaTheme="minorEastAsia" w:hAnsi="Cambria Math"/>
                  </w:rPr>
                  <m:t>X=</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e>
                    </m:d>
                  </m:e>
                  <m:sub>
                    <m:r>
                      <w:rPr>
                        <w:rFonts w:ascii="Cambria Math" w:eastAsiaTheme="minorEastAsia" w:hAnsi="Cambria Math"/>
                      </w:rPr>
                      <m:t>i,j∈S</m:t>
                    </m:r>
                  </m:sub>
                </m:sSub>
                <m:r>
                  <w:rPr>
                    <w:rFonts w:ascii="Cambria Math" w:eastAsiaTheme="minorEastAsia" w:hAnsi="Cambria Math"/>
                  </w:rPr>
                  <m:t>∈S</m:t>
                </m:r>
                <m:ctrlPr>
                  <w:rPr>
                    <w:rFonts w:ascii="Cambria Math" w:eastAsia="Cambria Math" w:hAnsi="Cambria Math" w:cs="Cambria Math"/>
                    <w:i/>
                  </w:rPr>
                </m:ctrlPr>
              </m:e>
              <m:e>
                <m:r>
                  <w:rPr>
                    <w:rFonts w:ascii="Cambria Math" w:eastAsia="Cambria Math" w:hAnsi="Cambria Math" w:cs="Cambria Math"/>
                  </w:rPr>
                  <m:t xml:space="preserve">S={ </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i,j</m:t>
                        </m:r>
                      </m:sub>
                    </m:sSub>
                  </m:e>
                </m:d>
                <m:r>
                  <w:rPr>
                    <w:rFonts w:ascii="Cambria Math" w:eastAsia="Cambria Math" w:hAnsi="Cambria Math" w:cs="Cambria Math"/>
                  </w:rPr>
                  <m:t xml:space="preserve">, ∀ Q ⊂V, </m:t>
                </m:r>
                <m:nary>
                  <m:naryPr>
                    <m:chr m:val="∑"/>
                    <m:limLoc m:val="subSup"/>
                    <m:supHide m:val="1"/>
                    <m:ctrlPr>
                      <w:rPr>
                        <w:rFonts w:ascii="Cambria Math" w:eastAsia="Cambria Math" w:hAnsi="Cambria Math" w:cs="Cambria Math"/>
                        <w:i/>
                      </w:rPr>
                    </m:ctrlPr>
                  </m:naryPr>
                  <m:sub>
                    <m:r>
                      <w:rPr>
                        <w:rFonts w:ascii="Cambria Math" w:eastAsia="Cambria Math" w:hAnsi="Cambria Math" w:cs="Cambria Math"/>
                      </w:rPr>
                      <m:t>i∈Q</m:t>
                    </m:r>
                  </m:sub>
                  <m:sup/>
                  <m:e>
                    <m:nary>
                      <m:naryPr>
                        <m:chr m:val="∑"/>
                        <m:limLoc m:val="subSup"/>
                        <m:supHide m:val="1"/>
                        <m:ctrlPr>
                          <w:rPr>
                            <w:rFonts w:ascii="Cambria Math" w:eastAsia="Cambria Math" w:hAnsi="Cambria Math" w:cs="Cambria Math"/>
                            <w:i/>
                          </w:rPr>
                        </m:ctrlPr>
                      </m:naryPr>
                      <m:sub>
                        <m:r>
                          <w:rPr>
                            <w:rFonts w:ascii="Cambria Math" w:eastAsia="Cambria Math" w:hAnsi="Cambria Math" w:cs="Cambria Math"/>
                          </w:rPr>
                          <m:t>i∉Q</m:t>
                        </m:r>
                      </m:sub>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i,j</m:t>
                            </m:r>
                          </m:sub>
                        </m:sSub>
                      </m:e>
                    </m:nary>
                    <m:r>
                      <w:rPr>
                        <w:rFonts w:ascii="Cambria Math" w:eastAsia="Cambria Math" w:hAnsi="Cambria Math" w:cs="Cambria Math"/>
                      </w:rPr>
                      <m:t>&gt;1</m:t>
                    </m:r>
                  </m:e>
                </m:nary>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i,j</m:t>
                    </m:r>
                  </m:sub>
                </m:sSub>
                <m:r>
                  <w:rPr>
                    <w:rFonts w:ascii="Cambria Math" w:eastAsia="Cambria Math" w:hAnsi="Cambria Math" w:cs="Cambria Math"/>
                  </w:rPr>
                  <m:t>∈{0,1}</m:t>
                </m:r>
              </m:e>
            </m:eqArr>
          </m:e>
        </m:d>
      </m:oMath>
    </w:p>
    <w:p w14:paraId="469DB036" w14:textId="44007CCE" w:rsidR="003A32C3" w:rsidRDefault="00687BE6" w:rsidP="003A32C3">
      <w:pPr>
        <w:pStyle w:val="Heading2"/>
        <w:rPr>
          <w:rFonts w:eastAsiaTheme="minorEastAsia"/>
        </w:rPr>
      </w:pPr>
      <w:r>
        <w:rPr>
          <w:rFonts w:eastAsiaTheme="minorEastAsia"/>
        </w:rPr>
        <w:t>Branch and Bound</w:t>
      </w:r>
    </w:p>
    <w:p w14:paraId="0A71AC0E" w14:textId="04A6C23A" w:rsidR="00641F15" w:rsidRDefault="00251EC7">
      <w:pPr>
        <w:rPr>
          <w:rFonts w:eastAsiaTheme="minorEastAsia"/>
        </w:rPr>
      </w:pPr>
      <w:r>
        <w:rPr>
          <w:rFonts w:eastAsiaTheme="minorEastAsia"/>
        </w:rPr>
        <w:t xml:space="preserve">Soit ce </w:t>
      </w:r>
      <w:r w:rsidR="00DA6B2A">
        <w:rPr>
          <w:rFonts w:eastAsiaTheme="minorEastAsia"/>
        </w:rPr>
        <w:t>PLNE</w:t>
      </w:r>
      <w:r>
        <w:rPr>
          <w:rFonts w:eastAsiaTheme="minorEastAsia"/>
        </w:rPr>
        <w:t xml:space="preserve"> </w:t>
      </w:r>
      <w:r w:rsidR="005E6510">
        <w:rPr>
          <w:rFonts w:eastAsiaTheme="minorEastAsia"/>
        </w:rPr>
        <w:t>avec</w:t>
      </w:r>
      <w:r>
        <w:rPr>
          <w:rFonts w:eastAsiaTheme="minorEastAsia"/>
        </w:rPr>
        <w:t xml:space="preserve"> les contraintes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∈[0,1]</m:t>
        </m:r>
      </m:oMath>
      <w:r w:rsidR="0000659B">
        <w:rPr>
          <w:rFonts w:eastAsiaTheme="minorEastAsia"/>
        </w:rPr>
        <w:t xml:space="preserve"> </w:t>
      </w:r>
      <w:r>
        <w:rPr>
          <w:rFonts w:eastAsiaTheme="minorEastAsia"/>
        </w:rPr>
        <w:t>et sans S.</w:t>
      </w:r>
    </w:p>
    <w:p w14:paraId="24A7AF98" w14:textId="77777777" w:rsidR="002C0446" w:rsidRDefault="002C0446">
      <w:pPr>
        <w:rPr>
          <w:rFonts w:eastAsiaTheme="minorEastAsia"/>
        </w:rPr>
      </w:pPr>
    </w:p>
    <w:p w14:paraId="760D0684" w14:textId="20C94B6C" w:rsidR="002C0446" w:rsidRDefault="002C0446" w:rsidP="0026069C">
      <w:pPr>
        <w:pStyle w:val="Heading3"/>
        <w:rPr>
          <w:rFonts w:eastAsiaTheme="minorEastAsia"/>
          <w:lang w:val="en-US"/>
        </w:rPr>
      </w:pPr>
      <w:r w:rsidRPr="002C0446">
        <w:rPr>
          <w:rFonts w:eastAsiaTheme="minorEastAsia"/>
          <w:lang w:val="en-US"/>
        </w:rPr>
        <w:t>Branch and b</w:t>
      </w:r>
      <w:r>
        <w:rPr>
          <w:rFonts w:eastAsiaTheme="minorEastAsia"/>
          <w:lang w:val="en-US"/>
        </w:rPr>
        <w:t xml:space="preserve">ound </w:t>
      </w:r>
      <w:r w:rsidR="00774019">
        <w:rPr>
          <w:rFonts w:eastAsiaTheme="minorEastAsia"/>
          <w:lang w:val="en-US"/>
        </w:rPr>
        <w:t>(</w:t>
      </w:r>
      <w:r>
        <w:rPr>
          <w:rFonts w:eastAsiaTheme="minorEastAsia"/>
          <w:lang w:val="en-US"/>
        </w:rPr>
        <w:t>données</w:t>
      </w:r>
      <w:r w:rsidR="00774019">
        <w:rPr>
          <w:rFonts w:eastAsiaTheme="minorEastAsia"/>
          <w:lang w:val="en-US"/>
        </w:rPr>
        <w:t>)</w:t>
      </w:r>
    </w:p>
    <w:p w14:paraId="6F014DB6" w14:textId="094E3D90" w:rsidR="00673607" w:rsidRPr="006D7D97" w:rsidRDefault="00B5643C" w:rsidP="00774019">
      <w:pPr>
        <w:rPr>
          <w:i/>
          <w:iCs/>
        </w:rPr>
      </w:pPr>
      <w:r>
        <w:rPr>
          <w:i/>
          <w:iCs/>
        </w:rPr>
        <w:t>Tree_</w:t>
      </w:r>
      <w:r w:rsidR="00EE40E3" w:rsidRPr="007C0F81">
        <w:rPr>
          <w:i/>
          <w:iCs/>
        </w:rPr>
        <w:t>Sol</w:t>
      </w:r>
      <w:r w:rsidR="00EE40E3">
        <w:t xml:space="preserve"> = </w:t>
      </w:r>
      <w:r w:rsidR="004333CF">
        <w:t>Un arbre vide</w:t>
      </w:r>
      <w:r w:rsidR="00B875EF">
        <w:br/>
      </w:r>
    </w:p>
    <w:p w14:paraId="6F3939BF" w14:textId="358FA268" w:rsidR="006C2B9C" w:rsidRDefault="00673607" w:rsidP="00774019">
      <w:r w:rsidRPr="006C2B9C">
        <w:rPr>
          <w:i/>
          <w:iCs/>
        </w:rPr>
        <w:t>Current_Sol</w:t>
      </w:r>
      <w:r>
        <w:t xml:space="preserve"> = </w:t>
      </w:r>
      <w:r w:rsidRPr="00CB6790">
        <w:t>Ré</w:t>
      </w:r>
      <w:r>
        <w:t>solution(z*)</w:t>
      </w:r>
      <w:r w:rsidR="00411723">
        <w:br/>
      </w:r>
      <w:r w:rsidR="00764187">
        <w:t xml:space="preserve">Ajouter à </w:t>
      </w:r>
      <w:r w:rsidR="00B5643C">
        <w:rPr>
          <w:i/>
          <w:iCs/>
        </w:rPr>
        <w:t>Tree_</w:t>
      </w:r>
      <w:r w:rsidR="00B5643C" w:rsidRPr="007C0F81">
        <w:rPr>
          <w:i/>
          <w:iCs/>
        </w:rPr>
        <w:t>Sol</w:t>
      </w:r>
      <w:r w:rsidR="00B5643C">
        <w:t xml:space="preserve"> </w:t>
      </w:r>
      <w:r w:rsidR="00387F6D">
        <w:t xml:space="preserve">-&gt; </w:t>
      </w:r>
      <w:r w:rsidRPr="006C2B9C">
        <w:rPr>
          <w:i/>
          <w:iCs/>
        </w:rPr>
        <w:t>Current_Sol</w:t>
      </w:r>
      <w:r w:rsidR="00A10243">
        <w:br/>
      </w:r>
      <w:r w:rsidR="00A10243" w:rsidRPr="007C0F81">
        <w:rPr>
          <w:i/>
          <w:iCs/>
        </w:rPr>
        <w:t>Best_sol</w:t>
      </w:r>
      <w:r w:rsidR="00510E9E">
        <w:rPr>
          <w:i/>
          <w:iCs/>
        </w:rPr>
        <w:t xml:space="preserve"> </w:t>
      </w:r>
      <w:r w:rsidR="00510E9E">
        <w:t>=</w:t>
      </w:r>
      <w:r w:rsidRPr="00673607">
        <w:rPr>
          <w:i/>
          <w:iCs/>
        </w:rPr>
        <w:t xml:space="preserve"> </w:t>
      </w:r>
      <w:r w:rsidRPr="006C2B9C">
        <w:rPr>
          <w:i/>
          <w:iCs/>
        </w:rPr>
        <w:t>Current_Sol</w:t>
      </w:r>
      <w:r w:rsidR="00510E9E">
        <w:t>.fonction_objectif</w:t>
      </w:r>
    </w:p>
    <w:p w14:paraId="7EE818E8" w14:textId="77777777" w:rsidR="00AA3330" w:rsidRDefault="00AA3330" w:rsidP="00774019"/>
    <w:p w14:paraId="325BFB0C" w14:textId="6FE30297" w:rsidR="005E0D0B" w:rsidRDefault="00E151DE">
      <w:pPr>
        <w:rPr>
          <w:rFonts w:eastAsiaTheme="minorEastAsia"/>
        </w:rPr>
      </w:pPr>
      <w:r>
        <w:rPr>
          <w:rFonts w:eastAsiaTheme="minorEastAsia"/>
        </w:rPr>
        <w:t xml:space="preserve">Tant que </w:t>
      </w:r>
      <w:r w:rsidR="007E75BF">
        <w:rPr>
          <w:rFonts w:eastAsiaTheme="minorEastAsia"/>
        </w:rPr>
        <w:t xml:space="preserve">(la meilleure solution n’est pas entière </w:t>
      </w:r>
      <w:r w:rsidR="00A16F1F">
        <w:rPr>
          <w:rFonts w:eastAsiaTheme="minorEastAsia"/>
        </w:rPr>
        <w:t xml:space="preserve">et pas </w:t>
      </w:r>
      <w:r w:rsidR="00E74C3C">
        <w:rPr>
          <w:rFonts w:eastAsiaTheme="minorEastAsia"/>
        </w:rPr>
        <w:t>la meilleure)</w:t>
      </w:r>
      <w:r>
        <w:rPr>
          <w:rFonts w:eastAsiaTheme="minorEastAsia"/>
        </w:rPr>
        <w:t> :</w:t>
      </w:r>
    </w:p>
    <w:p w14:paraId="1F17E62C" w14:textId="4DEE3BF9" w:rsidR="00980939" w:rsidRPr="007877DD" w:rsidRDefault="008C42D2" w:rsidP="00980939">
      <w:pPr>
        <w:ind w:left="708"/>
        <w:rPr>
          <w:rFonts w:eastAsiaTheme="minorEastAsia"/>
        </w:rPr>
      </w:pPr>
      <w:r w:rsidRPr="00F4370B">
        <w:rPr>
          <w:rFonts w:eastAsiaTheme="minorEastAsia"/>
        </w:rPr>
        <w:t>Variable_Cible =</w:t>
      </w:r>
      <w:r w:rsidR="005654DA" w:rsidRPr="00F4370B">
        <w:rPr>
          <w:rFonts w:eastAsiaTheme="minorEastAsia"/>
        </w:rPr>
        <w:t xml:space="preserve"> FindBestCut</w:t>
      </w:r>
      <w:r w:rsidR="00A96FED" w:rsidRPr="00F4370B">
        <w:rPr>
          <w:rFonts w:eastAsiaTheme="minorEastAsia"/>
        </w:rPr>
        <w:t xml:space="preserve"> </w:t>
      </w:r>
      <w:r w:rsidRPr="00F4370B">
        <w:rPr>
          <w:rFonts w:eastAsiaTheme="minorEastAsia"/>
        </w:rPr>
        <w:t>(</w:t>
      </w:r>
      <w:r w:rsidR="00A96FED" w:rsidRPr="00F4370B">
        <w:rPr>
          <w:rFonts w:eastAsiaTheme="minorEastAsia"/>
        </w:rPr>
        <w:t xml:space="preserve"> </w:t>
      </w:r>
      <w:r w:rsidRPr="00F4370B">
        <w:rPr>
          <w:i/>
          <w:iCs/>
        </w:rPr>
        <w:t>Current_Sol</w:t>
      </w:r>
      <w:r w:rsidR="00A96FED" w:rsidRPr="00F4370B">
        <w:rPr>
          <w:i/>
          <w:iCs/>
        </w:rPr>
        <w:t xml:space="preserve"> </w:t>
      </w:r>
      <w:r w:rsidRPr="00F4370B">
        <w:rPr>
          <w:rFonts w:eastAsiaTheme="minorEastAsia"/>
        </w:rPr>
        <w:t>)</w:t>
      </w:r>
      <w:r w:rsidR="00A0283C" w:rsidRPr="00F4370B">
        <w:rPr>
          <w:rFonts w:eastAsiaTheme="minorEastAsia"/>
        </w:rPr>
        <w:br/>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w:r w:rsidR="00245E64" w:rsidRPr="00F4370B">
        <w:rPr>
          <w:rFonts w:eastAsiaTheme="minorEastAsia"/>
        </w:rPr>
        <w:t xml:space="preserve"> = </w:t>
      </w:r>
      <w:r w:rsidR="002F3659" w:rsidRPr="006C2B9C">
        <w:rPr>
          <w:i/>
          <w:iCs/>
        </w:rPr>
        <w:t>Current_Sol</w:t>
      </w:r>
      <w:r w:rsidR="00980939">
        <w:rPr>
          <w:i/>
          <w:iCs/>
        </w:rPr>
        <w:t>.</w:t>
      </w:r>
      <w:r w:rsidR="00980939" w:rsidRPr="007877DD">
        <w:t>update</w:t>
      </w:r>
      <w:r w:rsidR="00980939">
        <w:t>(</w:t>
      </w:r>
      <w:r w:rsidR="00F4370B">
        <w:rPr>
          <w:rFonts w:eastAsiaTheme="minorEastAsia"/>
        </w:rPr>
        <w:t>Variable_Cible</w:t>
      </w:r>
      <w:r w:rsidR="00980939">
        <w:rPr>
          <w:rFonts w:eastAsiaTheme="minorEastAsia"/>
        </w:rPr>
        <w:t>,</w:t>
      </w:r>
      <w:r w:rsidR="00F4370B">
        <w:rPr>
          <w:rFonts w:eastAsiaTheme="minorEastAsia"/>
        </w:rPr>
        <w:t>0</w:t>
      </w:r>
      <w:r w:rsidR="00980939">
        <w:rPr>
          <w:rFonts w:eastAsiaTheme="minorEastAsia"/>
        </w:rPr>
        <w:t>)</w:t>
      </w:r>
      <w:r w:rsidR="00980939">
        <w:rPr>
          <w:rFonts w:eastAsiaTheme="minorEastAsia"/>
        </w:rPr>
        <w:br/>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oMath>
      <w:r w:rsidR="00980939" w:rsidRPr="007877DD">
        <w:rPr>
          <w:rFonts w:eastAsiaTheme="minorEastAsia"/>
        </w:rPr>
        <w:t xml:space="preserve"> = </w:t>
      </w:r>
      <w:r w:rsidR="002F3659" w:rsidRPr="006C2B9C">
        <w:rPr>
          <w:i/>
          <w:iCs/>
        </w:rPr>
        <w:t>Current_Sol</w:t>
      </w:r>
      <w:r w:rsidR="00980939" w:rsidRPr="007877DD">
        <w:rPr>
          <w:i/>
          <w:iCs/>
        </w:rPr>
        <w:t>.</w:t>
      </w:r>
      <w:r w:rsidR="00980939" w:rsidRPr="007877DD">
        <w:t>update(</w:t>
      </w:r>
      <w:r w:rsidR="00980939" w:rsidRPr="007877DD">
        <w:rPr>
          <w:rFonts w:eastAsiaTheme="minorEastAsia"/>
        </w:rPr>
        <w:t>Variable_Cible,1)</w:t>
      </w:r>
    </w:p>
    <w:p w14:paraId="4864BF4A" w14:textId="1A1A51A1" w:rsidR="001A31B2" w:rsidRDefault="002F3659" w:rsidP="001A31B2">
      <w:pPr>
        <w:ind w:left="708"/>
        <w:rPr>
          <w:rFonts w:eastAsiaTheme="minorEastAsia"/>
          <w:iCs/>
          <w:lang w:val="en-US"/>
        </w:rPr>
      </w:pPr>
      <w:r w:rsidRPr="007877DD">
        <w:rPr>
          <w:i/>
          <w:iCs/>
          <w:lang w:val="en-US"/>
        </w:rPr>
        <w:t>Tree_Sol[</w:t>
      </w:r>
      <w:r w:rsidR="007877DD" w:rsidRPr="007877DD">
        <w:rPr>
          <w:i/>
          <w:iCs/>
          <w:lang w:val="en-US"/>
        </w:rPr>
        <w:t>Current_Sol]</w:t>
      </w:r>
      <w:r w:rsidR="007877DD" w:rsidRPr="006C5726">
        <w:rPr>
          <w:lang w:val="en-US"/>
        </w:rPr>
        <w:t>.</w:t>
      </w:r>
      <w:r w:rsidR="007877DD" w:rsidRPr="007877DD">
        <w:rPr>
          <w:lang w:val="en-US"/>
        </w:rPr>
        <w:t>add</w:t>
      </w:r>
      <w:r w:rsidR="00B37D33">
        <w:rPr>
          <w:lang w:val="en-US"/>
        </w:rPr>
        <w:t>L</w:t>
      </w:r>
      <w:r w:rsidR="007877DD" w:rsidRPr="007877DD">
        <w:rPr>
          <w:lang w:val="en-US"/>
        </w:rPr>
        <w:t>eft</w:t>
      </w:r>
      <w:r w:rsidR="00EB66AB">
        <w:rPr>
          <w:lang w:val="en-US"/>
        </w:rPr>
        <w:t xml:space="preserve">  </w:t>
      </w:r>
      <w:r w:rsidR="007877DD">
        <w:rPr>
          <w:i/>
          <w:iCs/>
          <w:lang w:val="en-US"/>
        </w:rPr>
        <w:t>(</w:t>
      </w:r>
      <m:oMath>
        <m:sSub>
          <m:sSubPr>
            <m:ctrlPr>
              <w:rPr>
                <w:rFonts w:ascii="Cambria Math" w:eastAsiaTheme="minorEastAsia" w:hAnsi="Cambria Math"/>
                <w:i/>
              </w:rPr>
            </m:ctrlPr>
          </m:sSubPr>
          <m:e>
            <m:r>
              <w:rPr>
                <w:rFonts w:ascii="Cambria Math" w:eastAsiaTheme="minorEastAsia" w:hAnsi="Cambria Math"/>
              </w:rPr>
              <m:t>z</m:t>
            </m:r>
            <m:r>
              <w:rPr>
                <w:rFonts w:ascii="Cambria Math" w:eastAsiaTheme="minorEastAsia" w:hAnsi="Cambria Math"/>
                <w:lang w:val="en-US"/>
              </w:rPr>
              <m:t>*</m:t>
            </m:r>
          </m:e>
          <m:sub>
            <m:r>
              <w:rPr>
                <w:rFonts w:ascii="Cambria Math" w:eastAsiaTheme="minorEastAsia" w:hAnsi="Cambria Math"/>
                <w:lang w:val="en-US"/>
              </w:rPr>
              <m:t>0</m:t>
            </m:r>
          </m:sub>
        </m:sSub>
      </m:oMath>
      <w:r w:rsidR="007877DD" w:rsidRPr="007877DD">
        <w:rPr>
          <w:rFonts w:eastAsiaTheme="minorEastAsia"/>
          <w:iCs/>
          <w:lang w:val="en-US"/>
        </w:rPr>
        <w:t>)</w:t>
      </w:r>
      <w:r w:rsidR="001A31B2">
        <w:rPr>
          <w:rFonts w:eastAsiaTheme="minorEastAsia"/>
          <w:iCs/>
          <w:lang w:val="en-US"/>
        </w:rPr>
        <w:br/>
      </w:r>
      <w:r w:rsidR="001A31B2" w:rsidRPr="007877DD">
        <w:rPr>
          <w:i/>
          <w:iCs/>
          <w:lang w:val="en-US"/>
        </w:rPr>
        <w:t>Tree_Sol[Current_Sol]</w:t>
      </w:r>
      <w:r w:rsidR="001A31B2" w:rsidRPr="006C5726">
        <w:rPr>
          <w:lang w:val="en-US"/>
        </w:rPr>
        <w:t>.</w:t>
      </w:r>
      <w:r w:rsidR="001A31B2" w:rsidRPr="007877DD">
        <w:rPr>
          <w:lang w:val="en-US"/>
        </w:rPr>
        <w:t>ad</w:t>
      </w:r>
      <w:r w:rsidR="00B37D33">
        <w:rPr>
          <w:lang w:val="en-US"/>
        </w:rPr>
        <w:t>dRight</w:t>
      </w:r>
      <w:r w:rsidR="001A31B2">
        <w:rPr>
          <w:i/>
          <w:iCs/>
          <w:lang w:val="en-US"/>
        </w:rPr>
        <w:t>(</w:t>
      </w:r>
      <m:oMath>
        <m:sSub>
          <m:sSubPr>
            <m:ctrlPr>
              <w:rPr>
                <w:rFonts w:ascii="Cambria Math" w:eastAsiaTheme="minorEastAsia" w:hAnsi="Cambria Math"/>
                <w:i/>
              </w:rPr>
            </m:ctrlPr>
          </m:sSubPr>
          <m:e>
            <m:r>
              <w:rPr>
                <w:rFonts w:ascii="Cambria Math" w:eastAsiaTheme="minorEastAsia" w:hAnsi="Cambria Math"/>
              </w:rPr>
              <m:t>z</m:t>
            </m:r>
            <m:r>
              <w:rPr>
                <w:rFonts w:ascii="Cambria Math" w:eastAsiaTheme="minorEastAsia" w:hAnsi="Cambria Math"/>
                <w:lang w:val="en-US"/>
              </w:rPr>
              <m:t>*</m:t>
            </m:r>
          </m:e>
          <m:sub>
            <m:r>
              <w:rPr>
                <w:rFonts w:ascii="Cambria Math" w:eastAsiaTheme="minorEastAsia" w:hAnsi="Cambria Math"/>
                <w:lang w:val="en-US"/>
              </w:rPr>
              <m:t>1</m:t>
            </m:r>
          </m:sub>
        </m:sSub>
      </m:oMath>
      <w:r w:rsidR="001A31B2" w:rsidRPr="007877DD">
        <w:rPr>
          <w:rFonts w:eastAsiaTheme="minorEastAsia"/>
          <w:iCs/>
          <w:lang w:val="en-US"/>
        </w:rPr>
        <w:t>)</w:t>
      </w:r>
    </w:p>
    <w:p w14:paraId="45AACEC9" w14:textId="204FA6DF" w:rsidR="00FD0FD2" w:rsidRDefault="00794ADE" w:rsidP="00FD0FD2">
      <w:pPr>
        <w:ind w:left="708"/>
        <w:rPr>
          <w:i/>
          <w:iCs/>
        </w:rPr>
      </w:pPr>
      <w:r w:rsidRPr="00430079">
        <w:rPr>
          <w:i/>
          <w:iCs/>
        </w:rPr>
        <w:t xml:space="preserve">Current_Sol = </w:t>
      </w:r>
      <w:r w:rsidR="004E61FC" w:rsidRPr="00430079">
        <w:t>FindBest</w:t>
      </w:r>
      <w:r w:rsidR="00FD0FD2" w:rsidRPr="00430079">
        <w:t>Leaf()</w:t>
      </w:r>
      <w:r w:rsidR="00FD0FD2" w:rsidRPr="00430079">
        <w:br/>
        <w:t xml:space="preserve">If </w:t>
      </w:r>
      <w:r w:rsidR="00FD0FD2" w:rsidRPr="00430079">
        <w:rPr>
          <w:i/>
          <w:iCs/>
        </w:rPr>
        <w:t xml:space="preserve">Current_Sol </w:t>
      </w:r>
      <w:r w:rsidR="00430079">
        <w:t xml:space="preserve">ne </w:t>
      </w:r>
      <w:r w:rsidR="00430079" w:rsidRPr="00430079">
        <w:t>cont</w:t>
      </w:r>
      <w:r w:rsidR="00430079">
        <w:t>ient</w:t>
      </w:r>
      <w:r w:rsidR="00430079" w:rsidRPr="00430079">
        <w:t xml:space="preserve"> que des 0 ou 1 :</w:t>
      </w:r>
      <w:r w:rsidR="00430079">
        <w:rPr>
          <w:i/>
          <w:iCs/>
        </w:rPr>
        <w:t xml:space="preserve"> </w:t>
      </w:r>
    </w:p>
    <w:p w14:paraId="7475393F" w14:textId="1C79A430" w:rsidR="000678FD" w:rsidRDefault="00430079" w:rsidP="00430079">
      <w:pPr>
        <w:ind w:left="708"/>
        <w:rPr>
          <w:rFonts w:eastAsiaTheme="minorEastAsia"/>
          <w:iCs/>
        </w:rPr>
      </w:pPr>
      <w:r>
        <w:rPr>
          <w:i/>
          <w:iCs/>
        </w:rPr>
        <w:tab/>
      </w:r>
      <w:r w:rsidRPr="00430079">
        <w:t>Vérifier que</w:t>
      </w:r>
      <w:r>
        <w:rPr>
          <w:i/>
          <w:iCs/>
        </w:rPr>
        <w:t xml:space="preserve"> </w:t>
      </w:r>
      <w:r w:rsidRPr="006C2B9C">
        <w:rPr>
          <w:i/>
          <w:iCs/>
        </w:rPr>
        <w:t>Current_Sol</w:t>
      </w:r>
      <w:r>
        <w:rPr>
          <w:i/>
          <w:iCs/>
        </w:rPr>
        <w:t xml:space="preserve"> </w:t>
      </w:r>
      <m:oMath>
        <m:r>
          <w:rPr>
            <w:rFonts w:ascii="Cambria Math" w:eastAsia="Cambria Math" w:hAnsi="Cambria Math" w:cs="Cambria Math"/>
          </w:rPr>
          <m:t>∈</m:t>
        </m:r>
      </m:oMath>
      <w:r>
        <w:rPr>
          <w:rFonts w:eastAsiaTheme="minorEastAsia"/>
          <w:i/>
        </w:rPr>
        <w:t xml:space="preserve"> </w:t>
      </w:r>
      <w:r>
        <w:rPr>
          <w:rFonts w:eastAsiaTheme="minorEastAsia"/>
          <w:iCs/>
        </w:rPr>
        <w:t>S</w:t>
      </w:r>
    </w:p>
    <w:p w14:paraId="6B9DD1C1" w14:textId="392AADAF" w:rsidR="008E70D1" w:rsidRDefault="008E70D1" w:rsidP="00430079">
      <w:pPr>
        <w:ind w:left="708"/>
      </w:pPr>
      <w:r>
        <w:rPr>
          <w:rFonts w:eastAsiaTheme="minorEastAsia"/>
          <w:iCs/>
        </w:rPr>
        <w:tab/>
      </w:r>
      <w:r w:rsidR="00241678">
        <w:rPr>
          <w:rFonts w:eastAsiaTheme="minorEastAsia"/>
          <w:iCs/>
        </w:rPr>
        <w:t xml:space="preserve">Si </w:t>
      </w:r>
      <w:r w:rsidR="00CB5406" w:rsidRPr="006C2B9C">
        <w:rPr>
          <w:i/>
          <w:iCs/>
        </w:rPr>
        <w:t>Current_Sol</w:t>
      </w:r>
      <w:r w:rsidR="00CB5406">
        <w:rPr>
          <w:i/>
          <w:iCs/>
        </w:rPr>
        <w:t xml:space="preserve"> </w:t>
      </w:r>
      <w:r w:rsidR="00241678">
        <w:t>est plus grand que toutes les feuille :</w:t>
      </w:r>
    </w:p>
    <w:p w14:paraId="54AA7B39" w14:textId="16407718" w:rsidR="0026069C" w:rsidRPr="00113BC3" w:rsidRDefault="00241678" w:rsidP="00113BC3">
      <w:pPr>
        <w:ind w:left="708"/>
      </w:pPr>
      <w:r>
        <w:tab/>
      </w:r>
      <w:r>
        <w:tab/>
        <w:t>S’arrêter</w:t>
      </w:r>
    </w:p>
    <w:p w14:paraId="3E11C95F" w14:textId="77777777" w:rsidR="0026069C" w:rsidRDefault="0026069C">
      <w:pPr>
        <w:rPr>
          <w:rFonts w:eastAsiaTheme="minorEastAsia"/>
        </w:rPr>
      </w:pPr>
    </w:p>
    <w:p w14:paraId="5B4360DE" w14:textId="133E5F3D" w:rsidR="00DF4A92" w:rsidRDefault="002C1ECB" w:rsidP="002C1ECB">
      <w:pPr>
        <w:pStyle w:val="Heading1"/>
        <w:rPr>
          <w:rFonts w:eastAsiaTheme="minorEastAsia"/>
        </w:rPr>
      </w:pPr>
      <w:r>
        <w:rPr>
          <w:rFonts w:eastAsiaTheme="minorEastAsia"/>
        </w:rPr>
        <w:t>Question 3</w:t>
      </w:r>
    </w:p>
    <w:p w14:paraId="3A4AA32E" w14:textId="77777777" w:rsidR="002C1ECB" w:rsidRDefault="002C1ECB" w:rsidP="002C1ECB"/>
    <w:p w14:paraId="12A583A1" w14:textId="49A6F828" w:rsidR="002C1ECB" w:rsidRDefault="002C1ECB" w:rsidP="002C1ECB">
      <w:pPr>
        <w:pStyle w:val="Heading1"/>
        <w:rPr>
          <w:rFonts w:eastAsiaTheme="minorEastAsia"/>
        </w:rPr>
      </w:pPr>
      <w:r>
        <w:rPr>
          <w:rFonts w:eastAsiaTheme="minorEastAsia"/>
        </w:rPr>
        <w:t>Question 4</w:t>
      </w:r>
    </w:p>
    <w:p w14:paraId="45DEE289" w14:textId="77777777" w:rsidR="002C1ECB" w:rsidRDefault="002C1ECB" w:rsidP="002C1ECB"/>
    <w:p w14:paraId="6FB4F259" w14:textId="5DB2E400" w:rsidR="002C1ECB" w:rsidRDefault="002C1ECB" w:rsidP="002C1ECB">
      <w:pPr>
        <w:pStyle w:val="Heading1"/>
        <w:rPr>
          <w:rFonts w:eastAsiaTheme="minorEastAsia"/>
        </w:rPr>
      </w:pPr>
      <w:r>
        <w:rPr>
          <w:rFonts w:eastAsiaTheme="minorEastAsia"/>
        </w:rPr>
        <w:t>Question 5</w:t>
      </w:r>
    </w:p>
    <w:p w14:paraId="26388F76" w14:textId="77777777" w:rsidR="004D694E" w:rsidRDefault="004D694E" w:rsidP="004D694E">
      <w:pPr>
        <w:pStyle w:val="ListParagraph"/>
        <w:numPr>
          <w:ilvl w:val="0"/>
          <w:numId w:val="3"/>
        </w:numPr>
      </w:pPr>
      <w:r w:rsidRPr="004D694E">
        <w:t>Développer et implémenter un algorithme utilisant la méta-heuristique GRASP [1] pour le TSP.</w:t>
      </w:r>
    </w:p>
    <w:p w14:paraId="41668CC4" w14:textId="77777777" w:rsidR="004D694E" w:rsidRDefault="004D694E" w:rsidP="004D694E">
      <w:pPr>
        <w:pStyle w:val="ListParagraph"/>
        <w:numPr>
          <w:ilvl w:val="0"/>
          <w:numId w:val="3"/>
        </w:numPr>
      </w:pPr>
      <w:r w:rsidRPr="004D694E">
        <w:t>À chaque itération du GRASP, utiliser comme première phase une modification de l’heuristique</w:t>
      </w:r>
      <w:r>
        <w:t xml:space="preserve"> </w:t>
      </w:r>
      <w:r w:rsidRPr="004D694E">
        <w:t>donnée en 3, et comme seconde phase l’heuristique donnée en 4.</w:t>
      </w:r>
    </w:p>
    <w:p w14:paraId="29313175" w14:textId="77777777" w:rsidR="004D694E" w:rsidRDefault="004D694E" w:rsidP="004D694E">
      <w:pPr>
        <w:pStyle w:val="ListParagraph"/>
        <w:numPr>
          <w:ilvl w:val="0"/>
          <w:numId w:val="3"/>
        </w:numPr>
      </w:pPr>
      <w:r w:rsidRPr="004D694E">
        <w:t>FIXER tous les paramètres impliqués (taille de la liste restreinte de candidats (RLC), critères d’arrêt, etc.) via des expériences.</w:t>
      </w:r>
    </w:p>
    <w:p w14:paraId="2D6751AC" w14:textId="43337C37" w:rsidR="002C1ECB" w:rsidRPr="002C1ECB" w:rsidRDefault="004D694E" w:rsidP="004D694E">
      <w:pPr>
        <w:pStyle w:val="ListParagraph"/>
        <w:numPr>
          <w:ilvl w:val="0"/>
          <w:numId w:val="3"/>
        </w:numPr>
      </w:pPr>
      <w:r w:rsidRPr="004D694E">
        <w:t>JUSTIFIER vos choix et le choix des instances de test utilisées pour fixer vos paramètres.</w:t>
      </w:r>
    </w:p>
    <w:sectPr w:rsidR="002C1ECB" w:rsidRPr="002C1EC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9192C" w14:textId="77777777" w:rsidR="00EB646D" w:rsidRDefault="00EB646D" w:rsidP="00EE765F">
      <w:pPr>
        <w:spacing w:after="0" w:line="240" w:lineRule="auto"/>
      </w:pPr>
      <w:r>
        <w:separator/>
      </w:r>
    </w:p>
  </w:endnote>
  <w:endnote w:type="continuationSeparator" w:id="0">
    <w:p w14:paraId="05AA89FC" w14:textId="77777777" w:rsidR="00EB646D" w:rsidRDefault="00EB646D" w:rsidP="00EE7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181CB" w14:textId="77777777" w:rsidR="00EB646D" w:rsidRDefault="00EB646D" w:rsidP="00EE765F">
      <w:pPr>
        <w:spacing w:after="0" w:line="240" w:lineRule="auto"/>
      </w:pPr>
      <w:r>
        <w:separator/>
      </w:r>
    </w:p>
  </w:footnote>
  <w:footnote w:type="continuationSeparator" w:id="0">
    <w:p w14:paraId="314CC352" w14:textId="77777777" w:rsidR="00EB646D" w:rsidRDefault="00EB646D" w:rsidP="00EE76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3D16"/>
    <w:multiLevelType w:val="hybridMultilevel"/>
    <w:tmpl w:val="632C2C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6C80FB2"/>
    <w:multiLevelType w:val="hybridMultilevel"/>
    <w:tmpl w:val="7F68619C"/>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7484421A"/>
    <w:multiLevelType w:val="hybridMultilevel"/>
    <w:tmpl w:val="23FE180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num w:numId="1" w16cid:durableId="337925439">
    <w:abstractNumId w:val="1"/>
  </w:num>
  <w:num w:numId="2" w16cid:durableId="310867989">
    <w:abstractNumId w:val="0"/>
  </w:num>
  <w:num w:numId="3" w16cid:durableId="6879467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A02"/>
    <w:rsid w:val="0000659B"/>
    <w:rsid w:val="00022056"/>
    <w:rsid w:val="00033F84"/>
    <w:rsid w:val="00064116"/>
    <w:rsid w:val="000678FD"/>
    <w:rsid w:val="00096950"/>
    <w:rsid w:val="000E112C"/>
    <w:rsid w:val="000F5E89"/>
    <w:rsid w:val="00103D2A"/>
    <w:rsid w:val="0010766C"/>
    <w:rsid w:val="00113BC3"/>
    <w:rsid w:val="001140D3"/>
    <w:rsid w:val="00121B67"/>
    <w:rsid w:val="00132B6B"/>
    <w:rsid w:val="00151DB4"/>
    <w:rsid w:val="00162D46"/>
    <w:rsid w:val="001928F1"/>
    <w:rsid w:val="001A31B2"/>
    <w:rsid w:val="001B4B26"/>
    <w:rsid w:val="001E27DB"/>
    <w:rsid w:val="001F0478"/>
    <w:rsid w:val="001F3B33"/>
    <w:rsid w:val="002136C3"/>
    <w:rsid w:val="00224F4A"/>
    <w:rsid w:val="002266B8"/>
    <w:rsid w:val="0023414B"/>
    <w:rsid w:val="00241678"/>
    <w:rsid w:val="00242CB1"/>
    <w:rsid w:val="00245E64"/>
    <w:rsid w:val="00246A63"/>
    <w:rsid w:val="00251EC7"/>
    <w:rsid w:val="00257118"/>
    <w:rsid w:val="0026069C"/>
    <w:rsid w:val="002753FD"/>
    <w:rsid w:val="00284FB7"/>
    <w:rsid w:val="002A4445"/>
    <w:rsid w:val="002A5514"/>
    <w:rsid w:val="002A7DEC"/>
    <w:rsid w:val="002C0446"/>
    <w:rsid w:val="002C1ECB"/>
    <w:rsid w:val="002F3659"/>
    <w:rsid w:val="0031597E"/>
    <w:rsid w:val="00324BB3"/>
    <w:rsid w:val="003456AB"/>
    <w:rsid w:val="00355018"/>
    <w:rsid w:val="0036410F"/>
    <w:rsid w:val="00387F6D"/>
    <w:rsid w:val="003912C3"/>
    <w:rsid w:val="00394B49"/>
    <w:rsid w:val="003A32C3"/>
    <w:rsid w:val="003E3181"/>
    <w:rsid w:val="003E7B7D"/>
    <w:rsid w:val="003F6FB6"/>
    <w:rsid w:val="00411723"/>
    <w:rsid w:val="00422CE1"/>
    <w:rsid w:val="004238F9"/>
    <w:rsid w:val="00430079"/>
    <w:rsid w:val="00430EC2"/>
    <w:rsid w:val="004333CF"/>
    <w:rsid w:val="00435E93"/>
    <w:rsid w:val="00467783"/>
    <w:rsid w:val="0047083B"/>
    <w:rsid w:val="004D694E"/>
    <w:rsid w:val="004E28F9"/>
    <w:rsid w:val="004E61FC"/>
    <w:rsid w:val="004F1D26"/>
    <w:rsid w:val="004F317E"/>
    <w:rsid w:val="0050206A"/>
    <w:rsid w:val="00503CB3"/>
    <w:rsid w:val="00505794"/>
    <w:rsid w:val="00510E9E"/>
    <w:rsid w:val="00541A11"/>
    <w:rsid w:val="00545FAB"/>
    <w:rsid w:val="0055536A"/>
    <w:rsid w:val="005654DA"/>
    <w:rsid w:val="0058630C"/>
    <w:rsid w:val="00586C45"/>
    <w:rsid w:val="005A706F"/>
    <w:rsid w:val="005B0203"/>
    <w:rsid w:val="005E0D0B"/>
    <w:rsid w:val="005E6510"/>
    <w:rsid w:val="005F0804"/>
    <w:rsid w:val="00606CDF"/>
    <w:rsid w:val="00613D34"/>
    <w:rsid w:val="0061641C"/>
    <w:rsid w:val="00634092"/>
    <w:rsid w:val="0064117F"/>
    <w:rsid w:val="00641F15"/>
    <w:rsid w:val="00647BF4"/>
    <w:rsid w:val="00673607"/>
    <w:rsid w:val="00687BE6"/>
    <w:rsid w:val="006A3ECA"/>
    <w:rsid w:val="006B212E"/>
    <w:rsid w:val="006B35B6"/>
    <w:rsid w:val="006C2B9C"/>
    <w:rsid w:val="006C5726"/>
    <w:rsid w:val="006D7D97"/>
    <w:rsid w:val="00706504"/>
    <w:rsid w:val="00727CED"/>
    <w:rsid w:val="00751962"/>
    <w:rsid w:val="00764187"/>
    <w:rsid w:val="00767D5B"/>
    <w:rsid w:val="00774019"/>
    <w:rsid w:val="007877DD"/>
    <w:rsid w:val="00791F8D"/>
    <w:rsid w:val="0079289C"/>
    <w:rsid w:val="00794ADE"/>
    <w:rsid w:val="007A3FC7"/>
    <w:rsid w:val="007A4870"/>
    <w:rsid w:val="007B64CD"/>
    <w:rsid w:val="007C0F81"/>
    <w:rsid w:val="007E75BF"/>
    <w:rsid w:val="007F16BF"/>
    <w:rsid w:val="00811C4F"/>
    <w:rsid w:val="008244BF"/>
    <w:rsid w:val="008601F4"/>
    <w:rsid w:val="00870313"/>
    <w:rsid w:val="00872D5E"/>
    <w:rsid w:val="008737E6"/>
    <w:rsid w:val="008737F4"/>
    <w:rsid w:val="00886488"/>
    <w:rsid w:val="008C42D2"/>
    <w:rsid w:val="008C47A6"/>
    <w:rsid w:val="008C6246"/>
    <w:rsid w:val="008C79FF"/>
    <w:rsid w:val="008C7CA3"/>
    <w:rsid w:val="008E70D1"/>
    <w:rsid w:val="0092261D"/>
    <w:rsid w:val="00941C15"/>
    <w:rsid w:val="00942830"/>
    <w:rsid w:val="00942BFF"/>
    <w:rsid w:val="00980939"/>
    <w:rsid w:val="00983FF0"/>
    <w:rsid w:val="009875D0"/>
    <w:rsid w:val="009A596C"/>
    <w:rsid w:val="009B1DD6"/>
    <w:rsid w:val="009B2ED8"/>
    <w:rsid w:val="009D4F44"/>
    <w:rsid w:val="009F29C3"/>
    <w:rsid w:val="00A023C5"/>
    <w:rsid w:val="00A0283C"/>
    <w:rsid w:val="00A10243"/>
    <w:rsid w:val="00A11788"/>
    <w:rsid w:val="00A12530"/>
    <w:rsid w:val="00A16F1F"/>
    <w:rsid w:val="00A6238A"/>
    <w:rsid w:val="00A64F9A"/>
    <w:rsid w:val="00A66B4F"/>
    <w:rsid w:val="00A85847"/>
    <w:rsid w:val="00A94FCA"/>
    <w:rsid w:val="00A96FED"/>
    <w:rsid w:val="00AA3330"/>
    <w:rsid w:val="00AB78D3"/>
    <w:rsid w:val="00AF0450"/>
    <w:rsid w:val="00AF5CA7"/>
    <w:rsid w:val="00B07D8C"/>
    <w:rsid w:val="00B11FDF"/>
    <w:rsid w:val="00B37D33"/>
    <w:rsid w:val="00B5643C"/>
    <w:rsid w:val="00B75692"/>
    <w:rsid w:val="00B853B6"/>
    <w:rsid w:val="00B875EF"/>
    <w:rsid w:val="00BB4A73"/>
    <w:rsid w:val="00BB576C"/>
    <w:rsid w:val="00BD0476"/>
    <w:rsid w:val="00C14B71"/>
    <w:rsid w:val="00C24A06"/>
    <w:rsid w:val="00C63B65"/>
    <w:rsid w:val="00C66D94"/>
    <w:rsid w:val="00CA4F6C"/>
    <w:rsid w:val="00CA5DC4"/>
    <w:rsid w:val="00CB5406"/>
    <w:rsid w:val="00CB5887"/>
    <w:rsid w:val="00CB6790"/>
    <w:rsid w:val="00CB7A49"/>
    <w:rsid w:val="00CD1A08"/>
    <w:rsid w:val="00CE0623"/>
    <w:rsid w:val="00CE2DEB"/>
    <w:rsid w:val="00D05ADC"/>
    <w:rsid w:val="00D22279"/>
    <w:rsid w:val="00D31A02"/>
    <w:rsid w:val="00D35BED"/>
    <w:rsid w:val="00D43FD6"/>
    <w:rsid w:val="00D53C83"/>
    <w:rsid w:val="00D66762"/>
    <w:rsid w:val="00DA6B2A"/>
    <w:rsid w:val="00DB4B63"/>
    <w:rsid w:val="00DB67C5"/>
    <w:rsid w:val="00DC2466"/>
    <w:rsid w:val="00DC5D49"/>
    <w:rsid w:val="00DE287F"/>
    <w:rsid w:val="00DF4A92"/>
    <w:rsid w:val="00E135A8"/>
    <w:rsid w:val="00E151DE"/>
    <w:rsid w:val="00E21CEF"/>
    <w:rsid w:val="00E223D1"/>
    <w:rsid w:val="00E60E6C"/>
    <w:rsid w:val="00E74C3C"/>
    <w:rsid w:val="00E91F3A"/>
    <w:rsid w:val="00EA2233"/>
    <w:rsid w:val="00EB646D"/>
    <w:rsid w:val="00EB66AB"/>
    <w:rsid w:val="00EE40E3"/>
    <w:rsid w:val="00EE765F"/>
    <w:rsid w:val="00EF6D30"/>
    <w:rsid w:val="00F116EA"/>
    <w:rsid w:val="00F13B85"/>
    <w:rsid w:val="00F31573"/>
    <w:rsid w:val="00F42B00"/>
    <w:rsid w:val="00F4370B"/>
    <w:rsid w:val="00F536FC"/>
    <w:rsid w:val="00F53EDC"/>
    <w:rsid w:val="00F830A7"/>
    <w:rsid w:val="00FA516E"/>
    <w:rsid w:val="00FB50B4"/>
    <w:rsid w:val="00FC0DBF"/>
    <w:rsid w:val="00FC614E"/>
    <w:rsid w:val="00FD0FD2"/>
    <w:rsid w:val="00FF5E0E"/>
    <w:rsid w:val="0E1AC299"/>
    <w:rsid w:val="12AB7177"/>
    <w:rsid w:val="3ED469A7"/>
    <w:rsid w:val="40B01C1D"/>
    <w:rsid w:val="4161A4A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64985"/>
  <w15:chartTrackingRefBased/>
  <w15:docId w15:val="{1C07D20F-9205-4395-85E5-CED4F3BD9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1A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A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A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1A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A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A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A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A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1A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A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A02"/>
    <w:rPr>
      <w:rFonts w:eastAsiaTheme="majorEastAsia" w:cstheme="majorBidi"/>
      <w:color w:val="272727" w:themeColor="text1" w:themeTint="D8"/>
    </w:rPr>
  </w:style>
  <w:style w:type="paragraph" w:styleId="Title">
    <w:name w:val="Title"/>
    <w:basedOn w:val="Normal"/>
    <w:next w:val="Normal"/>
    <w:link w:val="TitleChar"/>
    <w:uiPriority w:val="10"/>
    <w:qFormat/>
    <w:rsid w:val="00D31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A02"/>
    <w:pPr>
      <w:spacing w:before="160"/>
      <w:jc w:val="center"/>
    </w:pPr>
    <w:rPr>
      <w:i/>
      <w:iCs/>
      <w:color w:val="404040" w:themeColor="text1" w:themeTint="BF"/>
    </w:rPr>
  </w:style>
  <w:style w:type="character" w:customStyle="1" w:styleId="QuoteChar">
    <w:name w:val="Quote Char"/>
    <w:basedOn w:val="DefaultParagraphFont"/>
    <w:link w:val="Quote"/>
    <w:uiPriority w:val="29"/>
    <w:rsid w:val="00D31A02"/>
    <w:rPr>
      <w:i/>
      <w:iCs/>
      <w:color w:val="404040" w:themeColor="text1" w:themeTint="BF"/>
    </w:rPr>
  </w:style>
  <w:style w:type="paragraph" w:styleId="ListParagraph">
    <w:name w:val="List Paragraph"/>
    <w:basedOn w:val="Normal"/>
    <w:uiPriority w:val="34"/>
    <w:qFormat/>
    <w:rsid w:val="00D31A02"/>
    <w:pPr>
      <w:ind w:left="720"/>
      <w:contextualSpacing/>
    </w:pPr>
  </w:style>
  <w:style w:type="character" w:styleId="IntenseEmphasis">
    <w:name w:val="Intense Emphasis"/>
    <w:basedOn w:val="DefaultParagraphFont"/>
    <w:uiPriority w:val="21"/>
    <w:qFormat/>
    <w:rsid w:val="00D31A02"/>
    <w:rPr>
      <w:i/>
      <w:iCs/>
      <w:color w:val="0F4761" w:themeColor="accent1" w:themeShade="BF"/>
    </w:rPr>
  </w:style>
  <w:style w:type="paragraph" w:styleId="IntenseQuote">
    <w:name w:val="Intense Quote"/>
    <w:basedOn w:val="Normal"/>
    <w:next w:val="Normal"/>
    <w:link w:val="IntenseQuoteChar"/>
    <w:uiPriority w:val="30"/>
    <w:qFormat/>
    <w:rsid w:val="00D31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A02"/>
    <w:rPr>
      <w:i/>
      <w:iCs/>
      <w:color w:val="0F4761" w:themeColor="accent1" w:themeShade="BF"/>
    </w:rPr>
  </w:style>
  <w:style w:type="character" w:styleId="IntenseReference">
    <w:name w:val="Intense Reference"/>
    <w:basedOn w:val="DefaultParagraphFont"/>
    <w:uiPriority w:val="32"/>
    <w:qFormat/>
    <w:rsid w:val="00D31A02"/>
    <w:rPr>
      <w:b/>
      <w:bCs/>
      <w:smallCaps/>
      <w:color w:val="0F4761" w:themeColor="accent1" w:themeShade="BF"/>
      <w:spacing w:val="5"/>
    </w:rPr>
  </w:style>
  <w:style w:type="character" w:styleId="PlaceholderText">
    <w:name w:val="Placeholder Text"/>
    <w:basedOn w:val="DefaultParagraphFont"/>
    <w:uiPriority w:val="99"/>
    <w:semiHidden/>
    <w:rsid w:val="00E60E6C"/>
    <w:rPr>
      <w:color w:val="666666"/>
    </w:rPr>
  </w:style>
  <w:style w:type="paragraph" w:styleId="Header">
    <w:name w:val="header"/>
    <w:basedOn w:val="Normal"/>
    <w:link w:val="HeaderChar"/>
    <w:uiPriority w:val="99"/>
    <w:semiHidden/>
    <w:unhideWhenUsed/>
    <w:rsid w:val="00EE765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E765F"/>
  </w:style>
  <w:style w:type="paragraph" w:styleId="Footer">
    <w:name w:val="footer"/>
    <w:basedOn w:val="Normal"/>
    <w:link w:val="FooterChar"/>
    <w:uiPriority w:val="99"/>
    <w:semiHidden/>
    <w:unhideWhenUsed/>
    <w:rsid w:val="00EE765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EE76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343</Words>
  <Characters>1961</Characters>
  <Application>Microsoft Office Word</Application>
  <DocSecurity>4</DocSecurity>
  <Lines>16</Lines>
  <Paragraphs>4</Paragraphs>
  <ScaleCrop>false</ScaleCrop>
  <Company/>
  <LinksUpToDate>false</LinksUpToDate>
  <CharactersWithSpaces>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ASTOURY</dc:creator>
  <cp:keywords/>
  <dc:description/>
  <cp:lastModifiedBy>MOHAMED-YACINE ZNEDI</cp:lastModifiedBy>
  <cp:revision>141</cp:revision>
  <dcterms:created xsi:type="dcterms:W3CDTF">2025-12-17T19:40:00Z</dcterms:created>
  <dcterms:modified xsi:type="dcterms:W3CDTF">2025-12-17T12:54:00Z</dcterms:modified>
</cp:coreProperties>
</file>