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358C" w:rsidRPr="001F0530" w:rsidRDefault="00F942AF">
      <w:pPr>
        <w:rPr>
          <w:highlight w:val="yellow"/>
        </w:rPr>
      </w:pPr>
      <w:r w:rsidRPr="001F0530">
        <w:rPr>
          <w:highlight w:val="yellow"/>
        </w:rPr>
        <w:t xml:space="preserve">Si « contenue pour adulte » </w:t>
      </w:r>
      <w:r w:rsidR="00FE358C" w:rsidRPr="001F0530">
        <w:rPr>
          <w:highlight w:val="yellow"/>
        </w:rPr>
        <w:t xml:space="preserve">ON : </w:t>
      </w:r>
      <w:r w:rsidRPr="001F0530">
        <w:rPr>
          <w:highlight w:val="yellow"/>
        </w:rPr>
        <w:t xml:space="preserve">alors on a une nouvelle option qui s’ouvre en dessous : version soft des scènes </w:t>
      </w:r>
      <w:proofErr w:type="spellStart"/>
      <w:r w:rsidRPr="001F0530">
        <w:rPr>
          <w:highlight w:val="yellow"/>
        </w:rPr>
        <w:t>spicy</w:t>
      </w:r>
      <w:proofErr w:type="spellEnd"/>
      <w:r w:rsidRPr="001F0530">
        <w:rPr>
          <w:highlight w:val="yellow"/>
        </w:rPr>
        <w:t> ? Oui/Non</w:t>
      </w:r>
      <w:r w:rsidR="00FE358C" w:rsidRPr="001F0530">
        <w:rPr>
          <w:highlight w:val="yellow"/>
        </w:rPr>
        <w:t xml:space="preserve">. C’est une info à retenir dans les infos de l’histoire sur </w:t>
      </w:r>
      <w:proofErr w:type="spellStart"/>
      <w:r w:rsidR="00FE358C" w:rsidRPr="001F0530">
        <w:rPr>
          <w:highlight w:val="yellow"/>
        </w:rPr>
        <w:t>supabase</w:t>
      </w:r>
      <w:proofErr w:type="spellEnd"/>
      <w:r w:rsidR="00FE358C" w:rsidRPr="001F0530">
        <w:rPr>
          <w:highlight w:val="yellow"/>
        </w:rPr>
        <w:t>.</w:t>
      </w:r>
    </w:p>
    <w:p w:rsidR="00F942AF" w:rsidRPr="001F0530" w:rsidRDefault="00FE358C">
      <w:pPr>
        <w:rPr>
          <w:highlight w:val="yellow"/>
        </w:rPr>
      </w:pPr>
      <w:r w:rsidRPr="001F0530">
        <w:rPr>
          <w:highlight w:val="yellow"/>
        </w:rPr>
        <w:t xml:space="preserve">Si « contenue pour adulte » </w:t>
      </w:r>
      <w:r w:rsidRPr="001F0530">
        <w:rPr>
          <w:highlight w:val="yellow"/>
        </w:rPr>
        <w:t>ON</w:t>
      </w:r>
      <w:r w:rsidRPr="001F0530">
        <w:rPr>
          <w:highlight w:val="yellow"/>
        </w:rPr>
        <w:t> : alors</w:t>
      </w:r>
      <w:r w:rsidRPr="001F0530">
        <w:rPr>
          <w:highlight w:val="yellow"/>
        </w:rPr>
        <w:t xml:space="preserve"> une nouvelle option qui s’ouvre en dessous : </w:t>
      </w:r>
      <w:proofErr w:type="spellStart"/>
      <w:r w:rsidRPr="001F0530">
        <w:rPr>
          <w:highlight w:val="yellow"/>
        </w:rPr>
        <w:t>est ce</w:t>
      </w:r>
      <w:proofErr w:type="spellEnd"/>
      <w:r w:rsidRPr="001F0530">
        <w:rPr>
          <w:highlight w:val="yellow"/>
        </w:rPr>
        <w:t xml:space="preserve"> que l’histoire est adapté à un public -18 ? Oui/Non. </w:t>
      </w:r>
      <w:r w:rsidRPr="001F0530">
        <w:rPr>
          <w:highlight w:val="yellow"/>
        </w:rPr>
        <w:t xml:space="preserve">C’est une info à retenir dans les infos de l’histoire sur </w:t>
      </w:r>
      <w:proofErr w:type="spellStart"/>
      <w:r w:rsidRPr="001F0530">
        <w:rPr>
          <w:highlight w:val="yellow"/>
        </w:rPr>
        <w:t>supabase</w:t>
      </w:r>
      <w:proofErr w:type="spellEnd"/>
      <w:r w:rsidRPr="001F0530">
        <w:rPr>
          <w:highlight w:val="yellow"/>
        </w:rPr>
        <w:t>.</w:t>
      </w:r>
    </w:p>
    <w:p w:rsidR="00FE358C" w:rsidRDefault="00FE358C" w:rsidP="00FE358C">
      <w:r w:rsidRPr="001F0530">
        <w:rPr>
          <w:highlight w:val="yellow"/>
        </w:rPr>
        <w:t xml:space="preserve">Si « contenue pour adulte » </w:t>
      </w:r>
      <w:r w:rsidRPr="001F0530">
        <w:rPr>
          <w:highlight w:val="yellow"/>
        </w:rPr>
        <w:t>OFF</w:t>
      </w:r>
      <w:r w:rsidRPr="001F0530">
        <w:rPr>
          <w:highlight w:val="yellow"/>
        </w:rPr>
        <w:t xml:space="preserve"> : alors une nouvelle option qui s’ouvre en dessous : </w:t>
      </w:r>
      <w:proofErr w:type="spellStart"/>
      <w:r w:rsidRPr="001F0530">
        <w:rPr>
          <w:highlight w:val="yellow"/>
        </w:rPr>
        <w:t>est ce</w:t>
      </w:r>
      <w:proofErr w:type="spellEnd"/>
      <w:r w:rsidRPr="001F0530">
        <w:rPr>
          <w:highlight w:val="yellow"/>
        </w:rPr>
        <w:t xml:space="preserve"> que l’histoire est adapté à un public -1</w:t>
      </w:r>
      <w:r w:rsidRPr="001F0530">
        <w:rPr>
          <w:highlight w:val="yellow"/>
        </w:rPr>
        <w:t>6</w:t>
      </w:r>
      <w:r w:rsidRPr="001F0530">
        <w:rPr>
          <w:highlight w:val="yellow"/>
        </w:rPr>
        <w:t xml:space="preserve"> ? Oui/Non. C’est une info à retenir dans les infos de l’histoire sur </w:t>
      </w:r>
      <w:proofErr w:type="spellStart"/>
      <w:r w:rsidRPr="001F0530">
        <w:rPr>
          <w:highlight w:val="yellow"/>
        </w:rPr>
        <w:t>supabase</w:t>
      </w:r>
      <w:proofErr w:type="spellEnd"/>
      <w:r w:rsidRPr="001F0530">
        <w:rPr>
          <w:highlight w:val="yellow"/>
        </w:rPr>
        <w:t>.</w:t>
      </w:r>
    </w:p>
    <w:p w:rsidR="000A55EF" w:rsidRDefault="000A55EF" w:rsidP="00FE358C"/>
    <w:p w:rsidR="000A55EF" w:rsidRPr="007F53E6" w:rsidRDefault="000A55EF" w:rsidP="00FE358C">
      <w:pPr>
        <w:rPr>
          <w:highlight w:val="yellow"/>
        </w:rPr>
      </w:pPr>
      <w:r w:rsidRPr="007F53E6">
        <w:rPr>
          <w:highlight w:val="yellow"/>
        </w:rPr>
        <w:t>Parfait ! Maintenant j’aimerais ajouter un point :</w:t>
      </w:r>
    </w:p>
    <w:p w:rsidR="000A55EF" w:rsidRDefault="000A55EF" w:rsidP="00FE358C">
      <w:r w:rsidRPr="007F53E6">
        <w:rPr>
          <w:highlight w:val="yellow"/>
        </w:rPr>
        <w:t xml:space="preserve">Dans la création </w:t>
      </w:r>
      <w:r w:rsidR="001A5192" w:rsidRPr="007F53E6">
        <w:rPr>
          <w:highlight w:val="yellow"/>
        </w:rPr>
        <w:t xml:space="preserve">ou modification </w:t>
      </w:r>
      <w:r w:rsidRPr="007F53E6">
        <w:rPr>
          <w:highlight w:val="yellow"/>
        </w:rPr>
        <w:t xml:space="preserve">d’un chapitre, on peut mettre si c’est un chapitre contenant une scène </w:t>
      </w:r>
      <w:proofErr w:type="spellStart"/>
      <w:r w:rsidRPr="007F53E6">
        <w:rPr>
          <w:highlight w:val="yellow"/>
        </w:rPr>
        <w:t>spicy</w:t>
      </w:r>
      <w:proofErr w:type="spellEnd"/>
      <w:r w:rsidRPr="007F53E6">
        <w:rPr>
          <w:highlight w:val="yellow"/>
        </w:rPr>
        <w:t xml:space="preserve"> ou pas. Et, si oui, alors </w:t>
      </w:r>
      <w:r w:rsidR="001A5192" w:rsidRPr="007F53E6">
        <w:rPr>
          <w:highlight w:val="yellow"/>
        </w:rPr>
        <w:t xml:space="preserve">on a l’option « version soft » qui s’active si on a coché « version soft » dans la création d’histoire. Ça permet de faire une nouvelle version d’un chapitre qui, quand on modifiera les autres fichiers, fera qu’on pourra choisir tel ou tel version d’un chapitre suivant si on veut du </w:t>
      </w:r>
      <w:proofErr w:type="spellStart"/>
      <w:r w:rsidR="001A5192" w:rsidRPr="007F53E6">
        <w:rPr>
          <w:highlight w:val="yellow"/>
        </w:rPr>
        <w:t>spicy</w:t>
      </w:r>
      <w:proofErr w:type="spellEnd"/>
      <w:r w:rsidR="001A5192" w:rsidRPr="007F53E6">
        <w:rPr>
          <w:highlight w:val="yellow"/>
        </w:rPr>
        <w:t xml:space="preserve"> ou pas.</w:t>
      </w:r>
    </w:p>
    <w:p w:rsidR="001F0530" w:rsidRDefault="001F0530" w:rsidP="00FE358C"/>
    <w:p w:rsidR="001F0530" w:rsidRPr="007F53E6" w:rsidRDefault="002F6207" w:rsidP="00FE358C">
      <w:pPr>
        <w:rPr>
          <w:highlight w:val="yellow"/>
        </w:rPr>
      </w:pPr>
      <w:r w:rsidRPr="007F53E6">
        <w:rPr>
          <w:highlight w:val="yellow"/>
        </w:rPr>
        <w:t>Ok là ça devient un peu chiant.</w:t>
      </w:r>
    </w:p>
    <w:p w:rsidR="002F6207" w:rsidRPr="007F53E6" w:rsidRDefault="002F6207" w:rsidP="00FE358C">
      <w:pPr>
        <w:rPr>
          <w:highlight w:val="yellow"/>
        </w:rPr>
      </w:pPr>
      <w:r w:rsidRPr="007F53E6">
        <w:rPr>
          <w:highlight w:val="yellow"/>
        </w:rPr>
        <w:t>Je suis sur la page de LISTE D’HISTOIRE.</w:t>
      </w:r>
    </w:p>
    <w:p w:rsidR="002F6207" w:rsidRPr="007F53E6" w:rsidRDefault="002F6207" w:rsidP="00FE358C">
      <w:pPr>
        <w:rPr>
          <w:highlight w:val="yellow"/>
        </w:rPr>
      </w:pPr>
      <w:r w:rsidRPr="007F53E6">
        <w:rPr>
          <w:highlight w:val="yellow"/>
        </w:rPr>
        <w:t>Je clique sur une histoire. Ça m’ouvre la page HISTOIRE 1.</w:t>
      </w:r>
    </w:p>
    <w:p w:rsidR="002F6207" w:rsidRPr="007F53E6" w:rsidRDefault="002F6207" w:rsidP="00FE358C">
      <w:pPr>
        <w:rPr>
          <w:highlight w:val="yellow"/>
        </w:rPr>
      </w:pPr>
      <w:r w:rsidRPr="007F53E6">
        <w:rPr>
          <w:highlight w:val="yellow"/>
        </w:rPr>
        <w:t>Je clique sur modifier. Ça m’ouvre la page EDITION.</w:t>
      </w:r>
    </w:p>
    <w:p w:rsidR="002F6207" w:rsidRPr="007F53E6" w:rsidRDefault="002F6207" w:rsidP="00FE358C">
      <w:pPr>
        <w:rPr>
          <w:highlight w:val="yellow"/>
        </w:rPr>
      </w:pPr>
      <w:r w:rsidRPr="007F53E6">
        <w:rPr>
          <w:highlight w:val="yellow"/>
        </w:rPr>
        <w:t>Je fais retour. Ça me renvoie sur la page LISTE D’HISTOIRE.</w:t>
      </w:r>
    </w:p>
    <w:p w:rsidR="002F6207" w:rsidRDefault="002F6207" w:rsidP="00FE358C">
      <w:r w:rsidRPr="007F53E6">
        <w:rPr>
          <w:highlight w:val="yellow"/>
        </w:rPr>
        <w:t xml:space="preserve">Moi je n’ai pas envie d’aller sur la page liste d’histoire quand je fais retour. Je veux aller sur la page HISTOIRE 1. Pas ailleurs. HISTOIRE 1. Et si j’étais sur la page HISTOIRE 2 avant de cliquer sur édition, puis retour, je veux me retrouver sur la page HISTOIRE 2. Pas la page LISTE D’HISTOIRE. </w:t>
      </w:r>
      <w:proofErr w:type="spellStart"/>
      <w:r w:rsidRPr="007F53E6">
        <w:rPr>
          <w:highlight w:val="yellow"/>
        </w:rPr>
        <w:t>Oki</w:t>
      </w:r>
      <w:proofErr w:type="spellEnd"/>
      <w:r w:rsidRPr="007F53E6">
        <w:rPr>
          <w:highlight w:val="yellow"/>
        </w:rPr>
        <w:t> ?</w:t>
      </w:r>
    </w:p>
    <w:p w:rsidR="004E6245" w:rsidRDefault="004E6245">
      <w:r>
        <w:br w:type="page"/>
      </w:r>
    </w:p>
    <w:p w:rsidR="00F942AF" w:rsidRDefault="004E6245">
      <w:r>
        <w:lastRenderedPageBreak/>
        <w:t xml:space="preserve">Super, maintenant on </w:t>
      </w:r>
      <w:proofErr w:type="gramStart"/>
      <w:r>
        <w:t>vas</w:t>
      </w:r>
      <w:proofErr w:type="gramEnd"/>
      <w:r>
        <w:t xml:space="preserve"> passer à une partie de la création de compte.</w:t>
      </w:r>
    </w:p>
    <w:p w:rsidR="00F942AF" w:rsidRDefault="004E6245">
      <w:r>
        <w:t>En gros</w:t>
      </w:r>
      <w:r w:rsidR="00F942AF">
        <w:t>, il y a qua</w:t>
      </w:r>
      <w:r>
        <w:t>tre cas de figures</w:t>
      </w:r>
      <w:r w:rsidR="00F942AF">
        <w:t> :</w:t>
      </w:r>
    </w:p>
    <w:p w:rsidR="00F942AF" w:rsidRDefault="00F942AF">
      <w:r>
        <w:t>– &lt; 13 → refus d’accès</w:t>
      </w:r>
    </w:p>
    <w:p w:rsidR="00F942AF" w:rsidRDefault="00F942AF">
      <w:r>
        <w:t>– 13–16 → accès limité + accord parental</w:t>
      </w:r>
      <w:r>
        <w:t xml:space="preserve"> (sans contenue pour adulte ni histoire </w:t>
      </w:r>
      <w:r w:rsidR="00FE358C">
        <w:t>pas adapté à public -16).</w:t>
      </w:r>
    </w:p>
    <w:p w:rsidR="00F942AF" w:rsidRDefault="00F942AF">
      <w:r>
        <w:t xml:space="preserve">– 16–18 → accès sans </w:t>
      </w:r>
      <w:r>
        <w:t xml:space="preserve">contenue </w:t>
      </w:r>
      <w:r>
        <w:t xml:space="preserve">adulte </w:t>
      </w:r>
      <w:r w:rsidR="00FE358C">
        <w:t xml:space="preserve">sauf si version soft scène </w:t>
      </w:r>
      <w:proofErr w:type="spellStart"/>
      <w:r w:rsidR="00FE358C">
        <w:t>spicy</w:t>
      </w:r>
      <w:proofErr w:type="spellEnd"/>
      <w:r w:rsidR="00FE358C">
        <w:t xml:space="preserve"> </w:t>
      </w:r>
      <w:proofErr w:type="spellStart"/>
      <w:r w:rsidR="00FE358C">
        <w:t>activé+adapté</w:t>
      </w:r>
      <w:proofErr w:type="spellEnd"/>
      <w:r w:rsidR="00FE358C">
        <w:t xml:space="preserve"> -18 activé.</w:t>
      </w:r>
      <w:r w:rsidR="001A5192">
        <w:t xml:space="preserve"> (</w:t>
      </w:r>
      <w:proofErr w:type="gramStart"/>
      <w:r w:rsidR="001A5192">
        <w:t>accès</w:t>
      </w:r>
      <w:proofErr w:type="gramEnd"/>
      <w:r w:rsidR="001A5192">
        <w:t xml:space="preserve"> uniquement à la version soft)</w:t>
      </w:r>
    </w:p>
    <w:p w:rsidR="00F942AF" w:rsidRDefault="00F942AF">
      <w:r>
        <w:t>– 18+ → accès complet</w:t>
      </w:r>
    </w:p>
    <w:p w:rsidR="00F942AF" w:rsidRDefault="00F942AF"/>
    <w:p w:rsidR="00584AED" w:rsidRDefault="00584AED">
      <w:r>
        <w:t>Si âge &lt; 13 ans</w:t>
      </w:r>
    </w:p>
    <w:p w:rsidR="00B0758F" w:rsidRDefault="00584AED">
      <w:r>
        <w:t>Bonjour mon petit chat !</w:t>
      </w:r>
    </w:p>
    <w:p w:rsidR="00F942AF" w:rsidRDefault="00584AED">
      <w:r>
        <w:t xml:space="preserve">Tu me semble </w:t>
      </w:r>
      <w:r w:rsidR="00BB05B8">
        <w:t xml:space="preserve">encore </w:t>
      </w:r>
      <w:r>
        <w:t>un peu j</w:t>
      </w:r>
      <w:r w:rsidR="00F942AF">
        <w:t>eune pour entrer sur Astrolabe.</w:t>
      </w:r>
    </w:p>
    <w:p w:rsidR="00F942AF" w:rsidRDefault="00F942AF">
      <w:r>
        <w:t>C’est super de vouloir lire plein d’histoire mais, ici, nous proposons surtout des histoires pour adolescents et adultes, et nous voulons être certains que chaque lecteur et lectrice découvre des récits adaptés à son âge.</w:t>
      </w:r>
    </w:p>
    <w:p w:rsidR="00F942AF" w:rsidRDefault="00F942AF">
      <w:r>
        <w:t>Ce n’est pas grave : nous serons toujours là quand tu seras plus grand ou plus grande, alors ne perd pas la passion de la lecture d’ici là !</w:t>
      </w:r>
    </w:p>
    <w:p w:rsidR="00584AED" w:rsidRDefault="00584AED">
      <w:r>
        <w:t>A bientôt !</w:t>
      </w:r>
    </w:p>
    <w:p w:rsidR="00584AED" w:rsidRDefault="00584AED">
      <w:r>
        <w:t>Astrolabe.</w:t>
      </w:r>
    </w:p>
    <w:p w:rsidR="005619FE" w:rsidRDefault="005619FE">
      <w:r>
        <w:t>OK = quitte le site ?</w:t>
      </w:r>
    </w:p>
    <w:p w:rsidR="00584AED" w:rsidRDefault="00584AED"/>
    <w:p w:rsidR="00584AED" w:rsidRDefault="00584AED">
      <w:r>
        <w:t>Si 13 &lt; âge &lt; 16</w:t>
      </w:r>
    </w:p>
    <w:p w:rsidR="00584AED" w:rsidRDefault="00584AED">
      <w:r>
        <w:t>Bonjour mon chat !</w:t>
      </w:r>
    </w:p>
    <w:p w:rsidR="00F942AF" w:rsidRDefault="00584AED">
      <w:r>
        <w:t>Merci d’avoir rejoint l</w:t>
      </w:r>
      <w:r w:rsidR="00F942AF">
        <w:t>e club de lecture d’Astrolabe !</w:t>
      </w:r>
    </w:p>
    <w:p w:rsidR="00F942AF" w:rsidRDefault="00F942AF">
      <w:r>
        <w:t>Tu peux commencer à explorer notre catalogue dès à présent. Cependant, certaines fonctionnalités comme les options d’achat nécessitent l’accord d’un parent ou d’un tuteur légal.</w:t>
      </w:r>
    </w:p>
    <w:p w:rsidR="00F942AF" w:rsidRDefault="00F942AF" w:rsidP="00F942AF">
      <w:r>
        <w:t>Sans cet accord, tu ne pourras pas d</w:t>
      </w:r>
      <w:r>
        <w:t>ébloquer la suite des histoires.</w:t>
      </w:r>
    </w:p>
    <w:p w:rsidR="00F942AF" w:rsidRDefault="00F942AF" w:rsidP="00F942AF">
      <w:r>
        <w:t>Que souhaites-tu faire ?</w:t>
      </w:r>
    </w:p>
    <w:p w:rsidR="00F942AF" w:rsidRDefault="00F942AF" w:rsidP="00F942AF">
      <w:r>
        <w:t>– Demander l’accord parental</w:t>
      </w:r>
    </w:p>
    <w:p w:rsidR="00F942AF" w:rsidRDefault="005619FE" w:rsidP="00F942AF">
      <w:r>
        <w:t>– Continuer sans achat</w:t>
      </w:r>
    </w:p>
    <w:p w:rsidR="00584AED" w:rsidRDefault="00584AED"/>
    <w:p w:rsidR="00584AED" w:rsidRDefault="00584AED">
      <w:r>
        <w:t>Si plus tard :</w:t>
      </w:r>
    </w:p>
    <w:p w:rsidR="00F942AF" w:rsidRDefault="00F942AF" w:rsidP="00F942AF">
      <w:r>
        <w:t xml:space="preserve">Tant que l’accord parental n’est pas validé, les achats et </w:t>
      </w:r>
      <w:r w:rsidR="005619FE">
        <w:t xml:space="preserve">les </w:t>
      </w:r>
      <w:r>
        <w:t>abonnements restent désactivés.</w:t>
      </w:r>
    </w:p>
    <w:p w:rsidR="00F942AF" w:rsidRDefault="00F942AF" w:rsidP="00F942AF">
      <w:r>
        <w:t>Tu peux continuer à découvrir les dé</w:t>
      </w:r>
      <w:r>
        <w:t>buts des histoires gratuitement et t</w:t>
      </w:r>
      <w:r>
        <w:t>u pourras activer l’accord parental à tout moment depuis ton compte.</w:t>
      </w:r>
    </w:p>
    <w:p w:rsidR="00F942AF" w:rsidRDefault="00F942AF" w:rsidP="00F942AF">
      <w:r>
        <w:t>Ok : emmène à la page principal avec le compte a</w:t>
      </w:r>
      <w:r w:rsidR="005619FE">
        <w:t>ctivé mineur entre 13 et 16 ans avec les achats désactivé.</w:t>
      </w:r>
    </w:p>
    <w:p w:rsidR="00584AED" w:rsidRDefault="00584AED"/>
    <w:p w:rsidR="00584AED" w:rsidRDefault="00584AED">
      <w:r>
        <w:t>Si Accord parental :</w:t>
      </w:r>
    </w:p>
    <w:p w:rsidR="00584AED" w:rsidRDefault="00584AED">
      <w:r>
        <w:t xml:space="preserve">Merci à toi ! Apporte ton appareil à tes parents ou tes tuteurs pour qu’ils puissent </w:t>
      </w:r>
      <w:r w:rsidR="00E547F2">
        <w:t>donner leur accord.</w:t>
      </w:r>
    </w:p>
    <w:p w:rsidR="005619FE" w:rsidRDefault="005619FE"/>
    <w:p w:rsidR="005619FE" w:rsidRDefault="005619FE">
      <w:r>
        <w:t>A l’intention de l’adulte responsable :</w:t>
      </w:r>
    </w:p>
    <w:p w:rsidR="005619FE" w:rsidRDefault="005619FE">
      <w:r>
        <w:t>Bonjour,</w:t>
      </w:r>
    </w:p>
    <w:p w:rsidR="005619FE" w:rsidRDefault="005619FE">
      <w:r>
        <w:t xml:space="preserve">Votre enfant souhaite s’inscrire sur Astrolabe, une plateforme de lecture en ligne </w:t>
      </w:r>
      <w:proofErr w:type="spellStart"/>
      <w:r>
        <w:t>poposant</w:t>
      </w:r>
      <w:proofErr w:type="spellEnd"/>
      <w:r>
        <w:t xml:space="preserve"> principalement des histoires de romances, mais pas que !</w:t>
      </w:r>
    </w:p>
    <w:p w:rsidR="005619FE" w:rsidRDefault="005619FE">
      <w:r>
        <w:t xml:space="preserve">Nous accordons une attention particulière </w:t>
      </w:r>
      <w:proofErr w:type="gramStart"/>
      <w:r>
        <w:t>à la sécurités</w:t>
      </w:r>
      <w:proofErr w:type="gramEnd"/>
      <w:r>
        <w:t xml:space="preserve"> et au bien-être des lecteurs et lectrices. C’est pourquoi les contenue explicites (sexuel ou gore) ne sont bloqué pour les utilisateurs de moins de 16 ans, et limité à des romances soft pour </w:t>
      </w:r>
      <w:proofErr w:type="gramStart"/>
      <w:r>
        <w:t>les utilisateur</w:t>
      </w:r>
      <w:proofErr w:type="gramEnd"/>
      <w:r>
        <w:t xml:space="preserve"> de moins de 18 ans. Nous avons de plus mis en place un système de filtre par Trigger Warnings qui permet d’adapter les lectures </w:t>
      </w:r>
      <w:proofErr w:type="gramStart"/>
      <w:r>
        <w:t>proposer</w:t>
      </w:r>
      <w:proofErr w:type="gramEnd"/>
      <w:r>
        <w:t xml:space="preserve"> à chaque utilisateur.</w:t>
      </w:r>
    </w:p>
    <w:p w:rsidR="005619FE" w:rsidRDefault="005619FE">
      <w:r>
        <w:t xml:space="preserve">Notre plateforme propose un système d’abonnement ou d’achat par chapitre. Nous souhaitons qu’aucun achat ne soit </w:t>
      </w:r>
      <w:proofErr w:type="gramStart"/>
      <w:r>
        <w:t>effectuer</w:t>
      </w:r>
      <w:proofErr w:type="gramEnd"/>
      <w:r>
        <w:t xml:space="preserve"> sans votre autorisation sans la mesure ou l’utilisateur est mineur. En validant, vous autorisez votre enfant à </w:t>
      </w:r>
      <w:proofErr w:type="spellStart"/>
      <w:r>
        <w:t>acceder</w:t>
      </w:r>
      <w:proofErr w:type="spellEnd"/>
      <w:r>
        <w:t xml:space="preserve"> aux fonctionnalités payantes, sous votre responsabilité. Un système de mots de passe sera mis en place pour sécuriser les achats.</w:t>
      </w:r>
    </w:p>
    <w:p w:rsidR="005619FE" w:rsidRDefault="005619FE" w:rsidP="005619FE">
      <w:pPr>
        <w:pStyle w:val="NormalWeb"/>
      </w:pPr>
      <w:r>
        <w:t>Nous vous recommandons de consulter les contenus disponibles pour vous assurer qu’ils correspondent à vos attentes.</w:t>
      </w:r>
    </w:p>
    <w:p w:rsidR="005619FE" w:rsidRDefault="005619FE" w:rsidP="005619FE">
      <w:pPr>
        <w:pStyle w:val="NormalWeb"/>
      </w:pPr>
      <w:r>
        <w:t>J’autorise ce compte à accéder aux options d’achat.</w:t>
      </w:r>
    </w:p>
    <w:p w:rsidR="005619FE" w:rsidRDefault="005619FE" w:rsidP="005619FE">
      <w:pPr>
        <w:pStyle w:val="NormalWeb"/>
      </w:pPr>
      <w:r>
        <w:t>Je ne souhaite pas valider l’inscription de mon enfant sur la plateforme.</w:t>
      </w:r>
    </w:p>
    <w:p w:rsidR="005619FE" w:rsidRDefault="005619FE"/>
    <w:p w:rsidR="00A675A7" w:rsidRDefault="005619FE" w:rsidP="00A675A7">
      <w:pPr>
        <w:pStyle w:val="NormalWeb"/>
      </w:pPr>
      <w:r>
        <w:t>Si</w:t>
      </w:r>
      <w:r w:rsidR="00A675A7">
        <w:t xml:space="preserve"> « </w:t>
      </w:r>
      <w:r w:rsidR="00A675A7">
        <w:t>J’autorise ce compte à accéder aux options d’</w:t>
      </w:r>
      <w:r w:rsidR="00A675A7">
        <w:t>achat. » : « </w:t>
      </w:r>
      <w:r w:rsidR="00A675A7">
        <w:t>Merci pour votre confiance</w:t>
      </w:r>
      <w:r w:rsidR="00A675A7">
        <w:t> ! Vous pouvez à présent effectuer des achats depuis ce compte.</w:t>
      </w:r>
    </w:p>
    <w:p w:rsidR="00A675A7" w:rsidRDefault="00A675A7" w:rsidP="00A675A7">
      <w:pPr>
        <w:pStyle w:val="NormalWeb"/>
      </w:pPr>
      <w:r>
        <w:lastRenderedPageBreak/>
        <w:t>Astrolabe</w:t>
      </w:r>
      <w:r>
        <w:t> »</w:t>
      </w:r>
    </w:p>
    <w:p w:rsidR="00A675A7" w:rsidRDefault="00A675A7" w:rsidP="00A675A7">
      <w:pPr>
        <w:pStyle w:val="NormalWeb"/>
      </w:pPr>
      <w:r>
        <w:t xml:space="preserve">Ok : </w:t>
      </w:r>
      <w:proofErr w:type="spellStart"/>
      <w:r>
        <w:t>ammène</w:t>
      </w:r>
      <w:proofErr w:type="spellEnd"/>
      <w:r>
        <w:t xml:space="preserve"> sur page principale avec compte 13-16 avec option d’achat activé.</w:t>
      </w:r>
    </w:p>
    <w:p w:rsidR="00A675A7" w:rsidRDefault="00A675A7" w:rsidP="00A675A7">
      <w:pPr>
        <w:pStyle w:val="NormalWeb"/>
      </w:pPr>
    </w:p>
    <w:p w:rsidR="005619FE" w:rsidRDefault="00A675A7" w:rsidP="00A675A7">
      <w:pPr>
        <w:pStyle w:val="NormalWeb"/>
      </w:pPr>
      <w:r>
        <w:t>Amène sur page principale avec compte à 13-16 et achat activé.</w:t>
      </w:r>
    </w:p>
    <w:p w:rsidR="00A675A7" w:rsidRDefault="00A675A7" w:rsidP="00A675A7">
      <w:pPr>
        <w:pStyle w:val="NormalWeb"/>
      </w:pPr>
      <w:r>
        <w:t>Si « </w:t>
      </w:r>
      <w:r>
        <w:t>Je ne souhaite pas valider l’inscription de mon enfant sur la plateforme.</w:t>
      </w:r>
      <w:r>
        <w:t> » retourne à la page principale sans valider l’inscription, version sans compte.</w:t>
      </w:r>
    </w:p>
    <w:p w:rsidR="00A675A7" w:rsidRDefault="00A675A7" w:rsidP="00A675A7">
      <w:pPr>
        <w:pStyle w:val="NormalWeb"/>
      </w:pPr>
    </w:p>
    <w:p w:rsidR="00A675A7" w:rsidRDefault="00A675A7" w:rsidP="00A675A7">
      <w:pPr>
        <w:pStyle w:val="NormalWeb"/>
      </w:pPr>
      <w:r>
        <w:t>Si utilisateur a +16 ans mais -18 ans alors il a accès au compte version 16-18.</w:t>
      </w:r>
    </w:p>
    <w:p w:rsidR="00A675A7" w:rsidRDefault="00A675A7" w:rsidP="00A675A7">
      <w:pPr>
        <w:pStyle w:val="NormalWeb"/>
      </w:pPr>
    </w:p>
    <w:p w:rsidR="00A675A7" w:rsidRDefault="00A675A7" w:rsidP="00A675A7">
      <w:pPr>
        <w:pStyle w:val="NormalWeb"/>
      </w:pPr>
      <w:r>
        <w:t>Si utilisateur a plus de 18 ans, alors il a accès à compte complet.</w:t>
      </w:r>
    </w:p>
    <w:p w:rsidR="00A675A7" w:rsidRDefault="00A675A7" w:rsidP="00A675A7">
      <w:pPr>
        <w:pStyle w:val="NormalWeb"/>
      </w:pPr>
    </w:p>
    <w:p w:rsidR="00A675A7" w:rsidRDefault="00A675A7" w:rsidP="00A675A7">
      <w:pPr>
        <w:pStyle w:val="NormalWeb"/>
      </w:pPr>
      <w:r>
        <w:t xml:space="preserve">Quand utilisateur a 16 ans, plus besoin de l’accord parentale et </w:t>
      </w:r>
      <w:proofErr w:type="spellStart"/>
      <w:r>
        <w:t>désormait</w:t>
      </w:r>
      <w:proofErr w:type="spellEnd"/>
      <w:r>
        <w:t xml:space="preserve"> accès à contenue 16-18. Affiche </w:t>
      </w:r>
      <w:proofErr w:type="spellStart"/>
      <w:r>
        <w:t>pop up</w:t>
      </w:r>
      <w:proofErr w:type="spellEnd"/>
      <w:r>
        <w:t> : « Joyeux anniversaire ! Tu as maintenant accès à un catalogue plus large !</w:t>
      </w:r>
    </w:p>
    <w:p w:rsidR="00A675A7" w:rsidRDefault="00A675A7" w:rsidP="00A675A7">
      <w:pPr>
        <w:pStyle w:val="NormalWeb"/>
      </w:pPr>
      <w:r>
        <w:t xml:space="preserve">Ok = </w:t>
      </w:r>
      <w:proofErr w:type="spellStart"/>
      <w:r>
        <w:t>Ammène</w:t>
      </w:r>
      <w:proofErr w:type="spellEnd"/>
      <w:r>
        <w:t xml:space="preserve"> à une version du compte 16-18.</w:t>
      </w:r>
    </w:p>
    <w:p w:rsidR="005619FE" w:rsidRDefault="005619FE">
      <w:r>
        <w:br w:type="page"/>
      </w:r>
    </w:p>
    <w:p w:rsidR="00D73FD6" w:rsidRPr="00D73FD6" w:rsidRDefault="00D73FD6" w:rsidP="00D73FD6">
      <w:pPr>
        <w:rPr>
          <w:highlight w:val="yellow"/>
        </w:rPr>
      </w:pPr>
      <w:r w:rsidRPr="00D73FD6">
        <w:rPr>
          <w:highlight w:val="yellow"/>
        </w:rPr>
        <w:lastRenderedPageBreak/>
        <w:t>Alors Pour le -13 ans, la phrase « </w:t>
      </w:r>
      <w:r w:rsidRPr="00D73FD6">
        <w:rPr>
          <w:highlight w:val="yellow"/>
        </w:rPr>
        <w:t>A bientôt !</w:t>
      </w:r>
    </w:p>
    <w:p w:rsidR="00D73FD6" w:rsidRPr="00D73FD6" w:rsidRDefault="00D73FD6" w:rsidP="00D73FD6">
      <w:pPr>
        <w:rPr>
          <w:highlight w:val="yellow"/>
        </w:rPr>
      </w:pPr>
      <w:r w:rsidRPr="00D73FD6">
        <w:rPr>
          <w:highlight w:val="yellow"/>
        </w:rPr>
        <w:t>Astrolabe.</w:t>
      </w:r>
      <w:r w:rsidRPr="00D73FD6">
        <w:rPr>
          <w:highlight w:val="yellow"/>
        </w:rPr>
        <w:t xml:space="preserve"> » </w:t>
      </w:r>
      <w:proofErr w:type="gramStart"/>
      <w:r w:rsidRPr="00D73FD6">
        <w:rPr>
          <w:highlight w:val="yellow"/>
        </w:rPr>
        <w:t>doit</w:t>
      </w:r>
      <w:proofErr w:type="gramEnd"/>
      <w:r w:rsidRPr="00D73FD6">
        <w:rPr>
          <w:highlight w:val="yellow"/>
        </w:rPr>
        <w:t xml:space="preserve"> être écrit de la même typo et taille que le reste du message ?</w:t>
      </w:r>
    </w:p>
    <w:p w:rsidR="00D73FD6" w:rsidRPr="00D73FD6" w:rsidRDefault="00D73FD6" w:rsidP="00D73FD6">
      <w:pPr>
        <w:rPr>
          <w:highlight w:val="yellow"/>
        </w:rPr>
      </w:pPr>
      <w:r w:rsidRPr="00D73FD6">
        <w:rPr>
          <w:highlight w:val="yellow"/>
        </w:rPr>
        <w:t>Pour entre 13 et 16</w:t>
      </w:r>
    </w:p>
    <w:p w:rsidR="00D73FD6" w:rsidRPr="00D73FD6" w:rsidRDefault="00D73FD6" w:rsidP="00D73FD6">
      <w:pPr>
        <w:rPr>
          <w:highlight w:val="yellow"/>
        </w:rPr>
      </w:pPr>
      <w:r w:rsidRPr="00D73FD6">
        <w:rPr>
          <w:highlight w:val="yellow"/>
        </w:rPr>
        <w:t>« </w:t>
      </w:r>
      <w:r w:rsidRPr="00D73FD6">
        <w:rPr>
          <w:highlight w:val="yellow"/>
        </w:rPr>
        <w:t>À l'intention de l'adulte responsable</w:t>
      </w:r>
      <w:r w:rsidRPr="00D73FD6">
        <w:rPr>
          <w:highlight w:val="yellow"/>
        </w:rPr>
        <w:t> » : en blanc et italique (toujours même typo)</w:t>
      </w:r>
    </w:p>
    <w:p w:rsidR="00D73FD6" w:rsidRPr="00D73FD6" w:rsidRDefault="00D73FD6" w:rsidP="00D73FD6">
      <w:pPr>
        <w:rPr>
          <w:b/>
          <w:highlight w:val="yellow"/>
        </w:rPr>
      </w:pPr>
      <w:r w:rsidRPr="00D73FD6">
        <w:rPr>
          <w:rStyle w:val="lev"/>
          <w:b w:val="0"/>
          <w:highlight w:val="yellow"/>
        </w:rPr>
        <w:t>Astrolabe</w:t>
      </w:r>
      <w:r w:rsidRPr="00D73FD6">
        <w:rPr>
          <w:rStyle w:val="lev"/>
          <w:b w:val="0"/>
          <w:highlight w:val="yellow"/>
        </w:rPr>
        <w:t> : pas en gras.</w:t>
      </w:r>
    </w:p>
    <w:p w:rsidR="00D73FD6" w:rsidRDefault="00D73FD6">
      <w:r w:rsidRPr="00D73FD6">
        <w:rPr>
          <w:highlight w:val="yellow"/>
        </w:rPr>
        <w:t>« </w:t>
      </w:r>
      <w:r w:rsidRPr="00D73FD6">
        <w:rPr>
          <w:highlight w:val="yellow"/>
        </w:rPr>
        <w:t>Nous vous recommandons de consulter les contenus disponibles pour vous assurer qu'ils correspondent à vos attentes.</w:t>
      </w:r>
      <w:r w:rsidRPr="00D73FD6">
        <w:rPr>
          <w:highlight w:val="yellow"/>
        </w:rPr>
        <w:t> » : même typo et couleur que le reste.</w:t>
      </w:r>
    </w:p>
    <w:p w:rsidR="00D73FD6" w:rsidRDefault="00D73FD6"/>
    <w:p w:rsidR="00D73FD6" w:rsidRDefault="00D73FD6">
      <w:r>
        <w:t xml:space="preserve">Nickel ! Alors deux </w:t>
      </w:r>
      <w:proofErr w:type="spellStart"/>
      <w:r>
        <w:t>pb</w:t>
      </w:r>
      <w:proofErr w:type="spellEnd"/>
      <w:r>
        <w:t xml:space="preserve"> maintenant :</w:t>
      </w:r>
      <w:r w:rsidR="003E418A">
        <w:t xml:space="preserve"> Juste enlever le « </w:t>
      </w:r>
      <w:r w:rsidR="003E418A">
        <w:t>Un système de mots de passe sera mis en place pour sécuriser les achats.</w:t>
      </w:r>
      <w:r w:rsidR="003E418A">
        <w:t> » et y’a ça quand je veux valider l’inscription.</w:t>
      </w:r>
    </w:p>
    <w:p w:rsidR="003E418A" w:rsidRDefault="003E418A">
      <w:r w:rsidRPr="003E418A">
        <w:drawing>
          <wp:inline distT="0" distB="0" distL="0" distR="0" wp14:anchorId="0584FBFC" wp14:editId="42D61991">
            <wp:extent cx="3496163" cy="1571844"/>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496163" cy="1571844"/>
                    </a:xfrm>
                    <a:prstGeom prst="rect">
                      <a:avLst/>
                    </a:prstGeom>
                  </pic:spPr>
                </pic:pic>
              </a:graphicData>
            </a:graphic>
          </wp:inline>
        </w:drawing>
      </w:r>
    </w:p>
    <w:p w:rsidR="003E418A" w:rsidRDefault="003E418A"/>
    <w:p w:rsidR="00D73FD6" w:rsidRDefault="00D73FD6">
      <w:r>
        <w:br w:type="page"/>
      </w:r>
    </w:p>
    <w:p w:rsidR="00D73FD6" w:rsidRDefault="00D73FD6"/>
    <w:p w:rsidR="005619FE" w:rsidRDefault="005619FE"/>
    <w:p w:rsidR="00E547F2" w:rsidRDefault="00E547F2">
      <w:r>
        <w:t>Bonjour,</w:t>
      </w:r>
    </w:p>
    <w:p w:rsidR="00E547F2" w:rsidRDefault="00E547F2">
      <w:r>
        <w:t xml:space="preserve">Astrolabe est une plateforme de lecture sur lequel votre enfant/ pupille s’est inscrite pour avoir accès à un catalogue d’histoire </w:t>
      </w:r>
      <w:proofErr w:type="spellStart"/>
      <w:r>
        <w:t>safe</w:t>
      </w:r>
      <w:proofErr w:type="spellEnd"/>
      <w:r>
        <w:t xml:space="preserve"> et sincère. Il s’agit principalement d’une plateforme de romance, mais nous avons aussi plusieurs histoires de tous genres. Nous avons en revanche à cœur la protection des lecteurs et lectrices et c’est pourquoi nous avons mis en place plusieurs </w:t>
      </w:r>
      <w:r w:rsidR="00BB05B8">
        <w:t>barrières</w:t>
      </w:r>
      <w:r>
        <w:t xml:space="preserve"> de sécurité pour nous assurer que personne ne lise une histoire qui lui fera du mal.</w:t>
      </w:r>
    </w:p>
    <w:p w:rsidR="00E547F2" w:rsidRDefault="00E547F2">
      <w:r>
        <w:t xml:space="preserve">Votre enfant/ pupille a entre 13 et 16 ans, il n’aura donc pas accès aux contenue adulte (explicite/ </w:t>
      </w:r>
      <w:proofErr w:type="spellStart"/>
      <w:r>
        <w:t>spicy</w:t>
      </w:r>
      <w:proofErr w:type="spellEnd"/>
      <w:r>
        <w:t>) ni aux histoires dites « matures ». Il aura en revanche accès aux histoires contenant des romances soft et douce.</w:t>
      </w:r>
    </w:p>
    <w:p w:rsidR="00E547F2" w:rsidRDefault="00E547F2">
      <w:r>
        <w:t>Pour optimiser au mieux l’expérience de votre enfant/ pupille sur notre plateforme, vous pouvez choisir avec lui les Trigger Warnings, qui retireront de la liste de ses potentielles lectures des histoires qui risquerait de le perturber.</w:t>
      </w:r>
      <w:r w:rsidR="00BB05B8">
        <w:t xml:space="preserve"> Nous saurons cependant que trop vous conseiller de regarder par vous-même les histoires disponibles afin de vous faire une idée du contenue qui sera accessible à votre enfant.</w:t>
      </w:r>
    </w:p>
    <w:p w:rsidR="00E547F2" w:rsidRDefault="00E547F2">
      <w:r>
        <w:t xml:space="preserve">Notre plateforme fonctionne avec un système d’abonnement et d’achat de ticket. L’une ou l’autre de ces options est </w:t>
      </w:r>
      <w:r w:rsidR="00BB05B8">
        <w:t>nécessaire</w:t>
      </w:r>
      <w:r>
        <w:t xml:space="preserve"> pour finir les histoires. Aussi, si vous voulez que votre enfant/ pupille poursuive sur la plateforme, il nous faut votre accord parentale. Il ne pourra effectuer aucun achat sans votre a</w:t>
      </w:r>
      <w:r w:rsidR="00BB05B8">
        <w:t>utorisation et votre validation.</w:t>
      </w:r>
    </w:p>
    <w:p w:rsidR="003E418A" w:rsidRDefault="003E418A">
      <w:r>
        <w:br w:type="page"/>
      </w:r>
    </w:p>
    <w:p w:rsidR="00BB05B8" w:rsidRDefault="003E418A">
      <w:r>
        <w:lastRenderedPageBreak/>
        <w:t xml:space="preserve">Choisir version </w:t>
      </w:r>
      <w:proofErr w:type="spellStart"/>
      <w:r>
        <w:t>spicy</w:t>
      </w:r>
      <w:proofErr w:type="spellEnd"/>
      <w:r>
        <w:t xml:space="preserve"> ou non.</w:t>
      </w:r>
    </w:p>
    <w:p w:rsidR="003E418A" w:rsidRDefault="003E418A">
      <w:r>
        <w:t xml:space="preserve">Pour 16-18 : version soft des </w:t>
      </w:r>
      <w:proofErr w:type="spellStart"/>
      <w:r>
        <w:t>spicy</w:t>
      </w:r>
      <w:proofErr w:type="spellEnd"/>
      <w:r>
        <w:t xml:space="preserve"> uniquement et uniquement si adapté -18</w:t>
      </w:r>
    </w:p>
    <w:p w:rsidR="003E418A" w:rsidRDefault="00580332">
      <w:r>
        <w:t xml:space="preserve">Option scène </w:t>
      </w:r>
      <w:proofErr w:type="spellStart"/>
      <w:r>
        <w:t>spicy</w:t>
      </w:r>
      <w:proofErr w:type="spellEnd"/>
      <w:r>
        <w:t xml:space="preserve"> ou non sur les paramètres depuis histoires ou chapitres et sur les paramètres depuis compte. (</w:t>
      </w:r>
      <w:proofErr w:type="gramStart"/>
      <w:r>
        <w:t>uniquement</w:t>
      </w:r>
      <w:proofErr w:type="gramEnd"/>
      <w:r>
        <w:t xml:space="preserve"> pour les comptes adultes)</w:t>
      </w:r>
    </w:p>
    <w:p w:rsidR="003E418A" w:rsidRDefault="003E418A">
      <w:r>
        <w:t xml:space="preserve">Bandeau « existe en version </w:t>
      </w:r>
      <w:proofErr w:type="spellStart"/>
      <w:r>
        <w:t>spicy</w:t>
      </w:r>
      <w:proofErr w:type="spellEnd"/>
      <w:r>
        <w:t xml:space="preserve"> ou soft, pour encore plus de saveur » pour les histoires qui propose les deux versions.</w:t>
      </w:r>
    </w:p>
    <w:p w:rsidR="00580332" w:rsidRDefault="00580332"/>
    <w:p w:rsidR="00580332" w:rsidRDefault="00580332">
      <w:r>
        <w:t>Si 13-16 : Accès au contenue -16 uniquement</w:t>
      </w:r>
    </w:p>
    <w:p w:rsidR="00580332" w:rsidRDefault="00580332">
      <w:r>
        <w:t>Si 16-18 : Accès au contenue -18 et -16</w:t>
      </w:r>
    </w:p>
    <w:p w:rsidR="00580332" w:rsidRDefault="00580332">
      <w:r>
        <w:t>Si 18+ : accès à tout le contenue.</w:t>
      </w:r>
    </w:p>
    <w:p w:rsidR="00580332" w:rsidRDefault="00580332">
      <w:bookmarkStart w:id="0" w:name="_GoBack"/>
      <w:bookmarkEnd w:id="0"/>
    </w:p>
    <w:p w:rsidR="00580332" w:rsidRDefault="00580332">
      <w:r>
        <w:t xml:space="preserve">Si décoché histoire adulte, ça active quand même </w:t>
      </w:r>
      <w:proofErr w:type="gramStart"/>
      <w:r>
        <w:t>les histoire</w:t>
      </w:r>
      <w:proofErr w:type="gramEnd"/>
      <w:r>
        <w:t xml:space="preserve"> </w:t>
      </w:r>
      <w:proofErr w:type="spellStart"/>
      <w:r>
        <w:t>spicy</w:t>
      </w:r>
      <w:proofErr w:type="spellEnd"/>
      <w:r>
        <w:t xml:space="preserve"> si elle ont la version soft et, par défaut, la version soft est la seule disponible sauf si on coche adulte.</w:t>
      </w:r>
    </w:p>
    <w:sectPr w:rsidR="005803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AED"/>
    <w:rsid w:val="000171DD"/>
    <w:rsid w:val="000A55EF"/>
    <w:rsid w:val="001A5192"/>
    <w:rsid w:val="001F0530"/>
    <w:rsid w:val="002F6207"/>
    <w:rsid w:val="003E418A"/>
    <w:rsid w:val="004E6245"/>
    <w:rsid w:val="005619FE"/>
    <w:rsid w:val="00580332"/>
    <w:rsid w:val="00584AED"/>
    <w:rsid w:val="007F53E6"/>
    <w:rsid w:val="00971B80"/>
    <w:rsid w:val="00A675A7"/>
    <w:rsid w:val="00B0758F"/>
    <w:rsid w:val="00BB05B8"/>
    <w:rsid w:val="00D73FD6"/>
    <w:rsid w:val="00E547F2"/>
    <w:rsid w:val="00F942AF"/>
    <w:rsid w:val="00FE35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BB05B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73FD6"/>
    <w:rPr>
      <w:b/>
      <w:bCs/>
    </w:rPr>
  </w:style>
  <w:style w:type="paragraph" w:styleId="Textedebulles">
    <w:name w:val="Balloon Text"/>
    <w:basedOn w:val="Normal"/>
    <w:link w:val="TextedebullesCar"/>
    <w:uiPriority w:val="99"/>
    <w:semiHidden/>
    <w:unhideWhenUsed/>
    <w:rsid w:val="003E418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E41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BB05B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73FD6"/>
    <w:rPr>
      <w:b/>
      <w:bCs/>
    </w:rPr>
  </w:style>
  <w:style w:type="paragraph" w:styleId="Textedebulles">
    <w:name w:val="Balloon Text"/>
    <w:basedOn w:val="Normal"/>
    <w:link w:val="TextedebullesCar"/>
    <w:uiPriority w:val="99"/>
    <w:semiHidden/>
    <w:unhideWhenUsed/>
    <w:rsid w:val="003E418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E41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951484">
      <w:bodyDiv w:val="1"/>
      <w:marLeft w:val="0"/>
      <w:marRight w:val="0"/>
      <w:marTop w:val="0"/>
      <w:marBottom w:val="0"/>
      <w:divBdr>
        <w:top w:val="none" w:sz="0" w:space="0" w:color="auto"/>
        <w:left w:val="none" w:sz="0" w:space="0" w:color="auto"/>
        <w:bottom w:val="none" w:sz="0" w:space="0" w:color="auto"/>
        <w:right w:val="none" w:sz="0" w:space="0" w:color="auto"/>
      </w:divBdr>
    </w:div>
    <w:div w:id="105967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7</Pages>
  <Words>1277</Words>
  <Characters>7028</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Youna Thouvignon</dc:creator>
  <cp:lastModifiedBy>Youna Thouvignon</cp:lastModifiedBy>
  <cp:revision>2</cp:revision>
  <dcterms:created xsi:type="dcterms:W3CDTF">2026-03-16T22:37:00Z</dcterms:created>
  <dcterms:modified xsi:type="dcterms:W3CDTF">2026-03-17T15:39:00Z</dcterms:modified>
</cp:coreProperties>
</file>