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8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«Истребитель»:</w:t>
      </w:r>
    </w:p>
    <w:p w:rsidR="00850E20" w:rsidRDefault="00715FF0" w:rsidP="00033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1913 год</w:t>
      </w:r>
    </w:p>
    <w:p w:rsidR="000338B1" w:rsidRDefault="00715FF0" w:rsidP="00033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«Южный край»</w:t>
      </w:r>
    </w:p>
    <w:p w:rsidR="000338B1" w:rsidRDefault="000338B1" w:rsidP="00033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Бакурский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М. Новиков; статья</w:t>
      </w:r>
    </w:p>
    <w:p w:rsidR="00850E20" w:rsidRPr="000338B1" w:rsidRDefault="000338B1" w:rsidP="000338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1944 год</w:t>
      </w:r>
    </w:p>
    <w:p w:rsidR="00850E20" w:rsidRDefault="008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0338B1" w:rsidRDefault="0071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617</w:t>
      </w:r>
      <w:r w:rsidR="000338B1">
        <w:rPr>
          <w:rFonts w:ascii="Times New Roman" w:hAnsi="Times New Roman" w:cs="Times New Roman"/>
          <w:sz w:val="28"/>
          <w:szCs w:val="28"/>
        </w:rPr>
        <w:t xml:space="preserve"> вхождений</w:t>
      </w:r>
    </w:p>
    <w:p w:rsidR="00850E20" w:rsidRDefault="008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850E20" w:rsidRPr="00715FF0" w:rsidRDefault="00715FF0">
      <w:pPr>
        <w:rPr>
          <w:rStyle w:val="stat-number"/>
          <w:rFonts w:ascii="Times New Roman" w:hAnsi="Times New Roman" w:cs="Times New Roman"/>
          <w:color w:val="000000"/>
          <w:sz w:val="28"/>
          <w:szCs w:val="28"/>
        </w:rPr>
      </w:pPr>
      <w:r w:rsidRPr="00715FF0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75</w:t>
      </w:r>
      <w:r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 </w:t>
      </w:r>
      <w:r w:rsidRPr="00715FF0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531</w:t>
      </w:r>
      <w:r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0E20" w:rsidRPr="00715FF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850E20" w:rsidRPr="00715FF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15FF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:rsidR="00850E20" w:rsidRDefault="00715FF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323 вхождений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4.</w:t>
      </w:r>
    </w:p>
    <w:p w:rsidR="00850E20" w:rsidRPr="00850E20" w:rsidRDefault="00715FF0">
      <w:pPr>
        <w:rPr>
          <w:rStyle w:val="stat-number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67 947</w:t>
      </w:r>
      <w:r w:rsidR="00850E20" w:rsidRPr="00850E20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 </w:t>
      </w:r>
      <w:r w:rsidR="00850E20" w:rsidRPr="00850E2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5.</w:t>
      </w:r>
    </w:p>
    <w:p w:rsidR="00850E20" w:rsidRPr="00850E20" w:rsidRDefault="00850E20">
      <w:pPr>
        <w:rPr>
          <w:rStyle w:val="stat-number"/>
          <w:rFonts w:ascii="Times New Roman" w:hAnsi="Times New Roman" w:cs="Times New Roman"/>
          <w:color w:val="000000"/>
          <w:sz w:val="28"/>
          <w:szCs w:val="28"/>
        </w:rPr>
      </w:pPr>
      <w:r w:rsidRPr="00850E20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 xml:space="preserve"> </w:t>
      </w:r>
      <w:r w:rsidRPr="00850E2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6.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Самая частая биграмма – «речь идет»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7.</w:t>
      </w:r>
    </w:p>
    <w:p w:rsidR="00850E20" w:rsidRDefault="00850E2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850E20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 </w:t>
      </w:r>
      <w:r w:rsidRPr="00850E20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914</w:t>
      </w:r>
      <w:r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E2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850E20" w:rsidRDefault="008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</w:t>
      </w:r>
    </w:p>
    <w:p w:rsidR="00850E20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2323C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162 839</w:t>
      </w:r>
      <w:r w:rsidRPr="007232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 </w:t>
      </w:r>
      <w:r w:rsidRPr="0072323C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72323C" w:rsidRPr="00715FF0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15FF0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9.</w:t>
      </w:r>
    </w:p>
    <w:p w:rsidR="0072323C" w:rsidRDefault="00715FF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85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10.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2323C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2 643</w:t>
      </w:r>
      <w:r w:rsidRPr="007232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 </w:t>
      </w:r>
      <w:r w:rsidRPr="0072323C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</w:t>
      </w: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я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11.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2323C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r w:rsidRPr="007232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 </w:t>
      </w:r>
      <w:r w:rsidRPr="0072323C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12.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22 загадки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13.</w:t>
      </w:r>
    </w:p>
    <w:p w:rsidR="0072323C" w:rsidRDefault="00715FF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14.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192 кинокомедии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15.</w:t>
      </w:r>
    </w:p>
    <w:p w:rsidR="0072323C" w:rsidRDefault="00715FF0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712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Задание 16.</w:t>
      </w:r>
    </w:p>
    <w:p w:rsidR="0072323C" w:rsidRDefault="0072323C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  <w:r w:rsidRPr="0072323C">
        <w:rPr>
          <w:rStyle w:val="stat-number"/>
          <w:rFonts w:ascii="Times New Roman" w:hAnsi="Times New Roman" w:cs="Times New Roman"/>
          <w:color w:val="000000"/>
          <w:sz w:val="28"/>
          <w:szCs w:val="28"/>
        </w:rPr>
        <w:t>39</w:t>
      </w:r>
      <w:r w:rsidRPr="0072323C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 </w:t>
      </w:r>
      <w:r w:rsidRPr="0072323C">
        <w:rPr>
          <w:rStyle w:val="stat-caption"/>
          <w:rFonts w:ascii="Times New Roman" w:hAnsi="Times New Roman" w:cs="Times New Roman"/>
          <w:color w:val="000000"/>
          <w:sz w:val="28"/>
          <w:szCs w:val="28"/>
        </w:rPr>
        <w:t>вхождений</w:t>
      </w:r>
    </w:p>
    <w:p w:rsidR="000338B1" w:rsidRDefault="000338B1">
      <w:pPr>
        <w:rPr>
          <w:rStyle w:val="stat-caption"/>
          <w:rFonts w:ascii="Times New Roman" w:hAnsi="Times New Roman" w:cs="Times New Roman"/>
          <w:color w:val="000000"/>
          <w:sz w:val="28"/>
          <w:szCs w:val="28"/>
        </w:rPr>
      </w:pPr>
    </w:p>
    <w:p w:rsidR="000338B1" w:rsidRDefault="000338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C1223" w:rsidRDefault="00EC122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C1223" w:rsidRDefault="00EC1223" w:rsidP="00EC12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задания:</w:t>
      </w:r>
    </w:p>
    <w:p w:rsidR="00EC1223" w:rsidRPr="00EC1223" w:rsidRDefault="00EC1223" w:rsidP="00EC12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EC1223">
        <w:rPr>
          <w:rFonts w:ascii="Times New Roman" w:eastAsia="Times New Roman" w:hAnsi="Times New Roman" w:cs="Times New Roman"/>
          <w:b/>
          <w:bCs/>
          <w:color w:val="777777"/>
          <w:sz w:val="27"/>
          <w:lang w:eastAsia="ru-RU"/>
        </w:rPr>
        <w:t>Андрей Битов. Пушкин ― русский европеец (1991)</w:t>
      </w:r>
      <w:r w:rsidRPr="00EC12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 </w:t>
      </w:r>
      <w:r w:rsidR="004D1B65" w:rsidRPr="00EC1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5000" w:type="pct"/>
        <w:tblCellSpacing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5"/>
      </w:tblGrid>
      <w:tr w:rsidR="00EC1223" w:rsidRPr="00EC1223" w:rsidTr="00EC1223">
        <w:trPr>
          <w:tblCellSpacing w:w="6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EC1223" w:rsidRPr="00EC1223" w:rsidRDefault="00EC1223" w:rsidP="00EC122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Мы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живем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в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печальном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веке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но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когда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воображаю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Лондон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EC1223">
              <w:rPr>
                <w:rFonts w:ascii="Times New Roman" w:eastAsia="Times New Roman" w:hAnsi="Times New Roman" w:cs="Times New Roman"/>
                <w:b/>
                <w:bCs/>
                <w:color w:val="FA9108"/>
                <w:sz w:val="27"/>
                <w:lang w:eastAsia="ru-RU"/>
              </w:rPr>
              <w:t>чугунные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lang w:eastAsia="ru-RU"/>
              </w:rPr>
              <w:t>дор</w:t>
            </w:r>
            <w:r w:rsidRPr="00EC1223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lang w:eastAsia="ru-RU"/>
              </w:rPr>
              <w:t>оги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паровые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корабли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английские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журналы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илипарижские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театры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и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FFFFFF"/>
                <w:sz w:val="27"/>
                <w:lang w:eastAsia="ru-RU"/>
              </w:rPr>
              <w:t>блядей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―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то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мое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глухое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Михайловское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наводит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на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меня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тоску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и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бешенство</w:t>
            </w:r>
            <w:r w:rsidRPr="00EC12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</w:tbl>
    <w:p w:rsidR="004D1B65" w:rsidRPr="004D1B65" w:rsidRDefault="004D1B65" w:rsidP="004D1B65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 </w:t>
      </w:r>
      <w:r w:rsidRPr="004D1B65">
        <w:rPr>
          <w:rFonts w:ascii="Times New Roman" w:eastAsia="Times New Roman" w:hAnsi="Times New Roman" w:cs="Times New Roman"/>
          <w:b/>
          <w:bCs/>
          <w:color w:val="777777"/>
          <w:sz w:val="27"/>
          <w:lang w:eastAsia="ru-RU"/>
        </w:rPr>
        <w:t xml:space="preserve">Н. П. </w:t>
      </w:r>
      <w:proofErr w:type="spellStart"/>
      <w:r w:rsidRPr="004D1B65">
        <w:rPr>
          <w:rFonts w:ascii="Times New Roman" w:eastAsia="Times New Roman" w:hAnsi="Times New Roman" w:cs="Times New Roman"/>
          <w:b/>
          <w:bCs/>
          <w:color w:val="777777"/>
          <w:sz w:val="27"/>
          <w:lang w:eastAsia="ru-RU"/>
        </w:rPr>
        <w:t>Николев</w:t>
      </w:r>
      <w:proofErr w:type="spellEnd"/>
      <w:r w:rsidRPr="004D1B65">
        <w:rPr>
          <w:rFonts w:ascii="Times New Roman" w:eastAsia="Times New Roman" w:hAnsi="Times New Roman" w:cs="Times New Roman"/>
          <w:b/>
          <w:bCs/>
          <w:color w:val="777777"/>
          <w:sz w:val="27"/>
          <w:lang w:eastAsia="ru-RU"/>
        </w:rPr>
        <w:t>. Сатира к музе на 16 году сочинителя (1774</w:t>
      </w:r>
      <w:r>
        <w:rPr>
          <w:rFonts w:ascii="Times New Roman" w:eastAsia="Times New Roman" w:hAnsi="Times New Roman" w:cs="Times New Roman"/>
          <w:b/>
          <w:bCs/>
          <w:color w:val="777777"/>
          <w:sz w:val="27"/>
          <w:lang w:eastAsia="ru-RU"/>
        </w:rPr>
        <w:t>)</w:t>
      </w:r>
    </w:p>
    <w:tbl>
      <w:tblPr>
        <w:tblW w:w="5000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5"/>
      </w:tblGrid>
      <w:tr w:rsidR="004D1B65" w:rsidRPr="004D1B65" w:rsidTr="004D1B65">
        <w:trPr>
          <w:tblCellSpacing w:w="60" w:type="dxa"/>
        </w:trPr>
        <w:tc>
          <w:tcPr>
            <w:tcW w:w="5000" w:type="pct"/>
            <w:vAlign w:val="center"/>
            <w:hideMark/>
          </w:tcPr>
          <w:p w:rsidR="004D1B65" w:rsidRPr="004D1B65" w:rsidRDefault="004D1B65" w:rsidP="004D1B65">
            <w:pPr>
              <w:numPr>
                <w:ilvl w:val="1"/>
                <w:numId w:val="6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Одеждой</w:t>
            </w:r>
            <w:proofErr w:type="gramEnd"/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мысля быть от прочих отличен, </w:t>
            </w: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Он в глупости чрез то сам был бы </w:t>
            </w:r>
            <w:r w:rsidRPr="004D1B65">
              <w:rPr>
                <w:rFonts w:ascii="Times New Roman" w:eastAsia="Times New Roman" w:hAnsi="Times New Roman" w:cs="Times New Roman"/>
                <w:b/>
                <w:bCs/>
                <w:color w:val="FA9108"/>
                <w:sz w:val="24"/>
                <w:szCs w:val="24"/>
                <w:lang w:eastAsia="ru-RU"/>
              </w:rPr>
              <w:t>приличен</w:t>
            </w: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 </w:t>
            </w: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</w:tr>
    </w:tbl>
    <w:p w:rsidR="004D1B65" w:rsidRPr="004D1B65" w:rsidRDefault="004D1B65" w:rsidP="004D1B65">
      <w:pPr>
        <w:shd w:val="clear" w:color="auto" w:fill="FFFFFF"/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4D1B65">
        <w:rPr>
          <w:rFonts w:ascii="Times New Roman" w:eastAsia="Times New Roman" w:hAnsi="Times New Roman" w:cs="Times New Roman"/>
          <w:b/>
          <w:bCs/>
          <w:color w:val="FF0000"/>
          <w:sz w:val="27"/>
          <w:lang w:eastAsia="ru-RU"/>
        </w:rPr>
        <w:t>Ф. И. Дмитриев-Мамонов. Эпистола к красавицам (1771)</w:t>
      </w:r>
      <w:r w:rsidRPr="004D1B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</w:t>
      </w:r>
      <w:r w:rsidRPr="004D1B65">
        <w:rPr>
          <w:rFonts w:ascii="Times New Roman" w:eastAsia="Times New Roman" w:hAnsi="Times New Roman" w:cs="Times New Roman"/>
          <w:color w:val="800000"/>
          <w:sz w:val="27"/>
          <w:lang w:eastAsia="ru-RU"/>
        </w:rPr>
        <w:t> </w:t>
      </w:r>
      <w:r w:rsidRPr="004D1B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</w:p>
    <w:tbl>
      <w:tblPr>
        <w:tblW w:w="5000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5"/>
      </w:tblGrid>
      <w:tr w:rsidR="004D1B65" w:rsidRPr="004D1B65" w:rsidTr="004D1B65">
        <w:trPr>
          <w:tblCellSpacing w:w="60" w:type="dxa"/>
        </w:trPr>
        <w:tc>
          <w:tcPr>
            <w:tcW w:w="5000" w:type="pct"/>
            <w:vAlign w:val="center"/>
            <w:hideMark/>
          </w:tcPr>
          <w:p w:rsidR="004D1B65" w:rsidRPr="004D1B65" w:rsidRDefault="004D1B65" w:rsidP="004D1B65">
            <w:pPr>
              <w:numPr>
                <w:ilvl w:val="1"/>
                <w:numId w:val="6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Нрав </w:t>
            </w:r>
            <w:proofErr w:type="gramStart"/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ангельский есть всем </w:t>
            </w:r>
            <w:r w:rsidRPr="004D1B65">
              <w:rPr>
                <w:rFonts w:ascii="Times New Roman" w:eastAsia="Times New Roman" w:hAnsi="Times New Roman" w:cs="Times New Roman"/>
                <w:b/>
                <w:bCs/>
                <w:color w:val="FA9108"/>
                <w:sz w:val="24"/>
                <w:szCs w:val="24"/>
                <w:lang w:eastAsia="ru-RU"/>
              </w:rPr>
              <w:t>приличен</w:t>
            </w:r>
            <w:proofErr w:type="gramEnd"/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красотам, </w:t>
            </w: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 утеху здесь писал я нежным лишь сердцам. </w:t>
            </w:r>
            <w:r w:rsidRPr="004D1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</w:tr>
    </w:tbl>
    <w:p w:rsidR="00EC1223" w:rsidRPr="00EC1223" w:rsidRDefault="00EC1223" w:rsidP="00EC1223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1223" w:rsidRPr="00EC1223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1C1"/>
    <w:multiLevelType w:val="hybridMultilevel"/>
    <w:tmpl w:val="E4C60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59AB"/>
    <w:multiLevelType w:val="hybridMultilevel"/>
    <w:tmpl w:val="88A4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C15BD"/>
    <w:multiLevelType w:val="hybridMultilevel"/>
    <w:tmpl w:val="45E49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81ACB"/>
    <w:multiLevelType w:val="multilevel"/>
    <w:tmpl w:val="386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66B9C"/>
    <w:multiLevelType w:val="multilevel"/>
    <w:tmpl w:val="41F47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F1733"/>
    <w:multiLevelType w:val="hybridMultilevel"/>
    <w:tmpl w:val="505A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E20"/>
    <w:rsid w:val="000338B1"/>
    <w:rsid w:val="000B00D2"/>
    <w:rsid w:val="004D1B65"/>
    <w:rsid w:val="00500790"/>
    <w:rsid w:val="005D72D2"/>
    <w:rsid w:val="00715FF0"/>
    <w:rsid w:val="0072323C"/>
    <w:rsid w:val="00850E20"/>
    <w:rsid w:val="00D64B97"/>
    <w:rsid w:val="00EC1223"/>
    <w:rsid w:val="00EF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43C30-D2B7-403E-9FD1-D5E226A7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4</cp:revision>
  <dcterms:created xsi:type="dcterms:W3CDTF">2018-10-21T14:55:00Z</dcterms:created>
  <dcterms:modified xsi:type="dcterms:W3CDTF">2018-10-23T13:03:00Z</dcterms:modified>
</cp:coreProperties>
</file>