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00D2" w:rsidRPr="00940525" w:rsidRDefault="009A58F0" w:rsidP="00FA4BB6">
      <w:pPr>
        <w:ind w:left="-142"/>
        <w:rPr>
          <w:rFonts w:ascii="Times New Roman" w:hAnsi="Times New Roman" w:cs="Times New Roman"/>
          <w:b/>
          <w:color w:val="000000"/>
          <w:sz w:val="40"/>
          <w:szCs w:val="40"/>
          <w:shd w:val="clear" w:color="auto" w:fill="FFFFFF"/>
        </w:rPr>
      </w:pPr>
      <w:r w:rsidRPr="00940525">
        <w:rPr>
          <w:rFonts w:ascii="Times New Roman" w:hAnsi="Times New Roman" w:cs="Times New Roman"/>
          <w:b/>
          <w:color w:val="000000"/>
          <w:sz w:val="40"/>
          <w:szCs w:val="40"/>
          <w:shd w:val="clear" w:color="auto" w:fill="FFFFFF"/>
        </w:rPr>
        <w:t>Корпусные технологии</w:t>
      </w:r>
      <w:r w:rsidR="00FF299F" w:rsidRPr="00940525">
        <w:rPr>
          <w:rFonts w:ascii="Times New Roman" w:hAnsi="Times New Roman" w:cs="Times New Roman"/>
          <w:b/>
          <w:color w:val="000000"/>
          <w:sz w:val="40"/>
          <w:szCs w:val="40"/>
          <w:shd w:val="clear" w:color="auto" w:fill="FFFFFF"/>
        </w:rPr>
        <w:t>.</w:t>
      </w:r>
    </w:p>
    <w:p w:rsidR="009A58F0" w:rsidRPr="00940525" w:rsidRDefault="009A58F0"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В информационную эру развития компьютерных технологий и широкой доступности интернета открываются новые возможности для повышения эффективности процесса обучения иностранным языкам. Одним из современных и актуальных направлений в методике преподавания иностранных языков является обучение разным аспектам языка на базе корпусов. Корпусные технологии используются при обучении лексике, грамматике, переводу и т.д. </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Рассмотрим такие корпусные технологии, как </w:t>
      </w:r>
      <w:proofErr w:type="spellStart"/>
      <w:r w:rsidRPr="00940525">
        <w:rPr>
          <w:rFonts w:ascii="Times New Roman" w:hAnsi="Times New Roman" w:cs="Times New Roman"/>
          <w:sz w:val="28"/>
          <w:szCs w:val="28"/>
        </w:rPr>
        <w:t>конкордансеры</w:t>
      </w:r>
      <w:proofErr w:type="spellEnd"/>
      <w:r w:rsidRPr="00940525">
        <w:rPr>
          <w:rFonts w:ascii="Times New Roman" w:hAnsi="Times New Roman" w:cs="Times New Roman"/>
          <w:sz w:val="28"/>
          <w:szCs w:val="28"/>
        </w:rPr>
        <w:t xml:space="preserve"> и корпусные менеджеры.</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b/>
          <w:sz w:val="28"/>
          <w:szCs w:val="28"/>
        </w:rPr>
        <w:t>Конкорданс</w:t>
      </w:r>
      <w:r w:rsidRPr="00940525">
        <w:rPr>
          <w:rFonts w:ascii="Times New Roman" w:hAnsi="Times New Roman" w:cs="Times New Roman"/>
          <w:sz w:val="28"/>
          <w:szCs w:val="28"/>
        </w:rPr>
        <w:t xml:space="preserve"> – это список всех употреблений заданного языкового выражения в контексте со ссылками на источник (в этом значении используется в корпусной лингвистике).</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Поиск в корпусе данных позволяет по любому слову построить конкорданс. Обычно </w:t>
      </w:r>
      <w:proofErr w:type="spellStart"/>
      <w:r w:rsidRPr="00940525">
        <w:rPr>
          <w:rFonts w:ascii="Times New Roman" w:hAnsi="Times New Roman" w:cs="Times New Roman"/>
          <w:b/>
          <w:sz w:val="28"/>
          <w:szCs w:val="28"/>
        </w:rPr>
        <w:t>конкордансером</w:t>
      </w:r>
      <w:proofErr w:type="spellEnd"/>
      <w:r w:rsidRPr="00940525">
        <w:rPr>
          <w:rFonts w:ascii="Times New Roman" w:hAnsi="Times New Roman" w:cs="Times New Roman"/>
          <w:sz w:val="28"/>
          <w:szCs w:val="28"/>
        </w:rPr>
        <w:t xml:space="preserve"> называют список примеров, полученных в результате поиска по корпусу. Иными словами, </w:t>
      </w:r>
      <w:r w:rsidRPr="00940525">
        <w:rPr>
          <w:rFonts w:ascii="Times New Roman" w:hAnsi="Times New Roman" w:cs="Times New Roman"/>
          <w:b/>
          <w:sz w:val="28"/>
          <w:szCs w:val="28"/>
        </w:rPr>
        <w:t>конкорданс</w:t>
      </w:r>
      <w:r w:rsidRPr="00940525">
        <w:rPr>
          <w:rFonts w:ascii="Times New Roman" w:hAnsi="Times New Roman" w:cs="Times New Roman"/>
          <w:sz w:val="28"/>
          <w:szCs w:val="28"/>
        </w:rPr>
        <w:t xml:space="preserve"> – список контекстов, где искомая единица представлена в ее лексическом окружении и характеризуется набором статистических данных.</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Конкордансы представляют собой специальные программы, предназначенные для обработки текста с той или иной лингвистической задачей, заключающейся в поиске морфем, слов и словосочетаний в контексте. Например, в конкордансе можно отследить в группе текстов варианты использования какой-либо грамматической конструкции. И программа выдаст все примеры заданной грамматической конструкции вместе с контекстом. Также, благодаря репрезентативности, примеры позволяют проводить собственные исследования, прослеживая изучаемые лексические и грамматические явления в языковых контекстах.</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Лингвистические </w:t>
      </w:r>
      <w:r w:rsidRPr="00940525">
        <w:rPr>
          <w:rFonts w:ascii="Times New Roman" w:hAnsi="Times New Roman" w:cs="Times New Roman"/>
          <w:b/>
          <w:sz w:val="28"/>
          <w:szCs w:val="28"/>
        </w:rPr>
        <w:t>задачи</w:t>
      </w:r>
      <w:r w:rsidRPr="00940525">
        <w:rPr>
          <w:rFonts w:ascii="Times New Roman" w:hAnsi="Times New Roman" w:cs="Times New Roman"/>
          <w:sz w:val="28"/>
          <w:szCs w:val="28"/>
        </w:rPr>
        <w:t>, для решения которых используют конкордансы:</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сравнение различных использований одного слова</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анализ ключевых слов</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анализ частотности слов и словосочетаний</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поиск и исследование фраз и идиом</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поиск перевода</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lastRenderedPageBreak/>
        <w:t>- создание списков слов</w:t>
      </w:r>
    </w:p>
    <w:p w:rsidR="00736504" w:rsidRPr="00940525" w:rsidRDefault="00736504" w:rsidP="00FA4BB6">
      <w:pPr>
        <w:ind w:left="-142"/>
        <w:rPr>
          <w:rFonts w:ascii="Times New Roman" w:hAnsi="Times New Roman" w:cs="Times New Roman"/>
          <w:sz w:val="28"/>
          <w:szCs w:val="28"/>
        </w:rPr>
      </w:pPr>
      <w:proofErr w:type="spellStart"/>
      <w:r w:rsidRPr="00940525">
        <w:rPr>
          <w:rFonts w:ascii="Times New Roman" w:hAnsi="Times New Roman" w:cs="Times New Roman"/>
          <w:sz w:val="28"/>
          <w:szCs w:val="28"/>
        </w:rPr>
        <w:t>Конкордансеры</w:t>
      </w:r>
      <w:proofErr w:type="spellEnd"/>
      <w:r w:rsidRPr="00940525">
        <w:rPr>
          <w:rFonts w:ascii="Times New Roman" w:hAnsi="Times New Roman" w:cs="Times New Roman"/>
          <w:sz w:val="28"/>
          <w:szCs w:val="28"/>
        </w:rPr>
        <w:t xml:space="preserve"> позволяют получать частоту той или иной языковой единицы по произвольному корпусу текстов, список контекстов, в которых данная единица встретилась. Многие из них позволяют сортировать контексты по ключевому слову или по словоформе, по ближайшему контексту.</w:t>
      </w:r>
    </w:p>
    <w:p w:rsidR="00736504" w:rsidRPr="00940525" w:rsidRDefault="00736504" w:rsidP="00FA4BB6">
      <w:pPr>
        <w:ind w:left="-142"/>
        <w:rPr>
          <w:rFonts w:ascii="Times New Roman" w:hAnsi="Times New Roman" w:cs="Times New Roman"/>
          <w:sz w:val="28"/>
          <w:szCs w:val="28"/>
          <w:lang w:val="en-US"/>
        </w:rPr>
      </w:pPr>
      <w:r w:rsidRPr="00940525">
        <w:rPr>
          <w:rFonts w:ascii="Times New Roman" w:hAnsi="Times New Roman" w:cs="Times New Roman"/>
          <w:sz w:val="28"/>
          <w:szCs w:val="28"/>
        </w:rPr>
        <w:t>Программы</w:t>
      </w:r>
      <w:r w:rsidRPr="00940525">
        <w:rPr>
          <w:rFonts w:ascii="Times New Roman" w:hAnsi="Times New Roman" w:cs="Times New Roman"/>
          <w:sz w:val="28"/>
          <w:szCs w:val="28"/>
          <w:lang w:val="en-US"/>
        </w:rPr>
        <w:t>-</w:t>
      </w:r>
      <w:proofErr w:type="spellStart"/>
      <w:r w:rsidRPr="00940525">
        <w:rPr>
          <w:rFonts w:ascii="Times New Roman" w:hAnsi="Times New Roman" w:cs="Times New Roman"/>
          <w:sz w:val="28"/>
          <w:szCs w:val="28"/>
        </w:rPr>
        <w:t>конкордансеры</w:t>
      </w:r>
      <w:proofErr w:type="spellEnd"/>
      <w:r w:rsidRPr="00940525">
        <w:rPr>
          <w:rFonts w:ascii="Times New Roman" w:hAnsi="Times New Roman" w:cs="Times New Roman"/>
          <w:sz w:val="28"/>
          <w:szCs w:val="28"/>
          <w:lang w:val="en-US"/>
        </w:rPr>
        <w:t xml:space="preserve">: </w:t>
      </w:r>
      <w:proofErr w:type="gramStart"/>
      <w:r w:rsidRPr="00940525">
        <w:rPr>
          <w:rFonts w:ascii="Times New Roman" w:hAnsi="Times New Roman" w:cs="Times New Roman"/>
          <w:sz w:val="28"/>
          <w:szCs w:val="28"/>
          <w:lang w:val="en-US"/>
        </w:rPr>
        <w:t xml:space="preserve">Concordance; Micro-Concord; </w:t>
      </w:r>
      <w:proofErr w:type="spellStart"/>
      <w:r w:rsidRPr="00940525">
        <w:rPr>
          <w:rFonts w:ascii="Times New Roman" w:hAnsi="Times New Roman" w:cs="Times New Roman"/>
          <w:sz w:val="28"/>
          <w:szCs w:val="28"/>
          <w:lang w:val="en-US"/>
        </w:rPr>
        <w:t>MonoCorc</w:t>
      </w:r>
      <w:proofErr w:type="spellEnd"/>
      <w:r w:rsidRPr="00940525">
        <w:rPr>
          <w:rFonts w:ascii="Times New Roman" w:hAnsi="Times New Roman" w:cs="Times New Roman"/>
          <w:sz w:val="28"/>
          <w:szCs w:val="28"/>
          <w:lang w:val="en-US"/>
        </w:rPr>
        <w:t xml:space="preserve">; TACT (Text Analysis Computing Tools); </w:t>
      </w:r>
      <w:proofErr w:type="spellStart"/>
      <w:r w:rsidRPr="00940525">
        <w:rPr>
          <w:rFonts w:ascii="Times New Roman" w:hAnsi="Times New Roman" w:cs="Times New Roman"/>
          <w:sz w:val="28"/>
          <w:szCs w:val="28"/>
          <w:lang w:val="en-US"/>
        </w:rPr>
        <w:t>TACTWeb</w:t>
      </w:r>
      <w:proofErr w:type="spellEnd"/>
      <w:r w:rsidRPr="00940525">
        <w:rPr>
          <w:rFonts w:ascii="Times New Roman" w:hAnsi="Times New Roman" w:cs="Times New Roman"/>
          <w:sz w:val="28"/>
          <w:szCs w:val="28"/>
          <w:lang w:val="en-US"/>
        </w:rPr>
        <w:t xml:space="preserve">; SARA </w:t>
      </w:r>
      <w:r w:rsidRPr="00940525">
        <w:rPr>
          <w:rFonts w:ascii="Times New Roman" w:hAnsi="Times New Roman" w:cs="Times New Roman"/>
          <w:sz w:val="28"/>
          <w:szCs w:val="28"/>
        </w:rPr>
        <w:t>и</w:t>
      </w:r>
      <w:r w:rsidRPr="00940525">
        <w:rPr>
          <w:rFonts w:ascii="Times New Roman" w:hAnsi="Times New Roman" w:cs="Times New Roman"/>
          <w:sz w:val="28"/>
          <w:szCs w:val="28"/>
          <w:lang w:val="en-US"/>
        </w:rPr>
        <w:t xml:space="preserve"> </w:t>
      </w:r>
      <w:proofErr w:type="spellStart"/>
      <w:r w:rsidRPr="00940525">
        <w:rPr>
          <w:rFonts w:ascii="Times New Roman" w:hAnsi="Times New Roman" w:cs="Times New Roman"/>
          <w:sz w:val="28"/>
          <w:szCs w:val="28"/>
        </w:rPr>
        <w:t>др</w:t>
      </w:r>
      <w:proofErr w:type="spellEnd"/>
      <w:r w:rsidRPr="00940525">
        <w:rPr>
          <w:rFonts w:ascii="Times New Roman" w:hAnsi="Times New Roman" w:cs="Times New Roman"/>
          <w:sz w:val="28"/>
          <w:szCs w:val="28"/>
          <w:lang w:val="en-US"/>
        </w:rPr>
        <w:t>.</w:t>
      </w:r>
      <w:proofErr w:type="gramEnd"/>
    </w:p>
    <w:p w:rsidR="00736504" w:rsidRPr="00940525" w:rsidRDefault="003A10BF" w:rsidP="00FA4BB6">
      <w:pPr>
        <w:ind w:left="-142"/>
        <w:rPr>
          <w:rFonts w:ascii="Times New Roman" w:hAnsi="Times New Roman" w:cs="Times New Roman"/>
          <w:sz w:val="28"/>
          <w:szCs w:val="28"/>
        </w:rPr>
      </w:pPr>
      <w:r w:rsidRPr="00940525">
        <w:rPr>
          <w:rFonts w:ascii="Times New Roman" w:hAnsi="Times New Roman" w:cs="Times New Roman"/>
          <w:b/>
          <w:sz w:val="28"/>
          <w:szCs w:val="28"/>
        </w:rPr>
        <w:t>Корпусный менеджер</w:t>
      </w:r>
      <w:r w:rsidRPr="00940525">
        <w:rPr>
          <w:rFonts w:ascii="Times New Roman" w:hAnsi="Times New Roman" w:cs="Times New Roman"/>
          <w:sz w:val="28"/>
          <w:szCs w:val="28"/>
        </w:rPr>
        <w:t xml:space="preserve"> – специализированная поисковая система управления текстовыми и лингвистическими данными, которая включает программные средства для поиска в корпусе, получения статистической информации и предоставления результатов пользователю в удобной форме.</w:t>
      </w:r>
    </w:p>
    <w:p w:rsidR="005543D2" w:rsidRPr="00940525" w:rsidRDefault="005543D2" w:rsidP="00FA4BB6">
      <w:pPr>
        <w:ind w:left="-142"/>
        <w:rPr>
          <w:rFonts w:ascii="Times New Roman" w:hAnsi="Times New Roman" w:cs="Times New Roman"/>
          <w:sz w:val="28"/>
          <w:szCs w:val="28"/>
        </w:rPr>
      </w:pPr>
      <w:r w:rsidRPr="00940525">
        <w:rPr>
          <w:rFonts w:ascii="Times New Roman" w:hAnsi="Times New Roman" w:cs="Times New Roman"/>
          <w:sz w:val="28"/>
          <w:szCs w:val="28"/>
        </w:rPr>
        <w:t>Характеристики корпусного менеджера (В.П. Захаров):</w:t>
      </w:r>
    </w:p>
    <w:p w:rsidR="005543D2" w:rsidRPr="00940525" w:rsidRDefault="005543D2" w:rsidP="00FA4BB6">
      <w:pPr>
        <w:ind w:left="-142"/>
        <w:rPr>
          <w:rFonts w:ascii="Times New Roman" w:hAnsi="Times New Roman" w:cs="Times New Roman"/>
          <w:sz w:val="28"/>
          <w:szCs w:val="28"/>
        </w:rPr>
      </w:pPr>
      <w:r w:rsidRPr="00940525">
        <w:rPr>
          <w:rFonts w:ascii="Times New Roman" w:hAnsi="Times New Roman" w:cs="Times New Roman"/>
          <w:sz w:val="28"/>
          <w:szCs w:val="28"/>
        </w:rPr>
        <w:t>- формальная релевантность</w:t>
      </w:r>
    </w:p>
    <w:p w:rsidR="005543D2" w:rsidRPr="00940525" w:rsidRDefault="005543D2" w:rsidP="00FA4BB6">
      <w:pPr>
        <w:ind w:left="-142"/>
        <w:rPr>
          <w:rFonts w:ascii="Times New Roman" w:hAnsi="Times New Roman" w:cs="Times New Roman"/>
          <w:sz w:val="28"/>
          <w:szCs w:val="28"/>
        </w:rPr>
      </w:pPr>
      <w:r w:rsidRPr="00940525">
        <w:rPr>
          <w:rFonts w:ascii="Times New Roman" w:hAnsi="Times New Roman" w:cs="Times New Roman"/>
          <w:sz w:val="28"/>
          <w:szCs w:val="28"/>
        </w:rPr>
        <w:t>- информационно-поисковый язык фактографического типа</w:t>
      </w:r>
    </w:p>
    <w:p w:rsidR="005543D2" w:rsidRPr="00940525" w:rsidRDefault="005543D2"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 </w:t>
      </w:r>
      <w:r w:rsidRPr="00940525">
        <w:rPr>
          <w:rFonts w:ascii="Times New Roman" w:hAnsi="Times New Roman" w:cs="Times New Roman"/>
          <w:b/>
          <w:sz w:val="28"/>
          <w:szCs w:val="28"/>
        </w:rPr>
        <w:t>НО</w:t>
      </w:r>
      <w:r w:rsidRPr="00940525">
        <w:rPr>
          <w:rFonts w:ascii="Times New Roman" w:hAnsi="Times New Roman" w:cs="Times New Roman"/>
          <w:sz w:val="28"/>
          <w:szCs w:val="28"/>
        </w:rPr>
        <w:t>: умение работать с лексемами и словоформами</w:t>
      </w:r>
    </w:p>
    <w:p w:rsidR="005543D2" w:rsidRPr="00940525" w:rsidRDefault="005543D2" w:rsidP="00FA4BB6">
      <w:pPr>
        <w:ind w:left="-142"/>
        <w:rPr>
          <w:rFonts w:ascii="Times New Roman" w:hAnsi="Times New Roman" w:cs="Times New Roman"/>
          <w:sz w:val="28"/>
          <w:szCs w:val="28"/>
        </w:rPr>
      </w:pPr>
      <w:r w:rsidRPr="00940525">
        <w:rPr>
          <w:rFonts w:ascii="Times New Roman" w:hAnsi="Times New Roman" w:cs="Times New Roman"/>
          <w:sz w:val="28"/>
          <w:szCs w:val="28"/>
        </w:rPr>
        <w:t>- операции над запросами</w:t>
      </w:r>
    </w:p>
    <w:p w:rsidR="005543D2" w:rsidRPr="00940525" w:rsidRDefault="005543D2" w:rsidP="00FA4BB6">
      <w:pPr>
        <w:ind w:left="-142"/>
        <w:rPr>
          <w:rFonts w:ascii="Times New Roman" w:hAnsi="Times New Roman" w:cs="Times New Roman"/>
          <w:sz w:val="28"/>
          <w:szCs w:val="28"/>
        </w:rPr>
      </w:pPr>
      <w:r w:rsidRPr="00940525">
        <w:rPr>
          <w:rFonts w:ascii="Times New Roman" w:hAnsi="Times New Roman" w:cs="Times New Roman"/>
          <w:sz w:val="28"/>
          <w:szCs w:val="28"/>
        </w:rPr>
        <w:t>- сравнение с архитектурой поисковых систем в сети Интернет:</w:t>
      </w:r>
      <w:r w:rsidR="009C3D6E" w:rsidRPr="00940525">
        <w:rPr>
          <w:rFonts w:ascii="Times New Roman" w:hAnsi="Times New Roman" w:cs="Times New Roman"/>
          <w:sz w:val="28"/>
          <w:szCs w:val="28"/>
        </w:rPr>
        <w:t xml:space="preserve"> роботы, программы загрузки индексов, поисковые системы.</w:t>
      </w:r>
    </w:p>
    <w:p w:rsidR="009C3D6E" w:rsidRPr="00940525" w:rsidRDefault="009C3D6E"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Таким образом, корпусный менеджер стоит на порядок выше </w:t>
      </w:r>
      <w:proofErr w:type="spellStart"/>
      <w:r w:rsidRPr="00940525">
        <w:rPr>
          <w:rFonts w:ascii="Times New Roman" w:hAnsi="Times New Roman" w:cs="Times New Roman"/>
          <w:sz w:val="28"/>
          <w:szCs w:val="28"/>
        </w:rPr>
        <w:t>конкордансера</w:t>
      </w:r>
      <w:proofErr w:type="spellEnd"/>
      <w:r w:rsidRPr="00940525">
        <w:rPr>
          <w:rFonts w:ascii="Times New Roman" w:hAnsi="Times New Roman" w:cs="Times New Roman"/>
          <w:sz w:val="28"/>
          <w:szCs w:val="28"/>
        </w:rPr>
        <w:t xml:space="preserve">. Если к задачам </w:t>
      </w:r>
      <w:proofErr w:type="spellStart"/>
      <w:r w:rsidRPr="00940525">
        <w:rPr>
          <w:rFonts w:ascii="Times New Roman" w:hAnsi="Times New Roman" w:cs="Times New Roman"/>
          <w:sz w:val="28"/>
          <w:szCs w:val="28"/>
        </w:rPr>
        <w:t>конкордансера</w:t>
      </w:r>
      <w:proofErr w:type="spellEnd"/>
      <w:r w:rsidRPr="00940525">
        <w:rPr>
          <w:rFonts w:ascii="Times New Roman" w:hAnsi="Times New Roman" w:cs="Times New Roman"/>
          <w:sz w:val="28"/>
          <w:szCs w:val="28"/>
        </w:rPr>
        <w:t xml:space="preserve"> можно отнести построение конкорданса отдельных слов, словосочетаний, частей слов, знаков пунктуации и т.д., то корпусные менеджеры способны строить полные конкордансы, включающие в себя не только слова, но и другие элементы корпуса. </w:t>
      </w:r>
    </w:p>
    <w:p w:rsidR="009C3D6E" w:rsidRPr="00940525" w:rsidRDefault="009C3D6E" w:rsidP="00FA4BB6">
      <w:pPr>
        <w:ind w:left="-142"/>
        <w:rPr>
          <w:rFonts w:ascii="Times New Roman" w:hAnsi="Times New Roman" w:cs="Times New Roman"/>
          <w:sz w:val="28"/>
          <w:szCs w:val="28"/>
        </w:rPr>
      </w:pPr>
      <w:r w:rsidRPr="00940525">
        <w:rPr>
          <w:rFonts w:ascii="Times New Roman" w:hAnsi="Times New Roman" w:cs="Times New Roman"/>
          <w:sz w:val="28"/>
          <w:szCs w:val="28"/>
        </w:rPr>
        <w:t>Корпусные менеджеры предназначены для работы с такими явлениями, как лемма и морфологические характеристики слова, позиция слова в предложении ив структуре размеченного текста</w:t>
      </w:r>
      <w:r w:rsidR="006B6152" w:rsidRPr="00940525">
        <w:rPr>
          <w:rFonts w:ascii="Times New Roman" w:hAnsi="Times New Roman" w:cs="Times New Roman"/>
          <w:sz w:val="28"/>
          <w:szCs w:val="28"/>
        </w:rPr>
        <w:t>, библиографические и типологические признаки документа, статистические данные и др.</w:t>
      </w:r>
    </w:p>
    <w:p w:rsidR="006B6152" w:rsidRPr="00940525" w:rsidRDefault="006B6152"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Программы корпусных менеджеров: </w:t>
      </w:r>
      <w:proofErr w:type="gramStart"/>
      <w:r w:rsidRPr="00940525">
        <w:rPr>
          <w:rFonts w:ascii="Times New Roman" w:hAnsi="Times New Roman" w:cs="Times New Roman"/>
          <w:sz w:val="28"/>
          <w:szCs w:val="28"/>
          <w:lang w:val="en-US"/>
        </w:rPr>
        <w:t>Bonito</w:t>
      </w:r>
      <w:r w:rsidRPr="00940525">
        <w:rPr>
          <w:rFonts w:ascii="Times New Roman" w:hAnsi="Times New Roman" w:cs="Times New Roman"/>
          <w:sz w:val="28"/>
          <w:szCs w:val="28"/>
        </w:rPr>
        <w:t xml:space="preserve">; </w:t>
      </w:r>
      <w:r w:rsidRPr="00940525">
        <w:rPr>
          <w:rFonts w:ascii="Times New Roman" w:hAnsi="Times New Roman" w:cs="Times New Roman"/>
          <w:sz w:val="28"/>
          <w:szCs w:val="28"/>
          <w:lang w:val="en-US"/>
        </w:rPr>
        <w:t>CQP</w:t>
      </w:r>
      <w:r w:rsidRPr="00940525">
        <w:rPr>
          <w:rFonts w:ascii="Times New Roman" w:hAnsi="Times New Roman" w:cs="Times New Roman"/>
          <w:sz w:val="28"/>
          <w:szCs w:val="28"/>
        </w:rPr>
        <w:t xml:space="preserve">; </w:t>
      </w:r>
      <w:r w:rsidRPr="00940525">
        <w:rPr>
          <w:rFonts w:ascii="Times New Roman" w:hAnsi="Times New Roman" w:cs="Times New Roman"/>
          <w:sz w:val="28"/>
          <w:szCs w:val="28"/>
          <w:lang w:val="en-US"/>
        </w:rPr>
        <w:t>DDC</w:t>
      </w:r>
      <w:r w:rsidRPr="00940525">
        <w:rPr>
          <w:rFonts w:ascii="Times New Roman" w:hAnsi="Times New Roman" w:cs="Times New Roman"/>
          <w:sz w:val="28"/>
          <w:szCs w:val="28"/>
        </w:rPr>
        <w:t xml:space="preserve">; </w:t>
      </w:r>
      <w:proofErr w:type="spellStart"/>
      <w:r w:rsidRPr="00940525">
        <w:rPr>
          <w:rFonts w:ascii="Times New Roman" w:hAnsi="Times New Roman" w:cs="Times New Roman"/>
          <w:sz w:val="28"/>
          <w:szCs w:val="28"/>
          <w:lang w:val="en-US"/>
        </w:rPr>
        <w:t>WebCorp</w:t>
      </w:r>
      <w:proofErr w:type="spellEnd"/>
      <w:r w:rsidRPr="00940525">
        <w:rPr>
          <w:rFonts w:ascii="Times New Roman" w:hAnsi="Times New Roman" w:cs="Times New Roman"/>
          <w:sz w:val="28"/>
          <w:szCs w:val="28"/>
        </w:rPr>
        <w:t xml:space="preserve">; </w:t>
      </w:r>
      <w:proofErr w:type="spellStart"/>
      <w:r w:rsidRPr="00940525">
        <w:rPr>
          <w:rFonts w:ascii="Times New Roman" w:hAnsi="Times New Roman" w:cs="Times New Roman"/>
          <w:sz w:val="28"/>
          <w:szCs w:val="28"/>
          <w:lang w:val="en-US"/>
        </w:rPr>
        <w:t>Xaira</w:t>
      </w:r>
      <w:proofErr w:type="spellEnd"/>
      <w:r w:rsidRPr="00940525">
        <w:rPr>
          <w:rFonts w:ascii="Times New Roman" w:hAnsi="Times New Roman" w:cs="Times New Roman"/>
          <w:sz w:val="28"/>
          <w:szCs w:val="28"/>
        </w:rPr>
        <w:t>.</w:t>
      </w:r>
      <w:proofErr w:type="gramEnd"/>
    </w:p>
    <w:p w:rsidR="001755F0" w:rsidRPr="00940525" w:rsidRDefault="00FF299F"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Еще несколько важных </w:t>
      </w:r>
      <w:r w:rsidRPr="00940525">
        <w:rPr>
          <w:rFonts w:ascii="Times New Roman" w:hAnsi="Times New Roman" w:cs="Times New Roman"/>
          <w:b/>
          <w:sz w:val="28"/>
          <w:szCs w:val="28"/>
        </w:rPr>
        <w:t>понятий</w:t>
      </w:r>
      <w:r w:rsidRPr="00940525">
        <w:rPr>
          <w:rFonts w:ascii="Times New Roman" w:hAnsi="Times New Roman" w:cs="Times New Roman"/>
          <w:sz w:val="28"/>
          <w:szCs w:val="28"/>
        </w:rPr>
        <w:t>:</w:t>
      </w:r>
    </w:p>
    <w:p w:rsidR="00FF299F" w:rsidRPr="00940525" w:rsidRDefault="00FF299F" w:rsidP="00FA4BB6">
      <w:pPr>
        <w:shd w:val="clear" w:color="auto" w:fill="FFFFFF"/>
        <w:spacing w:after="204" w:line="240" w:lineRule="auto"/>
        <w:ind w:left="-142"/>
        <w:rPr>
          <w:rFonts w:ascii="Times New Roman" w:eastAsia="Times New Roman" w:hAnsi="Times New Roman" w:cs="Times New Roman"/>
          <w:color w:val="333333"/>
          <w:spacing w:val="2"/>
          <w:sz w:val="28"/>
          <w:szCs w:val="28"/>
          <w:lang w:eastAsia="ru-RU"/>
        </w:rPr>
      </w:pPr>
      <w:r w:rsidRPr="00940525">
        <w:rPr>
          <w:rFonts w:ascii="Times New Roman" w:eastAsia="Times New Roman" w:hAnsi="Times New Roman" w:cs="Times New Roman"/>
          <w:b/>
          <w:spacing w:val="2"/>
          <w:sz w:val="28"/>
          <w:szCs w:val="28"/>
          <w:lang w:eastAsia="ru-RU"/>
        </w:rPr>
        <w:t>Частотность</w:t>
      </w:r>
      <w:r w:rsidRPr="00940525">
        <w:rPr>
          <w:rFonts w:ascii="Times New Roman" w:eastAsia="Times New Roman" w:hAnsi="Times New Roman" w:cs="Times New Roman"/>
          <w:spacing w:val="2"/>
          <w:sz w:val="28"/>
          <w:szCs w:val="28"/>
          <w:lang w:eastAsia="ru-RU"/>
        </w:rPr>
        <w:t xml:space="preserve"> – процент искомой единицы от числа соответствующих единиц </w:t>
      </w:r>
      <w:r w:rsidRPr="00940525">
        <w:rPr>
          <w:rFonts w:ascii="Times New Roman" w:eastAsia="Times New Roman" w:hAnsi="Times New Roman" w:cs="Times New Roman"/>
          <w:color w:val="333333"/>
          <w:spacing w:val="2"/>
          <w:sz w:val="28"/>
          <w:szCs w:val="28"/>
          <w:lang w:eastAsia="ru-RU"/>
        </w:rPr>
        <w:t xml:space="preserve"> </w:t>
      </w:r>
      <w:r w:rsidRPr="00940525">
        <w:rPr>
          <w:rFonts w:ascii="Times New Roman" w:eastAsia="Times New Roman" w:hAnsi="Times New Roman" w:cs="Times New Roman"/>
          <w:spacing w:val="2"/>
          <w:sz w:val="28"/>
          <w:szCs w:val="28"/>
          <w:lang w:eastAsia="ru-RU"/>
        </w:rPr>
        <w:t>(слово относительно всех слов, биграммы относительно всех биграмм и т.д.).</w:t>
      </w:r>
    </w:p>
    <w:p w:rsidR="00FF299F" w:rsidRPr="00940525" w:rsidRDefault="00FF299F" w:rsidP="00FA4BB6">
      <w:pPr>
        <w:ind w:left="-142"/>
        <w:rPr>
          <w:rFonts w:ascii="Times New Roman" w:hAnsi="Times New Roman" w:cs="Times New Roman"/>
          <w:sz w:val="28"/>
          <w:szCs w:val="28"/>
        </w:rPr>
      </w:pPr>
      <w:r w:rsidRPr="00940525">
        <w:rPr>
          <w:rFonts w:ascii="Times New Roman" w:hAnsi="Times New Roman" w:cs="Times New Roman"/>
          <w:b/>
          <w:sz w:val="28"/>
          <w:szCs w:val="28"/>
        </w:rPr>
        <w:lastRenderedPageBreak/>
        <w:t xml:space="preserve">Относительная частота употребления </w:t>
      </w:r>
      <w:r w:rsidRPr="00940525">
        <w:rPr>
          <w:rFonts w:ascii="Times New Roman" w:hAnsi="Times New Roman" w:cs="Times New Roman"/>
          <w:sz w:val="28"/>
          <w:szCs w:val="28"/>
        </w:rPr>
        <w:t>(</w:t>
      </w:r>
      <w:proofErr w:type="spellStart"/>
      <w:r w:rsidRPr="00940525">
        <w:rPr>
          <w:rFonts w:ascii="Times New Roman" w:hAnsi="Times New Roman" w:cs="Times New Roman"/>
          <w:b/>
          <w:sz w:val="28"/>
          <w:szCs w:val="28"/>
          <w:lang w:val="en-US"/>
        </w:rPr>
        <w:t>ipm</w:t>
      </w:r>
      <w:proofErr w:type="spellEnd"/>
      <w:r w:rsidRPr="00940525">
        <w:rPr>
          <w:rFonts w:ascii="Times New Roman" w:hAnsi="Times New Roman" w:cs="Times New Roman"/>
          <w:sz w:val="28"/>
          <w:szCs w:val="28"/>
        </w:rPr>
        <w:t>) для данного слова определяется количеством употреблений этого слова за год, поделенное на объем корпуса за этот год и умноженное на 1 миллион.</w:t>
      </w:r>
    </w:p>
    <w:p w:rsidR="00FF299F" w:rsidRPr="00940525" w:rsidRDefault="00FF299F" w:rsidP="00FA4BB6">
      <w:pPr>
        <w:ind w:left="-142"/>
        <w:rPr>
          <w:rFonts w:ascii="Times New Roman" w:hAnsi="Times New Roman" w:cs="Times New Roman"/>
          <w:b/>
          <w:sz w:val="40"/>
          <w:szCs w:val="40"/>
        </w:rPr>
      </w:pPr>
      <w:r w:rsidRPr="00940525">
        <w:rPr>
          <w:rFonts w:ascii="Times New Roman" w:hAnsi="Times New Roman" w:cs="Times New Roman"/>
          <w:b/>
          <w:sz w:val="40"/>
          <w:szCs w:val="40"/>
        </w:rPr>
        <w:t>Корпусные приложения.</w:t>
      </w:r>
    </w:p>
    <w:p w:rsidR="00FF299F" w:rsidRPr="009E11E6" w:rsidRDefault="006D061F" w:rsidP="00FA4BB6">
      <w:pPr>
        <w:ind w:left="-142"/>
        <w:rPr>
          <w:rFonts w:ascii="Times New Roman" w:hAnsi="Times New Roman" w:cs="Times New Roman"/>
          <w:b/>
          <w:sz w:val="28"/>
          <w:szCs w:val="28"/>
        </w:rPr>
      </w:pPr>
      <w:proofErr w:type="spellStart"/>
      <w:r w:rsidRPr="00940525">
        <w:rPr>
          <w:rFonts w:ascii="Times New Roman" w:hAnsi="Times New Roman" w:cs="Times New Roman"/>
          <w:b/>
          <w:sz w:val="28"/>
          <w:szCs w:val="28"/>
          <w:lang w:val="en-US"/>
        </w:rPr>
        <w:t>NGram</w:t>
      </w:r>
      <w:proofErr w:type="spellEnd"/>
      <w:r w:rsidRPr="009E11E6">
        <w:rPr>
          <w:rFonts w:ascii="Times New Roman" w:hAnsi="Times New Roman" w:cs="Times New Roman"/>
          <w:b/>
          <w:sz w:val="28"/>
          <w:szCs w:val="28"/>
        </w:rPr>
        <w:t xml:space="preserve"> </w:t>
      </w:r>
      <w:r w:rsidRPr="00940525">
        <w:rPr>
          <w:rFonts w:ascii="Times New Roman" w:hAnsi="Times New Roman" w:cs="Times New Roman"/>
          <w:b/>
          <w:sz w:val="28"/>
          <w:szCs w:val="28"/>
          <w:lang w:val="en-US"/>
        </w:rPr>
        <w:t>Viewer</w:t>
      </w:r>
    </w:p>
    <w:p w:rsidR="006D061F" w:rsidRPr="009E11E6" w:rsidRDefault="006D061F" w:rsidP="00FA4BB6">
      <w:pPr>
        <w:ind w:left="-142"/>
        <w:rPr>
          <w:rFonts w:ascii="Times New Roman" w:hAnsi="Times New Roman" w:cs="Times New Roman"/>
          <w:sz w:val="28"/>
          <w:szCs w:val="28"/>
        </w:rPr>
      </w:pPr>
      <w:r w:rsidRPr="00940525">
        <w:rPr>
          <w:rFonts w:ascii="Times New Roman" w:hAnsi="Times New Roman" w:cs="Times New Roman"/>
          <w:b/>
          <w:sz w:val="28"/>
          <w:szCs w:val="28"/>
        </w:rPr>
        <w:t>N-грамма</w:t>
      </w:r>
      <w:r w:rsidRPr="00940525">
        <w:rPr>
          <w:rFonts w:ascii="Times New Roman" w:hAnsi="Times New Roman" w:cs="Times New Roman"/>
          <w:sz w:val="28"/>
          <w:szCs w:val="28"/>
        </w:rPr>
        <w:t xml:space="preserve"> — последовательность из </w:t>
      </w:r>
      <w:proofErr w:type="spellStart"/>
      <w:r w:rsidRPr="00940525">
        <w:rPr>
          <w:rFonts w:ascii="Times New Roman" w:hAnsi="Times New Roman" w:cs="Times New Roman"/>
          <w:sz w:val="28"/>
          <w:szCs w:val="28"/>
        </w:rPr>
        <w:t>n</w:t>
      </w:r>
      <w:proofErr w:type="spellEnd"/>
      <w:r w:rsidRPr="00940525">
        <w:rPr>
          <w:rFonts w:ascii="Times New Roman" w:hAnsi="Times New Roman" w:cs="Times New Roman"/>
          <w:sz w:val="28"/>
          <w:szCs w:val="28"/>
        </w:rPr>
        <w:t xml:space="preserve"> слов.</w:t>
      </w:r>
    </w:p>
    <w:p w:rsidR="006D061F" w:rsidRPr="009E11E6" w:rsidRDefault="006D061F" w:rsidP="00FA4BB6">
      <w:pPr>
        <w:ind w:left="-142"/>
        <w:rPr>
          <w:rStyle w:val="a3"/>
          <w:rFonts w:ascii="Times New Roman" w:hAnsi="Times New Roman" w:cs="Times New Roman"/>
          <w:b w:val="0"/>
          <w:sz w:val="28"/>
          <w:szCs w:val="28"/>
          <w:bdr w:val="none" w:sz="0" w:space="0" w:color="auto" w:frame="1"/>
        </w:rPr>
      </w:pPr>
      <w:proofErr w:type="gramStart"/>
      <w:r w:rsidRPr="00940525">
        <w:rPr>
          <w:rStyle w:val="a3"/>
          <w:rFonts w:ascii="Times New Roman" w:hAnsi="Times New Roman" w:cs="Times New Roman"/>
          <w:b w:val="0"/>
          <w:sz w:val="28"/>
          <w:szCs w:val="28"/>
          <w:bdr w:val="none" w:sz="0" w:space="0" w:color="auto" w:frame="1"/>
          <w:lang w:val="en-US"/>
        </w:rPr>
        <w:t>C</w:t>
      </w:r>
      <w:proofErr w:type="spellStart"/>
      <w:r w:rsidRPr="00940525">
        <w:rPr>
          <w:rStyle w:val="a3"/>
          <w:rFonts w:ascii="Times New Roman" w:hAnsi="Times New Roman" w:cs="Times New Roman"/>
          <w:b w:val="0"/>
          <w:sz w:val="28"/>
          <w:szCs w:val="28"/>
          <w:bdr w:val="none" w:sz="0" w:space="0" w:color="auto" w:frame="1"/>
        </w:rPr>
        <w:t>ервис</w:t>
      </w:r>
      <w:proofErr w:type="spellEnd"/>
      <w:r w:rsidRPr="00940525">
        <w:rPr>
          <w:rStyle w:val="a3"/>
          <w:rFonts w:ascii="Times New Roman" w:hAnsi="Times New Roman" w:cs="Times New Roman"/>
          <w:b w:val="0"/>
          <w:sz w:val="28"/>
          <w:szCs w:val="28"/>
          <w:bdr w:val="none" w:sz="0" w:space="0" w:color="auto" w:frame="1"/>
        </w:rPr>
        <w:t xml:space="preserve"> </w:t>
      </w:r>
      <w:proofErr w:type="spellStart"/>
      <w:r w:rsidRPr="00940525">
        <w:rPr>
          <w:rStyle w:val="a3"/>
          <w:rFonts w:ascii="Times New Roman" w:hAnsi="Times New Roman" w:cs="Times New Roman"/>
          <w:sz w:val="28"/>
          <w:szCs w:val="28"/>
          <w:bdr w:val="none" w:sz="0" w:space="0" w:color="auto" w:frame="1"/>
        </w:rPr>
        <w:t>NGram</w:t>
      </w:r>
      <w:proofErr w:type="spellEnd"/>
      <w:r w:rsidRPr="00940525">
        <w:rPr>
          <w:rStyle w:val="a3"/>
          <w:rFonts w:ascii="Times New Roman" w:hAnsi="Times New Roman" w:cs="Times New Roman"/>
          <w:b w:val="0"/>
          <w:sz w:val="28"/>
          <w:szCs w:val="28"/>
          <w:bdr w:val="none" w:sz="0" w:space="0" w:color="auto" w:frame="1"/>
        </w:rPr>
        <w:t xml:space="preserve"> перебирает базу оцифрованных книг </w:t>
      </w:r>
      <w:proofErr w:type="spellStart"/>
      <w:r w:rsidRPr="00940525">
        <w:rPr>
          <w:rStyle w:val="a3"/>
          <w:rFonts w:ascii="Times New Roman" w:hAnsi="Times New Roman" w:cs="Times New Roman"/>
          <w:b w:val="0"/>
          <w:sz w:val="28"/>
          <w:szCs w:val="28"/>
          <w:bdr w:val="none" w:sz="0" w:space="0" w:color="auto" w:frame="1"/>
        </w:rPr>
        <w:t>Google</w:t>
      </w:r>
      <w:proofErr w:type="spellEnd"/>
      <w:r w:rsidRPr="00940525">
        <w:rPr>
          <w:rStyle w:val="a3"/>
          <w:rFonts w:ascii="Times New Roman" w:hAnsi="Times New Roman" w:cs="Times New Roman"/>
          <w:b w:val="0"/>
          <w:sz w:val="28"/>
          <w:szCs w:val="28"/>
          <w:bdr w:val="none" w:sz="0" w:space="0" w:color="auto" w:frame="1"/>
        </w:rPr>
        <w:t xml:space="preserve"> и позволяет выявить частоту употребления слов и фраз в книгах в разные исторические периоды.</w:t>
      </w:r>
      <w:proofErr w:type="gramEnd"/>
    </w:p>
    <w:p w:rsidR="006D061F" w:rsidRPr="00940525" w:rsidRDefault="006D061F" w:rsidP="00FA4BB6">
      <w:pPr>
        <w:ind w:left="-142"/>
        <w:rPr>
          <w:rStyle w:val="a3"/>
          <w:rFonts w:ascii="Times New Roman" w:hAnsi="Times New Roman" w:cs="Times New Roman"/>
          <w:b w:val="0"/>
          <w:sz w:val="28"/>
          <w:szCs w:val="28"/>
          <w:bdr w:val="none" w:sz="0" w:space="0" w:color="auto" w:frame="1"/>
        </w:rPr>
      </w:pPr>
      <w:r w:rsidRPr="00940525">
        <w:rPr>
          <w:rStyle w:val="a3"/>
          <w:rFonts w:ascii="Times New Roman" w:hAnsi="Times New Roman" w:cs="Times New Roman"/>
          <w:b w:val="0"/>
          <w:sz w:val="28"/>
          <w:szCs w:val="28"/>
          <w:bdr w:val="none" w:sz="0" w:space="0" w:color="auto" w:frame="1"/>
        </w:rPr>
        <w:t xml:space="preserve">Лингвистическую программу на платформе поисковика </w:t>
      </w:r>
      <w:proofErr w:type="spellStart"/>
      <w:r w:rsidRPr="00940525">
        <w:rPr>
          <w:rStyle w:val="a3"/>
          <w:rFonts w:ascii="Times New Roman" w:hAnsi="Times New Roman" w:cs="Times New Roman"/>
          <w:b w:val="0"/>
          <w:sz w:val="28"/>
          <w:szCs w:val="28"/>
          <w:bdr w:val="none" w:sz="0" w:space="0" w:color="auto" w:frame="1"/>
        </w:rPr>
        <w:t>Google</w:t>
      </w:r>
      <w:proofErr w:type="spellEnd"/>
      <w:r w:rsidRPr="00940525">
        <w:rPr>
          <w:rStyle w:val="a3"/>
          <w:rFonts w:ascii="Times New Roman" w:hAnsi="Times New Roman" w:cs="Times New Roman"/>
          <w:b w:val="0"/>
          <w:sz w:val="28"/>
          <w:szCs w:val="28"/>
          <w:bdr w:val="none" w:sz="0" w:space="0" w:color="auto" w:frame="1"/>
        </w:rPr>
        <w:t xml:space="preserve"> запустили гарвардские ученые. Они закачали на сервер около 5 миллионов книг, опубликованных за период </w:t>
      </w:r>
      <w:r w:rsidRPr="00940525">
        <w:rPr>
          <w:rStyle w:val="a3"/>
          <w:rFonts w:ascii="Times New Roman" w:hAnsi="Times New Roman" w:cs="Times New Roman"/>
          <w:b w:val="0"/>
          <w:sz w:val="28"/>
          <w:szCs w:val="28"/>
          <w:bdr w:val="none" w:sz="0" w:space="0" w:color="auto" w:frame="1"/>
          <w:lang w:val="en-US"/>
        </w:rPr>
        <w:t>c</w:t>
      </w:r>
      <w:r w:rsidRPr="00940525">
        <w:rPr>
          <w:rStyle w:val="a3"/>
          <w:rFonts w:ascii="Times New Roman" w:hAnsi="Times New Roman" w:cs="Times New Roman"/>
          <w:b w:val="0"/>
          <w:sz w:val="28"/>
          <w:szCs w:val="28"/>
          <w:bdr w:val="none" w:sz="0" w:space="0" w:color="auto" w:frame="1"/>
        </w:rPr>
        <w:t xml:space="preserve"> 1800 по 2008 год. Любой желающий теперь может проследить, с какой частотой определенные слова упоминались на протяжении веков.</w:t>
      </w:r>
      <w:r w:rsidRPr="00940525">
        <w:rPr>
          <w:rFonts w:ascii="Times New Roman" w:hAnsi="Times New Roman" w:cs="Times New Roman"/>
          <w:b/>
          <w:bCs/>
          <w:sz w:val="28"/>
          <w:szCs w:val="28"/>
          <w:bdr w:val="none" w:sz="0" w:space="0" w:color="auto" w:frame="1"/>
        </w:rPr>
        <w:br/>
      </w:r>
      <w:r w:rsidRPr="00940525">
        <w:rPr>
          <w:rStyle w:val="a3"/>
          <w:rFonts w:ascii="Times New Roman" w:hAnsi="Times New Roman" w:cs="Times New Roman"/>
          <w:b w:val="0"/>
          <w:sz w:val="28"/>
          <w:szCs w:val="28"/>
          <w:bdr w:val="none" w:sz="0" w:space="0" w:color="auto" w:frame="1"/>
        </w:rPr>
        <w:t xml:space="preserve">Поиск доступен на семи языках: английском, французском, немецком, испанском, иврите, русском и упрощенном китайском. Особое место отведено английскому — он здесь подразделяется на «общий», «художественны», «британский» и «американский». Система позволяет проводить сопоставительный анализ — к примеру, Ленин упоминается в литературе на русском языке гораздо чаще, чем Сталин, в том числе и после 2000 года, что легко можно проследить на графике, если ввести эти фамилии через запятую в строку поиска. По этой причине сервис привлек внимание серьезных исследователей — человеку и целой жизни не хватит, чтобы проанализировать 5 миллионов источников, а компьютерная программа проделывает эту операцию за несколько секунд. Под </w:t>
      </w:r>
      <w:proofErr w:type="spellStart"/>
      <w:r w:rsidRPr="00940525">
        <w:rPr>
          <w:rStyle w:val="a3"/>
          <w:rFonts w:ascii="Times New Roman" w:hAnsi="Times New Roman" w:cs="Times New Roman"/>
          <w:b w:val="0"/>
          <w:sz w:val="28"/>
          <w:szCs w:val="28"/>
          <w:bdr w:val="none" w:sz="0" w:space="0" w:color="auto" w:frame="1"/>
        </w:rPr>
        <w:t>онлайн-сервис</w:t>
      </w:r>
      <w:proofErr w:type="spellEnd"/>
      <w:r w:rsidRPr="00940525">
        <w:rPr>
          <w:rStyle w:val="a3"/>
          <w:rFonts w:ascii="Times New Roman" w:hAnsi="Times New Roman" w:cs="Times New Roman"/>
          <w:b w:val="0"/>
          <w:sz w:val="28"/>
          <w:szCs w:val="28"/>
          <w:bdr w:val="none" w:sz="0" w:space="0" w:color="auto" w:frame="1"/>
        </w:rPr>
        <w:t xml:space="preserve"> в Гарварде придумали целую науку, которую решили назвать «</w:t>
      </w:r>
      <w:proofErr w:type="spellStart"/>
      <w:r w:rsidRPr="00940525">
        <w:rPr>
          <w:rStyle w:val="a3"/>
          <w:rFonts w:ascii="Times New Roman" w:hAnsi="Times New Roman" w:cs="Times New Roman"/>
          <w:b w:val="0"/>
          <w:sz w:val="28"/>
          <w:szCs w:val="28"/>
          <w:bdr w:val="none" w:sz="0" w:space="0" w:color="auto" w:frame="1"/>
        </w:rPr>
        <w:t>культуромикой</w:t>
      </w:r>
      <w:proofErr w:type="spellEnd"/>
      <w:r w:rsidRPr="00940525">
        <w:rPr>
          <w:rStyle w:val="a3"/>
          <w:rFonts w:ascii="Times New Roman" w:hAnsi="Times New Roman" w:cs="Times New Roman"/>
          <w:b w:val="0"/>
          <w:sz w:val="28"/>
          <w:szCs w:val="28"/>
          <w:bdr w:val="none" w:sz="0" w:space="0" w:color="auto" w:frame="1"/>
        </w:rPr>
        <w:t>». Дело в том, что отсканированные книги в основном посвящены вопросам культуры и общества, здесь нет технической литературы.</w:t>
      </w:r>
    </w:p>
    <w:p w:rsidR="006D061F" w:rsidRPr="00940525" w:rsidRDefault="006D061F" w:rsidP="00FA4BB6">
      <w:pPr>
        <w:ind w:left="-142"/>
        <w:rPr>
          <w:rFonts w:ascii="Times New Roman" w:hAnsi="Times New Roman" w:cs="Times New Roman"/>
          <w:b/>
          <w:sz w:val="28"/>
          <w:szCs w:val="28"/>
        </w:rPr>
      </w:pPr>
      <w:proofErr w:type="spellStart"/>
      <w:r w:rsidRPr="00940525">
        <w:rPr>
          <w:rFonts w:ascii="Times New Roman" w:hAnsi="Times New Roman" w:cs="Times New Roman"/>
          <w:b/>
          <w:sz w:val="28"/>
          <w:szCs w:val="28"/>
          <w:lang w:val="en-US"/>
        </w:rPr>
        <w:t>AntConc</w:t>
      </w:r>
      <w:proofErr w:type="spellEnd"/>
    </w:p>
    <w:p w:rsidR="006D061F" w:rsidRPr="00940525" w:rsidRDefault="006D061F" w:rsidP="00FA4BB6">
      <w:pPr>
        <w:shd w:val="clear" w:color="auto" w:fill="FFFFFF"/>
        <w:spacing w:after="204" w:line="240" w:lineRule="auto"/>
        <w:ind w:left="-142"/>
        <w:rPr>
          <w:rFonts w:ascii="Times New Roman" w:eastAsia="Times New Roman" w:hAnsi="Times New Roman" w:cs="Times New Roman"/>
          <w:spacing w:val="2"/>
          <w:sz w:val="28"/>
          <w:szCs w:val="28"/>
          <w:lang w:eastAsia="ru-RU"/>
        </w:rPr>
      </w:pPr>
      <w:r w:rsidRPr="00940525">
        <w:rPr>
          <w:rFonts w:ascii="Times New Roman" w:eastAsia="Times New Roman" w:hAnsi="Times New Roman" w:cs="Times New Roman"/>
          <w:spacing w:val="2"/>
          <w:sz w:val="28"/>
          <w:szCs w:val="28"/>
          <w:lang w:eastAsia="ru-RU"/>
        </w:rPr>
        <w:t>С помощью данной программы можно производить поиск и подсчет различных элементов текста, анализировать частотность и контекст употребления словоформ, словосочетаний и морфем, сравнивать употребительность словоформ в разных текстах.</w:t>
      </w:r>
    </w:p>
    <w:p w:rsidR="006D061F" w:rsidRPr="00940525" w:rsidRDefault="006D061F" w:rsidP="00FA4BB6">
      <w:pPr>
        <w:shd w:val="clear" w:color="auto" w:fill="FFFFFF"/>
        <w:spacing w:after="204" w:line="240" w:lineRule="auto"/>
        <w:ind w:left="-142"/>
        <w:rPr>
          <w:rFonts w:ascii="Times New Roman" w:eastAsia="Times New Roman" w:hAnsi="Times New Roman" w:cs="Times New Roman"/>
          <w:spacing w:val="2"/>
          <w:sz w:val="28"/>
          <w:szCs w:val="28"/>
          <w:lang w:eastAsia="ru-RU"/>
        </w:rPr>
      </w:pPr>
      <w:r w:rsidRPr="00940525">
        <w:rPr>
          <w:rFonts w:ascii="Times New Roman" w:eastAsia="Times New Roman" w:hAnsi="Times New Roman" w:cs="Times New Roman"/>
          <w:spacing w:val="2"/>
          <w:sz w:val="28"/>
          <w:szCs w:val="28"/>
          <w:lang w:eastAsia="ru-RU"/>
        </w:rPr>
        <w:t xml:space="preserve">Отсутствие морфологического анализатора частично компенсируется возможностью подключения пользовательского списка лемм. Программа </w:t>
      </w:r>
      <w:r w:rsidRPr="00940525">
        <w:rPr>
          <w:rFonts w:ascii="Times New Roman" w:eastAsia="Times New Roman" w:hAnsi="Times New Roman" w:cs="Times New Roman"/>
          <w:spacing w:val="2"/>
          <w:sz w:val="28"/>
          <w:szCs w:val="28"/>
          <w:lang w:eastAsia="ru-RU"/>
        </w:rPr>
        <w:lastRenderedPageBreak/>
        <w:t>может быть использована для получения привязанных к заданной предметной области словарных минимумов, списков устойчивых сочетаний (в том числе терминологических), выборок к тематическим группам слов.</w:t>
      </w:r>
    </w:p>
    <w:p w:rsidR="006D061F" w:rsidRPr="00940525" w:rsidRDefault="006D061F" w:rsidP="00FA4BB6">
      <w:pPr>
        <w:ind w:left="-142"/>
        <w:rPr>
          <w:rFonts w:ascii="Times New Roman" w:eastAsia="Times New Roman" w:hAnsi="Times New Roman" w:cs="Times New Roman"/>
          <w:spacing w:val="2"/>
          <w:sz w:val="28"/>
          <w:szCs w:val="28"/>
          <w:lang w:eastAsia="ru-RU"/>
        </w:rPr>
      </w:pPr>
      <w:r w:rsidRPr="00940525">
        <w:rPr>
          <w:rFonts w:ascii="Times New Roman" w:eastAsia="Times New Roman" w:hAnsi="Times New Roman" w:cs="Times New Roman"/>
          <w:spacing w:val="2"/>
          <w:sz w:val="28"/>
          <w:szCs w:val="28"/>
          <w:lang w:eastAsia="ru-RU"/>
        </w:rPr>
        <w:t>Проще говоря, это программа, которая позволяет создать собственный корпус.</w:t>
      </w:r>
    </w:p>
    <w:p w:rsidR="006D061F" w:rsidRPr="00940525" w:rsidRDefault="006A42B8" w:rsidP="00FA4BB6">
      <w:pPr>
        <w:ind w:left="-142"/>
        <w:rPr>
          <w:rFonts w:ascii="Times New Roman" w:hAnsi="Times New Roman" w:cs="Times New Roman"/>
          <w:b/>
          <w:sz w:val="28"/>
          <w:szCs w:val="28"/>
        </w:rPr>
      </w:pPr>
      <w:proofErr w:type="spellStart"/>
      <w:r w:rsidRPr="00940525">
        <w:rPr>
          <w:rFonts w:ascii="Times New Roman" w:hAnsi="Times New Roman" w:cs="Times New Roman"/>
          <w:b/>
          <w:sz w:val="28"/>
          <w:szCs w:val="28"/>
        </w:rPr>
        <w:t>Sketch</w:t>
      </w:r>
      <w:proofErr w:type="spellEnd"/>
      <w:r w:rsidRPr="00940525">
        <w:rPr>
          <w:rFonts w:ascii="Times New Roman" w:hAnsi="Times New Roman" w:cs="Times New Roman"/>
          <w:b/>
          <w:sz w:val="28"/>
          <w:szCs w:val="28"/>
        </w:rPr>
        <w:t xml:space="preserve"> </w:t>
      </w:r>
      <w:proofErr w:type="spellStart"/>
      <w:r w:rsidRPr="00940525">
        <w:rPr>
          <w:rFonts w:ascii="Times New Roman" w:hAnsi="Times New Roman" w:cs="Times New Roman"/>
          <w:b/>
          <w:sz w:val="28"/>
          <w:szCs w:val="28"/>
        </w:rPr>
        <w:t>Engine</w:t>
      </w:r>
      <w:proofErr w:type="spellEnd"/>
    </w:p>
    <w:p w:rsidR="006A42B8" w:rsidRPr="00940525" w:rsidRDefault="006A42B8" w:rsidP="00FA4BB6">
      <w:pPr>
        <w:pStyle w:val="a4"/>
        <w:shd w:val="clear" w:color="auto" w:fill="FFFFFF"/>
        <w:ind w:left="-142"/>
        <w:jc w:val="both"/>
        <w:rPr>
          <w:sz w:val="28"/>
          <w:szCs w:val="28"/>
        </w:rPr>
      </w:pPr>
      <w:r w:rsidRPr="00940525">
        <w:rPr>
          <w:sz w:val="28"/>
          <w:szCs w:val="28"/>
        </w:rPr>
        <w:t xml:space="preserve">Система </w:t>
      </w:r>
      <w:r w:rsidRPr="00940525">
        <w:rPr>
          <w:b/>
          <w:sz w:val="28"/>
          <w:szCs w:val="28"/>
        </w:rPr>
        <w:t>«</w:t>
      </w:r>
      <w:proofErr w:type="spellStart"/>
      <w:r w:rsidRPr="00940525">
        <w:rPr>
          <w:b/>
          <w:sz w:val="28"/>
          <w:szCs w:val="28"/>
        </w:rPr>
        <w:t>Sketch</w:t>
      </w:r>
      <w:proofErr w:type="spellEnd"/>
      <w:r w:rsidRPr="00940525">
        <w:rPr>
          <w:b/>
          <w:sz w:val="28"/>
          <w:szCs w:val="28"/>
        </w:rPr>
        <w:t xml:space="preserve"> </w:t>
      </w:r>
      <w:proofErr w:type="spellStart"/>
      <w:r w:rsidRPr="00940525">
        <w:rPr>
          <w:b/>
          <w:sz w:val="28"/>
          <w:szCs w:val="28"/>
        </w:rPr>
        <w:t>Engine</w:t>
      </w:r>
      <w:proofErr w:type="spellEnd"/>
      <w:r w:rsidRPr="00940525">
        <w:rPr>
          <w:b/>
          <w:sz w:val="28"/>
          <w:szCs w:val="28"/>
        </w:rPr>
        <w:t>»</w:t>
      </w:r>
      <w:r w:rsidRPr="00940525">
        <w:rPr>
          <w:sz w:val="28"/>
          <w:szCs w:val="28"/>
        </w:rPr>
        <w:t xml:space="preserve"> является </w:t>
      </w:r>
      <w:proofErr w:type="spellStart"/>
      <w:r w:rsidRPr="00940525">
        <w:rPr>
          <w:sz w:val="28"/>
          <w:szCs w:val="28"/>
        </w:rPr>
        <w:t>веб-системой</w:t>
      </w:r>
      <w:proofErr w:type="spellEnd"/>
      <w:r w:rsidRPr="00940525">
        <w:rPr>
          <w:sz w:val="28"/>
          <w:szCs w:val="28"/>
        </w:rPr>
        <w:t>, которая позволяет лингвистам исследовать большие корпуса текстов и создавать сложные запросы, чтобы извлекать нетривиальную информацию из этих корпусов.</w:t>
      </w:r>
    </w:p>
    <w:p w:rsidR="006A42B8" w:rsidRPr="00940525" w:rsidRDefault="006A42B8" w:rsidP="00FA4BB6">
      <w:pPr>
        <w:pStyle w:val="a4"/>
        <w:shd w:val="clear" w:color="auto" w:fill="FFFFFF"/>
        <w:ind w:left="-142"/>
        <w:jc w:val="both"/>
        <w:rPr>
          <w:sz w:val="28"/>
          <w:szCs w:val="28"/>
        </w:rPr>
      </w:pPr>
      <w:r w:rsidRPr="00940525">
        <w:rPr>
          <w:sz w:val="28"/>
          <w:szCs w:val="28"/>
        </w:rPr>
        <w:t>Система содержит 292 готовых текстовых корпусов, которые пользователь может использовать для своих исследований. Если рассматривать количество корпусов по языкам, то всего используется 70 языков. Если посчитать количество слов во всех корпусах, то получим 240 279 265 530 слов. Наибольшим из них является корпус английского языка «</w:t>
      </w:r>
      <w:proofErr w:type="spellStart"/>
      <w:r w:rsidRPr="00940525">
        <w:rPr>
          <w:sz w:val="28"/>
          <w:szCs w:val="28"/>
        </w:rPr>
        <w:t>enTenTen</w:t>
      </w:r>
      <w:proofErr w:type="spellEnd"/>
      <w:r w:rsidRPr="00940525">
        <w:rPr>
          <w:sz w:val="28"/>
          <w:szCs w:val="28"/>
        </w:rPr>
        <w:t xml:space="preserve">», который состоит из 19 717 205 676 слов и 22 878 431 750 </w:t>
      </w:r>
      <w:proofErr w:type="spellStart"/>
      <w:r w:rsidRPr="00940525">
        <w:rPr>
          <w:sz w:val="28"/>
          <w:szCs w:val="28"/>
        </w:rPr>
        <w:t>токенов</w:t>
      </w:r>
      <w:proofErr w:type="spellEnd"/>
      <w:r w:rsidRPr="00940525">
        <w:rPr>
          <w:sz w:val="28"/>
          <w:szCs w:val="28"/>
        </w:rPr>
        <w:t xml:space="preserve">, самым маленьким является корпус африканского языка «CHILDES </w:t>
      </w:r>
      <w:proofErr w:type="spellStart"/>
      <w:r w:rsidRPr="00940525">
        <w:rPr>
          <w:sz w:val="28"/>
          <w:szCs w:val="28"/>
        </w:rPr>
        <w:t>Afrikaans</w:t>
      </w:r>
      <w:proofErr w:type="spellEnd"/>
      <w:r w:rsidRPr="00940525">
        <w:rPr>
          <w:sz w:val="28"/>
          <w:szCs w:val="28"/>
        </w:rPr>
        <w:t xml:space="preserve"> </w:t>
      </w:r>
      <w:proofErr w:type="spellStart"/>
      <w:r w:rsidRPr="00940525">
        <w:rPr>
          <w:sz w:val="28"/>
          <w:szCs w:val="28"/>
        </w:rPr>
        <w:t>Corpus</w:t>
      </w:r>
      <w:proofErr w:type="spellEnd"/>
      <w:r w:rsidRPr="00940525">
        <w:rPr>
          <w:sz w:val="28"/>
          <w:szCs w:val="28"/>
        </w:rPr>
        <w:t xml:space="preserve">», который содержит 26 020 слов и 33 134 </w:t>
      </w:r>
      <w:proofErr w:type="spellStart"/>
      <w:r w:rsidRPr="00940525">
        <w:rPr>
          <w:sz w:val="28"/>
          <w:szCs w:val="28"/>
        </w:rPr>
        <w:t>токенов</w:t>
      </w:r>
      <w:proofErr w:type="spellEnd"/>
      <w:r w:rsidRPr="00940525">
        <w:rPr>
          <w:sz w:val="28"/>
          <w:szCs w:val="28"/>
        </w:rPr>
        <w:t>.</w:t>
      </w:r>
    </w:p>
    <w:p w:rsidR="006A42B8" w:rsidRPr="00940525" w:rsidRDefault="006A42B8" w:rsidP="00FA4BB6">
      <w:pPr>
        <w:pStyle w:val="a4"/>
        <w:shd w:val="clear" w:color="auto" w:fill="FFFFFF"/>
        <w:ind w:left="-142"/>
        <w:jc w:val="both"/>
        <w:rPr>
          <w:sz w:val="28"/>
          <w:szCs w:val="28"/>
        </w:rPr>
      </w:pPr>
      <w:r w:rsidRPr="00940525">
        <w:rPr>
          <w:sz w:val="28"/>
          <w:szCs w:val="28"/>
        </w:rPr>
        <w:t>Данная система позволяет загрузить собственный корпус текстов в различных форматах: «</w:t>
      </w:r>
      <w:proofErr w:type="spellStart"/>
      <w:r w:rsidRPr="00940525">
        <w:rPr>
          <w:sz w:val="28"/>
          <w:szCs w:val="28"/>
        </w:rPr>
        <w:t>doc</w:t>
      </w:r>
      <w:proofErr w:type="spellEnd"/>
      <w:r w:rsidRPr="00940525">
        <w:rPr>
          <w:sz w:val="28"/>
          <w:szCs w:val="28"/>
        </w:rPr>
        <w:t>», «</w:t>
      </w:r>
      <w:proofErr w:type="spellStart"/>
      <w:r w:rsidRPr="00940525">
        <w:rPr>
          <w:sz w:val="28"/>
          <w:szCs w:val="28"/>
        </w:rPr>
        <w:t>docx</w:t>
      </w:r>
      <w:proofErr w:type="spellEnd"/>
      <w:r w:rsidRPr="00940525">
        <w:rPr>
          <w:sz w:val="28"/>
          <w:szCs w:val="28"/>
        </w:rPr>
        <w:t>», «</w:t>
      </w:r>
      <w:proofErr w:type="spellStart"/>
      <w:r w:rsidRPr="00940525">
        <w:rPr>
          <w:sz w:val="28"/>
          <w:szCs w:val="28"/>
        </w:rPr>
        <w:t>htm</w:t>
      </w:r>
      <w:proofErr w:type="spellEnd"/>
      <w:r w:rsidRPr="00940525">
        <w:rPr>
          <w:sz w:val="28"/>
          <w:szCs w:val="28"/>
        </w:rPr>
        <w:t>», «</w:t>
      </w:r>
      <w:proofErr w:type="spellStart"/>
      <w:r w:rsidRPr="00940525">
        <w:rPr>
          <w:sz w:val="28"/>
          <w:szCs w:val="28"/>
        </w:rPr>
        <w:t>html</w:t>
      </w:r>
      <w:proofErr w:type="spellEnd"/>
      <w:r w:rsidRPr="00940525">
        <w:rPr>
          <w:sz w:val="28"/>
          <w:szCs w:val="28"/>
        </w:rPr>
        <w:t>», «</w:t>
      </w:r>
      <w:proofErr w:type="spellStart"/>
      <w:r w:rsidRPr="00940525">
        <w:rPr>
          <w:sz w:val="28"/>
          <w:szCs w:val="28"/>
        </w:rPr>
        <w:t>pdf</w:t>
      </w:r>
      <w:proofErr w:type="spellEnd"/>
      <w:r w:rsidRPr="00940525">
        <w:rPr>
          <w:sz w:val="28"/>
          <w:szCs w:val="28"/>
        </w:rPr>
        <w:t>», «</w:t>
      </w:r>
      <w:proofErr w:type="spellStart"/>
      <w:r w:rsidRPr="00940525">
        <w:rPr>
          <w:sz w:val="28"/>
          <w:szCs w:val="28"/>
        </w:rPr>
        <w:t>ps</w:t>
      </w:r>
      <w:proofErr w:type="spellEnd"/>
      <w:r w:rsidRPr="00940525">
        <w:rPr>
          <w:sz w:val="28"/>
          <w:szCs w:val="28"/>
        </w:rPr>
        <w:t>», «tar.bz2», «</w:t>
      </w:r>
      <w:proofErr w:type="spellStart"/>
      <w:r w:rsidRPr="00940525">
        <w:rPr>
          <w:sz w:val="28"/>
          <w:szCs w:val="28"/>
        </w:rPr>
        <w:t>tar.gz</w:t>
      </w:r>
      <w:proofErr w:type="spellEnd"/>
      <w:r w:rsidRPr="00940525">
        <w:rPr>
          <w:sz w:val="28"/>
          <w:szCs w:val="28"/>
        </w:rPr>
        <w:t>», «</w:t>
      </w:r>
      <w:proofErr w:type="spellStart"/>
      <w:r w:rsidRPr="00940525">
        <w:rPr>
          <w:sz w:val="28"/>
          <w:szCs w:val="28"/>
        </w:rPr>
        <w:t>tgz</w:t>
      </w:r>
      <w:proofErr w:type="spellEnd"/>
      <w:r w:rsidRPr="00940525">
        <w:rPr>
          <w:sz w:val="28"/>
          <w:szCs w:val="28"/>
        </w:rPr>
        <w:t>», «</w:t>
      </w:r>
      <w:proofErr w:type="spellStart"/>
      <w:r w:rsidRPr="00940525">
        <w:rPr>
          <w:sz w:val="28"/>
          <w:szCs w:val="28"/>
        </w:rPr>
        <w:t>tmx</w:t>
      </w:r>
      <w:proofErr w:type="spellEnd"/>
      <w:r w:rsidRPr="00940525">
        <w:rPr>
          <w:sz w:val="28"/>
          <w:szCs w:val="28"/>
        </w:rPr>
        <w:t>», «</w:t>
      </w:r>
      <w:proofErr w:type="spellStart"/>
      <w:r w:rsidRPr="00940525">
        <w:rPr>
          <w:sz w:val="28"/>
          <w:szCs w:val="28"/>
        </w:rPr>
        <w:t>txt</w:t>
      </w:r>
      <w:proofErr w:type="spellEnd"/>
      <w:r w:rsidRPr="00940525">
        <w:rPr>
          <w:sz w:val="28"/>
          <w:szCs w:val="28"/>
        </w:rPr>
        <w:t>», «</w:t>
      </w:r>
      <w:proofErr w:type="spellStart"/>
      <w:r w:rsidRPr="00940525">
        <w:rPr>
          <w:sz w:val="28"/>
          <w:szCs w:val="28"/>
        </w:rPr>
        <w:t>vert</w:t>
      </w:r>
      <w:proofErr w:type="spellEnd"/>
      <w:r w:rsidRPr="00940525">
        <w:rPr>
          <w:sz w:val="28"/>
          <w:szCs w:val="28"/>
        </w:rPr>
        <w:t>», «</w:t>
      </w:r>
      <w:proofErr w:type="spellStart"/>
      <w:r w:rsidRPr="00940525">
        <w:rPr>
          <w:sz w:val="28"/>
          <w:szCs w:val="28"/>
        </w:rPr>
        <w:t>xml</w:t>
      </w:r>
      <w:proofErr w:type="spellEnd"/>
      <w:r w:rsidRPr="00940525">
        <w:rPr>
          <w:sz w:val="28"/>
          <w:szCs w:val="28"/>
        </w:rPr>
        <w:t>», «</w:t>
      </w:r>
      <w:proofErr w:type="spellStart"/>
      <w:r w:rsidRPr="00940525">
        <w:rPr>
          <w:sz w:val="28"/>
          <w:szCs w:val="28"/>
        </w:rPr>
        <w:t>zip</w:t>
      </w:r>
      <w:proofErr w:type="spellEnd"/>
      <w:r w:rsidRPr="00940525">
        <w:rPr>
          <w:sz w:val="28"/>
          <w:szCs w:val="28"/>
        </w:rPr>
        <w:t>». После того, как файлы были загружены, корпус необходимо откомпилировать: создать схемы слов, словарь для слов, выделить термины, выделить память для хранения данных, очистить предыдущее хранилище. К счастью, данные действия система производит автоматически, а пользователь видит только процентную шкалу, на которой отображается каждый из процессов.</w:t>
      </w:r>
    </w:p>
    <w:p w:rsidR="006A42B8" w:rsidRPr="00940525" w:rsidRDefault="006A42B8" w:rsidP="00FA4BB6">
      <w:pPr>
        <w:pStyle w:val="a4"/>
        <w:shd w:val="clear" w:color="auto" w:fill="FFFFFF"/>
        <w:ind w:left="-142"/>
        <w:jc w:val="both"/>
        <w:rPr>
          <w:sz w:val="28"/>
          <w:szCs w:val="28"/>
        </w:rPr>
      </w:pPr>
      <w:r w:rsidRPr="00940525">
        <w:rPr>
          <w:sz w:val="28"/>
          <w:szCs w:val="28"/>
        </w:rPr>
        <w:t>Для анализа текстов пользователю доступен большой спектр инструментов, начиная от обычного поиска слова в тексте, заканчиваю специальными фильтрами для поиска предложений по определенной схеме, также система имеет свой собственный регулярный язык, который позволяет пользователю, находи определенные типы предложений и создавать различные специализированные запросы. В системе не существует возможности для сохранения полученных результатов на компьютер пользователя. Система разграничивает функциональные возможности по ролям, некоторая часть корпусов текстов является закрытой для использования. Также имеется ограничения на создание собственных корпусов текстов. Система не имеет программного доступа и не может сохранять динамически добавляемые атрибуты.</w:t>
      </w:r>
    </w:p>
    <w:p w:rsidR="006A42B8" w:rsidRPr="00940525" w:rsidRDefault="006A42B8" w:rsidP="00FA4BB6">
      <w:pPr>
        <w:pStyle w:val="a4"/>
        <w:shd w:val="clear" w:color="auto" w:fill="FFFFFF"/>
        <w:ind w:left="-142"/>
        <w:jc w:val="both"/>
        <w:rPr>
          <w:sz w:val="28"/>
          <w:szCs w:val="28"/>
        </w:rPr>
      </w:pPr>
      <w:r w:rsidRPr="00940525">
        <w:rPr>
          <w:sz w:val="28"/>
          <w:szCs w:val="28"/>
        </w:rPr>
        <w:t xml:space="preserve">система является хорошей для проведения исследований на больших текстовых корпусах. Система обладает большими функциональными </w:t>
      </w:r>
      <w:r w:rsidRPr="00940525">
        <w:rPr>
          <w:sz w:val="28"/>
          <w:szCs w:val="28"/>
        </w:rPr>
        <w:lastRenderedPageBreak/>
        <w:t>возможностями для анализа текстовых корпусов, имеет динамически расширяемое хранилище и готовые текстовые корпуса. Однако данная система не является полностью бесплатной и предоставляет исследователю бесплатно только хранилище на 1.000.000 слов и 30 дней бесплатного использования.</w:t>
      </w:r>
    </w:p>
    <w:p w:rsidR="006A42B8" w:rsidRPr="00940525" w:rsidRDefault="006A42B8" w:rsidP="00FA4BB6">
      <w:pPr>
        <w:ind w:left="-142"/>
        <w:rPr>
          <w:rFonts w:ascii="Times New Roman" w:hAnsi="Times New Roman" w:cs="Times New Roman"/>
          <w:b/>
          <w:bCs/>
          <w:sz w:val="28"/>
          <w:szCs w:val="28"/>
        </w:rPr>
      </w:pPr>
      <w:r w:rsidRPr="00940525">
        <w:rPr>
          <w:rFonts w:ascii="Times New Roman" w:hAnsi="Times New Roman" w:cs="Times New Roman"/>
          <w:b/>
          <w:sz w:val="28"/>
          <w:szCs w:val="28"/>
        </w:rPr>
        <w:t>Word2vec</w:t>
      </w:r>
    </w:p>
    <w:p w:rsidR="006A42B8" w:rsidRPr="00940525" w:rsidRDefault="006A42B8" w:rsidP="00FA4BB6">
      <w:pPr>
        <w:ind w:left="-142"/>
        <w:rPr>
          <w:rFonts w:ascii="Times New Roman" w:hAnsi="Times New Roman" w:cs="Times New Roman"/>
          <w:sz w:val="28"/>
          <w:szCs w:val="28"/>
        </w:rPr>
      </w:pPr>
      <w:r w:rsidRPr="00940525">
        <w:rPr>
          <w:rFonts w:ascii="Times New Roman" w:hAnsi="Times New Roman" w:cs="Times New Roman"/>
          <w:b/>
          <w:sz w:val="28"/>
          <w:szCs w:val="28"/>
        </w:rPr>
        <w:t>Word2vec</w:t>
      </w:r>
      <w:r w:rsidRPr="00940525">
        <w:rPr>
          <w:rFonts w:ascii="Times New Roman" w:hAnsi="Times New Roman" w:cs="Times New Roman"/>
          <w:sz w:val="28"/>
          <w:szCs w:val="28"/>
        </w:rPr>
        <w:t> — программный инструмент анализа семантики естественных языков, представляющий собой технологию, которая основана на дистрибутивной семантике и векторном представлении слов. Этот инструмент был разработан группой исследователей </w:t>
      </w:r>
      <w:proofErr w:type="spellStart"/>
      <w:r w:rsidRPr="00940525">
        <w:rPr>
          <w:rFonts w:ascii="Times New Roman" w:hAnsi="Times New Roman" w:cs="Times New Roman"/>
          <w:sz w:val="28"/>
          <w:szCs w:val="28"/>
        </w:rPr>
        <w:t>Google</w:t>
      </w:r>
      <w:proofErr w:type="spellEnd"/>
      <w:r w:rsidRPr="00940525">
        <w:rPr>
          <w:rFonts w:ascii="Times New Roman" w:hAnsi="Times New Roman" w:cs="Times New Roman"/>
          <w:sz w:val="28"/>
          <w:szCs w:val="28"/>
        </w:rPr>
        <w:t xml:space="preserve"> в 2013 году. Работу над проектом возглавил </w:t>
      </w:r>
      <w:proofErr w:type="spellStart"/>
      <w:r w:rsidRPr="00940525">
        <w:rPr>
          <w:rFonts w:ascii="Times New Roman" w:hAnsi="Times New Roman" w:cs="Times New Roman"/>
          <w:sz w:val="28"/>
          <w:szCs w:val="28"/>
        </w:rPr>
        <w:t>Томаш</w:t>
      </w:r>
      <w:proofErr w:type="spellEnd"/>
      <w:r w:rsidRPr="00940525">
        <w:rPr>
          <w:rFonts w:ascii="Times New Roman" w:hAnsi="Times New Roman" w:cs="Times New Roman"/>
          <w:sz w:val="28"/>
          <w:szCs w:val="28"/>
        </w:rPr>
        <w:t xml:space="preserve"> </w:t>
      </w:r>
      <w:proofErr w:type="spellStart"/>
      <w:r w:rsidRPr="00940525">
        <w:rPr>
          <w:rFonts w:ascii="Times New Roman" w:hAnsi="Times New Roman" w:cs="Times New Roman"/>
          <w:sz w:val="28"/>
          <w:szCs w:val="28"/>
        </w:rPr>
        <w:t>Миколов</w:t>
      </w:r>
      <w:proofErr w:type="spellEnd"/>
      <w:r w:rsidRPr="00940525">
        <w:rPr>
          <w:rFonts w:ascii="Times New Roman" w:hAnsi="Times New Roman" w:cs="Times New Roman"/>
          <w:sz w:val="28"/>
          <w:szCs w:val="28"/>
        </w:rPr>
        <w:t>.</w:t>
      </w:r>
    </w:p>
    <w:p w:rsidR="006A42B8" w:rsidRPr="00940525" w:rsidRDefault="00DA0D9F" w:rsidP="00FA4BB6">
      <w:pPr>
        <w:pStyle w:val="a4"/>
        <w:shd w:val="clear" w:color="auto" w:fill="FFFFFF"/>
        <w:ind w:left="-142"/>
        <w:jc w:val="both"/>
        <w:rPr>
          <w:b/>
          <w:sz w:val="40"/>
          <w:szCs w:val="40"/>
        </w:rPr>
      </w:pPr>
      <w:r w:rsidRPr="00940525">
        <w:rPr>
          <w:b/>
          <w:sz w:val="40"/>
          <w:szCs w:val="40"/>
        </w:rPr>
        <w:t>Параллельные корпуса.</w:t>
      </w:r>
    </w:p>
    <w:p w:rsidR="00DA0D9F" w:rsidRPr="00940525" w:rsidRDefault="00DA0D9F" w:rsidP="00FA4BB6">
      <w:pPr>
        <w:pStyle w:val="a4"/>
        <w:shd w:val="clear" w:color="auto" w:fill="FFFFFF"/>
        <w:ind w:left="-142"/>
        <w:rPr>
          <w:sz w:val="28"/>
          <w:szCs w:val="28"/>
        </w:rPr>
      </w:pPr>
      <w:r w:rsidRPr="00940525">
        <w:rPr>
          <w:b/>
          <w:sz w:val="28"/>
          <w:szCs w:val="28"/>
        </w:rPr>
        <w:t>Параллельный корпус</w:t>
      </w:r>
      <w:r w:rsidRPr="00940525">
        <w:rPr>
          <w:sz w:val="28"/>
          <w:szCs w:val="28"/>
        </w:rPr>
        <w:t xml:space="preserve"> (</w:t>
      </w:r>
      <w:proofErr w:type="spellStart"/>
      <w:r w:rsidRPr="00940525">
        <w:rPr>
          <w:sz w:val="28"/>
          <w:szCs w:val="28"/>
        </w:rPr>
        <w:t>Parallel</w:t>
      </w:r>
      <w:proofErr w:type="spellEnd"/>
      <w:r w:rsidRPr="00940525">
        <w:rPr>
          <w:sz w:val="28"/>
          <w:szCs w:val="28"/>
        </w:rPr>
        <w:t xml:space="preserve"> </w:t>
      </w:r>
      <w:proofErr w:type="spellStart"/>
      <w:r w:rsidRPr="00940525">
        <w:rPr>
          <w:sz w:val="28"/>
          <w:szCs w:val="28"/>
        </w:rPr>
        <w:t>Corpora</w:t>
      </w:r>
      <w:proofErr w:type="spellEnd"/>
      <w:r w:rsidRPr="00940525">
        <w:rPr>
          <w:sz w:val="28"/>
          <w:szCs w:val="28"/>
        </w:rPr>
        <w:t xml:space="preserve">) - это электронный аналог параллельных переводных текстов, как </w:t>
      </w:r>
      <w:proofErr w:type="gramStart"/>
      <w:r w:rsidRPr="00940525">
        <w:rPr>
          <w:sz w:val="28"/>
          <w:szCs w:val="28"/>
        </w:rPr>
        <w:t>правило</w:t>
      </w:r>
      <w:proofErr w:type="gramEnd"/>
      <w:r w:rsidRPr="00940525">
        <w:rPr>
          <w:sz w:val="28"/>
          <w:szCs w:val="28"/>
        </w:rPr>
        <w:t xml:space="preserve"> состоящий из множества блоков "текст-оригинал и один/несколько его переводов". Электронные тексты в корпусе могут представлять собой целое оригинальное словесное произведение или какую-либо его часть. </w:t>
      </w:r>
      <w:r w:rsidRPr="00940525">
        <w:rPr>
          <w:sz w:val="28"/>
          <w:szCs w:val="28"/>
        </w:rPr>
        <w:br/>
      </w:r>
      <w:r w:rsidRPr="00940525">
        <w:rPr>
          <w:sz w:val="28"/>
          <w:szCs w:val="28"/>
        </w:rPr>
        <w:br/>
        <w:t>В современной корпусной лингвистике выделяется два вида параллельных ко</w:t>
      </w:r>
      <w:r w:rsidR="00095883" w:rsidRPr="00940525">
        <w:rPr>
          <w:sz w:val="28"/>
          <w:szCs w:val="28"/>
        </w:rPr>
        <w:t>рпусов</w:t>
      </w:r>
      <w:r w:rsidRPr="00940525">
        <w:rPr>
          <w:sz w:val="28"/>
          <w:szCs w:val="28"/>
        </w:rPr>
        <w:t>: </w:t>
      </w:r>
      <w:r w:rsidRPr="00940525">
        <w:rPr>
          <w:sz w:val="28"/>
          <w:szCs w:val="28"/>
        </w:rPr>
        <w:br/>
      </w:r>
      <w:r w:rsidRPr="00940525">
        <w:rPr>
          <w:sz w:val="28"/>
          <w:szCs w:val="28"/>
        </w:rPr>
        <w:br/>
        <w:t xml:space="preserve">1) многоязычный, или </w:t>
      </w:r>
      <w:proofErr w:type="spellStart"/>
      <w:r w:rsidRPr="00940525">
        <w:rPr>
          <w:sz w:val="28"/>
          <w:szCs w:val="28"/>
        </w:rPr>
        <w:t>Comparable</w:t>
      </w:r>
      <w:proofErr w:type="spellEnd"/>
      <w:r w:rsidRPr="00940525">
        <w:rPr>
          <w:sz w:val="28"/>
          <w:szCs w:val="28"/>
        </w:rPr>
        <w:t xml:space="preserve"> (</w:t>
      </w:r>
      <w:proofErr w:type="spellStart"/>
      <w:proofErr w:type="gramStart"/>
      <w:r w:rsidRPr="00940525">
        <w:rPr>
          <w:sz w:val="28"/>
          <w:szCs w:val="28"/>
        </w:rPr>
        <w:t>М</w:t>
      </w:r>
      <w:proofErr w:type="gramEnd"/>
      <w:r w:rsidRPr="00940525">
        <w:rPr>
          <w:sz w:val="28"/>
          <w:szCs w:val="28"/>
        </w:rPr>
        <w:t>ultilingual</w:t>
      </w:r>
      <w:proofErr w:type="spellEnd"/>
      <w:r w:rsidRPr="00940525">
        <w:rPr>
          <w:sz w:val="28"/>
          <w:szCs w:val="28"/>
        </w:rPr>
        <w:t xml:space="preserve">) </w:t>
      </w:r>
      <w:proofErr w:type="spellStart"/>
      <w:r w:rsidRPr="00940525">
        <w:rPr>
          <w:sz w:val="28"/>
          <w:szCs w:val="28"/>
        </w:rPr>
        <w:t>Сorpora</w:t>
      </w:r>
      <w:proofErr w:type="spellEnd"/>
      <w:r w:rsidRPr="00940525">
        <w:rPr>
          <w:sz w:val="28"/>
          <w:szCs w:val="28"/>
        </w:rPr>
        <w:t>, </w:t>
      </w:r>
      <w:r w:rsidRPr="00940525">
        <w:rPr>
          <w:sz w:val="28"/>
          <w:szCs w:val="28"/>
        </w:rPr>
        <w:br/>
      </w:r>
      <w:r w:rsidRPr="00940525">
        <w:rPr>
          <w:sz w:val="28"/>
          <w:szCs w:val="28"/>
        </w:rPr>
        <w:br/>
        <w:t xml:space="preserve">2) переводной, или </w:t>
      </w:r>
      <w:proofErr w:type="spellStart"/>
      <w:r w:rsidRPr="00940525">
        <w:rPr>
          <w:sz w:val="28"/>
          <w:szCs w:val="28"/>
        </w:rPr>
        <w:t>Translation</w:t>
      </w:r>
      <w:proofErr w:type="spellEnd"/>
      <w:r w:rsidRPr="00940525">
        <w:rPr>
          <w:sz w:val="28"/>
          <w:szCs w:val="28"/>
        </w:rPr>
        <w:t xml:space="preserve"> </w:t>
      </w:r>
      <w:proofErr w:type="spellStart"/>
      <w:r w:rsidRPr="00940525">
        <w:rPr>
          <w:sz w:val="28"/>
          <w:szCs w:val="28"/>
        </w:rPr>
        <w:t>Сorpora</w:t>
      </w:r>
      <w:proofErr w:type="spellEnd"/>
      <w:r w:rsidRPr="00940525">
        <w:rPr>
          <w:sz w:val="28"/>
          <w:szCs w:val="28"/>
        </w:rPr>
        <w:t>. </w:t>
      </w:r>
      <w:r w:rsidRPr="00940525">
        <w:rPr>
          <w:sz w:val="28"/>
          <w:szCs w:val="28"/>
        </w:rPr>
        <w:br/>
      </w:r>
      <w:r w:rsidRPr="00940525">
        <w:rPr>
          <w:sz w:val="28"/>
          <w:szCs w:val="28"/>
        </w:rPr>
        <w:br/>
        <w:t>Структурная организация корпуса может быть самая разная, в зависимости от прагматических целей его создателя или пользователя: </w:t>
      </w:r>
      <w:r w:rsidRPr="00940525">
        <w:rPr>
          <w:sz w:val="28"/>
          <w:szCs w:val="28"/>
        </w:rPr>
        <w:br/>
      </w:r>
      <w:r w:rsidR="00095883" w:rsidRPr="00940525">
        <w:rPr>
          <w:sz w:val="28"/>
          <w:szCs w:val="28"/>
        </w:rPr>
        <w:t xml:space="preserve">- </w:t>
      </w:r>
      <w:r w:rsidRPr="00940525">
        <w:rPr>
          <w:sz w:val="28"/>
          <w:szCs w:val="28"/>
        </w:rPr>
        <w:t>в виде традиционно</w:t>
      </w:r>
      <w:r w:rsidR="00095883" w:rsidRPr="00940525">
        <w:rPr>
          <w:sz w:val="28"/>
          <w:szCs w:val="28"/>
        </w:rPr>
        <w:t>го текста со ссылкой на перевод</w:t>
      </w:r>
      <w:r w:rsidRPr="00940525">
        <w:rPr>
          <w:sz w:val="28"/>
          <w:szCs w:val="28"/>
        </w:rPr>
        <w:t>ы,</w:t>
      </w:r>
      <w:r w:rsidRPr="00940525">
        <w:rPr>
          <w:sz w:val="28"/>
          <w:szCs w:val="28"/>
        </w:rPr>
        <w:br/>
      </w:r>
      <w:r w:rsidR="00095883" w:rsidRPr="00940525">
        <w:rPr>
          <w:sz w:val="28"/>
          <w:szCs w:val="28"/>
        </w:rPr>
        <w:t xml:space="preserve">- </w:t>
      </w:r>
      <w:r w:rsidRPr="00940525">
        <w:rPr>
          <w:sz w:val="28"/>
          <w:szCs w:val="28"/>
        </w:rPr>
        <w:t>в табличной "зеркальной" форме, чт</w:t>
      </w:r>
      <w:r w:rsidR="00095883" w:rsidRPr="00940525">
        <w:rPr>
          <w:sz w:val="28"/>
          <w:szCs w:val="28"/>
        </w:rPr>
        <w:t xml:space="preserve">о более удобно для восприятия и </w:t>
      </w:r>
      <w:r w:rsidRPr="00940525">
        <w:rPr>
          <w:sz w:val="28"/>
          <w:szCs w:val="28"/>
        </w:rPr>
        <w:t>сравнения, </w:t>
      </w:r>
      <w:r w:rsidRPr="00940525">
        <w:rPr>
          <w:sz w:val="28"/>
          <w:szCs w:val="28"/>
        </w:rPr>
        <w:br/>
      </w:r>
      <w:r w:rsidR="00095883" w:rsidRPr="00940525">
        <w:rPr>
          <w:sz w:val="28"/>
          <w:szCs w:val="28"/>
        </w:rPr>
        <w:t xml:space="preserve">- </w:t>
      </w:r>
      <w:r w:rsidRPr="00940525">
        <w:rPr>
          <w:sz w:val="28"/>
          <w:szCs w:val="28"/>
        </w:rPr>
        <w:t>в виде базы данных.</w:t>
      </w:r>
      <w:r w:rsidRPr="00940525">
        <w:rPr>
          <w:sz w:val="28"/>
          <w:szCs w:val="28"/>
        </w:rPr>
        <w:br/>
      </w:r>
      <w:r w:rsidRPr="00940525">
        <w:rPr>
          <w:sz w:val="28"/>
          <w:szCs w:val="28"/>
        </w:rPr>
        <w:br/>
        <w:t>Направления корпусной лингвистики, в том числе проекты электронных корпусов текстов, активно развиваются и имеют значительный прикладной потенциал в методике обучения иностранным языкам и переводу, а также в компьютерной лингвистике.</w:t>
      </w:r>
    </w:p>
    <w:p w:rsidR="00095883" w:rsidRPr="00940525" w:rsidRDefault="00095883" w:rsidP="00FA4BB6">
      <w:pPr>
        <w:shd w:val="clear" w:color="auto" w:fill="FFFFFF"/>
        <w:spacing w:after="240" w:line="360" w:lineRule="atLeast"/>
        <w:ind w:left="-142"/>
        <w:rPr>
          <w:rFonts w:ascii="Times New Roman" w:eastAsia="Times New Roman" w:hAnsi="Times New Roman" w:cs="Times New Roman"/>
          <w:color w:val="000000"/>
          <w:sz w:val="28"/>
          <w:szCs w:val="28"/>
          <w:lang w:eastAsia="ru-RU"/>
        </w:rPr>
      </w:pPr>
      <w:r w:rsidRPr="00940525">
        <w:rPr>
          <w:rFonts w:ascii="Times New Roman" w:eastAsia="Times New Roman" w:hAnsi="Times New Roman" w:cs="Times New Roman"/>
          <w:color w:val="000000"/>
          <w:sz w:val="28"/>
          <w:szCs w:val="28"/>
          <w:lang w:eastAsia="ru-RU"/>
        </w:rPr>
        <w:t xml:space="preserve">В задачах обучения переводу параллельные корпусы текстов могут рассматриваться как реферативная информация и предоставлять образцы профессионального перевода при изучении приемов и способов перевода. В задачах обучения иностранному языку такие корпусы позволяют подобрать </w:t>
      </w:r>
      <w:r w:rsidRPr="00940525">
        <w:rPr>
          <w:rFonts w:ascii="Times New Roman" w:eastAsia="Times New Roman" w:hAnsi="Times New Roman" w:cs="Times New Roman"/>
          <w:color w:val="000000"/>
          <w:sz w:val="28"/>
          <w:szCs w:val="28"/>
          <w:lang w:eastAsia="ru-RU"/>
        </w:rPr>
        <w:lastRenderedPageBreak/>
        <w:t>возможные эквиваленты изучаемой лексики, проследить ее значения и функции в тех или иных контекстах. </w:t>
      </w:r>
      <w:r w:rsidRPr="00940525">
        <w:rPr>
          <w:rFonts w:ascii="Times New Roman" w:eastAsia="Times New Roman" w:hAnsi="Times New Roman" w:cs="Times New Roman"/>
          <w:color w:val="000000"/>
          <w:sz w:val="28"/>
          <w:szCs w:val="28"/>
          <w:lang w:eastAsia="ru-RU"/>
        </w:rPr>
        <w:br/>
      </w:r>
      <w:r w:rsidRPr="00940525">
        <w:rPr>
          <w:rFonts w:ascii="Times New Roman" w:eastAsia="Times New Roman" w:hAnsi="Times New Roman" w:cs="Times New Roman"/>
          <w:color w:val="000000"/>
          <w:sz w:val="28"/>
          <w:szCs w:val="28"/>
          <w:lang w:eastAsia="ru-RU"/>
        </w:rPr>
        <w:br/>
        <w:t>В настоящее время особенно распространены корпусы (или параллельные тексты) художественной литературы, хотя для обучения переводу в вузе следует разрабатывать корпусы разных жанров и стилей и в первую очередь ориентироваться на научно-технические, публицистические и деловые тексты. </w:t>
      </w:r>
    </w:p>
    <w:p w:rsidR="00095883" w:rsidRPr="00940525" w:rsidRDefault="00095883" w:rsidP="00FA4BB6">
      <w:pPr>
        <w:pStyle w:val="a4"/>
        <w:shd w:val="clear" w:color="auto" w:fill="FFFFFF"/>
        <w:ind w:left="-142"/>
        <w:rPr>
          <w:color w:val="000000"/>
          <w:sz w:val="28"/>
          <w:szCs w:val="28"/>
        </w:rPr>
      </w:pPr>
      <w:r w:rsidRPr="00940525">
        <w:rPr>
          <w:color w:val="000000"/>
          <w:sz w:val="28"/>
          <w:szCs w:val="28"/>
        </w:rPr>
        <w:t>Анализ корпусов текстов, методы и наработки корпусной лингвистики являются перспективным направлением в области преподавания иностранных языков. Мировая практика развития этой области доказывает эффективность такого рода приложений, хотя в настоящее время возможности методов корпусной лингвистики в России пока не находят должной реализации в прикладной лингвистике, лингвистическом обучении, обучении родному и иностранному языку.</w:t>
      </w:r>
    </w:p>
    <w:p w:rsidR="00FA4BB6" w:rsidRPr="00FA4BB6" w:rsidRDefault="00FA4BB6" w:rsidP="00FA4BB6">
      <w:pPr>
        <w:spacing w:after="0" w:line="240" w:lineRule="auto"/>
        <w:ind w:left="-142"/>
        <w:jc w:val="both"/>
        <w:rPr>
          <w:rFonts w:ascii="Times New Roman" w:eastAsia="Times New Roman" w:hAnsi="Times New Roman" w:cs="Times New Roman"/>
          <w:color w:val="000000"/>
          <w:sz w:val="40"/>
          <w:szCs w:val="40"/>
          <w:lang w:eastAsia="ru-RU"/>
        </w:rPr>
      </w:pPr>
      <w:r w:rsidRPr="00FA4BB6">
        <w:rPr>
          <w:rFonts w:ascii="Times New Roman" w:eastAsia="Times New Roman" w:hAnsi="Times New Roman" w:cs="Times New Roman"/>
          <w:b/>
          <w:bCs/>
          <w:color w:val="000000"/>
          <w:sz w:val="40"/>
          <w:szCs w:val="40"/>
          <w:lang w:eastAsia="ru-RU"/>
        </w:rPr>
        <w:t>Поэтический корпус</w:t>
      </w:r>
      <w:r w:rsidR="00940525">
        <w:rPr>
          <w:rFonts w:ascii="Times New Roman" w:eastAsia="Times New Roman" w:hAnsi="Times New Roman" w:cs="Times New Roman"/>
          <w:b/>
          <w:bCs/>
          <w:color w:val="000000"/>
          <w:sz w:val="40"/>
          <w:szCs w:val="40"/>
          <w:lang w:eastAsia="ru-RU"/>
        </w:rPr>
        <w:t>.</w:t>
      </w:r>
    </w:p>
    <w:p w:rsidR="00FA4BB6" w:rsidRPr="00FA4BB6" w:rsidRDefault="00FA4BB6" w:rsidP="00FA4BB6">
      <w:pPr>
        <w:spacing w:after="0" w:line="240" w:lineRule="auto"/>
        <w:ind w:left="-142"/>
        <w:jc w:val="both"/>
        <w:rPr>
          <w:rFonts w:ascii="Times New Roman" w:eastAsia="Times New Roman" w:hAnsi="Times New Roman" w:cs="Times New Roman"/>
          <w:color w:val="000000"/>
          <w:sz w:val="40"/>
          <w:szCs w:val="40"/>
          <w:lang w:eastAsia="ru-RU"/>
        </w:rPr>
      </w:pPr>
      <w:r w:rsidRPr="00FA4BB6">
        <w:rPr>
          <w:rFonts w:ascii="Times New Roman" w:eastAsia="Times New Roman" w:hAnsi="Times New Roman" w:cs="Times New Roman"/>
          <w:color w:val="000000"/>
          <w:sz w:val="40"/>
          <w:szCs w:val="40"/>
          <w:lang w:eastAsia="ru-RU"/>
        </w:rPr>
        <w:t> </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b/>
          <w:color w:val="000000"/>
          <w:sz w:val="28"/>
          <w:szCs w:val="28"/>
          <w:lang w:eastAsia="ru-RU"/>
        </w:rPr>
        <w:t>Поэтический (под</w:t>
      </w:r>
      <w:proofErr w:type="gramStart"/>
      <w:r w:rsidRPr="00FA4BB6">
        <w:rPr>
          <w:rFonts w:ascii="Times New Roman" w:eastAsia="Times New Roman" w:hAnsi="Times New Roman" w:cs="Times New Roman"/>
          <w:b/>
          <w:color w:val="000000"/>
          <w:sz w:val="28"/>
          <w:szCs w:val="28"/>
          <w:lang w:eastAsia="ru-RU"/>
        </w:rPr>
        <w:t>)к</w:t>
      </w:r>
      <w:proofErr w:type="gramEnd"/>
      <w:r w:rsidRPr="00FA4BB6">
        <w:rPr>
          <w:rFonts w:ascii="Times New Roman" w:eastAsia="Times New Roman" w:hAnsi="Times New Roman" w:cs="Times New Roman"/>
          <w:b/>
          <w:color w:val="000000"/>
          <w:sz w:val="28"/>
          <w:szCs w:val="28"/>
          <w:lang w:eastAsia="ru-RU"/>
        </w:rPr>
        <w:t>орпус</w:t>
      </w:r>
      <w:r w:rsidRPr="00FA4BB6">
        <w:rPr>
          <w:rFonts w:ascii="Times New Roman" w:eastAsia="Times New Roman" w:hAnsi="Times New Roman" w:cs="Times New Roman"/>
          <w:color w:val="000000"/>
          <w:sz w:val="28"/>
          <w:szCs w:val="28"/>
          <w:lang w:eastAsia="ru-RU"/>
        </w:rPr>
        <w:t xml:space="preserve"> – часть НК</w:t>
      </w:r>
      <w:bookmarkStart w:id="0" w:name="_ftnref1"/>
      <w:r w:rsidRPr="00940525">
        <w:rPr>
          <w:rFonts w:ascii="Times New Roman" w:eastAsia="Times New Roman" w:hAnsi="Times New Roman" w:cs="Times New Roman"/>
          <w:color w:val="000000"/>
          <w:sz w:val="28"/>
          <w:szCs w:val="28"/>
          <w:lang w:eastAsia="ru-RU"/>
        </w:rPr>
        <w:t>РЯ</w:t>
      </w:r>
      <w:bookmarkEnd w:id="0"/>
      <w:r w:rsidRPr="00FA4BB6">
        <w:rPr>
          <w:rFonts w:ascii="Times New Roman" w:eastAsia="Times New Roman" w:hAnsi="Times New Roman" w:cs="Times New Roman"/>
          <w:color w:val="000000"/>
          <w:sz w:val="28"/>
          <w:szCs w:val="28"/>
          <w:lang w:eastAsia="ru-RU"/>
        </w:rPr>
        <w:t xml:space="preserve"> со </w:t>
      </w:r>
      <w:r w:rsidRPr="00940525">
        <w:rPr>
          <w:rFonts w:ascii="Times New Roman" w:eastAsia="Times New Roman" w:hAnsi="Times New Roman" w:cs="Times New Roman"/>
          <w:color w:val="000000"/>
          <w:sz w:val="28"/>
          <w:szCs w:val="28"/>
          <w:lang w:eastAsia="ru-RU"/>
        </w:rPr>
        <w:t>с</w:t>
      </w:r>
      <w:r w:rsidRPr="00FA4BB6">
        <w:rPr>
          <w:rFonts w:ascii="Times New Roman" w:eastAsia="Times New Roman" w:hAnsi="Times New Roman" w:cs="Times New Roman"/>
          <w:color w:val="000000"/>
          <w:sz w:val="28"/>
          <w:szCs w:val="28"/>
          <w:lang w:eastAsia="ru-RU"/>
        </w:rPr>
        <w:t>пецифической </w:t>
      </w:r>
      <w:proofErr w:type="spellStart"/>
      <w:r w:rsidRPr="00FA4BB6">
        <w:rPr>
          <w:rFonts w:ascii="Times New Roman" w:eastAsia="Times New Roman" w:hAnsi="Times New Roman" w:cs="Times New Roman"/>
          <w:i/>
          <w:iCs/>
          <w:color w:val="000000"/>
          <w:sz w:val="28"/>
          <w:szCs w:val="28"/>
          <w:lang w:eastAsia="ru-RU"/>
        </w:rPr>
        <w:t>метаразметкой</w:t>
      </w:r>
      <w:proofErr w:type="spellEnd"/>
      <w:r w:rsidRPr="00FA4BB6">
        <w:rPr>
          <w:rFonts w:ascii="Times New Roman" w:eastAsia="Times New Roman" w:hAnsi="Times New Roman" w:cs="Times New Roman"/>
          <w:color w:val="000000"/>
          <w:sz w:val="28"/>
          <w:szCs w:val="28"/>
          <w:lang w:eastAsia="ru-RU"/>
        </w:rPr>
        <w:t>, в которой отражены основные жанровые и формальные параметры поэтического текста.</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xml:space="preserve">Присутствие данной </w:t>
      </w:r>
      <w:proofErr w:type="spellStart"/>
      <w:r w:rsidRPr="00FA4BB6">
        <w:rPr>
          <w:rFonts w:ascii="Times New Roman" w:eastAsia="Times New Roman" w:hAnsi="Times New Roman" w:cs="Times New Roman"/>
          <w:color w:val="000000"/>
          <w:sz w:val="28"/>
          <w:szCs w:val="28"/>
          <w:lang w:eastAsia="ru-RU"/>
        </w:rPr>
        <w:t>метаразметки</w:t>
      </w:r>
      <w:proofErr w:type="spellEnd"/>
      <w:r w:rsidRPr="00FA4BB6">
        <w:rPr>
          <w:rFonts w:ascii="Times New Roman" w:eastAsia="Times New Roman" w:hAnsi="Times New Roman" w:cs="Times New Roman"/>
          <w:color w:val="000000"/>
          <w:sz w:val="28"/>
          <w:szCs w:val="28"/>
          <w:lang w:eastAsia="ru-RU"/>
        </w:rPr>
        <w:t xml:space="preserve"> позволяет программными средствами восстановить акцентную схему каждой входящей в рассматриваемый поэтический те</w:t>
      </w:r>
      <w:proofErr w:type="gramStart"/>
      <w:r w:rsidRPr="00FA4BB6">
        <w:rPr>
          <w:rFonts w:ascii="Times New Roman" w:eastAsia="Times New Roman" w:hAnsi="Times New Roman" w:cs="Times New Roman"/>
          <w:color w:val="000000"/>
          <w:sz w:val="28"/>
          <w:szCs w:val="28"/>
          <w:lang w:eastAsia="ru-RU"/>
        </w:rPr>
        <w:t>кст сл</w:t>
      </w:r>
      <w:proofErr w:type="gramEnd"/>
      <w:r w:rsidRPr="00FA4BB6">
        <w:rPr>
          <w:rFonts w:ascii="Times New Roman" w:eastAsia="Times New Roman" w:hAnsi="Times New Roman" w:cs="Times New Roman"/>
          <w:color w:val="000000"/>
          <w:sz w:val="28"/>
          <w:szCs w:val="28"/>
          <w:lang w:eastAsia="ru-RU"/>
        </w:rPr>
        <w:t>овоформы с определенной точностью. Несмотря на то, что диахрония и синхрония русского ударения более чем подробно рассмотрены в работе, использования поэтических текстов позволяет существенно уточнить некоторые отдельные факты. В историческом аспекте это особенно важно из-за скудости акцентуированного языкового материала</w:t>
      </w:r>
      <w:r w:rsidRPr="00940525">
        <w:rPr>
          <w:rFonts w:ascii="Times New Roman" w:eastAsia="Times New Roman" w:hAnsi="Times New Roman" w:cs="Times New Roman"/>
          <w:color w:val="000000"/>
          <w:sz w:val="28"/>
          <w:szCs w:val="28"/>
          <w:lang w:eastAsia="ru-RU"/>
        </w:rPr>
        <w:t xml:space="preserve"> </w:t>
      </w:r>
      <w:r w:rsidRPr="00FA4BB6">
        <w:rPr>
          <w:rFonts w:ascii="Times New Roman" w:eastAsia="Times New Roman" w:hAnsi="Times New Roman" w:cs="Times New Roman"/>
          <w:color w:val="000000"/>
          <w:sz w:val="28"/>
          <w:szCs w:val="28"/>
          <w:lang w:val="en-US" w:eastAsia="ru-RU"/>
        </w:rPr>
        <w:t>XVIII</w:t>
      </w:r>
      <w:r w:rsidRPr="00FA4BB6">
        <w:rPr>
          <w:rFonts w:ascii="Times New Roman" w:eastAsia="Times New Roman" w:hAnsi="Times New Roman" w:cs="Times New Roman"/>
          <w:color w:val="000000"/>
          <w:sz w:val="28"/>
          <w:szCs w:val="28"/>
          <w:lang w:eastAsia="ru-RU"/>
        </w:rPr>
        <w:t>-</w:t>
      </w:r>
      <w:r w:rsidRPr="00FA4BB6">
        <w:rPr>
          <w:rFonts w:ascii="Times New Roman" w:eastAsia="Times New Roman" w:hAnsi="Times New Roman" w:cs="Times New Roman"/>
          <w:color w:val="000000"/>
          <w:sz w:val="28"/>
          <w:szCs w:val="28"/>
          <w:lang w:val="en-US" w:eastAsia="ru-RU"/>
        </w:rPr>
        <w:t>XIX</w:t>
      </w:r>
      <w:r w:rsidRPr="00FA4BB6">
        <w:rPr>
          <w:rFonts w:ascii="Times New Roman" w:eastAsia="Times New Roman" w:hAnsi="Times New Roman" w:cs="Times New Roman"/>
          <w:color w:val="000000"/>
          <w:sz w:val="28"/>
          <w:szCs w:val="28"/>
          <w:lang w:eastAsia="ru-RU"/>
        </w:rPr>
        <w:t> вв.; в аспекте современного состояния русской акцентной системы это позволяет зафиксировать факты, характерные уже не только для современного разговорного языка, но являющиеся частью формирующейся литературной нормы. Также становится возможным проследить судьбу некоторых относительно распространенных акцентных архаизмов или варваризмов.</w:t>
      </w:r>
      <w:r w:rsidRPr="00FA4BB6">
        <w:rPr>
          <w:rFonts w:ascii="Times New Roman" w:eastAsia="Times New Roman" w:hAnsi="Times New Roman" w:cs="Times New Roman"/>
          <w:b/>
          <w:bCs/>
          <w:color w:val="000000"/>
          <w:sz w:val="28"/>
          <w:szCs w:val="28"/>
          <w:lang w:eastAsia="ru-RU"/>
        </w:rPr>
        <w:t> </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Рассмотрим представление языковой информации в поэтическом корпусе.</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xml:space="preserve">Интерфейс поиска, в целом, одинаков для поэтического и основного корпусов НКРЯ. Однако в поэтическом корпусе существует дополнительный набор </w:t>
      </w:r>
      <w:proofErr w:type="spellStart"/>
      <w:r w:rsidRPr="00FA4BB6">
        <w:rPr>
          <w:rFonts w:ascii="Times New Roman" w:eastAsia="Times New Roman" w:hAnsi="Times New Roman" w:cs="Times New Roman"/>
          <w:color w:val="000000"/>
          <w:sz w:val="28"/>
          <w:szCs w:val="28"/>
          <w:lang w:eastAsia="ru-RU"/>
        </w:rPr>
        <w:t>метатекстовых</w:t>
      </w:r>
      <w:proofErr w:type="spellEnd"/>
      <w:r w:rsidRPr="00FA4BB6">
        <w:rPr>
          <w:rFonts w:ascii="Times New Roman" w:eastAsia="Times New Roman" w:hAnsi="Times New Roman" w:cs="Times New Roman"/>
          <w:color w:val="000000"/>
          <w:sz w:val="28"/>
          <w:szCs w:val="28"/>
          <w:lang w:eastAsia="ru-RU"/>
        </w:rPr>
        <w:t xml:space="preserve"> атрибутов, позволяющих осуществлять поиск по характерным параметрам поэтического текста. Кратко рассмотрим те параметры, которые принципиальны для нашей работы:</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w:t>
      </w:r>
      <w:r w:rsidRPr="00FA4BB6">
        <w:rPr>
          <w:rFonts w:ascii="Times New Roman" w:eastAsia="Times New Roman" w:hAnsi="Times New Roman" w:cs="Times New Roman"/>
          <w:i/>
          <w:iCs/>
          <w:color w:val="000000"/>
          <w:sz w:val="28"/>
          <w:szCs w:val="28"/>
          <w:lang w:eastAsia="ru-RU"/>
        </w:rPr>
        <w:t>Метр</w:t>
      </w:r>
      <w:r w:rsidRPr="00FA4BB6">
        <w:rPr>
          <w:rFonts w:ascii="Times New Roman" w:eastAsia="Times New Roman" w:hAnsi="Times New Roman" w:cs="Times New Roman"/>
          <w:color w:val="000000"/>
          <w:sz w:val="28"/>
          <w:szCs w:val="28"/>
          <w:lang w:eastAsia="ru-RU"/>
        </w:rPr>
        <w:t>. Традиционные силлабо-тонические метры: ямб, хорей, дактиль, амфибрахий, анапест.</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lastRenderedPageBreak/>
        <w:t>            Силлабические метры обозначаются, напр., </w:t>
      </w:r>
      <w:r w:rsidRPr="00FA4BB6">
        <w:rPr>
          <w:rFonts w:ascii="Times New Roman" w:eastAsia="Times New Roman" w:hAnsi="Times New Roman" w:cs="Times New Roman"/>
          <w:i/>
          <w:iCs/>
          <w:color w:val="000000"/>
          <w:sz w:val="28"/>
          <w:szCs w:val="28"/>
          <w:lang w:eastAsia="ru-RU"/>
        </w:rPr>
        <w:t>С12ж</w:t>
      </w:r>
      <w:r w:rsidRPr="00FA4BB6">
        <w:rPr>
          <w:rFonts w:ascii="Times New Roman" w:eastAsia="Times New Roman" w:hAnsi="Times New Roman" w:cs="Times New Roman"/>
          <w:color w:val="000000"/>
          <w:sz w:val="28"/>
          <w:szCs w:val="28"/>
          <w:lang w:eastAsia="ru-RU"/>
        </w:rPr>
        <w:t> в строке запроса или указанием параметра «силлабический» в меню.</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xml:space="preserve">            Тонические метры представлены строчными </w:t>
      </w:r>
      <w:proofErr w:type="spellStart"/>
      <w:r w:rsidRPr="00FA4BB6">
        <w:rPr>
          <w:rFonts w:ascii="Times New Roman" w:eastAsia="Times New Roman" w:hAnsi="Times New Roman" w:cs="Times New Roman"/>
          <w:color w:val="000000"/>
          <w:sz w:val="28"/>
          <w:szCs w:val="28"/>
          <w:lang w:eastAsia="ru-RU"/>
        </w:rPr>
        <w:t>логаэдами</w:t>
      </w:r>
      <w:proofErr w:type="spellEnd"/>
      <w:r w:rsidRPr="00FA4BB6">
        <w:rPr>
          <w:rFonts w:ascii="Times New Roman" w:eastAsia="Times New Roman" w:hAnsi="Times New Roman" w:cs="Times New Roman"/>
          <w:color w:val="000000"/>
          <w:sz w:val="28"/>
          <w:szCs w:val="28"/>
          <w:lang w:eastAsia="ru-RU"/>
        </w:rPr>
        <w:t xml:space="preserve"> различного вида, дольником, </w:t>
      </w:r>
      <w:proofErr w:type="spellStart"/>
      <w:r w:rsidRPr="00FA4BB6">
        <w:rPr>
          <w:rFonts w:ascii="Times New Roman" w:eastAsia="Times New Roman" w:hAnsi="Times New Roman" w:cs="Times New Roman"/>
          <w:color w:val="000000"/>
          <w:sz w:val="28"/>
          <w:szCs w:val="28"/>
          <w:lang w:eastAsia="ru-RU"/>
        </w:rPr>
        <w:t>тактовиком</w:t>
      </w:r>
      <w:proofErr w:type="spellEnd"/>
      <w:r w:rsidRPr="00FA4BB6">
        <w:rPr>
          <w:rFonts w:ascii="Times New Roman" w:eastAsia="Times New Roman" w:hAnsi="Times New Roman" w:cs="Times New Roman"/>
          <w:color w:val="000000"/>
          <w:sz w:val="28"/>
          <w:szCs w:val="28"/>
          <w:lang w:eastAsia="ru-RU"/>
        </w:rPr>
        <w:t xml:space="preserve"> и акцентным стихом; также возможно задание обобщенной характеристики метра — «тонический».</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Кроме того параметр «метр» может принимать значения «</w:t>
      </w:r>
      <w:r w:rsidRPr="00FA4BB6">
        <w:rPr>
          <w:rFonts w:ascii="Times New Roman" w:eastAsia="Times New Roman" w:hAnsi="Times New Roman" w:cs="Times New Roman"/>
          <w:i/>
          <w:iCs/>
          <w:color w:val="000000"/>
          <w:sz w:val="28"/>
          <w:szCs w:val="28"/>
          <w:lang w:eastAsia="ru-RU"/>
        </w:rPr>
        <w:t>свободный стих</w:t>
      </w:r>
      <w:r w:rsidRPr="00FA4BB6">
        <w:rPr>
          <w:rFonts w:ascii="Times New Roman" w:eastAsia="Times New Roman" w:hAnsi="Times New Roman" w:cs="Times New Roman"/>
          <w:color w:val="000000"/>
          <w:sz w:val="28"/>
          <w:szCs w:val="28"/>
          <w:lang w:eastAsia="ru-RU"/>
        </w:rPr>
        <w:t>» и «</w:t>
      </w:r>
      <w:proofErr w:type="spellStart"/>
      <w:r w:rsidRPr="00FA4BB6">
        <w:rPr>
          <w:rFonts w:ascii="Times New Roman" w:eastAsia="Times New Roman" w:hAnsi="Times New Roman" w:cs="Times New Roman"/>
          <w:i/>
          <w:iCs/>
          <w:color w:val="000000"/>
          <w:sz w:val="28"/>
          <w:szCs w:val="28"/>
          <w:lang w:eastAsia="ru-RU"/>
        </w:rPr>
        <w:t>гетерометрия</w:t>
      </w:r>
      <w:proofErr w:type="spellEnd"/>
      <w:r w:rsidRPr="00FA4BB6">
        <w:rPr>
          <w:rFonts w:ascii="Times New Roman" w:eastAsia="Times New Roman" w:hAnsi="Times New Roman" w:cs="Times New Roman"/>
          <w:color w:val="000000"/>
          <w:sz w:val="28"/>
          <w:szCs w:val="28"/>
          <w:lang w:eastAsia="ru-RU"/>
        </w:rPr>
        <w:t>». Специально отмечаются гекзаметр и пентаметр как наиболее традиционные для русской поэзии типы дольника (ср. [</w:t>
      </w:r>
      <w:proofErr w:type="spellStart"/>
      <w:r w:rsidRPr="00FA4BB6">
        <w:rPr>
          <w:rFonts w:ascii="Times New Roman" w:eastAsia="Times New Roman" w:hAnsi="Times New Roman" w:cs="Times New Roman"/>
          <w:color w:val="000000"/>
          <w:sz w:val="28"/>
          <w:szCs w:val="28"/>
          <w:lang w:eastAsia="ru-RU"/>
        </w:rPr>
        <w:t>Гаспаров</w:t>
      </w:r>
      <w:proofErr w:type="spellEnd"/>
      <w:r w:rsidRPr="00FA4BB6">
        <w:rPr>
          <w:rFonts w:ascii="Times New Roman" w:eastAsia="Times New Roman" w:hAnsi="Times New Roman" w:cs="Times New Roman"/>
          <w:color w:val="000000"/>
          <w:sz w:val="28"/>
          <w:szCs w:val="28"/>
          <w:lang w:eastAsia="ru-RU"/>
        </w:rPr>
        <w:t xml:space="preserve"> 2001</w:t>
      </w:r>
      <w:proofErr w:type="gramStart"/>
      <w:r w:rsidRPr="00FA4BB6">
        <w:rPr>
          <w:rFonts w:ascii="Times New Roman" w:eastAsia="Times New Roman" w:hAnsi="Times New Roman" w:cs="Times New Roman"/>
          <w:color w:val="000000"/>
          <w:sz w:val="28"/>
          <w:szCs w:val="28"/>
          <w:lang w:eastAsia="ru-RU"/>
        </w:rPr>
        <w:t xml:space="preserve"> :</w:t>
      </w:r>
      <w:proofErr w:type="gramEnd"/>
      <w:r w:rsidRPr="00FA4BB6">
        <w:rPr>
          <w:rFonts w:ascii="Times New Roman" w:eastAsia="Times New Roman" w:hAnsi="Times New Roman" w:cs="Times New Roman"/>
          <w:color w:val="000000"/>
          <w:sz w:val="28"/>
          <w:szCs w:val="28"/>
          <w:lang w:eastAsia="ru-RU"/>
        </w:rPr>
        <w:t xml:space="preserve"> 141], где проясняется почему гекзаметр и его дериваты принято относить к тоническим метрам</w:t>
      </w:r>
      <w:bookmarkStart w:id="1" w:name="_ftnref2"/>
      <w:r w:rsidR="00F54B2F" w:rsidRPr="00FA4BB6">
        <w:rPr>
          <w:rFonts w:ascii="Times New Roman" w:eastAsia="Times New Roman" w:hAnsi="Times New Roman" w:cs="Times New Roman"/>
          <w:color w:val="000000"/>
          <w:sz w:val="28"/>
          <w:szCs w:val="28"/>
          <w:lang w:eastAsia="ru-RU"/>
        </w:rPr>
        <w:fldChar w:fldCharType="begin"/>
      </w:r>
      <w:r w:rsidRPr="00FA4BB6">
        <w:rPr>
          <w:rFonts w:ascii="Times New Roman" w:eastAsia="Times New Roman" w:hAnsi="Times New Roman" w:cs="Times New Roman"/>
          <w:color w:val="000000"/>
          <w:sz w:val="28"/>
          <w:szCs w:val="28"/>
          <w:lang w:eastAsia="ru-RU"/>
        </w:rPr>
        <w:instrText xml:space="preserve"> HYPERLINK "http://www.dialog-21.ru/digests/dialog2008/materials/html/Korchagin.htm" \l "_ftn2" \o "" </w:instrText>
      </w:r>
      <w:r w:rsidR="00F54B2F" w:rsidRPr="00FA4BB6">
        <w:rPr>
          <w:rFonts w:ascii="Times New Roman" w:eastAsia="Times New Roman" w:hAnsi="Times New Roman" w:cs="Times New Roman"/>
          <w:color w:val="000000"/>
          <w:sz w:val="28"/>
          <w:szCs w:val="28"/>
          <w:lang w:eastAsia="ru-RU"/>
        </w:rPr>
        <w:fldChar w:fldCharType="separate"/>
      </w:r>
      <w:r w:rsidRPr="00940525">
        <w:rPr>
          <w:rFonts w:ascii="Times New Roman" w:eastAsia="Times New Roman" w:hAnsi="Times New Roman" w:cs="Times New Roman"/>
          <w:color w:val="800080"/>
          <w:sz w:val="28"/>
          <w:szCs w:val="28"/>
          <w:u w:val="single"/>
          <w:vertAlign w:val="superscript"/>
          <w:lang w:eastAsia="ru-RU"/>
        </w:rPr>
        <w:t>[2]</w:t>
      </w:r>
      <w:r w:rsidR="00F54B2F" w:rsidRPr="00FA4BB6">
        <w:rPr>
          <w:rFonts w:ascii="Times New Roman" w:eastAsia="Times New Roman" w:hAnsi="Times New Roman" w:cs="Times New Roman"/>
          <w:color w:val="000000"/>
          <w:sz w:val="28"/>
          <w:szCs w:val="28"/>
          <w:lang w:eastAsia="ru-RU"/>
        </w:rPr>
        <w:fldChar w:fldCharType="end"/>
      </w:r>
      <w:bookmarkEnd w:id="1"/>
      <w:r w:rsidRPr="00FA4BB6">
        <w:rPr>
          <w:rFonts w:ascii="Times New Roman" w:eastAsia="Times New Roman" w:hAnsi="Times New Roman" w:cs="Times New Roman"/>
          <w:color w:val="000000"/>
          <w:sz w:val="28"/>
          <w:szCs w:val="28"/>
          <w:lang w:eastAsia="ru-RU"/>
        </w:rPr>
        <w:t>).</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w:t>
      </w:r>
      <w:proofErr w:type="spellStart"/>
      <w:r w:rsidRPr="00FA4BB6">
        <w:rPr>
          <w:rFonts w:ascii="Times New Roman" w:eastAsia="Times New Roman" w:hAnsi="Times New Roman" w:cs="Times New Roman"/>
          <w:i/>
          <w:iCs/>
          <w:color w:val="000000"/>
          <w:sz w:val="28"/>
          <w:szCs w:val="28"/>
          <w:lang w:eastAsia="ru-RU"/>
        </w:rPr>
        <w:t>Стопность</w:t>
      </w:r>
      <w:proofErr w:type="spellEnd"/>
      <w:r w:rsidRPr="00FA4BB6">
        <w:rPr>
          <w:rFonts w:ascii="Times New Roman" w:eastAsia="Times New Roman" w:hAnsi="Times New Roman" w:cs="Times New Roman"/>
          <w:color w:val="000000"/>
          <w:sz w:val="28"/>
          <w:szCs w:val="28"/>
          <w:lang w:eastAsia="ru-RU"/>
        </w:rPr>
        <w:t xml:space="preserve">. В меню представлены наиболее распространенные типы </w:t>
      </w:r>
      <w:proofErr w:type="spellStart"/>
      <w:r w:rsidRPr="00FA4BB6">
        <w:rPr>
          <w:rFonts w:ascii="Times New Roman" w:eastAsia="Times New Roman" w:hAnsi="Times New Roman" w:cs="Times New Roman"/>
          <w:color w:val="000000"/>
          <w:sz w:val="28"/>
          <w:szCs w:val="28"/>
          <w:lang w:eastAsia="ru-RU"/>
        </w:rPr>
        <w:t>стопности</w:t>
      </w:r>
      <w:proofErr w:type="spellEnd"/>
      <w:r w:rsidRPr="00FA4BB6">
        <w:rPr>
          <w:rFonts w:ascii="Times New Roman" w:eastAsia="Times New Roman" w:hAnsi="Times New Roman" w:cs="Times New Roman"/>
          <w:color w:val="000000"/>
          <w:sz w:val="28"/>
          <w:szCs w:val="28"/>
          <w:lang w:eastAsia="ru-RU"/>
        </w:rPr>
        <w:t>: однородная (2, 3, 4-ст. и т.д.), вольная (3,4; 4,6-ст. и т.д.), урегулированная (4+2, 4+3-ст. и т.д.). В строке запроса допускается ввод значений типа 4(5), по которым отбираются 4-ст. стихотворения со спорадически возникающими 5-ст. строками. Этот параметр действует и для тонических (означает количество иктов) и для силлабических стихов (означает количество слогов); не применяется к верлибрам.</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w:t>
      </w:r>
      <w:r w:rsidRPr="00FA4BB6">
        <w:rPr>
          <w:rFonts w:ascii="Times New Roman" w:eastAsia="Times New Roman" w:hAnsi="Times New Roman" w:cs="Times New Roman"/>
          <w:i/>
          <w:iCs/>
          <w:color w:val="000000"/>
          <w:sz w:val="28"/>
          <w:szCs w:val="28"/>
          <w:lang w:eastAsia="ru-RU"/>
        </w:rPr>
        <w:t>Клаузула</w:t>
      </w:r>
      <w:r w:rsidRPr="00FA4BB6">
        <w:rPr>
          <w:rFonts w:ascii="Times New Roman" w:eastAsia="Times New Roman" w:hAnsi="Times New Roman" w:cs="Times New Roman"/>
          <w:color w:val="000000"/>
          <w:sz w:val="28"/>
          <w:szCs w:val="28"/>
          <w:lang w:eastAsia="ru-RU"/>
        </w:rPr>
        <w:t>. В меню указаны наиболее частотные типы клаузул, однако (особенно это актуально для сложной строфики) пользователь также может указать нужное чередование в строке запроса. Также возможен поиск по обобщенному типу клаузулы — вольной или регулярной — без дополнительных уточнений.</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Более подробно особенности этих параметров в контексте нашей темы будут рассмотрены ниже.</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xml:space="preserve">Силлабо-тонические и тонические тексты поэтического корпуса снабжены обозначениями сильных мест стопы (иктов) в соответствии с типом метра. Для силлабо-тонических текстов это (за редкими исключениями) позволяет указать одну из возможных позиций ударения в словоформе. Для тонических текстов, однако, надо иметь </w:t>
      </w:r>
      <w:proofErr w:type="gramStart"/>
      <w:r w:rsidRPr="00FA4BB6">
        <w:rPr>
          <w:rFonts w:ascii="Times New Roman" w:eastAsia="Times New Roman" w:hAnsi="Times New Roman" w:cs="Times New Roman"/>
          <w:color w:val="000000"/>
          <w:sz w:val="28"/>
          <w:szCs w:val="28"/>
          <w:lang w:eastAsia="ru-RU"/>
        </w:rPr>
        <w:t>ввиду</w:t>
      </w:r>
      <w:proofErr w:type="gramEnd"/>
      <w:r w:rsidRPr="00FA4BB6">
        <w:rPr>
          <w:rFonts w:ascii="Times New Roman" w:eastAsia="Times New Roman" w:hAnsi="Times New Roman" w:cs="Times New Roman"/>
          <w:color w:val="000000"/>
          <w:sz w:val="28"/>
          <w:szCs w:val="28"/>
          <w:lang w:eastAsia="ru-RU"/>
        </w:rPr>
        <w:t xml:space="preserve"> </w:t>
      </w:r>
      <w:proofErr w:type="gramStart"/>
      <w:r w:rsidRPr="00FA4BB6">
        <w:rPr>
          <w:rFonts w:ascii="Times New Roman" w:eastAsia="Times New Roman" w:hAnsi="Times New Roman" w:cs="Times New Roman"/>
          <w:color w:val="000000"/>
          <w:sz w:val="28"/>
          <w:szCs w:val="28"/>
          <w:lang w:eastAsia="ru-RU"/>
        </w:rPr>
        <w:t>возможную</w:t>
      </w:r>
      <w:proofErr w:type="gramEnd"/>
      <w:r w:rsidRPr="00FA4BB6">
        <w:rPr>
          <w:rFonts w:ascii="Times New Roman" w:eastAsia="Times New Roman" w:hAnsi="Times New Roman" w:cs="Times New Roman"/>
          <w:color w:val="000000"/>
          <w:sz w:val="28"/>
          <w:szCs w:val="28"/>
          <w:lang w:eastAsia="ru-RU"/>
        </w:rPr>
        <w:t xml:space="preserve"> вариативность ударения, ограниченную, однако, требованиями соблюдения метрической схемы (особенно строгой в дольнике). Для силлабических текстов ударение фиксируется только в зоне клаузулы, т.к. убедительно судить об акцентуации форм из этих текстов нельзя.</w:t>
      </w:r>
    </w:p>
    <w:p w:rsidR="00095883" w:rsidRPr="00940525" w:rsidRDefault="00FA4BB6" w:rsidP="00940525">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Метрическая разметка дополняется морфологической разметкой, данные которой позволяют сравнить реально наблюдающуюся акцентуацию словоформы (в метрической схеме) и теоретическую, основанную на данных русской грамматики. Наиболее любопытны, конечно, случаи расхождения этих двух параллельных источников, т.е. случаи, когда, пользуясь техническими терминами стиховедения, ударение падает не на сильное, а на слабое место в строке.</w:t>
      </w:r>
    </w:p>
    <w:p w:rsidR="00940525" w:rsidRDefault="00940525" w:rsidP="00940525">
      <w:pPr>
        <w:spacing w:after="0" w:line="240" w:lineRule="auto"/>
        <w:ind w:left="-142"/>
        <w:jc w:val="center"/>
        <w:rPr>
          <w:rFonts w:ascii="Times New Roman" w:eastAsia="Times New Roman" w:hAnsi="Times New Roman" w:cs="Times New Roman"/>
          <w:b/>
          <w:color w:val="000000"/>
          <w:sz w:val="44"/>
          <w:szCs w:val="44"/>
          <w:lang w:eastAsia="ru-RU"/>
        </w:rPr>
      </w:pPr>
    </w:p>
    <w:p w:rsidR="00940525" w:rsidRDefault="00940525" w:rsidP="00940525">
      <w:pPr>
        <w:spacing w:after="0" w:line="240" w:lineRule="auto"/>
        <w:ind w:left="-142"/>
        <w:jc w:val="center"/>
        <w:rPr>
          <w:rFonts w:ascii="Times New Roman" w:eastAsia="Times New Roman" w:hAnsi="Times New Roman" w:cs="Times New Roman"/>
          <w:b/>
          <w:color w:val="000000"/>
          <w:sz w:val="44"/>
          <w:szCs w:val="44"/>
          <w:lang w:eastAsia="ru-RU"/>
        </w:rPr>
      </w:pPr>
    </w:p>
    <w:p w:rsidR="00940525" w:rsidRDefault="00940525" w:rsidP="00940525">
      <w:pPr>
        <w:spacing w:after="0" w:line="240" w:lineRule="auto"/>
        <w:ind w:left="-142"/>
        <w:jc w:val="center"/>
        <w:rPr>
          <w:rFonts w:ascii="Times New Roman" w:eastAsia="Times New Roman" w:hAnsi="Times New Roman" w:cs="Times New Roman"/>
          <w:b/>
          <w:color w:val="000000"/>
          <w:sz w:val="44"/>
          <w:szCs w:val="44"/>
          <w:lang w:eastAsia="ru-RU"/>
        </w:rPr>
      </w:pPr>
    </w:p>
    <w:p w:rsidR="00940525" w:rsidRDefault="00940525" w:rsidP="00940525">
      <w:pPr>
        <w:spacing w:after="0" w:line="240" w:lineRule="auto"/>
        <w:ind w:left="-142"/>
        <w:jc w:val="center"/>
        <w:rPr>
          <w:rFonts w:ascii="Times New Roman" w:eastAsia="Times New Roman" w:hAnsi="Times New Roman" w:cs="Times New Roman"/>
          <w:b/>
          <w:color w:val="000000"/>
          <w:sz w:val="44"/>
          <w:szCs w:val="44"/>
          <w:lang w:eastAsia="ru-RU"/>
        </w:rPr>
      </w:pPr>
      <w:r w:rsidRPr="00940525">
        <w:rPr>
          <w:rFonts w:ascii="Times New Roman" w:eastAsia="Times New Roman" w:hAnsi="Times New Roman" w:cs="Times New Roman"/>
          <w:b/>
          <w:color w:val="000000"/>
          <w:sz w:val="44"/>
          <w:szCs w:val="44"/>
          <w:lang w:eastAsia="ru-RU"/>
        </w:rPr>
        <w:lastRenderedPageBreak/>
        <w:t>Лабораторная работа.</w:t>
      </w:r>
    </w:p>
    <w:p w:rsidR="00940525" w:rsidRDefault="009E11E6" w:rsidP="00940525">
      <w:pPr>
        <w:spacing w:after="0" w:line="240" w:lineRule="auto"/>
        <w:ind w:left="-142"/>
        <w:rPr>
          <w:rFonts w:ascii="Times New Roman" w:eastAsia="Times New Roman" w:hAnsi="Times New Roman" w:cs="Times New Roman"/>
          <w:b/>
          <w:color w:val="000000"/>
          <w:sz w:val="28"/>
          <w:szCs w:val="28"/>
          <w:lang w:eastAsia="ru-RU"/>
        </w:rPr>
      </w:pPr>
      <w:r w:rsidRPr="009E11E6">
        <w:rPr>
          <w:rFonts w:ascii="Times New Roman" w:eastAsia="Times New Roman" w:hAnsi="Times New Roman" w:cs="Times New Roman"/>
          <w:b/>
          <w:color w:val="000000"/>
          <w:sz w:val="28"/>
          <w:szCs w:val="28"/>
          <w:lang w:val="en-US" w:eastAsia="ru-RU"/>
        </w:rPr>
        <w:t>Google</w:t>
      </w:r>
      <w:r w:rsidRPr="000F5CBF">
        <w:rPr>
          <w:rFonts w:ascii="Times New Roman" w:eastAsia="Times New Roman" w:hAnsi="Times New Roman" w:cs="Times New Roman"/>
          <w:b/>
          <w:color w:val="000000"/>
          <w:sz w:val="28"/>
          <w:szCs w:val="28"/>
          <w:lang w:eastAsia="ru-RU"/>
        </w:rPr>
        <w:t xml:space="preserve"> </w:t>
      </w:r>
      <w:r w:rsidRPr="009E11E6">
        <w:rPr>
          <w:rFonts w:ascii="Times New Roman" w:eastAsia="Times New Roman" w:hAnsi="Times New Roman" w:cs="Times New Roman"/>
          <w:b/>
          <w:color w:val="000000"/>
          <w:sz w:val="28"/>
          <w:szCs w:val="28"/>
          <w:lang w:val="en-US" w:eastAsia="ru-RU"/>
        </w:rPr>
        <w:t>Books</w:t>
      </w:r>
      <w:r w:rsidRPr="000F5CBF">
        <w:rPr>
          <w:rFonts w:ascii="Times New Roman" w:eastAsia="Times New Roman" w:hAnsi="Times New Roman" w:cs="Times New Roman"/>
          <w:b/>
          <w:color w:val="000000"/>
          <w:sz w:val="28"/>
          <w:szCs w:val="28"/>
          <w:lang w:eastAsia="ru-RU"/>
        </w:rPr>
        <w:t xml:space="preserve"> </w:t>
      </w:r>
      <w:proofErr w:type="spellStart"/>
      <w:r w:rsidRPr="009E11E6">
        <w:rPr>
          <w:rFonts w:ascii="Times New Roman" w:eastAsia="Times New Roman" w:hAnsi="Times New Roman" w:cs="Times New Roman"/>
          <w:b/>
          <w:color w:val="000000"/>
          <w:sz w:val="28"/>
          <w:szCs w:val="28"/>
          <w:lang w:val="en-US" w:eastAsia="ru-RU"/>
        </w:rPr>
        <w:t>NGram</w:t>
      </w:r>
      <w:proofErr w:type="spellEnd"/>
      <w:r w:rsidRPr="000F5CBF">
        <w:rPr>
          <w:rFonts w:ascii="Times New Roman" w:eastAsia="Times New Roman" w:hAnsi="Times New Roman" w:cs="Times New Roman"/>
          <w:b/>
          <w:color w:val="000000"/>
          <w:sz w:val="28"/>
          <w:szCs w:val="28"/>
          <w:lang w:eastAsia="ru-RU"/>
        </w:rPr>
        <w:t xml:space="preserve"> </w:t>
      </w:r>
      <w:r w:rsidRPr="009E11E6">
        <w:rPr>
          <w:rFonts w:ascii="Times New Roman" w:eastAsia="Times New Roman" w:hAnsi="Times New Roman" w:cs="Times New Roman"/>
          <w:b/>
          <w:color w:val="000000"/>
          <w:sz w:val="28"/>
          <w:szCs w:val="28"/>
          <w:lang w:val="en-US" w:eastAsia="ru-RU"/>
        </w:rPr>
        <w:t>Viewer</w:t>
      </w:r>
    </w:p>
    <w:p w:rsidR="009E11E6" w:rsidRDefault="009E11E6" w:rsidP="00940525">
      <w:pPr>
        <w:spacing w:after="0" w:line="240" w:lineRule="auto"/>
        <w:ind w:left="-142"/>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Обозначения:</w:t>
      </w:r>
    </w:p>
    <w:p w:rsidR="009E11E6" w:rsidRDefault="009E11E6" w:rsidP="00940525">
      <w:pPr>
        <w:spacing w:after="0" w:line="240" w:lineRule="auto"/>
        <w:ind w:left="-142"/>
        <w:rPr>
          <w:rFonts w:ascii="Times New Roman" w:eastAsia="Times New Roman" w:hAnsi="Times New Roman" w:cs="Times New Roman"/>
          <w:b/>
          <w:color w:val="000000"/>
          <w:sz w:val="28"/>
          <w:szCs w:val="28"/>
          <w:lang w:eastAsia="ru-RU"/>
        </w:rPr>
      </w:pPr>
      <w:r w:rsidRPr="009E11E6">
        <w:rPr>
          <w:rFonts w:ascii="Times New Roman" w:eastAsia="Times New Roman" w:hAnsi="Times New Roman" w:cs="Times New Roman"/>
          <w:b/>
          <w:noProof/>
          <w:color w:val="000000"/>
          <w:sz w:val="28"/>
          <w:szCs w:val="28"/>
          <w:lang w:eastAsia="ru-RU"/>
        </w:rPr>
        <w:drawing>
          <wp:inline distT="0" distB="0" distL="0" distR="0">
            <wp:extent cx="3433145" cy="3253740"/>
            <wp:effectExtent l="19050" t="0" r="0" b="0"/>
            <wp:docPr id="6" name="Рисунок 6" descr="https://lh4.googleusercontent.com/0diI5K1jJbVH8jdloY52FldZp3KHF26zQ9QumAsg7NCh6QxQqbe2JTnFcJcXVoLujYn0mV7pXK9IAOpJkl8pmdHCvv1Mznrn6yKDF3cDU6W1YRLRI1mpPuFNeCWKhyAacPfjkAGSlKkoJpt0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0diI5K1jJbVH8jdloY52FldZp3KHF26zQ9QumAsg7NCh6QxQqbe2JTnFcJcXVoLujYn0mV7pXK9IAOpJkl8pmdHCvv1Mznrn6yKDF3cDU6W1YRLRI1mpPuFNeCWKhyAacPfjkAGSlKkoJpt0QQ"/>
                    <pic:cNvPicPr>
                      <a:picLocks noChangeAspect="1" noChangeArrowheads="1"/>
                    </pic:cNvPicPr>
                  </pic:nvPicPr>
                  <pic:blipFill>
                    <a:blip r:embed="rId6" cstate="print"/>
                    <a:srcRect r="42280"/>
                    <a:stretch>
                      <a:fillRect/>
                    </a:stretch>
                  </pic:blipFill>
                  <pic:spPr bwMode="auto">
                    <a:xfrm>
                      <a:off x="0" y="0"/>
                      <a:ext cx="3433145" cy="3253740"/>
                    </a:xfrm>
                    <a:prstGeom prst="rect">
                      <a:avLst/>
                    </a:prstGeom>
                    <a:noFill/>
                    <a:ln w="9525">
                      <a:noFill/>
                      <a:miter lim="800000"/>
                      <a:headEnd/>
                      <a:tailEnd/>
                    </a:ln>
                  </pic:spPr>
                </pic:pic>
              </a:graphicData>
            </a:graphic>
          </wp:inline>
        </w:drawing>
      </w:r>
    </w:p>
    <w:p w:rsidR="009E11E6" w:rsidRDefault="009E11E6" w:rsidP="00940525">
      <w:pPr>
        <w:spacing w:after="0" w:line="240" w:lineRule="auto"/>
        <w:ind w:left="-142"/>
        <w:rPr>
          <w:rFonts w:ascii="Times New Roman" w:eastAsia="Times New Roman" w:hAnsi="Times New Roman" w:cs="Times New Roman"/>
          <w:b/>
          <w:color w:val="000000"/>
          <w:sz w:val="28"/>
          <w:szCs w:val="28"/>
          <w:lang w:eastAsia="ru-RU"/>
        </w:rPr>
      </w:pPr>
      <w:r w:rsidRPr="009E11E6">
        <w:rPr>
          <w:rFonts w:ascii="Times New Roman" w:eastAsia="Times New Roman" w:hAnsi="Times New Roman" w:cs="Times New Roman"/>
          <w:b/>
          <w:noProof/>
          <w:color w:val="000000"/>
          <w:sz w:val="28"/>
          <w:szCs w:val="28"/>
          <w:lang w:eastAsia="ru-RU"/>
        </w:rPr>
        <w:drawing>
          <wp:inline distT="0" distB="0" distL="0" distR="0">
            <wp:extent cx="3619500" cy="3368040"/>
            <wp:effectExtent l="19050" t="0" r="0" b="0"/>
            <wp:docPr id="1" name="Рисунок 1" descr="https://lh5.googleusercontent.com/B06ONokWApeu-6bIbUx73WryIxGsdQz0-hZx-30K-bXHkP2EpGQL6I9YPQ8A7R3yfZuKFBCo9fJ90VaVl3cg-Vbrun5NlUs_-m4yrA0ODLkpxqXxbBLv7CGMNmsFLEpo79K25LK0wc2AADT0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06ONokWApeu-6bIbUx73WryIxGsdQz0-hZx-30K-bXHkP2EpGQL6I9YPQ8A7R3yfZuKFBCo9fJ90VaVl3cg-Vbrun5NlUs_-m4yrA0ODLkpxqXxbBLv7CGMNmsFLEpo79K25LK0wc2AADT0xQ"/>
                    <pic:cNvPicPr>
                      <a:picLocks noChangeAspect="1" noChangeArrowheads="1"/>
                    </pic:cNvPicPr>
                  </pic:nvPicPr>
                  <pic:blipFill>
                    <a:blip r:embed="rId7" cstate="print"/>
                    <a:srcRect/>
                    <a:stretch>
                      <a:fillRect/>
                    </a:stretch>
                  </pic:blipFill>
                  <pic:spPr bwMode="auto">
                    <a:xfrm>
                      <a:off x="0" y="0"/>
                      <a:ext cx="3619500" cy="3368040"/>
                    </a:xfrm>
                    <a:prstGeom prst="rect">
                      <a:avLst/>
                    </a:prstGeom>
                    <a:noFill/>
                    <a:ln w="9525">
                      <a:noFill/>
                      <a:miter lim="800000"/>
                      <a:headEnd/>
                      <a:tailEnd/>
                    </a:ln>
                  </pic:spPr>
                </pic:pic>
              </a:graphicData>
            </a:graphic>
          </wp:inline>
        </w:drawing>
      </w:r>
    </w:p>
    <w:p w:rsidR="009E11E6" w:rsidRPr="00A41CDD" w:rsidRDefault="009E11E6" w:rsidP="00940525">
      <w:pPr>
        <w:spacing w:after="0" w:line="240" w:lineRule="auto"/>
        <w:ind w:left="-142"/>
        <w:rPr>
          <w:rFonts w:ascii="Times New Roman" w:eastAsia="Times New Roman" w:hAnsi="Times New Roman" w:cs="Times New Roman"/>
          <w:color w:val="000000"/>
          <w:sz w:val="28"/>
          <w:szCs w:val="28"/>
          <w:lang w:eastAsia="ru-RU"/>
        </w:rPr>
      </w:pPr>
    </w:p>
    <w:p w:rsidR="009E11E6" w:rsidRDefault="00F54B2F" w:rsidP="00F878B5">
      <w:pPr>
        <w:spacing w:after="0" w:line="240" w:lineRule="auto"/>
        <w:ind w:left="-142"/>
        <w:rPr>
          <w:rFonts w:ascii="Times New Roman" w:eastAsia="Times New Roman" w:hAnsi="Times New Roman" w:cs="Times New Roman"/>
          <w:color w:val="000000"/>
          <w:sz w:val="28"/>
          <w:szCs w:val="28"/>
          <w:lang w:eastAsia="ru-RU"/>
        </w:rPr>
      </w:pPr>
      <w:hyperlink r:id="rId8" w:tgtFrame="_blank" w:tooltip="https://books.google.com/ngrams/graph?content=Сталин,Ленин&amp;year_start=1800&amp;year_end=2008&amp;corpus=25&amp;smoothing=3&amp;share=&amp;direct_url=t1;,Сталин;,c0;.t1;,Ленин;,c0" w:history="1">
        <w:r w:rsidR="00A41CDD" w:rsidRPr="00A41CDD">
          <w:rPr>
            <w:rStyle w:val="a5"/>
            <w:rFonts w:ascii="Times New Roman" w:hAnsi="Times New Roman" w:cs="Times New Roman"/>
            <w:color w:val="2A5885"/>
            <w:sz w:val="28"/>
            <w:szCs w:val="28"/>
            <w:shd w:val="clear" w:color="auto" w:fill="FFFFFF"/>
          </w:rPr>
          <w:t>https://books.google.com/ngrams/graph?content</w:t>
        </w:r>
      </w:hyperlink>
      <w:r w:rsidR="00A41CDD">
        <w:rPr>
          <w:rFonts w:ascii="Times New Roman" w:hAnsi="Times New Roman" w:cs="Times New Roman"/>
          <w:sz w:val="28"/>
          <w:szCs w:val="28"/>
        </w:rPr>
        <w:t xml:space="preserve"> – ссылка на сайт.</w:t>
      </w:r>
    </w:p>
    <w:p w:rsidR="00F878B5" w:rsidRDefault="00F878B5" w:rsidP="00F878B5">
      <w:pPr>
        <w:spacing w:after="0" w:line="240" w:lineRule="auto"/>
        <w:ind w:left="-142"/>
        <w:rPr>
          <w:rFonts w:ascii="Times New Roman" w:eastAsia="Times New Roman" w:hAnsi="Times New Roman" w:cs="Times New Roman"/>
          <w:color w:val="000000"/>
          <w:sz w:val="28"/>
          <w:szCs w:val="28"/>
          <w:lang w:eastAsia="ru-RU"/>
        </w:rPr>
      </w:pPr>
    </w:p>
    <w:p w:rsidR="00F878B5" w:rsidRDefault="00F878B5" w:rsidP="00A41CDD">
      <w:pPr>
        <w:shd w:val="clear" w:color="auto" w:fill="FFFFFF"/>
        <w:spacing w:after="204" w:line="240" w:lineRule="auto"/>
        <w:rPr>
          <w:rFonts w:ascii="Helvetica" w:eastAsia="Times New Roman" w:hAnsi="Helvetica" w:cs="Helvetica"/>
          <w:color w:val="333333"/>
          <w:spacing w:val="2"/>
          <w:sz w:val="19"/>
          <w:szCs w:val="19"/>
          <w:lang w:eastAsia="ru-RU"/>
        </w:rPr>
      </w:pPr>
    </w:p>
    <w:p w:rsidR="00F878B5" w:rsidRDefault="00F878B5" w:rsidP="00A41CDD">
      <w:pPr>
        <w:shd w:val="clear" w:color="auto" w:fill="FFFFFF"/>
        <w:spacing w:after="204" w:line="240" w:lineRule="auto"/>
        <w:rPr>
          <w:rFonts w:ascii="Helvetica" w:eastAsia="Times New Roman" w:hAnsi="Helvetica" w:cs="Helvetica"/>
          <w:color w:val="333333"/>
          <w:spacing w:val="2"/>
          <w:sz w:val="19"/>
          <w:szCs w:val="19"/>
          <w:lang w:eastAsia="ru-RU"/>
        </w:rPr>
      </w:pPr>
    </w:p>
    <w:p w:rsidR="00F878B5" w:rsidRDefault="00F878B5" w:rsidP="00A41CDD">
      <w:pPr>
        <w:shd w:val="clear" w:color="auto" w:fill="FFFFFF"/>
        <w:spacing w:after="204" w:line="240" w:lineRule="auto"/>
        <w:rPr>
          <w:rFonts w:ascii="Helvetica" w:eastAsia="Times New Roman" w:hAnsi="Helvetica" w:cs="Helvetica"/>
          <w:color w:val="333333"/>
          <w:spacing w:val="2"/>
          <w:sz w:val="19"/>
          <w:szCs w:val="19"/>
          <w:lang w:eastAsia="ru-RU"/>
        </w:rPr>
      </w:pPr>
    </w:p>
    <w:p w:rsidR="00F878B5" w:rsidRDefault="00F878B5" w:rsidP="00A41CDD">
      <w:pPr>
        <w:shd w:val="clear" w:color="auto" w:fill="FFFFFF"/>
        <w:spacing w:after="204" w:line="240" w:lineRule="auto"/>
        <w:rPr>
          <w:rFonts w:ascii="Helvetica" w:eastAsia="Times New Roman" w:hAnsi="Helvetica" w:cs="Helvetica"/>
          <w:color w:val="333333"/>
          <w:spacing w:val="2"/>
          <w:sz w:val="19"/>
          <w:szCs w:val="19"/>
          <w:lang w:eastAsia="ru-RU"/>
        </w:rPr>
      </w:pPr>
    </w:p>
    <w:p w:rsidR="00F878B5" w:rsidRPr="00F878B5" w:rsidRDefault="00A41CDD" w:rsidP="00F878B5">
      <w:pPr>
        <w:shd w:val="clear" w:color="auto" w:fill="FFFFFF"/>
        <w:spacing w:after="204" w:line="240" w:lineRule="auto"/>
        <w:rPr>
          <w:rFonts w:ascii="Times New Roman" w:eastAsia="Times New Roman" w:hAnsi="Times New Roman" w:cs="Times New Roman"/>
          <w:color w:val="333333"/>
          <w:spacing w:val="2"/>
          <w:sz w:val="28"/>
          <w:szCs w:val="28"/>
          <w:lang w:eastAsia="ru-RU"/>
        </w:rPr>
      </w:pPr>
      <w:r w:rsidRPr="00F878B5">
        <w:rPr>
          <w:rFonts w:ascii="Times New Roman" w:eastAsia="Times New Roman" w:hAnsi="Times New Roman" w:cs="Times New Roman"/>
          <w:color w:val="333333"/>
          <w:spacing w:val="2"/>
          <w:sz w:val="28"/>
          <w:szCs w:val="28"/>
          <w:lang w:eastAsia="ru-RU"/>
        </w:rPr>
        <w:lastRenderedPageBreak/>
        <w:t>Чтобы получить сравнить частотности нескольких единиц, запишите их через запятую.</w:t>
      </w: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p>
    <w:p w:rsidR="00A41CDD" w:rsidRDefault="00F878B5" w:rsidP="00F878B5">
      <w:pPr>
        <w:spacing w:after="0" w:line="240" w:lineRule="auto"/>
        <w:ind w:left="-851"/>
        <w:rPr>
          <w:rFonts w:ascii="Times New Roman" w:eastAsia="Times New Roman" w:hAnsi="Times New Roman" w:cs="Times New Roman"/>
          <w:color w:val="000000"/>
          <w:sz w:val="28"/>
          <w:szCs w:val="28"/>
          <w:lang w:eastAsia="ru-RU"/>
        </w:rPr>
      </w:pPr>
      <w:r w:rsidRPr="00F878B5">
        <w:rPr>
          <w:rFonts w:ascii="Times New Roman" w:eastAsia="Times New Roman" w:hAnsi="Times New Roman" w:cs="Times New Roman"/>
          <w:noProof/>
          <w:color w:val="000000"/>
          <w:sz w:val="28"/>
          <w:szCs w:val="28"/>
          <w:lang w:eastAsia="ru-RU"/>
        </w:rPr>
        <w:drawing>
          <wp:inline distT="0" distB="0" distL="0" distR="0">
            <wp:extent cx="6864229" cy="3124200"/>
            <wp:effectExtent l="19050" t="0" r="0" b="0"/>
            <wp:docPr id="3" name="Рисунок 2" descr="https://ancatmara.gitbooks.io/digital-literacy-for-sfl/content/assets/ngra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ncatmara.gitbooks.io/digital-literacy-for-sfl/content/assets/ngrams1.png"/>
                    <pic:cNvPicPr>
                      <a:picLocks noChangeAspect="1" noChangeArrowheads="1"/>
                    </pic:cNvPicPr>
                  </pic:nvPicPr>
                  <pic:blipFill>
                    <a:blip r:embed="rId9" cstate="print"/>
                    <a:srcRect/>
                    <a:stretch>
                      <a:fillRect/>
                    </a:stretch>
                  </pic:blipFill>
                  <pic:spPr bwMode="auto">
                    <a:xfrm>
                      <a:off x="0" y="0"/>
                      <a:ext cx="6860772" cy="3122627"/>
                    </a:xfrm>
                    <a:prstGeom prst="rect">
                      <a:avLst/>
                    </a:prstGeom>
                    <a:noFill/>
                    <a:ln w="9525">
                      <a:noFill/>
                      <a:miter lim="800000"/>
                      <a:headEnd/>
                      <a:tailEnd/>
                    </a:ln>
                  </pic:spPr>
                </pic:pic>
              </a:graphicData>
            </a:graphic>
          </wp:inline>
        </w:drawing>
      </w:r>
    </w:p>
    <w:p w:rsidR="00F878B5" w:rsidRPr="00F878B5" w:rsidRDefault="00F878B5" w:rsidP="00F878B5">
      <w:pPr>
        <w:spacing w:after="0" w:line="240" w:lineRule="auto"/>
        <w:ind w:left="-851"/>
        <w:rPr>
          <w:rFonts w:ascii="Times New Roman" w:eastAsia="Times New Roman" w:hAnsi="Times New Roman" w:cs="Times New Roman"/>
          <w:color w:val="333333"/>
          <w:spacing w:val="2"/>
          <w:sz w:val="28"/>
          <w:szCs w:val="28"/>
          <w:lang w:eastAsia="ru-RU"/>
        </w:rPr>
      </w:pPr>
      <w:r w:rsidRPr="00F878B5">
        <w:rPr>
          <w:rFonts w:ascii="Times New Roman" w:eastAsia="Times New Roman" w:hAnsi="Times New Roman" w:cs="Times New Roman"/>
          <w:color w:val="333333"/>
          <w:spacing w:val="2"/>
          <w:sz w:val="28"/>
          <w:szCs w:val="28"/>
          <w:lang w:eastAsia="ru-RU"/>
        </w:rPr>
        <w:t>По умолчанию осуществляется поиск конкретных словоформ (как </w:t>
      </w:r>
      <w:r w:rsidRPr="00F878B5">
        <w:rPr>
          <w:rFonts w:ascii="Times New Roman" w:eastAsia="Times New Roman" w:hAnsi="Times New Roman" w:cs="Times New Roman"/>
          <w:i/>
          <w:iCs/>
          <w:color w:val="333333"/>
          <w:spacing w:val="2"/>
          <w:sz w:val="28"/>
          <w:szCs w:val="28"/>
          <w:lang w:eastAsia="ru-RU"/>
        </w:rPr>
        <w:t>Точный поиск</w:t>
      </w:r>
      <w:r w:rsidRPr="00F878B5">
        <w:rPr>
          <w:rFonts w:ascii="Times New Roman" w:eastAsia="Times New Roman" w:hAnsi="Times New Roman" w:cs="Times New Roman"/>
          <w:color w:val="333333"/>
          <w:spacing w:val="2"/>
          <w:sz w:val="28"/>
          <w:szCs w:val="28"/>
          <w:lang w:eastAsia="ru-RU"/>
        </w:rPr>
        <w:t xml:space="preserve"> в НКРЯ), если вы хотите искать все словоформы, припишите _INF в конце слова (например: </w:t>
      </w:r>
      <w:proofErr w:type="spellStart"/>
      <w:r w:rsidRPr="00F878B5">
        <w:rPr>
          <w:rFonts w:ascii="Times New Roman" w:eastAsia="Times New Roman" w:hAnsi="Times New Roman" w:cs="Times New Roman"/>
          <w:color w:val="333333"/>
          <w:spacing w:val="2"/>
          <w:sz w:val="28"/>
          <w:szCs w:val="28"/>
          <w:lang w:eastAsia="ru-RU"/>
        </w:rPr>
        <w:t>птица_INF</w:t>
      </w:r>
      <w:proofErr w:type="spellEnd"/>
      <w:r w:rsidRPr="00F878B5">
        <w:rPr>
          <w:rFonts w:ascii="Times New Roman" w:eastAsia="Times New Roman" w:hAnsi="Times New Roman" w:cs="Times New Roman"/>
          <w:color w:val="333333"/>
          <w:spacing w:val="2"/>
          <w:sz w:val="28"/>
          <w:szCs w:val="28"/>
          <w:lang w:eastAsia="ru-RU"/>
        </w:rPr>
        <w:t>).</w:t>
      </w:r>
    </w:p>
    <w:p w:rsidR="00F878B5" w:rsidRDefault="00F878B5" w:rsidP="00F878B5">
      <w:pPr>
        <w:spacing w:after="0" w:line="240" w:lineRule="auto"/>
        <w:ind w:left="-851"/>
        <w:rPr>
          <w:rFonts w:ascii="Helvetica" w:eastAsia="Times New Roman" w:hAnsi="Helvetica" w:cs="Helvetica"/>
          <w:color w:val="333333"/>
          <w:spacing w:val="2"/>
          <w:sz w:val="19"/>
          <w:szCs w:val="19"/>
          <w:lang w:eastAsia="ru-RU"/>
        </w:rPr>
      </w:pPr>
    </w:p>
    <w:p w:rsidR="00F878B5" w:rsidRP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r w:rsidRPr="00F878B5">
        <w:rPr>
          <w:rFonts w:ascii="Times New Roman" w:eastAsia="Times New Roman" w:hAnsi="Times New Roman" w:cs="Times New Roman"/>
          <w:noProof/>
          <w:color w:val="000000"/>
          <w:sz w:val="28"/>
          <w:szCs w:val="28"/>
          <w:lang w:eastAsia="ru-RU"/>
        </w:rPr>
        <w:drawing>
          <wp:inline distT="0" distB="0" distL="0" distR="0">
            <wp:extent cx="6732270" cy="2735580"/>
            <wp:effectExtent l="19050" t="0" r="0" b="0"/>
            <wp:docPr id="4" name="Рисунок 3" descr="https://ancatmara.gitbooks.io/digital-literacy-for-sfl/content/assets/ngra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ncatmara.gitbooks.io/digital-literacy-for-sfl/content/assets/ngrams2.png"/>
                    <pic:cNvPicPr>
                      <a:picLocks noChangeAspect="1" noChangeArrowheads="1"/>
                    </pic:cNvPicPr>
                  </pic:nvPicPr>
                  <pic:blipFill>
                    <a:blip r:embed="rId10" cstate="print"/>
                    <a:srcRect/>
                    <a:stretch>
                      <a:fillRect/>
                    </a:stretch>
                  </pic:blipFill>
                  <pic:spPr bwMode="auto">
                    <a:xfrm>
                      <a:off x="0" y="0"/>
                      <a:ext cx="6741646" cy="2739390"/>
                    </a:xfrm>
                    <a:prstGeom prst="rect">
                      <a:avLst/>
                    </a:prstGeom>
                    <a:noFill/>
                    <a:ln w="9525">
                      <a:noFill/>
                      <a:miter lim="800000"/>
                      <a:headEnd/>
                      <a:tailEnd/>
                    </a:ln>
                  </pic:spPr>
                </pic:pic>
              </a:graphicData>
            </a:graphic>
          </wp:inline>
        </w:drawing>
      </w:r>
      <w:proofErr w:type="gramStart"/>
      <w:r w:rsidRPr="00F878B5">
        <w:rPr>
          <w:rFonts w:ascii="Times New Roman" w:eastAsia="Times New Roman" w:hAnsi="Times New Roman" w:cs="Times New Roman"/>
          <w:color w:val="333333"/>
          <w:spacing w:val="2"/>
          <w:sz w:val="28"/>
          <w:szCs w:val="28"/>
          <w:lang w:eastAsia="ru-RU"/>
        </w:rPr>
        <w:t>Если вместо одного из слов поставить астериск, то буду показаны 10 самых частотных биграмм со вторым словом.</w:t>
      </w:r>
      <w:proofErr w:type="gramEnd"/>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r w:rsidRPr="00F878B5">
        <w:rPr>
          <w:rFonts w:ascii="Times New Roman" w:eastAsia="Times New Roman" w:hAnsi="Times New Roman" w:cs="Times New Roman"/>
          <w:noProof/>
          <w:color w:val="000000"/>
          <w:sz w:val="28"/>
          <w:szCs w:val="28"/>
          <w:lang w:eastAsia="ru-RU"/>
        </w:rPr>
        <w:lastRenderedPageBreak/>
        <w:drawing>
          <wp:inline distT="0" distB="0" distL="0" distR="0">
            <wp:extent cx="6389370" cy="3375660"/>
            <wp:effectExtent l="19050" t="0" r="0" b="0"/>
            <wp:docPr id="5" name="Рисунок 4" descr="https://ancatmara.gitbooks.io/digital-literacy-for-sfl/content/assets/ngra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ncatmara.gitbooks.io/digital-literacy-for-sfl/content/assets/ngrams3.png"/>
                    <pic:cNvPicPr>
                      <a:picLocks noChangeAspect="1" noChangeArrowheads="1"/>
                    </pic:cNvPicPr>
                  </pic:nvPicPr>
                  <pic:blipFill>
                    <a:blip r:embed="rId11" cstate="print"/>
                    <a:srcRect/>
                    <a:stretch>
                      <a:fillRect/>
                    </a:stretch>
                  </pic:blipFill>
                  <pic:spPr bwMode="auto">
                    <a:xfrm>
                      <a:off x="0" y="0"/>
                      <a:ext cx="6388645" cy="3375277"/>
                    </a:xfrm>
                    <a:prstGeom prst="rect">
                      <a:avLst/>
                    </a:prstGeom>
                    <a:noFill/>
                    <a:ln w="9525">
                      <a:noFill/>
                      <a:miter lim="800000"/>
                      <a:headEnd/>
                      <a:tailEnd/>
                    </a:ln>
                  </pic:spPr>
                </pic:pic>
              </a:graphicData>
            </a:graphic>
          </wp:inline>
        </w:drawing>
      </w: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Искать также можно и грамматические характеристики.</w:t>
      </w: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r w:rsidRPr="00F878B5">
        <w:rPr>
          <w:rFonts w:ascii="Times New Roman" w:eastAsia="Times New Roman" w:hAnsi="Times New Roman" w:cs="Times New Roman"/>
          <w:noProof/>
          <w:color w:val="000000"/>
          <w:sz w:val="28"/>
          <w:szCs w:val="28"/>
          <w:lang w:eastAsia="ru-RU"/>
        </w:rPr>
        <w:drawing>
          <wp:inline distT="0" distB="0" distL="0" distR="0">
            <wp:extent cx="6625590" cy="3093720"/>
            <wp:effectExtent l="19050" t="0" r="3810" b="0"/>
            <wp:docPr id="7" name="Рисунок 5" descr="https://ancatmara.gitbooks.io/digital-literacy-for-sfl/content/assets/ngram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ncatmara.gitbooks.io/digital-literacy-for-sfl/content/assets/ngrams4.png"/>
                    <pic:cNvPicPr>
                      <a:picLocks noChangeAspect="1" noChangeArrowheads="1"/>
                    </pic:cNvPicPr>
                  </pic:nvPicPr>
                  <pic:blipFill>
                    <a:blip r:embed="rId12" cstate="print"/>
                    <a:srcRect/>
                    <a:stretch>
                      <a:fillRect/>
                    </a:stretch>
                  </pic:blipFill>
                  <pic:spPr bwMode="auto">
                    <a:xfrm>
                      <a:off x="0" y="0"/>
                      <a:ext cx="6623364" cy="3092681"/>
                    </a:xfrm>
                    <a:prstGeom prst="rect">
                      <a:avLst/>
                    </a:prstGeom>
                    <a:noFill/>
                    <a:ln w="9525">
                      <a:noFill/>
                      <a:miter lim="800000"/>
                      <a:headEnd/>
                      <a:tailEnd/>
                    </a:ln>
                  </pic:spPr>
                </pic:pic>
              </a:graphicData>
            </a:graphic>
          </wp:inline>
        </w:drawing>
      </w: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Задания:</w:t>
      </w: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p>
    <w:p w:rsidR="00F878B5" w:rsidRPr="009674EE" w:rsidRDefault="00F878B5" w:rsidP="009674EE">
      <w:pPr>
        <w:pStyle w:val="a9"/>
        <w:numPr>
          <w:ilvl w:val="0"/>
          <w:numId w:val="1"/>
        </w:numPr>
        <w:spacing w:after="0" w:line="240" w:lineRule="auto"/>
        <w:rPr>
          <w:rFonts w:ascii="Times New Roman" w:eastAsia="Times New Roman" w:hAnsi="Times New Roman" w:cs="Times New Roman"/>
          <w:color w:val="000000"/>
          <w:sz w:val="28"/>
          <w:szCs w:val="28"/>
          <w:lang w:eastAsia="ru-RU"/>
        </w:rPr>
      </w:pPr>
      <w:r w:rsidRPr="009674EE">
        <w:rPr>
          <w:rFonts w:ascii="Times New Roman" w:eastAsia="Times New Roman" w:hAnsi="Times New Roman" w:cs="Times New Roman"/>
          <w:color w:val="000000"/>
          <w:sz w:val="28"/>
          <w:szCs w:val="28"/>
          <w:lang w:eastAsia="ru-RU"/>
        </w:rPr>
        <w:t xml:space="preserve">Сравните частоту </w:t>
      </w:r>
      <w:r w:rsidR="009674EE" w:rsidRPr="009674EE">
        <w:rPr>
          <w:rFonts w:ascii="Times New Roman" w:eastAsia="Times New Roman" w:hAnsi="Times New Roman" w:cs="Times New Roman"/>
          <w:color w:val="000000"/>
          <w:sz w:val="28"/>
          <w:szCs w:val="28"/>
          <w:lang w:eastAsia="ru-RU"/>
        </w:rPr>
        <w:t>употребления слов «Сталин» и «Ленин».</w:t>
      </w:r>
    </w:p>
    <w:p w:rsidR="00882300" w:rsidRPr="000F5CBF" w:rsidRDefault="009674EE" w:rsidP="00882300">
      <w:pPr>
        <w:spacing w:after="0" w:line="240" w:lineRule="auto"/>
        <w:ind w:left="-851"/>
        <w:rPr>
          <w:rFonts w:ascii="Times New Roman" w:eastAsia="Times New Roman" w:hAnsi="Times New Roman" w:cs="Times New Roman"/>
          <w:color w:val="000000"/>
          <w:sz w:val="28"/>
          <w:szCs w:val="28"/>
          <w:lang w:eastAsia="ru-RU"/>
        </w:rPr>
      </w:pPr>
      <w:r w:rsidRPr="009674EE">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 xml:space="preserve">  </w:t>
      </w:r>
      <w:r w:rsidR="00882300">
        <w:rPr>
          <w:rFonts w:ascii="Times New Roman" w:eastAsia="Times New Roman" w:hAnsi="Times New Roman" w:cs="Times New Roman"/>
          <w:color w:val="000000"/>
          <w:sz w:val="28"/>
          <w:szCs w:val="28"/>
          <w:lang w:eastAsia="ru-RU"/>
        </w:rPr>
        <w:t>Слово «</w:t>
      </w:r>
      <w:r w:rsidR="00882300">
        <w:rPr>
          <w:rFonts w:ascii="Times New Roman" w:eastAsia="Times New Roman" w:hAnsi="Times New Roman" w:cs="Times New Roman"/>
          <w:color w:val="000000"/>
          <w:sz w:val="28"/>
          <w:szCs w:val="28"/>
          <w:lang w:val="en-US" w:eastAsia="ru-RU"/>
        </w:rPr>
        <w:t>grade</w:t>
      </w:r>
      <w:r w:rsidR="00882300">
        <w:rPr>
          <w:rFonts w:ascii="Times New Roman" w:eastAsia="Times New Roman" w:hAnsi="Times New Roman" w:cs="Times New Roman"/>
          <w:color w:val="000000"/>
          <w:sz w:val="28"/>
          <w:szCs w:val="28"/>
          <w:lang w:eastAsia="ru-RU"/>
        </w:rPr>
        <w:t>» характерно для американского английского, а слово «</w:t>
      </w:r>
      <w:r w:rsidR="00882300">
        <w:rPr>
          <w:rFonts w:ascii="Times New Roman" w:eastAsia="Times New Roman" w:hAnsi="Times New Roman" w:cs="Times New Roman"/>
          <w:color w:val="000000"/>
          <w:sz w:val="28"/>
          <w:szCs w:val="28"/>
          <w:lang w:val="en-US" w:eastAsia="ru-RU"/>
        </w:rPr>
        <w:t>form</w:t>
      </w:r>
      <w:r w:rsidR="00882300">
        <w:rPr>
          <w:rFonts w:ascii="Times New Roman" w:eastAsia="Times New Roman" w:hAnsi="Times New Roman" w:cs="Times New Roman"/>
          <w:color w:val="000000"/>
          <w:sz w:val="28"/>
          <w:szCs w:val="28"/>
          <w:lang w:eastAsia="ru-RU"/>
        </w:rPr>
        <w:t>» характерно для британского английского. Выясните</w:t>
      </w:r>
      <w:r w:rsidR="00882300" w:rsidRPr="00882300">
        <w:rPr>
          <w:rFonts w:ascii="Times New Roman" w:eastAsia="Times New Roman" w:hAnsi="Times New Roman" w:cs="Times New Roman"/>
          <w:color w:val="000000"/>
          <w:sz w:val="28"/>
          <w:szCs w:val="28"/>
          <w:lang w:eastAsia="ru-RU"/>
        </w:rPr>
        <w:t>,</w:t>
      </w:r>
      <w:r w:rsidR="00882300">
        <w:rPr>
          <w:rFonts w:ascii="Times New Roman" w:eastAsia="Times New Roman" w:hAnsi="Times New Roman" w:cs="Times New Roman"/>
          <w:color w:val="000000"/>
          <w:sz w:val="28"/>
          <w:szCs w:val="28"/>
          <w:lang w:eastAsia="ru-RU"/>
        </w:rPr>
        <w:t xml:space="preserve"> так ли это?</w:t>
      </w:r>
    </w:p>
    <w:p w:rsidR="00882300" w:rsidRPr="000F5CBF" w:rsidRDefault="00882300" w:rsidP="00882300">
      <w:pPr>
        <w:spacing w:after="0" w:line="240" w:lineRule="auto"/>
        <w:ind w:left="-851"/>
        <w:rPr>
          <w:rFonts w:ascii="Times New Roman" w:eastAsia="Times New Roman" w:hAnsi="Times New Roman" w:cs="Times New Roman"/>
          <w:color w:val="000000"/>
          <w:sz w:val="28"/>
          <w:szCs w:val="28"/>
          <w:lang w:eastAsia="ru-RU"/>
        </w:rPr>
      </w:pPr>
    </w:p>
    <w:p w:rsidR="00882300" w:rsidRPr="000F5CBF" w:rsidRDefault="00882300" w:rsidP="00882300">
      <w:pPr>
        <w:spacing w:after="0" w:line="240" w:lineRule="auto"/>
        <w:ind w:left="-851"/>
        <w:rPr>
          <w:rFonts w:ascii="Times New Roman" w:eastAsia="Times New Roman" w:hAnsi="Times New Roman" w:cs="Times New Roman"/>
          <w:sz w:val="28"/>
          <w:szCs w:val="28"/>
          <w:lang w:eastAsia="ru-RU"/>
        </w:rPr>
      </w:pPr>
      <w:proofErr w:type="spellStart"/>
      <w:r w:rsidRPr="00882300">
        <w:rPr>
          <w:rFonts w:ascii="Times New Roman" w:eastAsia="Times New Roman" w:hAnsi="Times New Roman" w:cs="Times New Roman"/>
          <w:b/>
          <w:bCs/>
          <w:spacing w:val="2"/>
          <w:sz w:val="28"/>
          <w:szCs w:val="28"/>
          <w:lang w:eastAsia="ru-RU"/>
        </w:rPr>
        <w:t>SketchEngine</w:t>
      </w:r>
      <w:proofErr w:type="spellEnd"/>
    </w:p>
    <w:p w:rsidR="00882300" w:rsidRPr="000F5CBF" w:rsidRDefault="00882300" w:rsidP="009674EE">
      <w:pPr>
        <w:spacing w:after="0" w:line="240" w:lineRule="auto"/>
        <w:ind w:left="-851"/>
        <w:rPr>
          <w:rFonts w:ascii="Times New Roman" w:eastAsia="Times New Roman" w:hAnsi="Times New Roman" w:cs="Times New Roman"/>
          <w:color w:val="000000"/>
          <w:sz w:val="28"/>
          <w:szCs w:val="28"/>
          <w:lang w:eastAsia="ru-RU"/>
        </w:rPr>
      </w:pPr>
    </w:p>
    <w:p w:rsidR="00882300" w:rsidRDefault="0024767D" w:rsidP="009674EE">
      <w:pPr>
        <w:spacing w:after="0" w:line="240" w:lineRule="auto"/>
        <w:ind w:left="-851"/>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Ищем в поисковике «</w:t>
      </w:r>
      <w:proofErr w:type="spellStart"/>
      <w:r w:rsidRPr="0024767D">
        <w:rPr>
          <w:rFonts w:ascii="Times New Roman" w:hAnsi="Times New Roman" w:cs="Times New Roman"/>
          <w:sz w:val="28"/>
          <w:szCs w:val="28"/>
        </w:rPr>
        <w:t>SketchEngine</w:t>
      </w:r>
      <w:proofErr w:type="spellEnd"/>
      <w:r>
        <w:rPr>
          <w:rFonts w:ascii="Times New Roman" w:hAnsi="Times New Roman" w:cs="Times New Roman"/>
          <w:sz w:val="28"/>
          <w:szCs w:val="28"/>
        </w:rPr>
        <w:t xml:space="preserve">». </w:t>
      </w:r>
    </w:p>
    <w:p w:rsidR="0024767D" w:rsidRDefault="0024767D" w:rsidP="0024767D">
      <w:pPr>
        <w:spacing w:after="0" w:line="240" w:lineRule="auto"/>
        <w:ind w:left="-851"/>
        <w:rPr>
          <w:rFonts w:ascii="Times New Roman" w:eastAsia="Times New Roman" w:hAnsi="Times New Roman" w:cs="Times New Roman"/>
          <w:color w:val="000000"/>
          <w:sz w:val="28"/>
          <w:szCs w:val="28"/>
          <w:lang w:val="en-US" w:eastAsia="ru-RU"/>
        </w:rPr>
      </w:pPr>
      <w:r>
        <w:rPr>
          <w:rFonts w:ascii="Times New Roman" w:hAnsi="Times New Roman" w:cs="Times New Roman"/>
          <w:sz w:val="28"/>
          <w:szCs w:val="28"/>
        </w:rPr>
        <w:lastRenderedPageBreak/>
        <w:t>Мы попадаем на главную страницу.</w:t>
      </w:r>
      <w:r w:rsidRPr="0024767D">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Нажимаем на «</w:t>
      </w:r>
      <w:r>
        <w:rPr>
          <w:rFonts w:ascii="Times New Roman" w:eastAsia="Times New Roman" w:hAnsi="Times New Roman" w:cs="Times New Roman"/>
          <w:color w:val="000000"/>
          <w:sz w:val="28"/>
          <w:szCs w:val="28"/>
          <w:lang w:val="en-US" w:eastAsia="ru-RU"/>
        </w:rPr>
        <w:t>Log in</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24767D" w:rsidRPr="0024767D" w:rsidRDefault="0024767D" w:rsidP="0024767D">
      <w:pPr>
        <w:spacing w:after="0" w:line="240" w:lineRule="auto"/>
        <w:ind w:left="-851"/>
        <w:rPr>
          <w:rFonts w:ascii="Times New Roman" w:eastAsia="Times New Roman" w:hAnsi="Times New Roman" w:cs="Times New Roman"/>
          <w:color w:val="000000"/>
          <w:sz w:val="28"/>
          <w:szCs w:val="28"/>
          <w:lang w:val="en-US" w:eastAsia="ru-RU"/>
        </w:rPr>
      </w:pPr>
    </w:p>
    <w:p w:rsidR="0024767D" w:rsidRDefault="00F54B2F" w:rsidP="0024767D">
      <w:pPr>
        <w:spacing w:after="0" w:line="240" w:lineRule="auto"/>
        <w:ind w:left="-851"/>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noProof/>
          <w:color w:val="000000"/>
          <w:sz w:val="28"/>
          <w:szCs w:val="28"/>
          <w:lang w:eastAsia="ru-RU"/>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29" type="#_x0000_t23" style="position:absolute;left:0;text-align:left;margin-left:-26.25pt;margin-top:209.3pt;width:77.4pt;height:31.8pt;z-index:251658240" filled="f" fillcolor="white [3201]" strokecolor="red" strokeweight="2.5pt">
            <v:shadow color="#868686"/>
          </v:shape>
        </w:pict>
      </w:r>
      <w:r w:rsidR="0024767D">
        <w:rPr>
          <w:rFonts w:ascii="Times New Roman" w:eastAsia="Times New Roman" w:hAnsi="Times New Roman" w:cs="Times New Roman"/>
          <w:noProof/>
          <w:color w:val="000000"/>
          <w:sz w:val="28"/>
          <w:szCs w:val="28"/>
          <w:lang w:eastAsia="ru-RU"/>
        </w:rPr>
        <w:drawing>
          <wp:inline distT="0" distB="0" distL="0" distR="0">
            <wp:extent cx="5680710" cy="4008120"/>
            <wp:effectExtent l="1905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217" t="9135" r="3333" b="6570"/>
                    <a:stretch>
                      <a:fillRect/>
                    </a:stretch>
                  </pic:blipFill>
                  <pic:spPr bwMode="auto">
                    <a:xfrm>
                      <a:off x="0" y="0"/>
                      <a:ext cx="5680710" cy="4008120"/>
                    </a:xfrm>
                    <a:prstGeom prst="rect">
                      <a:avLst/>
                    </a:prstGeom>
                    <a:noFill/>
                    <a:ln w="9525">
                      <a:noFill/>
                      <a:miter lim="800000"/>
                      <a:headEnd/>
                      <a:tailEnd/>
                    </a:ln>
                  </pic:spPr>
                </pic:pic>
              </a:graphicData>
            </a:graphic>
          </wp:inline>
        </w:drawing>
      </w:r>
    </w:p>
    <w:p w:rsidR="0024767D" w:rsidRPr="0024767D" w:rsidRDefault="0024767D" w:rsidP="0024767D">
      <w:pPr>
        <w:spacing w:after="0" w:line="240" w:lineRule="auto"/>
        <w:ind w:left="-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Находим оригинальный интерфейс.</w:t>
      </w:r>
    </w:p>
    <w:p w:rsidR="0024767D" w:rsidRDefault="00F54B2F" w:rsidP="0024767D">
      <w:pPr>
        <w:spacing w:after="0" w:line="240" w:lineRule="auto"/>
        <w:ind w:left="-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pict>
          <v:oval id="_x0000_s1031" style="position:absolute;left:0;text-align:left;margin-left:340.95pt;margin-top:292.8pt;width:69.6pt;height:37.2pt;z-index:251659264" filled="f" fillcolor="#c0504d [3205]" strokecolor="red" strokeweight="3pt">
            <v:shadow on="t" type="perspective" color="#622423 [1605]" opacity=".5" offset="1pt" offset2="-1pt"/>
          </v:oval>
        </w:pict>
      </w:r>
      <w:r w:rsidR="0024767D">
        <w:rPr>
          <w:rFonts w:ascii="Times New Roman" w:eastAsia="Times New Roman" w:hAnsi="Times New Roman" w:cs="Times New Roman"/>
          <w:noProof/>
          <w:color w:val="000000"/>
          <w:sz w:val="28"/>
          <w:szCs w:val="28"/>
          <w:lang w:eastAsia="ru-RU"/>
        </w:rPr>
        <w:drawing>
          <wp:inline distT="0" distB="0" distL="0" distR="0">
            <wp:extent cx="5764530" cy="4084320"/>
            <wp:effectExtent l="19050" t="0" r="762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1089" t="8654" r="1986" b="5449"/>
                    <a:stretch>
                      <a:fillRect/>
                    </a:stretch>
                  </pic:blipFill>
                  <pic:spPr bwMode="auto">
                    <a:xfrm>
                      <a:off x="0" y="0"/>
                      <a:ext cx="5764530" cy="4084320"/>
                    </a:xfrm>
                    <a:prstGeom prst="rect">
                      <a:avLst/>
                    </a:prstGeom>
                    <a:noFill/>
                    <a:ln w="9525">
                      <a:noFill/>
                      <a:miter lim="800000"/>
                      <a:headEnd/>
                      <a:tailEnd/>
                    </a:ln>
                  </pic:spPr>
                </pic:pic>
              </a:graphicData>
            </a:graphic>
          </wp:inline>
        </w:drawing>
      </w:r>
    </w:p>
    <w:p w:rsidR="00BB3467" w:rsidRDefault="00BB3467" w:rsidP="0024767D">
      <w:pPr>
        <w:spacing w:after="0" w:line="240" w:lineRule="auto"/>
        <w:ind w:left="-851"/>
        <w:rPr>
          <w:rFonts w:ascii="Times New Roman" w:eastAsia="Times New Roman" w:hAnsi="Times New Roman" w:cs="Times New Roman"/>
          <w:color w:val="000000"/>
          <w:sz w:val="28"/>
          <w:szCs w:val="28"/>
          <w:lang w:eastAsia="ru-RU"/>
        </w:rPr>
      </w:pPr>
    </w:p>
    <w:p w:rsidR="0024767D" w:rsidRDefault="0024767D" w:rsidP="0024767D">
      <w:pPr>
        <w:spacing w:after="0" w:line="240" w:lineRule="auto"/>
        <w:ind w:left="-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Нажимаем кнопку «</w:t>
      </w:r>
      <w:r>
        <w:rPr>
          <w:rFonts w:ascii="Times New Roman" w:eastAsia="Times New Roman" w:hAnsi="Times New Roman" w:cs="Times New Roman"/>
          <w:color w:val="000000"/>
          <w:sz w:val="28"/>
          <w:szCs w:val="28"/>
          <w:lang w:val="en-US" w:eastAsia="ru-RU"/>
        </w:rPr>
        <w:t>Home</w:t>
      </w:r>
      <w:r>
        <w:rPr>
          <w:rFonts w:ascii="Times New Roman" w:eastAsia="Times New Roman" w:hAnsi="Times New Roman" w:cs="Times New Roman"/>
          <w:color w:val="000000"/>
          <w:sz w:val="28"/>
          <w:szCs w:val="28"/>
          <w:lang w:eastAsia="ru-RU"/>
        </w:rPr>
        <w:t>»</w:t>
      </w:r>
      <w:r w:rsidR="00BB3467">
        <w:rPr>
          <w:rFonts w:ascii="Times New Roman" w:eastAsia="Times New Roman" w:hAnsi="Times New Roman" w:cs="Times New Roman"/>
          <w:color w:val="000000"/>
          <w:sz w:val="28"/>
          <w:szCs w:val="28"/>
          <w:lang w:eastAsia="ru-RU"/>
        </w:rPr>
        <w:t xml:space="preserve">, в таблице открываем вторую </w:t>
      </w:r>
      <w:proofErr w:type="gramStart"/>
      <w:r w:rsidR="00BB3467">
        <w:rPr>
          <w:rFonts w:ascii="Times New Roman" w:eastAsia="Times New Roman" w:hAnsi="Times New Roman" w:cs="Times New Roman"/>
          <w:color w:val="000000"/>
          <w:sz w:val="28"/>
          <w:szCs w:val="28"/>
          <w:lang w:eastAsia="ru-RU"/>
        </w:rPr>
        <w:t>с верху</w:t>
      </w:r>
      <w:proofErr w:type="gramEnd"/>
      <w:r w:rsidR="00BB3467">
        <w:rPr>
          <w:rFonts w:ascii="Times New Roman" w:eastAsia="Times New Roman" w:hAnsi="Times New Roman" w:cs="Times New Roman"/>
          <w:color w:val="000000"/>
          <w:sz w:val="28"/>
          <w:szCs w:val="28"/>
          <w:lang w:eastAsia="ru-RU"/>
        </w:rPr>
        <w:t xml:space="preserve"> ссылку.</w:t>
      </w:r>
    </w:p>
    <w:p w:rsidR="00BB3467" w:rsidRDefault="00F54B2F" w:rsidP="0024767D">
      <w:pPr>
        <w:spacing w:after="0" w:line="240" w:lineRule="auto"/>
        <w:ind w:left="-851"/>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noProof/>
          <w:color w:val="000000"/>
          <w:sz w:val="28"/>
          <w:szCs w:val="28"/>
          <w:lang w:eastAsia="ru-RU"/>
        </w:rPr>
        <w:lastRenderedPageBreak/>
        <w:pict>
          <v:shapetype id="_x0000_t32" coordsize="21600,21600" o:spt="32" o:oned="t" path="m,l21600,21600e" filled="f">
            <v:path arrowok="t" fillok="f" o:connecttype="none"/>
            <o:lock v:ext="edit" shapetype="t"/>
          </v:shapetype>
          <v:shape id="_x0000_s1032" type="#_x0000_t32" style="position:absolute;left:0;text-align:left;margin-left:115.95pt;margin-top:69.9pt;width:103.2pt;height:.6pt;flip:y;z-index:251660288" o:connectortype="straight" strokecolor="red"/>
        </w:pict>
      </w:r>
      <w:r w:rsidR="00BB3467">
        <w:rPr>
          <w:rFonts w:ascii="Times New Roman" w:eastAsia="Times New Roman" w:hAnsi="Times New Roman" w:cs="Times New Roman"/>
          <w:noProof/>
          <w:color w:val="000000"/>
          <w:sz w:val="28"/>
          <w:szCs w:val="28"/>
          <w:lang w:eastAsia="ru-RU"/>
        </w:rPr>
        <w:drawing>
          <wp:inline distT="0" distB="0" distL="0" distR="0">
            <wp:extent cx="5859780" cy="4076700"/>
            <wp:effectExtent l="1905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833" t="8814" r="704" b="5449"/>
                    <a:stretch>
                      <a:fillRect/>
                    </a:stretch>
                  </pic:blipFill>
                  <pic:spPr bwMode="auto">
                    <a:xfrm>
                      <a:off x="0" y="0"/>
                      <a:ext cx="5859780" cy="4076700"/>
                    </a:xfrm>
                    <a:prstGeom prst="rect">
                      <a:avLst/>
                    </a:prstGeom>
                    <a:noFill/>
                    <a:ln w="9525">
                      <a:noFill/>
                      <a:miter lim="800000"/>
                      <a:headEnd/>
                      <a:tailEnd/>
                    </a:ln>
                  </pic:spPr>
                </pic:pic>
              </a:graphicData>
            </a:graphic>
          </wp:inline>
        </w:drawing>
      </w:r>
    </w:p>
    <w:p w:rsidR="00BB3467" w:rsidRDefault="00BB3467" w:rsidP="0024767D">
      <w:pPr>
        <w:spacing w:after="0" w:line="240" w:lineRule="auto"/>
        <w:ind w:left="-851"/>
        <w:rPr>
          <w:rFonts w:ascii="Times New Roman" w:eastAsia="Times New Roman" w:hAnsi="Times New Roman" w:cs="Times New Roman"/>
          <w:color w:val="000000"/>
          <w:sz w:val="28"/>
          <w:szCs w:val="28"/>
          <w:lang w:eastAsia="ru-RU"/>
        </w:rPr>
      </w:pPr>
      <w:r w:rsidRPr="00BB3467">
        <w:rPr>
          <w:rFonts w:ascii="Times New Roman" w:eastAsia="Times New Roman" w:hAnsi="Times New Roman" w:cs="Times New Roman"/>
          <w:color w:val="000000"/>
          <w:sz w:val="28"/>
          <w:szCs w:val="28"/>
          <w:lang w:eastAsia="ru-RU"/>
        </w:rPr>
        <w:t xml:space="preserve">1 </w:t>
      </w:r>
      <w:r>
        <w:rPr>
          <w:rFonts w:ascii="Times New Roman" w:eastAsia="Times New Roman" w:hAnsi="Times New Roman" w:cs="Times New Roman"/>
          <w:color w:val="000000"/>
          <w:sz w:val="28"/>
          <w:szCs w:val="28"/>
          <w:lang w:eastAsia="ru-RU"/>
        </w:rPr>
        <w:t>задание. Во вкладке «</w:t>
      </w:r>
      <w:r>
        <w:rPr>
          <w:rFonts w:ascii="Times New Roman" w:eastAsia="Times New Roman" w:hAnsi="Times New Roman" w:cs="Times New Roman"/>
          <w:color w:val="000000"/>
          <w:sz w:val="28"/>
          <w:szCs w:val="28"/>
          <w:lang w:val="en-US" w:eastAsia="ru-RU"/>
        </w:rPr>
        <w:t>Thesaurus</w:t>
      </w:r>
      <w:r>
        <w:rPr>
          <w:rFonts w:ascii="Times New Roman" w:eastAsia="Times New Roman" w:hAnsi="Times New Roman" w:cs="Times New Roman"/>
          <w:color w:val="000000"/>
          <w:sz w:val="28"/>
          <w:szCs w:val="28"/>
          <w:lang w:eastAsia="ru-RU"/>
        </w:rPr>
        <w:t>» вводим слово «</w:t>
      </w:r>
      <w:r>
        <w:rPr>
          <w:rFonts w:ascii="Times New Roman" w:eastAsia="Times New Roman" w:hAnsi="Times New Roman" w:cs="Times New Roman"/>
          <w:color w:val="000000"/>
          <w:sz w:val="28"/>
          <w:szCs w:val="28"/>
          <w:lang w:val="en-US" w:eastAsia="ru-RU"/>
        </w:rPr>
        <w:t>form</w:t>
      </w:r>
      <w:r>
        <w:rPr>
          <w:rFonts w:ascii="Times New Roman" w:eastAsia="Times New Roman" w:hAnsi="Times New Roman" w:cs="Times New Roman"/>
          <w:color w:val="000000"/>
          <w:sz w:val="28"/>
          <w:szCs w:val="28"/>
          <w:lang w:eastAsia="ru-RU"/>
        </w:rPr>
        <w:t>».</w:t>
      </w:r>
    </w:p>
    <w:p w:rsidR="007B509A" w:rsidRPr="007B509A" w:rsidRDefault="00BB3467" w:rsidP="007B509A">
      <w:pPr>
        <w:spacing w:after="0" w:line="240" w:lineRule="auto"/>
        <w:ind w:left="-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 задание. Во вкладке «</w:t>
      </w:r>
      <w:r w:rsidR="007B509A">
        <w:rPr>
          <w:rFonts w:ascii="Times New Roman" w:eastAsia="Times New Roman" w:hAnsi="Times New Roman" w:cs="Times New Roman"/>
          <w:color w:val="000000"/>
          <w:sz w:val="28"/>
          <w:szCs w:val="28"/>
          <w:lang w:val="en-US" w:eastAsia="ru-RU"/>
        </w:rPr>
        <w:t>Sketch</w:t>
      </w:r>
      <w:r w:rsidR="007B509A" w:rsidRPr="007B509A">
        <w:rPr>
          <w:rFonts w:ascii="Times New Roman" w:eastAsia="Times New Roman" w:hAnsi="Times New Roman" w:cs="Times New Roman"/>
          <w:color w:val="000000"/>
          <w:sz w:val="28"/>
          <w:szCs w:val="28"/>
          <w:lang w:eastAsia="ru-RU"/>
        </w:rPr>
        <w:t xml:space="preserve"> </w:t>
      </w:r>
      <w:r w:rsidR="007B509A">
        <w:rPr>
          <w:rFonts w:ascii="Times New Roman" w:eastAsia="Times New Roman" w:hAnsi="Times New Roman" w:cs="Times New Roman"/>
          <w:color w:val="000000"/>
          <w:sz w:val="28"/>
          <w:szCs w:val="28"/>
          <w:lang w:val="en-US" w:eastAsia="ru-RU"/>
        </w:rPr>
        <w:t>diff</w:t>
      </w:r>
      <w:r>
        <w:rPr>
          <w:rFonts w:ascii="Times New Roman" w:eastAsia="Times New Roman" w:hAnsi="Times New Roman" w:cs="Times New Roman"/>
          <w:color w:val="000000"/>
          <w:sz w:val="28"/>
          <w:szCs w:val="28"/>
          <w:lang w:eastAsia="ru-RU"/>
        </w:rPr>
        <w:t>» ищем разницу между словом «</w:t>
      </w:r>
      <w:r w:rsidR="007B509A">
        <w:rPr>
          <w:rFonts w:ascii="Times New Roman" w:eastAsia="Times New Roman" w:hAnsi="Times New Roman" w:cs="Times New Roman"/>
          <w:color w:val="000000"/>
          <w:sz w:val="28"/>
          <w:szCs w:val="28"/>
          <w:lang w:val="en-US" w:eastAsia="ru-RU"/>
        </w:rPr>
        <w:t>form</w:t>
      </w:r>
      <w:r>
        <w:rPr>
          <w:rFonts w:ascii="Times New Roman" w:eastAsia="Times New Roman" w:hAnsi="Times New Roman" w:cs="Times New Roman"/>
          <w:color w:val="000000"/>
          <w:sz w:val="28"/>
          <w:szCs w:val="28"/>
          <w:lang w:eastAsia="ru-RU"/>
        </w:rPr>
        <w:t>»</w:t>
      </w:r>
      <w:r w:rsidR="007B509A">
        <w:rPr>
          <w:rFonts w:ascii="Times New Roman" w:eastAsia="Times New Roman" w:hAnsi="Times New Roman" w:cs="Times New Roman"/>
          <w:color w:val="000000"/>
          <w:sz w:val="28"/>
          <w:szCs w:val="28"/>
          <w:lang w:eastAsia="ru-RU"/>
        </w:rPr>
        <w:t xml:space="preserve"> и словом «</w:t>
      </w:r>
      <w:r w:rsidR="007B509A">
        <w:rPr>
          <w:rFonts w:ascii="Times New Roman" w:eastAsia="Times New Roman" w:hAnsi="Times New Roman" w:cs="Times New Roman"/>
          <w:color w:val="000000"/>
          <w:sz w:val="28"/>
          <w:szCs w:val="28"/>
          <w:lang w:val="en-US" w:eastAsia="ru-RU"/>
        </w:rPr>
        <w:t>grade</w:t>
      </w:r>
      <w:r w:rsidR="007B509A">
        <w:rPr>
          <w:rFonts w:ascii="Times New Roman" w:eastAsia="Times New Roman" w:hAnsi="Times New Roman" w:cs="Times New Roman"/>
          <w:color w:val="000000"/>
          <w:sz w:val="28"/>
          <w:szCs w:val="28"/>
          <w:lang w:eastAsia="ru-RU"/>
        </w:rPr>
        <w:t>».</w:t>
      </w:r>
    </w:p>
    <w:p w:rsidR="007B509A" w:rsidRPr="000F5CBF" w:rsidRDefault="007B509A" w:rsidP="007B509A">
      <w:pPr>
        <w:spacing w:after="0" w:line="240" w:lineRule="auto"/>
        <w:ind w:left="-851"/>
        <w:rPr>
          <w:rFonts w:ascii="Times New Roman" w:eastAsia="Times New Roman" w:hAnsi="Times New Roman" w:cs="Times New Roman"/>
          <w:color w:val="000000"/>
          <w:sz w:val="28"/>
          <w:szCs w:val="28"/>
          <w:lang w:eastAsia="ru-RU"/>
        </w:rPr>
      </w:pPr>
    </w:p>
    <w:p w:rsidR="007B509A" w:rsidRPr="00AB5A2E" w:rsidRDefault="007B509A" w:rsidP="007B509A">
      <w:pPr>
        <w:spacing w:after="0" w:line="240" w:lineRule="auto"/>
        <w:ind w:left="-851"/>
        <w:rPr>
          <w:rFonts w:ascii="Times New Roman" w:eastAsia="Times New Roman" w:hAnsi="Times New Roman" w:cs="Times New Roman"/>
          <w:color w:val="000000"/>
          <w:sz w:val="28"/>
          <w:szCs w:val="28"/>
          <w:lang w:eastAsia="ru-RU"/>
        </w:rPr>
      </w:pPr>
      <w:proofErr w:type="spellStart"/>
      <w:r w:rsidRPr="007B509A">
        <w:rPr>
          <w:rFonts w:ascii="Times New Roman" w:eastAsia="Times New Roman" w:hAnsi="Times New Roman" w:cs="Times New Roman"/>
          <w:b/>
          <w:bCs/>
          <w:color w:val="333333"/>
          <w:spacing w:val="2"/>
          <w:sz w:val="28"/>
          <w:szCs w:val="28"/>
          <w:lang w:eastAsia="ru-RU"/>
        </w:rPr>
        <w:t>AntConc</w:t>
      </w:r>
      <w:proofErr w:type="spellEnd"/>
    </w:p>
    <w:p w:rsidR="007B509A" w:rsidRPr="00AB5A2E" w:rsidRDefault="007B509A" w:rsidP="007B509A">
      <w:pPr>
        <w:spacing w:after="0" w:line="240" w:lineRule="auto"/>
        <w:ind w:left="-851"/>
      </w:pPr>
    </w:p>
    <w:p w:rsidR="007B509A" w:rsidRPr="00AB5A2E" w:rsidRDefault="00F54B2F" w:rsidP="007B509A">
      <w:pPr>
        <w:spacing w:after="0" w:line="240" w:lineRule="auto"/>
        <w:ind w:left="-851"/>
      </w:pPr>
      <w:hyperlink r:id="rId16" w:tgtFrame="_blank" w:history="1">
        <w:proofErr w:type="spellStart"/>
        <w:r w:rsidR="007B509A" w:rsidRPr="00FF25C5">
          <w:rPr>
            <w:rFonts w:ascii="Helvetica" w:eastAsia="Times New Roman" w:hAnsi="Helvetica" w:cs="Helvetica"/>
            <w:color w:val="4183C4"/>
            <w:spacing w:val="2"/>
            <w:sz w:val="19"/>
            <w:lang w:eastAsia="ru-RU"/>
          </w:rPr>
          <w:t>Download</w:t>
        </w:r>
        <w:proofErr w:type="spellEnd"/>
        <w:r w:rsidR="007B509A" w:rsidRPr="00FF25C5">
          <w:rPr>
            <w:rFonts w:ascii="Helvetica" w:eastAsia="Times New Roman" w:hAnsi="Helvetica" w:cs="Helvetica"/>
            <w:color w:val="4183C4"/>
            <w:spacing w:val="2"/>
            <w:sz w:val="19"/>
            <w:lang w:eastAsia="ru-RU"/>
          </w:rPr>
          <w:t xml:space="preserve"> </w:t>
        </w:r>
        <w:proofErr w:type="spellStart"/>
        <w:r w:rsidR="007B509A" w:rsidRPr="00FF25C5">
          <w:rPr>
            <w:rFonts w:ascii="Helvetica" w:eastAsia="Times New Roman" w:hAnsi="Helvetica" w:cs="Helvetica"/>
            <w:color w:val="4183C4"/>
            <w:spacing w:val="2"/>
            <w:sz w:val="19"/>
            <w:lang w:eastAsia="ru-RU"/>
          </w:rPr>
          <w:t>AntConc</w:t>
        </w:r>
        <w:proofErr w:type="spellEnd"/>
      </w:hyperlink>
    </w:p>
    <w:p w:rsidR="007B509A" w:rsidRPr="00AB5A2E" w:rsidRDefault="007B509A" w:rsidP="007B509A">
      <w:pPr>
        <w:spacing w:after="0" w:line="240" w:lineRule="auto"/>
        <w:ind w:left="-851"/>
      </w:pPr>
    </w:p>
    <w:p w:rsidR="007B509A" w:rsidRDefault="007B509A" w:rsidP="007B509A">
      <w:pPr>
        <w:spacing w:after="0" w:line="240" w:lineRule="auto"/>
        <w:ind w:left="-851"/>
        <w:rPr>
          <w:rFonts w:ascii="Times New Roman" w:eastAsia="Times New Roman" w:hAnsi="Times New Roman" w:cs="Times New Roman"/>
          <w:color w:val="333333"/>
          <w:spacing w:val="2"/>
          <w:sz w:val="28"/>
          <w:szCs w:val="28"/>
          <w:lang w:eastAsia="ru-RU"/>
        </w:rPr>
      </w:pPr>
      <w:r>
        <w:rPr>
          <w:rFonts w:ascii="Times New Roman" w:eastAsia="Times New Roman" w:hAnsi="Times New Roman" w:cs="Times New Roman"/>
          <w:color w:val="000000"/>
          <w:sz w:val="28"/>
          <w:szCs w:val="28"/>
          <w:lang w:eastAsia="ru-RU"/>
        </w:rPr>
        <w:t>Открываем сайт НКРЯ.</w:t>
      </w:r>
      <w:r w:rsidR="00224BD7">
        <w:rPr>
          <w:rFonts w:ascii="Times New Roman" w:eastAsia="Times New Roman" w:hAnsi="Times New Roman" w:cs="Times New Roman"/>
          <w:color w:val="000000"/>
          <w:sz w:val="28"/>
          <w:szCs w:val="28"/>
          <w:lang w:eastAsia="ru-RU"/>
        </w:rPr>
        <w:t xml:space="preserve"> В поиске ищем слово «язык». Копируем первые три страницы в </w:t>
      </w:r>
      <w:r w:rsidR="00224BD7">
        <w:rPr>
          <w:rFonts w:ascii="Times New Roman" w:eastAsia="Times New Roman" w:hAnsi="Times New Roman" w:cs="Times New Roman"/>
          <w:color w:val="000000"/>
          <w:sz w:val="28"/>
          <w:szCs w:val="28"/>
          <w:lang w:val="en-US" w:eastAsia="ru-RU"/>
        </w:rPr>
        <w:t>Word</w:t>
      </w:r>
      <w:r w:rsidR="00224BD7">
        <w:rPr>
          <w:rFonts w:ascii="Times New Roman" w:eastAsia="Times New Roman" w:hAnsi="Times New Roman" w:cs="Times New Roman"/>
          <w:color w:val="000000"/>
          <w:sz w:val="28"/>
          <w:szCs w:val="28"/>
          <w:lang w:eastAsia="ru-RU"/>
        </w:rPr>
        <w:t xml:space="preserve"> и сохраняем в одном из следующих форматов: </w:t>
      </w:r>
      <w:r w:rsidR="00224BD7" w:rsidRPr="00224BD7">
        <w:rPr>
          <w:rFonts w:ascii="Times New Roman" w:eastAsia="Times New Roman" w:hAnsi="Times New Roman" w:cs="Times New Roman"/>
          <w:spacing w:val="2"/>
          <w:sz w:val="28"/>
          <w:szCs w:val="28"/>
          <w:lang w:eastAsia="ru-RU"/>
        </w:rPr>
        <w:t>.</w:t>
      </w:r>
      <w:proofErr w:type="spellStart"/>
      <w:r w:rsidR="00224BD7" w:rsidRPr="00224BD7">
        <w:rPr>
          <w:rFonts w:ascii="Times New Roman" w:eastAsia="Times New Roman" w:hAnsi="Times New Roman" w:cs="Times New Roman"/>
          <w:spacing w:val="2"/>
          <w:sz w:val="28"/>
          <w:szCs w:val="28"/>
          <w:lang w:eastAsia="ru-RU"/>
        </w:rPr>
        <w:t>txt</w:t>
      </w:r>
      <w:proofErr w:type="spellEnd"/>
      <w:r w:rsidR="00224BD7" w:rsidRPr="00224BD7">
        <w:rPr>
          <w:rFonts w:ascii="Times New Roman" w:eastAsia="Times New Roman" w:hAnsi="Times New Roman" w:cs="Times New Roman"/>
          <w:spacing w:val="2"/>
          <w:sz w:val="28"/>
          <w:szCs w:val="28"/>
          <w:lang w:eastAsia="ru-RU"/>
        </w:rPr>
        <w:t>/.</w:t>
      </w:r>
      <w:proofErr w:type="spellStart"/>
      <w:r w:rsidR="00224BD7" w:rsidRPr="00224BD7">
        <w:rPr>
          <w:rFonts w:ascii="Times New Roman" w:eastAsia="Times New Roman" w:hAnsi="Times New Roman" w:cs="Times New Roman"/>
          <w:spacing w:val="2"/>
          <w:sz w:val="28"/>
          <w:szCs w:val="28"/>
          <w:lang w:eastAsia="ru-RU"/>
        </w:rPr>
        <w:t>xml</w:t>
      </w:r>
      <w:proofErr w:type="spellEnd"/>
      <w:r w:rsidR="00224BD7" w:rsidRPr="00224BD7">
        <w:rPr>
          <w:rFonts w:ascii="Times New Roman" w:eastAsia="Times New Roman" w:hAnsi="Times New Roman" w:cs="Times New Roman"/>
          <w:spacing w:val="2"/>
          <w:sz w:val="28"/>
          <w:szCs w:val="28"/>
          <w:lang w:eastAsia="ru-RU"/>
        </w:rPr>
        <w:t>/.</w:t>
      </w:r>
      <w:proofErr w:type="spellStart"/>
      <w:r w:rsidR="00224BD7" w:rsidRPr="00224BD7">
        <w:rPr>
          <w:rFonts w:ascii="Times New Roman" w:eastAsia="Times New Roman" w:hAnsi="Times New Roman" w:cs="Times New Roman"/>
          <w:spacing w:val="2"/>
          <w:sz w:val="28"/>
          <w:szCs w:val="28"/>
          <w:lang w:eastAsia="ru-RU"/>
        </w:rPr>
        <w:t>html</w:t>
      </w:r>
      <w:proofErr w:type="spellEnd"/>
      <w:r w:rsidR="00224BD7" w:rsidRPr="00224BD7">
        <w:rPr>
          <w:rFonts w:ascii="Times New Roman" w:eastAsia="Times New Roman" w:hAnsi="Times New Roman" w:cs="Times New Roman"/>
          <w:spacing w:val="2"/>
          <w:sz w:val="28"/>
          <w:szCs w:val="28"/>
          <w:lang w:eastAsia="ru-RU"/>
        </w:rPr>
        <w:t>.</w:t>
      </w:r>
    </w:p>
    <w:p w:rsidR="00224BD7" w:rsidRDefault="00224BD7" w:rsidP="00224BD7">
      <w:pPr>
        <w:spacing w:after="0" w:line="240" w:lineRule="auto"/>
        <w:ind w:left="-851"/>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Дальше скачиваем </w:t>
      </w:r>
      <w:proofErr w:type="spellStart"/>
      <w:r w:rsidRPr="00224BD7">
        <w:rPr>
          <w:rFonts w:ascii="Times New Roman" w:eastAsia="Times New Roman" w:hAnsi="Times New Roman" w:cs="Times New Roman"/>
          <w:b/>
          <w:bCs/>
          <w:spacing w:val="2"/>
          <w:sz w:val="28"/>
          <w:szCs w:val="28"/>
          <w:lang w:eastAsia="ru-RU"/>
        </w:rPr>
        <w:t>AntConc</w:t>
      </w:r>
      <w:proofErr w:type="spellEnd"/>
      <w:r>
        <w:rPr>
          <w:rFonts w:ascii="Times New Roman" w:eastAsia="Times New Roman" w:hAnsi="Times New Roman" w:cs="Times New Roman"/>
          <w:spacing w:val="2"/>
          <w:sz w:val="28"/>
          <w:szCs w:val="28"/>
          <w:lang w:eastAsia="ru-RU"/>
        </w:rPr>
        <w:t xml:space="preserve"> и выполняем следующие действия:</w:t>
      </w:r>
    </w:p>
    <w:p w:rsidR="00224BD7" w:rsidRDefault="00224BD7" w:rsidP="00224BD7">
      <w:pPr>
        <w:spacing w:after="0" w:line="240" w:lineRule="auto"/>
        <w:ind w:left="-851"/>
        <w:rPr>
          <w:rFonts w:ascii="Times New Roman" w:eastAsia="Times New Roman" w:hAnsi="Times New Roman" w:cs="Times New Roman"/>
          <w:spacing w:val="2"/>
          <w:sz w:val="28"/>
          <w:szCs w:val="28"/>
          <w:lang w:eastAsia="ru-RU"/>
        </w:rPr>
      </w:pPr>
    </w:p>
    <w:p w:rsidR="00224BD7" w:rsidRPr="00224BD7" w:rsidRDefault="00224BD7" w:rsidP="00224BD7">
      <w:pPr>
        <w:spacing w:after="0" w:line="240" w:lineRule="auto"/>
        <w:ind w:left="-851"/>
        <w:rPr>
          <w:rFonts w:ascii="Times New Roman" w:eastAsia="Times New Roman" w:hAnsi="Times New Roman" w:cs="Times New Roman"/>
          <w:spacing w:val="2"/>
          <w:sz w:val="28"/>
          <w:szCs w:val="28"/>
          <w:lang w:eastAsia="ru-RU"/>
        </w:rPr>
      </w:pPr>
      <w:r w:rsidRPr="00224BD7">
        <w:rPr>
          <w:rFonts w:ascii="Times New Roman" w:eastAsia="Times New Roman" w:hAnsi="Times New Roman" w:cs="Times New Roman"/>
          <w:spacing w:val="2"/>
          <w:sz w:val="28"/>
          <w:szCs w:val="28"/>
          <w:lang w:eastAsia="ru-RU"/>
        </w:rPr>
        <w:t>1.Открываем во второй сверху строке меню кнопку «</w:t>
      </w:r>
      <w:proofErr w:type="spellStart"/>
      <w:r w:rsidRPr="00224BD7">
        <w:rPr>
          <w:rFonts w:ascii="Times New Roman" w:eastAsia="Times New Roman" w:hAnsi="Times New Roman" w:cs="Times New Roman"/>
          <w:spacing w:val="2"/>
          <w:sz w:val="28"/>
          <w:szCs w:val="28"/>
          <w:lang w:eastAsia="ru-RU"/>
        </w:rPr>
        <w:t>Word</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List</w:t>
      </w:r>
      <w:proofErr w:type="spellEnd"/>
      <w:r w:rsidRPr="00224BD7">
        <w:rPr>
          <w:rFonts w:ascii="Times New Roman" w:eastAsia="Times New Roman" w:hAnsi="Times New Roman" w:cs="Times New Roman"/>
          <w:spacing w:val="2"/>
          <w:sz w:val="28"/>
          <w:szCs w:val="28"/>
          <w:lang w:eastAsia="ru-RU"/>
        </w:rPr>
        <w:t>» (</w:t>
      </w:r>
      <w:proofErr w:type="spellStart"/>
      <w:r w:rsidRPr="00224BD7">
        <w:rPr>
          <w:rFonts w:ascii="Times New Roman" w:eastAsia="Times New Roman" w:hAnsi="Times New Roman" w:cs="Times New Roman"/>
          <w:spacing w:val="2"/>
          <w:sz w:val="28"/>
          <w:szCs w:val="28"/>
          <w:lang w:eastAsia="ru-RU"/>
        </w:rPr>
        <w:t>вторяя</w:t>
      </w:r>
      <w:proofErr w:type="spellEnd"/>
      <w:r w:rsidRPr="00224BD7">
        <w:rPr>
          <w:rFonts w:ascii="Times New Roman" w:eastAsia="Times New Roman" w:hAnsi="Times New Roman" w:cs="Times New Roman"/>
          <w:spacing w:val="2"/>
          <w:sz w:val="28"/>
          <w:szCs w:val="28"/>
          <w:lang w:eastAsia="ru-RU"/>
        </w:rPr>
        <w:t xml:space="preserve"> слева) и нажимаем кнопку «</w:t>
      </w:r>
      <w:proofErr w:type="spellStart"/>
      <w:r w:rsidRPr="00224BD7">
        <w:rPr>
          <w:rFonts w:ascii="Times New Roman" w:eastAsia="Times New Roman" w:hAnsi="Times New Roman" w:cs="Times New Roman"/>
          <w:spacing w:val="2"/>
          <w:sz w:val="28"/>
          <w:szCs w:val="28"/>
          <w:lang w:eastAsia="ru-RU"/>
        </w:rPr>
        <w:t>Start</w:t>
      </w:r>
      <w:proofErr w:type="spellEnd"/>
      <w:r w:rsidRPr="00224BD7">
        <w:rPr>
          <w:rFonts w:ascii="Times New Roman" w:eastAsia="Times New Roman" w:hAnsi="Times New Roman" w:cs="Times New Roman"/>
          <w:spacing w:val="2"/>
          <w:sz w:val="28"/>
          <w:szCs w:val="28"/>
          <w:lang w:eastAsia="ru-RU"/>
        </w:rPr>
        <w:t>» (внизу ближе к левому краю). Программа выстроит все словоформы текста в порядке частотности</w:t>
      </w:r>
    </w:p>
    <w:p w:rsidR="00224BD7" w:rsidRDefault="00224BD7" w:rsidP="00224BD7">
      <w:pPr>
        <w:spacing w:after="0" w:line="240" w:lineRule="auto"/>
        <w:ind w:left="-851"/>
        <w:rPr>
          <w:rFonts w:ascii="Times New Roman" w:eastAsia="Times New Roman" w:hAnsi="Times New Roman" w:cs="Times New Roman"/>
          <w:spacing w:val="2"/>
          <w:sz w:val="28"/>
          <w:szCs w:val="28"/>
          <w:lang w:eastAsia="ru-RU"/>
        </w:rPr>
      </w:pPr>
    </w:p>
    <w:p w:rsidR="00224BD7" w:rsidRPr="00224BD7" w:rsidRDefault="00224BD7" w:rsidP="00224BD7">
      <w:pPr>
        <w:spacing w:after="0" w:line="240" w:lineRule="auto"/>
        <w:ind w:left="-851"/>
        <w:rPr>
          <w:rFonts w:ascii="Times New Roman" w:eastAsia="Times New Roman" w:hAnsi="Times New Roman" w:cs="Times New Roman"/>
          <w:spacing w:val="2"/>
          <w:sz w:val="28"/>
          <w:szCs w:val="28"/>
          <w:lang w:eastAsia="ru-RU"/>
        </w:rPr>
      </w:pPr>
      <w:r w:rsidRPr="00224BD7">
        <w:rPr>
          <w:rFonts w:ascii="Times New Roman" w:eastAsia="Times New Roman" w:hAnsi="Times New Roman" w:cs="Times New Roman"/>
          <w:spacing w:val="2"/>
          <w:sz w:val="28"/>
          <w:szCs w:val="28"/>
          <w:lang w:eastAsia="ru-RU"/>
        </w:rPr>
        <w:t>2.Можно сортировать и по другим критериям. Если вместо «</w:t>
      </w:r>
      <w:proofErr w:type="spellStart"/>
      <w:r w:rsidRPr="00224BD7">
        <w:rPr>
          <w:rFonts w:ascii="Times New Roman" w:eastAsia="Times New Roman" w:hAnsi="Times New Roman" w:cs="Times New Roman"/>
          <w:spacing w:val="2"/>
          <w:sz w:val="28"/>
          <w:szCs w:val="28"/>
          <w:lang w:eastAsia="ru-RU"/>
        </w:rPr>
        <w:t>Sort</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by</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Freq</w:t>
      </w:r>
      <w:proofErr w:type="spellEnd"/>
      <w:r w:rsidRPr="00224BD7">
        <w:rPr>
          <w:rFonts w:ascii="Times New Roman" w:eastAsia="Times New Roman" w:hAnsi="Times New Roman" w:cs="Times New Roman"/>
          <w:spacing w:val="2"/>
          <w:sz w:val="28"/>
          <w:szCs w:val="28"/>
          <w:lang w:eastAsia="ru-RU"/>
        </w:rPr>
        <w:t>» (в самом низу) выбрать «</w:t>
      </w:r>
      <w:proofErr w:type="spellStart"/>
      <w:r w:rsidRPr="00224BD7">
        <w:rPr>
          <w:rFonts w:ascii="Times New Roman" w:eastAsia="Times New Roman" w:hAnsi="Times New Roman" w:cs="Times New Roman"/>
          <w:spacing w:val="2"/>
          <w:sz w:val="28"/>
          <w:szCs w:val="28"/>
          <w:lang w:eastAsia="ru-RU"/>
        </w:rPr>
        <w:t>Sort</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by</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Word</w:t>
      </w:r>
      <w:proofErr w:type="spellEnd"/>
      <w:r w:rsidRPr="00224BD7">
        <w:rPr>
          <w:rFonts w:ascii="Times New Roman" w:eastAsia="Times New Roman" w:hAnsi="Times New Roman" w:cs="Times New Roman"/>
          <w:spacing w:val="2"/>
          <w:sz w:val="28"/>
          <w:szCs w:val="28"/>
          <w:lang w:eastAsia="ru-RU"/>
        </w:rPr>
        <w:t>», произойдет сортировка по алфавиту, если выбрать «</w:t>
      </w:r>
      <w:proofErr w:type="spellStart"/>
      <w:r w:rsidRPr="00224BD7">
        <w:rPr>
          <w:rFonts w:ascii="Times New Roman" w:eastAsia="Times New Roman" w:hAnsi="Times New Roman" w:cs="Times New Roman"/>
          <w:spacing w:val="2"/>
          <w:sz w:val="28"/>
          <w:szCs w:val="28"/>
          <w:lang w:eastAsia="ru-RU"/>
        </w:rPr>
        <w:t>Sort</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by</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Word</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End</w:t>
      </w:r>
      <w:proofErr w:type="spellEnd"/>
      <w:r w:rsidRPr="00224BD7">
        <w:rPr>
          <w:rFonts w:ascii="Times New Roman" w:eastAsia="Times New Roman" w:hAnsi="Times New Roman" w:cs="Times New Roman"/>
          <w:spacing w:val="2"/>
          <w:sz w:val="28"/>
          <w:szCs w:val="28"/>
          <w:lang w:eastAsia="ru-RU"/>
        </w:rPr>
        <w:t>», сортировка пойдет по концу слов.</w:t>
      </w:r>
    </w:p>
    <w:p w:rsidR="00224BD7" w:rsidRDefault="00224BD7" w:rsidP="00224BD7">
      <w:pPr>
        <w:spacing w:after="0" w:line="240" w:lineRule="auto"/>
        <w:ind w:left="-851"/>
        <w:rPr>
          <w:rFonts w:ascii="Times New Roman" w:eastAsia="Times New Roman" w:hAnsi="Times New Roman" w:cs="Times New Roman"/>
          <w:spacing w:val="2"/>
          <w:sz w:val="28"/>
          <w:szCs w:val="28"/>
          <w:lang w:eastAsia="ru-RU"/>
        </w:rPr>
      </w:pPr>
    </w:p>
    <w:p w:rsidR="00224BD7" w:rsidRPr="00224BD7" w:rsidRDefault="00224BD7" w:rsidP="00224BD7">
      <w:pPr>
        <w:spacing w:after="0" w:line="240" w:lineRule="auto"/>
        <w:ind w:left="-851"/>
        <w:rPr>
          <w:rFonts w:ascii="Times New Roman" w:eastAsia="Times New Roman" w:hAnsi="Times New Roman" w:cs="Times New Roman"/>
          <w:spacing w:val="2"/>
          <w:sz w:val="28"/>
          <w:szCs w:val="28"/>
          <w:lang w:eastAsia="ru-RU"/>
        </w:rPr>
      </w:pPr>
      <w:r w:rsidRPr="00224BD7">
        <w:rPr>
          <w:rFonts w:ascii="Times New Roman" w:eastAsia="Times New Roman" w:hAnsi="Times New Roman" w:cs="Times New Roman"/>
          <w:spacing w:val="2"/>
          <w:sz w:val="28"/>
          <w:szCs w:val="28"/>
          <w:lang w:eastAsia="ru-RU"/>
        </w:rPr>
        <w:t>3.Если к тому же поставим галочку между фразами «</w:t>
      </w:r>
      <w:proofErr w:type="spellStart"/>
      <w:r w:rsidRPr="00224BD7">
        <w:rPr>
          <w:rFonts w:ascii="Times New Roman" w:eastAsia="Times New Roman" w:hAnsi="Times New Roman" w:cs="Times New Roman"/>
          <w:spacing w:val="2"/>
          <w:sz w:val="28"/>
          <w:szCs w:val="28"/>
          <w:lang w:eastAsia="ru-RU"/>
        </w:rPr>
        <w:t>Sort</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by</w:t>
      </w:r>
      <w:proofErr w:type="spellEnd"/>
      <w:r w:rsidRPr="00224BD7">
        <w:rPr>
          <w:rFonts w:ascii="Times New Roman" w:eastAsia="Times New Roman" w:hAnsi="Times New Roman" w:cs="Times New Roman"/>
          <w:spacing w:val="2"/>
          <w:sz w:val="28"/>
          <w:szCs w:val="28"/>
          <w:lang w:eastAsia="ru-RU"/>
        </w:rPr>
        <w:t>» и «</w:t>
      </w:r>
      <w:proofErr w:type="spellStart"/>
      <w:r w:rsidRPr="00224BD7">
        <w:rPr>
          <w:rFonts w:ascii="Times New Roman" w:eastAsia="Times New Roman" w:hAnsi="Times New Roman" w:cs="Times New Roman"/>
          <w:spacing w:val="2"/>
          <w:sz w:val="28"/>
          <w:szCs w:val="28"/>
          <w:lang w:eastAsia="ru-RU"/>
        </w:rPr>
        <w:t>Invert</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Order</w:t>
      </w:r>
      <w:proofErr w:type="spellEnd"/>
      <w:r w:rsidRPr="00224BD7">
        <w:rPr>
          <w:rFonts w:ascii="Times New Roman" w:eastAsia="Times New Roman" w:hAnsi="Times New Roman" w:cs="Times New Roman"/>
          <w:spacing w:val="2"/>
          <w:sz w:val="28"/>
          <w:szCs w:val="28"/>
          <w:lang w:eastAsia="ru-RU"/>
        </w:rPr>
        <w:t xml:space="preserve">», то сортировка пойдет в обратном порядке — от редких слов </w:t>
      </w:r>
      <w:proofErr w:type="gramStart"/>
      <w:r w:rsidRPr="00224BD7">
        <w:rPr>
          <w:rFonts w:ascii="Times New Roman" w:eastAsia="Times New Roman" w:hAnsi="Times New Roman" w:cs="Times New Roman"/>
          <w:spacing w:val="2"/>
          <w:sz w:val="28"/>
          <w:szCs w:val="28"/>
          <w:lang w:eastAsia="ru-RU"/>
        </w:rPr>
        <w:t>к</w:t>
      </w:r>
      <w:proofErr w:type="gramEnd"/>
      <w:r w:rsidRPr="00224BD7">
        <w:rPr>
          <w:rFonts w:ascii="Times New Roman" w:eastAsia="Times New Roman" w:hAnsi="Times New Roman" w:cs="Times New Roman"/>
          <w:spacing w:val="2"/>
          <w:sz w:val="28"/>
          <w:szCs w:val="28"/>
          <w:lang w:eastAsia="ru-RU"/>
        </w:rPr>
        <w:t xml:space="preserve"> частым или от </w:t>
      </w:r>
      <w:r w:rsidRPr="00224BD7">
        <w:rPr>
          <w:rFonts w:ascii="Times New Roman" w:eastAsia="Times New Roman" w:hAnsi="Times New Roman" w:cs="Times New Roman"/>
          <w:i/>
          <w:iCs/>
          <w:spacing w:val="2"/>
          <w:sz w:val="28"/>
          <w:szCs w:val="28"/>
          <w:lang w:eastAsia="ru-RU"/>
        </w:rPr>
        <w:t>я</w:t>
      </w:r>
      <w:r w:rsidRPr="00224BD7">
        <w:rPr>
          <w:rFonts w:ascii="Times New Roman" w:eastAsia="Times New Roman" w:hAnsi="Times New Roman" w:cs="Times New Roman"/>
          <w:spacing w:val="2"/>
          <w:sz w:val="28"/>
          <w:szCs w:val="28"/>
          <w:lang w:eastAsia="ru-RU"/>
        </w:rPr>
        <w:t> до </w:t>
      </w:r>
      <w:r w:rsidRPr="00224BD7">
        <w:rPr>
          <w:rFonts w:ascii="Times New Roman" w:eastAsia="Times New Roman" w:hAnsi="Times New Roman" w:cs="Times New Roman"/>
          <w:i/>
          <w:iCs/>
          <w:spacing w:val="2"/>
          <w:sz w:val="28"/>
          <w:szCs w:val="28"/>
          <w:lang w:eastAsia="ru-RU"/>
        </w:rPr>
        <w:t>а</w:t>
      </w:r>
      <w:r w:rsidRPr="00224BD7">
        <w:rPr>
          <w:rFonts w:ascii="Times New Roman" w:eastAsia="Times New Roman" w:hAnsi="Times New Roman" w:cs="Times New Roman"/>
          <w:spacing w:val="2"/>
          <w:sz w:val="28"/>
          <w:szCs w:val="28"/>
          <w:lang w:eastAsia="ru-RU"/>
        </w:rPr>
        <w:t>.</w:t>
      </w:r>
    </w:p>
    <w:p w:rsidR="00224BD7" w:rsidRDefault="00224BD7" w:rsidP="00224BD7">
      <w:pPr>
        <w:spacing w:after="0" w:line="240" w:lineRule="auto"/>
        <w:ind w:left="-851"/>
        <w:rPr>
          <w:rFonts w:ascii="Times New Roman" w:eastAsia="Times New Roman" w:hAnsi="Times New Roman" w:cs="Times New Roman"/>
          <w:spacing w:val="2"/>
          <w:sz w:val="28"/>
          <w:szCs w:val="28"/>
          <w:lang w:eastAsia="ru-RU"/>
        </w:rPr>
      </w:pPr>
    </w:p>
    <w:p w:rsidR="000F5CBF" w:rsidRPr="000F5CBF" w:rsidRDefault="00224BD7" w:rsidP="000F5CBF">
      <w:pPr>
        <w:spacing w:after="0" w:line="240" w:lineRule="auto"/>
        <w:ind w:left="-851"/>
        <w:rPr>
          <w:rFonts w:ascii="Times New Roman" w:eastAsia="Times New Roman" w:hAnsi="Times New Roman" w:cs="Times New Roman"/>
          <w:spacing w:val="2"/>
          <w:sz w:val="28"/>
          <w:szCs w:val="28"/>
          <w:lang w:eastAsia="ru-RU"/>
        </w:rPr>
      </w:pPr>
      <w:r w:rsidRPr="00224BD7">
        <w:rPr>
          <w:rFonts w:ascii="Times New Roman" w:eastAsia="Times New Roman" w:hAnsi="Times New Roman" w:cs="Times New Roman"/>
          <w:spacing w:val="2"/>
          <w:sz w:val="28"/>
          <w:szCs w:val="28"/>
          <w:lang w:eastAsia="ru-RU"/>
        </w:rPr>
        <w:t>4.Можно кликнуть из списка любое слово, начнется его автоматический поиск в окне </w:t>
      </w:r>
      <w:proofErr w:type="spellStart"/>
      <w:r w:rsidRPr="00224BD7">
        <w:rPr>
          <w:rFonts w:ascii="Times New Roman" w:eastAsia="Times New Roman" w:hAnsi="Times New Roman" w:cs="Times New Roman"/>
          <w:i/>
          <w:iCs/>
          <w:spacing w:val="2"/>
          <w:sz w:val="28"/>
          <w:szCs w:val="28"/>
          <w:lang w:eastAsia="ru-RU"/>
        </w:rPr>
        <w:t>Concordance</w:t>
      </w:r>
      <w:proofErr w:type="spellEnd"/>
      <w:r w:rsidRPr="00224BD7">
        <w:rPr>
          <w:rFonts w:ascii="Times New Roman" w:eastAsia="Times New Roman" w:hAnsi="Times New Roman" w:cs="Times New Roman"/>
          <w:spacing w:val="2"/>
          <w:sz w:val="28"/>
          <w:szCs w:val="28"/>
          <w:lang w:eastAsia="ru-RU"/>
        </w:rPr>
        <w:t>.</w:t>
      </w:r>
    </w:p>
    <w:p w:rsidR="0088161C" w:rsidRPr="0088161C" w:rsidRDefault="0088161C" w:rsidP="0088161C">
      <w:pPr>
        <w:spacing w:after="0" w:line="240" w:lineRule="auto"/>
      </w:pPr>
    </w:p>
    <w:p w:rsidR="0088161C" w:rsidRPr="0088161C" w:rsidRDefault="0088161C" w:rsidP="00224BD7">
      <w:pPr>
        <w:spacing w:after="0" w:line="240" w:lineRule="auto"/>
        <w:ind w:left="-851"/>
        <w:rPr>
          <w:rFonts w:ascii="Times New Roman" w:hAnsi="Times New Roman" w:cs="Times New Roman"/>
          <w:b/>
          <w:sz w:val="32"/>
          <w:szCs w:val="32"/>
        </w:rPr>
      </w:pPr>
      <w:r w:rsidRPr="0088161C">
        <w:rPr>
          <w:rFonts w:ascii="Times New Roman" w:hAnsi="Times New Roman" w:cs="Times New Roman"/>
          <w:b/>
          <w:sz w:val="32"/>
          <w:szCs w:val="32"/>
        </w:rPr>
        <w:lastRenderedPageBreak/>
        <w:t>Задания:</w:t>
      </w:r>
    </w:p>
    <w:p w:rsidR="000F5CBF" w:rsidRDefault="00F54B2F" w:rsidP="00224BD7">
      <w:pPr>
        <w:spacing w:after="0" w:line="240" w:lineRule="auto"/>
        <w:ind w:left="-851"/>
        <w:rPr>
          <w:rFonts w:ascii="Times New Roman" w:hAnsi="Times New Roman" w:cs="Times New Roman"/>
          <w:sz w:val="28"/>
          <w:szCs w:val="28"/>
        </w:rPr>
      </w:pPr>
      <w:hyperlink r:id="rId17" w:tgtFrame="_blank" w:history="1">
        <w:r w:rsidR="000F5CBF" w:rsidRPr="000F5CBF">
          <w:rPr>
            <w:rStyle w:val="a5"/>
            <w:rFonts w:ascii="Times New Roman" w:hAnsi="Times New Roman" w:cs="Times New Roman"/>
            <w:color w:val="2A5885"/>
            <w:sz w:val="28"/>
            <w:szCs w:val="28"/>
            <w:shd w:val="clear" w:color="auto" w:fill="FFFFFF"/>
          </w:rPr>
          <w:t>https://quizlet.com/354791080/flash-cards/</w:t>
        </w:r>
      </w:hyperlink>
      <w:r w:rsidR="000F5CBF">
        <w:rPr>
          <w:rFonts w:ascii="Times New Roman" w:hAnsi="Times New Roman" w:cs="Times New Roman"/>
          <w:sz w:val="28"/>
          <w:szCs w:val="28"/>
        </w:rPr>
        <w:t xml:space="preserve"> - </w:t>
      </w:r>
      <w:r w:rsidR="00DC3411">
        <w:rPr>
          <w:rFonts w:ascii="Times New Roman" w:hAnsi="Times New Roman" w:cs="Times New Roman"/>
          <w:sz w:val="28"/>
          <w:szCs w:val="28"/>
        </w:rPr>
        <w:t xml:space="preserve">здесь вы </w:t>
      </w:r>
      <w:r w:rsidR="0088161C">
        <w:rPr>
          <w:rFonts w:ascii="Times New Roman" w:hAnsi="Times New Roman" w:cs="Times New Roman"/>
          <w:sz w:val="28"/>
          <w:szCs w:val="28"/>
        </w:rPr>
        <w:t xml:space="preserve">можете </w:t>
      </w:r>
      <w:r w:rsidR="00DC3411">
        <w:rPr>
          <w:rFonts w:ascii="Times New Roman" w:hAnsi="Times New Roman" w:cs="Times New Roman"/>
          <w:sz w:val="28"/>
          <w:szCs w:val="28"/>
        </w:rPr>
        <w:t>проверить, как вы запомнил</w:t>
      </w:r>
      <w:r w:rsidR="0088161C">
        <w:rPr>
          <w:rFonts w:ascii="Times New Roman" w:hAnsi="Times New Roman" w:cs="Times New Roman"/>
          <w:sz w:val="28"/>
          <w:szCs w:val="28"/>
        </w:rPr>
        <w:t>и важные термины из этого урок</w:t>
      </w:r>
      <w:proofErr w:type="gramStart"/>
      <w:r w:rsidR="0088161C">
        <w:rPr>
          <w:rFonts w:ascii="Times New Roman" w:hAnsi="Times New Roman" w:cs="Times New Roman"/>
          <w:sz w:val="28"/>
          <w:szCs w:val="28"/>
        </w:rPr>
        <w:t>а(</w:t>
      </w:r>
      <w:proofErr w:type="gramEnd"/>
      <w:r w:rsidR="0088161C">
        <w:rPr>
          <w:rFonts w:ascii="Times New Roman" w:hAnsi="Times New Roman" w:cs="Times New Roman"/>
          <w:sz w:val="28"/>
          <w:szCs w:val="28"/>
        </w:rPr>
        <w:t xml:space="preserve">сделать </w:t>
      </w:r>
      <w:proofErr w:type="spellStart"/>
      <w:r w:rsidR="0088161C">
        <w:rPr>
          <w:rFonts w:ascii="Times New Roman" w:hAnsi="Times New Roman" w:cs="Times New Roman"/>
          <w:sz w:val="28"/>
          <w:szCs w:val="28"/>
        </w:rPr>
        <w:t>скриншот</w:t>
      </w:r>
      <w:proofErr w:type="spellEnd"/>
      <w:r w:rsidR="0088161C">
        <w:rPr>
          <w:rFonts w:ascii="Times New Roman" w:hAnsi="Times New Roman" w:cs="Times New Roman"/>
          <w:sz w:val="28"/>
          <w:szCs w:val="28"/>
        </w:rPr>
        <w:t>).</w:t>
      </w:r>
    </w:p>
    <w:p w:rsidR="00DC3411" w:rsidRDefault="005E401E" w:rsidP="00224BD7">
      <w:pPr>
        <w:spacing w:after="0" w:line="240" w:lineRule="auto"/>
        <w:ind w:left="-851"/>
        <w:rPr>
          <w:rFonts w:ascii="Times New Roman" w:hAnsi="Times New Roman" w:cs="Times New Roman"/>
          <w:sz w:val="28"/>
          <w:szCs w:val="28"/>
        </w:rPr>
      </w:pPr>
      <w:r w:rsidRPr="005E401E">
        <w:rPr>
          <w:rFonts w:ascii="Times New Roman" w:hAnsi="Times New Roman" w:cs="Times New Roman"/>
          <w:sz w:val="28"/>
          <w:szCs w:val="28"/>
        </w:rPr>
        <w:t xml:space="preserve"> </w:t>
      </w:r>
      <w:hyperlink r:id="rId18" w:tgtFrame="_blank" w:history="1">
        <w:r w:rsidRPr="005E401E">
          <w:rPr>
            <w:rStyle w:val="a5"/>
            <w:rFonts w:ascii="Times New Roman" w:hAnsi="Times New Roman" w:cs="Times New Roman"/>
            <w:color w:val="2A5885"/>
            <w:sz w:val="28"/>
            <w:szCs w:val="28"/>
            <w:shd w:val="clear" w:color="auto" w:fill="FFFFFF"/>
          </w:rPr>
          <w:t>https://docs.google.com/forms/d/e/1FAIpQLSdCMmS8gE4hY..</w:t>
        </w:r>
      </w:hyperlink>
      <w:r>
        <w:rPr>
          <w:rFonts w:ascii="Times New Roman" w:hAnsi="Times New Roman" w:cs="Times New Roman"/>
          <w:sz w:val="28"/>
          <w:szCs w:val="28"/>
        </w:rPr>
        <w:t xml:space="preserve"> - здесь можно пройти  тест </w:t>
      </w:r>
      <w:r w:rsidR="0088161C">
        <w:rPr>
          <w:rFonts w:ascii="Times New Roman" w:hAnsi="Times New Roman" w:cs="Times New Roman"/>
          <w:sz w:val="28"/>
          <w:szCs w:val="28"/>
        </w:rPr>
        <w:t xml:space="preserve">(сделать </w:t>
      </w:r>
      <w:proofErr w:type="spellStart"/>
      <w:r w:rsidR="0088161C">
        <w:rPr>
          <w:rFonts w:ascii="Times New Roman" w:hAnsi="Times New Roman" w:cs="Times New Roman"/>
          <w:sz w:val="28"/>
          <w:szCs w:val="28"/>
        </w:rPr>
        <w:t>скриншот</w:t>
      </w:r>
      <w:proofErr w:type="spellEnd"/>
      <w:r w:rsidR="0088161C">
        <w:rPr>
          <w:rFonts w:ascii="Times New Roman" w:hAnsi="Times New Roman" w:cs="Times New Roman"/>
          <w:sz w:val="28"/>
          <w:szCs w:val="28"/>
        </w:rPr>
        <w:t>).</w:t>
      </w:r>
    </w:p>
    <w:p w:rsidR="00747E6E" w:rsidRDefault="00AB5A2E" w:rsidP="00747E6E">
      <w:pPr>
        <w:spacing w:after="0" w:line="240" w:lineRule="auto"/>
        <w:ind w:left="-851"/>
        <w:rPr>
          <w:rFonts w:ascii="Times New Roman" w:hAnsi="Times New Roman" w:cs="Times New Roman"/>
          <w:sz w:val="28"/>
          <w:szCs w:val="28"/>
        </w:rPr>
      </w:pPr>
      <w:r>
        <w:rPr>
          <w:rFonts w:ascii="Times New Roman" w:eastAsia="Times New Roman" w:hAnsi="Times New Roman" w:cs="Times New Roman"/>
          <w:spacing w:val="2"/>
          <w:sz w:val="28"/>
          <w:szCs w:val="28"/>
          <w:lang w:eastAsia="ru-RU"/>
        </w:rPr>
        <w:t>Самостоятельно просмотреть ресурс «</w:t>
      </w:r>
      <w:r w:rsidRPr="00940525">
        <w:rPr>
          <w:rFonts w:ascii="Times New Roman" w:hAnsi="Times New Roman" w:cs="Times New Roman"/>
          <w:b/>
          <w:sz w:val="28"/>
          <w:szCs w:val="28"/>
        </w:rPr>
        <w:t>Word2vec</w:t>
      </w:r>
      <w:r>
        <w:rPr>
          <w:rFonts w:ascii="Times New Roman" w:hAnsi="Times New Roman" w:cs="Times New Roman"/>
          <w:b/>
          <w:sz w:val="28"/>
          <w:szCs w:val="28"/>
        </w:rPr>
        <w:t xml:space="preserve">» </w:t>
      </w:r>
      <w:r>
        <w:rPr>
          <w:rFonts w:ascii="Times New Roman" w:hAnsi="Times New Roman" w:cs="Times New Roman"/>
          <w:sz w:val="28"/>
          <w:szCs w:val="28"/>
        </w:rPr>
        <w:t xml:space="preserve">и сделать </w:t>
      </w:r>
      <w:proofErr w:type="spellStart"/>
      <w:r>
        <w:rPr>
          <w:rFonts w:ascii="Times New Roman" w:hAnsi="Times New Roman" w:cs="Times New Roman"/>
          <w:sz w:val="28"/>
          <w:szCs w:val="28"/>
        </w:rPr>
        <w:t>скриншот</w:t>
      </w:r>
      <w:proofErr w:type="spellEnd"/>
      <w:r>
        <w:rPr>
          <w:rFonts w:ascii="Times New Roman" w:hAnsi="Times New Roman" w:cs="Times New Roman"/>
          <w:sz w:val="28"/>
          <w:szCs w:val="28"/>
        </w:rPr>
        <w:t xml:space="preserve"> (</w:t>
      </w:r>
      <w:proofErr w:type="spellStart"/>
      <w:r w:rsidR="00F54B2F">
        <w:fldChar w:fldCharType="begin"/>
      </w:r>
      <w:r>
        <w:instrText>HYPERLINK "http://rusvectores.org/"</w:instrText>
      </w:r>
      <w:r w:rsidR="00F54B2F">
        <w:fldChar w:fldCharType="separate"/>
      </w:r>
      <w:r>
        <w:rPr>
          <w:rStyle w:val="a5"/>
          <w:rFonts w:ascii="Arial" w:hAnsi="Arial" w:cs="Arial"/>
          <w:color w:val="663366"/>
          <w:sz w:val="21"/>
          <w:szCs w:val="21"/>
        </w:rPr>
        <w:t>RusVectōrēs</w:t>
      </w:r>
      <w:proofErr w:type="spellEnd"/>
      <w:r w:rsidR="00F54B2F">
        <w:fldChar w:fldCharType="end"/>
      </w:r>
      <w:r>
        <w:rPr>
          <w:rFonts w:ascii="Times New Roman" w:hAnsi="Times New Roman" w:cs="Times New Roman"/>
          <w:sz w:val="28"/>
          <w:szCs w:val="28"/>
        </w:rPr>
        <w:t>).</w:t>
      </w:r>
    </w:p>
    <w:p w:rsidR="00747E6E" w:rsidRPr="00747E6E" w:rsidRDefault="00F54B2F" w:rsidP="00747E6E">
      <w:pPr>
        <w:spacing w:after="0" w:line="240" w:lineRule="auto"/>
        <w:ind w:left="-851"/>
        <w:rPr>
          <w:rFonts w:ascii="Times New Roman" w:hAnsi="Times New Roman" w:cs="Times New Roman"/>
          <w:sz w:val="28"/>
          <w:szCs w:val="28"/>
        </w:rPr>
      </w:pPr>
      <w:r w:rsidRPr="00747E6E">
        <w:rPr>
          <w:rFonts w:ascii="Times New Roman" w:hAnsi="Times New Roman" w:cs="Times New Roman"/>
          <w:sz w:val="28"/>
          <w:szCs w:val="28"/>
        </w:rPr>
        <w:fldChar w:fldCharType="begin"/>
      </w:r>
      <w:r w:rsidR="00747E6E" w:rsidRPr="00747E6E">
        <w:rPr>
          <w:rFonts w:ascii="Times New Roman" w:hAnsi="Times New Roman" w:cs="Times New Roman"/>
          <w:sz w:val="28"/>
          <w:szCs w:val="28"/>
        </w:rPr>
        <w:instrText xml:space="preserve"> </w:instrText>
      </w:r>
      <w:r w:rsidR="00747E6E" w:rsidRPr="00747E6E">
        <w:rPr>
          <w:rFonts w:ascii="Times New Roman" w:hAnsi="Times New Roman" w:cs="Times New Roman"/>
          <w:sz w:val="28"/>
          <w:szCs w:val="28"/>
          <w:lang w:val="en-US"/>
        </w:rPr>
        <w:instrText>HYPERLINK</w:instrText>
      </w:r>
      <w:r w:rsidR="00747E6E" w:rsidRPr="00747E6E">
        <w:rPr>
          <w:rFonts w:ascii="Times New Roman" w:hAnsi="Times New Roman" w:cs="Times New Roman"/>
          <w:sz w:val="28"/>
          <w:szCs w:val="28"/>
        </w:rPr>
        <w:instrText xml:space="preserve"> "</w:instrText>
      </w:r>
      <w:r w:rsidR="00747E6E" w:rsidRPr="00747E6E">
        <w:rPr>
          <w:rFonts w:ascii="Times New Roman" w:hAnsi="Times New Roman" w:cs="Times New Roman"/>
          <w:sz w:val="28"/>
          <w:szCs w:val="28"/>
          <w:lang w:val="en-US"/>
        </w:rPr>
        <w:instrText>https</w:instrText>
      </w:r>
      <w:r w:rsidR="00747E6E" w:rsidRPr="00747E6E">
        <w:rPr>
          <w:rFonts w:ascii="Times New Roman" w:hAnsi="Times New Roman" w:cs="Times New Roman"/>
          <w:sz w:val="28"/>
          <w:szCs w:val="28"/>
        </w:rPr>
        <w:instrText>://</w:instrText>
      </w:r>
      <w:r w:rsidR="00747E6E" w:rsidRPr="00747E6E">
        <w:rPr>
          <w:rFonts w:ascii="Times New Roman" w:hAnsi="Times New Roman" w:cs="Times New Roman"/>
          <w:sz w:val="28"/>
          <w:szCs w:val="28"/>
          <w:lang w:val="en-US"/>
        </w:rPr>
        <w:instrText>vk</w:instrText>
      </w:r>
      <w:r w:rsidR="00747E6E" w:rsidRPr="00747E6E">
        <w:rPr>
          <w:rFonts w:ascii="Times New Roman" w:hAnsi="Times New Roman" w:cs="Times New Roman"/>
          <w:sz w:val="28"/>
          <w:szCs w:val="28"/>
        </w:rPr>
        <w:instrText>.</w:instrText>
      </w:r>
      <w:r w:rsidR="00747E6E" w:rsidRPr="00747E6E">
        <w:rPr>
          <w:rFonts w:ascii="Times New Roman" w:hAnsi="Times New Roman" w:cs="Times New Roman"/>
          <w:sz w:val="28"/>
          <w:szCs w:val="28"/>
          <w:lang w:val="en-US"/>
        </w:rPr>
        <w:instrText>com</w:instrText>
      </w:r>
      <w:r w:rsidR="00747E6E" w:rsidRPr="00747E6E">
        <w:rPr>
          <w:rFonts w:ascii="Times New Roman" w:hAnsi="Times New Roman" w:cs="Times New Roman"/>
          <w:sz w:val="28"/>
          <w:szCs w:val="28"/>
        </w:rPr>
        <w:instrText>/</w:instrText>
      </w:r>
      <w:r w:rsidR="00747E6E" w:rsidRPr="00747E6E">
        <w:rPr>
          <w:rFonts w:ascii="Times New Roman" w:hAnsi="Times New Roman" w:cs="Times New Roman"/>
          <w:sz w:val="28"/>
          <w:szCs w:val="28"/>
          <w:lang w:val="en-US"/>
        </w:rPr>
        <w:instrText>video</w:instrText>
      </w:r>
      <w:r w:rsidR="00747E6E" w:rsidRPr="00747E6E">
        <w:rPr>
          <w:rFonts w:ascii="Times New Roman" w:hAnsi="Times New Roman" w:cs="Times New Roman"/>
          <w:sz w:val="28"/>
          <w:szCs w:val="28"/>
        </w:rPr>
        <w:instrText>218941634_456239017?</w:instrText>
      </w:r>
      <w:r w:rsidR="00747E6E" w:rsidRPr="00747E6E">
        <w:rPr>
          <w:rFonts w:ascii="Times New Roman" w:hAnsi="Times New Roman" w:cs="Times New Roman"/>
          <w:sz w:val="28"/>
          <w:szCs w:val="28"/>
          <w:lang w:val="en-US"/>
        </w:rPr>
        <w:instrText>list</w:instrText>
      </w:r>
      <w:r w:rsidR="00747E6E" w:rsidRPr="00747E6E">
        <w:rPr>
          <w:rFonts w:ascii="Times New Roman" w:hAnsi="Times New Roman" w:cs="Times New Roman"/>
          <w:sz w:val="28"/>
          <w:szCs w:val="28"/>
        </w:rPr>
        <w:instrText>=2071</w:instrText>
      </w:r>
      <w:r w:rsidR="00747E6E" w:rsidRPr="00747E6E">
        <w:rPr>
          <w:rFonts w:ascii="Times New Roman" w:hAnsi="Times New Roman" w:cs="Times New Roman"/>
          <w:sz w:val="28"/>
          <w:szCs w:val="28"/>
          <w:lang w:val="en-US"/>
        </w:rPr>
        <w:instrText>b</w:instrText>
      </w:r>
      <w:r w:rsidR="00747E6E" w:rsidRPr="00747E6E">
        <w:rPr>
          <w:rFonts w:ascii="Times New Roman" w:hAnsi="Times New Roman" w:cs="Times New Roman"/>
          <w:sz w:val="28"/>
          <w:szCs w:val="28"/>
        </w:rPr>
        <w:instrText>8</w:instrText>
      </w:r>
      <w:r w:rsidR="00747E6E" w:rsidRPr="00747E6E">
        <w:rPr>
          <w:rFonts w:ascii="Times New Roman" w:hAnsi="Times New Roman" w:cs="Times New Roman"/>
          <w:sz w:val="28"/>
          <w:szCs w:val="28"/>
          <w:lang w:val="en-US"/>
        </w:rPr>
        <w:instrText>a</w:instrText>
      </w:r>
      <w:r w:rsidR="00747E6E" w:rsidRPr="00747E6E">
        <w:rPr>
          <w:rFonts w:ascii="Times New Roman" w:hAnsi="Times New Roman" w:cs="Times New Roman"/>
          <w:sz w:val="28"/>
          <w:szCs w:val="28"/>
        </w:rPr>
        <w:instrText>412</w:instrText>
      </w:r>
      <w:r w:rsidR="00747E6E" w:rsidRPr="00747E6E">
        <w:rPr>
          <w:rFonts w:ascii="Times New Roman" w:hAnsi="Times New Roman" w:cs="Times New Roman"/>
          <w:sz w:val="28"/>
          <w:szCs w:val="28"/>
          <w:lang w:val="en-US"/>
        </w:rPr>
        <w:instrText>b</w:instrText>
      </w:r>
      <w:r w:rsidR="00747E6E" w:rsidRPr="00747E6E">
        <w:rPr>
          <w:rFonts w:ascii="Times New Roman" w:hAnsi="Times New Roman" w:cs="Times New Roman"/>
          <w:sz w:val="28"/>
          <w:szCs w:val="28"/>
        </w:rPr>
        <w:instrText>69</w:instrText>
      </w:r>
      <w:r w:rsidR="00747E6E" w:rsidRPr="00747E6E">
        <w:rPr>
          <w:rFonts w:ascii="Times New Roman" w:hAnsi="Times New Roman" w:cs="Times New Roman"/>
          <w:sz w:val="28"/>
          <w:szCs w:val="28"/>
          <w:lang w:val="en-US"/>
        </w:rPr>
        <w:instrText>d</w:instrText>
      </w:r>
      <w:r w:rsidR="00747E6E" w:rsidRPr="00747E6E">
        <w:rPr>
          <w:rFonts w:ascii="Times New Roman" w:hAnsi="Times New Roman" w:cs="Times New Roman"/>
          <w:sz w:val="28"/>
          <w:szCs w:val="28"/>
        </w:rPr>
        <w:instrText>4</w:instrText>
      </w:r>
      <w:r w:rsidR="00747E6E" w:rsidRPr="00747E6E">
        <w:rPr>
          <w:rFonts w:ascii="Times New Roman" w:hAnsi="Times New Roman" w:cs="Times New Roman"/>
          <w:sz w:val="28"/>
          <w:szCs w:val="28"/>
          <w:lang w:val="en-US"/>
        </w:rPr>
        <w:instrText>e</w:instrText>
      </w:r>
      <w:r w:rsidR="00747E6E" w:rsidRPr="00747E6E">
        <w:rPr>
          <w:rFonts w:ascii="Times New Roman" w:hAnsi="Times New Roman" w:cs="Times New Roman"/>
          <w:sz w:val="28"/>
          <w:szCs w:val="28"/>
        </w:rPr>
        <w:instrText xml:space="preserve">20" </w:instrText>
      </w:r>
      <w:r w:rsidRPr="00747E6E">
        <w:rPr>
          <w:rFonts w:ascii="Times New Roman" w:hAnsi="Times New Roman" w:cs="Times New Roman"/>
          <w:sz w:val="28"/>
          <w:szCs w:val="28"/>
        </w:rPr>
        <w:fldChar w:fldCharType="separate"/>
      </w:r>
      <w:proofErr w:type="spellStart"/>
      <w:r w:rsidR="00747E6E" w:rsidRPr="00747E6E">
        <w:rPr>
          <w:rFonts w:ascii="Times New Roman" w:hAnsi="Times New Roman" w:cs="Times New Roman"/>
          <w:b/>
          <w:bCs/>
          <w:color w:val="2A5885"/>
          <w:sz w:val="28"/>
          <w:szCs w:val="28"/>
          <w:shd w:val="clear" w:color="auto" w:fill="FFFFFF"/>
          <w:lang w:val="en-US"/>
        </w:rPr>
        <w:t>AntConc</w:t>
      </w:r>
      <w:proofErr w:type="spellEnd"/>
      <w:r w:rsidR="00747E6E" w:rsidRPr="00747E6E">
        <w:rPr>
          <w:rFonts w:ascii="Times New Roman" w:hAnsi="Times New Roman" w:cs="Times New Roman"/>
          <w:b/>
          <w:bCs/>
          <w:color w:val="2A5885"/>
          <w:sz w:val="28"/>
          <w:szCs w:val="28"/>
          <w:shd w:val="clear" w:color="auto" w:fill="FFFFFF"/>
        </w:rPr>
        <w:t xml:space="preserve"> 3.2.4 </w:t>
      </w:r>
      <w:r w:rsidR="00747E6E" w:rsidRPr="00747E6E">
        <w:rPr>
          <w:rFonts w:ascii="Times New Roman" w:hAnsi="Times New Roman" w:cs="Times New Roman"/>
          <w:b/>
          <w:bCs/>
          <w:color w:val="2A5885"/>
          <w:sz w:val="28"/>
          <w:szCs w:val="28"/>
          <w:shd w:val="clear" w:color="auto" w:fill="FFFFFF"/>
          <w:lang w:val="en-US"/>
        </w:rPr>
        <w:t>Tutorial</w:t>
      </w:r>
      <w:r w:rsidR="00747E6E" w:rsidRPr="00747E6E">
        <w:rPr>
          <w:rFonts w:ascii="Times New Roman" w:hAnsi="Times New Roman" w:cs="Times New Roman"/>
          <w:b/>
          <w:bCs/>
          <w:color w:val="2A5885"/>
          <w:sz w:val="28"/>
          <w:szCs w:val="28"/>
          <w:shd w:val="clear" w:color="auto" w:fill="FFFFFF"/>
        </w:rPr>
        <w:t xml:space="preserve"> 1: </w:t>
      </w:r>
      <w:r w:rsidR="00747E6E" w:rsidRPr="00747E6E">
        <w:rPr>
          <w:rFonts w:ascii="Times New Roman" w:hAnsi="Times New Roman" w:cs="Times New Roman"/>
          <w:b/>
          <w:bCs/>
          <w:color w:val="2A5885"/>
          <w:sz w:val="28"/>
          <w:szCs w:val="28"/>
          <w:shd w:val="clear" w:color="auto" w:fill="FFFFFF"/>
          <w:lang w:val="en-US"/>
        </w:rPr>
        <w:t>Concordance</w:t>
      </w:r>
      <w:r w:rsidR="00747E6E" w:rsidRPr="00747E6E">
        <w:rPr>
          <w:rFonts w:ascii="Times New Roman" w:hAnsi="Times New Roman" w:cs="Times New Roman"/>
          <w:b/>
          <w:bCs/>
          <w:color w:val="2A5885"/>
          <w:sz w:val="28"/>
          <w:szCs w:val="28"/>
          <w:shd w:val="clear" w:color="auto" w:fill="FFFFFF"/>
        </w:rPr>
        <w:t xml:space="preserve"> </w:t>
      </w:r>
      <w:r w:rsidR="00747E6E" w:rsidRPr="00747E6E">
        <w:rPr>
          <w:rFonts w:ascii="Times New Roman" w:hAnsi="Times New Roman" w:cs="Times New Roman"/>
          <w:b/>
          <w:bCs/>
          <w:color w:val="2A5885"/>
          <w:sz w:val="28"/>
          <w:szCs w:val="28"/>
          <w:shd w:val="clear" w:color="auto" w:fill="FFFFFF"/>
          <w:lang w:val="en-US"/>
        </w:rPr>
        <w:t>Tool</w:t>
      </w:r>
      <w:r w:rsidR="00747E6E" w:rsidRPr="00747E6E">
        <w:rPr>
          <w:rFonts w:ascii="Times New Roman" w:hAnsi="Times New Roman" w:cs="Times New Roman"/>
          <w:b/>
          <w:bCs/>
          <w:color w:val="2A5885"/>
          <w:sz w:val="28"/>
          <w:szCs w:val="28"/>
          <w:shd w:val="clear" w:color="auto" w:fill="FFFFFF"/>
        </w:rPr>
        <w:t xml:space="preserve"> - </w:t>
      </w:r>
      <w:r w:rsidR="00747E6E" w:rsidRPr="00747E6E">
        <w:rPr>
          <w:rFonts w:ascii="Times New Roman" w:hAnsi="Times New Roman" w:cs="Times New Roman"/>
          <w:b/>
          <w:bCs/>
          <w:color w:val="2A5885"/>
          <w:sz w:val="28"/>
          <w:szCs w:val="28"/>
          <w:shd w:val="clear" w:color="auto" w:fill="FFFFFF"/>
          <w:lang w:val="en-US"/>
        </w:rPr>
        <w:t>Basic</w:t>
      </w:r>
      <w:r w:rsidR="00747E6E" w:rsidRPr="00747E6E">
        <w:rPr>
          <w:rFonts w:ascii="Times New Roman" w:hAnsi="Times New Roman" w:cs="Times New Roman"/>
          <w:b/>
          <w:bCs/>
          <w:color w:val="2A5885"/>
          <w:sz w:val="28"/>
          <w:szCs w:val="28"/>
          <w:shd w:val="clear" w:color="auto" w:fill="FFFFFF"/>
        </w:rPr>
        <w:t xml:space="preserve"> </w:t>
      </w:r>
      <w:r w:rsidR="00747E6E" w:rsidRPr="00747E6E">
        <w:rPr>
          <w:rFonts w:ascii="Times New Roman" w:hAnsi="Times New Roman" w:cs="Times New Roman"/>
          <w:b/>
          <w:bCs/>
          <w:color w:val="2A5885"/>
          <w:sz w:val="28"/>
          <w:szCs w:val="28"/>
          <w:shd w:val="clear" w:color="auto" w:fill="FFFFFF"/>
          <w:lang w:val="en-US"/>
        </w:rPr>
        <w:t>Features</w:t>
      </w:r>
      <w:r w:rsidR="00747E6E" w:rsidRPr="00747E6E">
        <w:rPr>
          <w:rFonts w:ascii="Times New Roman" w:hAnsi="Times New Roman" w:cs="Times New Roman"/>
          <w:b/>
          <w:bCs/>
          <w:color w:val="2A5885"/>
          <w:sz w:val="28"/>
          <w:szCs w:val="28"/>
          <w:shd w:val="clear" w:color="auto" w:fill="FFFFFF"/>
        </w:rPr>
        <w:t xml:space="preserve"> </w:t>
      </w:r>
      <w:r w:rsidR="00747E6E" w:rsidRPr="00747E6E">
        <w:rPr>
          <w:rFonts w:ascii="Times New Roman" w:hAnsi="Times New Roman" w:cs="Times New Roman"/>
          <w:bCs/>
          <w:sz w:val="28"/>
          <w:szCs w:val="28"/>
          <w:shd w:val="clear" w:color="auto" w:fill="FFFFFF"/>
        </w:rPr>
        <w:t xml:space="preserve">– здесь можно посмотреть мастер-класс по </w:t>
      </w:r>
      <w:proofErr w:type="spellStart"/>
      <w:r w:rsidR="00747E6E" w:rsidRPr="00747E6E">
        <w:rPr>
          <w:rFonts w:ascii="Times New Roman" w:hAnsi="Times New Roman" w:cs="Times New Roman"/>
          <w:bCs/>
          <w:sz w:val="28"/>
          <w:szCs w:val="28"/>
          <w:shd w:val="clear" w:color="auto" w:fill="FFFFFF"/>
          <w:lang w:val="en-US"/>
        </w:rPr>
        <w:t>AntConc</w:t>
      </w:r>
      <w:proofErr w:type="spellEnd"/>
      <w:r w:rsidR="0088161C">
        <w:rPr>
          <w:rFonts w:ascii="Times New Roman" w:hAnsi="Times New Roman" w:cs="Times New Roman"/>
          <w:bCs/>
          <w:sz w:val="28"/>
          <w:szCs w:val="28"/>
          <w:shd w:val="clear" w:color="auto" w:fill="FFFFFF"/>
        </w:rPr>
        <w:t xml:space="preserve"> от Лоренца </w:t>
      </w:r>
      <w:proofErr w:type="spellStart"/>
      <w:r w:rsidR="0088161C">
        <w:rPr>
          <w:rFonts w:ascii="Times New Roman" w:hAnsi="Times New Roman" w:cs="Times New Roman"/>
          <w:bCs/>
          <w:sz w:val="28"/>
          <w:szCs w:val="28"/>
          <w:shd w:val="clear" w:color="auto" w:fill="FFFFFF"/>
        </w:rPr>
        <w:t>Энтони</w:t>
      </w:r>
      <w:proofErr w:type="spellEnd"/>
      <w:r w:rsidR="0088161C">
        <w:rPr>
          <w:rFonts w:ascii="Times New Roman" w:hAnsi="Times New Roman" w:cs="Times New Roman"/>
          <w:bCs/>
          <w:sz w:val="28"/>
          <w:szCs w:val="28"/>
          <w:shd w:val="clear" w:color="auto" w:fill="FFFFFF"/>
        </w:rPr>
        <w:t xml:space="preserve"> (сделать краткий конспект).</w:t>
      </w:r>
    </w:p>
    <w:p w:rsidR="00AB5A2E" w:rsidRPr="00747E6E" w:rsidRDefault="00F54B2F" w:rsidP="00747E6E">
      <w:pPr>
        <w:spacing w:after="0" w:line="240" w:lineRule="auto"/>
        <w:ind w:left="-851"/>
        <w:rPr>
          <w:rFonts w:ascii="Times New Roman" w:eastAsia="Times New Roman" w:hAnsi="Times New Roman" w:cs="Times New Roman"/>
          <w:spacing w:val="2"/>
          <w:sz w:val="28"/>
          <w:szCs w:val="28"/>
          <w:lang w:eastAsia="ru-RU"/>
        </w:rPr>
      </w:pPr>
      <w:r w:rsidRPr="00747E6E">
        <w:rPr>
          <w:rFonts w:ascii="Times New Roman" w:hAnsi="Times New Roman" w:cs="Times New Roman"/>
          <w:sz w:val="28"/>
          <w:szCs w:val="28"/>
        </w:rPr>
        <w:fldChar w:fldCharType="end"/>
      </w:r>
    </w:p>
    <w:sectPr w:rsidR="00AB5A2E" w:rsidRPr="00747E6E" w:rsidSect="000B00D2">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F43A90"/>
    <w:multiLevelType w:val="hybridMultilevel"/>
    <w:tmpl w:val="D69E245E"/>
    <w:lvl w:ilvl="0" w:tplc="9BD6E3A6">
      <w:start w:val="1"/>
      <w:numFmt w:val="decimal"/>
      <w:lvlText w:val="%1."/>
      <w:lvlJc w:val="left"/>
      <w:pPr>
        <w:ind w:left="-491" w:hanging="360"/>
      </w:pPr>
      <w:rPr>
        <w:rFonts w:hint="default"/>
      </w:rPr>
    </w:lvl>
    <w:lvl w:ilvl="1" w:tplc="04190019" w:tentative="1">
      <w:start w:val="1"/>
      <w:numFmt w:val="lowerLetter"/>
      <w:lvlText w:val="%2."/>
      <w:lvlJc w:val="left"/>
      <w:pPr>
        <w:ind w:left="229" w:hanging="360"/>
      </w:pPr>
    </w:lvl>
    <w:lvl w:ilvl="2" w:tplc="0419001B" w:tentative="1">
      <w:start w:val="1"/>
      <w:numFmt w:val="lowerRoman"/>
      <w:lvlText w:val="%3."/>
      <w:lvlJc w:val="right"/>
      <w:pPr>
        <w:ind w:left="949" w:hanging="180"/>
      </w:pPr>
    </w:lvl>
    <w:lvl w:ilvl="3" w:tplc="0419000F" w:tentative="1">
      <w:start w:val="1"/>
      <w:numFmt w:val="decimal"/>
      <w:lvlText w:val="%4."/>
      <w:lvlJc w:val="left"/>
      <w:pPr>
        <w:ind w:left="1669" w:hanging="360"/>
      </w:pPr>
    </w:lvl>
    <w:lvl w:ilvl="4" w:tplc="04190019" w:tentative="1">
      <w:start w:val="1"/>
      <w:numFmt w:val="lowerLetter"/>
      <w:lvlText w:val="%5."/>
      <w:lvlJc w:val="left"/>
      <w:pPr>
        <w:ind w:left="2389" w:hanging="360"/>
      </w:pPr>
    </w:lvl>
    <w:lvl w:ilvl="5" w:tplc="0419001B" w:tentative="1">
      <w:start w:val="1"/>
      <w:numFmt w:val="lowerRoman"/>
      <w:lvlText w:val="%6."/>
      <w:lvlJc w:val="right"/>
      <w:pPr>
        <w:ind w:left="3109" w:hanging="180"/>
      </w:pPr>
    </w:lvl>
    <w:lvl w:ilvl="6" w:tplc="0419000F" w:tentative="1">
      <w:start w:val="1"/>
      <w:numFmt w:val="decimal"/>
      <w:lvlText w:val="%7."/>
      <w:lvlJc w:val="left"/>
      <w:pPr>
        <w:ind w:left="3829" w:hanging="360"/>
      </w:pPr>
    </w:lvl>
    <w:lvl w:ilvl="7" w:tplc="04190019" w:tentative="1">
      <w:start w:val="1"/>
      <w:numFmt w:val="lowerLetter"/>
      <w:lvlText w:val="%8."/>
      <w:lvlJc w:val="left"/>
      <w:pPr>
        <w:ind w:left="4549" w:hanging="360"/>
      </w:pPr>
    </w:lvl>
    <w:lvl w:ilvl="8" w:tplc="0419001B" w:tentative="1">
      <w:start w:val="1"/>
      <w:numFmt w:val="lowerRoman"/>
      <w:lvlText w:val="%9."/>
      <w:lvlJc w:val="right"/>
      <w:pPr>
        <w:ind w:left="5269"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9A58F0"/>
    <w:rsid w:val="00095883"/>
    <w:rsid w:val="000B00D2"/>
    <w:rsid w:val="000F5CBF"/>
    <w:rsid w:val="001755F0"/>
    <w:rsid w:val="00215EAF"/>
    <w:rsid w:val="00224BD7"/>
    <w:rsid w:val="0024767D"/>
    <w:rsid w:val="00256404"/>
    <w:rsid w:val="003A10BF"/>
    <w:rsid w:val="005543D2"/>
    <w:rsid w:val="005E401E"/>
    <w:rsid w:val="006263B4"/>
    <w:rsid w:val="00663AB0"/>
    <w:rsid w:val="006A42B8"/>
    <w:rsid w:val="006B6152"/>
    <w:rsid w:val="006D061F"/>
    <w:rsid w:val="007070C2"/>
    <w:rsid w:val="00736504"/>
    <w:rsid w:val="007402DD"/>
    <w:rsid w:val="00747E6E"/>
    <w:rsid w:val="00774714"/>
    <w:rsid w:val="007B509A"/>
    <w:rsid w:val="008009ED"/>
    <w:rsid w:val="0088161C"/>
    <w:rsid w:val="00882300"/>
    <w:rsid w:val="00905EAA"/>
    <w:rsid w:val="00940380"/>
    <w:rsid w:val="00940525"/>
    <w:rsid w:val="009674EE"/>
    <w:rsid w:val="009A58F0"/>
    <w:rsid w:val="009C3D6E"/>
    <w:rsid w:val="009E11E6"/>
    <w:rsid w:val="00A41CDD"/>
    <w:rsid w:val="00AB5A2E"/>
    <w:rsid w:val="00BB3467"/>
    <w:rsid w:val="00BE11E1"/>
    <w:rsid w:val="00DA0D9F"/>
    <w:rsid w:val="00DC3411"/>
    <w:rsid w:val="00F54B2F"/>
    <w:rsid w:val="00F878B5"/>
    <w:rsid w:val="00FA4BB6"/>
    <w:rsid w:val="00FF299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red"/>
    </o:shapedefaults>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00D2"/>
  </w:style>
  <w:style w:type="paragraph" w:styleId="1">
    <w:name w:val="heading 1"/>
    <w:basedOn w:val="a"/>
    <w:link w:val="10"/>
    <w:uiPriority w:val="9"/>
    <w:qFormat/>
    <w:rsid w:val="006A42B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next w:val="a"/>
    <w:link w:val="30"/>
    <w:uiPriority w:val="9"/>
    <w:semiHidden/>
    <w:unhideWhenUsed/>
    <w:qFormat/>
    <w:rsid w:val="000958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D061F"/>
    <w:rPr>
      <w:b/>
      <w:bCs/>
    </w:rPr>
  </w:style>
  <w:style w:type="paragraph" w:styleId="a4">
    <w:name w:val="Normal (Web)"/>
    <w:basedOn w:val="a"/>
    <w:uiPriority w:val="99"/>
    <w:unhideWhenUsed/>
    <w:rsid w:val="006A42B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6A42B8"/>
    <w:rPr>
      <w:rFonts w:ascii="Times New Roman" w:eastAsia="Times New Roman" w:hAnsi="Times New Roman" w:cs="Times New Roman"/>
      <w:b/>
      <w:bCs/>
      <w:kern w:val="36"/>
      <w:sz w:val="48"/>
      <w:szCs w:val="48"/>
      <w:lang w:eastAsia="ru-RU"/>
    </w:rPr>
  </w:style>
  <w:style w:type="character" w:styleId="a5">
    <w:name w:val="Hyperlink"/>
    <w:basedOn w:val="a0"/>
    <w:uiPriority w:val="99"/>
    <w:unhideWhenUsed/>
    <w:rsid w:val="006A42B8"/>
    <w:rPr>
      <w:color w:val="0000FF"/>
      <w:u w:val="single"/>
    </w:rPr>
  </w:style>
  <w:style w:type="character" w:customStyle="1" w:styleId="30">
    <w:name w:val="Заголовок 3 Знак"/>
    <w:basedOn w:val="a0"/>
    <w:link w:val="3"/>
    <w:uiPriority w:val="9"/>
    <w:rsid w:val="00095883"/>
    <w:rPr>
      <w:rFonts w:asciiTheme="majorHAnsi" w:eastAsiaTheme="majorEastAsia" w:hAnsiTheme="majorHAnsi" w:cstheme="majorBidi"/>
      <w:b/>
      <w:bCs/>
      <w:color w:val="4F81BD" w:themeColor="accent1"/>
    </w:rPr>
  </w:style>
  <w:style w:type="character" w:styleId="a6">
    <w:name w:val="footnote reference"/>
    <w:basedOn w:val="a0"/>
    <w:uiPriority w:val="99"/>
    <w:semiHidden/>
    <w:unhideWhenUsed/>
    <w:rsid w:val="00FA4BB6"/>
  </w:style>
  <w:style w:type="paragraph" w:styleId="a7">
    <w:name w:val="Balloon Text"/>
    <w:basedOn w:val="a"/>
    <w:link w:val="a8"/>
    <w:uiPriority w:val="99"/>
    <w:semiHidden/>
    <w:unhideWhenUsed/>
    <w:rsid w:val="009E11E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E11E6"/>
    <w:rPr>
      <w:rFonts w:ascii="Tahoma" w:hAnsi="Tahoma" w:cs="Tahoma"/>
      <w:sz w:val="16"/>
      <w:szCs w:val="16"/>
    </w:rPr>
  </w:style>
  <w:style w:type="paragraph" w:styleId="a9">
    <w:name w:val="List Paragraph"/>
    <w:basedOn w:val="a"/>
    <w:uiPriority w:val="34"/>
    <w:qFormat/>
    <w:rsid w:val="009674EE"/>
    <w:pPr>
      <w:ind w:left="720"/>
      <w:contextualSpacing/>
    </w:pPr>
  </w:style>
  <w:style w:type="character" w:styleId="aa">
    <w:name w:val="FollowedHyperlink"/>
    <w:basedOn w:val="a0"/>
    <w:uiPriority w:val="99"/>
    <w:semiHidden/>
    <w:unhideWhenUsed/>
    <w:rsid w:val="005E401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905143201">
      <w:bodyDiv w:val="1"/>
      <w:marLeft w:val="0"/>
      <w:marRight w:val="0"/>
      <w:marTop w:val="0"/>
      <w:marBottom w:val="0"/>
      <w:divBdr>
        <w:top w:val="none" w:sz="0" w:space="0" w:color="auto"/>
        <w:left w:val="none" w:sz="0" w:space="0" w:color="auto"/>
        <w:bottom w:val="none" w:sz="0" w:space="0" w:color="auto"/>
        <w:right w:val="none" w:sz="0" w:space="0" w:color="auto"/>
      </w:divBdr>
    </w:div>
    <w:div w:id="1946034066">
      <w:bodyDiv w:val="1"/>
      <w:marLeft w:val="0"/>
      <w:marRight w:val="0"/>
      <w:marTop w:val="0"/>
      <w:marBottom w:val="0"/>
      <w:divBdr>
        <w:top w:val="none" w:sz="0" w:space="0" w:color="auto"/>
        <w:left w:val="none" w:sz="0" w:space="0" w:color="auto"/>
        <w:bottom w:val="none" w:sz="0" w:space="0" w:color="auto"/>
        <w:right w:val="none" w:sz="0" w:space="0" w:color="auto"/>
      </w:divBdr>
      <w:divsChild>
        <w:div w:id="1806119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vk.com/away.php?to=https%3A%2F%2Fbooks.google.com%2Fngrams%2Fgraph%3Fcontent%3D%D1%F2%E0%EB%E8%ED%252C%CB%E5%ED%E8%ED%26year_start%3D1800%26year_end%3D2008%26corpus%3D25%26smoothing%3D3%26share%3D%26direct_url%3Dt1%253B%252C%D1%F2%E0%EB%E8%ED%253B%252Cc0%253B.t1%253B%252C%CB%E5%ED%E8%ED%253B%252Cc0&amp;cc_key=" TargetMode="External"/><Relationship Id="rId13" Type="http://schemas.openxmlformats.org/officeDocument/2006/relationships/image" Target="media/image7.png"/><Relationship Id="rId18" Type="http://schemas.openxmlformats.org/officeDocument/2006/relationships/hyperlink" Target="https://vk.com/away.php?utf=1&amp;to=https%3A%2F%2Fdocs.google.com%2Fforms%2Fd%2Fe%2F1FAIpQLSdCMmS8gE4hYRK4lSHjVxdJIgNp3hcSAiPGdpHYBC7d-qQ1IA%2Fviewform%3Fusp%3Dsf_link"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vk.com/away.php?utf=1&amp;to=https%3A%2F%2Fquizlet.com%2F354791080%2Fflash-cards%2F" TargetMode="External"/><Relationship Id="rId2" Type="http://schemas.openxmlformats.org/officeDocument/2006/relationships/numbering" Target="numbering.xml"/><Relationship Id="rId16" Type="http://schemas.openxmlformats.org/officeDocument/2006/relationships/hyperlink" Target="http://www.laurenceanthony.net/software/antconc/"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C5E039-8D47-4A24-BC9C-7D438BA27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13</Pages>
  <Words>2745</Words>
  <Characters>15650</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Ирина</dc:creator>
  <cp:lastModifiedBy>Ирина</cp:lastModifiedBy>
  <cp:revision>13</cp:revision>
  <dcterms:created xsi:type="dcterms:W3CDTF">2018-12-17T14:48:00Z</dcterms:created>
  <dcterms:modified xsi:type="dcterms:W3CDTF">2019-01-18T16:38:00Z</dcterms:modified>
</cp:coreProperties>
</file>