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A75AE" w14:textId="69DC1075" w:rsidR="00961663" w:rsidRPr="0017366F" w:rsidRDefault="00961663" w:rsidP="00961663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17366F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Do not change : REDIRECT_URI, TOKENS</w:t>
      </w:r>
    </w:p>
    <w:p w14:paraId="4A96B115" w14:textId="77777777" w:rsidR="00961663" w:rsidRPr="0017366F" w:rsidRDefault="00961663" w:rsidP="00961663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</w:p>
    <w:p w14:paraId="56CB967B" w14:textId="3A704A78" w:rsidR="00961663" w:rsidRPr="00961663" w:rsidRDefault="00961663" w:rsidP="00961663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1. Google OAuth 2.0 Keys (CLIENT_ID, CLIENT_SECRET)</w:t>
      </w:r>
    </w:p>
    <w:p w14:paraId="5B58DDAD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a. Go to the Google Cloud Console</w:t>
      </w:r>
    </w:p>
    <w:p w14:paraId="7B3D0C63" w14:textId="77777777" w:rsidR="00961663" w:rsidRPr="00961663" w:rsidRDefault="00961663" w:rsidP="00961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Visit Google Cloud Console.</w:t>
      </w:r>
    </w:p>
    <w:p w14:paraId="70112A4C" w14:textId="09503CC4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 xml:space="preserve">b. Create a New Project </w:t>
      </w:r>
    </w:p>
    <w:p w14:paraId="5D909B05" w14:textId="77777777" w:rsidR="00961663" w:rsidRPr="00961663" w:rsidRDefault="00961663" w:rsidP="00961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Click on the project drop-down and select "New Project".</w:t>
      </w:r>
    </w:p>
    <w:p w14:paraId="0F9800EF" w14:textId="77777777" w:rsidR="00961663" w:rsidRPr="00961663" w:rsidRDefault="00961663" w:rsidP="00961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Enter a project name and click "Create".</w:t>
      </w:r>
    </w:p>
    <w:p w14:paraId="55689CCD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c. Enable OAuth 2.0 and Google APIs</w:t>
      </w:r>
    </w:p>
    <w:p w14:paraId="2954455B" w14:textId="77777777" w:rsidR="00961663" w:rsidRPr="00961663" w:rsidRDefault="00961663" w:rsidP="00961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Select your project.</w:t>
      </w:r>
    </w:p>
    <w:p w14:paraId="20F58894" w14:textId="77777777" w:rsidR="00961663" w:rsidRPr="00961663" w:rsidRDefault="00961663" w:rsidP="00961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In the left-hand menu, go to </w:t>
      </w:r>
      <w:r w:rsidRPr="00961663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APIs &amp; Services &gt; Library</w:t>
      </w: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06856B6A" w14:textId="77777777" w:rsidR="00961663" w:rsidRPr="00961663" w:rsidRDefault="00961663" w:rsidP="00961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Search for "Google Identity Platform" and enable it.</w:t>
      </w:r>
    </w:p>
    <w:p w14:paraId="47766639" w14:textId="77777777" w:rsidR="00961663" w:rsidRPr="00961663" w:rsidRDefault="00961663" w:rsidP="00961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Also, search for "YouTube Data API v3" and enable it.</w:t>
      </w:r>
    </w:p>
    <w:p w14:paraId="243C72B3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d. Configure OAuth Consent Screen</w:t>
      </w:r>
    </w:p>
    <w:p w14:paraId="3E08F646" w14:textId="77777777" w:rsidR="00961663" w:rsidRPr="00961663" w:rsidRDefault="00961663" w:rsidP="00961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Go to </w:t>
      </w:r>
      <w:r w:rsidRPr="00961663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APIs &amp; Services &gt; OAuth consent screen</w:t>
      </w: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78DCAC93" w14:textId="77777777" w:rsidR="00961663" w:rsidRPr="00961663" w:rsidRDefault="00961663" w:rsidP="00961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Choose "External" and click "Create".</w:t>
      </w:r>
    </w:p>
    <w:p w14:paraId="44D578BD" w14:textId="77777777" w:rsidR="00961663" w:rsidRPr="00961663" w:rsidRDefault="00961663" w:rsidP="00961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Fill out the required fields and save.</w:t>
      </w:r>
    </w:p>
    <w:p w14:paraId="4C85D5E2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e. Create OAuth 2.0 Credentials</w:t>
      </w:r>
    </w:p>
    <w:p w14:paraId="456B162B" w14:textId="77777777" w:rsidR="00961663" w:rsidRPr="00961663" w:rsidRDefault="00961663" w:rsidP="00961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Go to </w:t>
      </w:r>
      <w:r w:rsidRPr="00961663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APIs &amp; Services &gt; Credentials</w:t>
      </w: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383E4C02" w14:textId="77777777" w:rsidR="00961663" w:rsidRPr="00961663" w:rsidRDefault="00961663" w:rsidP="00961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Click on "Create Credentials" and select "OAuth 2.0 Client IDs".</w:t>
      </w:r>
    </w:p>
    <w:p w14:paraId="48F6C124" w14:textId="77777777" w:rsidR="00961663" w:rsidRPr="00961663" w:rsidRDefault="00961663" w:rsidP="00961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Configure the consent screen if prompted.</w:t>
      </w:r>
    </w:p>
    <w:p w14:paraId="1D2D81CD" w14:textId="7C28EA5B" w:rsidR="00961663" w:rsidRPr="0017366F" w:rsidRDefault="00961663" w:rsidP="00961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Fill in the application type (Web Application)</w:t>
      </w:r>
      <w:r w:rsidRPr="0017366F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077DC0DD" w14:textId="756E5FA6" w:rsidR="00961663" w:rsidRPr="0017366F" w:rsidRDefault="00961663" w:rsidP="00961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17366F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Fill the authorized redirect URIs with there URIs: </w:t>
      </w:r>
    </w:p>
    <w:p w14:paraId="2897DC6B" w14:textId="1588820A" w:rsidR="00961663" w:rsidRPr="0017366F" w:rsidRDefault="00961663" w:rsidP="009616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hyperlink r:id="rId5" w:history="1">
        <w:r w:rsidRPr="0017366F">
          <w:rPr>
            <w:rFonts w:ascii="Aptos Display" w:eastAsia="Times New Roman" w:hAnsi="Aptos Display" w:cs="Times New Roman"/>
            <w:kern w:val="0"/>
            <w:sz w:val="24"/>
            <w:szCs w:val="24"/>
            <w14:ligatures w14:val="none"/>
          </w:rPr>
          <w:t>http://localhost:5000/oauth2callback</w:t>
        </w:r>
      </w:hyperlink>
    </w:p>
    <w:p w14:paraId="490E51FD" w14:textId="432D8472" w:rsidR="00961663" w:rsidRPr="0017366F" w:rsidRDefault="00961663" w:rsidP="009616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hyperlink r:id="rId6" w:history="1">
        <w:r w:rsidRPr="0017366F">
          <w:rPr>
            <w:rFonts w:ascii="Aptos Display" w:eastAsia="Times New Roman" w:hAnsi="Aptos Display" w:cs="Times New Roman"/>
            <w:kern w:val="0"/>
            <w:sz w:val="24"/>
            <w:szCs w:val="24"/>
            <w14:ligatures w14:val="none"/>
          </w:rPr>
          <w:t>https://trend-analysis-website-server.vercel.app/oauth2callback</w:t>
        </w:r>
      </w:hyperlink>
    </w:p>
    <w:p w14:paraId="4730A73F" w14:textId="5CA967EF" w:rsidR="00961663" w:rsidRPr="0017366F" w:rsidRDefault="00961663" w:rsidP="009616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hyperlink r:id="rId7" w:history="1">
        <w:r w:rsidRPr="0017366F">
          <w:rPr>
            <w:rFonts w:ascii="Aptos Display" w:eastAsia="Times New Roman" w:hAnsi="Aptos Display" w:cs="Times New Roman"/>
            <w:kern w:val="0"/>
            <w:sz w:val="24"/>
            <w:szCs w:val="24"/>
            <w14:ligatures w14:val="none"/>
          </w:rPr>
          <w:t>https://trend-analysis-website-server.vercel.app/api/auth/oauth2callback</w:t>
        </w:r>
      </w:hyperlink>
    </w:p>
    <w:p w14:paraId="4CCA1429" w14:textId="348F9F61" w:rsidR="00961663" w:rsidRPr="00961663" w:rsidRDefault="00961663" w:rsidP="009616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17366F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http://localhost:5000/api/auth/oauth2callback</w:t>
      </w:r>
    </w:p>
    <w:p w14:paraId="75D95C94" w14:textId="77777777" w:rsidR="00961663" w:rsidRPr="00961663" w:rsidRDefault="00961663" w:rsidP="00961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Click "Create".</w:t>
      </w:r>
    </w:p>
    <w:p w14:paraId="2EC18211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f. Retrieve OAuth 2.0 Keys</w:t>
      </w:r>
    </w:p>
    <w:p w14:paraId="50A79A05" w14:textId="77777777" w:rsidR="00961663" w:rsidRPr="00961663" w:rsidRDefault="00961663" w:rsidP="00961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Once created, you will get a </w:t>
      </w:r>
      <w:r w:rsidRPr="00961663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CLIENT_ID</w:t>
      </w: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 and </w:t>
      </w:r>
      <w:r w:rsidRPr="00961663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CLIENT_SECRET</w:t>
      </w: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48CC9579" w14:textId="77777777" w:rsidR="00961663" w:rsidRPr="00961663" w:rsidRDefault="00961663" w:rsidP="00961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lastRenderedPageBreak/>
        <w:t>Save these values securely.</w:t>
      </w:r>
    </w:p>
    <w:p w14:paraId="6B8F0CC2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2. Google API Key (GOOGLE_API_KEY)</w:t>
      </w:r>
    </w:p>
    <w:p w14:paraId="69E96B74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a. Go to the Google Cloud Console</w:t>
      </w:r>
    </w:p>
    <w:p w14:paraId="3ACC4072" w14:textId="77777777" w:rsidR="00961663" w:rsidRPr="00961663" w:rsidRDefault="00961663" w:rsidP="00961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In the same project where you created the OAuth 2.0 credentials.</w:t>
      </w:r>
    </w:p>
    <w:p w14:paraId="48D12031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b. Create an API Key</w:t>
      </w:r>
    </w:p>
    <w:p w14:paraId="19CCDC48" w14:textId="77777777" w:rsidR="00961663" w:rsidRPr="00961663" w:rsidRDefault="00961663" w:rsidP="00961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Go to </w:t>
      </w:r>
      <w:r w:rsidRPr="00961663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APIs &amp; Services &gt; Credentials</w:t>
      </w: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632B7FE2" w14:textId="77777777" w:rsidR="00961663" w:rsidRPr="00961663" w:rsidRDefault="00961663" w:rsidP="00961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Click on "Create Credentials" and select "API key".</w:t>
      </w:r>
    </w:p>
    <w:p w14:paraId="16D5F71E" w14:textId="77777777" w:rsidR="00961663" w:rsidRPr="00961663" w:rsidRDefault="00961663" w:rsidP="00961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An API key will be generated.</w:t>
      </w:r>
    </w:p>
    <w:p w14:paraId="2975F099" w14:textId="77777777" w:rsidR="00961663" w:rsidRPr="00961663" w:rsidRDefault="00961663" w:rsidP="00961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Click "Restrict Key" to add application restrictions (HTTP referrers) and API restrictions (YouTube Data API v3).</w:t>
      </w:r>
    </w:p>
    <w:p w14:paraId="2C9BE7FD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3. OpenAI API Key (OPENAI_API_KEY)</w:t>
      </w:r>
    </w:p>
    <w:p w14:paraId="741F968B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 xml:space="preserve">a. Sign Up / Log </w:t>
      </w:r>
      <w:proofErr w:type="gramStart"/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In</w:t>
      </w:r>
      <w:proofErr w:type="gramEnd"/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 xml:space="preserve"> to OpenAI</w:t>
      </w:r>
    </w:p>
    <w:p w14:paraId="7ADF5731" w14:textId="77777777" w:rsidR="00961663" w:rsidRPr="00961663" w:rsidRDefault="00961663" w:rsidP="00961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 xml:space="preserve">Go to </w:t>
      </w:r>
      <w:hyperlink r:id="rId8" w:tgtFrame="_new" w:history="1">
        <w:r w:rsidRPr="00961663">
          <w:rPr>
            <w:rFonts w:ascii="Aptos Display" w:eastAsia="Times New Roman" w:hAnsi="Aptos Display" w:cs="Times New Roman"/>
            <w:color w:val="0000FF"/>
            <w:kern w:val="0"/>
            <w:sz w:val="24"/>
            <w:szCs w:val="24"/>
            <w:u w:val="single"/>
            <w14:ligatures w14:val="none"/>
          </w:rPr>
          <w:t>OpenAI</w:t>
        </w:r>
      </w:hyperlink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.</w:t>
      </w:r>
    </w:p>
    <w:p w14:paraId="6520E703" w14:textId="77777777" w:rsidR="00961663" w:rsidRPr="00961663" w:rsidRDefault="00961663" w:rsidP="00961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Log in or create an account.</w:t>
      </w:r>
    </w:p>
    <w:p w14:paraId="3A4B53CE" w14:textId="77777777" w:rsidR="00961663" w:rsidRPr="00961663" w:rsidRDefault="00961663" w:rsidP="00961663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b. Access API Keys</w:t>
      </w:r>
    </w:p>
    <w:p w14:paraId="76DAC705" w14:textId="77777777" w:rsidR="00961663" w:rsidRPr="00961663" w:rsidRDefault="00961663" w:rsidP="00961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After logging in, go to your API keys page.</w:t>
      </w:r>
    </w:p>
    <w:p w14:paraId="42120C11" w14:textId="77777777" w:rsidR="00961663" w:rsidRPr="00961663" w:rsidRDefault="00961663" w:rsidP="00961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Click on "Create new secret key".</w:t>
      </w:r>
    </w:p>
    <w:p w14:paraId="4965CEC1" w14:textId="77777777" w:rsidR="00961663" w:rsidRPr="00961663" w:rsidRDefault="00961663" w:rsidP="00961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A new API key will be generated.</w:t>
      </w:r>
    </w:p>
    <w:p w14:paraId="61B98F23" w14:textId="77777777" w:rsidR="00961663" w:rsidRPr="00961663" w:rsidRDefault="00961663" w:rsidP="00961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961663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Copy this key and save it securely.</w:t>
      </w:r>
    </w:p>
    <w:p w14:paraId="6039DF9A" w14:textId="39038329" w:rsidR="00AA5968" w:rsidRPr="0017366F" w:rsidRDefault="00AA5968" w:rsidP="00961663">
      <w:pPr>
        <w:rPr>
          <w:rFonts w:ascii="Aptos Display" w:hAnsi="Aptos Display"/>
        </w:rPr>
      </w:pPr>
    </w:p>
    <w:sectPr w:rsidR="00AA5968" w:rsidRPr="0017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5CA2"/>
    <w:multiLevelType w:val="multilevel"/>
    <w:tmpl w:val="0208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704B9"/>
    <w:multiLevelType w:val="multilevel"/>
    <w:tmpl w:val="A62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378B5"/>
    <w:multiLevelType w:val="multilevel"/>
    <w:tmpl w:val="380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3F1"/>
    <w:multiLevelType w:val="multilevel"/>
    <w:tmpl w:val="B2C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B1CF4"/>
    <w:multiLevelType w:val="multilevel"/>
    <w:tmpl w:val="CEA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13C1F"/>
    <w:multiLevelType w:val="multilevel"/>
    <w:tmpl w:val="717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B4C34"/>
    <w:multiLevelType w:val="multilevel"/>
    <w:tmpl w:val="51B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A28B9"/>
    <w:multiLevelType w:val="multilevel"/>
    <w:tmpl w:val="1BC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02F5B"/>
    <w:multiLevelType w:val="multilevel"/>
    <w:tmpl w:val="F01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72F13"/>
    <w:multiLevelType w:val="multilevel"/>
    <w:tmpl w:val="5F9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052595">
    <w:abstractNumId w:val="7"/>
  </w:num>
  <w:num w:numId="2" w16cid:durableId="224878944">
    <w:abstractNumId w:val="4"/>
  </w:num>
  <w:num w:numId="3" w16cid:durableId="6561054">
    <w:abstractNumId w:val="9"/>
  </w:num>
  <w:num w:numId="4" w16cid:durableId="1020475866">
    <w:abstractNumId w:val="3"/>
  </w:num>
  <w:num w:numId="5" w16cid:durableId="410156312">
    <w:abstractNumId w:val="1"/>
  </w:num>
  <w:num w:numId="6" w16cid:durableId="51975072">
    <w:abstractNumId w:val="5"/>
  </w:num>
  <w:num w:numId="7" w16cid:durableId="2100443672">
    <w:abstractNumId w:val="0"/>
  </w:num>
  <w:num w:numId="8" w16cid:durableId="436601683">
    <w:abstractNumId w:val="6"/>
  </w:num>
  <w:num w:numId="9" w16cid:durableId="372273686">
    <w:abstractNumId w:val="2"/>
  </w:num>
  <w:num w:numId="10" w16cid:durableId="781346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84"/>
    <w:rsid w:val="000E796A"/>
    <w:rsid w:val="0017366F"/>
    <w:rsid w:val="00420D84"/>
    <w:rsid w:val="00435CD7"/>
    <w:rsid w:val="00961663"/>
    <w:rsid w:val="00A44B6B"/>
    <w:rsid w:val="00AA5968"/>
    <w:rsid w:val="00E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4458"/>
  <w15:chartTrackingRefBased/>
  <w15:docId w15:val="{D42B78DC-23EC-4177-ABBB-312B9378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8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616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6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8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269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078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2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667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5798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48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391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penai.com/sign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nd-analysis-website-server.vercel.app/api/auth/oauth2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-analysis-website-server.vercel.app/oauth2callback" TargetMode="External"/><Relationship Id="rId5" Type="http://schemas.openxmlformats.org/officeDocument/2006/relationships/hyperlink" Target="http://localhost:5000/oauth2callb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YOUSS</dc:creator>
  <cp:keywords/>
  <dc:description/>
  <cp:lastModifiedBy>Ayman YOUSS</cp:lastModifiedBy>
  <cp:revision>2</cp:revision>
  <dcterms:created xsi:type="dcterms:W3CDTF">2024-06-25T09:17:00Z</dcterms:created>
  <dcterms:modified xsi:type="dcterms:W3CDTF">2024-06-25T10:40:00Z</dcterms:modified>
</cp:coreProperties>
</file>