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BE5" w14:textId="116D6249" w:rsidR="00B54FD1" w:rsidRDefault="0059031E">
      <w:pPr>
        <w:pStyle w:val="1"/>
        <w:spacing w:beforeLines="200" w:before="624" w:afterLines="100" w:after="312"/>
        <w:rPr>
          <w:b/>
        </w:rPr>
      </w:pPr>
      <w:bookmarkStart w:id="0" w:name="_Toc3460891"/>
      <w:bookmarkStart w:id="1" w:name="_Toc3460938"/>
      <w:r>
        <w:rPr>
          <w:rFonts w:hint="eastAsia"/>
          <w:b/>
        </w:rPr>
        <w:t>实验</w:t>
      </w:r>
      <w:r>
        <w:rPr>
          <w:rFonts w:hint="eastAsia"/>
          <w:b/>
        </w:rPr>
        <w:t xml:space="preserve">6 </w:t>
      </w:r>
      <w:r>
        <w:rPr>
          <w:rFonts w:hint="eastAsia"/>
          <w:b/>
        </w:rPr>
        <w:t>报告</w:t>
      </w:r>
      <w:bookmarkEnd w:id="0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"/>
        <w:gridCol w:w="1558"/>
        <w:gridCol w:w="1086"/>
        <w:gridCol w:w="1606"/>
        <w:gridCol w:w="944"/>
        <w:gridCol w:w="2027"/>
      </w:tblGrid>
      <w:tr w:rsidR="00B54FD1" w14:paraId="412E63A9" w14:textId="77777777">
        <w:tc>
          <w:tcPr>
            <w:tcW w:w="1095" w:type="dxa"/>
            <w:vAlign w:val="center"/>
          </w:tcPr>
          <w:p w14:paraId="7D10CE7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08CCFEF4" w14:textId="44F07E5C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3B5D7CC8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0C88C998" w14:textId="014FA104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76AA83E3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06929A19" w14:textId="4843278B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2D9032CD" w14:textId="77777777">
        <w:tc>
          <w:tcPr>
            <w:tcW w:w="1095" w:type="dxa"/>
            <w:vAlign w:val="center"/>
          </w:tcPr>
          <w:p w14:paraId="2BB2152D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9E31D76" w14:textId="2B8D6D97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48EE27F6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737FD803" w14:textId="16187E33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0A8EEE85" w14:textId="77777777" w:rsidR="00B54FD1" w:rsidRDefault="0059031E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28610882" w14:textId="4293F5F9" w:rsidR="00B54FD1" w:rsidRDefault="00CF1C44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/>
            </w:r>
            <w:r>
              <w:rPr>
                <w:rFonts w:hint="eastAsia"/>
                <w:sz w:val="28"/>
                <w:szCs w:val="28"/>
              </w:rPr>
              <w:t/>
            </w:r>
          </w:p>
        </w:tc>
      </w:tr>
      <w:tr w:rsidR="00B54FD1" w14:paraId="3306348A" w14:textId="77777777">
        <w:tc>
          <w:tcPr>
            <w:tcW w:w="1095" w:type="dxa"/>
            <w:vAlign w:val="center"/>
          </w:tcPr>
          <w:p w14:paraId="0FF9B892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7A2A613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6DFC927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1234BF1A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0C940B6F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68763A3" w14:textId="77777777" w:rsidR="00B54FD1" w:rsidRDefault="00B54FD1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101A612F" w14:textId="1C28740D" w:rsidR="00B54FD1" w:rsidRDefault="00B54B04">
      <w:pPr>
        <w:pStyle w:val="1"/>
        <w:tabs>
          <w:tab w:val="clear" w:pos="0"/>
        </w:tabs>
        <w:spacing w:beforeLines="100" w:before="312" w:afterLines="100" w:after="312"/>
        <w:jc w:val="left"/>
        <w:rPr>
          <w:b/>
        </w:rPr>
      </w:pPr>
      <w:r>
        <w:rPr>
          <w:rFonts w:hint="eastAsia"/>
          <w:b/>
        </w:rPr>
        <w:t>6</w:t>
      </w:r>
      <w:r>
        <w:rPr>
          <w:b/>
        </w:rPr>
        <w:t xml:space="preserve"> </w:t>
      </w:r>
      <w:r>
        <w:rPr>
          <w:rFonts w:hint="eastAsia"/>
          <w:b/>
        </w:rPr>
        <w:t>实验六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传输层的</w:t>
      </w:r>
      <w:r>
        <w:rPr>
          <w:rFonts w:hint="eastAsia"/>
          <w:b/>
        </w:rPr>
        <w:t>TCP</w:t>
      </w:r>
      <w:r>
        <w:rPr>
          <w:b/>
        </w:rPr>
        <w:t>协议分析</w:t>
      </w:r>
      <w:bookmarkEnd w:id="1"/>
    </w:p>
    <w:p w14:paraId="5F0F13C0" w14:textId="22606D78" w:rsidR="00B54FD1" w:rsidRDefault="00B54B04">
      <w:pPr>
        <w:pStyle w:val="2"/>
        <w:spacing w:before="312" w:after="156"/>
      </w:pPr>
      <w:bookmarkStart w:id="2" w:name="_Toc177464322"/>
      <w:bookmarkStart w:id="3" w:name="_Toc3460939"/>
      <w:bookmarkStart w:id="4" w:name="_Toc302400249"/>
      <w:r>
        <w:rPr>
          <w:rFonts w:hint="eastAsia"/>
        </w:rPr>
        <w:t>6</w:t>
      </w:r>
      <w:r>
        <w:t xml:space="preserve">.1 </w:t>
      </w:r>
      <w:r>
        <w:t>实验目的</w:t>
      </w:r>
      <w:bookmarkEnd w:id="2"/>
      <w:bookmarkEnd w:id="3"/>
      <w:bookmarkEnd w:id="4"/>
    </w:p>
    <w:p w14:paraId="6075981F" w14:textId="77777777" w:rsidR="00B54FD1" w:rsidRDefault="0059031E">
      <w:pPr>
        <w:numPr>
          <w:ilvl w:val="0"/>
          <w:numId w:val="1"/>
        </w:numPr>
        <w:ind w:firstLine="480"/>
      </w:pPr>
      <w:r>
        <w:t>理解</w:t>
      </w:r>
      <w:r>
        <w:t>TCP</w:t>
      </w:r>
      <w:r>
        <w:t>报文首部格式和字段的作用，</w:t>
      </w:r>
      <w:r>
        <w:t>TCP</w:t>
      </w:r>
      <w:r>
        <w:t>连接的建立和释放过程，</w:t>
      </w:r>
      <w:r>
        <w:t>TCP</w:t>
      </w:r>
      <w:r>
        <w:t>数据传输中的编号与确认</w:t>
      </w:r>
      <w:r>
        <w:rPr>
          <w:rFonts w:hint="eastAsia"/>
        </w:rPr>
        <w:t>（应答）</w:t>
      </w:r>
      <w:r>
        <w:t>的过程。</w:t>
      </w:r>
      <w:r>
        <w:rPr>
          <w:rFonts w:hint="eastAsia"/>
        </w:rPr>
        <w:t>能够使用工具分析</w:t>
      </w:r>
      <w:r>
        <w:rPr>
          <w:rFonts w:hint="eastAsia"/>
        </w:rPr>
        <w:t>TCP</w:t>
      </w:r>
      <w:r>
        <w:rPr>
          <w:rFonts w:hint="eastAsia"/>
        </w:rPr>
        <w:t>的应答机制。</w:t>
      </w:r>
    </w:p>
    <w:p w14:paraId="1A59C245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的错误恢复的工作原理和字节流的传输模式，能够使用工具分析实际的</w:t>
      </w:r>
      <w:r>
        <w:rPr>
          <w:rFonts w:hint="eastAsia"/>
        </w:rPr>
        <w:t>TCP</w:t>
      </w:r>
      <w:r>
        <w:rPr>
          <w:rFonts w:hint="eastAsia"/>
        </w:rPr>
        <w:t>流中的错误恢复机制。</w:t>
      </w:r>
    </w:p>
    <w:p w14:paraId="007E7EDA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的流量控制的工作原理，能够使用工具分析</w:t>
      </w:r>
      <w:r>
        <w:rPr>
          <w:rFonts w:hint="eastAsia"/>
        </w:rPr>
        <w:t>TCP</w:t>
      </w:r>
      <w:r>
        <w:rPr>
          <w:rFonts w:hint="eastAsia"/>
        </w:rPr>
        <w:t>流的流量控制。</w:t>
      </w:r>
    </w:p>
    <w:p w14:paraId="0FD52400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理解</w:t>
      </w:r>
      <w:r>
        <w:rPr>
          <w:rFonts w:hint="eastAsia"/>
        </w:rPr>
        <w:t>TCP</w:t>
      </w:r>
      <w:r>
        <w:rPr>
          <w:rFonts w:hint="eastAsia"/>
        </w:rPr>
        <w:t>的拥塞控制的工作原理，能够使用工具分析</w:t>
      </w:r>
      <w:r>
        <w:rPr>
          <w:rFonts w:hint="eastAsia"/>
        </w:rPr>
        <w:t>TCP</w:t>
      </w:r>
      <w:r>
        <w:rPr>
          <w:rFonts w:hint="eastAsia"/>
        </w:rPr>
        <w:t>流的拥塞控制中的慢启动和快速重传过程。</w:t>
      </w:r>
    </w:p>
    <w:p w14:paraId="7ED2CD51" w14:textId="77777777" w:rsidR="00B54FD1" w:rsidRDefault="0059031E">
      <w:pPr>
        <w:numPr>
          <w:ilvl w:val="0"/>
          <w:numId w:val="1"/>
        </w:numPr>
        <w:ind w:firstLine="480"/>
      </w:pPr>
      <w:r>
        <w:rPr>
          <w:rFonts w:hint="eastAsia"/>
        </w:rPr>
        <w:t>能够编写程序实现</w:t>
      </w:r>
      <w:r>
        <w:rPr>
          <w:rFonts w:hint="eastAsia"/>
        </w:rPr>
        <w:t>TCP</w:t>
      </w:r>
      <w:r>
        <w:rPr>
          <w:rFonts w:hint="eastAsia"/>
        </w:rPr>
        <w:t>的大数据量的传输。</w:t>
      </w:r>
    </w:p>
    <w:p w14:paraId="781BA667" w14:textId="04C8076E" w:rsidR="00B54FD1" w:rsidRDefault="00B54B04">
      <w:pPr>
        <w:pStyle w:val="2"/>
        <w:spacing w:before="312" w:after="156"/>
      </w:pPr>
      <w:bookmarkStart w:id="5" w:name="_Toc177464323"/>
      <w:bookmarkStart w:id="6" w:name="_Toc302400250"/>
      <w:bookmarkStart w:id="7" w:name="_Toc3460940"/>
      <w:r>
        <w:rPr>
          <w:rFonts w:hint="eastAsia"/>
        </w:rPr>
        <w:t>6</w:t>
      </w:r>
      <w:r>
        <w:t xml:space="preserve">.2 </w:t>
      </w:r>
      <w:r>
        <w:t>实验内容</w:t>
      </w:r>
      <w:bookmarkEnd w:id="5"/>
      <w:bookmarkEnd w:id="6"/>
      <w:bookmarkEnd w:id="7"/>
      <w:r>
        <w:rPr>
          <w:rFonts w:hint="eastAsia"/>
        </w:rPr>
        <w:t>及原理</w:t>
      </w:r>
    </w:p>
    <w:p w14:paraId="57CBBD52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使用基于</w:t>
      </w:r>
      <w:r>
        <w:t>TCP</w:t>
      </w:r>
      <w:r>
        <w:rPr>
          <w:rFonts w:hint="eastAsia"/>
        </w:rPr>
        <w:t>的</w:t>
      </w:r>
      <w:r>
        <w:t>应用程序</w:t>
      </w:r>
      <w:r>
        <w:rPr>
          <w:rFonts w:hint="eastAsia"/>
        </w:rPr>
        <w:t>（比如浏览器下载文件）</w:t>
      </w:r>
      <w:r>
        <w:t>传输文件，</w:t>
      </w:r>
      <w:r>
        <w:rPr>
          <w:rFonts w:hint="eastAsia"/>
        </w:rPr>
        <w:t>在客户端和服务器均要捕获</w:t>
      </w:r>
      <w:r>
        <w:t>TCP</w:t>
      </w:r>
      <w:r>
        <w:t>报文</w:t>
      </w:r>
      <w:r>
        <w:rPr>
          <w:rFonts w:hint="eastAsia"/>
        </w:rPr>
        <w:t>。</w:t>
      </w:r>
    </w:p>
    <w:p w14:paraId="3E2ACF07" w14:textId="77777777" w:rsidR="00B54FD1" w:rsidRDefault="0059031E">
      <w:pPr>
        <w:numPr>
          <w:ilvl w:val="0"/>
          <w:numId w:val="2"/>
        </w:numPr>
        <w:ind w:firstLine="480"/>
      </w:pPr>
      <w:r>
        <w:t>分析</w:t>
      </w:r>
      <w:r>
        <w:t>TCP</w:t>
      </w:r>
      <w:r>
        <w:t>报文首部信息、</w:t>
      </w:r>
      <w:r>
        <w:t>TCP</w:t>
      </w:r>
      <w:r>
        <w:t>连接的建立和释放过程、</w:t>
      </w:r>
      <w:r>
        <w:t>TCP</w:t>
      </w:r>
      <w:r>
        <w:t>数据的编号与确认机制。</w:t>
      </w:r>
      <w:r>
        <w:rPr>
          <w:rFonts w:hint="eastAsia"/>
        </w:rPr>
        <w:t>观察几个典型的</w:t>
      </w:r>
      <w:r>
        <w:rPr>
          <w:rFonts w:hint="eastAsia"/>
        </w:rPr>
        <w:t>TCP</w:t>
      </w:r>
      <w:r>
        <w:rPr>
          <w:rFonts w:hint="eastAsia"/>
        </w:rPr>
        <w:t>选项：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等，查资料说明其用途。</w:t>
      </w:r>
    </w:p>
    <w:p w14:paraId="0B550A06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观察和估计客户机到服务器的</w:t>
      </w:r>
      <w:r>
        <w:rPr>
          <w:rFonts w:hint="eastAsia"/>
        </w:rPr>
        <w:t>RTT</w:t>
      </w:r>
      <w:r>
        <w:rPr>
          <w:rFonts w:hint="eastAsia"/>
        </w:rPr>
        <w:t>，双方各自的</w:t>
      </w:r>
      <w:r>
        <w:rPr>
          <w:rFonts w:hint="eastAsia"/>
        </w:rPr>
        <w:t>MSS</w:t>
      </w:r>
      <w:r>
        <w:rPr>
          <w:rFonts w:hint="eastAsia"/>
        </w:rPr>
        <w:t>。</w:t>
      </w:r>
    </w:p>
    <w:p w14:paraId="586E50C9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观察</w:t>
      </w:r>
      <w:r>
        <w:rPr>
          <w:rFonts w:hint="eastAsia"/>
        </w:rPr>
        <w:t>TCP</w:t>
      </w:r>
      <w:r>
        <w:rPr>
          <w:rFonts w:hint="eastAsia"/>
        </w:rPr>
        <w:t>的流量控制过程，和拥塞控制中的慢启动、快速重传过程。</w:t>
      </w:r>
    </w:p>
    <w:p w14:paraId="1B1E093C" w14:textId="77777777" w:rsidR="00B54FD1" w:rsidRDefault="0059031E">
      <w:pPr>
        <w:numPr>
          <w:ilvl w:val="0"/>
          <w:numId w:val="2"/>
        </w:numPr>
        <w:ind w:firstLine="480"/>
      </w:pPr>
      <w:r>
        <w:rPr>
          <w:rFonts w:hint="eastAsia"/>
        </w:rPr>
        <w:t>编写程序实现</w:t>
      </w:r>
      <w:r>
        <w:rPr>
          <w:rFonts w:hint="eastAsia"/>
        </w:rPr>
        <w:t>TCP</w:t>
      </w:r>
      <w:r>
        <w:rPr>
          <w:rFonts w:hint="eastAsia"/>
        </w:rPr>
        <w:t>的大数据量的传输。</w:t>
      </w:r>
    </w:p>
    <w:p w14:paraId="6A5510F2" w14:textId="70FE4B74" w:rsidR="00B54FD1" w:rsidRDefault="00B54B04">
      <w:pPr>
        <w:pStyle w:val="2"/>
        <w:spacing w:before="312" w:after="156"/>
      </w:pPr>
      <w:bookmarkStart w:id="8" w:name="_Toc3460944"/>
      <w:bookmarkStart w:id="9" w:name="_Toc302400252"/>
      <w:bookmarkStart w:id="10" w:name="_Toc177464325"/>
      <w:r>
        <w:rPr>
          <w:rFonts w:hint="eastAsia"/>
        </w:rPr>
        <w:lastRenderedPageBreak/>
        <w:t>6</w:t>
      </w:r>
      <w:r>
        <w:t xml:space="preserve">.3 </w:t>
      </w:r>
      <w:r>
        <w:t>实验</w:t>
      </w:r>
      <w:bookmarkEnd w:id="8"/>
      <w:bookmarkEnd w:id="9"/>
      <w:bookmarkEnd w:id="10"/>
      <w:r>
        <w:rPr>
          <w:rFonts w:hint="eastAsia"/>
        </w:rPr>
        <w:t>步骤</w:t>
      </w:r>
    </w:p>
    <w:p w14:paraId="5C77FF0F" w14:textId="5D539135" w:rsidR="00B54FD1" w:rsidRDefault="00B54B04">
      <w:pPr>
        <w:pStyle w:val="3"/>
        <w:spacing w:before="156"/>
      </w:pPr>
      <w:r>
        <w:rPr>
          <w:rFonts w:hint="eastAsia"/>
        </w:rPr>
        <w:t>6</w:t>
      </w:r>
      <w:r>
        <w:t xml:space="preserve">.3.1 </w:t>
      </w:r>
      <w:r>
        <w:t>实验环境与分组</w:t>
      </w:r>
    </w:p>
    <w:p w14:paraId="0280D8EA" w14:textId="77777777" w:rsidR="00B54FD1" w:rsidRDefault="0059031E">
      <w:pPr>
        <w:ind w:firstLine="480"/>
      </w:pPr>
      <w:r>
        <w:t>每</w:t>
      </w:r>
      <w:r>
        <w:rPr>
          <w:b/>
          <w:bCs/>
        </w:rPr>
        <w:t>2</w:t>
      </w:r>
      <w:r>
        <w:t>名同学一组，以现有</w:t>
      </w:r>
      <w:r>
        <w:rPr>
          <w:rFonts w:hint="eastAsia"/>
        </w:rPr>
        <w:t>校园</w:t>
      </w:r>
      <w:r>
        <w:t>网络环境及云服务器搭建网络，标注内网、公网地址。</w:t>
      </w:r>
    </w:p>
    <w:p w14:paraId="240E4327" w14:textId="18D671C1" w:rsidR="00B54FD1" w:rsidRDefault="003E15E2">
      <w:pPr>
        <w:ind w:firstLineChars="0" w:firstLine="0"/>
        <w:jc w:val="center"/>
      </w:pPr>
      <w:r>
        <w:object w:dxaOrig="10910" w:dyaOrig="7489" w14:anchorId="370A5E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9pt;height:293.55pt" o:ole="">
            <v:imagedata r:id="rId8" o:title=""/>
          </v:shape>
          <o:OLEObject Type="Embed" ProgID="Visio.Drawing.15" ShapeID="_x0000_i1025" DrawAspect="Content" ObjectID="_1838918479" r:id="rId9"/>
        </w:object>
      </w:r>
    </w:p>
    <w:p w14:paraId="52330736" w14:textId="011AC30F" w:rsidR="00B54FD1" w:rsidRDefault="00B54B04">
      <w:pPr>
        <w:pStyle w:val="3"/>
        <w:spacing w:before="156"/>
      </w:pPr>
      <w:bookmarkStart w:id="11" w:name="_Toc302400254"/>
      <w:bookmarkStart w:id="12" w:name="_Toc3460946"/>
      <w:r>
        <w:rPr>
          <w:rFonts w:hint="eastAsia"/>
        </w:rPr>
        <w:t>6</w:t>
      </w:r>
      <w:r>
        <w:t xml:space="preserve">.3.2 </w:t>
      </w:r>
      <w:r>
        <w:rPr>
          <w:rFonts w:hint="eastAsia"/>
        </w:rPr>
        <w:t>TCP</w:t>
      </w:r>
      <w:r>
        <w:rPr>
          <w:rFonts w:hint="eastAsia"/>
        </w:rPr>
        <w:t>协议</w:t>
      </w:r>
      <w:r>
        <w:t>分析</w:t>
      </w:r>
      <w:bookmarkEnd w:id="11"/>
      <w:bookmarkEnd w:id="12"/>
    </w:p>
    <w:p w14:paraId="0AA87D82" w14:textId="469972BE" w:rsidR="00B54FD1" w:rsidRDefault="0059031E">
      <w:pPr>
        <w:ind w:firstLine="480"/>
      </w:pPr>
      <w:r>
        <w:t>步骤</w:t>
      </w:r>
      <w:r>
        <w:t>1</w:t>
      </w:r>
      <w:r>
        <w:t>：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登录到云服务器上，在云服务器上启动</w:t>
      </w:r>
      <w:r>
        <w:rPr>
          <w:rFonts w:hint="eastAsia"/>
        </w:rPr>
        <w:t>web</w:t>
      </w:r>
      <w:r>
        <w:rPr>
          <w:rFonts w:hint="eastAsia"/>
        </w:rPr>
        <w:t>服务器（</w:t>
      </w:r>
      <w:r>
        <w:rPr>
          <w:rFonts w:hint="eastAsia"/>
        </w:rPr>
        <w:t>Apache</w:t>
      </w:r>
      <w:r>
        <w:rPr>
          <w:rFonts w:hint="eastAsia"/>
        </w:rPr>
        <w:t>、</w:t>
      </w:r>
      <w:r>
        <w:rPr>
          <w:rFonts w:hint="eastAsia"/>
        </w:rPr>
        <w:t>IIS</w:t>
      </w:r>
      <w:r>
        <w:rPr>
          <w:rFonts w:hint="eastAsia"/>
        </w:rPr>
        <w:t>等），或者运行</w:t>
      </w:r>
      <w:r>
        <w:rPr>
          <w:rFonts w:hint="eastAsia"/>
        </w:rPr>
        <w:t>Python</w:t>
      </w:r>
      <w:r>
        <w:rPr>
          <w:rFonts w:hint="eastAsia"/>
        </w:rPr>
        <w:t>的简单</w:t>
      </w:r>
      <w:r>
        <w:rPr>
          <w:rFonts w:hint="eastAsia"/>
        </w:rPr>
        <w:t>WEB</w:t>
      </w:r>
      <w:r>
        <w:rPr>
          <w:rFonts w:hint="eastAsia"/>
        </w:rPr>
        <w:t>服务器。在服务器上放一个约</w:t>
      </w:r>
      <w:r>
        <w:rPr>
          <w:rFonts w:hint="eastAsia"/>
        </w:rPr>
        <w:t>5M</w:t>
      </w:r>
      <w:r>
        <w:t>B</w:t>
      </w:r>
      <w:r>
        <w:t>的文件</w:t>
      </w:r>
      <w:r>
        <w:rPr>
          <w:rFonts w:hint="eastAsia"/>
        </w:rPr>
        <w:t>。请填表。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976"/>
        <w:gridCol w:w="4395"/>
      </w:tblGrid>
      <w:tr w:rsidR="006B76C1" w14:paraId="0F6F2310" w14:textId="77777777" w:rsidTr="009D50CA">
        <w:tc>
          <w:tcPr>
            <w:tcW w:w="2976" w:type="dxa"/>
          </w:tcPr>
          <w:p w14:paraId="2765C58E" w14:textId="09631646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云服务器的私有地址</w:t>
            </w:r>
          </w:p>
        </w:tc>
        <w:tc>
          <w:tcPr>
            <w:tcW w:w="4395" w:type="dxa"/>
          </w:tcPr>
          <w:p w14:paraId="06589595" w14:textId="4831BC6D" w:rsidR="006B76C1" w:rsidRPr="00727EF5" w:rsidRDefault="00727EF5">
            <w:pPr>
              <w:ind w:firstLineChars="0" w:firstLine="0"/>
            </w:pPr>
            <w:r>
              <w:rPr>
                <w:rFonts w:hint="eastAsia"/>
              </w:rPr>
              <w:t>172.23.184.66</w:t>
            </w:r>
          </w:p>
        </w:tc>
      </w:tr>
      <w:tr w:rsidR="006B76C1" w14:paraId="42C3EF9F" w14:textId="77777777" w:rsidTr="009D50CA">
        <w:tc>
          <w:tcPr>
            <w:tcW w:w="2976" w:type="dxa"/>
          </w:tcPr>
          <w:p w14:paraId="35A0DD8D" w14:textId="20F98FDC" w:rsidR="006B76C1" w:rsidRDefault="009D50CA">
            <w:pPr>
              <w:ind w:firstLineChars="0" w:firstLine="0"/>
            </w:pPr>
            <w:r>
              <w:rPr>
                <w:rFonts w:hint="eastAsia"/>
              </w:rPr>
              <w:t>云服务器的公网地址</w:t>
            </w:r>
          </w:p>
        </w:tc>
        <w:tc>
          <w:tcPr>
            <w:tcW w:w="4395" w:type="dxa"/>
          </w:tcPr>
          <w:p w14:paraId="776041A9" w14:textId="14A5D40E" w:rsidR="006B76C1" w:rsidRPr="00727EF5" w:rsidRDefault="00727EF5">
            <w:pPr>
              <w:ind w:firstLineChars="0" w:firstLine="0"/>
            </w:pPr>
            <w:r>
              <w:rPr>
                <w:rFonts w:hint="eastAsia"/>
              </w:rPr>
              <w:t>47.95.193.61</w:t>
            </w:r>
          </w:p>
        </w:tc>
      </w:tr>
      <w:tr w:rsidR="009D50CA" w14:paraId="060C315C" w14:textId="77777777" w:rsidTr="009D50CA">
        <w:tc>
          <w:tcPr>
            <w:tcW w:w="2976" w:type="dxa"/>
          </w:tcPr>
          <w:p w14:paraId="6B967DED" w14:textId="048022F7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文件名</w:t>
            </w:r>
          </w:p>
        </w:tc>
        <w:tc>
          <w:tcPr>
            <w:tcW w:w="4395" w:type="dxa"/>
          </w:tcPr>
          <w:p w14:paraId="0769EF40" w14:textId="6E7EDD9F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pic.zip</w:t>
            </w:r>
          </w:p>
        </w:tc>
      </w:tr>
      <w:tr w:rsidR="009D50CA" w14:paraId="0A87C9A4" w14:textId="77777777" w:rsidTr="009D50CA">
        <w:tc>
          <w:tcPr>
            <w:tcW w:w="2976" w:type="dxa"/>
          </w:tcPr>
          <w:p w14:paraId="17D00763" w14:textId="42CA1AF2" w:rsidR="009D50CA" w:rsidRDefault="009D50CA" w:rsidP="009D50CA">
            <w:pPr>
              <w:ind w:firstLineChars="0" w:firstLine="0"/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4395" w:type="dxa"/>
          </w:tcPr>
          <w:p w14:paraId="22B81198" w14:textId="5F8BE601" w:rsidR="009D50CA" w:rsidRDefault="00BC6514" w:rsidP="009D50CA">
            <w:pPr>
              <w:ind w:firstLineChars="0" w:firstLine="0"/>
            </w:pPr>
            <w:r>
              <w:rPr>
                <w:rFonts w:hint="eastAsia"/>
              </w:rPr>
              <w:t>3.98</w:t>
            </w:r>
            <w:r>
              <w:t xml:space="preserve"> MB</w:t>
            </w:r>
          </w:p>
        </w:tc>
      </w:tr>
    </w:tbl>
    <w:p w14:paraId="605923AB" w14:textId="77777777" w:rsidR="006B76C1" w:rsidRDefault="006B76C1">
      <w:pPr>
        <w:ind w:firstLine="480"/>
      </w:pPr>
    </w:p>
    <w:p w14:paraId="44257035" w14:textId="7BBC3D97" w:rsidR="00B54FD1" w:rsidRDefault="0059031E">
      <w:pPr>
        <w:ind w:firstLine="480"/>
      </w:pPr>
      <w:r>
        <w:t>步骤</w:t>
      </w:r>
      <w:r>
        <w:t>2</w:t>
      </w:r>
      <w:r>
        <w:t>：在</w:t>
      </w:r>
      <w:r>
        <w:t>PC</w:t>
      </w:r>
      <w:r>
        <w:rPr>
          <w:rFonts w:hint="eastAsia"/>
        </w:rPr>
        <w:t>1</w:t>
      </w:r>
      <w:r>
        <w:t>和</w:t>
      </w:r>
      <w:r>
        <w:rPr>
          <w:rFonts w:hint="eastAsia"/>
        </w:rPr>
        <w:t>云服务器</w:t>
      </w:r>
      <w:r>
        <w:t>上</w:t>
      </w:r>
      <w:r>
        <w:rPr>
          <w:rFonts w:hint="eastAsia"/>
        </w:rPr>
        <w:t>启动报文捕获软件，</w:t>
      </w:r>
      <w:r>
        <w:t>开始截获报文</w:t>
      </w:r>
      <w:r>
        <w:rPr>
          <w:rFonts w:hint="eastAsia"/>
        </w:rPr>
        <w:t>（注意从建立连接开始抓包）</w:t>
      </w:r>
      <w:r>
        <w:t>。</w:t>
      </w:r>
      <w:r>
        <w:rPr>
          <w:rFonts w:hint="eastAsia"/>
        </w:rPr>
        <w:t>注意：云服务器如果是</w:t>
      </w:r>
      <w:r>
        <w:rPr>
          <w:rFonts w:hint="eastAsia"/>
        </w:rPr>
        <w:t>Linux</w:t>
      </w:r>
      <w:r>
        <w:rPr>
          <w:rFonts w:hint="eastAsia"/>
        </w:rPr>
        <w:t>系统，可以用</w:t>
      </w:r>
      <w:r>
        <w:rPr>
          <w:rFonts w:hint="eastAsia"/>
        </w:rPr>
        <w:t>tcpdump</w:t>
      </w:r>
      <w:r>
        <w:rPr>
          <w:rFonts w:hint="eastAsia"/>
        </w:rPr>
        <w:t>来</w:t>
      </w:r>
      <w:r>
        <w:t>截获报文</w:t>
      </w:r>
      <w:r>
        <w:rPr>
          <w:rFonts w:hint="eastAsia"/>
        </w:rPr>
        <w:t>。（完成即可，不要贴图和文字）</w:t>
      </w:r>
    </w:p>
    <w:p w14:paraId="6CE4A0E0" w14:textId="77777777" w:rsidR="00C940B5" w:rsidRDefault="00C940B5" w:rsidP="00C940B5">
      <w:pPr>
        <w:ind w:firstLine="480"/>
      </w:pPr>
      <w:r>
        <w:t>步骤</w:t>
      </w:r>
      <w:r>
        <w:t>3</w:t>
      </w:r>
      <w:r>
        <w:t>：在</w:t>
      </w:r>
      <w:r>
        <w:t>PC</w:t>
      </w:r>
      <w:r>
        <w:rPr>
          <w:rFonts w:hint="eastAsia"/>
        </w:rPr>
        <w:t>1</w:t>
      </w:r>
      <w:r>
        <w:t>上运行</w:t>
      </w: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bookmarkStart w:id="13" w:name="_Hlk225962932"/>
      <w:r>
        <w:rPr>
          <w:rFonts w:hint="eastAsia"/>
        </w:rPr>
        <w:t>从云服务器上通</w:t>
      </w:r>
      <w:r>
        <w:rPr>
          <w:rFonts w:hint="eastAsia"/>
        </w:rPr>
        <w:lastRenderedPageBreak/>
        <w:t>过</w:t>
      </w:r>
      <w:r>
        <w:rPr>
          <w:rFonts w:hint="eastAsia"/>
        </w:rPr>
        <w:t>WEB</w:t>
      </w:r>
      <w:r>
        <w:rPr>
          <w:rFonts w:hint="eastAsia"/>
        </w:rPr>
        <w:t>服务器下载</w:t>
      </w:r>
      <w:bookmarkEnd w:id="13"/>
      <w:r>
        <w:t>文件。文件传输完成后，停止报文截获。</w:t>
      </w:r>
    </w:p>
    <w:p w14:paraId="19FC9A94" w14:textId="77777777" w:rsidR="00C940B5" w:rsidRDefault="00C940B5" w:rsidP="00C940B5">
      <w:pPr>
        <w:ind w:firstLine="480"/>
      </w:pPr>
      <w:r>
        <w:rPr>
          <w:rFonts w:hint="eastAsia"/>
        </w:rPr>
        <w:t xml:space="preserve">3.1 </w:t>
      </w:r>
      <w:r>
        <w:rPr>
          <w:rFonts w:hint="eastAsia"/>
        </w:rPr>
        <w:t>修改</w:t>
      </w: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编写的</w:t>
      </w:r>
      <w:r>
        <w:rPr>
          <w:rFonts w:hint="eastAsia"/>
          <w:b/>
          <w:bCs/>
          <w:color w:val="FF0000"/>
        </w:rPr>
        <w:t>HTTP</w:t>
      </w:r>
      <w:r>
        <w:rPr>
          <w:rFonts w:hint="eastAsia"/>
        </w:rPr>
        <w:t>客户端程序</w:t>
      </w:r>
      <w:r>
        <w:t>，</w:t>
      </w:r>
      <w:r>
        <w:rPr>
          <w:rFonts w:hint="eastAsia"/>
        </w:rPr>
        <w:t>把一次下载的时间打印出来（精确到</w:t>
      </w:r>
      <w:r>
        <w:rPr>
          <w:rFonts w:hint="eastAsia"/>
        </w:rPr>
        <w:t>ms</w:t>
      </w:r>
      <w:r>
        <w:rPr>
          <w:rFonts w:hint="eastAsia"/>
        </w:rPr>
        <w:t>）从云服务器上通过</w:t>
      </w:r>
      <w:r>
        <w:rPr>
          <w:rFonts w:hint="eastAsia"/>
        </w:rPr>
        <w:t>WEB</w:t>
      </w:r>
      <w:r>
        <w:rPr>
          <w:rFonts w:hint="eastAsia"/>
        </w:rPr>
        <w:t>服务器下载一</w:t>
      </w:r>
      <w:r>
        <w:t>个</w:t>
      </w:r>
      <w:r>
        <w:rPr>
          <w:rFonts w:hint="eastAsia"/>
        </w:rPr>
        <w:t>约</w:t>
      </w:r>
      <w:r>
        <w:rPr>
          <w:rFonts w:hint="eastAsia"/>
        </w:rPr>
        <w:t>5M</w:t>
      </w:r>
      <w:r>
        <w:t>B</w:t>
      </w:r>
      <w:r>
        <w:t>的文件</w:t>
      </w:r>
      <w:r>
        <w:rPr>
          <w:rFonts w:hint="eastAsia"/>
        </w:rPr>
        <w:t>，客户端程序输出文件名和下载花费的时间，请把客户端程序的输出以文字形式贴在下面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6395B6DA" w14:textId="77777777" w:rsidTr="00B545CE">
        <w:trPr>
          <w:trHeight w:val="584"/>
        </w:trPr>
        <w:tc>
          <w:tcPr>
            <w:tcW w:w="7875" w:type="dxa"/>
          </w:tcPr>
          <w:p w14:paraId="63075DB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文件下载结果</w:t>
            </w:r>
          </w:p>
          <w:p w14:paraId="2CA20D1E" w14:textId="7B90ECF0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DE0C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主机名</w:t>
            </w:r>
            <w:r>
              <w:rPr>
                <w:rFonts w:hint="eastAsia"/>
                <w:sz w:val="16"/>
                <w:szCs w:val="13"/>
              </w:rPr>
              <w:t>: 47.95.193.61</w:t>
            </w:r>
          </w:p>
          <w:p w14:paraId="6483BB0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路径</w:t>
            </w:r>
            <w:r>
              <w:rPr>
                <w:rFonts w:hint="eastAsia"/>
                <w:sz w:val="16"/>
                <w:szCs w:val="13"/>
              </w:rPr>
              <w:t>: /pic.zip</w:t>
            </w:r>
          </w:p>
          <w:p w14:paraId="2CAAFD7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端口</w:t>
            </w:r>
            <w:r>
              <w:rPr>
                <w:rFonts w:hint="eastAsia"/>
                <w:sz w:val="16"/>
                <w:szCs w:val="13"/>
              </w:rPr>
              <w:t>: 80</w:t>
            </w:r>
          </w:p>
          <w:p w14:paraId="36CABD1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解析出的</w:t>
            </w:r>
            <w:r>
              <w:rPr>
                <w:rFonts w:hint="eastAsia"/>
                <w:sz w:val="16"/>
                <w:szCs w:val="13"/>
              </w:rPr>
              <w:t xml:space="preserve"> IPv4 </w:t>
            </w:r>
            <w:r>
              <w:rPr>
                <w:rFonts w:hint="eastAsia"/>
                <w:sz w:val="16"/>
                <w:szCs w:val="13"/>
              </w:rPr>
              <w:t>地址</w:t>
            </w:r>
            <w:r>
              <w:rPr>
                <w:rFonts w:hint="eastAsia"/>
                <w:sz w:val="16"/>
                <w:szCs w:val="13"/>
              </w:rPr>
              <w:t>: 47.95.193.61</w:t>
            </w:r>
          </w:p>
          <w:p w14:paraId="1AC4BC5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DNS </w:t>
            </w:r>
            <w:r>
              <w:rPr>
                <w:rFonts w:hint="eastAsia"/>
                <w:sz w:val="16"/>
                <w:szCs w:val="13"/>
              </w:rPr>
              <w:t>时间</w:t>
            </w:r>
            <w:r>
              <w:rPr>
                <w:rFonts w:hint="eastAsia"/>
                <w:sz w:val="16"/>
                <w:szCs w:val="13"/>
              </w:rPr>
              <w:t>: 5.659 ms</w:t>
            </w:r>
          </w:p>
          <w:p w14:paraId="087992F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TCP </w:t>
            </w:r>
            <w:r>
              <w:rPr>
                <w:rFonts w:hint="eastAsia"/>
                <w:sz w:val="16"/>
                <w:szCs w:val="13"/>
              </w:rPr>
              <w:t>连接建立时间</w:t>
            </w:r>
            <w:r>
              <w:rPr>
                <w:rFonts w:hint="eastAsia"/>
                <w:sz w:val="16"/>
                <w:szCs w:val="13"/>
              </w:rPr>
              <w:t>: 25.624 ms</w:t>
            </w:r>
          </w:p>
          <w:p w14:paraId="3B09081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文件下载时间</w:t>
            </w:r>
            <w:r>
              <w:rPr>
                <w:rFonts w:hint="eastAsia"/>
                <w:sz w:val="16"/>
                <w:szCs w:val="13"/>
              </w:rPr>
              <w:t>: 1439.249 ms</w:t>
            </w:r>
          </w:p>
          <w:p w14:paraId="64894BA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状态行</w:t>
            </w:r>
            <w:r>
              <w:rPr>
                <w:rFonts w:hint="eastAsia"/>
                <w:sz w:val="16"/>
                <w:szCs w:val="13"/>
              </w:rPr>
              <w:t>: HTTP/1.0 200 OK</w:t>
            </w:r>
          </w:p>
          <w:p w14:paraId="0229117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状态码</w:t>
            </w:r>
            <w:r>
              <w:rPr>
                <w:rFonts w:hint="eastAsia"/>
                <w:sz w:val="16"/>
                <w:szCs w:val="13"/>
              </w:rPr>
              <w:t>: 200</w:t>
            </w:r>
          </w:p>
          <w:p w14:paraId="7C8F4E4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响应总字节数</w:t>
            </w:r>
            <w:r>
              <w:rPr>
                <w:rFonts w:hint="eastAsia"/>
                <w:sz w:val="16"/>
                <w:szCs w:val="13"/>
              </w:rPr>
              <w:t>: 4170186</w:t>
            </w:r>
          </w:p>
          <w:p w14:paraId="20BBE4E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文件内容字节数</w:t>
            </w:r>
            <w:r>
              <w:rPr>
                <w:rFonts w:hint="eastAsia"/>
                <w:sz w:val="16"/>
                <w:szCs w:val="13"/>
              </w:rPr>
              <w:t>: 4169989</w:t>
            </w:r>
          </w:p>
          <w:p w14:paraId="63491EF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保存的文件名</w:t>
            </w:r>
            <w:r>
              <w:rPr>
                <w:rFonts w:hint="eastAsia"/>
                <w:sz w:val="16"/>
                <w:szCs w:val="13"/>
              </w:rPr>
              <w:t>: pic.zip</w:t>
            </w:r>
          </w:p>
          <w:p w14:paraId="0735307D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91E79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===== </w:t>
            </w:r>
            <w:r>
              <w:rPr>
                <w:rFonts w:hint="eastAsia"/>
                <w:sz w:val="16"/>
                <w:szCs w:val="13"/>
              </w:rPr>
              <w:t>发送的</w:t>
            </w:r>
            <w:r>
              <w:rPr>
                <w:rFonts w:hint="eastAsia"/>
                <w:sz w:val="16"/>
                <w:szCs w:val="13"/>
              </w:rPr>
              <w:t xml:space="preserve"> HTTP </w:t>
            </w:r>
            <w:r>
              <w:rPr>
                <w:rFonts w:hint="eastAsia"/>
                <w:sz w:val="16"/>
                <w:szCs w:val="13"/>
              </w:rPr>
              <w:t>请求</w:t>
            </w:r>
            <w:r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5E6DED2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GET /pic.zip HTTP/1.1</w:t>
            </w:r>
          </w:p>
          <w:p w14:paraId="3A2F1F6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Host: 47.95.193.61</w:t>
            </w:r>
          </w:p>
          <w:p w14:paraId="3CD5458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User-Agent: Huang YanShan</w:t>
            </w:r>
          </w:p>
          <w:p w14:paraId="5CDA31D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Accept: text/html,*/*</w:t>
            </w:r>
          </w:p>
          <w:p w14:paraId="39B652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Accept-Encoding: identity</w:t>
            </w:r>
          </w:p>
          <w:p w14:paraId="22804E55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Connection: close</w:t>
            </w:r>
          </w:p>
          <w:p w14:paraId="2F49DE1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DA99B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04898A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===== </w:t>
            </w:r>
            <w:r>
              <w:rPr>
                <w:rFonts w:hint="eastAsia"/>
                <w:sz w:val="16"/>
                <w:szCs w:val="13"/>
              </w:rPr>
              <w:t>响应头</w:t>
            </w:r>
            <w:r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3C1583A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HTTP/1.0 200 OK</w:t>
            </w:r>
          </w:p>
          <w:p w14:paraId="20688BF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Server: SimpleHTTP/0.6 Python/3.10.12</w:t>
            </w:r>
          </w:p>
          <w:p w14:paraId="65CE449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Date: Fri, 17 Apr 2026 02:24:51 GMT</w:t>
            </w:r>
          </w:p>
          <w:p w14:paraId="352A481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Content-type: application/zip</w:t>
            </w:r>
          </w:p>
          <w:p w14:paraId="321CA87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Content-Length: 4169989</w:t>
            </w:r>
          </w:p>
          <w:p w14:paraId="057E5703" w14:textId="1078D992" w:rsidR="00C940B5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Last-Modified: Fri, 17 Apr 2026 02:12:50 GMT</w:t>
            </w:r>
          </w:p>
          <w:p w14:paraId="5ADCCC47" w14:textId="77777777" w:rsidR="00C940B5" w:rsidRPr="00843B08" w:rsidRDefault="00C940B5" w:rsidP="00B545CE">
            <w:pPr>
              <w:snapToGrid w:val="0"/>
              <w:spacing w:line="240" w:lineRule="auto"/>
              <w:ind w:firstLineChars="0" w:firstLine="0"/>
              <w:rPr>
                <w:sz w:val="22"/>
                <w:szCs w:val="20"/>
              </w:rPr>
            </w:pPr>
          </w:p>
        </w:tc>
      </w:tr>
    </w:tbl>
    <w:p w14:paraId="0AC2D425" w14:textId="77777777" w:rsidR="00C940B5" w:rsidRDefault="00C940B5" w:rsidP="00C940B5">
      <w:pPr>
        <w:ind w:firstLine="480"/>
      </w:pPr>
    </w:p>
    <w:p w14:paraId="6F5141A4" w14:textId="6B73FC75" w:rsidR="00C940B5" w:rsidRDefault="00C940B5" w:rsidP="00C940B5">
      <w:pPr>
        <w:ind w:firstLine="480"/>
      </w:pPr>
      <w:r>
        <w:rPr>
          <w:rFonts w:hint="eastAsia"/>
        </w:rPr>
        <w:t xml:space="preserve">3.2 </w:t>
      </w:r>
      <w:r>
        <w:t>文件传输完成后，停止报文截获。</w:t>
      </w:r>
      <w:r>
        <w:rPr>
          <w:rFonts w:hint="eastAsia"/>
        </w:rPr>
        <w:t>通过</w:t>
      </w:r>
      <w:r>
        <w:rPr>
          <w:rFonts w:hint="eastAsia"/>
        </w:rPr>
        <w:t>HTTP</w:t>
      </w:r>
      <w:r>
        <w:rPr>
          <w:rFonts w:hint="eastAsia"/>
        </w:rPr>
        <w:t>客户端程序把云服务器上的</w:t>
      </w:r>
      <w:r>
        <w:rPr>
          <w:rFonts w:hint="eastAsia"/>
          <w:b/>
          <w:bCs/>
          <w:u w:val="single"/>
        </w:rPr>
        <w:t>报文文件</w:t>
      </w:r>
      <w:r>
        <w:rPr>
          <w:rFonts w:hint="eastAsia"/>
        </w:rPr>
        <w:t>也下载下来。客户端程序输出文件名和下载花费的时间，请把客户端程序的输出以文字形式贴在下面</w:t>
      </w:r>
      <w:r>
        <w:t>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940B5" w:rsidRPr="00C870D9" w14:paraId="31E8B541" w14:textId="77777777" w:rsidTr="00B545CE">
        <w:trPr>
          <w:trHeight w:val="584"/>
        </w:trPr>
        <w:tc>
          <w:tcPr>
            <w:tcW w:w="7875" w:type="dxa"/>
          </w:tcPr>
          <w:p w14:paraId="0DDA8A4B" w14:textId="77777777" w:rsid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文件下载结果</w:t>
            </w:r>
          </w:p>
          <w:p w14:paraId="1D255FA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199765C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主机名</w:t>
            </w:r>
            <w:r>
              <w:rPr>
                <w:rFonts w:hint="eastAsia"/>
                <w:sz w:val="16"/>
                <w:szCs w:val="13"/>
              </w:rPr>
              <w:t>: 47.95.193.61</w:t>
            </w:r>
          </w:p>
          <w:p w14:paraId="675E73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路径</w:t>
            </w:r>
            <w:r>
              <w:rPr>
                <w:rFonts w:hint="eastAsia"/>
                <w:sz w:val="16"/>
                <w:szCs w:val="13"/>
              </w:rPr>
              <w:t>: /pic.pcap</w:t>
            </w:r>
          </w:p>
          <w:p w14:paraId="2D7B111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端口</w:t>
            </w:r>
            <w:r>
              <w:rPr>
                <w:rFonts w:hint="eastAsia"/>
                <w:sz w:val="16"/>
                <w:szCs w:val="13"/>
              </w:rPr>
              <w:t>: 80</w:t>
            </w:r>
          </w:p>
          <w:p w14:paraId="654A91D0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解析出的</w:t>
            </w:r>
            <w:r>
              <w:rPr>
                <w:rFonts w:hint="eastAsia"/>
                <w:sz w:val="16"/>
                <w:szCs w:val="13"/>
              </w:rPr>
              <w:t xml:space="preserve"> IPv4 </w:t>
            </w:r>
            <w:r>
              <w:rPr>
                <w:rFonts w:hint="eastAsia"/>
                <w:sz w:val="16"/>
                <w:szCs w:val="13"/>
              </w:rPr>
              <w:t>地址</w:t>
            </w:r>
            <w:r>
              <w:rPr>
                <w:rFonts w:hint="eastAsia"/>
                <w:sz w:val="16"/>
                <w:szCs w:val="13"/>
              </w:rPr>
              <w:t>: 47.95.193.61</w:t>
            </w:r>
          </w:p>
          <w:p w14:paraId="78C8D431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DNS </w:t>
            </w:r>
            <w:r>
              <w:rPr>
                <w:rFonts w:hint="eastAsia"/>
                <w:sz w:val="16"/>
                <w:szCs w:val="13"/>
              </w:rPr>
              <w:t>时间</w:t>
            </w:r>
            <w:r>
              <w:rPr>
                <w:rFonts w:hint="eastAsia"/>
                <w:sz w:val="16"/>
                <w:szCs w:val="13"/>
              </w:rPr>
              <w:t>: 2.064 ms</w:t>
            </w:r>
          </w:p>
          <w:p w14:paraId="4B8150C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TCP </w:t>
            </w:r>
            <w:r>
              <w:rPr>
                <w:rFonts w:hint="eastAsia"/>
                <w:sz w:val="16"/>
                <w:szCs w:val="13"/>
              </w:rPr>
              <w:t>连接建立时间</w:t>
            </w:r>
            <w:r>
              <w:rPr>
                <w:rFonts w:hint="eastAsia"/>
                <w:sz w:val="16"/>
                <w:szCs w:val="13"/>
              </w:rPr>
              <w:t>: 27.595 ms</w:t>
            </w:r>
          </w:p>
          <w:p w14:paraId="3B04378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文件下载时间</w:t>
            </w:r>
            <w:r>
              <w:rPr>
                <w:rFonts w:hint="eastAsia"/>
                <w:sz w:val="16"/>
                <w:szCs w:val="13"/>
              </w:rPr>
              <w:t>: 2186.886 ms</w:t>
            </w:r>
          </w:p>
          <w:p w14:paraId="2BD25AE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状态行</w:t>
            </w:r>
            <w:r>
              <w:rPr>
                <w:rFonts w:hint="eastAsia"/>
                <w:sz w:val="16"/>
                <w:szCs w:val="13"/>
              </w:rPr>
              <w:t>: HTTP/1.0 200 OK</w:t>
            </w:r>
          </w:p>
          <w:p w14:paraId="3FF73B18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HTTP </w:t>
            </w:r>
            <w:r>
              <w:rPr>
                <w:rFonts w:hint="eastAsia"/>
                <w:sz w:val="16"/>
                <w:szCs w:val="13"/>
              </w:rPr>
              <w:t>状态码</w:t>
            </w:r>
            <w:r>
              <w:rPr>
                <w:rFonts w:hint="eastAsia"/>
                <w:sz w:val="16"/>
                <w:szCs w:val="13"/>
              </w:rPr>
              <w:t>: 200</w:t>
            </w:r>
          </w:p>
          <w:p w14:paraId="0AA2F15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响应总字节数</w:t>
            </w:r>
            <w:r>
              <w:rPr>
                <w:rFonts w:hint="eastAsia"/>
                <w:sz w:val="16"/>
                <w:szCs w:val="13"/>
              </w:rPr>
              <w:t>: 4475299</w:t>
            </w:r>
          </w:p>
          <w:p w14:paraId="2812815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文件内容字节数</w:t>
            </w:r>
            <w:r>
              <w:rPr>
                <w:rFonts w:hint="eastAsia"/>
                <w:sz w:val="16"/>
                <w:szCs w:val="13"/>
              </w:rPr>
              <w:t>: 4475089</w:t>
            </w:r>
          </w:p>
          <w:p w14:paraId="68F88014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保存的文件名</w:t>
            </w:r>
            <w:r>
              <w:rPr>
                <w:rFonts w:hint="eastAsia"/>
                <w:sz w:val="16"/>
                <w:szCs w:val="13"/>
              </w:rPr>
              <w:t>: pic.pcap</w:t>
            </w:r>
          </w:p>
          <w:p w14:paraId="2056762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000804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===== </w:t>
            </w:r>
            <w:r>
              <w:rPr>
                <w:rFonts w:hint="eastAsia"/>
                <w:sz w:val="16"/>
                <w:szCs w:val="13"/>
              </w:rPr>
              <w:t>发送的</w:t>
            </w:r>
            <w:r>
              <w:rPr>
                <w:rFonts w:hint="eastAsia"/>
                <w:sz w:val="16"/>
                <w:szCs w:val="13"/>
              </w:rPr>
              <w:t xml:space="preserve"> HTTP </w:t>
            </w:r>
            <w:r>
              <w:rPr>
                <w:rFonts w:hint="eastAsia"/>
                <w:sz w:val="16"/>
                <w:szCs w:val="13"/>
              </w:rPr>
              <w:t>请求</w:t>
            </w:r>
            <w:r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1E46EFA7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GET /pic.pcap HTTP/1.1</w:t>
            </w:r>
          </w:p>
          <w:p w14:paraId="22649FCE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Host: 47.95.193.61</w:t>
            </w:r>
          </w:p>
          <w:p w14:paraId="095355EA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User-Agent: Huang YanShan</w:t>
            </w:r>
          </w:p>
          <w:p w14:paraId="5D13AEB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Accept: text/html,*/*</w:t>
            </w:r>
          </w:p>
          <w:p w14:paraId="5721E7C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Accept-Encoding: identity</w:t>
            </w:r>
          </w:p>
          <w:p w14:paraId="4AC6E7C9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Connection: close</w:t>
            </w:r>
          </w:p>
          <w:p w14:paraId="4BB6DFF6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1BAC75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57D5E4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 xml:space="preserve">===== </w:t>
            </w:r>
            <w:r>
              <w:rPr>
                <w:rFonts w:hint="eastAsia"/>
                <w:sz w:val="16"/>
                <w:szCs w:val="13"/>
              </w:rPr>
              <w:t>响应头</w:t>
            </w:r>
            <w:r>
              <w:rPr>
                <w:rFonts w:hint="eastAsia"/>
                <w:sz w:val="16"/>
                <w:szCs w:val="13"/>
              </w:rPr>
              <w:t xml:space="preserve"> =====</w:t>
            </w:r>
          </w:p>
          <w:p w14:paraId="2597445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HTTP/1.0 200 OK</w:t>
            </w:r>
          </w:p>
          <w:p w14:paraId="37261A1F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Server: SimpleHTTP/0.6 Python/3.10.12</w:t>
            </w:r>
          </w:p>
          <w:p w14:paraId="4BC4E08B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Date: Fri, 17 Apr 2026 02:26:58 GMT</w:t>
            </w:r>
          </w:p>
          <w:p w14:paraId="5AE700B2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Content-type: application/vnd.tcpdump.pcap</w:t>
            </w:r>
          </w:p>
          <w:p w14:paraId="6B12A273" w14:textId="77777777" w:rsidR="00E16008" w:rsidRPr="00E16008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Content-Length: 4475089</w:t>
            </w:r>
          </w:p>
          <w:p w14:paraId="7B9B4C82" w14:textId="44EF044C" w:rsidR="00C940B5" w:rsidRPr="00C870D9" w:rsidRDefault="00E16008" w:rsidP="00E16008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Last-Modified: Fri, 17 Apr 2026 02:24:56 GMT</w:t>
            </w:r>
          </w:p>
          <w:p w14:paraId="0FD322BF" w14:textId="77777777" w:rsidR="00C940B5" w:rsidRPr="00C870D9" w:rsidRDefault="00C940B5" w:rsidP="00B545C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2516ED53" w14:textId="77777777" w:rsidR="00C940B5" w:rsidRDefault="00C940B5">
      <w:pPr>
        <w:ind w:firstLine="480"/>
      </w:pPr>
    </w:p>
    <w:p w14:paraId="5E8B4967" w14:textId="77777777" w:rsidR="00803670" w:rsidRDefault="00803670" w:rsidP="00803670">
      <w:pPr>
        <w:ind w:firstLine="480"/>
      </w:pPr>
      <w:r>
        <w:t>步骤</w:t>
      </w:r>
      <w:r>
        <w:t>4</w:t>
      </w:r>
      <w:r>
        <w:t>：分析</w:t>
      </w:r>
      <w:r>
        <w:t>TCP</w:t>
      </w:r>
      <w:r>
        <w:t>协议的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等选项</w:t>
      </w:r>
      <w:bookmarkStart w:id="14" w:name="_Hlk223035573"/>
      <w:r>
        <w:rPr>
          <w:rFonts w:hint="eastAsia"/>
        </w:rPr>
        <w:t>。</w:t>
      </w:r>
      <w:bookmarkEnd w:id="14"/>
    </w:p>
    <w:p w14:paraId="208BCBDD" w14:textId="77777777" w:rsidR="00803670" w:rsidRDefault="00803670" w:rsidP="00803670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查资料，说明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等</w:t>
      </w:r>
      <w:r>
        <w:rPr>
          <w:rFonts w:hint="eastAsia"/>
        </w:rPr>
        <w:t>TCP</w:t>
      </w:r>
      <w:r>
        <w:rPr>
          <w:rFonts w:hint="eastAsia"/>
        </w:rPr>
        <w:t>选项的用途。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5386"/>
      </w:tblGrid>
      <w:tr w:rsidR="00803670" w14:paraId="60E7CC66" w14:textId="77777777" w:rsidTr="00B545CE">
        <w:tc>
          <w:tcPr>
            <w:tcW w:w="2268" w:type="dxa"/>
          </w:tcPr>
          <w:p w14:paraId="2E188FCA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5386" w:type="dxa"/>
          </w:tcPr>
          <w:p w14:paraId="7F50FC30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803670" w14:paraId="4EC1C7BF" w14:textId="77777777" w:rsidTr="00B545CE">
        <w:tc>
          <w:tcPr>
            <w:tcW w:w="2268" w:type="dxa"/>
          </w:tcPr>
          <w:p w14:paraId="379954C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5386" w:type="dxa"/>
          </w:tcPr>
          <w:p w14:paraId="1056031A" w14:textId="651789B6" w:rsidR="00803670" w:rsidRDefault="001A0916" w:rsidP="00B545CE">
            <w:pPr>
              <w:ind w:firstLineChars="0" w:firstLine="0"/>
            </w:pPr>
            <w:r>
              <w:t>规定一个</w:t>
            </w:r>
            <w:r>
              <w:t xml:space="preserve"> TCP </w:t>
            </w:r>
            <w:r>
              <w:t>报文段中最多可携带的应用数据长度，用来避免</w:t>
            </w:r>
            <w:r>
              <w:t xml:space="preserve"> IP </w:t>
            </w:r>
            <w:r>
              <w:t>分片，提高传输效率。</w:t>
            </w:r>
          </w:p>
        </w:tc>
      </w:tr>
      <w:tr w:rsidR="00803670" w14:paraId="59B5ABC3" w14:textId="77777777" w:rsidTr="00B545CE">
        <w:tc>
          <w:tcPr>
            <w:tcW w:w="2268" w:type="dxa"/>
          </w:tcPr>
          <w:p w14:paraId="7B18D947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5386" w:type="dxa"/>
          </w:tcPr>
          <w:p w14:paraId="03547268" w14:textId="1D6266AF" w:rsidR="00803670" w:rsidRDefault="001A0916" w:rsidP="00B545CE">
            <w:pPr>
              <w:ind w:firstLineChars="0" w:firstLine="0"/>
            </w:pPr>
            <w:r>
              <w:t>允许接收方选择性确认已经收到的乱序数据块，使发送方只重传真正丢失的数据段，提高丢包情况下的传输效率。</w:t>
            </w:r>
          </w:p>
        </w:tc>
      </w:tr>
      <w:tr w:rsidR="00803670" w14:paraId="1BCE6FE9" w14:textId="77777777" w:rsidTr="00B545CE">
        <w:tc>
          <w:tcPr>
            <w:tcW w:w="2268" w:type="dxa"/>
          </w:tcPr>
          <w:p w14:paraId="298B4996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5386" w:type="dxa"/>
          </w:tcPr>
          <w:p w14:paraId="5F92BFA1" w14:textId="3E2D8801" w:rsidR="00803670" w:rsidRDefault="001A0916" w:rsidP="00B545CE">
            <w:pPr>
              <w:ind w:firstLineChars="0" w:firstLine="0"/>
            </w:pPr>
            <w:r>
              <w:t>对</w:t>
            </w:r>
            <w:r>
              <w:t xml:space="preserve"> TCP </w:t>
            </w:r>
            <w:r>
              <w:rPr>
                <w:rFonts w:hint="eastAsia"/>
              </w:rPr>
              <w:t>header</w:t>
            </w:r>
            <w:r>
              <w:t>的</w:t>
            </w:r>
            <w:r>
              <w:t xml:space="preserve"> 16 </w:t>
            </w:r>
            <w:r>
              <w:t>位窗口字段进行扩展，支持更大的接收窗口，适合高带宽、长时延网络，提高吞吐量。</w:t>
            </w:r>
          </w:p>
        </w:tc>
      </w:tr>
    </w:tbl>
    <w:p w14:paraId="59A8111D" w14:textId="77777777" w:rsidR="00803670" w:rsidRDefault="00803670" w:rsidP="00803670">
      <w:pPr>
        <w:ind w:firstLine="480"/>
      </w:pPr>
    </w:p>
    <w:p w14:paraId="1FA56CB7" w14:textId="77777777" w:rsidR="00803670" w:rsidRDefault="00803670" w:rsidP="00803670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对比</w:t>
      </w:r>
      <w:r>
        <w:t>观察</w:t>
      </w:r>
      <w:r>
        <w:rPr>
          <w:rFonts w:hint="eastAsia"/>
        </w:rPr>
        <w:t>PC1</w:t>
      </w:r>
      <w:r>
        <w:rPr>
          <w:rFonts w:hint="eastAsia"/>
        </w:rPr>
        <w:t>和云服务器</w:t>
      </w:r>
      <w:r>
        <w:t>截获的报文，分析</w:t>
      </w:r>
      <w:r>
        <w:t>TCP</w:t>
      </w:r>
      <w:r>
        <w:t>协议的</w:t>
      </w:r>
      <w:r>
        <w:rPr>
          <w:rFonts w:hint="eastAsia"/>
        </w:rPr>
        <w:t>选项：</w:t>
      </w:r>
      <w:r>
        <w:rPr>
          <w:rFonts w:hint="eastAsia"/>
        </w:rPr>
        <w:t>MSS</w:t>
      </w:r>
      <w:r>
        <w:rPr>
          <w:rFonts w:hint="eastAsia"/>
        </w:rPr>
        <w:t>、</w:t>
      </w:r>
      <w:r>
        <w:rPr>
          <w:rFonts w:hint="eastAsia"/>
        </w:rPr>
        <w:t>SACK</w:t>
      </w:r>
      <w:r>
        <w:rPr>
          <w:rFonts w:hint="eastAsia"/>
        </w:rPr>
        <w:t>、</w:t>
      </w:r>
      <w:r>
        <w:rPr>
          <w:rFonts w:hint="eastAsia"/>
        </w:rPr>
        <w:t>Window</w:t>
      </w:r>
      <w:r>
        <w:t xml:space="preserve"> </w:t>
      </w:r>
      <w:r>
        <w:rPr>
          <w:rFonts w:hint="eastAsia"/>
        </w:rPr>
        <w:t>Scale</w:t>
      </w:r>
      <w:r>
        <w:rPr>
          <w:rFonts w:hint="eastAsia"/>
        </w:rPr>
        <w:t>等，结合报文，填表。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268"/>
        <w:gridCol w:w="1984"/>
      </w:tblGrid>
      <w:tr w:rsidR="00803670" w14:paraId="378C8BE8" w14:textId="77777777" w:rsidTr="00B545CE">
        <w:tc>
          <w:tcPr>
            <w:tcW w:w="2268" w:type="dxa"/>
          </w:tcPr>
          <w:p w14:paraId="28486087" w14:textId="77777777" w:rsidR="00803670" w:rsidRDefault="00803670" w:rsidP="00B545CE">
            <w:pPr>
              <w:ind w:firstLineChars="0" w:firstLine="0"/>
            </w:pPr>
            <w:r>
              <w:t>TCP</w:t>
            </w:r>
            <w:r>
              <w:rPr>
                <w:rFonts w:hint="eastAsia"/>
              </w:rPr>
              <w:t>选项</w:t>
            </w:r>
          </w:p>
        </w:tc>
        <w:tc>
          <w:tcPr>
            <w:tcW w:w="2268" w:type="dxa"/>
          </w:tcPr>
          <w:p w14:paraId="7BABEFC9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上行报文</w:t>
            </w:r>
          </w:p>
        </w:tc>
        <w:tc>
          <w:tcPr>
            <w:tcW w:w="1984" w:type="dxa"/>
          </w:tcPr>
          <w:p w14:paraId="0E1ADC92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下行报文</w:t>
            </w:r>
          </w:p>
        </w:tc>
      </w:tr>
      <w:tr w:rsidR="00803670" w14:paraId="23BE368E" w14:textId="77777777" w:rsidTr="00B545CE">
        <w:tc>
          <w:tcPr>
            <w:tcW w:w="2268" w:type="dxa"/>
          </w:tcPr>
          <w:p w14:paraId="25E005F8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MSS</w:t>
            </w:r>
          </w:p>
        </w:tc>
        <w:tc>
          <w:tcPr>
            <w:tcW w:w="2268" w:type="dxa"/>
          </w:tcPr>
          <w:p w14:paraId="1E51C7E6" w14:textId="5FD46893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1410</w:t>
            </w:r>
          </w:p>
        </w:tc>
        <w:tc>
          <w:tcPr>
            <w:tcW w:w="1984" w:type="dxa"/>
          </w:tcPr>
          <w:p w14:paraId="426E7D00" w14:textId="635BF1BC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1460</w:t>
            </w:r>
          </w:p>
        </w:tc>
      </w:tr>
      <w:tr w:rsidR="00803670" w14:paraId="0AE368B7" w14:textId="77777777" w:rsidTr="00B545CE">
        <w:tc>
          <w:tcPr>
            <w:tcW w:w="2268" w:type="dxa"/>
          </w:tcPr>
          <w:p w14:paraId="533F98FC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SACK</w:t>
            </w:r>
          </w:p>
        </w:tc>
        <w:tc>
          <w:tcPr>
            <w:tcW w:w="2268" w:type="dxa"/>
          </w:tcPr>
          <w:p w14:paraId="49DCEC9D" w14:textId="05210FCB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  <w:tc>
          <w:tcPr>
            <w:tcW w:w="1984" w:type="dxa"/>
          </w:tcPr>
          <w:p w14:paraId="3B6E208C" w14:textId="6EA1FC40" w:rsidR="00803670" w:rsidRDefault="008C31B6" w:rsidP="00B545CE">
            <w:pPr>
              <w:ind w:firstLineChars="0" w:firstLine="0"/>
            </w:pPr>
            <w:r>
              <w:t>P</w:t>
            </w:r>
            <w:r>
              <w:rPr>
                <w:rFonts w:hint="eastAsia"/>
              </w:rPr>
              <w:t>ermitted</w:t>
            </w:r>
          </w:p>
        </w:tc>
      </w:tr>
      <w:tr w:rsidR="00803670" w14:paraId="1B53FECC" w14:textId="77777777" w:rsidTr="00B545CE">
        <w:tc>
          <w:tcPr>
            <w:tcW w:w="2268" w:type="dxa"/>
          </w:tcPr>
          <w:p w14:paraId="5134DD64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Window</w:t>
            </w:r>
            <w:r>
              <w:t xml:space="preserve"> </w:t>
            </w:r>
            <w:r>
              <w:rPr>
                <w:rFonts w:hint="eastAsia"/>
              </w:rPr>
              <w:t>Scale</w:t>
            </w:r>
          </w:p>
        </w:tc>
        <w:tc>
          <w:tcPr>
            <w:tcW w:w="2268" w:type="dxa"/>
          </w:tcPr>
          <w:p w14:paraId="741E25E8" w14:textId="5955B1DB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</w:tcPr>
          <w:p w14:paraId="43A13AA7" w14:textId="4795025D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803670" w14:paraId="36B99FBC" w14:textId="77777777" w:rsidTr="00B545CE">
        <w:tc>
          <w:tcPr>
            <w:tcW w:w="2268" w:type="dxa"/>
          </w:tcPr>
          <w:p w14:paraId="0062A1B1" w14:textId="77777777" w:rsidR="00803670" w:rsidRDefault="00803670" w:rsidP="00B545CE">
            <w:pPr>
              <w:ind w:firstLineChars="0" w:firstLine="0"/>
            </w:pPr>
            <w:r>
              <w:rPr>
                <w:rFonts w:hint="eastAsia"/>
              </w:rPr>
              <w:t>实际窗口扩大倍数</w:t>
            </w:r>
          </w:p>
        </w:tc>
        <w:tc>
          <w:tcPr>
            <w:tcW w:w="2268" w:type="dxa"/>
          </w:tcPr>
          <w:p w14:paraId="62E1C503" w14:textId="58DD708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  <w:tc>
          <w:tcPr>
            <w:tcW w:w="1984" w:type="dxa"/>
          </w:tcPr>
          <w:p w14:paraId="0A4FE966" w14:textId="79F7FEBF" w:rsidR="00803670" w:rsidRDefault="002C496D" w:rsidP="00B545CE">
            <w:pPr>
              <w:ind w:firstLineChars="0" w:firstLine="0"/>
            </w:pPr>
            <w:r>
              <w:rPr>
                <w:rFonts w:hint="eastAsia"/>
              </w:rPr>
              <w:t>128</w:t>
            </w:r>
          </w:p>
        </w:tc>
      </w:tr>
    </w:tbl>
    <w:p w14:paraId="0A31B32F" w14:textId="77777777" w:rsidR="00803670" w:rsidRDefault="00803670" w:rsidP="00803670">
      <w:pPr>
        <w:ind w:firstLine="480"/>
      </w:pPr>
    </w:p>
    <w:p w14:paraId="730A6BE5" w14:textId="612C8FA1" w:rsidR="00577820" w:rsidRDefault="00577820" w:rsidP="00803670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结合报文分析</w:t>
      </w:r>
      <w:r>
        <w:rPr>
          <w:rFonts w:hint="eastAsia"/>
        </w:rPr>
        <w:t>SACK</w:t>
      </w:r>
      <w:r>
        <w:rPr>
          <w:rFonts w:hint="eastAsia"/>
        </w:rPr>
        <w:t>选项。</w:t>
      </w:r>
    </w:p>
    <w:p w14:paraId="2364711B" w14:textId="3612B565" w:rsidR="00577820" w:rsidRDefault="00577820" w:rsidP="00033D91">
      <w:pPr>
        <w:ind w:firstLine="480"/>
      </w:pPr>
      <w:r>
        <w:rPr>
          <w:rFonts w:hint="eastAsia"/>
        </w:rPr>
        <w:t>分析：服务器连续发送数据时，报文在网络中出现了乱序。以</w:t>
      </w:r>
      <w:r>
        <w:rPr>
          <w:rFonts w:hint="eastAsia"/>
        </w:rPr>
        <w:t xml:space="preserve"> NO.670</w:t>
      </w:r>
      <w:r>
        <w:rPr>
          <w:rFonts w:hint="eastAsia"/>
        </w:rPr>
        <w:t>–</w:t>
      </w:r>
      <w:r>
        <w:rPr>
          <w:rFonts w:hint="eastAsia"/>
        </w:rPr>
        <w:t xml:space="preserve">NO.691 </w:t>
      </w:r>
      <w:r>
        <w:rPr>
          <w:rFonts w:hint="eastAsia"/>
        </w:rPr>
        <w:t>为例，</w:t>
      </w:r>
      <w:r>
        <w:rPr>
          <w:rFonts w:hint="eastAsia"/>
        </w:rPr>
        <w:t xml:space="preserve">NO.670 </w:t>
      </w:r>
      <w:r>
        <w:rPr>
          <w:rFonts w:hint="eastAsia"/>
        </w:rPr>
        <w:t>的</w:t>
      </w:r>
      <w:r>
        <w:rPr>
          <w:rFonts w:hint="eastAsia"/>
        </w:rPr>
        <w:t xml:space="preserve"> seq=3156454633</w:t>
      </w:r>
      <w:r>
        <w:rPr>
          <w:rFonts w:hint="eastAsia"/>
        </w:rPr>
        <w:t>，</w:t>
      </w:r>
      <w:r>
        <w:rPr>
          <w:rFonts w:hint="eastAsia"/>
        </w:rPr>
        <w:t xml:space="preserve">NO.671 </w:t>
      </w:r>
      <w:r>
        <w:rPr>
          <w:rFonts w:hint="eastAsia"/>
        </w:rPr>
        <w:t>的</w:t>
      </w:r>
      <w:r>
        <w:rPr>
          <w:rFonts w:hint="eastAsia"/>
        </w:rPr>
        <w:t xml:space="preserve"> seq=3156456031</w:t>
      </w:r>
      <w:r>
        <w:rPr>
          <w:rFonts w:hint="eastAsia"/>
        </w:rPr>
        <w:t>，二者连续；但</w:t>
      </w:r>
      <w:r>
        <w:rPr>
          <w:rFonts w:hint="eastAsia"/>
        </w:rPr>
        <w:t xml:space="preserve"> NO.672 </w:t>
      </w:r>
      <w:r>
        <w:rPr>
          <w:rFonts w:hint="eastAsia"/>
        </w:rPr>
        <w:t>的</w:t>
      </w:r>
      <w:r>
        <w:rPr>
          <w:rFonts w:hint="eastAsia"/>
        </w:rPr>
        <w:t xml:space="preserve"> seq </w:t>
      </w:r>
      <w:r>
        <w:rPr>
          <w:rFonts w:hint="eastAsia"/>
        </w:rPr>
        <w:t>跳到了</w:t>
      </w:r>
      <w:r>
        <w:rPr>
          <w:rFonts w:hint="eastAsia"/>
        </w:rPr>
        <w:t xml:space="preserve"> 3156458827</w:t>
      </w:r>
      <w:r>
        <w:rPr>
          <w:rFonts w:hint="eastAsia"/>
        </w:rPr>
        <w:t>，而紧随其后的</w:t>
      </w:r>
      <w:r>
        <w:rPr>
          <w:rFonts w:hint="eastAsia"/>
        </w:rPr>
        <w:t xml:space="preserve"> NO.673 </w:t>
      </w:r>
      <w:r>
        <w:rPr>
          <w:rFonts w:hint="eastAsia"/>
        </w:rPr>
        <w:t>才是</w:t>
      </w:r>
      <w:r>
        <w:rPr>
          <w:rFonts w:hint="eastAsia"/>
        </w:rPr>
        <w:t xml:space="preserve"> seq=3156457429</w:t>
      </w:r>
      <w:r>
        <w:rPr>
          <w:rFonts w:hint="eastAsia"/>
        </w:rPr>
        <w:t>，说明</w:t>
      </w:r>
      <w:r>
        <w:rPr>
          <w:rFonts w:hint="eastAsia"/>
        </w:rPr>
        <w:t xml:space="preserve"> NO.672 </w:t>
      </w:r>
      <w:r>
        <w:rPr>
          <w:rFonts w:hint="eastAsia"/>
        </w:rPr>
        <w:t>和</w:t>
      </w:r>
      <w:r>
        <w:rPr>
          <w:rFonts w:hint="eastAsia"/>
        </w:rPr>
        <w:t xml:space="preserve"> NO.673 </w:t>
      </w:r>
      <w:r>
        <w:rPr>
          <w:rFonts w:hint="eastAsia"/>
        </w:rPr>
        <w:t>到达顺序与发送顺序相反。客户端在</w:t>
      </w:r>
      <w:r>
        <w:rPr>
          <w:rFonts w:hint="eastAsia"/>
        </w:rPr>
        <w:t xml:space="preserve"> NO.690 </w:t>
      </w:r>
      <w:r>
        <w:rPr>
          <w:rFonts w:hint="eastAsia"/>
        </w:rPr>
        <w:t>确认到</w:t>
      </w:r>
      <w:r>
        <w:rPr>
          <w:rFonts w:hint="eastAsia"/>
        </w:rPr>
        <w:t xml:space="preserve"> ack=3156457429 </w:t>
      </w:r>
      <w:r>
        <w:rPr>
          <w:rFonts w:hint="eastAsia"/>
        </w:rPr>
        <w:t>后，收到了乱序的</w:t>
      </w:r>
      <w:r>
        <w:rPr>
          <w:rFonts w:hint="eastAsia"/>
        </w:rPr>
        <w:t xml:space="preserve"> NO.672</w:t>
      </w:r>
      <w:r>
        <w:rPr>
          <w:rFonts w:hint="eastAsia"/>
        </w:rPr>
        <w:t>（</w:t>
      </w:r>
      <w:r>
        <w:rPr>
          <w:rFonts w:hint="eastAsia"/>
        </w:rPr>
        <w:t>seq=3156458827</w:t>
      </w:r>
      <w:r>
        <w:rPr>
          <w:rFonts w:hint="eastAsia"/>
        </w:rPr>
        <w:t>），此时期望的</w:t>
      </w:r>
      <w:r>
        <w:rPr>
          <w:rFonts w:hint="eastAsia"/>
        </w:rPr>
        <w:t xml:space="preserve"> 3156457429</w:t>
      </w:r>
      <w:r>
        <w:rPr>
          <w:rFonts w:hint="eastAsia"/>
        </w:rPr>
        <w:t>–</w:t>
      </w:r>
      <w:r>
        <w:rPr>
          <w:rFonts w:hint="eastAsia"/>
        </w:rPr>
        <w:t xml:space="preserve">3156458827 </w:t>
      </w:r>
      <w:r>
        <w:rPr>
          <w:rFonts w:hint="eastAsia"/>
        </w:rPr>
        <w:t>之间仍有空洞，因此客户端在</w:t>
      </w:r>
      <w:r>
        <w:rPr>
          <w:rFonts w:hint="eastAsia"/>
        </w:rPr>
        <w:t xml:space="preserve"> NO.691 </w:t>
      </w:r>
      <w:r>
        <w:rPr>
          <w:rFonts w:hint="eastAsia"/>
        </w:rPr>
        <w:t>发送重复</w:t>
      </w:r>
      <w:r>
        <w:rPr>
          <w:rFonts w:hint="eastAsia"/>
        </w:rPr>
        <w:t xml:space="preserve"> ACK</w:t>
      </w:r>
      <w:r>
        <w:rPr>
          <w:rFonts w:hint="eastAsia"/>
        </w:rPr>
        <w:t>（</w:t>
      </w:r>
      <w:r>
        <w:rPr>
          <w:rFonts w:hint="eastAsia"/>
        </w:rPr>
        <w:t xml:space="preserve">ack </w:t>
      </w:r>
      <w:r>
        <w:rPr>
          <w:rFonts w:hint="eastAsia"/>
        </w:rPr>
        <w:t>仍为</w:t>
      </w:r>
      <w:r>
        <w:rPr>
          <w:rFonts w:hint="eastAsia"/>
        </w:rPr>
        <w:t xml:space="preserve"> 3156457429</w:t>
      </w:r>
      <w:r>
        <w:rPr>
          <w:rFonts w:hint="eastAsia"/>
        </w:rPr>
        <w:t>），并携带</w:t>
      </w:r>
      <w:r>
        <w:rPr>
          <w:rFonts w:hint="eastAsia"/>
        </w:rPr>
        <w:t xml:space="preserve"> SACK </w:t>
      </w:r>
      <w:r>
        <w:rPr>
          <w:rFonts w:hint="eastAsia"/>
        </w:rPr>
        <w:t>块</w:t>
      </w:r>
      <w:r>
        <w:rPr>
          <w:rFonts w:hint="eastAsia"/>
        </w:rPr>
        <w:t xml:space="preserve"> [3156458827, 3156460225]</w:t>
      </w:r>
      <w:r>
        <w:rPr>
          <w:rFonts w:hint="eastAsia"/>
        </w:rPr>
        <w:t>，告知发送方这</w:t>
      </w:r>
      <w:r>
        <w:rPr>
          <w:rFonts w:hint="eastAsia"/>
        </w:rPr>
        <w:t xml:space="preserve"> 1398 </w:t>
      </w:r>
      <w:r>
        <w:rPr>
          <w:rFonts w:hint="eastAsia"/>
        </w:rPr>
        <w:t>字节的数据虽然不连续，但已被缓存。当</w:t>
      </w:r>
      <w:r>
        <w:rPr>
          <w:rFonts w:hint="eastAsia"/>
        </w:rPr>
        <w:t xml:space="preserve"> NO.673 </w:t>
      </w:r>
      <w:r>
        <w:rPr>
          <w:rFonts w:hint="eastAsia"/>
        </w:rPr>
        <w:t>到达补齐空洞后，</w:t>
      </w:r>
      <w:r>
        <w:rPr>
          <w:rFonts w:hint="eastAsia"/>
        </w:rPr>
        <w:t xml:space="preserve">NO.692 </w:t>
      </w:r>
      <w:r>
        <w:rPr>
          <w:rFonts w:hint="eastAsia"/>
        </w:rPr>
        <w:t>的</w:t>
      </w:r>
      <w:r>
        <w:rPr>
          <w:rFonts w:hint="eastAsia"/>
        </w:rPr>
        <w:t xml:space="preserve"> ack </w:t>
      </w:r>
      <w:r>
        <w:rPr>
          <w:rFonts w:hint="eastAsia"/>
        </w:rPr>
        <w:t>直接跳到</w:t>
      </w:r>
      <w:r>
        <w:rPr>
          <w:rFonts w:hint="eastAsia"/>
        </w:rPr>
        <w:t xml:space="preserve"> 3156460225</w:t>
      </w:r>
      <w:r>
        <w:rPr>
          <w:rFonts w:hint="eastAsia"/>
        </w:rPr>
        <w:t>，将</w:t>
      </w:r>
      <w:r>
        <w:rPr>
          <w:rFonts w:hint="eastAsia"/>
        </w:rPr>
        <w:t xml:space="preserve"> SACK </w:t>
      </w:r>
      <w:r>
        <w:rPr>
          <w:rFonts w:hint="eastAsia"/>
        </w:rPr>
        <w:t>中报告过的数据一并确认。</w:t>
      </w:r>
    </w:p>
    <w:p w14:paraId="2364711C" w14:textId="77777777" w:rsidR="00577820" w:rsidRDefault="00577820" w:rsidP="00803670">
      <w:pPr>
        <w:ind w:firstLine="480"/>
      </w:pPr>
      <w:r>
        <w:rPr>
          <w:rFonts w:hint="eastAsia"/>
        </w:rPr>
        <w:lastRenderedPageBreak/>
        <w:t>这一模式在后续报文中反复出现：</w:t>
      </w:r>
      <w:r>
        <w:rPr>
          <w:rFonts w:hint="eastAsia"/>
        </w:rPr>
        <w:t xml:space="preserve">NO.694 </w:t>
      </w:r>
      <w:r>
        <w:rPr>
          <w:rFonts w:hint="eastAsia"/>
        </w:rPr>
        <w:t>携带</w:t>
      </w:r>
      <w:r>
        <w:rPr>
          <w:rFonts w:hint="eastAsia"/>
        </w:rPr>
        <w:t xml:space="preserve"> SACK [3156463021, 3156464419]</w:t>
      </w:r>
      <w:r>
        <w:rPr>
          <w:rFonts w:hint="eastAsia"/>
        </w:rPr>
        <w:t>，</w:t>
      </w:r>
      <w:r>
        <w:rPr>
          <w:rFonts w:hint="eastAsia"/>
        </w:rPr>
        <w:t xml:space="preserve">NO.696 </w:t>
      </w:r>
      <w:r>
        <w:rPr>
          <w:rFonts w:hint="eastAsia"/>
        </w:rPr>
        <w:t>携带</w:t>
      </w:r>
      <w:r>
        <w:rPr>
          <w:rFonts w:hint="eastAsia"/>
        </w:rPr>
        <w:t xml:space="preserve"> SACK [3156465817, 3156467215]</w:t>
      </w:r>
      <w:r>
        <w:rPr>
          <w:rFonts w:hint="eastAsia"/>
        </w:rPr>
        <w:t>，每次都是因为相邻两个数据段交换了到达顺序，接收方用</w:t>
      </w:r>
      <w:r>
        <w:rPr>
          <w:rFonts w:hint="eastAsia"/>
        </w:rPr>
        <w:t xml:space="preserve"> SACK </w:t>
      </w:r>
      <w:r>
        <w:rPr>
          <w:rFonts w:hint="eastAsia"/>
        </w:rPr>
        <w:t>精确标记已缓存的乱序段，等缺失段到达后立即通过累积确认推进</w:t>
      </w:r>
      <w:r>
        <w:rPr>
          <w:rFonts w:hint="eastAsia"/>
        </w:rPr>
        <w:t xml:space="preserve"> ack</w:t>
      </w:r>
      <w:r>
        <w:rPr>
          <w:rFonts w:hint="eastAsia"/>
        </w:rPr>
        <w:t>。</w:t>
      </w:r>
    </w:p>
    <w:p w14:paraId="2364711D" w14:textId="77777777" w:rsidR="00577820" w:rsidRDefault="00577820" w:rsidP="00803670">
      <w:pPr>
        <w:ind w:firstLine="480"/>
      </w:pPr>
      <w:r>
        <w:rPr>
          <w:rFonts w:hint="eastAsia"/>
        </w:rPr>
        <w:t>NO.758</w:t>
      </w:r>
      <w:r>
        <w:rPr>
          <w:rFonts w:hint="eastAsia"/>
        </w:rPr>
        <w:t>–</w:t>
      </w:r>
      <w:r>
        <w:rPr>
          <w:rFonts w:hint="eastAsia"/>
        </w:rPr>
        <w:t xml:space="preserve">NO.760 </w:t>
      </w:r>
      <w:r>
        <w:rPr>
          <w:rFonts w:hint="eastAsia"/>
        </w:rPr>
        <w:t>则展示了多</w:t>
      </w:r>
      <w:r>
        <w:rPr>
          <w:rFonts w:hint="eastAsia"/>
        </w:rPr>
        <w:t xml:space="preserve"> SACK </w:t>
      </w:r>
      <w:r>
        <w:rPr>
          <w:rFonts w:hint="eastAsia"/>
        </w:rPr>
        <w:t>块的场景。</w:t>
      </w:r>
      <w:r>
        <w:rPr>
          <w:rFonts w:hint="eastAsia"/>
        </w:rPr>
        <w:t xml:space="preserve">NO.758 </w:t>
      </w:r>
      <w:r>
        <w:rPr>
          <w:rFonts w:hint="eastAsia"/>
        </w:rPr>
        <w:t>的</w:t>
      </w:r>
      <w:r>
        <w:rPr>
          <w:rFonts w:hint="eastAsia"/>
        </w:rPr>
        <w:t xml:space="preserve"> ack=3156525931</w:t>
      </w:r>
      <w:r>
        <w:rPr>
          <w:rFonts w:hint="eastAsia"/>
        </w:rPr>
        <w:t>，</w:t>
      </w:r>
      <w:r>
        <w:rPr>
          <w:rFonts w:hint="eastAsia"/>
        </w:rPr>
        <w:t xml:space="preserve">SACK </w:t>
      </w:r>
      <w:r>
        <w:rPr>
          <w:rFonts w:hint="eastAsia"/>
        </w:rPr>
        <w:t>块为</w:t>
      </w:r>
      <w:r>
        <w:rPr>
          <w:rFonts w:hint="eastAsia"/>
        </w:rPr>
        <w:t xml:space="preserve"> [3156527329, 3156528727]</w:t>
      </w:r>
      <w:r>
        <w:rPr>
          <w:rFonts w:hint="eastAsia"/>
        </w:rPr>
        <w:t>，表示</w:t>
      </w:r>
      <w:r>
        <w:rPr>
          <w:rFonts w:hint="eastAsia"/>
        </w:rPr>
        <w:t xml:space="preserve"> 3156525931</w:t>
      </w:r>
      <w:r>
        <w:rPr>
          <w:rFonts w:hint="eastAsia"/>
        </w:rPr>
        <w:t>–</w:t>
      </w:r>
      <w:r>
        <w:rPr>
          <w:rFonts w:hint="eastAsia"/>
        </w:rPr>
        <w:t xml:space="preserve">3156527329 </w:t>
      </w:r>
      <w:r>
        <w:rPr>
          <w:rFonts w:hint="eastAsia"/>
        </w:rPr>
        <w:t>之间存在一个空洞。</w:t>
      </w:r>
      <w:r>
        <w:rPr>
          <w:rFonts w:hint="eastAsia"/>
        </w:rPr>
        <w:t xml:space="preserve">NO.759 </w:t>
      </w:r>
      <w:r>
        <w:rPr>
          <w:rFonts w:hint="eastAsia"/>
        </w:rPr>
        <w:t>的</w:t>
      </w:r>
      <w:r>
        <w:rPr>
          <w:rFonts w:hint="eastAsia"/>
        </w:rPr>
        <w:t xml:space="preserve"> ack </w:t>
      </w:r>
      <w:r>
        <w:rPr>
          <w:rFonts w:hint="eastAsia"/>
        </w:rPr>
        <w:t>不变，但</w:t>
      </w:r>
      <w:r>
        <w:rPr>
          <w:rFonts w:hint="eastAsia"/>
        </w:rPr>
        <w:t xml:space="preserve"> SACK </w:t>
      </w:r>
      <w:r>
        <w:rPr>
          <w:rFonts w:hint="eastAsia"/>
        </w:rPr>
        <w:t>块增加到两个：</w:t>
      </w:r>
      <w:r>
        <w:rPr>
          <w:rFonts w:hint="eastAsia"/>
        </w:rPr>
        <w:t xml:space="preserve">[3156530125, 3156531523] </w:t>
      </w:r>
      <w:r>
        <w:rPr>
          <w:rFonts w:hint="eastAsia"/>
        </w:rPr>
        <w:t>和</w:t>
      </w:r>
      <w:r>
        <w:rPr>
          <w:rFonts w:hint="eastAsia"/>
        </w:rPr>
        <w:t xml:space="preserve"> [3156527329, 3156528727]</w:t>
      </w:r>
      <w:r>
        <w:rPr>
          <w:rFonts w:hint="eastAsia"/>
        </w:rPr>
        <w:t>，说明接收方此时缓存了两段不连续的数据，中间有两处空洞。随后</w:t>
      </w:r>
      <w:r>
        <w:rPr>
          <w:rFonts w:hint="eastAsia"/>
        </w:rPr>
        <w:t xml:space="preserve"> NO.760 </w:t>
      </w:r>
      <w:r>
        <w:rPr>
          <w:rFonts w:hint="eastAsia"/>
        </w:rPr>
        <w:t>的</w:t>
      </w:r>
      <w:r>
        <w:rPr>
          <w:rFonts w:hint="eastAsia"/>
        </w:rPr>
        <w:t xml:space="preserve"> ack </w:t>
      </w:r>
      <w:r>
        <w:rPr>
          <w:rFonts w:hint="eastAsia"/>
        </w:rPr>
        <w:t>推进到</w:t>
      </w:r>
      <w:r>
        <w:rPr>
          <w:rFonts w:hint="eastAsia"/>
        </w:rPr>
        <w:t xml:space="preserve"> 3156528727</w:t>
      </w:r>
      <w:r>
        <w:rPr>
          <w:rFonts w:hint="eastAsia"/>
        </w:rPr>
        <w:t>，</w:t>
      </w:r>
      <w:r>
        <w:rPr>
          <w:rFonts w:hint="eastAsia"/>
        </w:rPr>
        <w:t xml:space="preserve">SACK </w:t>
      </w:r>
      <w:r>
        <w:rPr>
          <w:rFonts w:hint="eastAsia"/>
        </w:rPr>
        <w:t>缩减为</w:t>
      </w:r>
      <w:r>
        <w:rPr>
          <w:rFonts w:hint="eastAsia"/>
        </w:rPr>
        <w:t xml:space="preserve"> [3156530125, 3156531523]</w:t>
      </w:r>
      <w:r>
        <w:rPr>
          <w:rFonts w:hint="eastAsia"/>
        </w:rPr>
        <w:t>，第一个空洞已被填补，仅剩一处缺口。由此可见，</w:t>
      </w:r>
      <w:r>
        <w:rPr>
          <w:rFonts w:hint="eastAsia"/>
        </w:rPr>
        <w:t xml:space="preserve">SACK </w:t>
      </w:r>
      <w:r>
        <w:rPr>
          <w:rFonts w:hint="eastAsia"/>
        </w:rPr>
        <w:t>使发送方能够准确掌握接收方的缓存状态，只需重传真正丢失的片段，避免了不必要的重复传输。</w:t>
      </w:r>
    </w:p>
    <w:p w14:paraId="78281DF8" w14:textId="77777777" w:rsidR="00033D91" w:rsidRDefault="00033D91" w:rsidP="00803670">
      <w:pPr>
        <w:ind w:firstLine="480"/>
        <w:rPr>
          <w:rFonts w:hint="eastAsia"/>
        </w:rPr>
      </w:pPr>
    </w:p>
    <w:p w14:paraId="63777F4E" w14:textId="5B54350A" w:rsidR="00484781" w:rsidRDefault="00484781" w:rsidP="00484781">
      <w:pPr>
        <w:ind w:firstLine="480"/>
      </w:pPr>
      <w:r>
        <w:t>步骤</w:t>
      </w:r>
      <w:r>
        <w:rPr>
          <w:rFonts w:hint="eastAsia"/>
        </w:rPr>
        <w:t>5</w:t>
      </w:r>
      <w:r>
        <w:t>：</w:t>
      </w:r>
      <w:r>
        <w:rPr>
          <w:rFonts w:hint="eastAsia"/>
        </w:rPr>
        <w:t>以</w:t>
      </w:r>
      <w:r>
        <w:rPr>
          <w:rFonts w:hint="eastAsia"/>
        </w:rPr>
        <w:t>TCP</w:t>
      </w:r>
      <w:r>
        <w:rPr>
          <w:rFonts w:hint="eastAsia"/>
        </w:rPr>
        <w:t>三次握手为准</w:t>
      </w:r>
      <w:r>
        <w:t>，分析</w:t>
      </w:r>
      <w:r>
        <w:rPr>
          <w:rFonts w:hint="eastAsia"/>
        </w:rPr>
        <w:t>一个</w:t>
      </w:r>
      <w: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</w:t>
      </w:r>
    </w:p>
    <w:p w14:paraId="02CEA90B" w14:textId="6156D767" w:rsidR="00803670" w:rsidRDefault="00FC7FBC" w:rsidP="00803670">
      <w:pPr>
        <w:ind w:firstLine="4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F9E75" wp14:editId="22E14BA8">
            <wp:simplePos x="0" y="0"/>
            <wp:positionH relativeFrom="margin">
              <wp:align>center</wp:align>
            </wp:positionH>
            <wp:positionV relativeFrom="paragraph">
              <wp:posOffset>535776</wp:posOffset>
            </wp:positionV>
            <wp:extent cx="6006465" cy="488315"/>
            <wp:effectExtent l="0" t="0" r="0" b="6985"/>
            <wp:wrapTight wrapText="bothSides">
              <wp:wrapPolygon edited="0">
                <wp:start x="0" y="0"/>
                <wp:lineTo x="0" y="21066"/>
                <wp:lineTo x="21511" y="21066"/>
                <wp:lineTo x="21511" y="0"/>
                <wp:lineTo x="0" y="0"/>
              </wp:wrapPolygon>
            </wp:wrapTight>
            <wp:docPr id="137203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08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5.1 </w:t>
      </w:r>
      <w:r>
        <w:rPr>
          <w:rFonts w:hint="eastAsia"/>
        </w:rPr>
        <w:t>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报文，贴图（只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分组列表，列表中只有三次握手的这</w:t>
      </w:r>
      <w:r>
        <w:rPr>
          <w:rFonts w:hint="eastAsia"/>
          <w:b/>
          <w:bCs/>
          <w:kern w:val="0"/>
        </w:rPr>
        <w:t>3</w:t>
      </w:r>
      <w:r>
        <w:rPr>
          <w:rFonts w:hint="eastAsia"/>
          <w:b/>
          <w:bCs/>
          <w:kern w:val="0"/>
        </w:rPr>
        <w:t>个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554B422E" w14:textId="77777777" w:rsidR="00D77D25" w:rsidRDefault="00D77D25" w:rsidP="00FC7FBC">
      <w:pPr>
        <w:ind w:firstLineChars="0" w:firstLine="0"/>
      </w:pPr>
    </w:p>
    <w:p w14:paraId="6FEEC9FB" w14:textId="77777777" w:rsidR="00803670" w:rsidRDefault="00803670" w:rsidP="00803670">
      <w:pPr>
        <w:ind w:firstLine="480"/>
      </w:pPr>
      <w:r>
        <w:rPr>
          <w:rFonts w:hint="eastAsia"/>
        </w:rPr>
        <w:t xml:space="preserve">5.2 </w:t>
      </w:r>
      <w:r>
        <w:rPr>
          <w:rFonts w:hint="eastAsia"/>
        </w:rPr>
        <w:t>根据列表中的时间差，计算该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</w:rPr>
        <w:t>RTT</w:t>
      </w:r>
      <w:r>
        <w:rPr>
          <w:rFonts w:hint="eastAsia"/>
        </w:rPr>
        <w:t>。（给出算式和结果，精确到</w:t>
      </w:r>
      <w:r>
        <w:rPr>
          <w:rFonts w:hint="eastAsia"/>
        </w:rPr>
        <w:t>ms</w:t>
      </w:r>
      <w:r>
        <w:rPr>
          <w:rFonts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670" w14:paraId="5C93266F" w14:textId="77777777" w:rsidTr="00B545CE">
        <w:tc>
          <w:tcPr>
            <w:tcW w:w="8296" w:type="dxa"/>
          </w:tcPr>
          <w:p w14:paraId="3EB25AE2" w14:textId="77777777" w:rsidR="003E15E2" w:rsidRDefault="003E15E2" w:rsidP="003E15E2">
            <w:pPr>
              <w:ind w:firstLineChars="0" w:firstLine="0"/>
            </w:pPr>
            <w:r>
              <w:rPr>
                <w:rFonts w:hint="eastAsia"/>
              </w:rPr>
              <w:t xml:space="preserve">  RTT = t(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) - t(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)</w:t>
            </w:r>
          </w:p>
          <w:p w14:paraId="5B5560DF" w14:textId="77777777" w:rsidR="003E15E2" w:rsidRDefault="003E15E2" w:rsidP="003E15E2">
            <w:pPr>
              <w:ind w:firstLineChars="0" w:firstLine="0"/>
            </w:pPr>
            <w:r>
              <w:t xml:space="preserve">      = 2.868829 s - 2.843274 s</w:t>
            </w:r>
          </w:p>
          <w:p w14:paraId="757243DE" w14:textId="77777777" w:rsidR="003E15E2" w:rsidRDefault="003E15E2" w:rsidP="003E15E2">
            <w:pPr>
              <w:ind w:firstLineChars="0" w:firstLine="0"/>
            </w:pPr>
            <w:r>
              <w:t xml:space="preserve">      = 0.025555 s</w:t>
            </w:r>
          </w:p>
          <w:p w14:paraId="2151DCDF" w14:textId="682DACC5" w:rsidR="00803670" w:rsidRDefault="003E15E2" w:rsidP="00B545CE">
            <w:pPr>
              <w:ind w:firstLineChars="0" w:firstLine="0"/>
            </w:pPr>
            <w:r>
              <w:t xml:space="preserve">      = 25.555 ms</w:t>
            </w:r>
          </w:p>
        </w:tc>
      </w:tr>
    </w:tbl>
    <w:p w14:paraId="244B2ADD" w14:textId="77777777" w:rsidR="00484781" w:rsidRPr="00803670" w:rsidRDefault="00484781">
      <w:pPr>
        <w:ind w:firstLine="480"/>
      </w:pPr>
    </w:p>
    <w:p w14:paraId="330476A6" w14:textId="495B6C54" w:rsidR="00B54FD1" w:rsidRDefault="0059031E" w:rsidP="009D50CA">
      <w:pPr>
        <w:ind w:firstLine="480"/>
      </w:pPr>
      <w:r>
        <w:t>步骤</w:t>
      </w:r>
      <w:r>
        <w:rPr>
          <w:rFonts w:hint="eastAsia"/>
        </w:rPr>
        <w:t>6</w:t>
      </w:r>
      <w:r>
        <w:t>：分析</w:t>
      </w:r>
      <w:r>
        <w:rPr>
          <w:rFonts w:hint="eastAsia"/>
        </w:rPr>
        <w:t>前面下载</w:t>
      </w:r>
      <w:r>
        <w:rPr>
          <w:rFonts w:hint="eastAsia"/>
        </w:rPr>
        <w:t>5MB</w:t>
      </w:r>
      <w:r>
        <w:rPr>
          <w:rFonts w:hint="eastAsia"/>
        </w:rPr>
        <w:t>文件时的</w:t>
      </w:r>
      <w:r>
        <w:rPr>
          <w:b/>
          <w:bCs/>
          <w:highlight w:val="yellow"/>
        </w:rPr>
        <w:t>TCP</w:t>
      </w:r>
      <w:r>
        <w:rPr>
          <w:rFonts w:hint="eastAsia"/>
          <w:b/>
          <w:bCs/>
          <w:highlight w:val="yellow"/>
        </w:rPr>
        <w:t>流</w:t>
      </w:r>
      <w:r>
        <w:t>数据传送阶段的报文。</w:t>
      </w:r>
      <w:r>
        <w:rPr>
          <w:rFonts w:hint="eastAsia"/>
          <w:b/>
          <w:bCs/>
          <w:color w:val="EE0000"/>
        </w:rPr>
        <w:t>务必</w:t>
      </w:r>
      <w:r>
        <w:rPr>
          <w:rFonts w:hint="eastAsia"/>
          <w:b/>
          <w:bCs/>
        </w:rPr>
        <w:t>从建立连接开始抓包</w:t>
      </w:r>
      <w:r>
        <w:rPr>
          <w:rFonts w:hint="eastAsia"/>
        </w:rPr>
        <w:t>，捕获完整的</w:t>
      </w:r>
      <w:r>
        <w:rPr>
          <w:rFonts w:hint="eastAsia"/>
        </w:rPr>
        <w:t>TCP</w:t>
      </w:r>
      <w:r>
        <w:rPr>
          <w:rFonts w:hint="eastAsia"/>
        </w:rPr>
        <w:t>传输过程。</w:t>
      </w:r>
    </w:p>
    <w:p w14:paraId="402A38CC" w14:textId="36474556" w:rsidR="009D50CA" w:rsidRDefault="009D50CA">
      <w:pPr>
        <w:ind w:firstLine="480"/>
      </w:pPr>
      <w:r>
        <w:rPr>
          <w:rFonts w:hint="eastAsia"/>
        </w:rPr>
        <w:t xml:space="preserve">6.1 </w:t>
      </w:r>
      <w:r>
        <w:rPr>
          <w:rFonts w:hint="eastAsia"/>
        </w:rPr>
        <w:t>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报文，从中找到合适的一段（</w:t>
      </w:r>
      <w:r>
        <w:rPr>
          <w:rFonts w:hint="eastAsia"/>
        </w:rPr>
        <w:t>10-15</w:t>
      </w:r>
      <w:r>
        <w:rPr>
          <w:rFonts w:hint="eastAsia"/>
        </w:rPr>
        <w:t>个报文），分析其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机制，贴图（限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3F2660A8" w14:textId="740A5479" w:rsidR="009D50CA" w:rsidRDefault="00192E0C" w:rsidP="001A0916">
      <w:pPr>
        <w:ind w:firstLineChars="0" w:firstLine="0"/>
      </w:pPr>
      <w:r>
        <w:rPr>
          <w:rFonts w:hint="eastAsia"/>
          <w:noProof/>
        </w:rPr>
        <w:drawing>
          <wp:inline distT="0" distB="0" distL="0" distR="0" wp14:anchorId="5B065D7B" wp14:editId="6234E08B">
            <wp:extent cx="5972294" cy="1195753"/>
            <wp:effectExtent l="0" t="0" r="0" b="4445"/>
            <wp:docPr id="111968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11" cy="119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B1DB" w14:textId="2E82DEB4" w:rsidR="009D50CA" w:rsidRDefault="00622F39">
      <w:pPr>
        <w:ind w:firstLine="480"/>
      </w:pPr>
      <w:r>
        <w:rPr>
          <w:rFonts w:hint="eastAsia"/>
        </w:rPr>
        <w:lastRenderedPageBreak/>
        <w:t>客户端在</w:t>
      </w:r>
      <w:r>
        <w:rPr>
          <w:rFonts w:hint="eastAsia"/>
        </w:rPr>
        <w:t xml:space="preserve"> NO.672 </w:t>
      </w:r>
      <w:r>
        <w:rPr>
          <w:rFonts w:hint="eastAsia"/>
        </w:rPr>
        <w:t>先收到了后续数据段，但中间本应先到的</w:t>
      </w:r>
      <w:r>
        <w:rPr>
          <w:rFonts w:hint="eastAsia"/>
        </w:rPr>
        <w:t xml:space="preserve"> NO.673 </w:t>
      </w:r>
      <w:r>
        <w:rPr>
          <w:rFonts w:hint="eastAsia"/>
        </w:rPr>
        <w:t>对应字节段尚未按序到达，因此客户端在</w:t>
      </w:r>
      <w:r>
        <w:rPr>
          <w:rFonts w:hint="eastAsia"/>
        </w:rPr>
        <w:t xml:space="preserve"> NO.691 </w:t>
      </w:r>
      <w:r>
        <w:rPr>
          <w:rFonts w:hint="eastAsia"/>
        </w:rPr>
        <w:t>继续发送重复</w:t>
      </w:r>
      <w:r>
        <w:rPr>
          <w:rFonts w:hint="eastAsia"/>
        </w:rPr>
        <w:t xml:space="preserve"> ACK</w:t>
      </w:r>
      <w:r>
        <w:rPr>
          <w:rFonts w:hint="eastAsia"/>
        </w:rPr>
        <w:t>，确认号仍停留在</w:t>
      </w:r>
      <w:r>
        <w:rPr>
          <w:rFonts w:hint="eastAsia"/>
        </w:rPr>
        <w:t xml:space="preserve"> 3156457429</w:t>
      </w:r>
      <w:r>
        <w:rPr>
          <w:rFonts w:hint="eastAsia"/>
        </w:rPr>
        <w:t>，表示“前面的数据已收到，但还在等待从该序号开始的那一段”。当</w:t>
      </w:r>
      <w:r>
        <w:rPr>
          <w:rFonts w:hint="eastAsia"/>
        </w:rPr>
        <w:t xml:space="preserve"> NO.673 </w:t>
      </w:r>
      <w:r>
        <w:rPr>
          <w:rFonts w:hint="eastAsia"/>
        </w:rPr>
        <w:t>到达后，客户端在</w:t>
      </w:r>
      <w:r>
        <w:rPr>
          <w:rFonts w:hint="eastAsia"/>
        </w:rPr>
        <w:t xml:space="preserve"> NO.692 </w:t>
      </w:r>
      <w:r>
        <w:rPr>
          <w:rFonts w:hint="eastAsia"/>
        </w:rPr>
        <w:t>将确认号一次性提升到</w:t>
      </w:r>
      <w:r>
        <w:rPr>
          <w:rFonts w:hint="eastAsia"/>
        </w:rPr>
        <w:t xml:space="preserve"> 3156460225</w:t>
      </w:r>
      <w:r>
        <w:rPr>
          <w:rFonts w:hint="eastAsia"/>
        </w:rPr>
        <w:t>，这说明</w:t>
      </w:r>
      <w:r>
        <w:rPr>
          <w:rFonts w:hint="eastAsia"/>
        </w:rPr>
        <w:t xml:space="preserve"> TCP </w:t>
      </w:r>
      <w:r>
        <w:rPr>
          <w:rFonts w:hint="eastAsia"/>
        </w:rPr>
        <w:t>采用累积应答，之前乱序到达并已缓存的</w:t>
      </w:r>
      <w:r>
        <w:rPr>
          <w:rFonts w:hint="eastAsia"/>
        </w:rPr>
        <w:t xml:space="preserve"> NO.672 </w:t>
      </w:r>
      <w:r>
        <w:rPr>
          <w:rFonts w:hint="eastAsia"/>
        </w:rPr>
        <w:t>也被一并确认。</w:t>
      </w:r>
      <w:r>
        <w:rPr>
          <w:rFonts w:hint="eastAsia"/>
        </w:rPr>
        <w:t xml:space="preserve">NO.693 </w:t>
      </w:r>
      <w:r>
        <w:rPr>
          <w:rFonts w:hint="eastAsia"/>
        </w:rPr>
        <w:t>随后继续确认</w:t>
      </w:r>
      <w:r>
        <w:rPr>
          <w:rFonts w:hint="eastAsia"/>
        </w:rPr>
        <w:t xml:space="preserve"> NO.674</w:t>
      </w:r>
      <w:r>
        <w:rPr>
          <w:rFonts w:hint="eastAsia"/>
        </w:rPr>
        <w:t>。这一小段没有出现真正的超时重传，说明发送方在</w:t>
      </w:r>
      <w:r>
        <w:rPr>
          <w:rFonts w:hint="eastAsia"/>
        </w:rPr>
        <w:t xml:space="preserve"> RTO </w:t>
      </w:r>
      <w:r>
        <w:rPr>
          <w:rFonts w:hint="eastAsia"/>
        </w:rPr>
        <w:t>到期前就等到了缺失报文；若该报文长期未到，发送方才会在超时后重传。</w:t>
      </w:r>
    </w:p>
    <w:p w14:paraId="2D5D2449" w14:textId="77777777" w:rsidR="00112424" w:rsidRDefault="00112424">
      <w:pPr>
        <w:ind w:firstLine="480"/>
      </w:pPr>
    </w:p>
    <w:p w14:paraId="38891B4D" w14:textId="72814C0D" w:rsidR="00B54FD1" w:rsidRDefault="009D50CA">
      <w:pPr>
        <w:ind w:firstLine="480"/>
      </w:pPr>
      <w:r>
        <w:rPr>
          <w:rFonts w:hint="eastAsia"/>
        </w:rPr>
        <w:t xml:space="preserve">6.2 </w:t>
      </w:r>
      <w:r>
        <w:rPr>
          <w:rFonts w:hint="eastAsia"/>
        </w:rPr>
        <w:t>分析其</w:t>
      </w:r>
      <w:r>
        <w:rPr>
          <w:rFonts w:hint="eastAsia"/>
          <w:b/>
          <w:color w:val="FF0000"/>
        </w:rPr>
        <w:t>错误恢复</w:t>
      </w:r>
      <w:r>
        <w:rPr>
          <w:rFonts w:hint="eastAsia"/>
        </w:rPr>
        <w:t>（主要指</w:t>
      </w:r>
      <w:r>
        <w:rPr>
          <w:rFonts w:hint="eastAsia"/>
          <w:b/>
          <w:bCs/>
        </w:rPr>
        <w:t>累积应答</w:t>
      </w:r>
      <w:r>
        <w:rPr>
          <w:rFonts w:hint="eastAsia"/>
        </w:rPr>
        <w:t>和</w:t>
      </w:r>
      <w:r>
        <w:rPr>
          <w:rFonts w:hint="eastAsia"/>
          <w:b/>
          <w:bCs/>
        </w:rPr>
        <w:t>超时重传</w:t>
      </w:r>
      <w:r>
        <w:rPr>
          <w:rFonts w:hint="eastAsia"/>
        </w:rPr>
        <w:t>）机制并</w:t>
      </w:r>
      <w:r>
        <w:t>填</w:t>
      </w:r>
      <w:r>
        <w:rPr>
          <w:rFonts w:hint="eastAsia"/>
        </w:rPr>
        <w:t>表（</w:t>
      </w:r>
      <w:r>
        <w:rPr>
          <w:rFonts w:hint="eastAsia"/>
        </w:rPr>
        <w:t>10-15</w:t>
      </w:r>
      <w:r>
        <w:rPr>
          <w:rFonts w:hint="eastAsia"/>
        </w:rPr>
        <w:t>个报文）。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09"/>
        <w:gridCol w:w="769"/>
        <w:gridCol w:w="2137"/>
      </w:tblGrid>
      <w:tr w:rsidR="009D50CA" w14:paraId="6D262AA4" w14:textId="77777777" w:rsidTr="009D50CA">
        <w:trPr>
          <w:jc w:val="center"/>
        </w:trPr>
        <w:tc>
          <w:tcPr>
            <w:tcW w:w="988" w:type="dxa"/>
            <w:vAlign w:val="center"/>
          </w:tcPr>
          <w:p w14:paraId="5EE73104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</w:t>
            </w:r>
            <w:r>
              <w:rPr>
                <w:rFonts w:hint="eastAsia"/>
                <w:bCs/>
                <w:sz w:val="21"/>
              </w:rPr>
              <w:t>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66504CE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31A2393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3778E46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33DEB72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09" w:type="dxa"/>
            <w:vAlign w:val="center"/>
          </w:tcPr>
          <w:p w14:paraId="02244EE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69" w:type="dxa"/>
            <w:vAlign w:val="center"/>
          </w:tcPr>
          <w:p w14:paraId="45F476B8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4E7B5985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</w:t>
            </w:r>
            <w:r>
              <w:rPr>
                <w:rFonts w:hint="eastAsia"/>
                <w:bCs/>
                <w:sz w:val="21"/>
              </w:rPr>
              <w:t>(</w:t>
            </w:r>
            <w:r>
              <w:rPr>
                <w:rFonts w:hint="eastAsia"/>
                <w:bCs/>
                <w:sz w:val="21"/>
              </w:rPr>
              <w:t>填报文号</w:t>
            </w:r>
            <w:r>
              <w:rPr>
                <w:rFonts w:hint="eastAsia"/>
                <w:bCs/>
                <w:sz w:val="21"/>
              </w:rPr>
              <w:t>)</w:t>
            </w:r>
          </w:p>
        </w:tc>
      </w:tr>
      <w:tr w:rsidR="009D50CA" w14:paraId="480FB0C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6C3EC1EC" w14:textId="46A34B8D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670</w:t>
            </w:r>
          </w:p>
        </w:tc>
        <w:tc>
          <w:tcPr>
            <w:tcW w:w="1698" w:type="dxa"/>
            <w:vAlign w:val="center"/>
          </w:tcPr>
          <w:p w14:paraId="3EA26DC0" w14:textId="75835D57" w:rsidR="009D50CA" w:rsidRDefault="00192E0C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3156454633</w:t>
            </w:r>
          </w:p>
        </w:tc>
        <w:tc>
          <w:tcPr>
            <w:tcW w:w="1491" w:type="dxa"/>
            <w:vAlign w:val="center"/>
          </w:tcPr>
          <w:p w14:paraId="785931B1" w14:textId="79C7D1D8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0D4566E" w14:textId="6105AA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3D0468A4" w14:textId="7E6E2D8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D2F3BA2" w14:textId="2943527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689</w:t>
            </w:r>
          </w:p>
        </w:tc>
      </w:tr>
      <w:tr w:rsidR="009D50CA" w14:paraId="5980364B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CFED1E3" w14:textId="2CFB843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  <w:tc>
          <w:tcPr>
            <w:tcW w:w="1698" w:type="dxa"/>
            <w:vAlign w:val="center"/>
          </w:tcPr>
          <w:p w14:paraId="76C6BF63" w14:textId="151FC96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3156456031</w:t>
            </w:r>
          </w:p>
        </w:tc>
        <w:tc>
          <w:tcPr>
            <w:tcW w:w="1491" w:type="dxa"/>
            <w:vAlign w:val="center"/>
          </w:tcPr>
          <w:p w14:paraId="41A93592" w14:textId="46F14C3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1378FE94" w14:textId="63CDCB5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23CB33C2" w14:textId="5B5BE90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458D5199" w14:textId="4DD02D0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690</w:t>
            </w:r>
          </w:p>
        </w:tc>
      </w:tr>
      <w:tr w:rsidR="009D50CA" w14:paraId="1829B17F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26AFC1AD" w14:textId="5EF7CD43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672</w:t>
            </w:r>
          </w:p>
        </w:tc>
        <w:tc>
          <w:tcPr>
            <w:tcW w:w="1698" w:type="dxa"/>
            <w:vAlign w:val="center"/>
          </w:tcPr>
          <w:p w14:paraId="3FA5C8F0" w14:textId="444B64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3156458827</w:t>
            </w:r>
          </w:p>
        </w:tc>
        <w:tc>
          <w:tcPr>
            <w:tcW w:w="1491" w:type="dxa"/>
            <w:vAlign w:val="center"/>
          </w:tcPr>
          <w:p w14:paraId="561A76C7" w14:textId="3F9CD59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504B9718" w14:textId="29FEB7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7EF055A6" w14:textId="099DF9B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6512AAA7" w14:textId="3F6C1BE9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</w:tr>
      <w:tr w:rsidR="009D50CA" w14:paraId="54062295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128B0D09" w14:textId="6529C37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673</w:t>
            </w:r>
          </w:p>
        </w:tc>
        <w:tc>
          <w:tcPr>
            <w:tcW w:w="1698" w:type="dxa"/>
            <w:vAlign w:val="center"/>
          </w:tcPr>
          <w:p w14:paraId="7B7FD913" w14:textId="430063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1491" w:type="dxa"/>
            <w:vAlign w:val="center"/>
          </w:tcPr>
          <w:p w14:paraId="72B7A0B1" w14:textId="5572B5EC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099C8AA2" w14:textId="56849A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557F24B8" w14:textId="11BCB0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09B085B5" w14:textId="7494A8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</w:tr>
      <w:tr w:rsidR="009D50CA" w14:paraId="40C67EF0" w14:textId="77777777" w:rsidTr="009D50CA">
        <w:trPr>
          <w:trHeight w:val="388"/>
          <w:jc w:val="center"/>
        </w:trPr>
        <w:tc>
          <w:tcPr>
            <w:tcW w:w="988" w:type="dxa"/>
            <w:vAlign w:val="center"/>
          </w:tcPr>
          <w:p w14:paraId="0A697FF4" w14:textId="108BE9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674</w:t>
            </w:r>
          </w:p>
        </w:tc>
        <w:tc>
          <w:tcPr>
            <w:tcW w:w="1698" w:type="dxa"/>
            <w:vAlign w:val="center"/>
          </w:tcPr>
          <w:p w14:paraId="0C5E749B" w14:textId="3D83A7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3156460225</w:t>
            </w:r>
          </w:p>
        </w:tc>
        <w:tc>
          <w:tcPr>
            <w:tcW w:w="1491" w:type="dxa"/>
            <w:vAlign w:val="center"/>
          </w:tcPr>
          <w:p w14:paraId="1EAC244B" w14:textId="5291CCD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709" w:type="dxa"/>
            <w:vAlign w:val="center"/>
          </w:tcPr>
          <w:p w14:paraId="4CF91DBF" w14:textId="76C9A254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69" w:type="dxa"/>
            <w:vAlign w:val="center"/>
          </w:tcPr>
          <w:p w14:paraId="0BF713B0" w14:textId="0E2A66D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0BAFE9D" w14:textId="3934ACC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693</w:t>
            </w:r>
          </w:p>
        </w:tc>
      </w:tr>
      <w:tr w:rsidR="009D50CA" w14:paraId="5CA7A96B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1A0095FB" w14:textId="7A7ABE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689</w:t>
            </w:r>
          </w:p>
        </w:tc>
        <w:tc>
          <w:tcPr>
            <w:tcW w:w="1698" w:type="dxa"/>
            <w:vAlign w:val="center"/>
          </w:tcPr>
          <w:p w14:paraId="23867B07" w14:textId="68C9E70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792A81E6" w14:textId="773224A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3156456031</w:t>
            </w:r>
          </w:p>
        </w:tc>
        <w:tc>
          <w:tcPr>
            <w:tcW w:w="709" w:type="dxa"/>
            <w:vAlign w:val="center"/>
          </w:tcPr>
          <w:p w14:paraId="6EC643E5" w14:textId="0268D89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747</w:t>
            </w:r>
          </w:p>
        </w:tc>
        <w:tc>
          <w:tcPr>
            <w:tcW w:w="769" w:type="dxa"/>
            <w:vAlign w:val="center"/>
          </w:tcPr>
          <w:p w14:paraId="4727A565" w14:textId="3F4D13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701019C" w14:textId="130897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670</w:t>
            </w:r>
          </w:p>
        </w:tc>
      </w:tr>
      <w:tr w:rsidR="009D50CA" w14:paraId="7B9378C5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271B4F5B" w14:textId="3E0E574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690</w:t>
            </w:r>
          </w:p>
        </w:tc>
        <w:tc>
          <w:tcPr>
            <w:tcW w:w="1698" w:type="dxa"/>
            <w:vAlign w:val="center"/>
          </w:tcPr>
          <w:p w14:paraId="5DC01599" w14:textId="3B0ACACE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D09699F" w14:textId="1F695322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5D25C6D6" w14:textId="54CBC84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0D49E3ED" w14:textId="6CB53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6B9A8F4" w14:textId="4880E7D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</w:tr>
      <w:tr w:rsidR="009D50CA" w14:paraId="1FCDC9DA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38D1F7D" w14:textId="3D70508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691</w:t>
            </w:r>
          </w:p>
        </w:tc>
        <w:tc>
          <w:tcPr>
            <w:tcW w:w="1698" w:type="dxa"/>
            <w:vAlign w:val="center"/>
          </w:tcPr>
          <w:p w14:paraId="37FDFD6A" w14:textId="2D3F22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25EFA0C7" w14:textId="2ADF6EE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3156457429</w:t>
            </w:r>
          </w:p>
        </w:tc>
        <w:tc>
          <w:tcPr>
            <w:tcW w:w="709" w:type="dxa"/>
            <w:vAlign w:val="center"/>
          </w:tcPr>
          <w:p w14:paraId="74F7C0E4" w14:textId="7251C85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769</w:t>
            </w:r>
          </w:p>
        </w:tc>
        <w:tc>
          <w:tcPr>
            <w:tcW w:w="769" w:type="dxa"/>
            <w:vAlign w:val="center"/>
          </w:tcPr>
          <w:p w14:paraId="5FAFD96C" w14:textId="3B5AB55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7834E1F7" w14:textId="2C89A0B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671</w:t>
            </w:r>
          </w:p>
        </w:tc>
      </w:tr>
      <w:tr w:rsidR="009D50CA" w14:paraId="0D50841E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34C57342" w14:textId="6B882E1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692</w:t>
            </w:r>
          </w:p>
        </w:tc>
        <w:tc>
          <w:tcPr>
            <w:tcW w:w="1698" w:type="dxa"/>
            <w:vAlign w:val="center"/>
          </w:tcPr>
          <w:p w14:paraId="15E37442" w14:textId="4C9A52E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51EFD42E" w14:textId="304E53C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3156460225</w:t>
            </w:r>
          </w:p>
        </w:tc>
        <w:tc>
          <w:tcPr>
            <w:tcW w:w="709" w:type="dxa"/>
            <w:vAlign w:val="center"/>
          </w:tcPr>
          <w:p w14:paraId="78ABB822" w14:textId="01BB052B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753</w:t>
            </w:r>
          </w:p>
        </w:tc>
        <w:tc>
          <w:tcPr>
            <w:tcW w:w="769" w:type="dxa"/>
            <w:vAlign w:val="center"/>
          </w:tcPr>
          <w:p w14:paraId="6EC3DEDE" w14:textId="698D11E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6B49E7DA" w14:textId="72536A1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672</w:t>
            </w:r>
            <w:r>
              <w:rPr>
                <w:bCs/>
                <w:sz w:val="21"/>
              </w:rPr>
              <w:t>、</w:t>
            </w:r>
            <w:r>
              <w:rPr>
                <w:bCs/>
                <w:sz w:val="21"/>
              </w:rPr>
              <w:t>673</w:t>
            </w:r>
          </w:p>
        </w:tc>
      </w:tr>
      <w:tr w:rsidR="009D50CA" w14:paraId="4919ECB1" w14:textId="77777777" w:rsidTr="009D50CA">
        <w:trPr>
          <w:trHeight w:val="389"/>
          <w:jc w:val="center"/>
        </w:trPr>
        <w:tc>
          <w:tcPr>
            <w:tcW w:w="988" w:type="dxa"/>
            <w:vAlign w:val="center"/>
          </w:tcPr>
          <w:p w14:paraId="64E9385B" w14:textId="20B1701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693</w:t>
            </w:r>
          </w:p>
        </w:tc>
        <w:tc>
          <w:tcPr>
            <w:tcW w:w="1698" w:type="dxa"/>
            <w:vAlign w:val="center"/>
          </w:tcPr>
          <w:p w14:paraId="6223E382" w14:textId="41E6605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1678115225</w:t>
            </w:r>
          </w:p>
        </w:tc>
        <w:tc>
          <w:tcPr>
            <w:tcW w:w="1491" w:type="dxa"/>
            <w:vAlign w:val="center"/>
          </w:tcPr>
          <w:p w14:paraId="15DBD403" w14:textId="61DC13CF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3156461623</w:t>
            </w:r>
          </w:p>
        </w:tc>
        <w:tc>
          <w:tcPr>
            <w:tcW w:w="709" w:type="dxa"/>
            <w:vAlign w:val="center"/>
          </w:tcPr>
          <w:p w14:paraId="2D612C24" w14:textId="38A5E57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743</w:t>
            </w:r>
          </w:p>
        </w:tc>
        <w:tc>
          <w:tcPr>
            <w:tcW w:w="769" w:type="dxa"/>
            <w:vAlign w:val="center"/>
          </w:tcPr>
          <w:p w14:paraId="03E72BA3" w14:textId="2A262B6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681B56D" w14:textId="72A8BA7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674</w:t>
            </w:r>
          </w:p>
        </w:tc>
      </w:tr>
    </w:tbl>
    <w:p w14:paraId="41A3A57F" w14:textId="01A67031" w:rsidR="005732B6" w:rsidRDefault="005732B6" w:rsidP="005732B6">
      <w:pPr>
        <w:ind w:firstLine="480"/>
      </w:pPr>
      <w:r>
        <w:rPr>
          <w:rFonts w:hint="eastAsia"/>
        </w:rPr>
        <w:t xml:space="preserve">6.3 </w:t>
      </w:r>
      <w:r>
        <w:rPr>
          <w:rFonts w:hint="eastAsia"/>
        </w:rPr>
        <w:t>筛选出</w:t>
      </w:r>
      <w:r>
        <w:rPr>
          <w:rFonts w:hint="eastAsia"/>
          <w:b/>
          <w:bCs/>
        </w:rPr>
        <w:t>相关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报文，从中找到合适的一段（</w:t>
      </w:r>
      <w:r>
        <w:rPr>
          <w:rFonts w:hint="eastAsia"/>
        </w:rPr>
        <w:t>9-13</w:t>
      </w:r>
      <w:r>
        <w:rPr>
          <w:rFonts w:hint="eastAsia"/>
        </w:rPr>
        <w:t>个报文），分析其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机制，贴图（限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过滤器</w:t>
      </w:r>
      <w:r>
        <w:rPr>
          <w:rFonts w:hint="eastAsia"/>
          <w:kern w:val="0"/>
        </w:rPr>
        <w:t>+</w:t>
      </w:r>
      <w:r>
        <w:rPr>
          <w:rFonts w:hint="eastAsia"/>
          <w:b/>
          <w:bCs/>
          <w:kern w:val="0"/>
        </w:rPr>
        <w:t>分组列表，列表中只给出填表中需要的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3E10CE5E" w14:textId="0003392B" w:rsidR="005732B6" w:rsidRPr="005732B6" w:rsidRDefault="00112424" w:rsidP="005732B6">
      <w:pPr>
        <w:ind w:firstLine="480"/>
      </w:pPr>
      <w:r>
        <w:rPr>
          <w:rFonts w:hint="eastAsia"/>
          <w:noProof/>
        </w:rPr>
        <w:drawing>
          <wp:inline distT="0" distB="0" distL="0" distR="0" wp14:anchorId="1BA4A80C" wp14:editId="6A4CE45A">
            <wp:extent cx="5274310" cy="917575"/>
            <wp:effectExtent l="0" t="0" r="2540" b="0"/>
            <wp:docPr id="110320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2420" w14:textId="77777777" w:rsidR="005732B6" w:rsidRPr="005732B6" w:rsidRDefault="005732B6" w:rsidP="009D50CA">
      <w:pPr>
        <w:ind w:firstLine="480"/>
      </w:pPr>
    </w:p>
    <w:p w14:paraId="6435848D" w14:textId="2D75AA0C" w:rsidR="009D50CA" w:rsidRDefault="009D50CA" w:rsidP="009D50CA">
      <w:pPr>
        <w:ind w:firstLine="480"/>
      </w:pPr>
      <w:r>
        <w:rPr>
          <w:rFonts w:hint="eastAsia"/>
        </w:rPr>
        <w:t xml:space="preserve">6.4 </w:t>
      </w:r>
      <w:r>
        <w:rPr>
          <w:rFonts w:hint="eastAsia"/>
        </w:rPr>
        <w:t>分析其</w:t>
      </w:r>
      <w:r>
        <w:rPr>
          <w:rFonts w:hint="eastAsia"/>
          <w:b/>
          <w:color w:val="FF0000"/>
        </w:rPr>
        <w:t>流量控制</w:t>
      </w:r>
      <w:r>
        <w:rPr>
          <w:rFonts w:hint="eastAsia"/>
        </w:rPr>
        <w:t>机制并</w:t>
      </w:r>
      <w:r>
        <w:t>填</w:t>
      </w:r>
      <w:r>
        <w:rPr>
          <w:rFonts w:hint="eastAsia"/>
        </w:rPr>
        <w:t>表。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98"/>
        <w:gridCol w:w="1491"/>
        <w:gridCol w:w="770"/>
        <w:gridCol w:w="770"/>
        <w:gridCol w:w="2137"/>
      </w:tblGrid>
      <w:tr w:rsidR="009D50CA" w14:paraId="2D17666E" w14:textId="77777777" w:rsidTr="00622F39">
        <w:trPr>
          <w:jc w:val="center"/>
        </w:trPr>
        <w:tc>
          <w:tcPr>
            <w:tcW w:w="988" w:type="dxa"/>
            <w:vAlign w:val="center"/>
          </w:tcPr>
          <w:p w14:paraId="742B044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报文号</w:t>
            </w:r>
            <w:r>
              <w:rPr>
                <w:rFonts w:hint="eastAsia"/>
                <w:bCs/>
                <w:sz w:val="21"/>
              </w:rPr>
              <w:t>No</w:t>
            </w:r>
            <w:r>
              <w:rPr>
                <w:bCs/>
                <w:sz w:val="21"/>
              </w:rPr>
              <w:t>.</w:t>
            </w:r>
          </w:p>
        </w:tc>
        <w:tc>
          <w:tcPr>
            <w:tcW w:w="1698" w:type="dxa"/>
            <w:vAlign w:val="center"/>
          </w:tcPr>
          <w:p w14:paraId="314F85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序列号</w:t>
            </w:r>
          </w:p>
          <w:p w14:paraId="52D01F91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Seq Number</w:t>
            </w:r>
          </w:p>
        </w:tc>
        <w:tc>
          <w:tcPr>
            <w:tcW w:w="1491" w:type="dxa"/>
            <w:vAlign w:val="center"/>
          </w:tcPr>
          <w:p w14:paraId="1557F02B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确认号</w:t>
            </w:r>
          </w:p>
          <w:p w14:paraId="69A56A1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Ack Number</w:t>
            </w:r>
          </w:p>
        </w:tc>
        <w:tc>
          <w:tcPr>
            <w:tcW w:w="770" w:type="dxa"/>
            <w:vAlign w:val="center"/>
          </w:tcPr>
          <w:p w14:paraId="09E34D8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窗口大小</w:t>
            </w:r>
          </w:p>
        </w:tc>
        <w:tc>
          <w:tcPr>
            <w:tcW w:w="770" w:type="dxa"/>
            <w:vAlign w:val="center"/>
          </w:tcPr>
          <w:p w14:paraId="7022A3E3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数据长度</w:t>
            </w:r>
          </w:p>
        </w:tc>
        <w:tc>
          <w:tcPr>
            <w:tcW w:w="2137" w:type="dxa"/>
            <w:vAlign w:val="center"/>
          </w:tcPr>
          <w:p w14:paraId="7BF625DC" w14:textId="77777777" w:rsidR="009D50CA" w:rsidRDefault="009D50CA" w:rsidP="00B545CE">
            <w:pPr>
              <w:adjustRightInd w:val="0"/>
              <w:snapToGrid w:val="0"/>
              <w:spacing w:line="240" w:lineRule="auto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确认到哪条报文</w:t>
            </w:r>
            <w:r>
              <w:rPr>
                <w:rFonts w:hint="eastAsia"/>
                <w:bCs/>
                <w:sz w:val="21"/>
              </w:rPr>
              <w:t>(</w:t>
            </w:r>
            <w:r>
              <w:rPr>
                <w:rFonts w:hint="eastAsia"/>
                <w:bCs/>
                <w:sz w:val="21"/>
              </w:rPr>
              <w:t>填报文号</w:t>
            </w:r>
            <w:r>
              <w:rPr>
                <w:rFonts w:hint="eastAsia"/>
                <w:bCs/>
                <w:sz w:val="21"/>
              </w:rPr>
              <w:t>)</w:t>
            </w:r>
          </w:p>
        </w:tc>
      </w:tr>
      <w:tr w:rsidR="009D50CA" w14:paraId="706ECAB0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5C14706" w14:textId="7B426D2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140</w:t>
            </w:r>
          </w:p>
        </w:tc>
        <w:tc>
          <w:tcPr>
            <w:tcW w:w="1698" w:type="dxa"/>
            <w:vAlign w:val="center"/>
          </w:tcPr>
          <w:p w14:paraId="12CEB2CF" w14:textId="4E54AA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EAE6BF8" w14:textId="2FA9F9A9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40740</w:t>
            </w:r>
          </w:p>
        </w:tc>
        <w:tc>
          <w:tcPr>
            <w:tcW w:w="770" w:type="dxa"/>
            <w:vAlign w:val="center"/>
          </w:tcPr>
          <w:p w14:paraId="2470C87C" w14:textId="1C3D179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8388</w:t>
            </w:r>
          </w:p>
        </w:tc>
        <w:tc>
          <w:tcPr>
            <w:tcW w:w="770" w:type="dxa"/>
            <w:vAlign w:val="center"/>
          </w:tcPr>
          <w:p w14:paraId="15C80A27" w14:textId="4C9987D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363A2A1F" w14:textId="1EFA31F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133</w:t>
            </w:r>
          </w:p>
        </w:tc>
      </w:tr>
      <w:tr w:rsidR="00622F39" w14:paraId="10400683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6562C390" w14:textId="786CFB3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141</w:t>
            </w:r>
          </w:p>
        </w:tc>
        <w:tc>
          <w:tcPr>
            <w:tcW w:w="1698" w:type="dxa"/>
            <w:vAlign w:val="center"/>
          </w:tcPr>
          <w:p w14:paraId="18F54E72" w14:textId="1F81662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15CF2ACE" w14:textId="4239945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44934</w:t>
            </w:r>
          </w:p>
        </w:tc>
        <w:tc>
          <w:tcPr>
            <w:tcW w:w="770" w:type="dxa"/>
            <w:vAlign w:val="center"/>
          </w:tcPr>
          <w:p w14:paraId="47A9EDF0" w14:textId="35FD2FE4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4194</w:t>
            </w:r>
          </w:p>
        </w:tc>
        <w:tc>
          <w:tcPr>
            <w:tcW w:w="770" w:type="dxa"/>
            <w:vAlign w:val="center"/>
          </w:tcPr>
          <w:p w14:paraId="5D19E681" w14:textId="4D2306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45ACC64B" w14:textId="53C06A4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134</w:t>
            </w:r>
          </w:p>
        </w:tc>
      </w:tr>
      <w:tr w:rsidR="00622F39" w14:paraId="08706601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03468C36" w14:textId="4EE698C1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698" w:type="dxa"/>
            <w:vAlign w:val="center"/>
          </w:tcPr>
          <w:p w14:paraId="447DA512" w14:textId="23F96A3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46332</w:t>
            </w:r>
          </w:p>
        </w:tc>
        <w:tc>
          <w:tcPr>
            <w:tcW w:w="1491" w:type="dxa"/>
            <w:vAlign w:val="center"/>
          </w:tcPr>
          <w:p w14:paraId="233278E3" w14:textId="326B7D8B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625462AC" w14:textId="60BC099F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5A5A41E4" w14:textId="28CA079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39EA6C3" w14:textId="6991AB67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622F39" w14:paraId="3F56C338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5B05DBB3" w14:textId="35C18C1C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lastRenderedPageBreak/>
              <w:t>143</w:t>
            </w:r>
          </w:p>
        </w:tc>
        <w:tc>
          <w:tcPr>
            <w:tcW w:w="1698" w:type="dxa"/>
            <w:vAlign w:val="center"/>
          </w:tcPr>
          <w:p w14:paraId="0ACA49BB" w14:textId="1ADFFC65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47730</w:t>
            </w:r>
          </w:p>
        </w:tc>
        <w:tc>
          <w:tcPr>
            <w:tcW w:w="1491" w:type="dxa"/>
            <w:vAlign w:val="center"/>
          </w:tcPr>
          <w:p w14:paraId="0D7B4D66" w14:textId="1DE2781D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E54F9F3" w14:textId="1426BB6E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D05CC73" w14:textId="2CF12059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2812434" w14:textId="3972CD10" w:rsidR="00622F39" w:rsidRDefault="00622F39" w:rsidP="00622F39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32C2725A" w14:textId="77777777" w:rsidTr="00622F39">
        <w:trPr>
          <w:trHeight w:val="388"/>
          <w:jc w:val="center"/>
        </w:trPr>
        <w:tc>
          <w:tcPr>
            <w:tcW w:w="988" w:type="dxa"/>
            <w:vAlign w:val="center"/>
          </w:tcPr>
          <w:p w14:paraId="7E8C1D7F" w14:textId="13B1920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144</w:t>
            </w:r>
          </w:p>
        </w:tc>
        <w:tc>
          <w:tcPr>
            <w:tcW w:w="1698" w:type="dxa"/>
            <w:vAlign w:val="center"/>
          </w:tcPr>
          <w:p w14:paraId="60548F64" w14:textId="51A124B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270DCBB7" w14:textId="0AEE069C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574D03E5" w14:textId="04A93D3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770" w:type="dxa"/>
            <w:vAlign w:val="center"/>
          </w:tcPr>
          <w:p w14:paraId="409B4EEB" w14:textId="5A642B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212F6856" w14:textId="789BA1B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143</w:t>
            </w:r>
          </w:p>
        </w:tc>
      </w:tr>
      <w:tr w:rsidR="009D50CA" w14:paraId="2527BFD2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68A9A8A1" w14:textId="32DCB33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145</w:t>
            </w:r>
          </w:p>
        </w:tc>
        <w:tc>
          <w:tcPr>
            <w:tcW w:w="1698" w:type="dxa"/>
            <w:vAlign w:val="center"/>
          </w:tcPr>
          <w:p w14:paraId="4FB722B2" w14:textId="31B8A8B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rFonts w:hint="eastAsia"/>
                <w:bCs/>
                <w:sz w:val="21"/>
              </w:rPr>
              <w:t>142</w:t>
            </w:r>
          </w:p>
        </w:tc>
        <w:tc>
          <w:tcPr>
            <w:tcW w:w="1491" w:type="dxa"/>
            <w:vAlign w:val="center"/>
          </w:tcPr>
          <w:p w14:paraId="3FBAEA52" w14:textId="50854BD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770" w:type="dxa"/>
            <w:vAlign w:val="center"/>
          </w:tcPr>
          <w:p w14:paraId="00BC1599" w14:textId="2C985A1A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11184</w:t>
            </w:r>
          </w:p>
        </w:tc>
        <w:tc>
          <w:tcPr>
            <w:tcW w:w="770" w:type="dxa"/>
            <w:vAlign w:val="center"/>
          </w:tcPr>
          <w:p w14:paraId="4A953ED6" w14:textId="02E029A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0</w:t>
            </w:r>
          </w:p>
        </w:tc>
        <w:tc>
          <w:tcPr>
            <w:tcW w:w="2137" w:type="dxa"/>
            <w:vAlign w:val="center"/>
          </w:tcPr>
          <w:p w14:paraId="5A9870AF" w14:textId="33EEBCC6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143</w:t>
            </w:r>
          </w:p>
        </w:tc>
      </w:tr>
      <w:tr w:rsidR="009D50CA" w14:paraId="01D125FC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00F69164" w14:textId="5D48CFE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146</w:t>
            </w:r>
          </w:p>
        </w:tc>
        <w:tc>
          <w:tcPr>
            <w:tcW w:w="1698" w:type="dxa"/>
            <w:vAlign w:val="center"/>
          </w:tcPr>
          <w:p w14:paraId="0E34625A" w14:textId="211114A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49128</w:t>
            </w:r>
          </w:p>
        </w:tc>
        <w:tc>
          <w:tcPr>
            <w:tcW w:w="1491" w:type="dxa"/>
            <w:vAlign w:val="center"/>
          </w:tcPr>
          <w:p w14:paraId="0AADD2F1" w14:textId="47A48B14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49822807" w14:textId="6F12391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214666C7" w14:textId="27007EC1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24E1B45D" w14:textId="30181447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0B1CFBDD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4FAAF1FD" w14:textId="7BF4906D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147</w:t>
            </w:r>
          </w:p>
        </w:tc>
        <w:tc>
          <w:tcPr>
            <w:tcW w:w="1698" w:type="dxa"/>
            <w:vAlign w:val="center"/>
          </w:tcPr>
          <w:p w14:paraId="6C124EA7" w14:textId="20CDF28E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50526</w:t>
            </w:r>
          </w:p>
        </w:tc>
        <w:tc>
          <w:tcPr>
            <w:tcW w:w="1491" w:type="dxa"/>
            <w:vAlign w:val="center"/>
          </w:tcPr>
          <w:p w14:paraId="1560420D" w14:textId="3F52A34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28D2970F" w14:textId="1B05048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31F9E5FA" w14:textId="6B6AC6A3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5AF88541" w14:textId="617DF37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  <w:tr w:rsidR="009D50CA" w14:paraId="6FA03A27" w14:textId="77777777" w:rsidTr="00622F39">
        <w:trPr>
          <w:trHeight w:val="389"/>
          <w:jc w:val="center"/>
        </w:trPr>
        <w:tc>
          <w:tcPr>
            <w:tcW w:w="988" w:type="dxa"/>
            <w:vAlign w:val="center"/>
          </w:tcPr>
          <w:p w14:paraId="71F6FA50" w14:textId="619D706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148</w:t>
            </w:r>
          </w:p>
        </w:tc>
        <w:tc>
          <w:tcPr>
            <w:tcW w:w="1698" w:type="dxa"/>
            <w:vAlign w:val="center"/>
          </w:tcPr>
          <w:p w14:paraId="2AEDD5A3" w14:textId="658121C8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54720</w:t>
            </w:r>
          </w:p>
        </w:tc>
        <w:tc>
          <w:tcPr>
            <w:tcW w:w="1491" w:type="dxa"/>
            <w:vAlign w:val="center"/>
          </w:tcPr>
          <w:p w14:paraId="01298A63" w14:textId="4AE1939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142</w:t>
            </w:r>
          </w:p>
        </w:tc>
        <w:tc>
          <w:tcPr>
            <w:tcW w:w="770" w:type="dxa"/>
            <w:vAlign w:val="center"/>
          </w:tcPr>
          <w:p w14:paraId="31AEA5F9" w14:textId="12C71DA5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508</w:t>
            </w:r>
          </w:p>
        </w:tc>
        <w:tc>
          <w:tcPr>
            <w:tcW w:w="770" w:type="dxa"/>
            <w:vAlign w:val="center"/>
          </w:tcPr>
          <w:p w14:paraId="1422092B" w14:textId="39634286" w:rsidR="009D50CA" w:rsidRDefault="00622F39" w:rsidP="00622F39">
            <w:pPr>
              <w:widowControl/>
              <w:spacing w:line="240" w:lineRule="auto"/>
              <w:ind w:firstLineChars="0" w:firstLine="0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1398</w:t>
            </w:r>
          </w:p>
        </w:tc>
        <w:tc>
          <w:tcPr>
            <w:tcW w:w="2137" w:type="dxa"/>
            <w:vAlign w:val="center"/>
          </w:tcPr>
          <w:p w14:paraId="78C66F14" w14:textId="0B4A9BF0" w:rsidR="009D50CA" w:rsidRDefault="00622F39" w:rsidP="00B545CE">
            <w:pPr>
              <w:adjustRightInd w:val="0"/>
              <w:snapToGrid w:val="0"/>
              <w:ind w:firstLineChars="2" w:firstLine="4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89</w:t>
            </w:r>
          </w:p>
        </w:tc>
      </w:tr>
    </w:tbl>
    <w:p w14:paraId="341DF650" w14:textId="77777777" w:rsidR="009D50CA" w:rsidRDefault="009D50CA" w:rsidP="009D50CA">
      <w:pPr>
        <w:ind w:firstLine="480"/>
      </w:pPr>
    </w:p>
    <w:p w14:paraId="30EAE4FE" w14:textId="2975E8F8" w:rsidR="004A6A1C" w:rsidRDefault="004A6A1C" w:rsidP="004A6A1C">
      <w:pPr>
        <w:ind w:firstLine="480"/>
      </w:pPr>
      <w:r>
        <w:rPr>
          <w:rFonts w:hint="eastAsia"/>
        </w:rPr>
        <w:t xml:space="preserve">6.5 </w:t>
      </w:r>
      <w:r>
        <w:rPr>
          <w:rFonts w:hint="eastAsia"/>
        </w:rPr>
        <w:t>对</w:t>
      </w:r>
      <w:r>
        <w:rPr>
          <w:rFonts w:hint="eastAsia"/>
        </w:rPr>
        <w:t>6.3</w:t>
      </w:r>
      <w:r>
        <w:rPr>
          <w:rFonts w:hint="eastAsia"/>
        </w:rPr>
        <w:t>的分组，给出文字解释流量控制的过程。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49E9D91" w14:textId="77777777" w:rsidTr="00B545CE">
        <w:tc>
          <w:tcPr>
            <w:tcW w:w="8296" w:type="dxa"/>
          </w:tcPr>
          <w:p w14:paraId="798BD606" w14:textId="39A644D2" w:rsidR="004A6A1C" w:rsidRDefault="00112424" w:rsidP="00112424">
            <w:pPr>
              <w:ind w:firstLine="480"/>
            </w:pPr>
            <w:r>
              <w:rPr>
                <w:rFonts w:hint="eastAsia"/>
              </w:rPr>
              <w:t>在所选报文段中，客户端作为接收方不断通过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通告自己的接收窗口。可以看到客户端窗口由报文</w:t>
            </w:r>
            <w:r>
              <w:rPr>
                <w:rFonts w:hint="eastAsia"/>
              </w:rPr>
              <w:t xml:space="preserve"> 140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8388 </w:t>
            </w:r>
            <w:r>
              <w:rPr>
                <w:rFonts w:hint="eastAsia"/>
              </w:rPr>
              <w:t>减小到报文</w:t>
            </w:r>
            <w:r>
              <w:rPr>
                <w:rFonts w:hint="eastAsia"/>
              </w:rPr>
              <w:t xml:space="preserve"> 141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4194</w:t>
            </w:r>
            <w:r>
              <w:rPr>
                <w:rFonts w:hint="eastAsia"/>
              </w:rPr>
              <w:t>，说明接收缓存逐渐被占用；服务器继续发送数据后，客户端在报文</w:t>
            </w:r>
            <w:r>
              <w:rPr>
                <w:rFonts w:hint="eastAsia"/>
              </w:rPr>
              <w:t xml:space="preserve"> 144 </w:t>
            </w:r>
            <w:r>
              <w:rPr>
                <w:rFonts w:hint="eastAsia"/>
              </w:rPr>
              <w:t>中把窗口通告为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，这是典型的</w:t>
            </w:r>
            <w:r>
              <w:rPr>
                <w:rFonts w:hint="eastAsia"/>
              </w:rPr>
              <w:t xml:space="preserve"> Zero Window</w:t>
            </w:r>
            <w:r>
              <w:rPr>
                <w:rFonts w:hint="eastAsia"/>
              </w:rPr>
              <w:t>，表明发送方需要暂时停止继续发送。随后客户端在报文</w:t>
            </w:r>
            <w:r>
              <w:rPr>
                <w:rFonts w:hint="eastAsia"/>
              </w:rPr>
              <w:t xml:space="preserve"> 145 </w:t>
            </w:r>
            <w:r>
              <w:rPr>
                <w:rFonts w:hint="eastAsia"/>
              </w:rPr>
              <w:t>中把窗口更新为</w:t>
            </w:r>
            <w:r>
              <w:rPr>
                <w:rFonts w:hint="eastAsia"/>
              </w:rPr>
              <w:t xml:space="preserve"> 11184</w:t>
            </w:r>
            <w:r>
              <w:rPr>
                <w:rFonts w:hint="eastAsia"/>
              </w:rPr>
              <w:t>，服务器又继续发送</w:t>
            </w:r>
            <w:r>
              <w:rPr>
                <w:rFonts w:hint="eastAsia"/>
              </w:rPr>
              <w:t xml:space="preserve"> 146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147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148 </w:t>
            </w:r>
            <w:r>
              <w:rPr>
                <w:rFonts w:hint="eastAsia"/>
              </w:rPr>
              <w:t>等数据报文。</w:t>
            </w:r>
          </w:p>
        </w:tc>
      </w:tr>
    </w:tbl>
    <w:p w14:paraId="2F7427B8" w14:textId="77777777" w:rsidR="00112424" w:rsidRPr="004A6A1C" w:rsidRDefault="00112424" w:rsidP="001A0916">
      <w:pPr>
        <w:ind w:firstLineChars="0" w:firstLine="0"/>
        <w:rPr>
          <w:rFonts w:hint="eastAsia"/>
        </w:rPr>
      </w:pPr>
    </w:p>
    <w:p w14:paraId="7EE929D1" w14:textId="077067FA" w:rsidR="00B54FD1" w:rsidRDefault="0059031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、分析</w:t>
      </w:r>
      <w:r>
        <w:rPr>
          <w:rFonts w:hint="eastAsia"/>
        </w:rPr>
        <w:t>TCP</w:t>
      </w:r>
      <w:r>
        <w:rPr>
          <w:rFonts w:hint="eastAsia"/>
        </w:rPr>
        <w:t>流的慢启动、快速重传拥塞控过程</w:t>
      </w:r>
      <w:r>
        <w:t>。</w:t>
      </w:r>
      <w:r>
        <w:rPr>
          <w:rFonts w:hint="eastAsia"/>
        </w:rPr>
        <w:t>（如果拥塞控制的相关过程不明显，请设计合适的方法再次测试</w:t>
      </w:r>
      <w:r>
        <w:t>。</w:t>
      </w:r>
      <w:r>
        <w:rPr>
          <w:rFonts w:hint="eastAsia"/>
        </w:rPr>
        <w:t>）观察服务器的初始</w:t>
      </w:r>
      <w:r>
        <w:rPr>
          <w:rFonts w:hint="eastAsia"/>
        </w:rPr>
        <w:t>cwnd</w:t>
      </w:r>
      <w:r>
        <w:rPr>
          <w:rFonts w:hint="eastAsia"/>
        </w:rPr>
        <w:t>。</w:t>
      </w:r>
    </w:p>
    <w:p w14:paraId="024B3A11" w14:textId="6F2E76CF" w:rsidR="005732B6" w:rsidRDefault="005732B6">
      <w:pPr>
        <w:ind w:firstLine="480"/>
      </w:pPr>
      <w:r>
        <w:rPr>
          <w:rFonts w:hint="eastAsia"/>
        </w:rPr>
        <w:t xml:space="preserve">7.1 </w:t>
      </w:r>
      <w:r>
        <w:rPr>
          <w:rFonts w:hint="eastAsia"/>
        </w:rPr>
        <w:t>分析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过程，贴图展示（限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慢启动过程</w:t>
      </w:r>
      <w:r>
        <w:rPr>
          <w:rFonts w:hint="eastAsia"/>
          <w:b/>
          <w:bCs/>
          <w:kern w:val="0"/>
        </w:rPr>
        <w:t>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129A7012" w14:textId="61CAE1D7" w:rsidR="005732B6" w:rsidRPr="001A0916" w:rsidRDefault="001A0916" w:rsidP="000A2C3A">
      <w:pPr>
        <w:ind w:firstLineChars="0" w:firstLine="0"/>
      </w:pPr>
      <w:r>
        <w:rPr>
          <w:noProof/>
        </w:rPr>
        <w:drawing>
          <wp:inline distT="0" distB="0" distL="0" distR="0" wp14:anchorId="3F46E5B9" wp14:editId="0844C949">
            <wp:extent cx="5500223" cy="1975339"/>
            <wp:effectExtent l="0" t="0" r="5715" b="6350"/>
            <wp:docPr id="1890927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7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596" cy="19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59A" w14:textId="60858032" w:rsidR="005732B6" w:rsidRDefault="005732B6">
      <w:pPr>
        <w:ind w:firstLine="480"/>
      </w:pPr>
      <w:r>
        <w:rPr>
          <w:rFonts w:hint="eastAsia"/>
        </w:rPr>
        <w:t xml:space="preserve">7.2 </w:t>
      </w:r>
      <w:r>
        <w:rPr>
          <w:rFonts w:hint="eastAsia"/>
        </w:rPr>
        <w:t>对这个图给出文字解释其</w:t>
      </w:r>
      <w:r>
        <w:rPr>
          <w:rFonts w:hint="eastAsia"/>
          <w:b/>
          <w:bCs/>
        </w:rPr>
        <w:t>慢启动</w:t>
      </w:r>
      <w:r>
        <w:rPr>
          <w:rFonts w:hint="eastAsia"/>
        </w:rPr>
        <w:t>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32B6" w14:paraId="08C71772" w14:textId="77777777" w:rsidTr="00B545CE">
        <w:tc>
          <w:tcPr>
            <w:tcW w:w="8296" w:type="dxa"/>
          </w:tcPr>
          <w:p w14:paraId="43D25CB6" w14:textId="79D376E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分析服务器抓包结果：</w:t>
            </w:r>
          </w:p>
          <w:p w14:paraId="783B9937" w14:textId="408586A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三次握手完成后（帧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t=2.868829s</w:t>
            </w:r>
            <w:r>
              <w:rPr>
                <w:rFonts w:hint="eastAsia"/>
              </w:rPr>
              <w:t>），客户端发送</w:t>
            </w:r>
            <w:r>
              <w:rPr>
                <w:rFonts w:hint="eastAsia"/>
              </w:rPr>
              <w:t xml:space="preserve"> HTTP </w:t>
            </w:r>
            <w:r>
              <w:rPr>
                <w:rFonts w:hint="eastAsia"/>
              </w:rPr>
              <w:t>请求（帧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）。</w:t>
            </w:r>
          </w:p>
          <w:p w14:paraId="2171D0CA" w14:textId="5D8CD0B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第一个数据突发（帧</w:t>
            </w:r>
            <w:r>
              <w:rPr>
                <w:rFonts w:hint="eastAsia"/>
              </w:rPr>
              <w:t>25-30</w:t>
            </w:r>
            <w:r>
              <w:rPr>
                <w:rFonts w:hint="eastAsia"/>
              </w:rPr>
              <w:t>）：服务器在收到任何数据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之前，连续发送了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个数据包：</w:t>
            </w:r>
          </w:p>
          <w:p w14:paraId="266387F6" w14:textId="1E5B0C7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25: seq=1, len=197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HTTP </w:t>
            </w:r>
            <w:r>
              <w:rPr>
                <w:rFonts w:hint="eastAsia"/>
              </w:rPr>
              <w:t>响应头）</w:t>
            </w:r>
          </w:p>
          <w:p w14:paraId="5363B325" w14:textId="25F9EB8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26: seq=198, len=2796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= 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1398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TSO </w:t>
            </w:r>
            <w:r>
              <w:rPr>
                <w:rFonts w:hint="eastAsia"/>
              </w:rPr>
              <w:t>合并了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MSS</w:t>
            </w:r>
            <w:r>
              <w:rPr>
                <w:rFonts w:hint="eastAsia"/>
              </w:rPr>
              <w:t>）</w:t>
            </w:r>
          </w:p>
          <w:p w14:paraId="32DC76EC" w14:textId="7FCD59A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27: seq=2994, len=2796</w:t>
            </w:r>
          </w:p>
          <w:p w14:paraId="4ECB0577" w14:textId="03F5640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lastRenderedPageBreak/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28: seq=5790, len=2796</w:t>
            </w:r>
          </w:p>
          <w:p w14:paraId="5D9D75E1" w14:textId="780B9D9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29: seq=8586, len=2796</w:t>
            </w:r>
          </w:p>
          <w:p w14:paraId="701123E0" w14:textId="2E0965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30: seq=11382, len=1398</w:t>
            </w:r>
          </w:p>
          <w:p w14:paraId="5C9A3073" w14:textId="7E2F36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共计</w:t>
            </w:r>
            <w:r>
              <w:rPr>
                <w:rFonts w:hint="eastAsia"/>
              </w:rPr>
              <w:t xml:space="preserve"> 197+2796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4+1398 = 12779 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= 10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MSS </w:t>
            </w:r>
            <w:r>
              <w:rPr>
                <w:rFonts w:hint="eastAsia"/>
              </w:rPr>
              <w:t>段。这就是初始</w:t>
            </w:r>
            <w:r>
              <w:rPr>
                <w:rFonts w:hint="eastAsia"/>
              </w:rPr>
              <w:t xml:space="preserve"> cwnd</w:t>
            </w:r>
            <w:r>
              <w:rPr>
                <w:rFonts w:hint="eastAsia"/>
              </w:rPr>
              <w:t>。</w:t>
            </w:r>
          </w:p>
          <w:p w14:paraId="486A7C27" w14:textId="74560CC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第一个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返回（帧</w:t>
            </w:r>
            <w:r>
              <w:rPr>
                <w:rFonts w:hint="eastAsia"/>
              </w:rPr>
              <w:t>31-32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t=2.894852s</w:t>
            </w:r>
            <w:r>
              <w:rPr>
                <w:rFonts w:hint="eastAsia"/>
              </w:rPr>
              <w:t>）：大约</w:t>
            </w:r>
            <w:r>
              <w:rPr>
                <w:rFonts w:hint="eastAsia"/>
              </w:rPr>
              <w:t xml:space="preserve"> 25ms </w:t>
            </w:r>
            <w:r>
              <w:rPr>
                <w:rFonts w:hint="eastAsia"/>
              </w:rPr>
              <w:t>后（≈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RTT</w:t>
            </w:r>
            <w:r>
              <w:rPr>
                <w:rFonts w:hint="eastAsia"/>
              </w:rPr>
              <w:t>），客户端的确认到达。在慢启动阶段，每收到一个</w:t>
            </w:r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cwnd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 1 MSS</w:t>
            </w:r>
            <w:r>
              <w:rPr>
                <w:rFonts w:hint="eastAsia"/>
              </w:rPr>
              <w:t>。</w:t>
            </w:r>
          </w:p>
          <w:p w14:paraId="36FA86EA" w14:textId="2435BC1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第二个数据突发（帧</w:t>
            </w:r>
            <w:r>
              <w:rPr>
                <w:rFonts w:hint="eastAsia"/>
              </w:rPr>
              <w:t>33-45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cwnd </w:t>
            </w:r>
            <w:r>
              <w:rPr>
                <w:rFonts w:hint="eastAsia"/>
              </w:rPr>
              <w:t>增长后，服务器发送了约</w:t>
            </w:r>
            <w:r>
              <w:rPr>
                <w:rFonts w:hint="eastAsia"/>
              </w:rPr>
              <w:t xml:space="preserve"> 20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MSS </w:t>
            </w:r>
            <w:r>
              <w:rPr>
                <w:rFonts w:hint="eastAsia"/>
              </w:rPr>
              <w:t>段的数据（</w:t>
            </w:r>
            <w:r>
              <w:rPr>
                <w:rFonts w:hint="eastAsia"/>
              </w:rPr>
              <w:t>27960</w:t>
            </w:r>
            <w:r>
              <w:rPr>
                <w:rFonts w:hint="eastAsia"/>
              </w:rPr>
              <w:t>字节）。发送量近似翻倍，这正是慢启动的指数增长特征。</w:t>
            </w:r>
          </w:p>
          <w:p w14:paraId="5FA99BB3" w14:textId="77777777" w:rsidR="005732B6" w:rsidRDefault="005732B6" w:rsidP="000A2C3A">
            <w:pPr>
              <w:ind w:firstLineChars="0" w:firstLine="0"/>
            </w:pPr>
          </w:p>
        </w:tc>
      </w:tr>
    </w:tbl>
    <w:p w14:paraId="58DB15BA" w14:textId="77777777" w:rsidR="005732B6" w:rsidRDefault="005732B6" w:rsidP="005732B6">
      <w:pPr>
        <w:ind w:firstLine="480"/>
      </w:pPr>
    </w:p>
    <w:p w14:paraId="57E5A878" w14:textId="77777777" w:rsidR="00141374" w:rsidRDefault="00141374" w:rsidP="005732B6">
      <w:pPr>
        <w:ind w:firstLine="480"/>
      </w:pPr>
    </w:p>
    <w:p w14:paraId="3253B0F5" w14:textId="77777777" w:rsidR="001A0916" w:rsidRDefault="001A0916" w:rsidP="005732B6">
      <w:pPr>
        <w:ind w:firstLine="480"/>
      </w:pPr>
    </w:p>
    <w:p w14:paraId="2538D16C" w14:textId="77777777" w:rsidR="001A0916" w:rsidRDefault="001A0916" w:rsidP="005732B6">
      <w:pPr>
        <w:ind w:firstLine="480"/>
      </w:pPr>
    </w:p>
    <w:p w14:paraId="5AD03721" w14:textId="77777777" w:rsidR="001A0916" w:rsidRDefault="001A0916" w:rsidP="005732B6">
      <w:pPr>
        <w:ind w:firstLine="480"/>
      </w:pPr>
    </w:p>
    <w:p w14:paraId="27A718FA" w14:textId="77777777" w:rsidR="001A0916" w:rsidRDefault="001A0916" w:rsidP="005732B6">
      <w:pPr>
        <w:ind w:firstLine="480"/>
      </w:pPr>
    </w:p>
    <w:p w14:paraId="595FADC7" w14:textId="77777777" w:rsidR="001A0916" w:rsidRDefault="001A0916" w:rsidP="005732B6">
      <w:pPr>
        <w:ind w:firstLine="480"/>
      </w:pPr>
    </w:p>
    <w:p w14:paraId="541038B1" w14:textId="3010F3C5" w:rsidR="005732B6" w:rsidRDefault="005732B6">
      <w:pPr>
        <w:ind w:firstLine="480"/>
      </w:pPr>
      <w:r>
        <w:rPr>
          <w:rFonts w:hint="eastAsia"/>
        </w:rPr>
        <w:t xml:space="preserve">7.3 </w:t>
      </w:r>
      <w:r>
        <w:rPr>
          <w:rFonts w:hint="eastAsia"/>
        </w:rPr>
        <w:t>分析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过程，贴图展示（限</w:t>
      </w:r>
      <w:r>
        <w:rPr>
          <w:rFonts w:hint="eastAsia"/>
        </w:rPr>
        <w:t>1</w:t>
      </w:r>
      <w:r>
        <w:rPr>
          <w:rFonts w:hint="eastAsia"/>
        </w:rPr>
        <w:t>个图，只</w:t>
      </w:r>
      <w:r>
        <w:rPr>
          <w:rFonts w:hint="eastAsia"/>
          <w:kern w:val="0"/>
        </w:rPr>
        <w:t>显示</w:t>
      </w:r>
      <w:r>
        <w:rPr>
          <w:rFonts w:hint="eastAsia"/>
          <w:b/>
          <w:bCs/>
          <w:kern w:val="0"/>
        </w:rPr>
        <w:t>分组列表，列表中只给出</w:t>
      </w:r>
      <w:r>
        <w:rPr>
          <w:rFonts w:hint="eastAsia"/>
        </w:rPr>
        <w:t>快速重传过程</w:t>
      </w:r>
      <w:r>
        <w:rPr>
          <w:rFonts w:hint="eastAsia"/>
          <w:b/>
          <w:bCs/>
          <w:kern w:val="0"/>
        </w:rPr>
        <w:t>的</w:t>
      </w:r>
      <w:r>
        <w:rPr>
          <w:rFonts w:hint="eastAsia"/>
          <w:b/>
          <w:bCs/>
          <w:kern w:val="0"/>
        </w:rPr>
        <w:t>TCP</w:t>
      </w:r>
      <w:r>
        <w:rPr>
          <w:rFonts w:hint="eastAsia"/>
          <w:b/>
          <w:bCs/>
          <w:kern w:val="0"/>
        </w:rPr>
        <w:t>分组）</w:t>
      </w:r>
      <w:r>
        <w:rPr>
          <w:rFonts w:hint="eastAsia"/>
        </w:rPr>
        <w:t>。</w:t>
      </w:r>
    </w:p>
    <w:p w14:paraId="7AA68E7E" w14:textId="07229FE7" w:rsidR="004A6A1C" w:rsidRDefault="00EF082D" w:rsidP="000A2C3A">
      <w:pPr>
        <w:ind w:firstLineChars="0" w:firstLine="0"/>
      </w:pPr>
      <w:r>
        <w:rPr>
          <w:noProof/>
        </w:rPr>
        <w:drawing>
          <wp:inline distT="0" distB="0" distL="0" distR="0" wp14:anchorId="565D24E0" wp14:editId="66DBF236">
            <wp:extent cx="5640357" cy="2291862"/>
            <wp:effectExtent l="0" t="0" r="0" b="0"/>
            <wp:docPr id="145718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5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2949" cy="229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50BD" w14:textId="77777777" w:rsidR="004A6A1C" w:rsidRDefault="004A6A1C">
      <w:pPr>
        <w:ind w:firstLine="480"/>
      </w:pPr>
    </w:p>
    <w:p w14:paraId="671AD44D" w14:textId="774034D8" w:rsidR="004A6A1C" w:rsidRDefault="004A6A1C" w:rsidP="004A6A1C">
      <w:pPr>
        <w:ind w:firstLine="480"/>
      </w:pPr>
      <w:r>
        <w:rPr>
          <w:rFonts w:hint="eastAsia"/>
        </w:rPr>
        <w:t xml:space="preserve">7.4 </w:t>
      </w:r>
      <w:r>
        <w:rPr>
          <w:rFonts w:hint="eastAsia"/>
        </w:rPr>
        <w:t>对这个图给出文字解释</w:t>
      </w:r>
      <w:r>
        <w:rPr>
          <w:rFonts w:hint="eastAsia"/>
        </w:rPr>
        <w:t>TCP</w:t>
      </w:r>
      <w:r>
        <w:rPr>
          <w:rFonts w:hint="eastAsia"/>
        </w:rPr>
        <w:t>流的</w:t>
      </w:r>
      <w:r>
        <w:rPr>
          <w:rFonts w:hint="eastAsia"/>
          <w:b/>
          <w:bCs/>
        </w:rPr>
        <w:t>快速重传</w:t>
      </w:r>
      <w:r>
        <w:rPr>
          <w:rFonts w:hint="eastAsia"/>
        </w:rPr>
        <w:t>过程。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A1C" w14:paraId="012C9511" w14:textId="77777777" w:rsidTr="00B545CE">
        <w:tc>
          <w:tcPr>
            <w:tcW w:w="8296" w:type="dxa"/>
          </w:tcPr>
          <w:p w14:paraId="7A5310BB" w14:textId="360B48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>分析客户端抓包结果：</w:t>
            </w:r>
          </w:p>
          <w:p w14:paraId="07FB8D0F" w14:textId="2B085935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数据到达出现缺口：</w:t>
            </w:r>
          </w:p>
          <w:p w14:paraId="585F2149" w14:textId="577461E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1174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seq=469926, len=4194</w:t>
            </w:r>
            <w:r>
              <w:rPr>
                <w:rFonts w:hint="eastAsia"/>
              </w:rPr>
              <w:t>（覆盖字节</w:t>
            </w:r>
            <w:r>
              <w:rPr>
                <w:rFonts w:hint="eastAsia"/>
              </w:rPr>
              <w:t xml:space="preserve"> 469926-474119</w:t>
            </w:r>
            <w:r>
              <w:rPr>
                <w:rFonts w:hint="eastAsia"/>
              </w:rPr>
              <w:t>）</w:t>
            </w:r>
          </w:p>
          <w:p w14:paraId="548CC722" w14:textId="1444BF2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1175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seq=475518, len=1398</w:t>
            </w:r>
            <w:r>
              <w:rPr>
                <w:rFonts w:hint="eastAsia"/>
              </w:rPr>
              <w:t>（覆盖字节</w:t>
            </w:r>
            <w:r>
              <w:rPr>
                <w:rFonts w:hint="eastAsia"/>
              </w:rPr>
              <w:t xml:space="preserve"> 475518-476915</w:t>
            </w:r>
            <w:r>
              <w:rPr>
                <w:rFonts w:hint="eastAsia"/>
              </w:rPr>
              <w:t>）</w:t>
            </w:r>
          </w:p>
          <w:p w14:paraId="37C0467C" w14:textId="2488B159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缺口：字节</w:t>
            </w:r>
            <w:r>
              <w:rPr>
                <w:rFonts w:hint="eastAsia"/>
              </w:rPr>
              <w:t xml:space="preserve"> 474120-475517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MSS</w:t>
            </w:r>
            <w:r>
              <w:rPr>
                <w:rFonts w:hint="eastAsia"/>
              </w:rPr>
              <w:t>）丢失</w:t>
            </w:r>
          </w:p>
          <w:p w14:paraId="665CC26F" w14:textId="2278EDB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客户端发送重复</w:t>
            </w:r>
            <w:r>
              <w:rPr>
                <w:rFonts w:hint="eastAsia"/>
              </w:rPr>
              <w:t xml:space="preserve"> ACK</w:t>
            </w:r>
            <w:r>
              <w:rPr>
                <w:rFonts w:hint="eastAsia"/>
              </w:rPr>
              <w:t>：</w:t>
            </w:r>
          </w:p>
          <w:p w14:paraId="0F9C0FCB" w14:textId="63DBF86A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1176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（正常确认，期望收到</w:t>
            </w:r>
            <w:r>
              <w:rPr>
                <w:rFonts w:hint="eastAsia"/>
              </w:rPr>
              <w:t xml:space="preserve"> 474120</w:t>
            </w:r>
            <w:r>
              <w:rPr>
                <w:rFonts w:hint="eastAsia"/>
              </w:rPr>
              <w:t>）</w:t>
            </w:r>
          </w:p>
          <w:p w14:paraId="71168EB3" w14:textId="08D5DB8B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lastRenderedPageBreak/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1177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[TCP Dup ACK #1]</w:t>
            </w:r>
            <w:r>
              <w:rPr>
                <w:rFonts w:hint="eastAsia"/>
              </w:rPr>
              <w:t>（收到了后续乱序数据，但</w:t>
            </w:r>
            <w:r>
              <w:rPr>
                <w:rFonts w:hint="eastAsia"/>
              </w:rPr>
              <w:t xml:space="preserve"> 474120 </w:t>
            </w:r>
            <w:r>
              <w:rPr>
                <w:rFonts w:hint="eastAsia"/>
              </w:rPr>
              <w:t>仍缺失）</w:t>
            </w:r>
          </w:p>
          <w:p w14:paraId="096D4C76" w14:textId="0F541F98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1179</w:t>
            </w:r>
            <w:r>
              <w:rPr>
                <w:rFonts w:hint="eastAsia"/>
              </w:rPr>
              <w:t>：客户端</w:t>
            </w:r>
            <w:r>
              <w:rPr>
                <w:rFonts w:hint="eastAsia"/>
              </w:rPr>
              <w:t xml:space="preserve"> ACK ack=474120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[TCP Dup ACK #2]</w:t>
            </w:r>
            <w:r>
              <w:rPr>
                <w:rFonts w:hint="eastAsia"/>
              </w:rPr>
              <w:t>（又收到新数据，</w:t>
            </w:r>
            <w:r>
              <w:rPr>
                <w:rFonts w:hint="eastAsia"/>
              </w:rPr>
              <w:t xml:space="preserve">474120 </w:t>
            </w:r>
            <w:r>
              <w:rPr>
                <w:rFonts w:hint="eastAsia"/>
              </w:rPr>
              <w:t>仍缺失）</w:t>
            </w:r>
          </w:p>
          <w:p w14:paraId="411AFFD7" w14:textId="294CB142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服务器快速重传：</w:t>
            </w:r>
          </w:p>
          <w:p w14:paraId="43D5C50E" w14:textId="7E38FCCD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1180</w:t>
            </w:r>
            <w:r>
              <w:rPr>
                <w:rFonts w:hint="eastAsia"/>
              </w:rPr>
              <w:t>：服务器发送</w:t>
            </w:r>
            <w:r>
              <w:rPr>
                <w:rFonts w:hint="eastAsia"/>
              </w:rPr>
              <w:t xml:space="preserve"> seq=474120, len=1398</w:t>
            </w:r>
            <w:r>
              <w:rPr>
                <w:rFonts w:hint="eastAsia"/>
              </w:rPr>
              <w:t>，标记为</w:t>
            </w:r>
            <w:r>
              <w:rPr>
                <w:rFonts w:hint="eastAsia"/>
              </w:rPr>
              <w:t xml:space="preserve"> [TCP Fast Retransmission]</w:t>
            </w:r>
          </w:p>
          <w:p w14:paraId="7AF57DC7" w14:textId="6B473DC7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填补了缺口（</w:t>
            </w:r>
            <w:r>
              <w:rPr>
                <w:rFonts w:hint="eastAsia"/>
              </w:rPr>
              <w:t>474120-475517</w:t>
            </w:r>
            <w:r>
              <w:rPr>
                <w:rFonts w:hint="eastAsia"/>
              </w:rPr>
              <w:t>）</w:t>
            </w:r>
          </w:p>
          <w:p w14:paraId="36E73760" w14:textId="2719FE7F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同时还有帧</w:t>
            </w:r>
            <w:r>
              <w:rPr>
                <w:rFonts w:hint="eastAsia"/>
              </w:rPr>
              <w:t xml:space="preserve">1181-1202 </w:t>
            </w:r>
            <w:r>
              <w:rPr>
                <w:rFonts w:hint="eastAsia"/>
              </w:rPr>
              <w:t>对其他丢失段的快速重传</w:t>
            </w:r>
          </w:p>
          <w:p w14:paraId="5F442FEB" w14:textId="2B4503B6" w:rsidR="000A2C3A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恢复：</w:t>
            </w:r>
          </w:p>
          <w:p w14:paraId="0B4F84E4" w14:textId="11AC3217" w:rsidR="004A6A1C" w:rsidRDefault="000A2C3A" w:rsidP="000A2C3A">
            <w:pPr>
              <w:ind w:firstLineChars="0" w:firstLine="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 xml:space="preserve">1203 </w:t>
            </w:r>
            <w:r>
              <w:rPr>
                <w:rFonts w:hint="eastAsia"/>
              </w:rPr>
              <w:t>起，客户端的</w:t>
            </w:r>
            <w:r>
              <w:rPr>
                <w:rFonts w:hint="eastAsia"/>
              </w:rPr>
              <w:t xml:space="preserve"> ACK </w:t>
            </w:r>
            <w:r>
              <w:rPr>
                <w:rFonts w:hint="eastAsia"/>
              </w:rPr>
              <w:t>开始正常前进（</w:t>
            </w:r>
            <w:r>
              <w:rPr>
                <w:rFonts w:hint="eastAsia"/>
              </w:rPr>
              <w:t>ack=476916, 479712 ...</w:t>
            </w:r>
            <w:r>
              <w:rPr>
                <w:rFonts w:hint="eastAsia"/>
              </w:rPr>
              <w:t>），说明缺口已被填补，传输恢复正常。</w:t>
            </w:r>
          </w:p>
          <w:p w14:paraId="04A9CD10" w14:textId="77777777" w:rsidR="004A6A1C" w:rsidRDefault="004A6A1C" w:rsidP="00B545CE">
            <w:pPr>
              <w:ind w:firstLineChars="0" w:firstLine="0"/>
            </w:pPr>
          </w:p>
        </w:tc>
      </w:tr>
    </w:tbl>
    <w:p w14:paraId="265F4DC6" w14:textId="77777777" w:rsidR="004A6A1C" w:rsidRDefault="004A6A1C" w:rsidP="004A6A1C">
      <w:pPr>
        <w:ind w:firstLine="480"/>
      </w:pPr>
    </w:p>
    <w:p w14:paraId="02BB50E3" w14:textId="23DC4FCC" w:rsidR="004A6A1C" w:rsidRDefault="004A6A1C">
      <w:pPr>
        <w:ind w:firstLine="480"/>
      </w:pPr>
      <w:r>
        <w:rPr>
          <w:rFonts w:hint="eastAsia"/>
        </w:rPr>
        <w:t xml:space="preserve">7.5 </w:t>
      </w:r>
      <w:r>
        <w:rPr>
          <w:rFonts w:hint="eastAsia"/>
        </w:rPr>
        <w:t>观察服务器的初始</w:t>
      </w:r>
      <w:r>
        <w:rPr>
          <w:rFonts w:hint="eastAsia"/>
        </w:rPr>
        <w:t>cwnd</w:t>
      </w:r>
      <w:r>
        <w:rPr>
          <w:rFonts w:hint="eastAsia"/>
        </w:rPr>
        <w:t>是多少（个</w:t>
      </w:r>
      <w:r>
        <w:rPr>
          <w:rFonts w:hint="eastAsia"/>
        </w:rPr>
        <w:t>MSS</w:t>
      </w:r>
      <w:r>
        <w:rPr>
          <w:rFonts w:hint="eastAsia"/>
        </w:rPr>
        <w:t>）。</w:t>
      </w:r>
    </w:p>
    <w:tbl>
      <w:tblPr>
        <w:tblStyle w:val="a9"/>
        <w:tblW w:w="0" w:type="auto"/>
        <w:tblInd w:w="421" w:type="dxa"/>
        <w:tblLook w:val="04A0" w:firstRow="1" w:lastRow="0" w:firstColumn="1" w:lastColumn="0" w:noHBand="0" w:noVBand="1"/>
      </w:tblPr>
      <w:tblGrid>
        <w:gridCol w:w="4536"/>
        <w:gridCol w:w="3118"/>
      </w:tblGrid>
      <w:tr w:rsidR="004A6A1C" w14:paraId="65D17C35" w14:textId="77777777" w:rsidTr="004A6A1C">
        <w:tc>
          <w:tcPr>
            <w:tcW w:w="4536" w:type="dxa"/>
          </w:tcPr>
          <w:p w14:paraId="6AD22A77" w14:textId="2EB7F01B" w:rsidR="004A6A1C" w:rsidRDefault="004A6A1C">
            <w:pPr>
              <w:ind w:firstLineChars="0" w:firstLine="0"/>
            </w:pPr>
            <w:r>
              <w:rPr>
                <w:rFonts w:hint="eastAsia"/>
              </w:rPr>
              <w:t>服务器的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初始</w:t>
            </w:r>
            <w:r>
              <w:rPr>
                <w:rFonts w:hint="eastAsia"/>
              </w:rPr>
              <w:t>cwnd</w:t>
            </w:r>
            <w:r>
              <w:rPr>
                <w:rFonts w:hint="eastAsia"/>
              </w:rPr>
              <w:t>（个</w:t>
            </w:r>
            <w:r>
              <w:rPr>
                <w:rFonts w:hint="eastAsia"/>
              </w:rPr>
              <w:t>MSS</w:t>
            </w:r>
            <w:r>
              <w:rPr>
                <w:rFonts w:hint="eastAsia"/>
              </w:rPr>
              <w:t>）</w:t>
            </w:r>
          </w:p>
        </w:tc>
        <w:tc>
          <w:tcPr>
            <w:tcW w:w="3118" w:type="dxa"/>
          </w:tcPr>
          <w:p w14:paraId="1BB40FDE" w14:textId="3C401D70" w:rsidR="004A6A1C" w:rsidRPr="004A6A1C" w:rsidRDefault="000A2C3A">
            <w:pPr>
              <w:ind w:firstLineChars="0" w:firstLine="0"/>
            </w:pPr>
            <w:r>
              <w:t>10</w:t>
            </w:r>
          </w:p>
        </w:tc>
      </w:tr>
    </w:tbl>
    <w:p w14:paraId="6D9F5F74" w14:textId="7F30FB49" w:rsidR="00B54FD1" w:rsidRDefault="00B54B04">
      <w:pPr>
        <w:pStyle w:val="3"/>
        <w:spacing w:before="156"/>
      </w:pPr>
      <w:r>
        <w:rPr>
          <w:rFonts w:hint="eastAsia"/>
        </w:rPr>
        <w:t>6</w:t>
      </w:r>
      <w:r>
        <w:t xml:space="preserve">.3.3 </w:t>
      </w:r>
      <w:r>
        <w:rPr>
          <w:rFonts w:hint="eastAsia"/>
        </w:rPr>
        <w:t>TCP</w:t>
      </w:r>
      <w:r>
        <w:rPr>
          <w:rFonts w:hint="eastAsia"/>
        </w:rPr>
        <w:t>文件传输的编程</w:t>
      </w:r>
    </w:p>
    <w:p w14:paraId="161DE113" w14:textId="55A08888" w:rsidR="00B54FD1" w:rsidRDefault="0059031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8</w:t>
      </w:r>
      <w:r>
        <w:rPr>
          <w:rFonts w:hint="eastAsia"/>
        </w:rPr>
        <w:t>：设计基于</w:t>
      </w:r>
      <w:r>
        <w:rPr>
          <w:rFonts w:hint="eastAsia"/>
        </w:rPr>
        <w:t>TCP</w:t>
      </w:r>
      <w:r>
        <w:rPr>
          <w:rFonts w:hint="eastAsia"/>
        </w:rPr>
        <w:t>协议的文件传输协议，编写文件传输的服务器程序。该服务器程序能够在客户端请求文件时，打开对应的文件，将文件内容通过</w:t>
      </w:r>
      <w:r>
        <w:rPr>
          <w:rFonts w:hint="eastAsia"/>
        </w:rPr>
        <w:t>TCP</w:t>
      </w:r>
      <w:r>
        <w:rPr>
          <w:rFonts w:hint="eastAsia"/>
        </w:rPr>
        <w:t>协议传输给客户端。给出代码（文字）。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0488AA84" w14:textId="77777777" w:rsidTr="00B545CE">
        <w:tc>
          <w:tcPr>
            <w:tcW w:w="8296" w:type="dxa"/>
          </w:tcPr>
          <w:p w14:paraId="6757DC2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30A532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os</w:t>
            </w:r>
          </w:p>
          <w:p w14:paraId="4C85FE5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4B7C47A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79D65E0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FE357B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3FA8E17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"0.0.0.0"</w:t>
            </w:r>
          </w:p>
          <w:p w14:paraId="4CDE98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DEFAULT_PORT = 9000</w:t>
            </w:r>
          </w:p>
          <w:p w14:paraId="1281D40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9B052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recv_line(conn: socket.socket) -&gt; str:</w:t>
            </w:r>
          </w:p>
          <w:p w14:paraId="1C5DEF6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5AB54BB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7827298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conn.recv(1)</w:t>
            </w:r>
          </w:p>
          <w:p w14:paraId="117250F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699974B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3F20626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if chunk == b"\n":</w:t>
            </w:r>
          </w:p>
          <w:p w14:paraId="586C11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44DF1D3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3E71AE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data.decode("utf-8", errors="replace").strip()</w:t>
            </w:r>
          </w:p>
          <w:p w14:paraId="2A42986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7DCF22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safe_resolve(base_dir: Path, requested_name: str) -&gt; Path | None:</w:t>
            </w:r>
          </w:p>
          <w:p w14:paraId="524249A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5410B88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2083EE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06588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candidate = (base_dir / requested_name).resolve()</w:t>
            </w:r>
          </w:p>
          <w:p w14:paraId="523DE7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2BF2A0A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candidate.relative_to(base_dir)</w:t>
            </w:r>
          </w:p>
          <w:p w14:paraId="160B091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ValueError:</w:t>
            </w:r>
          </w:p>
          <w:p w14:paraId="4068244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764378D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5810A1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candidate</w:t>
            </w:r>
          </w:p>
          <w:p w14:paraId="126D9AD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1D99BD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send_file(conn: socket.socket, file_path: Path) -&gt; None:</w:t>
            </w:r>
          </w:p>
          <w:p w14:paraId="643D803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file_size = file_path.stat().st_size</w:t>
            </w:r>
          </w:p>
          <w:p w14:paraId="266CC5C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header = f"OK {file_size}\n".encode("utf-8")</w:t>
            </w:r>
          </w:p>
          <w:p w14:paraId="35EB35A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conn.sendall(header)</w:t>
            </w:r>
          </w:p>
          <w:p w14:paraId="1B7759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已发送响应头</w:t>
            </w:r>
            <w:r>
              <w:rPr>
                <w:sz w:val="20"/>
                <w:szCs w:val="16"/>
              </w:rPr>
              <w:t>: {header.decode('utf-8').strip()}")</w:t>
            </w:r>
          </w:p>
          <w:p w14:paraId="4CBA4EF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275745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with file_path.open("rb") as file_obj:</w:t>
            </w:r>
          </w:p>
          <w:p w14:paraId="0EFCF01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18929A7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chunk = file_obj.read(BUFFER_SIZE)</w:t>
            </w:r>
          </w:p>
          <w:p w14:paraId="4B3B817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if not chunk:</w:t>
            </w:r>
          </w:p>
          <w:p w14:paraId="44E3B1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break</w:t>
            </w:r>
          </w:p>
          <w:p w14:paraId="6E1FC5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conn.sendall(chunk)</w:t>
            </w:r>
          </w:p>
          <w:p w14:paraId="53EE06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6D85325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handle_client(conn: socket.socket, addr: tuple[str, int], base_dir: Path) -&gt; None:</w:t>
            </w:r>
          </w:p>
          <w:p w14:paraId="29E8F77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客户端已连接</w:t>
            </w:r>
            <w:r>
              <w:rPr>
                <w:sz w:val="20"/>
                <w:szCs w:val="16"/>
              </w:rPr>
              <w:t>: {addr[0]}:{addr[1]}")</w:t>
            </w:r>
          </w:p>
          <w:p w14:paraId="696B662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39D3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3D66973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requested_name = recv_line(conn)</w:t>
            </w:r>
          </w:p>
          <w:p w14:paraId="23C3480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收到文件请求</w:t>
            </w:r>
            <w:r>
              <w:rPr>
                <w:sz w:val="20"/>
                <w:szCs w:val="16"/>
              </w:rPr>
              <w:t>: {requested_name!r}")</w:t>
            </w:r>
          </w:p>
          <w:p w14:paraId="15B03AB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4C890F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file_path = safe_resolve(base_dir, requested_name)</w:t>
            </w:r>
          </w:p>
          <w:p w14:paraId="3D6D0B9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file_path is None:</w:t>
            </w:r>
          </w:p>
          <w:p w14:paraId="1B62C0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        conn.sendall("ERR </w:t>
            </w:r>
            <w:r>
              <w:rPr>
                <w:sz w:val="20"/>
                <w:szCs w:val="16"/>
              </w:rPr>
              <w:t>非法的文件路径</w:t>
            </w:r>
            <w:r>
              <w:rPr>
                <w:sz w:val="20"/>
                <w:szCs w:val="16"/>
              </w:rPr>
              <w:t>\n".encode("utf-8"))</w:t>
            </w:r>
          </w:p>
          <w:p w14:paraId="367459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</w:t>
            </w:r>
            <w:r>
              <w:rPr>
                <w:sz w:val="20"/>
                <w:szCs w:val="16"/>
              </w:rPr>
              <w:t>拒绝请求</w:t>
            </w:r>
            <w:r>
              <w:rPr>
                <w:sz w:val="20"/>
                <w:szCs w:val="16"/>
              </w:rPr>
              <w:t xml:space="preserve">: </w:t>
            </w:r>
            <w:r>
              <w:rPr>
                <w:sz w:val="20"/>
                <w:szCs w:val="16"/>
              </w:rPr>
              <w:t>非法的文件路径</w:t>
            </w:r>
            <w:r>
              <w:rPr>
                <w:sz w:val="20"/>
                <w:szCs w:val="16"/>
              </w:rPr>
              <w:t>")</w:t>
            </w:r>
          </w:p>
          <w:p w14:paraId="289FBEB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13657AE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727ED3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file_path.is_file():</w:t>
            </w:r>
          </w:p>
          <w:p w14:paraId="11C545C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        conn.sendall("ERR </w:t>
            </w:r>
            <w:r>
              <w:rPr>
                <w:sz w:val="20"/>
                <w:szCs w:val="16"/>
              </w:rPr>
              <w:t>请求的文件不存在</w:t>
            </w:r>
            <w:r>
              <w:rPr>
                <w:sz w:val="20"/>
                <w:szCs w:val="16"/>
              </w:rPr>
              <w:t>\n".encode("utf-8"))</w:t>
            </w:r>
          </w:p>
          <w:p w14:paraId="5811DBF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</w:t>
            </w:r>
            <w:r>
              <w:rPr>
                <w:sz w:val="20"/>
                <w:szCs w:val="16"/>
              </w:rPr>
              <w:t>请求失败</w:t>
            </w:r>
            <w:r>
              <w:rPr>
                <w:sz w:val="20"/>
                <w:szCs w:val="16"/>
              </w:rPr>
              <w:t xml:space="preserve">: </w:t>
            </w:r>
            <w:r>
              <w:rPr>
                <w:sz w:val="20"/>
                <w:szCs w:val="16"/>
              </w:rPr>
              <w:t>文件不存在</w:t>
            </w:r>
            <w:r>
              <w:rPr>
                <w:sz w:val="20"/>
                <w:szCs w:val="16"/>
              </w:rPr>
              <w:t>")</w:t>
            </w:r>
          </w:p>
          <w:p w14:paraId="4030B7A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28022D2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68A0BF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send_file(conn, file_path)</w:t>
            </w:r>
          </w:p>
          <w:p w14:paraId="28F955A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发送完成</w:t>
            </w:r>
            <w:r>
              <w:rPr>
                <w:sz w:val="20"/>
                <w:szCs w:val="16"/>
              </w:rPr>
              <w:t>: {file_path.name} ({file_path.stat().st_size} bytes)")</w:t>
            </w:r>
          </w:p>
          <w:p w14:paraId="0056A7C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OSError as exc:</w:t>
            </w:r>
          </w:p>
          <w:p w14:paraId="176F502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处理客户端时发生错误</w:t>
            </w:r>
            <w:r>
              <w:rPr>
                <w:sz w:val="20"/>
                <w:szCs w:val="16"/>
              </w:rPr>
              <w:t>: {exc}")</w:t>
            </w:r>
          </w:p>
          <w:p w14:paraId="2463310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0C5DA71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conn.close()</w:t>
            </w:r>
          </w:p>
          <w:p w14:paraId="7FE08BA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连接已关闭</w:t>
            </w:r>
            <w:r>
              <w:rPr>
                <w:sz w:val="20"/>
                <w:szCs w:val="16"/>
              </w:rPr>
              <w:t>: {addr[0]}:{addr[1]}")</w:t>
            </w:r>
          </w:p>
          <w:p w14:paraId="64596A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55CF69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6A6DA12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parser = argparse.ArgumentParser(description="TCP </w:t>
            </w:r>
            <w:r>
              <w:rPr>
                <w:sz w:val="20"/>
                <w:szCs w:val="16"/>
              </w:rPr>
              <w:t>文件传输服务器</w:t>
            </w:r>
            <w:r>
              <w:rPr>
                <w:sz w:val="20"/>
                <w:szCs w:val="16"/>
              </w:rPr>
              <w:t>")</w:t>
            </w:r>
          </w:p>
          <w:p w14:paraId="0ACB3C6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</w:t>
            </w:r>
            <w:r>
              <w:rPr>
                <w:sz w:val="20"/>
                <w:szCs w:val="16"/>
              </w:rPr>
              <w:t>监听地址，默认</w:t>
            </w:r>
            <w:r>
              <w:rPr>
                <w:sz w:val="20"/>
                <w:szCs w:val="16"/>
              </w:rPr>
              <w:t xml:space="preserve"> 0.0.0.0")</w:t>
            </w:r>
          </w:p>
          <w:p w14:paraId="31D894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</w:t>
            </w:r>
            <w:r>
              <w:rPr>
                <w:sz w:val="20"/>
                <w:szCs w:val="16"/>
              </w:rPr>
              <w:t>监听端口，默认</w:t>
            </w:r>
            <w:r>
              <w:rPr>
                <w:sz w:val="20"/>
                <w:szCs w:val="16"/>
              </w:rPr>
              <w:t xml:space="preserve"> 9000")</w:t>
            </w:r>
          </w:p>
          <w:p w14:paraId="5CB8957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304B461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"--dir",</w:t>
            </w:r>
          </w:p>
          <w:p w14:paraId="52CC688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default=".",</w:t>
            </w:r>
          </w:p>
          <w:p w14:paraId="06D2AEC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</w:t>
            </w:r>
            <w:r>
              <w:rPr>
                <w:sz w:val="20"/>
                <w:szCs w:val="16"/>
              </w:rPr>
              <w:t>允许客户端下载的文件目录，默认当前目录</w:t>
            </w:r>
            <w:r>
              <w:rPr>
                <w:sz w:val="20"/>
                <w:szCs w:val="16"/>
              </w:rPr>
              <w:t>",</w:t>
            </w:r>
          </w:p>
          <w:p w14:paraId="5B88CB4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29EC719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6ECD6F4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A342D4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1EB9AEC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54729B5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base_dir = Path(args.dir).resolve()</w:t>
            </w:r>
          </w:p>
          <w:p w14:paraId="4BBD9E3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46C50E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base_dir.is_dir():</w:t>
            </w:r>
          </w:p>
          <w:p w14:paraId="0A6826A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SystemExit(f"</w:t>
            </w:r>
            <w:r>
              <w:rPr>
                <w:sz w:val="20"/>
                <w:szCs w:val="16"/>
              </w:rPr>
              <w:t>共享目录不存在</w:t>
            </w:r>
            <w:r>
              <w:rPr>
                <w:sz w:val="20"/>
                <w:szCs w:val="16"/>
              </w:rPr>
              <w:t>: {base_dir}")</w:t>
            </w:r>
          </w:p>
          <w:p w14:paraId="589F96C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D674BE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 = socket.socket(socket.AF_INET, socket.SOCK_STREAM)</w:t>
            </w:r>
          </w:p>
          <w:p w14:paraId="7ED76B9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server.setsockopt(socket.SOL_SOCKET, socket.SO_REUSEADDR, 1)</w:t>
            </w:r>
          </w:p>
          <w:p w14:paraId="2947E3D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server.bind((args.host, args.port))</w:t>
            </w:r>
          </w:p>
          <w:p w14:paraId="45FD64E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server.listen(5)</w:t>
            </w:r>
          </w:p>
          <w:p w14:paraId="251601E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532BD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09C6CBA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print("TCP </w:t>
            </w:r>
            <w:r>
              <w:rPr>
                <w:sz w:val="20"/>
                <w:szCs w:val="16"/>
              </w:rPr>
              <w:t>文件传输服务器已启动</w:t>
            </w:r>
            <w:r>
              <w:rPr>
                <w:sz w:val="20"/>
                <w:szCs w:val="16"/>
              </w:rPr>
              <w:t>")</w:t>
            </w:r>
          </w:p>
          <w:p w14:paraId="2A7F7D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监听地址</w:t>
            </w:r>
            <w:r>
              <w:rPr>
                <w:sz w:val="20"/>
                <w:szCs w:val="16"/>
              </w:rPr>
              <w:t>: {args.host}")</w:t>
            </w:r>
          </w:p>
          <w:p w14:paraId="7803CA5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监听端口</w:t>
            </w:r>
            <w:r>
              <w:rPr>
                <w:sz w:val="20"/>
                <w:szCs w:val="16"/>
              </w:rPr>
              <w:t>: {args.port}")</w:t>
            </w:r>
          </w:p>
          <w:p w14:paraId="4476CD5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共享目录</w:t>
            </w:r>
            <w:r>
              <w:rPr>
                <w:sz w:val="20"/>
                <w:szCs w:val="16"/>
              </w:rPr>
              <w:t>: {base_dir}")</w:t>
            </w:r>
          </w:p>
          <w:p w14:paraId="1CB14D9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58F972E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4BA608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2D16465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4A94E75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conn, addr = server.accept()</w:t>
            </w:r>
          </w:p>
          <w:p w14:paraId="4D7C0B3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handle_client(conn, addr, base_dir)</w:t>
            </w:r>
          </w:p>
          <w:p w14:paraId="2AC6F43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KeyboardInterrupt:</w:t>
            </w:r>
          </w:p>
          <w:p w14:paraId="2D9343B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print("\n</w:t>
            </w:r>
            <w:r>
              <w:rPr>
                <w:sz w:val="20"/>
                <w:szCs w:val="16"/>
              </w:rPr>
              <w:t>服务器已停止</w:t>
            </w:r>
            <w:r>
              <w:rPr>
                <w:sz w:val="20"/>
                <w:szCs w:val="16"/>
              </w:rPr>
              <w:t>")</w:t>
            </w:r>
          </w:p>
          <w:p w14:paraId="0599684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6942000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server.close()</w:t>
            </w:r>
          </w:p>
          <w:p w14:paraId="2407C1A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89D8EA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2F761B6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6105C82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0908995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3FAB899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13505A2A" w14:textId="77777777" w:rsidR="00B54FD1" w:rsidRDefault="00B54FD1">
      <w:pPr>
        <w:ind w:firstLine="480"/>
      </w:pPr>
    </w:p>
    <w:p w14:paraId="5086614C" w14:textId="77777777" w:rsidR="00CA3018" w:rsidRDefault="0059031E" w:rsidP="00CA3018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：编写文件传输客户端程序。该客户端程序能够连接到步骤</w:t>
      </w:r>
      <w:r>
        <w:rPr>
          <w:rFonts w:hint="eastAsia"/>
        </w:rPr>
        <w:t>8</w:t>
      </w:r>
      <w:r>
        <w:rPr>
          <w:rFonts w:hint="eastAsia"/>
        </w:rPr>
        <w:t>的服务器程序，根据用户输入请求一个文件，并从服务器接收文件内容，保存为一个文件。给出代码（文字）。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018" w14:paraId="31DDDA78" w14:textId="77777777" w:rsidTr="00B545CE">
        <w:tc>
          <w:tcPr>
            <w:tcW w:w="8296" w:type="dxa"/>
          </w:tcPr>
          <w:p w14:paraId="2D6137E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05AA57C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72F67CB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751AF88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6BE407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6BBC102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"127.0.0.1"</w:t>
            </w:r>
          </w:p>
          <w:p w14:paraId="28C5DE0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DEFAULT_PORT = 9000</w:t>
            </w:r>
          </w:p>
          <w:p w14:paraId="49E45FA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DEFAULT_TIMEOUT = 10</w:t>
            </w:r>
          </w:p>
          <w:p w14:paraId="5937709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EE6937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recv_line(sock: socket.socket) -&gt; str:</w:t>
            </w:r>
          </w:p>
          <w:p w14:paraId="2EB5055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7199C5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3331E7E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sock.recv(1)</w:t>
            </w:r>
          </w:p>
          <w:p w14:paraId="1C9A118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5D9F8A5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4C8AEFB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chunk == b"\n":</w:t>
            </w:r>
          </w:p>
          <w:p w14:paraId="091B1D9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704B091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09A88C0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data.decode("utf-8", errors="replace").strip()</w:t>
            </w:r>
          </w:p>
          <w:p w14:paraId="2210A5E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3B9AC6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request_filename(args: argparse.Namespace) -&gt; str:</w:t>
            </w:r>
          </w:p>
          <w:p w14:paraId="3518575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args.filename:</w:t>
            </w:r>
          </w:p>
          <w:p w14:paraId="01DC8A8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args.filename</w:t>
            </w:r>
          </w:p>
          <w:p w14:paraId="04BB9E5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input("</w:t>
            </w:r>
            <w:r>
              <w:rPr>
                <w:sz w:val="20"/>
                <w:szCs w:val="16"/>
              </w:rPr>
              <w:t>请输入要下载的文件名</w:t>
            </w:r>
            <w:r>
              <w:rPr>
                <w:sz w:val="20"/>
                <w:szCs w:val="16"/>
              </w:rPr>
              <w:t>: ").strip()</w:t>
            </w:r>
          </w:p>
          <w:p w14:paraId="2CB6FB2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2CED05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531AA25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parser = argparse.ArgumentParser(description="TCP </w:t>
            </w:r>
            <w:r>
              <w:rPr>
                <w:sz w:val="20"/>
                <w:szCs w:val="16"/>
              </w:rPr>
              <w:t>文件传输客户端</w:t>
            </w:r>
            <w:r>
              <w:rPr>
                <w:sz w:val="20"/>
                <w:szCs w:val="16"/>
              </w:rPr>
              <w:t>")</w:t>
            </w:r>
          </w:p>
          <w:p w14:paraId="3FD366F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</w:t>
            </w:r>
            <w:r>
              <w:rPr>
                <w:sz w:val="20"/>
                <w:szCs w:val="16"/>
              </w:rPr>
              <w:t>服务器地址，默认</w:t>
            </w:r>
            <w:r>
              <w:rPr>
                <w:sz w:val="20"/>
                <w:szCs w:val="16"/>
              </w:rPr>
              <w:t xml:space="preserve"> 127.0.0.1")</w:t>
            </w:r>
          </w:p>
          <w:p w14:paraId="2C22327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</w:t>
            </w:r>
            <w:r>
              <w:rPr>
                <w:sz w:val="20"/>
                <w:szCs w:val="16"/>
              </w:rPr>
              <w:t>服务器端口，默认</w:t>
            </w:r>
            <w:r>
              <w:rPr>
                <w:sz w:val="20"/>
                <w:szCs w:val="16"/>
              </w:rPr>
              <w:t xml:space="preserve"> 9000")</w:t>
            </w:r>
          </w:p>
          <w:p w14:paraId="36F6575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parser.add_argument("--filename", help="</w:t>
            </w:r>
            <w:r>
              <w:rPr>
                <w:sz w:val="20"/>
                <w:szCs w:val="16"/>
              </w:rPr>
              <w:t>要下载的文件名；未提供时会交互输入</w:t>
            </w:r>
            <w:r>
              <w:rPr>
                <w:sz w:val="20"/>
                <w:szCs w:val="16"/>
              </w:rPr>
              <w:t>")</w:t>
            </w:r>
          </w:p>
          <w:p w14:paraId="2382991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6437454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"--output",</w:t>
            </w:r>
          </w:p>
          <w:p w14:paraId="376939F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</w:t>
            </w:r>
            <w:r>
              <w:rPr>
                <w:sz w:val="20"/>
                <w:szCs w:val="16"/>
              </w:rPr>
              <w:t>保存文件名；未提供时默认保存为</w:t>
            </w:r>
            <w:r>
              <w:rPr>
                <w:sz w:val="20"/>
                <w:szCs w:val="16"/>
              </w:rPr>
              <w:t xml:space="preserve"> downloaded_&lt;</w:t>
            </w:r>
            <w:r>
              <w:rPr>
                <w:sz w:val="20"/>
                <w:szCs w:val="16"/>
              </w:rPr>
              <w:t>原文件名</w:t>
            </w:r>
            <w:r>
              <w:rPr>
                <w:sz w:val="20"/>
                <w:szCs w:val="16"/>
              </w:rPr>
              <w:t>&gt;",</w:t>
            </w:r>
          </w:p>
          <w:p w14:paraId="5AE180A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1811BB9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7B578FA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"--timeout",</w:t>
            </w:r>
          </w:p>
          <w:p w14:paraId="692E47F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type=float,</w:t>
            </w:r>
          </w:p>
          <w:p w14:paraId="2F8CA4C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default=DEFAULT_TIMEOUT,</w:t>
            </w:r>
          </w:p>
          <w:p w14:paraId="419A476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</w:t>
            </w:r>
            <w:r>
              <w:rPr>
                <w:sz w:val="20"/>
                <w:szCs w:val="16"/>
              </w:rPr>
              <w:t>套接字超时时间，默认</w:t>
            </w:r>
            <w:r>
              <w:rPr>
                <w:sz w:val="20"/>
                <w:szCs w:val="16"/>
              </w:rPr>
              <w:t xml:space="preserve"> 10 </w:t>
            </w:r>
            <w:r>
              <w:rPr>
                <w:sz w:val="20"/>
                <w:szCs w:val="16"/>
              </w:rPr>
              <w:t>秒</w:t>
            </w:r>
            <w:r>
              <w:rPr>
                <w:sz w:val="20"/>
                <w:szCs w:val="16"/>
              </w:rPr>
              <w:t>",</w:t>
            </w:r>
          </w:p>
          <w:p w14:paraId="56B1FD7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055620F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parser.add_argument("--verbose", action="store_true", help="</w:t>
            </w:r>
            <w:r>
              <w:rPr>
                <w:sz w:val="20"/>
                <w:szCs w:val="16"/>
              </w:rPr>
              <w:t>打印连接和协议调试信息</w:t>
            </w:r>
            <w:r>
              <w:rPr>
                <w:sz w:val="20"/>
                <w:szCs w:val="16"/>
              </w:rPr>
              <w:t>")</w:t>
            </w:r>
          </w:p>
          <w:p w14:paraId="543B6FE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0741F34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081DA66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7485BA8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495273B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requested_name = request_filename(args)</w:t>
            </w:r>
          </w:p>
          <w:p w14:paraId="7B2EDC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4FC52F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SystemExit("</w:t>
            </w:r>
            <w:r>
              <w:rPr>
                <w:sz w:val="20"/>
                <w:szCs w:val="16"/>
              </w:rPr>
              <w:t>文件名不能为空</w:t>
            </w:r>
            <w:r>
              <w:rPr>
                <w:sz w:val="20"/>
                <w:szCs w:val="16"/>
              </w:rPr>
              <w:t>")</w:t>
            </w:r>
          </w:p>
          <w:p w14:paraId="5AB3024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06ADE3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output_name = args.output or f"downloaded_{Path(requested_name).name}"</w:t>
            </w:r>
          </w:p>
          <w:p w14:paraId="3EDCCDC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37D05D8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 = socket.socket(socket.AF_INET, socket.SOCK_STREAM)</w:t>
            </w:r>
          </w:p>
          <w:p w14:paraId="4FA01FD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client.settimeout(args.timeout)</w:t>
            </w:r>
          </w:p>
          <w:p w14:paraId="4CF340B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2B07A29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5EF59EC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client.connect((args.host, args.port))</w:t>
            </w:r>
          </w:p>
          <w:p w14:paraId="0FD9E27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34D08C80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</w:t>
            </w:r>
            <w:r>
              <w:rPr>
                <w:sz w:val="20"/>
                <w:szCs w:val="16"/>
              </w:rPr>
              <w:t>已连接到服务器</w:t>
            </w:r>
            <w:r>
              <w:rPr>
                <w:sz w:val="20"/>
                <w:szCs w:val="16"/>
              </w:rPr>
              <w:t>: {args.host}:{args.port}")</w:t>
            </w:r>
          </w:p>
          <w:p w14:paraId="3FAACB9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165219F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client.sendall(f"{requested_name}\n".encode("utf-8"))</w:t>
            </w:r>
          </w:p>
          <w:p w14:paraId="66BA9043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1E3D466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</w:t>
            </w:r>
            <w:r>
              <w:rPr>
                <w:sz w:val="20"/>
                <w:szCs w:val="16"/>
              </w:rPr>
              <w:t>已发送文件请求</w:t>
            </w:r>
            <w:r>
              <w:rPr>
                <w:sz w:val="20"/>
                <w:szCs w:val="16"/>
              </w:rPr>
              <w:t>: {requested_name!r}")</w:t>
            </w:r>
          </w:p>
          <w:p w14:paraId="2FC21AF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490FE6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response_line = recv_line(client)</w:t>
            </w:r>
          </w:p>
          <w:p w14:paraId="097D51C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args.verbose:</w:t>
            </w:r>
          </w:p>
          <w:p w14:paraId="27B6D8E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print(f"</w:t>
            </w:r>
            <w:r>
              <w:rPr>
                <w:sz w:val="20"/>
                <w:szCs w:val="16"/>
              </w:rPr>
              <w:t>收到响应首行</w:t>
            </w:r>
            <w:r>
              <w:rPr>
                <w:sz w:val="20"/>
                <w:szCs w:val="16"/>
              </w:rPr>
              <w:t>: {response_line!r}")</w:t>
            </w:r>
          </w:p>
          <w:p w14:paraId="2CAC8DD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response_line:</w:t>
            </w:r>
          </w:p>
          <w:p w14:paraId="72CAE6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SystemExit("</w:t>
            </w:r>
            <w:r>
              <w:rPr>
                <w:sz w:val="20"/>
                <w:szCs w:val="16"/>
              </w:rPr>
              <w:t>服务器未返回有效响应</w:t>
            </w:r>
            <w:r>
              <w:rPr>
                <w:sz w:val="20"/>
                <w:szCs w:val="16"/>
              </w:rPr>
              <w:t>")</w:t>
            </w:r>
          </w:p>
          <w:p w14:paraId="6CF0CB7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6CBB864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response_line.startswith("ERR "):</w:t>
            </w:r>
          </w:p>
          <w:p w14:paraId="711C169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SystemExit(f"</w:t>
            </w:r>
            <w:r>
              <w:rPr>
                <w:sz w:val="20"/>
                <w:szCs w:val="16"/>
              </w:rPr>
              <w:t>服务器返回错误</w:t>
            </w:r>
            <w:r>
              <w:rPr>
                <w:sz w:val="20"/>
                <w:szCs w:val="16"/>
              </w:rPr>
              <w:t>: {response_line[4:]}")</w:t>
            </w:r>
          </w:p>
          <w:p w14:paraId="5D9C220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9D2722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response_line.startswith("OK "):</w:t>
            </w:r>
          </w:p>
          <w:p w14:paraId="29716B6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raise SystemExit(f"</w:t>
            </w:r>
            <w:r>
              <w:rPr>
                <w:sz w:val="20"/>
                <w:szCs w:val="16"/>
              </w:rPr>
              <w:t>未知响应</w:t>
            </w:r>
            <w:r>
              <w:rPr>
                <w:sz w:val="20"/>
                <w:szCs w:val="16"/>
              </w:rPr>
              <w:t>: {response_line}")</w:t>
            </w:r>
          </w:p>
          <w:p w14:paraId="7F321B3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04B142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file_size = int(response_line.split(maxsplit=1)[1])</w:t>
            </w:r>
          </w:p>
          <w:p w14:paraId="1B50E9B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received_size = 0</w:t>
            </w:r>
          </w:p>
          <w:p w14:paraId="0A23119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output_path = Path(output_name)</w:t>
            </w:r>
          </w:p>
          <w:p w14:paraId="7E67585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5DB6386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    with output_path.open("wb") as file_obj:</w:t>
            </w:r>
          </w:p>
          <w:p w14:paraId="329DFBD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while received_size &lt; file_size:</w:t>
            </w:r>
          </w:p>
          <w:p w14:paraId="71D25032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chunk = client.recv(min(BUFFER_SIZE, file_size - received_size))</w:t>
            </w:r>
          </w:p>
          <w:p w14:paraId="2C5B951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if not chunk:</w:t>
            </w:r>
          </w:p>
          <w:p w14:paraId="50743241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    raise SystemExit("</w:t>
            </w:r>
            <w:r>
              <w:rPr>
                <w:sz w:val="20"/>
                <w:szCs w:val="16"/>
              </w:rPr>
              <w:t>连接提前关闭，文件接收不完整</w:t>
            </w:r>
            <w:r>
              <w:rPr>
                <w:sz w:val="20"/>
                <w:szCs w:val="16"/>
              </w:rPr>
              <w:t>")</w:t>
            </w:r>
          </w:p>
          <w:p w14:paraId="14B8D4B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file_obj.write(chunk)</w:t>
            </w:r>
          </w:p>
          <w:p w14:paraId="11C50F94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received_size += len(chunk)</w:t>
            </w:r>
          </w:p>
          <w:p w14:paraId="4FF362D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72426FA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print("=" * 60)</w:t>
            </w:r>
          </w:p>
          <w:p w14:paraId="50F8203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    print("TCP </w:t>
            </w:r>
            <w:r>
              <w:rPr>
                <w:sz w:val="20"/>
                <w:szCs w:val="16"/>
              </w:rPr>
              <w:t>文件接收完成</w:t>
            </w:r>
            <w:r>
              <w:rPr>
                <w:sz w:val="20"/>
                <w:szCs w:val="16"/>
              </w:rPr>
              <w:t>")</w:t>
            </w:r>
          </w:p>
          <w:p w14:paraId="59F9685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服务器地址</w:t>
            </w:r>
            <w:r>
              <w:rPr>
                <w:sz w:val="20"/>
                <w:szCs w:val="16"/>
              </w:rPr>
              <w:t>: {args.host}:{args.port}")</w:t>
            </w:r>
          </w:p>
          <w:p w14:paraId="50251445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请求文件</w:t>
            </w:r>
            <w:r>
              <w:rPr>
                <w:sz w:val="20"/>
                <w:szCs w:val="16"/>
              </w:rPr>
              <w:t>: {requested_name}")</w:t>
            </w:r>
          </w:p>
          <w:p w14:paraId="39877129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保存文件</w:t>
            </w:r>
            <w:r>
              <w:rPr>
                <w:sz w:val="20"/>
                <w:szCs w:val="16"/>
              </w:rPr>
              <w:t>: {output_path.resolve()}")</w:t>
            </w:r>
          </w:p>
          <w:p w14:paraId="1C0D006C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文件大小</w:t>
            </w:r>
            <w:r>
              <w:rPr>
                <w:sz w:val="20"/>
                <w:szCs w:val="16"/>
              </w:rPr>
              <w:t>: {received_size} bytes")</w:t>
            </w:r>
          </w:p>
          <w:p w14:paraId="39D5F07F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print("=" * 60)</w:t>
            </w:r>
          </w:p>
          <w:p w14:paraId="5F7819F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socket.timeout as exc:</w:t>
            </w:r>
          </w:p>
          <w:p w14:paraId="1D8A07A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</w:t>
            </w:r>
          </w:p>
          <w:p w14:paraId="53547E7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"</w:t>
            </w:r>
            <w:r>
              <w:rPr>
                <w:sz w:val="20"/>
                <w:szCs w:val="16"/>
              </w:rPr>
              <w:t>等待服务器响应超时。请检查服务端是否正在该端口运行，并确认客户端连接的不是</w:t>
            </w:r>
            <w:r>
              <w:rPr>
                <w:sz w:val="20"/>
                <w:szCs w:val="16"/>
              </w:rPr>
              <w:t xml:space="preserve"> HTTP </w:t>
            </w:r>
            <w:r>
              <w:rPr>
                <w:sz w:val="20"/>
                <w:szCs w:val="16"/>
              </w:rPr>
              <w:t>等其他服务。</w:t>
            </w:r>
            <w:r>
              <w:rPr>
                <w:sz w:val="20"/>
                <w:szCs w:val="16"/>
              </w:rPr>
              <w:t>"</w:t>
            </w:r>
          </w:p>
          <w:p w14:paraId="6B846B2D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) from exc</w:t>
            </w:r>
          </w:p>
          <w:p w14:paraId="52109648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61622896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client.close()</w:t>
            </w:r>
          </w:p>
          <w:p w14:paraId="0DBBF9E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7F6FE777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030FAF6E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0BC9B15B" w14:textId="77777777" w:rsidR="00332262" w:rsidRPr="00332262" w:rsidRDefault="00332262" w:rsidP="00332262">
            <w:pPr>
              <w:ind w:firstLineChars="0" w:firstLine="0"/>
              <w:rPr>
                <w:sz w:val="20"/>
                <w:szCs w:val="16"/>
              </w:rPr>
            </w:pPr>
          </w:p>
          <w:p w14:paraId="4E4F8277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5B4CF19C" w14:textId="77777777" w:rsidR="00CA3018" w:rsidRPr="00CA3018" w:rsidRDefault="00CA3018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8066E8A" w14:textId="77777777" w:rsidR="00B54FD1" w:rsidRDefault="00B54FD1">
      <w:pPr>
        <w:ind w:firstLine="480"/>
      </w:pPr>
    </w:p>
    <w:p w14:paraId="59CB9FEA" w14:textId="5AE484F0" w:rsidR="00B54FD1" w:rsidRDefault="00332262">
      <w:pPr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1F97E26" wp14:editId="06C5B8BD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5274310" cy="1896110"/>
            <wp:effectExtent l="0" t="0" r="2540" b="889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步骤</w:t>
      </w:r>
      <w:r>
        <w:rPr>
          <w:rFonts w:hint="eastAsia"/>
        </w:rPr>
        <w:t>10</w:t>
      </w:r>
      <w:r>
        <w:rPr>
          <w:rFonts w:hint="eastAsia"/>
        </w:rPr>
        <w:t>：将服务器部署在云服务器上，在本地机器上运行客户端程序，测试传输两个文件（</w:t>
      </w:r>
      <w:r>
        <w:rPr>
          <w:rFonts w:hint="eastAsia"/>
        </w:rPr>
        <w:t>500KB</w:t>
      </w:r>
      <w:r>
        <w:rPr>
          <w:rFonts w:hint="eastAsia"/>
        </w:rPr>
        <w:t>左右的大小），贴图。</w:t>
      </w:r>
    </w:p>
    <w:p w14:paraId="73C2B08B" w14:textId="6F48E776" w:rsidR="00B54FD1" w:rsidRDefault="00B54FD1">
      <w:pPr>
        <w:ind w:firstLine="480"/>
      </w:pPr>
    </w:p>
    <w:p w14:paraId="6BBAFDC9" w14:textId="77777777" w:rsidR="00D77D25" w:rsidRDefault="00CA07E5" w:rsidP="00D77D25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11</w:t>
      </w:r>
      <w:r>
        <w:rPr>
          <w:rFonts w:hint="eastAsia"/>
        </w:rPr>
        <w:t>：修改</w:t>
      </w:r>
      <w:r>
        <w:rPr>
          <w:rFonts w:hint="eastAsia"/>
        </w:rPr>
        <w:t>TCP</w:t>
      </w:r>
      <w:r>
        <w:rPr>
          <w:rFonts w:hint="eastAsia"/>
        </w:rPr>
        <w:t>服务器程序，在云服务器上运行，输出客户端的公网地址（及端口）和云服务器的私网地址。给出代码（文字）。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DEBA9D7" w14:textId="77777777" w:rsidTr="00B545CE">
        <w:tc>
          <w:tcPr>
            <w:tcW w:w="8296" w:type="dxa"/>
          </w:tcPr>
          <w:p w14:paraId="69A3CD5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argparse</w:t>
            </w:r>
          </w:p>
          <w:p w14:paraId="4C0AAB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import socket</w:t>
            </w:r>
          </w:p>
          <w:p w14:paraId="506E903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from pathlib import Path</w:t>
            </w:r>
          </w:p>
          <w:p w14:paraId="3C9FBAF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6D5656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BUFFER_SIZE = 4096</w:t>
            </w:r>
          </w:p>
          <w:p w14:paraId="53A03D6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DEFAULT_HOST = "0.0.0.0"</w:t>
            </w:r>
          </w:p>
          <w:p w14:paraId="456013C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DEFAULT_PORT = 9000</w:t>
            </w:r>
          </w:p>
          <w:p w14:paraId="11E362B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B4F649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recv_line(conn: socket.socket) -&gt; str:</w:t>
            </w:r>
          </w:p>
          <w:p w14:paraId="0FD1F73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data = bytearray()</w:t>
            </w:r>
          </w:p>
          <w:p w14:paraId="050548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while True:</w:t>
            </w:r>
          </w:p>
          <w:p w14:paraId="36B2A31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chunk = conn.recv(1)</w:t>
            </w:r>
          </w:p>
          <w:p w14:paraId="7E274DE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chunk:</w:t>
            </w:r>
          </w:p>
          <w:p w14:paraId="44E522C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257460F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chunk == b"\n":</w:t>
            </w:r>
          </w:p>
          <w:p w14:paraId="7CB7FB4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break</w:t>
            </w:r>
          </w:p>
          <w:p w14:paraId="392FCB0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data.extend(chunk)</w:t>
            </w:r>
          </w:p>
          <w:p w14:paraId="798DA01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data.decode("utf-8", errors="replace").strip()</w:t>
            </w:r>
          </w:p>
          <w:p w14:paraId="4943818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DCDC6F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safe_resolve(base_dir: Path, requested_name: str) -&gt; Path | None:</w:t>
            </w:r>
          </w:p>
          <w:p w14:paraId="1A574CF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requested_name:</w:t>
            </w:r>
          </w:p>
          <w:p w14:paraId="2230B2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413785A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A1053A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    candidate = (base_dir / requested_name).resolve()</w:t>
            </w:r>
          </w:p>
          <w:p w14:paraId="2F65252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564EFE9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candidate.relative_to(base_dir)</w:t>
            </w:r>
          </w:p>
          <w:p w14:paraId="2F89D44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ValueError:</w:t>
            </w:r>
          </w:p>
          <w:p w14:paraId="55A07C9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return None</w:t>
            </w:r>
          </w:p>
          <w:p w14:paraId="08D8381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69ECD3F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candidate</w:t>
            </w:r>
          </w:p>
          <w:p w14:paraId="3D8DD15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4A4486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send_file(conn: socket.socket, file_path: Path) -&gt; None:</w:t>
            </w:r>
          </w:p>
          <w:p w14:paraId="2D7961F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file_size = file_path.stat().st_size</w:t>
            </w:r>
          </w:p>
          <w:p w14:paraId="24AF36F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header = f"OK {file_size}\n".encode("utf-8")</w:t>
            </w:r>
          </w:p>
          <w:p w14:paraId="70DB6D9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conn.sendall(header)</w:t>
            </w:r>
          </w:p>
          <w:p w14:paraId="2D0893A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已发送响应头</w:t>
            </w:r>
            <w:r>
              <w:rPr>
                <w:sz w:val="20"/>
                <w:szCs w:val="16"/>
              </w:rPr>
              <w:t>: {header.decode('utf-8').strip()}")</w:t>
            </w:r>
          </w:p>
          <w:p w14:paraId="3D16088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1151CAC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with file_path.open("rb") as file_obj:</w:t>
            </w:r>
          </w:p>
          <w:p w14:paraId="09DC324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5F823B7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chunk = file_obj.read(BUFFER_SIZE)</w:t>
            </w:r>
          </w:p>
          <w:p w14:paraId="223024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if not chunk:</w:t>
            </w:r>
          </w:p>
          <w:p w14:paraId="2BEFDF5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    break</w:t>
            </w:r>
          </w:p>
          <w:p w14:paraId="2C5831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conn.sendall(chunk)</w:t>
            </w:r>
          </w:p>
          <w:p w14:paraId="4E7C32F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DBCC46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handle_client(conn: socket.socket, addr: tuple[str, int], base_dir: Path) -&gt; None:</w:t>
            </w:r>
          </w:p>
          <w:p w14:paraId="1DC6F7D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client_ip, client_port = addr</w:t>
            </w:r>
          </w:p>
          <w:p w14:paraId="751DA4F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server_ip, server_port = conn.getsockname()</w:t>
            </w:r>
          </w:p>
          <w:p w14:paraId="0D4EF06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86A44C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客户端公网地址</w:t>
            </w:r>
            <w:r>
              <w:rPr>
                <w:sz w:val="20"/>
                <w:szCs w:val="16"/>
              </w:rPr>
              <w:t>: {client_ip}:{client_port}")</w:t>
            </w:r>
          </w:p>
          <w:p w14:paraId="0FDCCB6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云服务器私网地址</w:t>
            </w:r>
            <w:r>
              <w:rPr>
                <w:sz w:val="20"/>
                <w:szCs w:val="16"/>
              </w:rPr>
              <w:t>: {server_ip}:{server_port}")</w:t>
            </w:r>
          </w:p>
          <w:p w14:paraId="2473EAB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0E01109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59E6C9C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requested_name = recv_line(conn)</w:t>
            </w:r>
          </w:p>
          <w:p w14:paraId="05D7850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收到文件请求</w:t>
            </w:r>
            <w:r>
              <w:rPr>
                <w:sz w:val="20"/>
                <w:szCs w:val="16"/>
              </w:rPr>
              <w:t>: {requested_name!r}")</w:t>
            </w:r>
          </w:p>
          <w:p w14:paraId="3816233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45118F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file_path = safe_resolve(base_dir, requested_name)</w:t>
            </w:r>
          </w:p>
          <w:p w14:paraId="7637B9D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file_path is None:</w:t>
            </w:r>
          </w:p>
          <w:p w14:paraId="52E1151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        conn.sendall("ERR </w:t>
            </w:r>
            <w:r>
              <w:rPr>
                <w:sz w:val="20"/>
                <w:szCs w:val="16"/>
              </w:rPr>
              <w:t>非法的文件路径</w:t>
            </w:r>
            <w:r>
              <w:rPr>
                <w:sz w:val="20"/>
                <w:szCs w:val="16"/>
              </w:rPr>
              <w:t>\n".encode("utf-8"))</w:t>
            </w:r>
          </w:p>
          <w:p w14:paraId="1FF3F9B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</w:t>
            </w:r>
            <w:r>
              <w:rPr>
                <w:sz w:val="20"/>
                <w:szCs w:val="16"/>
              </w:rPr>
              <w:t>拒绝请求</w:t>
            </w:r>
            <w:r>
              <w:rPr>
                <w:sz w:val="20"/>
                <w:szCs w:val="16"/>
              </w:rPr>
              <w:t xml:space="preserve">: </w:t>
            </w:r>
            <w:r>
              <w:rPr>
                <w:sz w:val="20"/>
                <w:szCs w:val="16"/>
              </w:rPr>
              <w:t>非法的文件路径</w:t>
            </w:r>
            <w:r>
              <w:rPr>
                <w:sz w:val="20"/>
                <w:szCs w:val="16"/>
              </w:rPr>
              <w:t>")</w:t>
            </w:r>
          </w:p>
          <w:p w14:paraId="6DC0995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10C72B4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3D3C45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if not file_path.is_file():</w:t>
            </w:r>
          </w:p>
          <w:p w14:paraId="2E211CD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        conn.sendall("ERR </w:t>
            </w:r>
            <w:r>
              <w:rPr>
                <w:sz w:val="20"/>
                <w:szCs w:val="16"/>
              </w:rPr>
              <w:t>请求的文件不存在</w:t>
            </w:r>
            <w:r>
              <w:rPr>
                <w:sz w:val="20"/>
                <w:szCs w:val="16"/>
              </w:rPr>
              <w:t>\n".encode("utf-8"))</w:t>
            </w:r>
          </w:p>
          <w:p w14:paraId="475D5ED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print("</w:t>
            </w:r>
            <w:r>
              <w:rPr>
                <w:sz w:val="20"/>
                <w:szCs w:val="16"/>
              </w:rPr>
              <w:t>请求失败</w:t>
            </w:r>
            <w:r>
              <w:rPr>
                <w:sz w:val="20"/>
                <w:szCs w:val="16"/>
              </w:rPr>
              <w:t xml:space="preserve">: </w:t>
            </w:r>
            <w:r>
              <w:rPr>
                <w:sz w:val="20"/>
                <w:szCs w:val="16"/>
              </w:rPr>
              <w:t>文件不存在</w:t>
            </w:r>
            <w:r>
              <w:rPr>
                <w:sz w:val="20"/>
                <w:szCs w:val="16"/>
              </w:rPr>
              <w:t>")</w:t>
            </w:r>
          </w:p>
          <w:p w14:paraId="640D4BE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return</w:t>
            </w:r>
          </w:p>
          <w:p w14:paraId="6D25D44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F4D8F3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send_file(conn, file_path)</w:t>
            </w:r>
          </w:p>
          <w:p w14:paraId="3D7B3E1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发送完成</w:t>
            </w:r>
            <w:r>
              <w:rPr>
                <w:sz w:val="20"/>
                <w:szCs w:val="16"/>
              </w:rPr>
              <w:t>: {file_path.name} ({file_path.stat().st_size} bytes)")</w:t>
            </w:r>
          </w:p>
          <w:p w14:paraId="3C0ACD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OSError as exc:</w:t>
            </w:r>
          </w:p>
          <w:p w14:paraId="0572087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处理客户端时发生错误</w:t>
            </w:r>
            <w:r>
              <w:rPr>
                <w:sz w:val="20"/>
                <w:szCs w:val="16"/>
              </w:rPr>
              <w:t>: {exc}")</w:t>
            </w:r>
          </w:p>
          <w:p w14:paraId="02BB97B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71B93E0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conn.close()</w:t>
            </w:r>
          </w:p>
          <w:p w14:paraId="6A8E2D0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print(f"</w:t>
            </w:r>
            <w:r>
              <w:rPr>
                <w:sz w:val="20"/>
                <w:szCs w:val="16"/>
              </w:rPr>
              <w:t>连接已关闭</w:t>
            </w:r>
            <w:r>
              <w:rPr>
                <w:sz w:val="20"/>
                <w:szCs w:val="16"/>
              </w:rPr>
              <w:t>: {client_ip}:{client_port}")</w:t>
            </w:r>
          </w:p>
          <w:p w14:paraId="6B6227D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F9FCCE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parse_args() -&gt; argparse.Namespace:</w:t>
            </w:r>
          </w:p>
          <w:p w14:paraId="2083C92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parser = argparse.ArgumentParser(description="TCP </w:t>
            </w:r>
            <w:r>
              <w:rPr>
                <w:sz w:val="20"/>
                <w:szCs w:val="16"/>
              </w:rPr>
              <w:t>文件传输服务器</w:t>
            </w:r>
            <w:r>
              <w:rPr>
                <w:sz w:val="20"/>
                <w:szCs w:val="16"/>
              </w:rPr>
              <w:t>")</w:t>
            </w:r>
          </w:p>
          <w:p w14:paraId="7AC8A8D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parser.add_argument("--host", default=DEFAULT_HOST, help="</w:t>
            </w:r>
            <w:r>
              <w:rPr>
                <w:sz w:val="20"/>
                <w:szCs w:val="16"/>
              </w:rPr>
              <w:t>监听地址，默认</w:t>
            </w:r>
            <w:r>
              <w:rPr>
                <w:sz w:val="20"/>
                <w:szCs w:val="16"/>
              </w:rPr>
              <w:t xml:space="preserve"> 0.0.0.0")</w:t>
            </w:r>
          </w:p>
          <w:p w14:paraId="7F0251D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parser.add_argument("--port", type=int, default=DEFAULT_PORT, help="</w:t>
            </w:r>
            <w:r>
              <w:rPr>
                <w:sz w:val="20"/>
                <w:szCs w:val="16"/>
              </w:rPr>
              <w:t>监听端口，默认</w:t>
            </w:r>
            <w:r>
              <w:rPr>
                <w:sz w:val="20"/>
                <w:szCs w:val="16"/>
              </w:rPr>
              <w:t xml:space="preserve"> 9000")</w:t>
            </w:r>
          </w:p>
          <w:p w14:paraId="170A8A3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parser.add_argument(</w:t>
            </w:r>
          </w:p>
          <w:p w14:paraId="0A64084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"--dir",</w:t>
            </w:r>
          </w:p>
          <w:p w14:paraId="3A9DCE5A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default=".",</w:t>
            </w:r>
          </w:p>
          <w:p w14:paraId="53022EA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help="</w:t>
            </w:r>
            <w:r>
              <w:rPr>
                <w:sz w:val="20"/>
                <w:szCs w:val="16"/>
              </w:rPr>
              <w:t>允许客户端下载的文件目录，默认当前目录</w:t>
            </w:r>
            <w:r>
              <w:rPr>
                <w:sz w:val="20"/>
                <w:szCs w:val="16"/>
              </w:rPr>
              <w:t>",</w:t>
            </w:r>
          </w:p>
          <w:p w14:paraId="15C3D1D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)</w:t>
            </w:r>
          </w:p>
          <w:p w14:paraId="14553E6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return parser.parse_args()</w:t>
            </w:r>
          </w:p>
          <w:p w14:paraId="2546E7F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2C3D57E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def main() -&gt; None:</w:t>
            </w:r>
          </w:p>
          <w:p w14:paraId="48611D3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args = parse_args()</w:t>
            </w:r>
          </w:p>
          <w:p w14:paraId="50AAB5F3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base_dir = Path(args.dir).resolve()</w:t>
            </w:r>
          </w:p>
          <w:p w14:paraId="4013057E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4C680ED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if not base_dir.is_dir():</w:t>
            </w:r>
          </w:p>
          <w:p w14:paraId="3E4CC8E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raise SystemExit(f"</w:t>
            </w:r>
            <w:r>
              <w:rPr>
                <w:sz w:val="20"/>
                <w:szCs w:val="16"/>
              </w:rPr>
              <w:t>共享目录不存在</w:t>
            </w:r>
            <w:r>
              <w:rPr>
                <w:sz w:val="20"/>
                <w:szCs w:val="16"/>
              </w:rPr>
              <w:t>: {base_dir}")</w:t>
            </w:r>
          </w:p>
          <w:p w14:paraId="22C3563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ACEC30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 = socket.socket(socket.AF_INET, socket.SOCK_STREAM)</w:t>
            </w:r>
          </w:p>
          <w:p w14:paraId="291D085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server.setsockopt(socket.SOL_SOCKET, socket.SO_REUSEADDR, 1)</w:t>
            </w:r>
          </w:p>
          <w:p w14:paraId="59D4A8F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server.bind((args.host, args.port))</w:t>
            </w:r>
          </w:p>
          <w:p w14:paraId="4E623B7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server.listen(5)</w:t>
            </w:r>
          </w:p>
          <w:p w14:paraId="2990C94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3286A2B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721C9B2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    print("TCP </w:t>
            </w:r>
            <w:r>
              <w:rPr>
                <w:sz w:val="20"/>
                <w:szCs w:val="16"/>
              </w:rPr>
              <w:t>文件传输服务器已启动</w:t>
            </w:r>
            <w:r>
              <w:rPr>
                <w:sz w:val="20"/>
                <w:szCs w:val="16"/>
              </w:rPr>
              <w:t>")</w:t>
            </w:r>
          </w:p>
          <w:p w14:paraId="4E79C146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监听地址</w:t>
            </w:r>
            <w:r>
              <w:rPr>
                <w:sz w:val="20"/>
                <w:szCs w:val="16"/>
              </w:rPr>
              <w:t>: {args.host}")</w:t>
            </w:r>
          </w:p>
          <w:p w14:paraId="2FF86FA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监听端口</w:t>
            </w:r>
            <w:r>
              <w:rPr>
                <w:sz w:val="20"/>
                <w:szCs w:val="16"/>
              </w:rPr>
              <w:t>: {args.port}")</w:t>
            </w:r>
          </w:p>
          <w:p w14:paraId="68DF14C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print(f"</w:t>
            </w:r>
            <w:r>
              <w:rPr>
                <w:sz w:val="20"/>
                <w:szCs w:val="16"/>
              </w:rPr>
              <w:t>共享目录</w:t>
            </w:r>
            <w:r>
              <w:rPr>
                <w:sz w:val="20"/>
                <w:szCs w:val="16"/>
              </w:rPr>
              <w:t>: {base_dir}")</w:t>
            </w:r>
          </w:p>
          <w:p w14:paraId="512C22D4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print("=" * 60)</w:t>
            </w:r>
          </w:p>
          <w:p w14:paraId="2540FC6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491ED52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try:</w:t>
            </w:r>
          </w:p>
          <w:p w14:paraId="3EE410AF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while True:</w:t>
            </w:r>
          </w:p>
          <w:p w14:paraId="4E60E968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conn, addr = server.accept()</w:t>
            </w:r>
          </w:p>
          <w:p w14:paraId="76E720D5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    handle_client(conn, addr, base_dir)</w:t>
            </w:r>
          </w:p>
          <w:p w14:paraId="1BE3745B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except KeyboardInterrupt:</w:t>
            </w:r>
          </w:p>
          <w:p w14:paraId="7FF38CF7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print("\n</w:t>
            </w:r>
            <w:r>
              <w:rPr>
                <w:sz w:val="20"/>
                <w:szCs w:val="16"/>
              </w:rPr>
              <w:t>服务器已停止</w:t>
            </w:r>
            <w:r>
              <w:rPr>
                <w:sz w:val="20"/>
                <w:szCs w:val="16"/>
              </w:rPr>
              <w:t>")</w:t>
            </w:r>
          </w:p>
          <w:p w14:paraId="3D73CBA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finally:</w:t>
            </w:r>
          </w:p>
          <w:p w14:paraId="1E57A88C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    server.close()</w:t>
            </w:r>
          </w:p>
          <w:p w14:paraId="23E9BA29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58976C51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if __name__ == "__main__":</w:t>
            </w:r>
          </w:p>
          <w:p w14:paraId="44234CD2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    main()</w:t>
            </w:r>
          </w:p>
          <w:p w14:paraId="1946F5A0" w14:textId="77777777" w:rsidR="00972342" w:rsidRPr="00972342" w:rsidRDefault="00972342" w:rsidP="00972342">
            <w:pPr>
              <w:ind w:firstLineChars="0" w:firstLine="0"/>
              <w:rPr>
                <w:sz w:val="20"/>
                <w:szCs w:val="16"/>
              </w:rPr>
            </w:pPr>
          </w:p>
          <w:p w14:paraId="7FA6F2CA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  <w:p w14:paraId="42BD2971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61589697" w14:textId="118312CC" w:rsidR="00CA07E5" w:rsidRDefault="00CA07E5" w:rsidP="00CA07E5">
      <w:pPr>
        <w:ind w:firstLine="480"/>
      </w:pPr>
    </w:p>
    <w:p w14:paraId="0EFBAADA" w14:textId="4A89E19C" w:rsidR="00B54FD1" w:rsidRDefault="00B54B04">
      <w:pPr>
        <w:pStyle w:val="2"/>
        <w:spacing w:before="312" w:after="156"/>
      </w:pPr>
      <w:bookmarkStart w:id="15" w:name="_Toc3460951"/>
      <w:bookmarkStart w:id="16" w:name="_Toc302400255"/>
      <w:r>
        <w:rPr>
          <w:rFonts w:hint="eastAsia"/>
        </w:rPr>
        <w:t>6</w:t>
      </w:r>
      <w:r>
        <w:t xml:space="preserve">.4 </w:t>
      </w:r>
      <w:r>
        <w:t>互动讨论主题</w:t>
      </w:r>
      <w:bookmarkEnd w:id="15"/>
      <w:bookmarkEnd w:id="16"/>
    </w:p>
    <w:p w14:paraId="594693E9" w14:textId="4ABFCD10" w:rsidR="00D77D25" w:rsidRDefault="00D77D25" w:rsidP="00D77D25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12</w:t>
      </w:r>
      <w:r>
        <w:rPr>
          <w:rFonts w:hint="eastAsia"/>
        </w:rPr>
        <w:t>：请答题。</w:t>
      </w:r>
    </w:p>
    <w:p w14:paraId="67D62577" w14:textId="6EAD53A1" w:rsidR="00B54FD1" w:rsidRDefault="00D77D25">
      <w:pPr>
        <w:ind w:firstLine="480"/>
      </w:pPr>
      <w:r>
        <w:rPr>
          <w:rFonts w:hint="eastAsia"/>
        </w:rPr>
        <w:t xml:space="preserve">12.1 </w:t>
      </w:r>
      <w:r>
        <w:t>TCP</w:t>
      </w:r>
      <w:r>
        <w:rPr>
          <w:rFonts w:hint="eastAsia"/>
        </w:rPr>
        <w:t>的拥塞控制是哪一方（接收、发送）来主导的？拥塞控制的目的是什么？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2E466B0F" w14:textId="77777777" w:rsidTr="00B545CE">
        <w:tc>
          <w:tcPr>
            <w:tcW w:w="8296" w:type="dxa"/>
          </w:tcPr>
          <w:p w14:paraId="2AC03B7F" w14:textId="4EC780F2" w:rsidR="00D77D25" w:rsidRPr="00CA3018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TCP </w:t>
            </w:r>
            <w:r>
              <w:rPr>
                <w:sz w:val="20"/>
                <w:szCs w:val="16"/>
              </w:rPr>
              <w:t>的拥塞控制主要由</w:t>
            </w:r>
            <w:r>
              <w:rPr>
                <w:b/>
                <w:bCs/>
                <w:sz w:val="20"/>
                <w:szCs w:val="16"/>
              </w:rPr>
              <w:t>发送方</w:t>
            </w:r>
            <w:r>
              <w:rPr>
                <w:sz w:val="20"/>
                <w:szCs w:val="16"/>
              </w:rPr>
              <w:t>主导。发送方根据收到的</w:t>
            </w:r>
            <w:r>
              <w:rPr>
                <w:sz w:val="20"/>
                <w:szCs w:val="16"/>
              </w:rPr>
              <w:t xml:space="preserve"> ACK</w:t>
            </w:r>
            <w:r>
              <w:rPr>
                <w:sz w:val="20"/>
                <w:szCs w:val="16"/>
              </w:rPr>
              <w:t>、丢包现象和网络反馈动态调整拥塞窗口</w:t>
            </w:r>
            <w:r>
              <w:rPr>
                <w:sz w:val="20"/>
                <w:szCs w:val="16"/>
              </w:rPr>
              <w:t xml:space="preserve"> cwnd </w:t>
            </w:r>
            <w:r>
              <w:rPr>
                <w:sz w:val="20"/>
                <w:szCs w:val="16"/>
              </w:rPr>
              <w:t>以及阈值</w:t>
            </w:r>
            <w:r>
              <w:rPr>
                <w:sz w:val="20"/>
                <w:szCs w:val="16"/>
              </w:rPr>
              <w:t xml:space="preserve"> ssthresh</w:t>
            </w:r>
            <w:r>
              <w:rPr>
                <w:sz w:val="20"/>
                <w:szCs w:val="16"/>
              </w:rPr>
              <w:t>，从而控制自己向网络中注入数据的速率。拥塞控制的目的，是避免网络中路由器和链路过载，减少排队时延和丢包，防止出现拥塞崩溃，同时尽量提高链路利用率并兼顾多条连接之间的公平性。</w:t>
            </w:r>
          </w:p>
          <w:p w14:paraId="2BB733AE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4101A8EC" w14:textId="152560FA" w:rsidR="00B54FD1" w:rsidRDefault="00D77D25">
      <w:pPr>
        <w:ind w:firstLine="480"/>
      </w:pPr>
      <w:r>
        <w:rPr>
          <w:rFonts w:hint="eastAsia"/>
        </w:rPr>
        <w:t>12.</w:t>
      </w:r>
      <w:r>
        <w:t>2</w:t>
      </w:r>
      <w:r>
        <w:rPr>
          <w:rFonts w:hint="eastAsia"/>
        </w:rPr>
        <w:t xml:space="preserve"> TCP</w:t>
      </w:r>
      <w:r>
        <w:rPr>
          <w:rFonts w:hint="eastAsia"/>
        </w:rPr>
        <w:t>的流量控制是哪一方（接收、发送）来主导的？流量控制的目的是什么？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65455408" w14:textId="77777777" w:rsidTr="00B545CE">
        <w:tc>
          <w:tcPr>
            <w:tcW w:w="8296" w:type="dxa"/>
          </w:tcPr>
          <w:p w14:paraId="5484A133" w14:textId="07D8E45F" w:rsidR="00D77D25" w:rsidRPr="0015371A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TCP </w:t>
            </w:r>
            <w:r>
              <w:rPr>
                <w:sz w:val="20"/>
                <w:szCs w:val="16"/>
              </w:rPr>
              <w:t>的流量控制主要由</w:t>
            </w:r>
            <w:r>
              <w:rPr>
                <w:b/>
                <w:bCs/>
                <w:sz w:val="20"/>
                <w:szCs w:val="16"/>
              </w:rPr>
              <w:t>接收方</w:t>
            </w:r>
            <w:r>
              <w:rPr>
                <w:sz w:val="20"/>
                <w:szCs w:val="16"/>
              </w:rPr>
              <w:t>主导。接收方通过</w:t>
            </w:r>
            <w:r>
              <w:rPr>
                <w:sz w:val="20"/>
                <w:szCs w:val="16"/>
              </w:rPr>
              <w:t xml:space="preserve"> ACK </w:t>
            </w:r>
            <w:r>
              <w:rPr>
                <w:sz w:val="20"/>
                <w:szCs w:val="16"/>
              </w:rPr>
              <w:t>报文中的接收窗口</w:t>
            </w:r>
            <w:r>
              <w:rPr>
                <w:sz w:val="20"/>
                <w:szCs w:val="16"/>
              </w:rPr>
              <w:t xml:space="preserve"> rwnd </w:t>
            </w:r>
            <w:r>
              <w:rPr>
                <w:sz w:val="20"/>
                <w:szCs w:val="16"/>
              </w:rPr>
              <w:t>通告自</w:t>
            </w:r>
            <w:r>
              <w:rPr>
                <w:sz w:val="20"/>
                <w:szCs w:val="16"/>
              </w:rPr>
              <w:lastRenderedPageBreak/>
              <w:t>己当前还能接收多少数据，发送方必须根据这个窗口限制发送速率。流量控制的目的，是防止发送方发得过快，导致接收方缓存溢出或处理不过来，从而保证通信双方在接收能力允许的范围内稳定传输。</w:t>
            </w:r>
          </w:p>
          <w:p w14:paraId="7F290F85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2FB59458" w14:textId="77777777" w:rsidR="00D77D25" w:rsidRDefault="00D77D25" w:rsidP="00D77D25">
      <w:pPr>
        <w:ind w:firstLine="480"/>
      </w:pPr>
    </w:p>
    <w:p w14:paraId="410006BC" w14:textId="47765FE2" w:rsidR="00B54FD1" w:rsidRDefault="00D77D25">
      <w:pPr>
        <w:ind w:firstLine="480"/>
      </w:pPr>
      <w:r>
        <w:rPr>
          <w:rFonts w:hint="eastAsia"/>
        </w:rPr>
        <w:t>12.</w:t>
      </w:r>
      <w:r>
        <w:t>3</w:t>
      </w:r>
      <w:r>
        <w:rPr>
          <w:rFonts w:hint="eastAsia"/>
        </w:rPr>
        <w:t xml:space="preserve"> </w:t>
      </w:r>
      <w:bookmarkStart w:id="17" w:name="_Hlk223036055"/>
      <w:r>
        <w:rPr>
          <w:rFonts w:hint="eastAsia"/>
        </w:rPr>
        <w:t>说明</w:t>
      </w:r>
      <w:r>
        <w:rPr>
          <w:rFonts w:hint="eastAsia"/>
        </w:rPr>
        <w:t>TCP</w:t>
      </w:r>
      <w:r>
        <w:t>与</w:t>
      </w:r>
      <w:r>
        <w:rPr>
          <w:rFonts w:hint="eastAsia"/>
        </w:rPr>
        <w:t>应用</w:t>
      </w:r>
      <w:r>
        <w:t>层的关系</w:t>
      </w:r>
      <w:r>
        <w:rPr>
          <w:rFonts w:hint="eastAsia"/>
        </w:rPr>
        <w:t>，包括数据传递、缓冲区的管理、可靠性的保证等</w:t>
      </w:r>
      <w:r>
        <w:t>。</w:t>
      </w:r>
      <w:bookmarkEnd w:id="1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7D25" w14:paraId="7D8A510F" w14:textId="77777777" w:rsidTr="00B545CE">
        <w:tc>
          <w:tcPr>
            <w:tcW w:w="8296" w:type="dxa"/>
          </w:tcPr>
          <w:p w14:paraId="6408BAD9" w14:textId="54BFD243" w:rsidR="00D77D25" w:rsidRPr="00CA3018" w:rsidRDefault="0015371A" w:rsidP="004A7B81">
            <w:pPr>
              <w:ind w:firstLine="40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TCP </w:t>
            </w:r>
            <w:r>
              <w:rPr>
                <w:sz w:val="20"/>
                <w:szCs w:val="16"/>
              </w:rPr>
              <w:t>位于应用层和网络层之间，为应用程序提供</w:t>
            </w:r>
            <w:r>
              <w:rPr>
                <w:b/>
                <w:bCs/>
                <w:sz w:val="20"/>
                <w:szCs w:val="16"/>
              </w:rPr>
              <w:t>面向连接、可靠、按字节流传输</w:t>
            </w:r>
            <w:r>
              <w:rPr>
                <w:sz w:val="20"/>
                <w:szCs w:val="16"/>
              </w:rPr>
              <w:t>的服务。应用程序把数据写入</w:t>
            </w:r>
            <w:r>
              <w:rPr>
                <w:sz w:val="20"/>
                <w:szCs w:val="16"/>
              </w:rPr>
              <w:t xml:space="preserve"> TCP </w:t>
            </w:r>
            <w:r>
              <w:rPr>
                <w:sz w:val="20"/>
                <w:szCs w:val="16"/>
              </w:rPr>
              <w:t>发送缓冲区后，</w:t>
            </w:r>
            <w:r>
              <w:rPr>
                <w:sz w:val="20"/>
                <w:szCs w:val="16"/>
              </w:rPr>
              <w:t xml:space="preserve">TCP </w:t>
            </w:r>
            <w:r>
              <w:rPr>
                <w:sz w:val="20"/>
                <w:szCs w:val="16"/>
              </w:rPr>
              <w:t>会对数据进行分段、编号、封装并发送；接收端</w:t>
            </w:r>
            <w:r>
              <w:rPr>
                <w:sz w:val="20"/>
                <w:szCs w:val="16"/>
              </w:rPr>
              <w:t xml:space="preserve"> TCP </w:t>
            </w:r>
            <w:r>
              <w:rPr>
                <w:sz w:val="20"/>
                <w:szCs w:val="16"/>
              </w:rPr>
              <w:t>收到报文后会进行校验、排序、去重、重组，再把有序的字节流交给应用程序读取。</w:t>
            </w:r>
            <w:r>
              <w:rPr>
                <w:sz w:val="20"/>
                <w:szCs w:val="16"/>
              </w:rPr>
              <w:t xml:space="preserve">TCP </w:t>
            </w:r>
            <w:r>
              <w:rPr>
                <w:sz w:val="20"/>
                <w:szCs w:val="16"/>
              </w:rPr>
              <w:t>通过发送缓冲区和接收缓冲区管理应用数据，并结合确认应答、超时重传、累积确认、流量控制和拥塞控制等机制来保证数据可靠到达。</w:t>
            </w:r>
          </w:p>
          <w:p w14:paraId="3DF51097" w14:textId="77777777" w:rsidR="00D77D25" w:rsidRPr="00CA3018" w:rsidRDefault="00D77D25" w:rsidP="00B545CE">
            <w:pPr>
              <w:ind w:firstLineChars="0" w:firstLine="0"/>
              <w:rPr>
                <w:sz w:val="20"/>
                <w:szCs w:val="16"/>
              </w:rPr>
            </w:pPr>
          </w:p>
        </w:tc>
      </w:tr>
    </w:tbl>
    <w:p w14:paraId="319833DC" w14:textId="7294CE29" w:rsidR="00B54FD1" w:rsidRPr="00DA60D4" w:rsidRDefault="00B54FD1" w:rsidP="00B54B04">
      <w:pPr>
        <w:ind w:firstLineChars="0" w:firstLine="0"/>
      </w:pPr>
    </w:p>
    <w:sectPr w:rsidR="00B54FD1" w:rsidRPr="00DA60D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BB7F" w14:textId="77777777" w:rsidR="000B04FD" w:rsidRDefault="000B04FD">
      <w:pPr>
        <w:spacing w:line="240" w:lineRule="auto"/>
        <w:ind w:firstLine="480"/>
      </w:pPr>
      <w:r>
        <w:separator/>
      </w:r>
    </w:p>
  </w:endnote>
  <w:endnote w:type="continuationSeparator" w:id="0">
    <w:p w14:paraId="2AF08995" w14:textId="77777777" w:rsidR="000B04FD" w:rsidRDefault="000B04F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011A" w14:textId="77777777" w:rsidR="00B54FD1" w:rsidRDefault="00B54FD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AAD4" w14:textId="77777777" w:rsidR="00B54FD1" w:rsidRDefault="00B54FD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8C3A" w14:textId="77777777" w:rsidR="00B54FD1" w:rsidRDefault="00B54FD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6948" w14:textId="77777777" w:rsidR="000B04FD" w:rsidRDefault="000B04FD">
      <w:pPr>
        <w:ind w:firstLine="480"/>
      </w:pPr>
      <w:r>
        <w:separator/>
      </w:r>
    </w:p>
  </w:footnote>
  <w:footnote w:type="continuationSeparator" w:id="0">
    <w:p w14:paraId="1CE1CB28" w14:textId="77777777" w:rsidR="000B04FD" w:rsidRDefault="000B04F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9AAC" w14:textId="77777777" w:rsidR="00B54FD1" w:rsidRDefault="00B54FD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6C03" w14:textId="77777777" w:rsidR="00B54FD1" w:rsidRDefault="0059031E">
    <w:pPr>
      <w:pStyle w:val="a7"/>
      <w:spacing w:before="120" w:after="120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F64B" w14:textId="77777777" w:rsidR="00B54FD1" w:rsidRDefault="00B54FD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num w:numId="1" w16cid:durableId="1324504510">
    <w:abstractNumId w:val="0"/>
  </w:num>
  <w:num w:numId="2" w16cid:durableId="58977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93780A"/>
    <w:rsid w:val="0000169B"/>
    <w:rsid w:val="000026FC"/>
    <w:rsid w:val="000111E7"/>
    <w:rsid w:val="0001510D"/>
    <w:rsid w:val="00031615"/>
    <w:rsid w:val="00033D91"/>
    <w:rsid w:val="00037F21"/>
    <w:rsid w:val="00046754"/>
    <w:rsid w:val="00055EC9"/>
    <w:rsid w:val="000774CA"/>
    <w:rsid w:val="000A2C3A"/>
    <w:rsid w:val="000B04FD"/>
    <w:rsid w:val="000B3633"/>
    <w:rsid w:val="000E4317"/>
    <w:rsid w:val="000F1D96"/>
    <w:rsid w:val="000F591A"/>
    <w:rsid w:val="00106372"/>
    <w:rsid w:val="00112424"/>
    <w:rsid w:val="00115B0A"/>
    <w:rsid w:val="00130F03"/>
    <w:rsid w:val="001401B0"/>
    <w:rsid w:val="00141374"/>
    <w:rsid w:val="00141702"/>
    <w:rsid w:val="00151E57"/>
    <w:rsid w:val="0015371A"/>
    <w:rsid w:val="00170C82"/>
    <w:rsid w:val="00192E0C"/>
    <w:rsid w:val="001A0916"/>
    <w:rsid w:val="001A4D82"/>
    <w:rsid w:val="001B6DC7"/>
    <w:rsid w:val="001D7ACD"/>
    <w:rsid w:val="001E185B"/>
    <w:rsid w:val="001E1EC3"/>
    <w:rsid w:val="001F2FE2"/>
    <w:rsid w:val="00202D53"/>
    <w:rsid w:val="00214F69"/>
    <w:rsid w:val="00216F0B"/>
    <w:rsid w:val="00232157"/>
    <w:rsid w:val="00236B47"/>
    <w:rsid w:val="00242265"/>
    <w:rsid w:val="0025107B"/>
    <w:rsid w:val="002578A6"/>
    <w:rsid w:val="002679DA"/>
    <w:rsid w:val="00270D93"/>
    <w:rsid w:val="0028119E"/>
    <w:rsid w:val="0029120A"/>
    <w:rsid w:val="002A6C9E"/>
    <w:rsid w:val="002B02C6"/>
    <w:rsid w:val="002B0925"/>
    <w:rsid w:val="002C3EE5"/>
    <w:rsid w:val="002C496D"/>
    <w:rsid w:val="002D0202"/>
    <w:rsid w:val="0030219F"/>
    <w:rsid w:val="0030703A"/>
    <w:rsid w:val="003222E2"/>
    <w:rsid w:val="00332262"/>
    <w:rsid w:val="00334BF6"/>
    <w:rsid w:val="00343292"/>
    <w:rsid w:val="00346957"/>
    <w:rsid w:val="0037788A"/>
    <w:rsid w:val="0038365B"/>
    <w:rsid w:val="0038421C"/>
    <w:rsid w:val="003C5DD5"/>
    <w:rsid w:val="003E0005"/>
    <w:rsid w:val="003E15E2"/>
    <w:rsid w:val="003F4A12"/>
    <w:rsid w:val="004360EE"/>
    <w:rsid w:val="004416DD"/>
    <w:rsid w:val="0044721F"/>
    <w:rsid w:val="004668FC"/>
    <w:rsid w:val="004728FE"/>
    <w:rsid w:val="00473242"/>
    <w:rsid w:val="004840E3"/>
    <w:rsid w:val="00484781"/>
    <w:rsid w:val="00485234"/>
    <w:rsid w:val="004A022A"/>
    <w:rsid w:val="004A6A1C"/>
    <w:rsid w:val="004A7B81"/>
    <w:rsid w:val="004B1DA2"/>
    <w:rsid w:val="004D5561"/>
    <w:rsid w:val="004D7CDB"/>
    <w:rsid w:val="004F20D7"/>
    <w:rsid w:val="00513DBD"/>
    <w:rsid w:val="00517450"/>
    <w:rsid w:val="00531299"/>
    <w:rsid w:val="00533202"/>
    <w:rsid w:val="005506F0"/>
    <w:rsid w:val="00556978"/>
    <w:rsid w:val="00563E62"/>
    <w:rsid w:val="005732B6"/>
    <w:rsid w:val="00577820"/>
    <w:rsid w:val="0059031E"/>
    <w:rsid w:val="005954DE"/>
    <w:rsid w:val="005A0F6E"/>
    <w:rsid w:val="005C0DB9"/>
    <w:rsid w:val="005C78CC"/>
    <w:rsid w:val="005E3D97"/>
    <w:rsid w:val="005F2C7A"/>
    <w:rsid w:val="00614096"/>
    <w:rsid w:val="00622F39"/>
    <w:rsid w:val="00626562"/>
    <w:rsid w:val="00646DDE"/>
    <w:rsid w:val="00664F20"/>
    <w:rsid w:val="00690C88"/>
    <w:rsid w:val="006A6A1B"/>
    <w:rsid w:val="006B76C1"/>
    <w:rsid w:val="006F4BA3"/>
    <w:rsid w:val="00711E86"/>
    <w:rsid w:val="00721600"/>
    <w:rsid w:val="007253E0"/>
    <w:rsid w:val="00727EF5"/>
    <w:rsid w:val="00744259"/>
    <w:rsid w:val="00760282"/>
    <w:rsid w:val="00765207"/>
    <w:rsid w:val="0079399E"/>
    <w:rsid w:val="007A0B23"/>
    <w:rsid w:val="007A7640"/>
    <w:rsid w:val="007B098D"/>
    <w:rsid w:val="00803670"/>
    <w:rsid w:val="00834FFA"/>
    <w:rsid w:val="00840E1F"/>
    <w:rsid w:val="00843B08"/>
    <w:rsid w:val="00846458"/>
    <w:rsid w:val="008A1A75"/>
    <w:rsid w:val="008B6C3C"/>
    <w:rsid w:val="008C31B6"/>
    <w:rsid w:val="008E059E"/>
    <w:rsid w:val="00940F52"/>
    <w:rsid w:val="0094282C"/>
    <w:rsid w:val="00972342"/>
    <w:rsid w:val="009B684E"/>
    <w:rsid w:val="009D50CA"/>
    <w:rsid w:val="009E51FB"/>
    <w:rsid w:val="00A12897"/>
    <w:rsid w:val="00A35155"/>
    <w:rsid w:val="00A4605C"/>
    <w:rsid w:val="00A7581F"/>
    <w:rsid w:val="00AB502D"/>
    <w:rsid w:val="00AB6BC4"/>
    <w:rsid w:val="00AD38E8"/>
    <w:rsid w:val="00B30985"/>
    <w:rsid w:val="00B339F4"/>
    <w:rsid w:val="00B53039"/>
    <w:rsid w:val="00B54B04"/>
    <w:rsid w:val="00B54FD1"/>
    <w:rsid w:val="00B76E07"/>
    <w:rsid w:val="00B87DAB"/>
    <w:rsid w:val="00BC6514"/>
    <w:rsid w:val="00C330F3"/>
    <w:rsid w:val="00C64B0B"/>
    <w:rsid w:val="00C73DEB"/>
    <w:rsid w:val="00C77A59"/>
    <w:rsid w:val="00C940B5"/>
    <w:rsid w:val="00CA07E5"/>
    <w:rsid w:val="00CA1CE0"/>
    <w:rsid w:val="00CA3018"/>
    <w:rsid w:val="00CC4725"/>
    <w:rsid w:val="00CC7F1B"/>
    <w:rsid w:val="00CD59C1"/>
    <w:rsid w:val="00CD77EE"/>
    <w:rsid w:val="00CE3C35"/>
    <w:rsid w:val="00CE3FBF"/>
    <w:rsid w:val="00CF1C44"/>
    <w:rsid w:val="00CF2CB3"/>
    <w:rsid w:val="00D02EB9"/>
    <w:rsid w:val="00D12521"/>
    <w:rsid w:val="00D22A15"/>
    <w:rsid w:val="00D3070A"/>
    <w:rsid w:val="00D460E7"/>
    <w:rsid w:val="00D63F30"/>
    <w:rsid w:val="00D77D25"/>
    <w:rsid w:val="00D91846"/>
    <w:rsid w:val="00DA60D4"/>
    <w:rsid w:val="00DB74BC"/>
    <w:rsid w:val="00E073FA"/>
    <w:rsid w:val="00E13BF2"/>
    <w:rsid w:val="00E16008"/>
    <w:rsid w:val="00E3743E"/>
    <w:rsid w:val="00E74FF4"/>
    <w:rsid w:val="00E95CA0"/>
    <w:rsid w:val="00EA09D2"/>
    <w:rsid w:val="00EB5E3B"/>
    <w:rsid w:val="00EE68D2"/>
    <w:rsid w:val="00EF082D"/>
    <w:rsid w:val="00F16D08"/>
    <w:rsid w:val="00F37B4A"/>
    <w:rsid w:val="00F44178"/>
    <w:rsid w:val="00F76DC2"/>
    <w:rsid w:val="00F87998"/>
    <w:rsid w:val="00F91656"/>
    <w:rsid w:val="00FA6EC1"/>
    <w:rsid w:val="00FC7FBC"/>
    <w:rsid w:val="0C8E494E"/>
    <w:rsid w:val="0EC22CA9"/>
    <w:rsid w:val="10C447F3"/>
    <w:rsid w:val="1693780A"/>
    <w:rsid w:val="1A622345"/>
    <w:rsid w:val="2DD55CD5"/>
    <w:rsid w:val="2EC33270"/>
    <w:rsid w:val="2F5D07BB"/>
    <w:rsid w:val="347539D4"/>
    <w:rsid w:val="43DB6F31"/>
    <w:rsid w:val="5363082D"/>
    <w:rsid w:val="59635CB4"/>
    <w:rsid w:val="5D6952E9"/>
    <w:rsid w:val="5E6425BC"/>
    <w:rsid w:val="67EC4C2D"/>
    <w:rsid w:val="73D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86841"/>
  <w15:docId w15:val="{9CCD7757-6DC6-4B2D-819F-DFE5A5D5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qFormat/>
    <w:p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b">
    <w:name w:val="List Paragraph"/>
    <w:basedOn w:val="a"/>
    <w:uiPriority w:val="99"/>
    <w:qFormat/>
    <w:pPr>
      <w:ind w:firstLine="420"/>
    </w:pPr>
  </w:style>
  <w:style w:type="character" w:customStyle="1" w:styleId="a4">
    <w:name w:val="批注框文本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napToGrid w:val="0"/>
      <w:kern w:val="24"/>
      <w:sz w:val="21"/>
      <w:szCs w:val="21"/>
    </w:rPr>
  </w:style>
  <w:style w:type="character" w:customStyle="1" w:styleId="md-plain">
    <w:name w:val="md-plain"/>
    <w:basedOn w:val="a0"/>
    <w:rsid w:val="00622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3E637-B121-462A-A952-29DCC2ED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2628</Words>
  <Characters>14985</Characters>
  <Application>Microsoft Office Word</Application>
  <DocSecurity>0</DocSecurity>
  <Lines>124</Lines>
  <Paragraphs>35</Paragraphs>
  <ScaleCrop>false</ScaleCrop>
  <Company>MS</Company>
  <LinksUpToDate>false</LinksUpToDate>
  <CharactersWithSpaces>17578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郑卫斌</dc:creator>
  <cp:lastModifiedBy>钊源 张</cp:lastModifiedBy>
  <cp:revision>5</cp:revision>
  <dcterms:created xsi:type="dcterms:W3CDTF">2026-04-19T08:24:00Z</dcterms:created>
  <dcterms:modified xsi:type="dcterms:W3CDTF">2026-04-28T13:55:00Z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eyJoZGlkIjoiOWZiOTIzNzIxNGY4ODkxNjk3Zjc3MDkxOWRmN2NiN2EiLCJ1c2VySWQiOiI0MTc2OTAwNTkifQ==</vt:lpwstr>
  </property>
  <property fmtid="{D5CDD505-2E9C-101B-9397-08002B2CF9AE}" pid="4" name="ICV">
    <vt:lpwstr>5773E1BCD820496A8D6B5720389BA128_13</vt:lpwstr>
  </property>
</Properties>
</file>