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474F3" w14:textId="4DE35F00" w:rsidR="00F810C0" w:rsidRDefault="00F810C0">
      <w:r>
        <w:rPr>
          <w:rFonts w:hint="eastAsia"/>
        </w:rPr>
        <w:t>1、填空题：</w:t>
      </w:r>
    </w:p>
    <w:p w14:paraId="6C406C30" w14:textId="77777777" w:rsidR="00F810C0" w:rsidRDefault="00F810C0">
      <w:r>
        <w:rPr>
          <w:rFonts w:hint="eastAsia"/>
        </w:rPr>
        <w:t>（1）比特 帧</w:t>
      </w:r>
    </w:p>
    <w:p w14:paraId="61644377" w14:textId="77777777" w:rsidR="00F810C0" w:rsidRDefault="00F810C0">
      <w:r>
        <w:rPr>
          <w:rFonts w:hint="eastAsia"/>
        </w:rPr>
        <w:t>（2）差错纠正 差错检测 奇偶校验码 CRC</w:t>
      </w:r>
    </w:p>
    <w:p w14:paraId="5BDD4B44" w14:textId="77777777" w:rsidR="00F810C0" w:rsidRDefault="00F810C0">
      <w:r>
        <w:rPr>
          <w:rFonts w:hint="eastAsia"/>
        </w:rPr>
        <w:t>（3）4</w:t>
      </w:r>
    </w:p>
    <w:p w14:paraId="76B3902B" w14:textId="77777777" w:rsidR="00F810C0" w:rsidRDefault="00F810C0">
      <w:r>
        <w:rPr>
          <w:rFonts w:hint="eastAsia"/>
        </w:rPr>
        <w:t>（4）011111001</w:t>
      </w:r>
    </w:p>
    <w:p w14:paraId="302FC278" w14:textId="77777777" w:rsidR="00F810C0" w:rsidRDefault="00F810C0">
      <w:r>
        <w:rPr>
          <w:rFonts w:hint="eastAsia"/>
        </w:rPr>
        <w:t>（5）4</w:t>
      </w:r>
    </w:p>
    <w:p w14:paraId="637C42CE" w14:textId="77777777" w:rsidR="00F810C0" w:rsidRDefault="00F810C0">
      <w:r>
        <w:rPr>
          <w:rFonts w:hint="eastAsia"/>
        </w:rPr>
        <w:t>（6）LLC MAC</w:t>
      </w:r>
    </w:p>
    <w:p w14:paraId="2515C72B" w14:textId="77777777" w:rsidR="00F810C0" w:rsidRDefault="00F810C0">
      <w:r>
        <w:rPr>
          <w:rFonts w:hint="eastAsia"/>
        </w:rPr>
        <w:t>（7）广播 如何解决信号征用</w:t>
      </w:r>
    </w:p>
    <w:p w14:paraId="7265A0CC" w14:textId="77777777" w:rsidR="00F810C0" w:rsidRDefault="00F810C0">
      <w:r>
        <w:rPr>
          <w:rFonts w:hint="eastAsia"/>
        </w:rPr>
        <w:t>（8）CSMA/CD  CSMA/CA</w:t>
      </w:r>
    </w:p>
    <w:p w14:paraId="3DEE07FB" w14:textId="77777777" w:rsidR="00F810C0" w:rsidRDefault="00F810C0">
      <w:r>
        <w:rPr>
          <w:rFonts w:hint="eastAsia"/>
        </w:rPr>
        <w:t>（9）星型 总线</w:t>
      </w:r>
    </w:p>
    <w:p w14:paraId="18C0AD69" w14:textId="77777777" w:rsidR="00F810C0" w:rsidRDefault="00F810C0">
      <w:r>
        <w:rPr>
          <w:rFonts w:hint="eastAsia"/>
        </w:rPr>
        <w:t>（10）基于端口的划分，基于MAC地址的划分</w:t>
      </w:r>
    </w:p>
    <w:p w14:paraId="027AC1F1" w14:textId="77777777" w:rsidR="00F810C0" w:rsidRDefault="00F810C0">
      <w:r>
        <w:tab/>
      </w:r>
      <w:r>
        <w:rPr>
          <w:rFonts w:hint="eastAsia"/>
        </w:rPr>
        <w:t xml:space="preserve">  基于网络层的划分，基于IP组播的划分</w:t>
      </w:r>
    </w:p>
    <w:p w14:paraId="4DFEB095" w14:textId="77777777" w:rsidR="00F810C0" w:rsidRDefault="00F810C0"/>
    <w:p w14:paraId="0A9D5E61" w14:textId="77777777" w:rsidR="00F810C0" w:rsidRDefault="00F810C0">
      <w:r>
        <w:rPr>
          <w:rFonts w:hint="eastAsia"/>
        </w:rPr>
        <w:t>2. 选择题</w:t>
      </w:r>
    </w:p>
    <w:p w14:paraId="26A1827F" w14:textId="77777777" w:rsidR="00F810C0" w:rsidRDefault="00F810C0">
      <w:r>
        <w:rPr>
          <w:rFonts w:hint="eastAsia"/>
        </w:rPr>
        <w:t>CBCDB BBCCD ACBAA</w:t>
      </w:r>
    </w:p>
    <w:p w14:paraId="3CE2A670" w14:textId="77777777" w:rsidR="00F810C0" w:rsidRDefault="00F810C0"/>
    <w:p w14:paraId="41FF29A4" w14:textId="77777777" w:rsidR="00F810C0" w:rsidRDefault="00F810C0">
      <w:r>
        <w:rPr>
          <w:rFonts w:hint="eastAsia"/>
        </w:rPr>
        <w:t>3. 简答题：</w:t>
      </w:r>
    </w:p>
    <w:p w14:paraId="775AB426" w14:textId="77777777" w:rsidR="00F810C0" w:rsidRDefault="00F810C0">
      <w:r>
        <w:rPr>
          <w:rFonts w:hint="eastAsia"/>
        </w:rPr>
        <w:t>（1）不认同。</w:t>
      </w:r>
    </w:p>
    <w:p w14:paraId="62804E59" w14:textId="77777777" w:rsidR="00F810C0" w:rsidRDefault="00F810C0" w:rsidP="00F810C0">
      <w:pPr>
        <w:ind w:firstLineChars="100" w:firstLine="210"/>
      </w:pPr>
      <w:r>
        <w:rPr>
          <w:rFonts w:hint="eastAsia"/>
        </w:rPr>
        <w:t>①帧发送如果不连续可能导致接收方无法确认下一个字节是噪声还是新的有效帧</w:t>
      </w:r>
    </w:p>
    <w:p w14:paraId="1380F940" w14:textId="77777777" w:rsidR="00F810C0" w:rsidRDefault="00F810C0" w:rsidP="00F810C0">
      <w:pPr>
        <w:ind w:firstLineChars="100" w:firstLine="210"/>
      </w:pPr>
      <w:r>
        <w:rPr>
          <w:rFonts w:hint="eastAsia"/>
        </w:rPr>
        <w:t>②一旦出错将难以确定边界</w:t>
      </w:r>
    </w:p>
    <w:p w14:paraId="61222EFC" w14:textId="77777777" w:rsidR="00F810C0" w:rsidRDefault="00F810C0" w:rsidP="00F810C0">
      <w:r>
        <w:rPr>
          <w:rFonts w:hint="eastAsia"/>
        </w:rPr>
        <w:t>（4）①数据包在传输过程是顺序处理的，数据首先被读取才能检测是否有错误</w:t>
      </w:r>
    </w:p>
    <w:p w14:paraId="7693D80C" w14:textId="77777777" w:rsidR="00F810C0" w:rsidRDefault="00F810C0" w:rsidP="00F810C0">
      <w:r>
        <w:tab/>
      </w:r>
      <w:r>
        <w:rPr>
          <w:rFonts w:hint="eastAsia"/>
        </w:rPr>
        <w:t xml:space="preserve"> ②易于错误定位，将检错码放在尾部易于检测出错误是整个包出错还是局部出错</w:t>
      </w:r>
    </w:p>
    <w:p w14:paraId="732B3006" w14:textId="77777777" w:rsidR="00F810C0" w:rsidRDefault="00F810C0" w:rsidP="00F810C0">
      <w:r>
        <w:tab/>
      </w:r>
      <w:r>
        <w:rPr>
          <w:rFonts w:hint="eastAsia"/>
        </w:rPr>
        <w:t xml:space="preserve"> ③已成为标准，有助于兼容不同设备</w:t>
      </w:r>
    </w:p>
    <w:p w14:paraId="21F9037E" w14:textId="77777777" w:rsidR="00F810C0" w:rsidRDefault="00F810C0" w:rsidP="00F810C0">
      <w:r>
        <w:rPr>
          <w:rFonts w:hint="eastAsia"/>
        </w:rPr>
        <w:t>（5）通过设置发送窗口与接收窗口配合工作实现。</w:t>
      </w:r>
    </w:p>
    <w:p w14:paraId="2EB27D24" w14:textId="10CF1B98" w:rsidR="00F810C0" w:rsidRDefault="00F810C0" w:rsidP="00F810C0">
      <w:r>
        <w:rPr>
          <w:rFonts w:hint="eastAsia"/>
        </w:rPr>
        <w:t>发送窗口</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Pr>
          <w:rFonts w:hint="eastAsia"/>
        </w:rPr>
        <w:t>：没有收到接收方确认信息的情况下发送方最多可以发送的个数</w:t>
      </w:r>
    </w:p>
    <w:p w14:paraId="7BC00BAA" w14:textId="36B756CD" w:rsidR="00F810C0" w:rsidRDefault="00F810C0" w:rsidP="00F810C0">
      <w:r>
        <w:rPr>
          <w:rFonts w:hint="eastAsia"/>
        </w:rPr>
        <w:t>接收窗口</w:t>
      </w:r>
      <m:oMath>
        <m:sSub>
          <m:sSubPr>
            <m:ctrlPr>
              <w:rPr>
                <w:rFonts w:ascii="Cambria Math" w:hAnsi="Cambria Math"/>
                <w:i/>
              </w:rPr>
            </m:ctrlPr>
          </m:sSubPr>
          <m:e>
            <m:r>
              <w:rPr>
                <w:rFonts w:ascii="Cambria Math" w:hAnsi="Cambria Math"/>
              </w:rPr>
              <m:t>W</m:t>
            </m:r>
          </m:e>
          <m:sub>
            <m:r>
              <w:rPr>
                <w:rFonts w:ascii="Cambria Math" w:hAnsi="Cambria Math" w:hint="eastAsia"/>
              </w:rPr>
              <m:t>R</m:t>
            </m:r>
          </m:sub>
        </m:sSub>
      </m:oMath>
      <w:r>
        <w:rPr>
          <w:rFonts w:hint="eastAsia"/>
        </w:rPr>
        <w:t>：允许接收未处理帧的个数，来控制哪些帧可接受，哪些不行</w:t>
      </w:r>
    </w:p>
    <w:p w14:paraId="0E0B0461" w14:textId="2397CDC4" w:rsidR="00F810C0" w:rsidRDefault="00F810C0" w:rsidP="00F810C0">
      <w:r>
        <w:rPr>
          <w:rFonts w:hint="eastAsia"/>
        </w:rPr>
        <w:t>（9）共享优点：</w:t>
      </w:r>
    </w:p>
    <w:p w14:paraId="337897C9" w14:textId="332AAA90" w:rsidR="00F810C0" w:rsidRDefault="00F810C0" w:rsidP="00F810C0">
      <w:pPr>
        <w:ind w:firstLineChars="100" w:firstLine="210"/>
      </w:pPr>
      <w:r>
        <w:rPr>
          <w:rFonts w:hint="eastAsia"/>
        </w:rPr>
        <w:t>①可连接不同网段及节点</w:t>
      </w:r>
    </w:p>
    <w:p w14:paraId="15A7D14F" w14:textId="7BE8463C" w:rsidR="00F810C0" w:rsidRDefault="00F810C0" w:rsidP="00F810C0">
      <w:pPr>
        <w:ind w:firstLineChars="100" w:firstLine="210"/>
      </w:pPr>
      <w:r>
        <w:rPr>
          <w:rFonts w:hint="eastAsia"/>
        </w:rPr>
        <w:t>②不再采用传统以太网广播方式，而采用点对点工作</w:t>
      </w:r>
    </w:p>
    <w:p w14:paraId="3555078A" w14:textId="48C17D14" w:rsidR="00F810C0" w:rsidRDefault="00F810C0" w:rsidP="00F810C0">
      <w:pPr>
        <w:ind w:firstLineChars="100" w:firstLine="210"/>
      </w:pPr>
      <w:r>
        <w:rPr>
          <w:rFonts w:hint="eastAsia"/>
        </w:rPr>
        <w:t>③允许不同用户之间并发传输</w:t>
      </w:r>
    </w:p>
    <w:p w14:paraId="05F21AD9" w14:textId="5AB144FA" w:rsidR="00F810C0" w:rsidRDefault="00F810C0" w:rsidP="00F810C0">
      <w:pPr>
        <w:ind w:firstLineChars="100" w:firstLine="210"/>
      </w:pPr>
      <w:r>
        <w:rPr>
          <w:rFonts w:hint="eastAsia"/>
        </w:rPr>
        <w:t>④隔离了冲突域，从而减小冲突发生</w:t>
      </w:r>
    </w:p>
    <w:p w14:paraId="451CD427" w14:textId="653E6353" w:rsidR="00F810C0" w:rsidRDefault="00F810C0" w:rsidP="00F810C0">
      <w:pPr>
        <w:ind w:firstLineChars="100" w:firstLine="210"/>
      </w:pPr>
      <w:r>
        <w:rPr>
          <w:rFonts w:hint="eastAsia"/>
        </w:rPr>
        <w:t>⑤网络平滑升级</w:t>
      </w:r>
    </w:p>
    <w:p w14:paraId="59D53764" w14:textId="77777777" w:rsidR="00F810C0" w:rsidRDefault="00F810C0" w:rsidP="00F810C0">
      <w:r>
        <w:rPr>
          <w:rFonts w:hint="eastAsia"/>
        </w:rPr>
        <w:t>（12）1.</w:t>
      </w:r>
    </w:p>
    <w:p w14:paraId="21CED978" w14:textId="6A765CDB" w:rsidR="00F810C0" w:rsidRDefault="00F810C0" w:rsidP="00F810C0">
      <w:r>
        <w:rPr>
          <w:rFonts w:hint="eastAsia"/>
        </w:rPr>
        <w:t>①信号衰减：无线信号容易受到物理障碍物的衰减和各种干扰，有线网络则少有此类情况</w:t>
      </w:r>
    </w:p>
    <w:p w14:paraId="28694B31" w14:textId="420928D9" w:rsidR="00F810C0" w:rsidRDefault="00F810C0" w:rsidP="00F810C0">
      <w:r>
        <w:rPr>
          <w:rFonts w:hint="eastAsia"/>
        </w:rPr>
        <w:t>②隐藏结点：无线网络中两结点向同一结点发送数据但互相不可见，导致冲突</w:t>
      </w:r>
    </w:p>
    <w:p w14:paraId="2C846CAE" w14:textId="1F5721A3" w:rsidR="00F810C0" w:rsidRDefault="00F810C0" w:rsidP="00F810C0">
      <w:r>
        <w:rPr>
          <w:rFonts w:hint="eastAsia"/>
        </w:rPr>
        <w:t>③移动性：无线网络中设备具有更高移动性，网络拓扑经常变化</w:t>
      </w:r>
    </w:p>
    <w:p w14:paraId="0A8E256E" w14:textId="203EB31F" w:rsidR="00F810C0" w:rsidRDefault="00F810C0" w:rsidP="00F810C0">
      <w:r>
        <w:rPr>
          <w:rFonts w:hint="eastAsia"/>
        </w:rPr>
        <w:t>2.</w:t>
      </w:r>
    </w:p>
    <w:p w14:paraId="2BBF6925" w14:textId="5CE986DB" w:rsidR="00F810C0" w:rsidRDefault="00F810C0" w:rsidP="00F810C0">
      <w:r>
        <w:rPr>
          <w:rFonts w:hint="eastAsia"/>
        </w:rPr>
        <w:t>①RTS：一个站点在发送数据之前，首先发送一个RTS到接入点或另一个沾点，以通知其他结点它将开始传数据</w:t>
      </w:r>
    </w:p>
    <w:p w14:paraId="1BAD3E11" w14:textId="13F8C515" w:rsidR="00F810C0" w:rsidRDefault="00F810C0" w:rsidP="00F810C0">
      <w:r>
        <w:rPr>
          <w:rFonts w:hint="eastAsia"/>
        </w:rPr>
        <w:t>②CTS：接入点收到RTS后回复一个CTS，向其他所有结点广播，告知他们在此期间不要发送数据，确保附近其他站点沉默，减少隐藏结点碰撞风险</w:t>
      </w:r>
    </w:p>
    <w:p w14:paraId="1B3CD176" w14:textId="77777777" w:rsidR="00F810C0" w:rsidRDefault="00F810C0" w:rsidP="00F810C0"/>
    <w:p w14:paraId="0BBE0AD3" w14:textId="77777777" w:rsidR="00F810C0" w:rsidRDefault="00F810C0" w:rsidP="00F810C0"/>
    <w:p w14:paraId="0CCC66AF" w14:textId="77777777" w:rsidR="00F810C0" w:rsidRDefault="00F810C0" w:rsidP="00F810C0">
      <w:pPr>
        <w:rPr>
          <w:rFonts w:hint="eastAsia"/>
        </w:rPr>
      </w:pPr>
    </w:p>
    <w:p w14:paraId="2F46D9F2" w14:textId="16A07DC9" w:rsidR="00F810C0" w:rsidRDefault="00F810C0" w:rsidP="00F810C0">
      <w:r>
        <w:rPr>
          <w:rFonts w:hint="eastAsia"/>
        </w:rPr>
        <w:lastRenderedPageBreak/>
        <w:t>4. 计算题：</w:t>
      </w:r>
    </w:p>
    <w:p w14:paraId="582268F0" w14:textId="68B543D0" w:rsidR="00F810C0" w:rsidRDefault="00C3038D" w:rsidP="00F810C0">
      <w:pPr>
        <w:rPr>
          <w:rFonts w:hint="eastAsia"/>
        </w:rPr>
      </w:pPr>
      <w:r>
        <w:rPr>
          <w:rFonts w:hint="eastAsia"/>
          <w:noProof/>
        </w:rPr>
        <w:drawing>
          <wp:inline distT="0" distB="0" distL="0" distR="0" wp14:anchorId="1E3580B6" wp14:editId="37E07A7C">
            <wp:extent cx="5263515" cy="7438390"/>
            <wp:effectExtent l="0" t="0" r="0" b="0"/>
            <wp:docPr id="1107856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63515" cy="7438390"/>
                    </a:xfrm>
                    <a:prstGeom prst="rect">
                      <a:avLst/>
                    </a:prstGeom>
                    <a:noFill/>
                    <a:ln>
                      <a:noFill/>
                    </a:ln>
                  </pic:spPr>
                </pic:pic>
              </a:graphicData>
            </a:graphic>
          </wp:inline>
        </w:drawing>
      </w:r>
    </w:p>
    <w:sectPr w:rsidR="00F810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C5D"/>
    <w:rsid w:val="000F059A"/>
    <w:rsid w:val="00523A0B"/>
    <w:rsid w:val="00941C5D"/>
    <w:rsid w:val="00C3038D"/>
    <w:rsid w:val="00D111D6"/>
    <w:rsid w:val="00F810C0"/>
    <w:rsid w:val="00FE2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D2C338"/>
  <w15:chartTrackingRefBased/>
  <w15:docId w15:val="{966F2AD8-F4E8-42DC-9066-0DF6DC6C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1C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1C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1C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1C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1C5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41C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1C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1C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1C5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1C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1C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1C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1C5D"/>
    <w:rPr>
      <w:rFonts w:cstheme="majorBidi"/>
      <w:color w:val="0F4761" w:themeColor="accent1" w:themeShade="BF"/>
      <w:sz w:val="28"/>
      <w:szCs w:val="28"/>
    </w:rPr>
  </w:style>
  <w:style w:type="character" w:customStyle="1" w:styleId="50">
    <w:name w:val="标题 5 字符"/>
    <w:basedOn w:val="a0"/>
    <w:link w:val="5"/>
    <w:uiPriority w:val="9"/>
    <w:semiHidden/>
    <w:rsid w:val="00941C5D"/>
    <w:rPr>
      <w:rFonts w:cstheme="majorBidi"/>
      <w:color w:val="0F4761" w:themeColor="accent1" w:themeShade="BF"/>
      <w:sz w:val="24"/>
      <w:szCs w:val="24"/>
    </w:rPr>
  </w:style>
  <w:style w:type="character" w:customStyle="1" w:styleId="60">
    <w:name w:val="标题 6 字符"/>
    <w:basedOn w:val="a0"/>
    <w:link w:val="6"/>
    <w:uiPriority w:val="9"/>
    <w:semiHidden/>
    <w:rsid w:val="00941C5D"/>
    <w:rPr>
      <w:rFonts w:cstheme="majorBidi"/>
      <w:b/>
      <w:bCs/>
      <w:color w:val="0F4761" w:themeColor="accent1" w:themeShade="BF"/>
    </w:rPr>
  </w:style>
  <w:style w:type="character" w:customStyle="1" w:styleId="70">
    <w:name w:val="标题 7 字符"/>
    <w:basedOn w:val="a0"/>
    <w:link w:val="7"/>
    <w:uiPriority w:val="9"/>
    <w:semiHidden/>
    <w:rsid w:val="00941C5D"/>
    <w:rPr>
      <w:rFonts w:cstheme="majorBidi"/>
      <w:b/>
      <w:bCs/>
      <w:color w:val="595959" w:themeColor="text1" w:themeTint="A6"/>
    </w:rPr>
  </w:style>
  <w:style w:type="character" w:customStyle="1" w:styleId="80">
    <w:name w:val="标题 8 字符"/>
    <w:basedOn w:val="a0"/>
    <w:link w:val="8"/>
    <w:uiPriority w:val="9"/>
    <w:semiHidden/>
    <w:rsid w:val="00941C5D"/>
    <w:rPr>
      <w:rFonts w:cstheme="majorBidi"/>
      <w:color w:val="595959" w:themeColor="text1" w:themeTint="A6"/>
    </w:rPr>
  </w:style>
  <w:style w:type="character" w:customStyle="1" w:styleId="90">
    <w:name w:val="标题 9 字符"/>
    <w:basedOn w:val="a0"/>
    <w:link w:val="9"/>
    <w:uiPriority w:val="9"/>
    <w:semiHidden/>
    <w:rsid w:val="00941C5D"/>
    <w:rPr>
      <w:rFonts w:eastAsiaTheme="majorEastAsia" w:cstheme="majorBidi"/>
      <w:color w:val="595959" w:themeColor="text1" w:themeTint="A6"/>
    </w:rPr>
  </w:style>
  <w:style w:type="paragraph" w:styleId="a3">
    <w:name w:val="Title"/>
    <w:basedOn w:val="a"/>
    <w:next w:val="a"/>
    <w:link w:val="a4"/>
    <w:uiPriority w:val="10"/>
    <w:qFormat/>
    <w:rsid w:val="00941C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1C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1C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1C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1C5D"/>
    <w:pPr>
      <w:spacing w:before="160" w:after="160"/>
      <w:jc w:val="center"/>
    </w:pPr>
    <w:rPr>
      <w:i/>
      <w:iCs/>
      <w:color w:val="404040" w:themeColor="text1" w:themeTint="BF"/>
    </w:rPr>
  </w:style>
  <w:style w:type="character" w:customStyle="1" w:styleId="a8">
    <w:name w:val="引用 字符"/>
    <w:basedOn w:val="a0"/>
    <w:link w:val="a7"/>
    <w:uiPriority w:val="29"/>
    <w:rsid w:val="00941C5D"/>
    <w:rPr>
      <w:i/>
      <w:iCs/>
      <w:color w:val="404040" w:themeColor="text1" w:themeTint="BF"/>
    </w:rPr>
  </w:style>
  <w:style w:type="paragraph" w:styleId="a9">
    <w:name w:val="List Paragraph"/>
    <w:basedOn w:val="a"/>
    <w:uiPriority w:val="34"/>
    <w:qFormat/>
    <w:rsid w:val="00941C5D"/>
    <w:pPr>
      <w:ind w:left="720"/>
      <w:contextualSpacing/>
    </w:pPr>
  </w:style>
  <w:style w:type="character" w:styleId="aa">
    <w:name w:val="Intense Emphasis"/>
    <w:basedOn w:val="a0"/>
    <w:uiPriority w:val="21"/>
    <w:qFormat/>
    <w:rsid w:val="00941C5D"/>
    <w:rPr>
      <w:i/>
      <w:iCs/>
      <w:color w:val="0F4761" w:themeColor="accent1" w:themeShade="BF"/>
    </w:rPr>
  </w:style>
  <w:style w:type="paragraph" w:styleId="ab">
    <w:name w:val="Intense Quote"/>
    <w:basedOn w:val="a"/>
    <w:next w:val="a"/>
    <w:link w:val="ac"/>
    <w:uiPriority w:val="30"/>
    <w:qFormat/>
    <w:rsid w:val="00941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1C5D"/>
    <w:rPr>
      <w:i/>
      <w:iCs/>
      <w:color w:val="0F4761" w:themeColor="accent1" w:themeShade="BF"/>
    </w:rPr>
  </w:style>
  <w:style w:type="character" w:styleId="ad">
    <w:name w:val="Intense Reference"/>
    <w:basedOn w:val="a0"/>
    <w:uiPriority w:val="32"/>
    <w:qFormat/>
    <w:rsid w:val="00941C5D"/>
    <w:rPr>
      <w:b/>
      <w:bCs/>
      <w:smallCaps/>
      <w:color w:val="0F4761" w:themeColor="accent1" w:themeShade="BF"/>
      <w:spacing w:val="5"/>
    </w:rPr>
  </w:style>
  <w:style w:type="character" w:styleId="ae">
    <w:name w:val="Placeholder Text"/>
    <w:basedOn w:val="a0"/>
    <w:uiPriority w:val="99"/>
    <w:semiHidden/>
    <w:rsid w:val="00F810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645</Words>
  <Characters>705</Characters>
  <Application>Microsoft Office Word</Application>
  <DocSecurity>0</DocSecurity>
  <Lines>46</Lines>
  <Paragraphs>38</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钊源 张</dc:creator>
  <cp:keywords/>
  <dc:description/>
  <cp:lastModifiedBy>钊源 张</cp:lastModifiedBy>
  <cp:revision>3</cp:revision>
  <cp:lastPrinted>2025-12-17T12:36:00Z</cp:lastPrinted>
  <dcterms:created xsi:type="dcterms:W3CDTF">2025-12-17T12:14:00Z</dcterms:created>
  <dcterms:modified xsi:type="dcterms:W3CDTF">2025-12-17T12:36:00Z</dcterms:modified>
</cp:coreProperties>
</file>