
<file path=[Content_Types].xml><?xml version="1.0" encoding="utf-8"?>
<Types xmlns="http://schemas.openxmlformats.org/package/2006/content-types">
  <Default Extension="jfif" ContentType="image/jpe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1878EE" w14:textId="77777777" w:rsidR="009B4431" w:rsidRPr="006E1A8B" w:rsidRDefault="009B4431">
      <w:pPr>
        <w:rPr>
          <w:rFonts w:cstheme="minorHAnsi"/>
        </w:rPr>
      </w:pPr>
    </w:p>
    <w:p w14:paraId="78E41FD2" w14:textId="1D0C1181" w:rsidR="00944F4E" w:rsidRPr="006E1A8B" w:rsidRDefault="008601B5" w:rsidP="005D6D35">
      <w:pPr>
        <w:pBdr>
          <w:bottom w:val="single" w:sz="4" w:space="1" w:color="auto"/>
        </w:pBdr>
        <w:jc w:val="center"/>
        <w:rPr>
          <w:rFonts w:cstheme="minorHAnsi"/>
          <w:color w:val="2F5496" w:themeColor="accent1" w:themeShade="BF"/>
        </w:rPr>
      </w:pPr>
      <w:r w:rsidRPr="006E1A8B">
        <w:rPr>
          <w:rFonts w:eastAsia="Times New Roman" w:cstheme="minorHAnsi"/>
          <w:b/>
          <w:bCs/>
          <w:color w:val="FFC000"/>
          <w:sz w:val="40"/>
          <w:szCs w:val="40"/>
          <w:lang w:eastAsia="fr-FR"/>
        </w:rPr>
        <w:t>La démocratie</w:t>
      </w:r>
      <w:r w:rsidR="00E04CCD" w:rsidRPr="006E1A8B">
        <w:rPr>
          <w:rFonts w:eastAsia="Times New Roman" w:cstheme="minorHAnsi"/>
          <w:b/>
          <w:bCs/>
          <w:color w:val="FFC000"/>
          <w:sz w:val="40"/>
          <w:szCs w:val="40"/>
          <w:lang w:eastAsia="fr-FR"/>
        </w:rPr>
        <w:t xml:space="preserve"> dans tous ses états</w:t>
      </w:r>
      <w:r w:rsidR="006A59A5" w:rsidRPr="006E1A8B">
        <w:rPr>
          <w:rFonts w:cstheme="minorHAnsi"/>
          <w:b/>
          <w:color w:val="2F5496" w:themeColor="accent1" w:themeShade="BF"/>
          <w:sz w:val="48"/>
          <w:szCs w:val="48"/>
        </w:rPr>
        <w:br/>
      </w:r>
      <w:r w:rsidR="00E04CCD" w:rsidRPr="006E1A8B">
        <w:rPr>
          <w:rFonts w:cstheme="minorHAnsi"/>
          <w:b/>
          <w:color w:val="2F5496" w:themeColor="accent1" w:themeShade="BF"/>
          <w:sz w:val="32"/>
          <w:szCs w:val="32"/>
        </w:rPr>
        <w:t>Focus sur l’autorité</w:t>
      </w:r>
      <w:r w:rsidR="00E04CCD" w:rsidRPr="006E1A8B">
        <w:rPr>
          <w:rFonts w:cstheme="minorHAnsi"/>
          <w:b/>
          <w:color w:val="2F5496" w:themeColor="accent1" w:themeShade="BF"/>
          <w:sz w:val="48"/>
          <w:szCs w:val="48"/>
        </w:rPr>
        <w:t> </w:t>
      </w:r>
      <w:r w:rsidR="00944F4E" w:rsidRPr="006E1A8B">
        <w:rPr>
          <w:rFonts w:cstheme="minorHAnsi"/>
          <w:b/>
          <w:color w:val="2F5496" w:themeColor="accent1" w:themeShade="BF"/>
        </w:rPr>
        <w:br/>
      </w:r>
      <w:r w:rsidR="00944F4E" w:rsidRPr="006E1A8B">
        <w:rPr>
          <w:rFonts w:cstheme="minorHAnsi"/>
          <w:b/>
          <w:bCs/>
          <w:color w:val="2F5496" w:themeColor="accent1" w:themeShade="BF"/>
        </w:rPr>
        <w:t>Thème semestriel L2</w:t>
      </w:r>
      <w:r w:rsidR="004066B5" w:rsidRPr="006E1A8B">
        <w:rPr>
          <w:rFonts w:cstheme="minorHAnsi"/>
          <w:b/>
          <w:bCs/>
          <w:color w:val="2F5496" w:themeColor="accent1" w:themeShade="BF"/>
        </w:rPr>
        <w:t xml:space="preserve"> – Semestre 3</w:t>
      </w:r>
    </w:p>
    <w:p w14:paraId="62A5A190" w14:textId="64FC3D41" w:rsidR="00CA363A" w:rsidRDefault="00CA363A" w:rsidP="0053478E">
      <w:pPr>
        <w:rPr>
          <w:rFonts w:cstheme="minorHAnsi"/>
          <w:b/>
          <w:noProof/>
          <w:lang w:eastAsia="fr-FR"/>
        </w:rPr>
      </w:pPr>
    </w:p>
    <w:p w14:paraId="3BC6C493" w14:textId="77777777" w:rsidR="00DF2FF4" w:rsidRPr="006E1A8B" w:rsidRDefault="00DF2FF4" w:rsidP="0053478E">
      <w:pPr>
        <w:rPr>
          <w:rFonts w:cstheme="minorHAnsi"/>
          <w:b/>
          <w:noProof/>
          <w:lang w:eastAsia="fr-FR"/>
        </w:rPr>
      </w:pPr>
    </w:p>
    <w:p w14:paraId="6C6A98ED" w14:textId="77777777" w:rsidR="00B51E90" w:rsidRPr="006E1A8B" w:rsidRDefault="00B51E90" w:rsidP="0053478E">
      <w:pPr>
        <w:rPr>
          <w:rFonts w:cstheme="minorHAnsi"/>
          <w:b/>
          <w:noProof/>
          <w:lang w:eastAsia="fr-FR"/>
        </w:rPr>
      </w:pPr>
    </w:p>
    <w:p w14:paraId="07340F45" w14:textId="49B64086" w:rsidR="0053478E" w:rsidRPr="006E1A8B" w:rsidRDefault="0053478E" w:rsidP="00CF34DF">
      <w:pPr>
        <w:jc w:val="center"/>
        <w:rPr>
          <w:rFonts w:cstheme="minorHAnsi"/>
          <w:b/>
          <w:noProof/>
          <w:lang w:eastAsia="fr-FR"/>
        </w:rPr>
      </w:pPr>
      <w:r w:rsidRPr="006E1A8B">
        <w:rPr>
          <w:rFonts w:cstheme="minorHAnsi"/>
          <w:b/>
          <w:noProof/>
          <w:lang w:eastAsia="fr-FR"/>
        </w:rPr>
        <w:t>« La démocratie doit être une fraternité, sinon c’est une imposture. »</w:t>
      </w:r>
      <w:r w:rsidRPr="006E1A8B">
        <w:rPr>
          <w:rFonts w:cstheme="minorHAnsi"/>
          <w:noProof/>
          <w:lang w:eastAsia="fr-FR"/>
        </w:rPr>
        <w:br/>
        <w:t>Antoine de Saint-Exupéry</w:t>
      </w:r>
      <w:r w:rsidR="004066B5" w:rsidRPr="006E1A8B">
        <w:rPr>
          <w:rFonts w:cstheme="minorHAnsi"/>
          <w:noProof/>
          <w:lang w:eastAsia="fr-FR"/>
        </w:rPr>
        <w:t>,</w:t>
      </w:r>
      <w:r w:rsidR="00E30D65" w:rsidRPr="006E1A8B">
        <w:rPr>
          <w:rFonts w:cstheme="minorHAnsi"/>
          <w:noProof/>
          <w:lang w:eastAsia="fr-FR"/>
        </w:rPr>
        <w:t xml:space="preserve"> </w:t>
      </w:r>
      <w:r w:rsidR="00E30D65" w:rsidRPr="006E1A8B">
        <w:rPr>
          <w:rFonts w:cstheme="minorHAnsi"/>
          <w:i/>
          <w:noProof/>
          <w:lang w:eastAsia="fr-FR"/>
        </w:rPr>
        <w:t>Ecrits de guerre (1939-1944)</w:t>
      </w:r>
    </w:p>
    <w:p w14:paraId="733A8A80" w14:textId="77777777" w:rsidR="00CA363A" w:rsidRPr="006E1A8B" w:rsidRDefault="00CA363A" w:rsidP="0053478E">
      <w:pPr>
        <w:rPr>
          <w:rFonts w:cstheme="minorHAnsi"/>
          <w:noProof/>
          <w:lang w:eastAsia="fr-FR"/>
        </w:rPr>
      </w:pPr>
    </w:p>
    <w:p w14:paraId="64BB4D2B" w14:textId="641A2E3C" w:rsidR="00CA363A" w:rsidRPr="006E1A8B" w:rsidRDefault="0053478E" w:rsidP="00897796">
      <w:pPr>
        <w:jc w:val="center"/>
        <w:rPr>
          <w:rFonts w:cstheme="minorHAnsi"/>
          <w:noProof/>
          <w:lang w:eastAsia="fr-FR"/>
        </w:rPr>
      </w:pPr>
      <w:r w:rsidRPr="006E1A8B">
        <w:rPr>
          <w:rFonts w:cstheme="minorHAnsi"/>
          <w:b/>
          <w:noProof/>
          <w:lang w:eastAsia="fr-FR"/>
        </w:rPr>
        <w:t>« La démocratie, ce n’est pas la loi de la majorité, mais la protection de la minorité. »</w:t>
      </w:r>
      <w:r w:rsidRPr="006E1A8B">
        <w:rPr>
          <w:rFonts w:cstheme="minorHAnsi"/>
          <w:noProof/>
          <w:lang w:eastAsia="fr-FR"/>
        </w:rPr>
        <w:br/>
        <w:t>Albert Camus</w:t>
      </w:r>
      <w:r w:rsidR="004066B5" w:rsidRPr="006E1A8B">
        <w:rPr>
          <w:rFonts w:cstheme="minorHAnsi"/>
          <w:noProof/>
          <w:lang w:eastAsia="fr-FR"/>
        </w:rPr>
        <w:t>,</w:t>
      </w:r>
      <w:r w:rsidR="00E30D65" w:rsidRPr="006E1A8B">
        <w:rPr>
          <w:rFonts w:cstheme="minorHAnsi"/>
          <w:noProof/>
          <w:lang w:eastAsia="fr-FR"/>
        </w:rPr>
        <w:t xml:space="preserve"> </w:t>
      </w:r>
      <w:r w:rsidR="00E30D65" w:rsidRPr="006E1A8B">
        <w:rPr>
          <w:rFonts w:cstheme="minorHAnsi"/>
          <w:i/>
          <w:noProof/>
          <w:lang w:eastAsia="fr-FR"/>
        </w:rPr>
        <w:t>Carnets III</w:t>
      </w:r>
      <w:r w:rsidR="004066B5" w:rsidRPr="006E1A8B">
        <w:rPr>
          <w:rFonts w:cstheme="minorHAnsi"/>
          <w:noProof/>
          <w:lang w:eastAsia="fr-FR"/>
        </w:rPr>
        <w:t xml:space="preserve"> (1962)</w:t>
      </w:r>
    </w:p>
    <w:p w14:paraId="008C5A45" w14:textId="77777777" w:rsidR="009B4431" w:rsidRPr="006E1A8B" w:rsidRDefault="009B4431" w:rsidP="00F07174">
      <w:pPr>
        <w:rPr>
          <w:rFonts w:cstheme="minorHAnsi"/>
          <w:shd w:val="clear" w:color="auto" w:fill="FFFFFF"/>
        </w:rPr>
      </w:pPr>
    </w:p>
    <w:p w14:paraId="236FAEE8" w14:textId="77777777" w:rsidR="004066B5" w:rsidRPr="006E1A8B" w:rsidRDefault="009B4431" w:rsidP="004066B5">
      <w:pPr>
        <w:jc w:val="center"/>
        <w:rPr>
          <w:rFonts w:cstheme="minorHAnsi"/>
          <w:shd w:val="clear" w:color="auto" w:fill="FFFFFF"/>
        </w:rPr>
      </w:pPr>
      <w:r w:rsidRPr="006E1A8B">
        <w:rPr>
          <w:rFonts w:cstheme="minorHAnsi"/>
          <w:b/>
        </w:rPr>
        <w:t>« Le </w:t>
      </w:r>
      <w:hyperlink r:id="rId8" w:tooltip="Citations mal" w:history="1">
        <w:r w:rsidRPr="006E1A8B">
          <w:rPr>
            <w:rStyle w:val="Lienhypertexte"/>
            <w:rFonts w:cstheme="minorHAnsi"/>
            <w:b/>
            <w:color w:val="auto"/>
            <w:u w:val="none"/>
          </w:rPr>
          <w:t>mal</w:t>
        </w:r>
      </w:hyperlink>
      <w:r w:rsidRPr="006E1A8B">
        <w:rPr>
          <w:rFonts w:cstheme="minorHAnsi"/>
          <w:b/>
        </w:rPr>
        <w:t> s'</w:t>
      </w:r>
      <w:hyperlink r:id="rId9" w:tooltip="Citations insinue" w:history="1">
        <w:r w:rsidRPr="006E1A8B">
          <w:rPr>
            <w:rStyle w:val="Lienhypertexte"/>
            <w:rFonts w:cstheme="minorHAnsi"/>
            <w:b/>
            <w:color w:val="auto"/>
            <w:u w:val="none"/>
          </w:rPr>
          <w:t>insinue</w:t>
        </w:r>
      </w:hyperlink>
      <w:r w:rsidRPr="006E1A8B">
        <w:rPr>
          <w:rFonts w:cstheme="minorHAnsi"/>
          <w:b/>
        </w:rPr>
        <w:t> </w:t>
      </w:r>
      <w:hyperlink r:id="rId10" w:tooltip="Citations dans" w:history="1">
        <w:r w:rsidRPr="006E1A8B">
          <w:rPr>
            <w:rStyle w:val="Lienhypertexte"/>
            <w:rFonts w:cstheme="minorHAnsi"/>
            <w:b/>
            <w:color w:val="auto"/>
            <w:u w:val="none"/>
          </w:rPr>
          <w:t>dans</w:t>
        </w:r>
      </w:hyperlink>
      <w:r w:rsidRPr="006E1A8B">
        <w:rPr>
          <w:rFonts w:cstheme="minorHAnsi"/>
          <w:b/>
        </w:rPr>
        <w:t> l'</w:t>
      </w:r>
      <w:hyperlink r:id="rId11" w:tooltip="Citations air" w:history="1">
        <w:r w:rsidRPr="006E1A8B">
          <w:rPr>
            <w:rStyle w:val="Lienhypertexte"/>
            <w:rFonts w:cstheme="minorHAnsi"/>
            <w:b/>
            <w:color w:val="auto"/>
            <w:u w:val="none"/>
          </w:rPr>
          <w:t>air</w:t>
        </w:r>
      </w:hyperlink>
      <w:r w:rsidRPr="006E1A8B">
        <w:rPr>
          <w:rFonts w:cstheme="minorHAnsi"/>
          <w:b/>
        </w:rPr>
        <w:t> du </w:t>
      </w:r>
      <w:hyperlink r:id="rId12" w:tooltip="Citations temps" w:history="1">
        <w:r w:rsidRPr="006E1A8B">
          <w:rPr>
            <w:rStyle w:val="Lienhypertexte"/>
            <w:rFonts w:cstheme="minorHAnsi"/>
            <w:b/>
            <w:color w:val="auto"/>
            <w:u w:val="none"/>
          </w:rPr>
          <w:t>temps</w:t>
        </w:r>
      </w:hyperlink>
      <w:r w:rsidRPr="006E1A8B">
        <w:rPr>
          <w:rFonts w:cstheme="minorHAnsi"/>
          <w:b/>
        </w:rPr>
        <w:t> </w:t>
      </w:r>
      <w:hyperlink r:id="rId13" w:tooltip="Citations comme" w:history="1">
        <w:r w:rsidRPr="006E1A8B">
          <w:rPr>
            <w:rStyle w:val="Lienhypertexte"/>
            <w:rFonts w:cstheme="minorHAnsi"/>
            <w:b/>
            <w:color w:val="auto"/>
            <w:u w:val="none"/>
          </w:rPr>
          <w:t>comme</w:t>
        </w:r>
      </w:hyperlink>
      <w:r w:rsidRPr="006E1A8B">
        <w:rPr>
          <w:rFonts w:cstheme="minorHAnsi"/>
          <w:b/>
        </w:rPr>
        <w:t> de l'</w:t>
      </w:r>
      <w:hyperlink r:id="rId14" w:tooltip="Citations eau" w:history="1">
        <w:r w:rsidRPr="006E1A8B">
          <w:rPr>
            <w:rStyle w:val="Lienhypertexte"/>
            <w:rFonts w:cstheme="minorHAnsi"/>
            <w:b/>
            <w:color w:val="auto"/>
            <w:u w:val="none"/>
          </w:rPr>
          <w:t>eau</w:t>
        </w:r>
      </w:hyperlink>
      <w:r w:rsidRPr="006E1A8B">
        <w:rPr>
          <w:rFonts w:cstheme="minorHAnsi"/>
          <w:b/>
        </w:rPr>
        <w:t> </w:t>
      </w:r>
      <w:hyperlink r:id="rId15" w:tooltip="Citations sous" w:history="1">
        <w:r w:rsidRPr="006E1A8B">
          <w:rPr>
            <w:rStyle w:val="Lienhypertexte"/>
            <w:rFonts w:cstheme="minorHAnsi"/>
            <w:b/>
            <w:color w:val="auto"/>
            <w:u w:val="none"/>
          </w:rPr>
          <w:t>sous</w:t>
        </w:r>
      </w:hyperlink>
      <w:r w:rsidRPr="006E1A8B">
        <w:rPr>
          <w:rFonts w:cstheme="minorHAnsi"/>
          <w:b/>
        </w:rPr>
        <w:t> </w:t>
      </w:r>
      <w:hyperlink r:id="rId16" w:tooltip="Citations une" w:history="1">
        <w:r w:rsidRPr="006E1A8B">
          <w:rPr>
            <w:rStyle w:val="Lienhypertexte"/>
            <w:rFonts w:cstheme="minorHAnsi"/>
            <w:b/>
            <w:color w:val="auto"/>
            <w:u w:val="none"/>
          </w:rPr>
          <w:t>une</w:t>
        </w:r>
      </w:hyperlink>
      <w:r w:rsidRPr="006E1A8B">
        <w:rPr>
          <w:rFonts w:cstheme="minorHAnsi"/>
          <w:b/>
        </w:rPr>
        <w:t> </w:t>
      </w:r>
      <w:hyperlink r:id="rId17" w:tooltip="Citations porte" w:history="1">
        <w:r w:rsidRPr="006E1A8B">
          <w:rPr>
            <w:rStyle w:val="Lienhypertexte"/>
            <w:rFonts w:cstheme="minorHAnsi"/>
            <w:b/>
            <w:color w:val="auto"/>
            <w:u w:val="none"/>
          </w:rPr>
          <w:t>porte</w:t>
        </w:r>
      </w:hyperlink>
      <w:r w:rsidRPr="006E1A8B">
        <w:rPr>
          <w:rFonts w:cstheme="minorHAnsi"/>
          <w:b/>
        </w:rPr>
        <w:t>. D'</w:t>
      </w:r>
      <w:hyperlink r:id="rId18" w:tooltip="Citations abord" w:history="1">
        <w:r w:rsidRPr="006E1A8B">
          <w:rPr>
            <w:rStyle w:val="Lienhypertexte"/>
            <w:rFonts w:cstheme="minorHAnsi"/>
            <w:b/>
            <w:color w:val="auto"/>
            <w:u w:val="none"/>
          </w:rPr>
          <w:t>abord</w:t>
        </w:r>
      </w:hyperlink>
      <w:r w:rsidRPr="006E1A8B">
        <w:rPr>
          <w:rFonts w:cstheme="minorHAnsi"/>
          <w:b/>
        </w:rPr>
        <w:t xml:space="preserve"> </w:t>
      </w:r>
      <w:hyperlink r:id="rId19" w:tooltip="Citations presque" w:history="1">
        <w:r w:rsidRPr="006E1A8B">
          <w:rPr>
            <w:rStyle w:val="Lienhypertexte"/>
            <w:rFonts w:cstheme="minorHAnsi"/>
            <w:b/>
            <w:color w:val="auto"/>
            <w:u w:val="none"/>
          </w:rPr>
          <w:t>presque</w:t>
        </w:r>
      </w:hyperlink>
      <w:r w:rsidRPr="006E1A8B">
        <w:rPr>
          <w:rFonts w:cstheme="minorHAnsi"/>
          <w:b/>
        </w:rPr>
        <w:t> </w:t>
      </w:r>
      <w:hyperlink r:id="rId20" w:tooltip="Citations rien" w:history="1">
        <w:r w:rsidRPr="006E1A8B">
          <w:rPr>
            <w:rStyle w:val="Lienhypertexte"/>
            <w:rFonts w:cstheme="minorHAnsi"/>
            <w:b/>
            <w:color w:val="auto"/>
            <w:u w:val="none"/>
          </w:rPr>
          <w:t>rien</w:t>
        </w:r>
      </w:hyperlink>
      <w:r w:rsidRPr="006E1A8B">
        <w:rPr>
          <w:rFonts w:cstheme="minorHAnsi"/>
          <w:b/>
        </w:rPr>
        <w:t>. Un </w:t>
      </w:r>
      <w:hyperlink r:id="rId21" w:tooltip="Citations peu" w:history="1">
        <w:r w:rsidRPr="006E1A8B">
          <w:rPr>
            <w:rStyle w:val="Lienhypertexte"/>
            <w:rFonts w:cstheme="minorHAnsi"/>
            <w:b/>
            <w:color w:val="auto"/>
            <w:u w:val="none"/>
          </w:rPr>
          <w:t>peu</w:t>
        </w:r>
      </w:hyperlink>
      <w:r w:rsidRPr="006E1A8B">
        <w:rPr>
          <w:rFonts w:cstheme="minorHAnsi"/>
          <w:b/>
        </w:rPr>
        <w:t> d'</w:t>
      </w:r>
      <w:hyperlink r:id="rId22" w:tooltip="Citations humidite" w:history="1">
        <w:r w:rsidRPr="006E1A8B">
          <w:rPr>
            <w:rStyle w:val="Lienhypertexte"/>
            <w:rFonts w:cstheme="minorHAnsi"/>
            <w:b/>
            <w:color w:val="auto"/>
            <w:u w:val="none"/>
          </w:rPr>
          <w:t>humidité</w:t>
        </w:r>
      </w:hyperlink>
      <w:r w:rsidRPr="006E1A8B">
        <w:rPr>
          <w:rFonts w:cstheme="minorHAnsi"/>
          <w:b/>
        </w:rPr>
        <w:t>. </w:t>
      </w:r>
      <w:hyperlink r:id="rId23" w:tooltip="Citations Quand" w:history="1">
        <w:r w:rsidRPr="006E1A8B">
          <w:rPr>
            <w:rStyle w:val="Lienhypertexte"/>
            <w:rFonts w:cstheme="minorHAnsi"/>
            <w:b/>
            <w:color w:val="auto"/>
            <w:u w:val="none"/>
          </w:rPr>
          <w:t>Quand</w:t>
        </w:r>
      </w:hyperlink>
      <w:r w:rsidRPr="006E1A8B">
        <w:rPr>
          <w:rFonts w:cstheme="minorHAnsi"/>
          <w:b/>
        </w:rPr>
        <w:t> l'</w:t>
      </w:r>
      <w:hyperlink r:id="rId24" w:tooltip="Citations inondation" w:history="1">
        <w:r w:rsidRPr="006E1A8B">
          <w:rPr>
            <w:rStyle w:val="Lienhypertexte"/>
            <w:rFonts w:cstheme="minorHAnsi"/>
            <w:b/>
            <w:color w:val="auto"/>
            <w:u w:val="none"/>
          </w:rPr>
          <w:t>inondation</w:t>
        </w:r>
      </w:hyperlink>
      <w:r w:rsidRPr="006E1A8B">
        <w:rPr>
          <w:rFonts w:cstheme="minorHAnsi"/>
          <w:b/>
        </w:rPr>
        <w:t> </w:t>
      </w:r>
      <w:hyperlink r:id="rId25" w:tooltip="Citations survient" w:history="1">
        <w:r w:rsidRPr="006E1A8B">
          <w:rPr>
            <w:rStyle w:val="Lienhypertexte"/>
            <w:rFonts w:cstheme="minorHAnsi"/>
            <w:b/>
            <w:color w:val="auto"/>
            <w:u w:val="none"/>
          </w:rPr>
          <w:t>survient</w:t>
        </w:r>
      </w:hyperlink>
      <w:r w:rsidRPr="006E1A8B">
        <w:rPr>
          <w:rFonts w:cstheme="minorHAnsi"/>
          <w:b/>
        </w:rPr>
        <w:t>, il </w:t>
      </w:r>
      <w:hyperlink r:id="rId26" w:tooltip="Citations est" w:history="1">
        <w:r w:rsidRPr="006E1A8B">
          <w:rPr>
            <w:rStyle w:val="Lienhypertexte"/>
            <w:rFonts w:cstheme="minorHAnsi"/>
            <w:b/>
            <w:color w:val="auto"/>
            <w:u w:val="none"/>
          </w:rPr>
          <w:t>est</w:t>
        </w:r>
      </w:hyperlink>
      <w:r w:rsidRPr="006E1A8B">
        <w:rPr>
          <w:rFonts w:cstheme="minorHAnsi"/>
          <w:b/>
        </w:rPr>
        <w:t> </w:t>
      </w:r>
      <w:hyperlink r:id="rId27" w:tooltip="Citations trop" w:history="1">
        <w:r w:rsidRPr="006E1A8B">
          <w:rPr>
            <w:rStyle w:val="Lienhypertexte"/>
            <w:rFonts w:cstheme="minorHAnsi"/>
            <w:b/>
            <w:color w:val="auto"/>
            <w:u w:val="none"/>
          </w:rPr>
          <w:t>trop</w:t>
        </w:r>
      </w:hyperlink>
      <w:r w:rsidRPr="006E1A8B">
        <w:rPr>
          <w:rFonts w:cstheme="minorHAnsi"/>
          <w:b/>
        </w:rPr>
        <w:t> </w:t>
      </w:r>
      <w:hyperlink r:id="rId28" w:tooltip="Citations tard" w:history="1">
        <w:r w:rsidRPr="006E1A8B">
          <w:rPr>
            <w:rStyle w:val="Lienhypertexte"/>
            <w:rFonts w:cstheme="minorHAnsi"/>
            <w:b/>
            <w:color w:val="auto"/>
            <w:u w:val="none"/>
          </w:rPr>
          <w:t>tard</w:t>
        </w:r>
      </w:hyperlink>
      <w:r w:rsidRPr="006E1A8B">
        <w:rPr>
          <w:rFonts w:cstheme="minorHAnsi"/>
          <w:b/>
        </w:rPr>
        <w:t>. »</w:t>
      </w:r>
      <w:r w:rsidR="004066B5" w:rsidRPr="006E1A8B">
        <w:rPr>
          <w:rFonts w:cstheme="minorHAnsi"/>
        </w:rPr>
        <w:br/>
      </w:r>
      <w:r w:rsidR="004066B5" w:rsidRPr="006E1A8B">
        <w:rPr>
          <w:rFonts w:cstheme="minorHAnsi"/>
          <w:shd w:val="clear" w:color="auto" w:fill="FFFFFF"/>
        </w:rPr>
        <w:t>Christian Bobin (poète et écrivain français)</w:t>
      </w:r>
      <w:r w:rsidR="004066B5" w:rsidRPr="006E1A8B">
        <w:rPr>
          <w:rFonts w:cstheme="minorHAnsi"/>
          <w:i/>
          <w:shd w:val="clear" w:color="auto" w:fill="FFFFFF"/>
        </w:rPr>
        <w:t>,</w:t>
      </w:r>
      <w:r w:rsidR="004066B5" w:rsidRPr="006E1A8B">
        <w:rPr>
          <w:rFonts w:cstheme="minorHAnsi"/>
          <w:shd w:val="clear" w:color="auto" w:fill="FFFFFF"/>
        </w:rPr>
        <w:t xml:space="preserve"> </w:t>
      </w:r>
      <w:hyperlink r:id="rId29" w:tooltip="La plus que vive (1996)" w:history="1">
        <w:r w:rsidRPr="006E1A8B">
          <w:rPr>
            <w:rStyle w:val="Lienhypertexte"/>
            <w:rFonts w:cstheme="minorHAnsi"/>
            <w:i/>
            <w:color w:val="auto"/>
            <w:u w:val="none"/>
            <w:shd w:val="clear" w:color="auto" w:fill="FFFFFF"/>
          </w:rPr>
          <w:t>La plus que vive</w:t>
        </w:r>
        <w:r w:rsidRPr="006E1A8B">
          <w:rPr>
            <w:rStyle w:val="Lienhypertexte"/>
            <w:rFonts w:cstheme="minorHAnsi"/>
            <w:color w:val="auto"/>
            <w:u w:val="none"/>
            <w:shd w:val="clear" w:color="auto" w:fill="FFFFFF"/>
          </w:rPr>
          <w:t xml:space="preserve"> (1996)</w:t>
        </w:r>
      </w:hyperlink>
    </w:p>
    <w:p w14:paraId="2367F86A" w14:textId="07FDCBF9" w:rsidR="009B4431" w:rsidRPr="006E1A8B" w:rsidRDefault="00795A07" w:rsidP="009B4431">
      <w:pPr>
        <w:rPr>
          <w:rFonts w:cstheme="minorHAnsi"/>
          <w:b/>
          <w:noProof/>
          <w:lang w:eastAsia="fr-FR"/>
        </w:rPr>
      </w:pPr>
      <w:r w:rsidRPr="006E1A8B">
        <w:rPr>
          <w:rFonts w:cstheme="minorHAnsi"/>
          <w:b/>
          <w:noProof/>
          <w:lang w:eastAsia="fr-FR"/>
        </w:rPr>
        <w:t xml:space="preserve">   </w:t>
      </w:r>
    </w:p>
    <w:p w14:paraId="66B1B98F" w14:textId="01AD4A23" w:rsidR="00944F4E" w:rsidRPr="006E1A8B" w:rsidRDefault="00F07174" w:rsidP="004066B5">
      <w:pPr>
        <w:jc w:val="center"/>
        <w:rPr>
          <w:rFonts w:cstheme="minorHAnsi"/>
        </w:rPr>
      </w:pPr>
      <w:r w:rsidRPr="006E1A8B">
        <w:rPr>
          <w:rFonts w:cstheme="minorHAnsi"/>
          <w:b/>
          <w:noProof/>
          <w:lang w:eastAsia="fr-FR"/>
        </w:rPr>
        <w:t xml:space="preserve">« Les monstres existent, mais ils </w:t>
      </w:r>
      <w:r w:rsidR="004D7645" w:rsidRPr="006E1A8B">
        <w:rPr>
          <w:rFonts w:cstheme="minorHAnsi"/>
          <w:b/>
          <w:noProof/>
          <w:lang w:eastAsia="fr-FR"/>
        </w:rPr>
        <w:t>s</w:t>
      </w:r>
      <w:r w:rsidRPr="006E1A8B">
        <w:rPr>
          <w:rFonts w:cstheme="minorHAnsi"/>
          <w:b/>
          <w:noProof/>
          <w:lang w:eastAsia="fr-FR"/>
        </w:rPr>
        <w:t>ont trop</w:t>
      </w:r>
      <w:r w:rsidR="00795A07" w:rsidRPr="006E1A8B">
        <w:rPr>
          <w:rFonts w:cstheme="minorHAnsi"/>
          <w:b/>
          <w:noProof/>
          <w:lang w:eastAsia="fr-FR"/>
        </w:rPr>
        <w:t xml:space="preserve"> peu nombreux pour être </w:t>
      </w:r>
      <w:r w:rsidR="004D7645" w:rsidRPr="006E1A8B">
        <w:rPr>
          <w:rFonts w:cstheme="minorHAnsi"/>
          <w:b/>
          <w:noProof/>
          <w:lang w:eastAsia="fr-FR"/>
        </w:rPr>
        <w:t>vraiment dangereux ; ceux qui sont le</w:t>
      </w:r>
      <w:r w:rsidRPr="006E1A8B">
        <w:rPr>
          <w:rFonts w:cstheme="minorHAnsi"/>
          <w:b/>
          <w:noProof/>
          <w:lang w:eastAsia="fr-FR"/>
        </w:rPr>
        <w:t>s</w:t>
      </w:r>
      <w:r w:rsidR="004D7645" w:rsidRPr="006E1A8B">
        <w:rPr>
          <w:rFonts w:cstheme="minorHAnsi"/>
          <w:b/>
          <w:noProof/>
          <w:lang w:eastAsia="fr-FR"/>
        </w:rPr>
        <w:t xml:space="preserve"> </w:t>
      </w:r>
      <w:r w:rsidRPr="006E1A8B">
        <w:rPr>
          <w:rFonts w:cstheme="minorHAnsi"/>
          <w:b/>
          <w:noProof/>
          <w:lang w:eastAsia="fr-FR"/>
        </w:rPr>
        <w:t>plus dang</w:t>
      </w:r>
      <w:r w:rsidR="004D7645" w:rsidRPr="006E1A8B">
        <w:rPr>
          <w:rFonts w:cstheme="minorHAnsi"/>
          <w:b/>
          <w:noProof/>
          <w:lang w:eastAsia="fr-FR"/>
        </w:rPr>
        <w:t>ereux, ce sont les hommes ordina</w:t>
      </w:r>
      <w:r w:rsidRPr="006E1A8B">
        <w:rPr>
          <w:rFonts w:cstheme="minorHAnsi"/>
          <w:b/>
          <w:noProof/>
          <w:lang w:eastAsia="fr-FR"/>
        </w:rPr>
        <w:t>ires, les fonctionnaires prêts à croire et à obéir sans di</w:t>
      </w:r>
      <w:r w:rsidR="004D7645" w:rsidRPr="006E1A8B">
        <w:rPr>
          <w:rFonts w:cstheme="minorHAnsi"/>
          <w:b/>
          <w:noProof/>
          <w:lang w:eastAsia="fr-FR"/>
        </w:rPr>
        <w:t>s</w:t>
      </w:r>
      <w:r w:rsidRPr="006E1A8B">
        <w:rPr>
          <w:rFonts w:cstheme="minorHAnsi"/>
          <w:b/>
          <w:noProof/>
          <w:lang w:eastAsia="fr-FR"/>
        </w:rPr>
        <w:t>cuter. »</w:t>
      </w:r>
      <w:r w:rsidRPr="006E1A8B">
        <w:rPr>
          <w:rFonts w:cstheme="minorHAnsi"/>
          <w:noProof/>
          <w:lang w:eastAsia="fr-FR"/>
        </w:rPr>
        <w:t xml:space="preserve"> Primo Levi</w:t>
      </w:r>
      <w:r w:rsidR="004066B5" w:rsidRPr="006E1A8B">
        <w:rPr>
          <w:rFonts w:cstheme="minorHAnsi"/>
          <w:noProof/>
          <w:lang w:eastAsia="fr-FR"/>
        </w:rPr>
        <w:t xml:space="preserve">, </w:t>
      </w:r>
      <w:r w:rsidR="00E30D65" w:rsidRPr="006E1A8B">
        <w:rPr>
          <w:rFonts w:cstheme="minorHAnsi"/>
        </w:rPr>
        <w:t xml:space="preserve">appendice à </w:t>
      </w:r>
      <w:r w:rsidR="00E30D65" w:rsidRPr="006E1A8B">
        <w:rPr>
          <w:rFonts w:cstheme="minorHAnsi"/>
          <w:i/>
        </w:rPr>
        <w:t>Si c’est un homme</w:t>
      </w:r>
      <w:r w:rsidR="004066B5" w:rsidRPr="006E1A8B">
        <w:rPr>
          <w:rFonts w:cstheme="minorHAnsi"/>
          <w:i/>
        </w:rPr>
        <w:t xml:space="preserve"> </w:t>
      </w:r>
      <w:r w:rsidR="004066B5" w:rsidRPr="006E1A8B">
        <w:rPr>
          <w:rFonts w:cstheme="minorHAnsi"/>
        </w:rPr>
        <w:t>(1947)</w:t>
      </w:r>
    </w:p>
    <w:p w14:paraId="2D9F50B1" w14:textId="77777777" w:rsidR="00B51E90" w:rsidRPr="006E1A8B" w:rsidRDefault="00B51E90" w:rsidP="00B51E90">
      <w:pPr>
        <w:spacing w:before="57"/>
        <w:ind w:left="136" w:firstLine="50"/>
        <w:rPr>
          <w:rFonts w:cstheme="minorHAnsi"/>
          <w:b/>
        </w:rPr>
      </w:pPr>
    </w:p>
    <w:p w14:paraId="12F9792D" w14:textId="07AA5C30" w:rsidR="00B51E90" w:rsidRPr="006E1A8B" w:rsidRDefault="00B51E90" w:rsidP="00DF2FF4">
      <w:pPr>
        <w:spacing w:before="57"/>
        <w:ind w:left="136" w:firstLine="50"/>
        <w:jc w:val="center"/>
        <w:rPr>
          <w:rFonts w:cstheme="minorHAnsi"/>
        </w:rPr>
      </w:pPr>
      <w:r w:rsidRPr="006E1A8B">
        <w:rPr>
          <w:rFonts w:cstheme="minorHAnsi"/>
          <w:b/>
        </w:rPr>
        <w:t>« Si la démocratie est la maturité, si la maturité est la santé et si la santé est désirable, il faut examiner</w:t>
      </w:r>
      <w:r w:rsidRPr="006E1A8B">
        <w:rPr>
          <w:rFonts w:cstheme="minorHAnsi"/>
          <w:b/>
          <w:spacing w:val="-2"/>
        </w:rPr>
        <w:t xml:space="preserve"> </w:t>
      </w:r>
      <w:r w:rsidRPr="006E1A8B">
        <w:rPr>
          <w:rFonts w:cstheme="minorHAnsi"/>
          <w:b/>
        </w:rPr>
        <w:t>ce</w:t>
      </w:r>
      <w:r w:rsidRPr="006E1A8B">
        <w:rPr>
          <w:rFonts w:cstheme="minorHAnsi"/>
          <w:b/>
          <w:spacing w:val="-3"/>
        </w:rPr>
        <w:t xml:space="preserve"> </w:t>
      </w:r>
      <w:r w:rsidRPr="006E1A8B">
        <w:rPr>
          <w:rFonts w:cstheme="minorHAnsi"/>
          <w:b/>
        </w:rPr>
        <w:t>qui</w:t>
      </w:r>
      <w:r w:rsidRPr="006E1A8B">
        <w:rPr>
          <w:rFonts w:cstheme="minorHAnsi"/>
          <w:b/>
          <w:spacing w:val="-2"/>
        </w:rPr>
        <w:t xml:space="preserve"> </w:t>
      </w:r>
      <w:r w:rsidRPr="006E1A8B">
        <w:rPr>
          <w:rFonts w:cstheme="minorHAnsi"/>
          <w:b/>
        </w:rPr>
        <w:t>peut</w:t>
      </w:r>
      <w:r w:rsidRPr="006E1A8B">
        <w:rPr>
          <w:rFonts w:cstheme="minorHAnsi"/>
          <w:b/>
          <w:spacing w:val="-2"/>
        </w:rPr>
        <w:t xml:space="preserve"> </w:t>
      </w:r>
      <w:r w:rsidRPr="006E1A8B">
        <w:rPr>
          <w:rFonts w:cstheme="minorHAnsi"/>
          <w:b/>
        </w:rPr>
        <w:t>être</w:t>
      </w:r>
      <w:r w:rsidRPr="006E1A8B">
        <w:rPr>
          <w:rFonts w:cstheme="minorHAnsi"/>
          <w:b/>
          <w:spacing w:val="-4"/>
        </w:rPr>
        <w:t xml:space="preserve"> </w:t>
      </w:r>
      <w:r w:rsidRPr="006E1A8B">
        <w:rPr>
          <w:rFonts w:cstheme="minorHAnsi"/>
          <w:b/>
        </w:rPr>
        <w:t>fait</w:t>
      </w:r>
      <w:r w:rsidRPr="006E1A8B">
        <w:rPr>
          <w:rFonts w:cstheme="minorHAnsi"/>
          <w:b/>
          <w:spacing w:val="-2"/>
        </w:rPr>
        <w:t xml:space="preserve"> </w:t>
      </w:r>
      <w:r w:rsidRPr="006E1A8B">
        <w:rPr>
          <w:rFonts w:cstheme="minorHAnsi"/>
          <w:b/>
        </w:rPr>
        <w:t>pour</w:t>
      </w:r>
      <w:r w:rsidRPr="006E1A8B">
        <w:rPr>
          <w:rFonts w:cstheme="minorHAnsi"/>
          <w:b/>
          <w:spacing w:val="-2"/>
        </w:rPr>
        <w:t xml:space="preserve"> </w:t>
      </w:r>
      <w:r w:rsidRPr="006E1A8B">
        <w:rPr>
          <w:rFonts w:cstheme="minorHAnsi"/>
          <w:b/>
        </w:rPr>
        <w:t>promouvoir</w:t>
      </w:r>
      <w:r w:rsidRPr="006E1A8B">
        <w:rPr>
          <w:rFonts w:cstheme="minorHAnsi"/>
          <w:b/>
          <w:spacing w:val="-4"/>
        </w:rPr>
        <w:t xml:space="preserve"> </w:t>
      </w:r>
      <w:r w:rsidRPr="006E1A8B">
        <w:rPr>
          <w:rFonts w:cstheme="minorHAnsi"/>
          <w:b/>
        </w:rPr>
        <w:t>la</w:t>
      </w:r>
      <w:r w:rsidRPr="006E1A8B">
        <w:rPr>
          <w:rFonts w:cstheme="minorHAnsi"/>
          <w:b/>
          <w:spacing w:val="-3"/>
        </w:rPr>
        <w:t xml:space="preserve"> </w:t>
      </w:r>
      <w:r w:rsidRPr="006E1A8B">
        <w:rPr>
          <w:rFonts w:cstheme="minorHAnsi"/>
          <w:b/>
        </w:rPr>
        <w:t>démocratie. »</w:t>
      </w:r>
      <w:r w:rsidRPr="006E1A8B">
        <w:rPr>
          <w:rFonts w:cstheme="minorHAnsi"/>
          <w:b/>
          <w:spacing w:val="-3"/>
        </w:rPr>
        <w:t xml:space="preserve"> </w:t>
      </w:r>
      <w:r w:rsidRPr="006E1A8B">
        <w:rPr>
          <w:rFonts w:cstheme="minorHAnsi"/>
        </w:rPr>
        <w:t>Donald</w:t>
      </w:r>
      <w:r w:rsidRPr="006E1A8B">
        <w:rPr>
          <w:rFonts w:cstheme="minorHAnsi"/>
          <w:spacing w:val="-5"/>
        </w:rPr>
        <w:t xml:space="preserve"> </w:t>
      </w:r>
      <w:r w:rsidRPr="006E1A8B">
        <w:rPr>
          <w:rFonts w:cstheme="minorHAnsi"/>
        </w:rPr>
        <w:t>Winnicott,</w:t>
      </w:r>
      <w:r w:rsidRPr="006E1A8B">
        <w:rPr>
          <w:rFonts w:cstheme="minorHAnsi"/>
          <w:spacing w:val="-4"/>
        </w:rPr>
        <w:t xml:space="preserve"> </w:t>
      </w:r>
      <w:r w:rsidRPr="006E1A8B">
        <w:rPr>
          <w:rFonts w:cstheme="minorHAnsi"/>
          <w:i/>
        </w:rPr>
        <w:t>Pensées</w:t>
      </w:r>
      <w:r w:rsidRPr="006E1A8B">
        <w:rPr>
          <w:rFonts w:cstheme="minorHAnsi"/>
          <w:i/>
          <w:spacing w:val="-4"/>
        </w:rPr>
        <w:t xml:space="preserve"> </w:t>
      </w:r>
      <w:r w:rsidRPr="006E1A8B">
        <w:rPr>
          <w:rFonts w:cstheme="minorHAnsi"/>
          <w:i/>
        </w:rPr>
        <w:t>sur</w:t>
      </w:r>
      <w:r w:rsidRPr="006E1A8B">
        <w:rPr>
          <w:rFonts w:cstheme="minorHAnsi"/>
          <w:i/>
          <w:spacing w:val="-1"/>
        </w:rPr>
        <w:t xml:space="preserve"> </w:t>
      </w:r>
      <w:r w:rsidRPr="006E1A8B">
        <w:rPr>
          <w:rFonts w:cstheme="minorHAnsi"/>
          <w:i/>
        </w:rPr>
        <w:t xml:space="preserve">la signification du mot démocratie </w:t>
      </w:r>
      <w:r w:rsidRPr="006E1A8B">
        <w:rPr>
          <w:rFonts w:cstheme="minorHAnsi"/>
        </w:rPr>
        <w:t>(1950)</w:t>
      </w:r>
    </w:p>
    <w:p w14:paraId="7001DFF4" w14:textId="77777777" w:rsidR="00B51E90" w:rsidRPr="006E1A8B" w:rsidRDefault="00B51E90" w:rsidP="004066B5">
      <w:pPr>
        <w:jc w:val="center"/>
        <w:rPr>
          <w:rFonts w:cstheme="minorHAnsi"/>
          <w:noProof/>
          <w:lang w:eastAsia="fr-FR"/>
        </w:rPr>
      </w:pPr>
    </w:p>
    <w:p w14:paraId="4B288A3D" w14:textId="77777777" w:rsidR="00F56757" w:rsidRPr="006E1A8B" w:rsidRDefault="00F56757" w:rsidP="00991A26">
      <w:pPr>
        <w:jc w:val="right"/>
        <w:rPr>
          <w:rFonts w:cstheme="minorHAnsi"/>
          <w:noProof/>
          <w:lang w:eastAsia="fr-FR"/>
        </w:rPr>
      </w:pPr>
    </w:p>
    <w:p w14:paraId="6D4C1BE0" w14:textId="77777777" w:rsidR="004066B5" w:rsidRPr="006E1A8B" w:rsidRDefault="004066B5" w:rsidP="00991A26">
      <w:pPr>
        <w:jc w:val="right"/>
        <w:rPr>
          <w:rFonts w:cstheme="minorHAnsi"/>
          <w:noProof/>
          <w:lang w:eastAsia="fr-FR"/>
        </w:rPr>
      </w:pPr>
    </w:p>
    <w:p w14:paraId="14CEA6D4" w14:textId="77777777" w:rsidR="007B489B" w:rsidRPr="006E1A8B" w:rsidRDefault="007B489B" w:rsidP="00EA5142">
      <w:pPr>
        <w:rPr>
          <w:rFonts w:cstheme="minorHAnsi"/>
          <w:b/>
          <w:color w:val="2F5496" w:themeColor="accent1" w:themeShade="BF"/>
          <w:sz w:val="48"/>
          <w:szCs w:val="48"/>
        </w:rPr>
      </w:pPr>
    </w:p>
    <w:p w14:paraId="77C2418F" w14:textId="64F25BBE" w:rsidR="0079735A" w:rsidRPr="00EA5142" w:rsidRDefault="00EA5142" w:rsidP="00EA5142">
      <w:pPr>
        <w:pStyle w:val="Paragraphedeliste"/>
        <w:numPr>
          <w:ilvl w:val="0"/>
          <w:numId w:val="11"/>
        </w:numPr>
        <w:shd w:val="clear" w:color="auto" w:fill="FFFFFF" w:themeFill="background1"/>
        <w:jc w:val="center"/>
        <w:rPr>
          <w:rFonts w:cstheme="minorHAnsi"/>
          <w:b/>
          <w:color w:val="2F5496" w:themeColor="accent1" w:themeShade="BF"/>
          <w:sz w:val="28"/>
          <w:szCs w:val="28"/>
        </w:rPr>
      </w:pPr>
      <w:r w:rsidRPr="00EA5142">
        <w:rPr>
          <w:rFonts w:cstheme="minorHAnsi"/>
          <w:b/>
          <w:color w:val="2F5496" w:themeColor="accent1" w:themeShade="BF"/>
          <w:sz w:val="28"/>
          <w:szCs w:val="28"/>
        </w:rPr>
        <w:t xml:space="preserve">Ce dossier a été confectionné par le département SHC </w:t>
      </w:r>
    </w:p>
    <w:p w14:paraId="6C644177" w14:textId="77777777" w:rsidR="00EA5142" w:rsidRPr="00EA5142" w:rsidRDefault="00EA5142" w:rsidP="00EA5142">
      <w:pPr>
        <w:shd w:val="clear" w:color="auto" w:fill="FFFFFF" w:themeFill="background1"/>
        <w:jc w:val="center"/>
        <w:rPr>
          <w:rFonts w:eastAsia="Times New Roman" w:cstheme="minorHAnsi"/>
          <w:b/>
          <w:bCs/>
          <w:color w:val="337AB7"/>
          <w:sz w:val="28"/>
          <w:szCs w:val="28"/>
          <w:lang w:eastAsia="fr-FR"/>
        </w:rPr>
      </w:pPr>
    </w:p>
    <w:p w14:paraId="0505B680" w14:textId="23FB6C03" w:rsidR="0079735A" w:rsidRDefault="0079735A" w:rsidP="008D668C">
      <w:pPr>
        <w:shd w:val="clear" w:color="auto" w:fill="FFFFFF" w:themeFill="background1"/>
        <w:jc w:val="center"/>
        <w:rPr>
          <w:rFonts w:eastAsia="Times New Roman" w:cstheme="minorHAnsi"/>
          <w:b/>
          <w:bCs/>
          <w:color w:val="337AB7"/>
          <w:sz w:val="40"/>
          <w:szCs w:val="40"/>
          <w:lang w:eastAsia="fr-FR"/>
        </w:rPr>
      </w:pPr>
    </w:p>
    <w:p w14:paraId="7F6B7299" w14:textId="77777777" w:rsidR="0079735A" w:rsidRDefault="0079735A" w:rsidP="008D668C">
      <w:pPr>
        <w:shd w:val="clear" w:color="auto" w:fill="FFFFFF" w:themeFill="background1"/>
        <w:jc w:val="center"/>
        <w:rPr>
          <w:rFonts w:eastAsia="Times New Roman" w:cstheme="minorHAnsi"/>
          <w:b/>
          <w:bCs/>
          <w:color w:val="337AB7"/>
          <w:sz w:val="40"/>
          <w:szCs w:val="40"/>
          <w:lang w:eastAsia="fr-FR"/>
        </w:rPr>
      </w:pPr>
    </w:p>
    <w:p w14:paraId="07F40350" w14:textId="58AE6477" w:rsidR="00E50FA8" w:rsidRDefault="00930FDC" w:rsidP="008D668C">
      <w:pPr>
        <w:shd w:val="clear" w:color="auto" w:fill="FFFFFF" w:themeFill="background1"/>
        <w:jc w:val="center"/>
        <w:rPr>
          <w:noProof/>
        </w:rPr>
      </w:pPr>
      <w:r w:rsidRPr="006E1A8B">
        <w:rPr>
          <w:rFonts w:eastAsia="Times New Roman" w:cstheme="minorHAnsi"/>
          <w:b/>
          <w:bCs/>
          <w:color w:val="337AB7"/>
          <w:sz w:val="40"/>
          <w:szCs w:val="40"/>
          <w:lang w:eastAsia="fr-FR"/>
        </w:rPr>
        <w:lastRenderedPageBreak/>
        <w:t>Sommaire</w:t>
      </w:r>
      <w:r w:rsidR="001F1200">
        <w:rPr>
          <w:rFonts w:eastAsia="Times New Roman" w:cstheme="minorHAnsi"/>
          <w:b/>
          <w:bCs/>
          <w:color w:val="337AB7"/>
          <w:sz w:val="40"/>
          <w:szCs w:val="40"/>
          <w:lang w:eastAsia="fr-FR"/>
        </w:rPr>
        <w:br/>
      </w:r>
      <w:r w:rsidR="001F1200" w:rsidRPr="00B82C6A">
        <w:rPr>
          <w:rFonts w:eastAsia="Times New Roman" w:cstheme="minorHAnsi"/>
          <w:b/>
          <w:bCs/>
          <w:color w:val="FFC000"/>
          <w:sz w:val="24"/>
          <w:szCs w:val="24"/>
          <w:lang w:eastAsia="fr-FR"/>
        </w:rPr>
        <w:t xml:space="preserve">Les textes </w:t>
      </w:r>
      <w:r w:rsidR="0031529F" w:rsidRPr="00B82C6A">
        <w:rPr>
          <w:rFonts w:eastAsia="Times New Roman" w:cstheme="minorHAnsi"/>
          <w:b/>
          <w:bCs/>
          <w:color w:val="FFC000"/>
          <w:sz w:val="24"/>
          <w:szCs w:val="24"/>
          <w:lang w:eastAsia="fr-FR"/>
        </w:rPr>
        <w:t xml:space="preserve">dont les titres </w:t>
      </w:r>
      <w:r w:rsidR="00B82C6A" w:rsidRPr="00B82C6A">
        <w:rPr>
          <w:rFonts w:eastAsia="Times New Roman" w:cstheme="minorHAnsi"/>
          <w:b/>
          <w:bCs/>
          <w:color w:val="FFC000"/>
          <w:sz w:val="24"/>
          <w:szCs w:val="24"/>
          <w:lang w:eastAsia="fr-FR"/>
        </w:rPr>
        <w:t>sont s</w:t>
      </w:r>
      <w:r w:rsidR="00C833C7">
        <w:rPr>
          <w:rFonts w:eastAsia="Times New Roman" w:cstheme="minorHAnsi"/>
          <w:b/>
          <w:bCs/>
          <w:color w:val="FFC000"/>
          <w:sz w:val="24"/>
          <w:szCs w:val="24"/>
          <w:lang w:eastAsia="fr-FR"/>
        </w:rPr>
        <w:t>oulignés</w:t>
      </w:r>
      <w:r w:rsidR="00B82C6A" w:rsidRPr="00B82C6A">
        <w:rPr>
          <w:rFonts w:eastAsia="Times New Roman" w:cstheme="minorHAnsi"/>
          <w:b/>
          <w:bCs/>
          <w:color w:val="FFC000"/>
          <w:sz w:val="24"/>
          <w:szCs w:val="24"/>
          <w:lang w:eastAsia="fr-FR"/>
        </w:rPr>
        <w:t xml:space="preserve"> doivent être étudiés.</w:t>
      </w:r>
      <w:r w:rsidRPr="006E1A8B">
        <w:rPr>
          <w:rFonts w:eastAsia="Times New Roman" w:cstheme="minorHAnsi"/>
          <w:b/>
          <w:bCs/>
          <w:color w:val="337AB7"/>
          <w:sz w:val="28"/>
          <w:szCs w:val="28"/>
          <w:lang w:eastAsia="fr-FR"/>
        </w:rPr>
        <w:br/>
      </w:r>
      <w:r w:rsidR="004F11DB">
        <w:rPr>
          <w:rFonts w:eastAsia="Times New Roman" w:cstheme="minorHAnsi"/>
          <w:b/>
          <w:bCs/>
          <w:color w:val="337AB7"/>
          <w:sz w:val="28"/>
          <w:szCs w:val="28"/>
          <w:lang w:eastAsia="fr-FR"/>
        </w:rPr>
        <w:fldChar w:fldCharType="begin"/>
      </w:r>
      <w:r w:rsidR="004F11DB">
        <w:rPr>
          <w:rFonts w:eastAsia="Times New Roman" w:cstheme="minorHAnsi"/>
          <w:b/>
          <w:bCs/>
          <w:color w:val="337AB7"/>
          <w:sz w:val="28"/>
          <w:szCs w:val="28"/>
          <w:lang w:eastAsia="fr-FR"/>
        </w:rPr>
        <w:instrText xml:space="preserve"> TOC \o "1-2" \h \z \u </w:instrText>
      </w:r>
      <w:r w:rsidR="004F11DB">
        <w:rPr>
          <w:rFonts w:eastAsia="Times New Roman" w:cstheme="minorHAnsi"/>
          <w:b/>
          <w:bCs/>
          <w:color w:val="337AB7"/>
          <w:sz w:val="28"/>
          <w:szCs w:val="28"/>
          <w:lang w:eastAsia="fr-FR"/>
        </w:rPr>
        <w:fldChar w:fldCharType="separate"/>
      </w:r>
    </w:p>
    <w:p w14:paraId="372FCCB6" w14:textId="036F3AA3" w:rsidR="00E50FA8" w:rsidRDefault="00583A69">
      <w:pPr>
        <w:pStyle w:val="TM1"/>
        <w:rPr>
          <w:rFonts w:eastAsiaTheme="minorEastAsia"/>
          <w:b w:val="0"/>
          <w:bCs w:val="0"/>
          <w:color w:val="auto"/>
          <w:lang w:eastAsia="fr-FR"/>
        </w:rPr>
      </w:pPr>
      <w:hyperlink w:anchor="_Toc140566679" w:history="1">
        <w:r w:rsidR="00E50FA8" w:rsidRPr="003E4343">
          <w:rPr>
            <w:rStyle w:val="Lienhypertexte"/>
          </w:rPr>
          <w:t>Ouverture…</w:t>
        </w:r>
        <w:r w:rsidR="00E50FA8">
          <w:rPr>
            <w:webHidden/>
          </w:rPr>
          <w:tab/>
        </w:r>
        <w:r w:rsidR="00E50FA8">
          <w:rPr>
            <w:webHidden/>
          </w:rPr>
          <w:fldChar w:fldCharType="begin"/>
        </w:r>
        <w:r w:rsidR="00E50FA8">
          <w:rPr>
            <w:webHidden/>
          </w:rPr>
          <w:instrText xml:space="preserve"> PAGEREF _Toc140566679 \h </w:instrText>
        </w:r>
        <w:r w:rsidR="00E50FA8">
          <w:rPr>
            <w:webHidden/>
          </w:rPr>
        </w:r>
        <w:r w:rsidR="00E50FA8">
          <w:rPr>
            <w:webHidden/>
          </w:rPr>
          <w:fldChar w:fldCharType="separate"/>
        </w:r>
        <w:r w:rsidR="00482B18">
          <w:rPr>
            <w:webHidden/>
          </w:rPr>
          <w:t>5</w:t>
        </w:r>
        <w:r w:rsidR="00E50FA8">
          <w:rPr>
            <w:webHidden/>
          </w:rPr>
          <w:fldChar w:fldCharType="end"/>
        </w:r>
      </w:hyperlink>
    </w:p>
    <w:p w14:paraId="3FCD21E2" w14:textId="4493BD93" w:rsidR="00E50FA8" w:rsidRDefault="00583A69">
      <w:pPr>
        <w:pStyle w:val="TM2"/>
        <w:tabs>
          <w:tab w:val="right" w:leader="dot" w:pos="9480"/>
        </w:tabs>
        <w:rPr>
          <w:rFonts w:eastAsiaTheme="minorEastAsia"/>
          <w:noProof/>
          <w:lang w:eastAsia="fr-FR"/>
        </w:rPr>
      </w:pPr>
      <w:hyperlink w:anchor="_Toc140566680" w:history="1">
        <w:r w:rsidR="00E50FA8" w:rsidRPr="003E4343">
          <w:rPr>
            <w:rStyle w:val="Lienhypertexte"/>
            <w:noProof/>
          </w:rPr>
          <w:t>L</w:t>
        </w:r>
        <w:r w:rsidR="00E50FA8" w:rsidRPr="005C5F79">
          <w:rPr>
            <w:rStyle w:val="Lienhypertexte"/>
            <w:noProof/>
            <w:u w:val="double"/>
          </w:rPr>
          <w:t>e sens de l’école</w:t>
        </w:r>
        <w:r w:rsidR="00E50FA8">
          <w:rPr>
            <w:noProof/>
            <w:webHidden/>
          </w:rPr>
          <w:tab/>
        </w:r>
        <w:r w:rsidR="00E50FA8">
          <w:rPr>
            <w:noProof/>
            <w:webHidden/>
          </w:rPr>
          <w:fldChar w:fldCharType="begin"/>
        </w:r>
        <w:r w:rsidR="00E50FA8">
          <w:rPr>
            <w:noProof/>
            <w:webHidden/>
          </w:rPr>
          <w:instrText xml:space="preserve"> PAGEREF _Toc140566680 \h </w:instrText>
        </w:r>
        <w:r w:rsidR="00E50FA8">
          <w:rPr>
            <w:noProof/>
            <w:webHidden/>
          </w:rPr>
        </w:r>
        <w:r w:rsidR="00E50FA8">
          <w:rPr>
            <w:noProof/>
            <w:webHidden/>
          </w:rPr>
          <w:fldChar w:fldCharType="separate"/>
        </w:r>
        <w:r w:rsidR="00482B18">
          <w:rPr>
            <w:noProof/>
            <w:webHidden/>
          </w:rPr>
          <w:t>5</w:t>
        </w:r>
        <w:r w:rsidR="00E50FA8">
          <w:rPr>
            <w:noProof/>
            <w:webHidden/>
          </w:rPr>
          <w:fldChar w:fldCharType="end"/>
        </w:r>
      </w:hyperlink>
    </w:p>
    <w:p w14:paraId="3B99A4AF" w14:textId="7DE9E254" w:rsidR="00E50FA8" w:rsidRDefault="00583A69">
      <w:pPr>
        <w:pStyle w:val="TM2"/>
        <w:tabs>
          <w:tab w:val="right" w:leader="dot" w:pos="9480"/>
        </w:tabs>
        <w:rPr>
          <w:rFonts w:eastAsiaTheme="minorEastAsia"/>
          <w:noProof/>
          <w:lang w:eastAsia="fr-FR"/>
        </w:rPr>
      </w:pPr>
      <w:hyperlink w:anchor="_Toc140566681" w:history="1">
        <w:r w:rsidR="00E50FA8" w:rsidRPr="003E4343">
          <w:rPr>
            <w:rStyle w:val="Lienhypertexte"/>
            <w:noProof/>
          </w:rPr>
          <w:t>L’</w:t>
        </w:r>
        <w:r w:rsidR="00E50FA8" w:rsidRPr="00C833C7">
          <w:rPr>
            <w:rStyle w:val="Lienhypertexte"/>
            <w:noProof/>
            <w:u w:val="double"/>
          </w:rPr>
          <w:t>Hypothèse d’un dépérissement démocratique</w:t>
        </w:r>
        <w:r w:rsidR="00E50FA8">
          <w:rPr>
            <w:noProof/>
            <w:webHidden/>
          </w:rPr>
          <w:tab/>
        </w:r>
        <w:r w:rsidR="00E50FA8">
          <w:rPr>
            <w:noProof/>
            <w:webHidden/>
          </w:rPr>
          <w:fldChar w:fldCharType="begin"/>
        </w:r>
        <w:r w:rsidR="00E50FA8">
          <w:rPr>
            <w:noProof/>
            <w:webHidden/>
          </w:rPr>
          <w:instrText xml:space="preserve"> PAGEREF _Toc140566681 \h </w:instrText>
        </w:r>
        <w:r w:rsidR="00E50FA8">
          <w:rPr>
            <w:noProof/>
            <w:webHidden/>
          </w:rPr>
        </w:r>
        <w:r w:rsidR="00E50FA8">
          <w:rPr>
            <w:noProof/>
            <w:webHidden/>
          </w:rPr>
          <w:fldChar w:fldCharType="separate"/>
        </w:r>
        <w:r w:rsidR="00482B18">
          <w:rPr>
            <w:noProof/>
            <w:webHidden/>
          </w:rPr>
          <w:t>6</w:t>
        </w:r>
        <w:r w:rsidR="00E50FA8">
          <w:rPr>
            <w:noProof/>
            <w:webHidden/>
          </w:rPr>
          <w:fldChar w:fldCharType="end"/>
        </w:r>
      </w:hyperlink>
    </w:p>
    <w:p w14:paraId="104F8F4A" w14:textId="4D5B06D2" w:rsidR="00E50FA8" w:rsidRDefault="00583A69">
      <w:pPr>
        <w:pStyle w:val="TM2"/>
        <w:tabs>
          <w:tab w:val="right" w:leader="dot" w:pos="9480"/>
        </w:tabs>
        <w:rPr>
          <w:rFonts w:eastAsiaTheme="minorEastAsia"/>
          <w:noProof/>
          <w:lang w:eastAsia="fr-FR"/>
        </w:rPr>
      </w:pPr>
      <w:hyperlink w:anchor="_Toc140566682" w:history="1">
        <w:r w:rsidR="00E50FA8" w:rsidRPr="003E4343">
          <w:rPr>
            <w:rStyle w:val="Lienhypertexte"/>
            <w:noProof/>
          </w:rPr>
          <w:t>L</w:t>
        </w:r>
        <w:r w:rsidR="00E50FA8" w:rsidRPr="00214C3E">
          <w:rPr>
            <w:rStyle w:val="Lienhypertexte"/>
            <w:noProof/>
            <w:u w:val="double"/>
          </w:rPr>
          <w:t>a crise et la fragilité de la démocratie dans le Monde</w:t>
        </w:r>
        <w:r w:rsidR="00E50FA8">
          <w:rPr>
            <w:noProof/>
            <w:webHidden/>
          </w:rPr>
          <w:tab/>
        </w:r>
        <w:r w:rsidR="00E50FA8">
          <w:rPr>
            <w:noProof/>
            <w:webHidden/>
          </w:rPr>
          <w:fldChar w:fldCharType="begin"/>
        </w:r>
        <w:r w:rsidR="00E50FA8">
          <w:rPr>
            <w:noProof/>
            <w:webHidden/>
          </w:rPr>
          <w:instrText xml:space="preserve"> PAGEREF _Toc140566682 \h </w:instrText>
        </w:r>
        <w:r w:rsidR="00E50FA8">
          <w:rPr>
            <w:noProof/>
            <w:webHidden/>
          </w:rPr>
        </w:r>
        <w:r w:rsidR="00E50FA8">
          <w:rPr>
            <w:noProof/>
            <w:webHidden/>
          </w:rPr>
          <w:fldChar w:fldCharType="separate"/>
        </w:r>
        <w:r w:rsidR="00482B18">
          <w:rPr>
            <w:noProof/>
            <w:webHidden/>
          </w:rPr>
          <w:t>11</w:t>
        </w:r>
        <w:r w:rsidR="00E50FA8">
          <w:rPr>
            <w:noProof/>
            <w:webHidden/>
          </w:rPr>
          <w:fldChar w:fldCharType="end"/>
        </w:r>
      </w:hyperlink>
    </w:p>
    <w:p w14:paraId="5738C8D2" w14:textId="3A188F70" w:rsidR="00E50FA8" w:rsidRDefault="00583A69">
      <w:pPr>
        <w:pStyle w:val="TM2"/>
        <w:tabs>
          <w:tab w:val="right" w:leader="dot" w:pos="9480"/>
        </w:tabs>
        <w:rPr>
          <w:rFonts w:eastAsiaTheme="minorEastAsia"/>
          <w:noProof/>
          <w:lang w:eastAsia="fr-FR"/>
        </w:rPr>
      </w:pPr>
      <w:hyperlink w:anchor="_Toc140566683" w:history="1">
        <w:r w:rsidR="00E50FA8" w:rsidRPr="003E4343">
          <w:rPr>
            <w:rStyle w:val="Lienhypertexte"/>
            <w:noProof/>
          </w:rPr>
          <w:t>Glossaire</w:t>
        </w:r>
        <w:r w:rsidR="00E50FA8">
          <w:rPr>
            <w:noProof/>
            <w:webHidden/>
          </w:rPr>
          <w:tab/>
        </w:r>
        <w:r w:rsidR="00E50FA8">
          <w:rPr>
            <w:noProof/>
            <w:webHidden/>
          </w:rPr>
          <w:fldChar w:fldCharType="begin"/>
        </w:r>
        <w:r w:rsidR="00E50FA8">
          <w:rPr>
            <w:noProof/>
            <w:webHidden/>
          </w:rPr>
          <w:instrText xml:space="preserve"> PAGEREF _Toc140566683 \h </w:instrText>
        </w:r>
        <w:r w:rsidR="00E50FA8">
          <w:rPr>
            <w:noProof/>
            <w:webHidden/>
          </w:rPr>
        </w:r>
        <w:r w:rsidR="00E50FA8">
          <w:rPr>
            <w:noProof/>
            <w:webHidden/>
          </w:rPr>
          <w:fldChar w:fldCharType="separate"/>
        </w:r>
        <w:r w:rsidR="00482B18">
          <w:rPr>
            <w:noProof/>
            <w:webHidden/>
          </w:rPr>
          <w:t>14</w:t>
        </w:r>
        <w:r w:rsidR="00E50FA8">
          <w:rPr>
            <w:noProof/>
            <w:webHidden/>
          </w:rPr>
          <w:fldChar w:fldCharType="end"/>
        </w:r>
      </w:hyperlink>
    </w:p>
    <w:p w14:paraId="387D104F" w14:textId="0835EE00" w:rsidR="00E50FA8" w:rsidRDefault="00583A69">
      <w:pPr>
        <w:pStyle w:val="TM2"/>
        <w:tabs>
          <w:tab w:val="right" w:leader="dot" w:pos="9480"/>
        </w:tabs>
        <w:rPr>
          <w:rStyle w:val="Lienhypertexte"/>
          <w:noProof/>
        </w:rPr>
      </w:pPr>
      <w:hyperlink w:anchor="_Toc140566684" w:history="1">
        <w:r w:rsidR="00E50FA8" w:rsidRPr="003E4343">
          <w:rPr>
            <w:rStyle w:val="Lienhypertexte"/>
            <w:noProof/>
          </w:rPr>
          <w:t>Pour aller plus loin</w:t>
        </w:r>
        <w:r w:rsidR="00E50FA8">
          <w:rPr>
            <w:noProof/>
            <w:webHidden/>
          </w:rPr>
          <w:tab/>
        </w:r>
        <w:r w:rsidR="00E50FA8">
          <w:rPr>
            <w:noProof/>
            <w:webHidden/>
          </w:rPr>
          <w:fldChar w:fldCharType="begin"/>
        </w:r>
        <w:r w:rsidR="00E50FA8">
          <w:rPr>
            <w:noProof/>
            <w:webHidden/>
          </w:rPr>
          <w:instrText xml:space="preserve"> PAGEREF _Toc140566684 \h </w:instrText>
        </w:r>
        <w:r w:rsidR="00E50FA8">
          <w:rPr>
            <w:noProof/>
            <w:webHidden/>
          </w:rPr>
        </w:r>
        <w:r w:rsidR="00E50FA8">
          <w:rPr>
            <w:noProof/>
            <w:webHidden/>
          </w:rPr>
          <w:fldChar w:fldCharType="separate"/>
        </w:r>
        <w:r w:rsidR="00482B18">
          <w:rPr>
            <w:noProof/>
            <w:webHidden/>
          </w:rPr>
          <w:t>16</w:t>
        </w:r>
        <w:r w:rsidR="00E50FA8">
          <w:rPr>
            <w:noProof/>
            <w:webHidden/>
          </w:rPr>
          <w:fldChar w:fldCharType="end"/>
        </w:r>
      </w:hyperlink>
    </w:p>
    <w:p w14:paraId="0FBFE4DC" w14:textId="77777777" w:rsidR="00E50FA8" w:rsidRPr="00E50FA8" w:rsidRDefault="00E50FA8" w:rsidP="00E50FA8">
      <w:pPr>
        <w:rPr>
          <w:noProof/>
        </w:rPr>
      </w:pPr>
    </w:p>
    <w:p w14:paraId="30E76F62" w14:textId="28B09E3D" w:rsidR="00E50FA8" w:rsidRDefault="00583A69">
      <w:pPr>
        <w:pStyle w:val="TM1"/>
        <w:rPr>
          <w:rFonts w:eastAsiaTheme="minorEastAsia"/>
          <w:b w:val="0"/>
          <w:bCs w:val="0"/>
          <w:color w:val="auto"/>
          <w:lang w:eastAsia="fr-FR"/>
        </w:rPr>
      </w:pPr>
      <w:hyperlink w:anchor="_Toc140566685" w:history="1">
        <w:r w:rsidR="00E50FA8" w:rsidRPr="003E4343">
          <w:rPr>
            <w:rStyle w:val="Lienhypertexte"/>
          </w:rPr>
          <w:t>Une vie dans un régime autoritaire</w:t>
        </w:r>
        <w:r w:rsidR="00E50FA8">
          <w:rPr>
            <w:webHidden/>
          </w:rPr>
          <w:tab/>
        </w:r>
        <w:r w:rsidR="00E50FA8">
          <w:rPr>
            <w:webHidden/>
          </w:rPr>
          <w:fldChar w:fldCharType="begin"/>
        </w:r>
        <w:r w:rsidR="00E50FA8">
          <w:rPr>
            <w:webHidden/>
          </w:rPr>
          <w:instrText xml:space="preserve"> PAGEREF _Toc140566685 \h </w:instrText>
        </w:r>
        <w:r w:rsidR="00E50FA8">
          <w:rPr>
            <w:webHidden/>
          </w:rPr>
        </w:r>
        <w:r w:rsidR="00E50FA8">
          <w:rPr>
            <w:webHidden/>
          </w:rPr>
          <w:fldChar w:fldCharType="separate"/>
        </w:r>
        <w:r w:rsidR="00482B18">
          <w:rPr>
            <w:webHidden/>
          </w:rPr>
          <w:t>17</w:t>
        </w:r>
        <w:r w:rsidR="00E50FA8">
          <w:rPr>
            <w:webHidden/>
          </w:rPr>
          <w:fldChar w:fldCharType="end"/>
        </w:r>
      </w:hyperlink>
    </w:p>
    <w:p w14:paraId="39A8BD6C" w14:textId="718BE4B5" w:rsidR="00E50FA8" w:rsidRDefault="00583A69">
      <w:pPr>
        <w:pStyle w:val="TM2"/>
        <w:tabs>
          <w:tab w:val="right" w:leader="dot" w:pos="9480"/>
        </w:tabs>
        <w:rPr>
          <w:rFonts w:eastAsiaTheme="minorEastAsia"/>
          <w:noProof/>
          <w:lang w:eastAsia="fr-FR"/>
        </w:rPr>
      </w:pPr>
      <w:hyperlink w:anchor="_Toc140566686" w:history="1">
        <w:r w:rsidR="00E50FA8" w:rsidRPr="003E4343">
          <w:rPr>
            <w:rStyle w:val="Lienhypertexte"/>
            <w:noProof/>
          </w:rPr>
          <w:t>C</w:t>
        </w:r>
        <w:r w:rsidR="00E50FA8" w:rsidRPr="00366BC3">
          <w:rPr>
            <w:rStyle w:val="Lienhypertexte"/>
            <w:noProof/>
            <w:u w:val="double"/>
          </w:rPr>
          <w:t>omment se porte la démocratie dans le monde ?</w:t>
        </w:r>
        <w:r w:rsidR="00E50FA8">
          <w:rPr>
            <w:noProof/>
            <w:webHidden/>
          </w:rPr>
          <w:tab/>
        </w:r>
        <w:r w:rsidR="00E50FA8">
          <w:rPr>
            <w:noProof/>
            <w:webHidden/>
          </w:rPr>
          <w:fldChar w:fldCharType="begin"/>
        </w:r>
        <w:r w:rsidR="00E50FA8">
          <w:rPr>
            <w:noProof/>
            <w:webHidden/>
          </w:rPr>
          <w:instrText xml:space="preserve"> PAGEREF _Toc140566686 \h </w:instrText>
        </w:r>
        <w:r w:rsidR="00E50FA8">
          <w:rPr>
            <w:noProof/>
            <w:webHidden/>
          </w:rPr>
        </w:r>
        <w:r w:rsidR="00E50FA8">
          <w:rPr>
            <w:noProof/>
            <w:webHidden/>
          </w:rPr>
          <w:fldChar w:fldCharType="separate"/>
        </w:r>
        <w:r w:rsidR="00482B18">
          <w:rPr>
            <w:noProof/>
            <w:webHidden/>
          </w:rPr>
          <w:t>17</w:t>
        </w:r>
        <w:r w:rsidR="00E50FA8">
          <w:rPr>
            <w:noProof/>
            <w:webHidden/>
          </w:rPr>
          <w:fldChar w:fldCharType="end"/>
        </w:r>
      </w:hyperlink>
    </w:p>
    <w:p w14:paraId="1977A244" w14:textId="1213D92A" w:rsidR="00E50FA8" w:rsidRDefault="00583A69">
      <w:pPr>
        <w:pStyle w:val="TM2"/>
        <w:tabs>
          <w:tab w:val="right" w:leader="dot" w:pos="9480"/>
        </w:tabs>
        <w:rPr>
          <w:rFonts w:eastAsiaTheme="minorEastAsia"/>
          <w:noProof/>
          <w:lang w:eastAsia="fr-FR"/>
        </w:rPr>
      </w:pPr>
      <w:hyperlink w:anchor="_Toc140566687" w:history="1">
        <w:r w:rsidR="00E50FA8" w:rsidRPr="003E4343">
          <w:rPr>
            <w:rStyle w:val="Lienhypertexte"/>
            <w:noProof/>
          </w:rPr>
          <w:t>Quand on est libre que dans sa tête…</w:t>
        </w:r>
        <w:r w:rsidR="00E50FA8">
          <w:rPr>
            <w:noProof/>
            <w:webHidden/>
          </w:rPr>
          <w:tab/>
        </w:r>
        <w:r w:rsidR="00E50FA8">
          <w:rPr>
            <w:noProof/>
            <w:webHidden/>
          </w:rPr>
          <w:fldChar w:fldCharType="begin"/>
        </w:r>
        <w:r w:rsidR="00E50FA8">
          <w:rPr>
            <w:noProof/>
            <w:webHidden/>
          </w:rPr>
          <w:instrText xml:space="preserve"> PAGEREF _Toc140566687 \h </w:instrText>
        </w:r>
        <w:r w:rsidR="00E50FA8">
          <w:rPr>
            <w:noProof/>
            <w:webHidden/>
          </w:rPr>
        </w:r>
        <w:r w:rsidR="00E50FA8">
          <w:rPr>
            <w:noProof/>
            <w:webHidden/>
          </w:rPr>
          <w:fldChar w:fldCharType="separate"/>
        </w:r>
        <w:r w:rsidR="00482B18">
          <w:rPr>
            <w:noProof/>
            <w:webHidden/>
          </w:rPr>
          <w:t>20</w:t>
        </w:r>
        <w:r w:rsidR="00E50FA8">
          <w:rPr>
            <w:noProof/>
            <w:webHidden/>
          </w:rPr>
          <w:fldChar w:fldCharType="end"/>
        </w:r>
      </w:hyperlink>
    </w:p>
    <w:p w14:paraId="1D98CFDD" w14:textId="45B4E68E" w:rsidR="00E50FA8" w:rsidRDefault="00583A69">
      <w:pPr>
        <w:pStyle w:val="TM2"/>
        <w:tabs>
          <w:tab w:val="right" w:leader="dot" w:pos="9480"/>
        </w:tabs>
        <w:rPr>
          <w:rFonts w:eastAsiaTheme="minorEastAsia"/>
          <w:noProof/>
          <w:lang w:eastAsia="fr-FR"/>
        </w:rPr>
      </w:pPr>
      <w:hyperlink w:anchor="_Toc140566688" w:history="1">
        <w:r w:rsidR="00E50FA8" w:rsidRPr="003E4343">
          <w:rPr>
            <w:rStyle w:val="Lienhypertexte"/>
            <w:noProof/>
          </w:rPr>
          <w:t>Disparus…</w:t>
        </w:r>
        <w:r w:rsidR="00E50FA8">
          <w:rPr>
            <w:noProof/>
            <w:webHidden/>
          </w:rPr>
          <w:tab/>
        </w:r>
        <w:r w:rsidR="00E50FA8">
          <w:rPr>
            <w:noProof/>
            <w:webHidden/>
          </w:rPr>
          <w:fldChar w:fldCharType="begin"/>
        </w:r>
        <w:r w:rsidR="00E50FA8">
          <w:rPr>
            <w:noProof/>
            <w:webHidden/>
          </w:rPr>
          <w:instrText xml:space="preserve"> PAGEREF _Toc140566688 \h </w:instrText>
        </w:r>
        <w:r w:rsidR="00E50FA8">
          <w:rPr>
            <w:noProof/>
            <w:webHidden/>
          </w:rPr>
        </w:r>
        <w:r w:rsidR="00E50FA8">
          <w:rPr>
            <w:noProof/>
            <w:webHidden/>
          </w:rPr>
          <w:fldChar w:fldCharType="separate"/>
        </w:r>
        <w:r w:rsidR="00482B18">
          <w:rPr>
            <w:noProof/>
            <w:webHidden/>
          </w:rPr>
          <w:t>21</w:t>
        </w:r>
        <w:r w:rsidR="00E50FA8">
          <w:rPr>
            <w:noProof/>
            <w:webHidden/>
          </w:rPr>
          <w:fldChar w:fldCharType="end"/>
        </w:r>
      </w:hyperlink>
    </w:p>
    <w:p w14:paraId="0A6B1DDE" w14:textId="5D1FA0B8" w:rsidR="00E50FA8" w:rsidRDefault="00583A69">
      <w:pPr>
        <w:pStyle w:val="TM2"/>
        <w:tabs>
          <w:tab w:val="right" w:leader="dot" w:pos="9480"/>
        </w:tabs>
        <w:rPr>
          <w:rFonts w:eastAsiaTheme="minorEastAsia"/>
          <w:noProof/>
          <w:lang w:eastAsia="fr-FR"/>
        </w:rPr>
      </w:pPr>
      <w:hyperlink w:anchor="_Toc140566689" w:history="1">
        <w:r w:rsidR="00E50FA8" w:rsidRPr="003E4343">
          <w:rPr>
            <w:rStyle w:val="Lienhypertexte"/>
            <w:noProof/>
          </w:rPr>
          <w:t>Brésil : des centaines d'établissements en grève face aux coupes budgétaires</w:t>
        </w:r>
        <w:r w:rsidR="00E50FA8">
          <w:rPr>
            <w:noProof/>
            <w:webHidden/>
          </w:rPr>
          <w:tab/>
        </w:r>
        <w:r w:rsidR="00E50FA8">
          <w:rPr>
            <w:noProof/>
            <w:webHidden/>
          </w:rPr>
          <w:fldChar w:fldCharType="begin"/>
        </w:r>
        <w:r w:rsidR="00E50FA8">
          <w:rPr>
            <w:noProof/>
            <w:webHidden/>
          </w:rPr>
          <w:instrText xml:space="preserve"> PAGEREF _Toc140566689 \h </w:instrText>
        </w:r>
        <w:r w:rsidR="00E50FA8">
          <w:rPr>
            <w:noProof/>
            <w:webHidden/>
          </w:rPr>
        </w:r>
        <w:r w:rsidR="00E50FA8">
          <w:rPr>
            <w:noProof/>
            <w:webHidden/>
          </w:rPr>
          <w:fldChar w:fldCharType="separate"/>
        </w:r>
        <w:r w:rsidR="00482B18">
          <w:rPr>
            <w:noProof/>
            <w:webHidden/>
          </w:rPr>
          <w:t>21</w:t>
        </w:r>
        <w:r w:rsidR="00E50FA8">
          <w:rPr>
            <w:noProof/>
            <w:webHidden/>
          </w:rPr>
          <w:fldChar w:fldCharType="end"/>
        </w:r>
      </w:hyperlink>
    </w:p>
    <w:p w14:paraId="4A657330" w14:textId="318D3791" w:rsidR="00E50FA8" w:rsidRDefault="00583A69">
      <w:pPr>
        <w:pStyle w:val="TM2"/>
        <w:tabs>
          <w:tab w:val="right" w:leader="dot" w:pos="9480"/>
        </w:tabs>
        <w:rPr>
          <w:rFonts w:eastAsiaTheme="minorEastAsia"/>
          <w:noProof/>
          <w:lang w:eastAsia="fr-FR"/>
        </w:rPr>
      </w:pPr>
      <w:hyperlink w:anchor="_Toc140566690" w:history="1">
        <w:r w:rsidR="00E50FA8" w:rsidRPr="003E4343">
          <w:rPr>
            <w:rStyle w:val="Lienhypertexte"/>
            <w:noProof/>
          </w:rPr>
          <w:t>C</w:t>
        </w:r>
        <w:r w:rsidR="00E50FA8" w:rsidRPr="00836908">
          <w:rPr>
            <w:rStyle w:val="Lienhypertexte"/>
            <w:noProof/>
            <w:u w:val="double"/>
          </w:rPr>
          <w:t>hine : l’avènement de l’empereur Xi, aux pouvoirs sans partage</w:t>
        </w:r>
        <w:r w:rsidR="00E50FA8">
          <w:rPr>
            <w:noProof/>
            <w:webHidden/>
          </w:rPr>
          <w:tab/>
        </w:r>
        <w:r w:rsidR="00E50FA8">
          <w:rPr>
            <w:noProof/>
            <w:webHidden/>
          </w:rPr>
          <w:fldChar w:fldCharType="begin"/>
        </w:r>
        <w:r w:rsidR="00E50FA8">
          <w:rPr>
            <w:noProof/>
            <w:webHidden/>
          </w:rPr>
          <w:instrText xml:space="preserve"> PAGEREF _Toc140566690 \h </w:instrText>
        </w:r>
        <w:r w:rsidR="00E50FA8">
          <w:rPr>
            <w:noProof/>
            <w:webHidden/>
          </w:rPr>
        </w:r>
        <w:r w:rsidR="00E50FA8">
          <w:rPr>
            <w:noProof/>
            <w:webHidden/>
          </w:rPr>
          <w:fldChar w:fldCharType="separate"/>
        </w:r>
        <w:r w:rsidR="00482B18">
          <w:rPr>
            <w:noProof/>
            <w:webHidden/>
          </w:rPr>
          <w:t>22</w:t>
        </w:r>
        <w:r w:rsidR="00E50FA8">
          <w:rPr>
            <w:noProof/>
            <w:webHidden/>
          </w:rPr>
          <w:fldChar w:fldCharType="end"/>
        </w:r>
      </w:hyperlink>
    </w:p>
    <w:p w14:paraId="3100D25A" w14:textId="3A580DDC" w:rsidR="00E50FA8" w:rsidRDefault="00583A69">
      <w:pPr>
        <w:pStyle w:val="TM2"/>
        <w:tabs>
          <w:tab w:val="right" w:leader="dot" w:pos="9480"/>
        </w:tabs>
        <w:rPr>
          <w:rStyle w:val="Lienhypertexte"/>
          <w:noProof/>
        </w:rPr>
      </w:pPr>
      <w:hyperlink w:anchor="_Toc140566691" w:history="1">
        <w:r w:rsidR="00E50FA8" w:rsidRPr="003E4343">
          <w:rPr>
            <w:rStyle w:val="Lienhypertexte"/>
            <w:noProof/>
          </w:rPr>
          <w:t>L</w:t>
        </w:r>
        <w:r w:rsidR="00E50FA8" w:rsidRPr="00836908">
          <w:rPr>
            <w:rStyle w:val="Lienhypertexte"/>
            <w:noProof/>
            <w:u w:val="double"/>
          </w:rPr>
          <w:t>a Corée du Nord, modèle de dictature</w:t>
        </w:r>
        <w:r w:rsidR="00E50FA8">
          <w:rPr>
            <w:noProof/>
            <w:webHidden/>
          </w:rPr>
          <w:tab/>
        </w:r>
        <w:r w:rsidR="00E50FA8">
          <w:rPr>
            <w:noProof/>
            <w:webHidden/>
          </w:rPr>
          <w:fldChar w:fldCharType="begin"/>
        </w:r>
        <w:r w:rsidR="00E50FA8">
          <w:rPr>
            <w:noProof/>
            <w:webHidden/>
          </w:rPr>
          <w:instrText xml:space="preserve"> PAGEREF _Toc140566691 \h </w:instrText>
        </w:r>
        <w:r w:rsidR="00E50FA8">
          <w:rPr>
            <w:noProof/>
            <w:webHidden/>
          </w:rPr>
        </w:r>
        <w:r w:rsidR="00E50FA8">
          <w:rPr>
            <w:noProof/>
            <w:webHidden/>
          </w:rPr>
          <w:fldChar w:fldCharType="separate"/>
        </w:r>
        <w:r w:rsidR="00482B18">
          <w:rPr>
            <w:noProof/>
            <w:webHidden/>
          </w:rPr>
          <w:t>23</w:t>
        </w:r>
        <w:r w:rsidR="00E50FA8">
          <w:rPr>
            <w:noProof/>
            <w:webHidden/>
          </w:rPr>
          <w:fldChar w:fldCharType="end"/>
        </w:r>
      </w:hyperlink>
    </w:p>
    <w:p w14:paraId="664FC685" w14:textId="77777777" w:rsidR="00E50FA8" w:rsidRPr="00E50FA8" w:rsidRDefault="00E50FA8" w:rsidP="00E50FA8">
      <w:pPr>
        <w:rPr>
          <w:noProof/>
        </w:rPr>
      </w:pPr>
    </w:p>
    <w:p w14:paraId="07929F57" w14:textId="223C51BC" w:rsidR="00E50FA8" w:rsidRDefault="00583A69">
      <w:pPr>
        <w:pStyle w:val="TM1"/>
        <w:rPr>
          <w:rFonts w:eastAsiaTheme="minorEastAsia"/>
          <w:b w:val="0"/>
          <w:bCs w:val="0"/>
          <w:color w:val="auto"/>
          <w:lang w:eastAsia="fr-FR"/>
        </w:rPr>
      </w:pPr>
      <w:hyperlink w:anchor="_Toc140566692" w:history="1">
        <w:r w:rsidR="00E50FA8" w:rsidRPr="003E4343">
          <w:rPr>
            <w:rStyle w:val="Lienhypertexte"/>
          </w:rPr>
          <w:t>Grands repères : histoire, histoire des idées, philosophie politique</w:t>
        </w:r>
        <w:r w:rsidR="00E50FA8">
          <w:rPr>
            <w:webHidden/>
          </w:rPr>
          <w:tab/>
        </w:r>
        <w:r w:rsidR="00E50FA8">
          <w:rPr>
            <w:webHidden/>
          </w:rPr>
          <w:fldChar w:fldCharType="begin"/>
        </w:r>
        <w:r w:rsidR="00E50FA8">
          <w:rPr>
            <w:webHidden/>
          </w:rPr>
          <w:instrText xml:space="preserve"> PAGEREF _Toc140566692 \h </w:instrText>
        </w:r>
        <w:r w:rsidR="00E50FA8">
          <w:rPr>
            <w:webHidden/>
          </w:rPr>
        </w:r>
        <w:r w:rsidR="00E50FA8">
          <w:rPr>
            <w:webHidden/>
          </w:rPr>
          <w:fldChar w:fldCharType="separate"/>
        </w:r>
        <w:r w:rsidR="00482B18">
          <w:rPr>
            <w:webHidden/>
          </w:rPr>
          <w:t>24</w:t>
        </w:r>
        <w:r w:rsidR="00E50FA8">
          <w:rPr>
            <w:webHidden/>
          </w:rPr>
          <w:fldChar w:fldCharType="end"/>
        </w:r>
      </w:hyperlink>
    </w:p>
    <w:p w14:paraId="1EF77B83" w14:textId="53B22B1D" w:rsidR="00E50FA8" w:rsidRDefault="00583A69">
      <w:pPr>
        <w:pStyle w:val="TM2"/>
        <w:tabs>
          <w:tab w:val="right" w:leader="dot" w:pos="9480"/>
        </w:tabs>
        <w:rPr>
          <w:rFonts w:eastAsiaTheme="minorEastAsia"/>
          <w:noProof/>
          <w:lang w:eastAsia="fr-FR"/>
        </w:rPr>
      </w:pPr>
      <w:hyperlink w:anchor="_Toc140566693" w:history="1">
        <w:r w:rsidR="00E50FA8" w:rsidRPr="003E4343">
          <w:rPr>
            <w:rStyle w:val="Lienhypertexte"/>
            <w:noProof/>
          </w:rPr>
          <w:t>L</w:t>
        </w:r>
        <w:r w:rsidR="00E50FA8" w:rsidRPr="00290734">
          <w:rPr>
            <w:rStyle w:val="Lienhypertexte"/>
            <w:noProof/>
            <w:u w:val="double"/>
          </w:rPr>
          <w:t>e miracle grec</w:t>
        </w:r>
        <w:r w:rsidR="00E50FA8">
          <w:rPr>
            <w:noProof/>
            <w:webHidden/>
          </w:rPr>
          <w:tab/>
        </w:r>
        <w:r w:rsidR="00E50FA8">
          <w:rPr>
            <w:noProof/>
            <w:webHidden/>
          </w:rPr>
          <w:fldChar w:fldCharType="begin"/>
        </w:r>
        <w:r w:rsidR="00E50FA8">
          <w:rPr>
            <w:noProof/>
            <w:webHidden/>
          </w:rPr>
          <w:instrText xml:space="preserve"> PAGEREF _Toc140566693 \h </w:instrText>
        </w:r>
        <w:r w:rsidR="00E50FA8">
          <w:rPr>
            <w:noProof/>
            <w:webHidden/>
          </w:rPr>
        </w:r>
        <w:r w:rsidR="00E50FA8">
          <w:rPr>
            <w:noProof/>
            <w:webHidden/>
          </w:rPr>
          <w:fldChar w:fldCharType="separate"/>
        </w:r>
        <w:r w:rsidR="00482B18">
          <w:rPr>
            <w:noProof/>
            <w:webHidden/>
          </w:rPr>
          <w:t>24</w:t>
        </w:r>
        <w:r w:rsidR="00E50FA8">
          <w:rPr>
            <w:noProof/>
            <w:webHidden/>
          </w:rPr>
          <w:fldChar w:fldCharType="end"/>
        </w:r>
      </w:hyperlink>
    </w:p>
    <w:p w14:paraId="174A1F31" w14:textId="6110F7A2" w:rsidR="00E50FA8" w:rsidRDefault="00583A69">
      <w:pPr>
        <w:pStyle w:val="TM2"/>
        <w:tabs>
          <w:tab w:val="right" w:leader="dot" w:pos="9480"/>
        </w:tabs>
        <w:rPr>
          <w:rFonts w:eastAsiaTheme="minorEastAsia"/>
          <w:noProof/>
          <w:lang w:eastAsia="fr-FR"/>
        </w:rPr>
      </w:pPr>
      <w:hyperlink w:anchor="_Toc140566694" w:history="1">
        <w:r w:rsidR="00E50FA8" w:rsidRPr="003E4343">
          <w:rPr>
            <w:rStyle w:val="Lienhypertexte"/>
            <w:noProof/>
          </w:rPr>
          <w:t>L</w:t>
        </w:r>
        <w:r w:rsidR="00E50FA8" w:rsidRPr="00290734">
          <w:rPr>
            <w:rStyle w:val="Lienhypertexte"/>
            <w:noProof/>
            <w:u w:val="double"/>
          </w:rPr>
          <w:t>a démocratie, à l'origine</w:t>
        </w:r>
        <w:r w:rsidR="00E50FA8" w:rsidRPr="003E4343">
          <w:rPr>
            <w:rStyle w:val="Lienhypertexte"/>
            <w:noProof/>
          </w:rPr>
          <w:t>...</w:t>
        </w:r>
        <w:r w:rsidR="00E50FA8">
          <w:rPr>
            <w:noProof/>
            <w:webHidden/>
          </w:rPr>
          <w:tab/>
        </w:r>
        <w:r w:rsidR="00E50FA8">
          <w:rPr>
            <w:noProof/>
            <w:webHidden/>
          </w:rPr>
          <w:fldChar w:fldCharType="begin"/>
        </w:r>
        <w:r w:rsidR="00E50FA8">
          <w:rPr>
            <w:noProof/>
            <w:webHidden/>
          </w:rPr>
          <w:instrText xml:space="preserve"> PAGEREF _Toc140566694 \h </w:instrText>
        </w:r>
        <w:r w:rsidR="00E50FA8">
          <w:rPr>
            <w:noProof/>
            <w:webHidden/>
          </w:rPr>
        </w:r>
        <w:r w:rsidR="00E50FA8">
          <w:rPr>
            <w:noProof/>
            <w:webHidden/>
          </w:rPr>
          <w:fldChar w:fldCharType="separate"/>
        </w:r>
        <w:r w:rsidR="00482B18">
          <w:rPr>
            <w:noProof/>
            <w:webHidden/>
          </w:rPr>
          <w:t>25</w:t>
        </w:r>
        <w:r w:rsidR="00E50FA8">
          <w:rPr>
            <w:noProof/>
            <w:webHidden/>
          </w:rPr>
          <w:fldChar w:fldCharType="end"/>
        </w:r>
      </w:hyperlink>
    </w:p>
    <w:p w14:paraId="119B6309" w14:textId="1D297A1F" w:rsidR="00E50FA8" w:rsidRDefault="00583A69">
      <w:pPr>
        <w:pStyle w:val="TM2"/>
        <w:tabs>
          <w:tab w:val="right" w:leader="dot" w:pos="9480"/>
        </w:tabs>
        <w:rPr>
          <w:rFonts w:eastAsiaTheme="minorEastAsia"/>
          <w:noProof/>
          <w:lang w:eastAsia="fr-FR"/>
        </w:rPr>
      </w:pPr>
      <w:hyperlink w:anchor="_Toc140566695" w:history="1">
        <w:r w:rsidR="00E50FA8" w:rsidRPr="003E4343">
          <w:rPr>
            <w:rStyle w:val="Lienhypertexte"/>
            <w:noProof/>
          </w:rPr>
          <w:t>L</w:t>
        </w:r>
        <w:r w:rsidR="00E50FA8" w:rsidRPr="00290734">
          <w:rPr>
            <w:rStyle w:val="Lienhypertexte"/>
            <w:noProof/>
            <w:u w:val="double"/>
          </w:rPr>
          <w:t>iberté en démocratie : commander et obéir à tous</w:t>
        </w:r>
        <w:r w:rsidR="00E50FA8">
          <w:rPr>
            <w:noProof/>
            <w:webHidden/>
          </w:rPr>
          <w:tab/>
        </w:r>
        <w:r w:rsidR="00E50FA8">
          <w:rPr>
            <w:noProof/>
            <w:webHidden/>
          </w:rPr>
          <w:fldChar w:fldCharType="begin"/>
        </w:r>
        <w:r w:rsidR="00E50FA8">
          <w:rPr>
            <w:noProof/>
            <w:webHidden/>
          </w:rPr>
          <w:instrText xml:space="preserve"> PAGEREF _Toc140566695 \h </w:instrText>
        </w:r>
        <w:r w:rsidR="00E50FA8">
          <w:rPr>
            <w:noProof/>
            <w:webHidden/>
          </w:rPr>
        </w:r>
        <w:r w:rsidR="00E50FA8">
          <w:rPr>
            <w:noProof/>
            <w:webHidden/>
          </w:rPr>
          <w:fldChar w:fldCharType="separate"/>
        </w:r>
        <w:r w:rsidR="00482B18">
          <w:rPr>
            <w:noProof/>
            <w:webHidden/>
          </w:rPr>
          <w:t>30</w:t>
        </w:r>
        <w:r w:rsidR="00E50FA8">
          <w:rPr>
            <w:noProof/>
            <w:webHidden/>
          </w:rPr>
          <w:fldChar w:fldCharType="end"/>
        </w:r>
      </w:hyperlink>
    </w:p>
    <w:p w14:paraId="113307A5" w14:textId="648482DC" w:rsidR="00E50FA8" w:rsidRDefault="00583A69">
      <w:pPr>
        <w:pStyle w:val="TM2"/>
        <w:tabs>
          <w:tab w:val="right" w:leader="dot" w:pos="9480"/>
        </w:tabs>
        <w:rPr>
          <w:rStyle w:val="Lienhypertexte"/>
          <w:noProof/>
        </w:rPr>
      </w:pPr>
      <w:hyperlink w:anchor="_Toc140566696" w:history="1">
        <w:r w:rsidR="00E50FA8" w:rsidRPr="003E4343">
          <w:rPr>
            <w:rStyle w:val="Lienhypertexte"/>
            <w:noProof/>
          </w:rPr>
          <w:t>L</w:t>
        </w:r>
        <w:r w:rsidR="00E50FA8" w:rsidRPr="00290734">
          <w:rPr>
            <w:rStyle w:val="Lienhypertexte"/>
            <w:noProof/>
            <w:u w:val="double"/>
          </w:rPr>
          <w:t>e principe de représentation et le rôle de l’Etat</w:t>
        </w:r>
        <w:r w:rsidR="00E50FA8">
          <w:rPr>
            <w:noProof/>
            <w:webHidden/>
          </w:rPr>
          <w:tab/>
        </w:r>
        <w:r w:rsidR="00E50FA8">
          <w:rPr>
            <w:noProof/>
            <w:webHidden/>
          </w:rPr>
          <w:fldChar w:fldCharType="begin"/>
        </w:r>
        <w:r w:rsidR="00E50FA8">
          <w:rPr>
            <w:noProof/>
            <w:webHidden/>
          </w:rPr>
          <w:instrText xml:space="preserve"> PAGEREF _Toc140566696 \h </w:instrText>
        </w:r>
        <w:r w:rsidR="00E50FA8">
          <w:rPr>
            <w:noProof/>
            <w:webHidden/>
          </w:rPr>
        </w:r>
        <w:r w:rsidR="00E50FA8">
          <w:rPr>
            <w:noProof/>
            <w:webHidden/>
          </w:rPr>
          <w:fldChar w:fldCharType="separate"/>
        </w:r>
        <w:r w:rsidR="00482B18">
          <w:rPr>
            <w:noProof/>
            <w:webHidden/>
          </w:rPr>
          <w:t>31</w:t>
        </w:r>
        <w:r w:rsidR="00E50FA8">
          <w:rPr>
            <w:noProof/>
            <w:webHidden/>
          </w:rPr>
          <w:fldChar w:fldCharType="end"/>
        </w:r>
      </w:hyperlink>
    </w:p>
    <w:p w14:paraId="492B1ACE" w14:textId="77777777" w:rsidR="00E50FA8" w:rsidRPr="00E50FA8" w:rsidRDefault="00E50FA8" w:rsidP="00E50FA8">
      <w:pPr>
        <w:rPr>
          <w:noProof/>
        </w:rPr>
      </w:pPr>
    </w:p>
    <w:p w14:paraId="6DB90155" w14:textId="0F145728" w:rsidR="00E50FA8" w:rsidRDefault="00583A69">
      <w:pPr>
        <w:pStyle w:val="TM1"/>
        <w:rPr>
          <w:rFonts w:eastAsiaTheme="minorEastAsia"/>
          <w:b w:val="0"/>
          <w:bCs w:val="0"/>
          <w:color w:val="auto"/>
          <w:lang w:eastAsia="fr-FR"/>
        </w:rPr>
      </w:pPr>
      <w:hyperlink w:anchor="_Toc140566697" w:history="1">
        <w:r w:rsidR="00E50FA8" w:rsidRPr="003E4343">
          <w:rPr>
            <w:rStyle w:val="Lienhypertexte"/>
          </w:rPr>
          <w:t>L’autorité est-elle en crise ?</w:t>
        </w:r>
        <w:r w:rsidR="00E50FA8">
          <w:rPr>
            <w:webHidden/>
          </w:rPr>
          <w:tab/>
        </w:r>
        <w:r w:rsidR="00E50FA8">
          <w:rPr>
            <w:webHidden/>
          </w:rPr>
          <w:fldChar w:fldCharType="begin"/>
        </w:r>
        <w:r w:rsidR="00E50FA8">
          <w:rPr>
            <w:webHidden/>
          </w:rPr>
          <w:instrText xml:space="preserve"> PAGEREF _Toc140566697 \h </w:instrText>
        </w:r>
        <w:r w:rsidR="00E50FA8">
          <w:rPr>
            <w:webHidden/>
          </w:rPr>
        </w:r>
        <w:r w:rsidR="00E50FA8">
          <w:rPr>
            <w:webHidden/>
          </w:rPr>
          <w:fldChar w:fldCharType="separate"/>
        </w:r>
        <w:r w:rsidR="00482B18">
          <w:rPr>
            <w:webHidden/>
          </w:rPr>
          <w:t>32</w:t>
        </w:r>
        <w:r w:rsidR="00E50FA8">
          <w:rPr>
            <w:webHidden/>
          </w:rPr>
          <w:fldChar w:fldCharType="end"/>
        </w:r>
      </w:hyperlink>
    </w:p>
    <w:p w14:paraId="6D750327" w14:textId="3AB4342C" w:rsidR="00E50FA8" w:rsidRDefault="00583A69">
      <w:pPr>
        <w:pStyle w:val="TM2"/>
        <w:tabs>
          <w:tab w:val="right" w:leader="dot" w:pos="9480"/>
        </w:tabs>
        <w:rPr>
          <w:rFonts w:eastAsiaTheme="minorEastAsia"/>
          <w:noProof/>
          <w:lang w:eastAsia="fr-FR"/>
        </w:rPr>
      </w:pPr>
      <w:hyperlink w:anchor="_Toc140566698" w:history="1">
        <w:r w:rsidR="00E50FA8" w:rsidRPr="003E4343">
          <w:rPr>
            <w:rStyle w:val="Lienhypertexte"/>
            <w:noProof/>
          </w:rPr>
          <w:t>S</w:t>
        </w:r>
        <w:r w:rsidR="00E50FA8" w:rsidRPr="00FD148B">
          <w:rPr>
            <w:rStyle w:val="Lienhypertexte"/>
            <w:noProof/>
            <w:u w:val="double"/>
          </w:rPr>
          <w:t>’intéresser</w:t>
        </w:r>
        <w:r w:rsidR="00E50FA8" w:rsidRPr="00FD148B">
          <w:rPr>
            <w:rStyle w:val="Lienhypertexte"/>
            <w:noProof/>
            <w:spacing w:val="-7"/>
            <w:u w:val="double"/>
          </w:rPr>
          <w:t xml:space="preserve"> </w:t>
        </w:r>
        <w:r w:rsidR="00E50FA8" w:rsidRPr="00FD148B">
          <w:rPr>
            <w:rStyle w:val="Lienhypertexte"/>
            <w:noProof/>
            <w:u w:val="double"/>
          </w:rPr>
          <w:t>au</w:t>
        </w:r>
        <w:r w:rsidR="00E50FA8" w:rsidRPr="00FD148B">
          <w:rPr>
            <w:rStyle w:val="Lienhypertexte"/>
            <w:noProof/>
            <w:spacing w:val="-7"/>
            <w:u w:val="double"/>
          </w:rPr>
          <w:t xml:space="preserve"> </w:t>
        </w:r>
        <w:r w:rsidR="00E50FA8" w:rsidRPr="00FD148B">
          <w:rPr>
            <w:rStyle w:val="Lienhypertexte"/>
            <w:noProof/>
            <w:u w:val="double"/>
          </w:rPr>
          <w:t>concept</w:t>
        </w:r>
        <w:r w:rsidR="00E50FA8" w:rsidRPr="00FD148B">
          <w:rPr>
            <w:rStyle w:val="Lienhypertexte"/>
            <w:noProof/>
            <w:spacing w:val="-6"/>
            <w:u w:val="double"/>
          </w:rPr>
          <w:t xml:space="preserve"> </w:t>
        </w:r>
        <w:r w:rsidR="00E50FA8" w:rsidRPr="00FD148B">
          <w:rPr>
            <w:rStyle w:val="Lienhypertexte"/>
            <w:noProof/>
            <w:spacing w:val="-2"/>
            <w:u w:val="double"/>
          </w:rPr>
          <w:t>d’autorité</w:t>
        </w:r>
        <w:r w:rsidR="00E50FA8">
          <w:rPr>
            <w:noProof/>
            <w:webHidden/>
          </w:rPr>
          <w:tab/>
        </w:r>
        <w:r w:rsidR="00E50FA8">
          <w:rPr>
            <w:noProof/>
            <w:webHidden/>
          </w:rPr>
          <w:fldChar w:fldCharType="begin"/>
        </w:r>
        <w:r w:rsidR="00E50FA8">
          <w:rPr>
            <w:noProof/>
            <w:webHidden/>
          </w:rPr>
          <w:instrText xml:space="preserve"> PAGEREF _Toc140566698 \h </w:instrText>
        </w:r>
        <w:r w:rsidR="00E50FA8">
          <w:rPr>
            <w:noProof/>
            <w:webHidden/>
          </w:rPr>
        </w:r>
        <w:r w:rsidR="00E50FA8">
          <w:rPr>
            <w:noProof/>
            <w:webHidden/>
          </w:rPr>
          <w:fldChar w:fldCharType="separate"/>
        </w:r>
        <w:r w:rsidR="00482B18">
          <w:rPr>
            <w:noProof/>
            <w:webHidden/>
          </w:rPr>
          <w:t>32</w:t>
        </w:r>
        <w:r w:rsidR="00E50FA8">
          <w:rPr>
            <w:noProof/>
            <w:webHidden/>
          </w:rPr>
          <w:fldChar w:fldCharType="end"/>
        </w:r>
      </w:hyperlink>
    </w:p>
    <w:p w14:paraId="3D06D0F3" w14:textId="154EBB2C" w:rsidR="00E50FA8" w:rsidRDefault="00583A69">
      <w:pPr>
        <w:pStyle w:val="TM2"/>
        <w:tabs>
          <w:tab w:val="right" w:leader="dot" w:pos="9480"/>
        </w:tabs>
        <w:rPr>
          <w:rFonts w:eastAsiaTheme="minorEastAsia"/>
          <w:noProof/>
          <w:lang w:eastAsia="fr-FR"/>
        </w:rPr>
      </w:pPr>
      <w:hyperlink w:anchor="_Toc140566699" w:history="1">
        <w:r w:rsidR="00E50FA8" w:rsidRPr="003E4343">
          <w:rPr>
            <w:rStyle w:val="Lienhypertexte"/>
            <w:noProof/>
          </w:rPr>
          <w:t>L</w:t>
        </w:r>
        <w:r w:rsidR="00E50FA8" w:rsidRPr="004321B9">
          <w:rPr>
            <w:rStyle w:val="Lienhypertexte"/>
            <w:noProof/>
            <w:u w:val="double"/>
          </w:rPr>
          <w:t>’autorité</w:t>
        </w:r>
        <w:r w:rsidR="00E50FA8" w:rsidRPr="004321B9">
          <w:rPr>
            <w:rStyle w:val="Lienhypertexte"/>
            <w:noProof/>
            <w:spacing w:val="-3"/>
            <w:u w:val="double"/>
          </w:rPr>
          <w:t xml:space="preserve"> </w:t>
        </w:r>
        <w:r w:rsidR="00E50FA8" w:rsidRPr="004321B9">
          <w:rPr>
            <w:rStyle w:val="Lienhypertexte"/>
            <w:noProof/>
            <w:spacing w:val="-2"/>
            <w:u w:val="double"/>
          </w:rPr>
          <w:t>politique</w:t>
        </w:r>
        <w:r w:rsidR="00E50FA8">
          <w:rPr>
            <w:noProof/>
            <w:webHidden/>
          </w:rPr>
          <w:tab/>
        </w:r>
        <w:r w:rsidR="00E50FA8">
          <w:rPr>
            <w:noProof/>
            <w:webHidden/>
          </w:rPr>
          <w:fldChar w:fldCharType="begin"/>
        </w:r>
        <w:r w:rsidR="00E50FA8">
          <w:rPr>
            <w:noProof/>
            <w:webHidden/>
          </w:rPr>
          <w:instrText xml:space="preserve"> PAGEREF _Toc140566699 \h </w:instrText>
        </w:r>
        <w:r w:rsidR="00E50FA8">
          <w:rPr>
            <w:noProof/>
            <w:webHidden/>
          </w:rPr>
        </w:r>
        <w:r w:rsidR="00E50FA8">
          <w:rPr>
            <w:noProof/>
            <w:webHidden/>
          </w:rPr>
          <w:fldChar w:fldCharType="separate"/>
        </w:r>
        <w:r w:rsidR="00482B18">
          <w:rPr>
            <w:noProof/>
            <w:webHidden/>
          </w:rPr>
          <w:t>34</w:t>
        </w:r>
        <w:r w:rsidR="00E50FA8">
          <w:rPr>
            <w:noProof/>
            <w:webHidden/>
          </w:rPr>
          <w:fldChar w:fldCharType="end"/>
        </w:r>
      </w:hyperlink>
    </w:p>
    <w:p w14:paraId="498AD5C4" w14:textId="39C18B9D" w:rsidR="00E50FA8" w:rsidRDefault="00583A69">
      <w:pPr>
        <w:pStyle w:val="TM2"/>
        <w:tabs>
          <w:tab w:val="right" w:leader="dot" w:pos="9480"/>
        </w:tabs>
        <w:rPr>
          <w:rFonts w:eastAsiaTheme="minorEastAsia"/>
          <w:noProof/>
          <w:lang w:eastAsia="fr-FR"/>
        </w:rPr>
      </w:pPr>
      <w:hyperlink w:anchor="_Toc140566700" w:history="1">
        <w:r w:rsidR="00E50FA8" w:rsidRPr="003E4343">
          <w:rPr>
            <w:rStyle w:val="Lienhypertexte"/>
            <w:noProof/>
          </w:rPr>
          <w:t>L’obéissance</w:t>
        </w:r>
        <w:r w:rsidR="00E50FA8" w:rsidRPr="003E4343">
          <w:rPr>
            <w:rStyle w:val="Lienhypertexte"/>
            <w:noProof/>
            <w:spacing w:val="-5"/>
          </w:rPr>
          <w:t xml:space="preserve"> </w:t>
        </w:r>
        <w:r w:rsidR="00E50FA8" w:rsidRPr="003E4343">
          <w:rPr>
            <w:rStyle w:val="Lienhypertexte"/>
            <w:noProof/>
          </w:rPr>
          <w:t>des</w:t>
        </w:r>
        <w:r w:rsidR="00E50FA8" w:rsidRPr="003E4343">
          <w:rPr>
            <w:rStyle w:val="Lienhypertexte"/>
            <w:noProof/>
            <w:spacing w:val="-4"/>
          </w:rPr>
          <w:t xml:space="preserve"> </w:t>
        </w:r>
        <w:r w:rsidR="00E50FA8" w:rsidRPr="003E4343">
          <w:rPr>
            <w:rStyle w:val="Lienhypertexte"/>
            <w:noProof/>
          </w:rPr>
          <w:t>peuples</w:t>
        </w:r>
        <w:r w:rsidR="00E50FA8" w:rsidRPr="003E4343">
          <w:rPr>
            <w:rStyle w:val="Lienhypertexte"/>
            <w:noProof/>
            <w:spacing w:val="-4"/>
          </w:rPr>
          <w:t xml:space="preserve"> </w:t>
        </w:r>
        <w:r w:rsidR="00E50FA8" w:rsidRPr="003E4343">
          <w:rPr>
            <w:rStyle w:val="Lienhypertexte"/>
            <w:noProof/>
            <w:spacing w:val="-2"/>
          </w:rPr>
          <w:t>d’Europe</w:t>
        </w:r>
        <w:r w:rsidR="00E50FA8">
          <w:rPr>
            <w:noProof/>
            <w:webHidden/>
          </w:rPr>
          <w:tab/>
        </w:r>
        <w:r w:rsidR="00E50FA8">
          <w:rPr>
            <w:noProof/>
            <w:webHidden/>
          </w:rPr>
          <w:fldChar w:fldCharType="begin"/>
        </w:r>
        <w:r w:rsidR="00E50FA8">
          <w:rPr>
            <w:noProof/>
            <w:webHidden/>
          </w:rPr>
          <w:instrText xml:space="preserve"> PAGEREF _Toc140566700 \h </w:instrText>
        </w:r>
        <w:r w:rsidR="00E50FA8">
          <w:rPr>
            <w:noProof/>
            <w:webHidden/>
          </w:rPr>
        </w:r>
        <w:r w:rsidR="00E50FA8">
          <w:rPr>
            <w:noProof/>
            <w:webHidden/>
          </w:rPr>
          <w:fldChar w:fldCharType="separate"/>
        </w:r>
        <w:r w:rsidR="00482B18">
          <w:rPr>
            <w:noProof/>
            <w:webHidden/>
          </w:rPr>
          <w:t>34</w:t>
        </w:r>
        <w:r w:rsidR="00E50FA8">
          <w:rPr>
            <w:noProof/>
            <w:webHidden/>
          </w:rPr>
          <w:fldChar w:fldCharType="end"/>
        </w:r>
      </w:hyperlink>
    </w:p>
    <w:p w14:paraId="6E3791B9" w14:textId="47452119" w:rsidR="00E50FA8" w:rsidRDefault="00583A69">
      <w:pPr>
        <w:pStyle w:val="TM2"/>
        <w:tabs>
          <w:tab w:val="right" w:leader="dot" w:pos="9480"/>
        </w:tabs>
        <w:rPr>
          <w:rFonts w:eastAsiaTheme="minorEastAsia"/>
          <w:noProof/>
          <w:lang w:eastAsia="fr-FR"/>
        </w:rPr>
      </w:pPr>
      <w:hyperlink w:anchor="_Toc140566701" w:history="1">
        <w:r w:rsidR="00E50FA8" w:rsidRPr="003E4343">
          <w:rPr>
            <w:rStyle w:val="Lienhypertexte"/>
            <w:noProof/>
          </w:rPr>
          <w:t>U</w:t>
        </w:r>
        <w:r w:rsidR="00E50FA8" w:rsidRPr="004321B9">
          <w:rPr>
            <w:rStyle w:val="Lienhypertexte"/>
            <w:noProof/>
            <w:u w:val="double"/>
          </w:rPr>
          <w:t>ne</w:t>
        </w:r>
        <w:r w:rsidR="00E50FA8" w:rsidRPr="004321B9">
          <w:rPr>
            <w:rStyle w:val="Lienhypertexte"/>
            <w:noProof/>
            <w:spacing w:val="-2"/>
            <w:u w:val="double"/>
          </w:rPr>
          <w:t xml:space="preserve"> </w:t>
        </w:r>
        <w:r w:rsidR="00E50FA8" w:rsidRPr="004321B9">
          <w:rPr>
            <w:rStyle w:val="Lienhypertexte"/>
            <w:noProof/>
            <w:u w:val="double"/>
          </w:rPr>
          <w:t>question</w:t>
        </w:r>
        <w:r w:rsidR="00E50FA8" w:rsidRPr="004321B9">
          <w:rPr>
            <w:rStyle w:val="Lienhypertexte"/>
            <w:noProof/>
            <w:spacing w:val="-1"/>
            <w:u w:val="double"/>
          </w:rPr>
          <w:t xml:space="preserve"> </w:t>
        </w:r>
        <w:r w:rsidR="00E50FA8" w:rsidRPr="004321B9">
          <w:rPr>
            <w:rStyle w:val="Lienhypertexte"/>
            <w:noProof/>
            <w:u w:val="double"/>
          </w:rPr>
          <w:t>de</w:t>
        </w:r>
        <w:r w:rsidR="00E50FA8" w:rsidRPr="004321B9">
          <w:rPr>
            <w:rStyle w:val="Lienhypertexte"/>
            <w:noProof/>
            <w:spacing w:val="-1"/>
            <w:u w:val="double"/>
          </w:rPr>
          <w:t xml:space="preserve"> </w:t>
        </w:r>
        <w:r w:rsidR="00E50FA8" w:rsidRPr="004321B9">
          <w:rPr>
            <w:rStyle w:val="Lienhypertexte"/>
            <w:noProof/>
            <w:spacing w:val="-2"/>
            <w:u w:val="double"/>
          </w:rPr>
          <w:t>détachement</w:t>
        </w:r>
        <w:r w:rsidR="00E50FA8">
          <w:rPr>
            <w:noProof/>
            <w:webHidden/>
          </w:rPr>
          <w:tab/>
        </w:r>
        <w:r w:rsidR="00E50FA8">
          <w:rPr>
            <w:noProof/>
            <w:webHidden/>
          </w:rPr>
          <w:fldChar w:fldCharType="begin"/>
        </w:r>
        <w:r w:rsidR="00E50FA8">
          <w:rPr>
            <w:noProof/>
            <w:webHidden/>
          </w:rPr>
          <w:instrText xml:space="preserve"> PAGEREF _Toc140566701 \h </w:instrText>
        </w:r>
        <w:r w:rsidR="00E50FA8">
          <w:rPr>
            <w:noProof/>
            <w:webHidden/>
          </w:rPr>
        </w:r>
        <w:r w:rsidR="00E50FA8">
          <w:rPr>
            <w:noProof/>
            <w:webHidden/>
          </w:rPr>
          <w:fldChar w:fldCharType="separate"/>
        </w:r>
        <w:r w:rsidR="00482B18">
          <w:rPr>
            <w:noProof/>
            <w:webHidden/>
          </w:rPr>
          <w:t>35</w:t>
        </w:r>
        <w:r w:rsidR="00E50FA8">
          <w:rPr>
            <w:noProof/>
            <w:webHidden/>
          </w:rPr>
          <w:fldChar w:fldCharType="end"/>
        </w:r>
      </w:hyperlink>
    </w:p>
    <w:p w14:paraId="64DE5805" w14:textId="6ECBBCD7" w:rsidR="00E50FA8" w:rsidRDefault="00583A69">
      <w:pPr>
        <w:pStyle w:val="TM2"/>
        <w:tabs>
          <w:tab w:val="right" w:leader="dot" w:pos="9480"/>
        </w:tabs>
        <w:rPr>
          <w:rFonts w:eastAsiaTheme="minorEastAsia"/>
          <w:noProof/>
          <w:lang w:eastAsia="fr-FR"/>
        </w:rPr>
      </w:pPr>
      <w:hyperlink w:anchor="_Toc140566702" w:history="1">
        <w:r w:rsidR="00E50FA8" w:rsidRPr="003E4343">
          <w:rPr>
            <w:rStyle w:val="Lienhypertexte"/>
            <w:noProof/>
          </w:rPr>
          <w:t>L’autorité</w:t>
        </w:r>
        <w:r w:rsidR="00E50FA8" w:rsidRPr="003E4343">
          <w:rPr>
            <w:rStyle w:val="Lienhypertexte"/>
            <w:noProof/>
            <w:spacing w:val="-7"/>
          </w:rPr>
          <w:t xml:space="preserve"> </w:t>
        </w:r>
        <w:r w:rsidR="00E50FA8" w:rsidRPr="003E4343">
          <w:rPr>
            <w:rStyle w:val="Lienhypertexte"/>
            <w:noProof/>
            <w:spacing w:val="-2"/>
          </w:rPr>
          <w:t>naturelle</w:t>
        </w:r>
        <w:r w:rsidR="00E50FA8">
          <w:rPr>
            <w:noProof/>
            <w:webHidden/>
          </w:rPr>
          <w:tab/>
        </w:r>
        <w:r w:rsidR="00E50FA8">
          <w:rPr>
            <w:noProof/>
            <w:webHidden/>
          </w:rPr>
          <w:fldChar w:fldCharType="begin"/>
        </w:r>
        <w:r w:rsidR="00E50FA8">
          <w:rPr>
            <w:noProof/>
            <w:webHidden/>
          </w:rPr>
          <w:instrText xml:space="preserve"> PAGEREF _Toc140566702 \h </w:instrText>
        </w:r>
        <w:r w:rsidR="00E50FA8">
          <w:rPr>
            <w:noProof/>
            <w:webHidden/>
          </w:rPr>
        </w:r>
        <w:r w:rsidR="00E50FA8">
          <w:rPr>
            <w:noProof/>
            <w:webHidden/>
          </w:rPr>
          <w:fldChar w:fldCharType="separate"/>
        </w:r>
        <w:r w:rsidR="00482B18">
          <w:rPr>
            <w:noProof/>
            <w:webHidden/>
          </w:rPr>
          <w:t>37</w:t>
        </w:r>
        <w:r w:rsidR="00E50FA8">
          <w:rPr>
            <w:noProof/>
            <w:webHidden/>
          </w:rPr>
          <w:fldChar w:fldCharType="end"/>
        </w:r>
      </w:hyperlink>
    </w:p>
    <w:p w14:paraId="40E3B4B9" w14:textId="1734B915" w:rsidR="00E50FA8" w:rsidRDefault="00583A69">
      <w:pPr>
        <w:pStyle w:val="TM2"/>
        <w:tabs>
          <w:tab w:val="right" w:leader="dot" w:pos="9480"/>
        </w:tabs>
        <w:rPr>
          <w:rFonts w:eastAsiaTheme="minorEastAsia"/>
          <w:noProof/>
          <w:lang w:eastAsia="fr-FR"/>
        </w:rPr>
      </w:pPr>
      <w:hyperlink w:anchor="_Toc140566703" w:history="1">
        <w:r w:rsidR="00E50FA8" w:rsidRPr="003E4343">
          <w:rPr>
            <w:rStyle w:val="Lienhypertexte"/>
            <w:noProof/>
          </w:rPr>
          <w:t>L</w:t>
        </w:r>
        <w:r w:rsidR="00E50FA8" w:rsidRPr="004321B9">
          <w:rPr>
            <w:rStyle w:val="Lienhypertexte"/>
            <w:noProof/>
            <w:u w:val="double"/>
          </w:rPr>
          <w:t>’autorité</w:t>
        </w:r>
        <w:r w:rsidR="00E50FA8" w:rsidRPr="004321B9">
          <w:rPr>
            <w:rStyle w:val="Lienhypertexte"/>
            <w:noProof/>
            <w:spacing w:val="-4"/>
            <w:u w:val="double"/>
          </w:rPr>
          <w:t xml:space="preserve"> </w:t>
        </w:r>
        <w:r w:rsidR="00E50FA8" w:rsidRPr="004321B9">
          <w:rPr>
            <w:rStyle w:val="Lienhypertexte"/>
            <w:noProof/>
            <w:u w:val="double"/>
          </w:rPr>
          <w:t>ne</w:t>
        </w:r>
        <w:r w:rsidR="00E50FA8" w:rsidRPr="004321B9">
          <w:rPr>
            <w:rStyle w:val="Lienhypertexte"/>
            <w:noProof/>
            <w:spacing w:val="-4"/>
            <w:u w:val="double"/>
          </w:rPr>
          <w:t xml:space="preserve"> </w:t>
        </w:r>
        <w:r w:rsidR="00E50FA8" w:rsidRPr="004321B9">
          <w:rPr>
            <w:rStyle w:val="Lienhypertexte"/>
            <w:noProof/>
            <w:u w:val="double"/>
          </w:rPr>
          <w:t>ressemble</w:t>
        </w:r>
        <w:r w:rsidR="00E50FA8" w:rsidRPr="004321B9">
          <w:rPr>
            <w:rStyle w:val="Lienhypertexte"/>
            <w:noProof/>
            <w:spacing w:val="-3"/>
            <w:u w:val="double"/>
          </w:rPr>
          <w:t xml:space="preserve"> </w:t>
        </w:r>
        <w:r w:rsidR="00E50FA8" w:rsidRPr="004321B9">
          <w:rPr>
            <w:rStyle w:val="Lienhypertexte"/>
            <w:noProof/>
            <w:u w:val="double"/>
          </w:rPr>
          <w:t>en</w:t>
        </w:r>
        <w:r w:rsidR="00E50FA8" w:rsidRPr="004321B9">
          <w:rPr>
            <w:rStyle w:val="Lienhypertexte"/>
            <w:noProof/>
            <w:spacing w:val="-5"/>
            <w:u w:val="double"/>
          </w:rPr>
          <w:t xml:space="preserve"> </w:t>
        </w:r>
        <w:r w:rsidR="00E50FA8" w:rsidRPr="004321B9">
          <w:rPr>
            <w:rStyle w:val="Lienhypertexte"/>
            <w:noProof/>
            <w:u w:val="double"/>
          </w:rPr>
          <w:t>rien</w:t>
        </w:r>
        <w:r w:rsidR="00E50FA8" w:rsidRPr="004321B9">
          <w:rPr>
            <w:rStyle w:val="Lienhypertexte"/>
            <w:noProof/>
            <w:spacing w:val="-3"/>
            <w:u w:val="double"/>
          </w:rPr>
          <w:t xml:space="preserve"> </w:t>
        </w:r>
        <w:r w:rsidR="00E50FA8" w:rsidRPr="004321B9">
          <w:rPr>
            <w:rStyle w:val="Lienhypertexte"/>
            <w:noProof/>
            <w:u w:val="double"/>
          </w:rPr>
          <w:t>à</w:t>
        </w:r>
        <w:r w:rsidR="00E50FA8" w:rsidRPr="004321B9">
          <w:rPr>
            <w:rStyle w:val="Lienhypertexte"/>
            <w:noProof/>
            <w:spacing w:val="-3"/>
            <w:u w:val="double"/>
          </w:rPr>
          <w:t xml:space="preserve"> </w:t>
        </w:r>
        <w:r w:rsidR="00E50FA8" w:rsidRPr="004321B9">
          <w:rPr>
            <w:rStyle w:val="Lienhypertexte"/>
            <w:noProof/>
            <w:u w:val="double"/>
          </w:rPr>
          <w:t>de</w:t>
        </w:r>
        <w:r w:rsidR="00E50FA8" w:rsidRPr="004321B9">
          <w:rPr>
            <w:rStyle w:val="Lienhypertexte"/>
            <w:noProof/>
            <w:spacing w:val="-4"/>
            <w:u w:val="double"/>
          </w:rPr>
          <w:t xml:space="preserve"> </w:t>
        </w:r>
        <w:r w:rsidR="00E50FA8" w:rsidRPr="004321B9">
          <w:rPr>
            <w:rStyle w:val="Lienhypertexte"/>
            <w:noProof/>
            <w:u w:val="double"/>
          </w:rPr>
          <w:t>la</w:t>
        </w:r>
        <w:r w:rsidR="00E50FA8" w:rsidRPr="004321B9">
          <w:rPr>
            <w:rStyle w:val="Lienhypertexte"/>
            <w:noProof/>
            <w:spacing w:val="-2"/>
            <w:u w:val="double"/>
          </w:rPr>
          <w:t xml:space="preserve"> coercition</w:t>
        </w:r>
        <w:r w:rsidR="00E50FA8">
          <w:rPr>
            <w:noProof/>
            <w:webHidden/>
          </w:rPr>
          <w:tab/>
        </w:r>
        <w:r w:rsidR="00E50FA8">
          <w:rPr>
            <w:noProof/>
            <w:webHidden/>
          </w:rPr>
          <w:fldChar w:fldCharType="begin"/>
        </w:r>
        <w:r w:rsidR="00E50FA8">
          <w:rPr>
            <w:noProof/>
            <w:webHidden/>
          </w:rPr>
          <w:instrText xml:space="preserve"> PAGEREF _Toc140566703 \h </w:instrText>
        </w:r>
        <w:r w:rsidR="00E50FA8">
          <w:rPr>
            <w:noProof/>
            <w:webHidden/>
          </w:rPr>
        </w:r>
        <w:r w:rsidR="00E50FA8">
          <w:rPr>
            <w:noProof/>
            <w:webHidden/>
          </w:rPr>
          <w:fldChar w:fldCharType="separate"/>
        </w:r>
        <w:r w:rsidR="00482B18">
          <w:rPr>
            <w:noProof/>
            <w:webHidden/>
          </w:rPr>
          <w:t>38</w:t>
        </w:r>
        <w:r w:rsidR="00E50FA8">
          <w:rPr>
            <w:noProof/>
            <w:webHidden/>
          </w:rPr>
          <w:fldChar w:fldCharType="end"/>
        </w:r>
      </w:hyperlink>
    </w:p>
    <w:p w14:paraId="7A98EF2D" w14:textId="059EB69D" w:rsidR="00E50FA8" w:rsidRDefault="00583A69">
      <w:pPr>
        <w:pStyle w:val="TM2"/>
        <w:tabs>
          <w:tab w:val="right" w:leader="dot" w:pos="9480"/>
        </w:tabs>
        <w:rPr>
          <w:rFonts w:eastAsiaTheme="minorEastAsia"/>
          <w:noProof/>
          <w:lang w:eastAsia="fr-FR"/>
        </w:rPr>
      </w:pPr>
      <w:hyperlink w:anchor="_Toc140566704" w:history="1">
        <w:r w:rsidR="00E50FA8" w:rsidRPr="003E4343">
          <w:rPr>
            <w:rStyle w:val="Lienhypertexte"/>
            <w:noProof/>
          </w:rPr>
          <w:t>La</w:t>
        </w:r>
        <w:r w:rsidR="00E50FA8" w:rsidRPr="003E4343">
          <w:rPr>
            <w:rStyle w:val="Lienhypertexte"/>
            <w:noProof/>
            <w:spacing w:val="-2"/>
          </w:rPr>
          <w:t xml:space="preserve"> </w:t>
        </w:r>
        <w:r w:rsidR="00E50FA8" w:rsidRPr="003E4343">
          <w:rPr>
            <w:rStyle w:val="Lienhypertexte"/>
            <w:noProof/>
          </w:rPr>
          <w:t>vérité</w:t>
        </w:r>
        <w:r w:rsidR="00E50FA8" w:rsidRPr="003E4343">
          <w:rPr>
            <w:rStyle w:val="Lienhypertexte"/>
            <w:noProof/>
            <w:spacing w:val="-6"/>
          </w:rPr>
          <w:t xml:space="preserve"> </w:t>
        </w:r>
        <w:r w:rsidR="00E50FA8" w:rsidRPr="003E4343">
          <w:rPr>
            <w:rStyle w:val="Lienhypertexte"/>
            <w:noProof/>
          </w:rPr>
          <w:t>sort</w:t>
        </w:r>
        <w:r w:rsidR="00E50FA8" w:rsidRPr="003E4343">
          <w:rPr>
            <w:rStyle w:val="Lienhypertexte"/>
            <w:noProof/>
            <w:spacing w:val="-2"/>
          </w:rPr>
          <w:t xml:space="preserve"> </w:t>
        </w:r>
        <w:r w:rsidR="00E50FA8" w:rsidRPr="003E4343">
          <w:rPr>
            <w:rStyle w:val="Lienhypertexte"/>
            <w:noProof/>
          </w:rPr>
          <w:t>de</w:t>
        </w:r>
        <w:r w:rsidR="00E50FA8" w:rsidRPr="003E4343">
          <w:rPr>
            <w:rStyle w:val="Lienhypertexte"/>
            <w:noProof/>
            <w:spacing w:val="-2"/>
          </w:rPr>
          <w:t xml:space="preserve"> </w:t>
        </w:r>
        <w:r w:rsidR="00E50FA8" w:rsidRPr="003E4343">
          <w:rPr>
            <w:rStyle w:val="Lienhypertexte"/>
            <w:noProof/>
          </w:rPr>
          <w:t>la</w:t>
        </w:r>
        <w:r w:rsidR="00E50FA8" w:rsidRPr="003E4343">
          <w:rPr>
            <w:rStyle w:val="Lienhypertexte"/>
            <w:noProof/>
            <w:spacing w:val="-1"/>
          </w:rPr>
          <w:t xml:space="preserve"> </w:t>
        </w:r>
        <w:r w:rsidR="00E50FA8" w:rsidRPr="003E4343">
          <w:rPr>
            <w:rStyle w:val="Lienhypertexte"/>
            <w:noProof/>
          </w:rPr>
          <w:t>bouche</w:t>
        </w:r>
        <w:r w:rsidR="00E50FA8" w:rsidRPr="003E4343">
          <w:rPr>
            <w:rStyle w:val="Lienhypertexte"/>
            <w:noProof/>
            <w:spacing w:val="-6"/>
          </w:rPr>
          <w:t xml:space="preserve"> </w:t>
        </w:r>
        <w:r w:rsidR="00E50FA8" w:rsidRPr="003E4343">
          <w:rPr>
            <w:rStyle w:val="Lienhypertexte"/>
            <w:noProof/>
          </w:rPr>
          <w:t>des</w:t>
        </w:r>
        <w:r w:rsidR="00E50FA8" w:rsidRPr="003E4343">
          <w:rPr>
            <w:rStyle w:val="Lienhypertexte"/>
            <w:noProof/>
            <w:spacing w:val="-1"/>
          </w:rPr>
          <w:t xml:space="preserve"> </w:t>
        </w:r>
        <w:r w:rsidR="00E50FA8" w:rsidRPr="003E4343">
          <w:rPr>
            <w:rStyle w:val="Lienhypertexte"/>
            <w:noProof/>
            <w:spacing w:val="-2"/>
          </w:rPr>
          <w:t>enfants</w:t>
        </w:r>
        <w:r w:rsidR="00E50FA8">
          <w:rPr>
            <w:noProof/>
            <w:webHidden/>
          </w:rPr>
          <w:tab/>
        </w:r>
        <w:r w:rsidR="00E50FA8">
          <w:rPr>
            <w:noProof/>
            <w:webHidden/>
          </w:rPr>
          <w:fldChar w:fldCharType="begin"/>
        </w:r>
        <w:r w:rsidR="00E50FA8">
          <w:rPr>
            <w:noProof/>
            <w:webHidden/>
          </w:rPr>
          <w:instrText xml:space="preserve"> PAGEREF _Toc140566704 \h </w:instrText>
        </w:r>
        <w:r w:rsidR="00E50FA8">
          <w:rPr>
            <w:noProof/>
            <w:webHidden/>
          </w:rPr>
        </w:r>
        <w:r w:rsidR="00E50FA8">
          <w:rPr>
            <w:noProof/>
            <w:webHidden/>
          </w:rPr>
          <w:fldChar w:fldCharType="separate"/>
        </w:r>
        <w:r w:rsidR="00482B18">
          <w:rPr>
            <w:noProof/>
            <w:webHidden/>
          </w:rPr>
          <w:t>38</w:t>
        </w:r>
        <w:r w:rsidR="00E50FA8">
          <w:rPr>
            <w:noProof/>
            <w:webHidden/>
          </w:rPr>
          <w:fldChar w:fldCharType="end"/>
        </w:r>
      </w:hyperlink>
    </w:p>
    <w:p w14:paraId="581C869C" w14:textId="5D180D39" w:rsidR="00E50FA8" w:rsidRDefault="00583A69">
      <w:pPr>
        <w:pStyle w:val="TM2"/>
        <w:tabs>
          <w:tab w:val="right" w:leader="dot" w:pos="9480"/>
        </w:tabs>
        <w:rPr>
          <w:rStyle w:val="Lienhypertexte"/>
          <w:noProof/>
        </w:rPr>
      </w:pPr>
      <w:hyperlink w:anchor="_Toc140566705" w:history="1">
        <w:r w:rsidR="00E50FA8" w:rsidRPr="003E4343">
          <w:rPr>
            <w:rStyle w:val="Lienhypertexte"/>
            <w:noProof/>
          </w:rPr>
          <w:t>P</w:t>
        </w:r>
        <w:r w:rsidR="00E50FA8" w:rsidRPr="00E76330">
          <w:rPr>
            <w:rStyle w:val="Lienhypertexte"/>
            <w:noProof/>
            <w:u w:val="double"/>
          </w:rPr>
          <w:t>our aller plus loin</w:t>
        </w:r>
        <w:r w:rsidR="00E50FA8">
          <w:rPr>
            <w:noProof/>
            <w:webHidden/>
          </w:rPr>
          <w:tab/>
        </w:r>
        <w:r w:rsidR="00E50FA8">
          <w:rPr>
            <w:noProof/>
            <w:webHidden/>
          </w:rPr>
          <w:fldChar w:fldCharType="begin"/>
        </w:r>
        <w:r w:rsidR="00E50FA8">
          <w:rPr>
            <w:noProof/>
            <w:webHidden/>
          </w:rPr>
          <w:instrText xml:space="preserve"> PAGEREF _Toc140566705 \h </w:instrText>
        </w:r>
        <w:r w:rsidR="00E50FA8">
          <w:rPr>
            <w:noProof/>
            <w:webHidden/>
          </w:rPr>
        </w:r>
        <w:r w:rsidR="00E50FA8">
          <w:rPr>
            <w:noProof/>
            <w:webHidden/>
          </w:rPr>
          <w:fldChar w:fldCharType="separate"/>
        </w:r>
        <w:r w:rsidR="00482B18">
          <w:rPr>
            <w:noProof/>
            <w:webHidden/>
          </w:rPr>
          <w:t>39</w:t>
        </w:r>
        <w:r w:rsidR="00E50FA8">
          <w:rPr>
            <w:noProof/>
            <w:webHidden/>
          </w:rPr>
          <w:fldChar w:fldCharType="end"/>
        </w:r>
      </w:hyperlink>
    </w:p>
    <w:p w14:paraId="21AA08CC" w14:textId="77777777" w:rsidR="00E50FA8" w:rsidRPr="00E50FA8" w:rsidRDefault="00E50FA8" w:rsidP="00E50FA8">
      <w:pPr>
        <w:rPr>
          <w:noProof/>
        </w:rPr>
      </w:pPr>
    </w:p>
    <w:p w14:paraId="5964F2DA" w14:textId="08EF0358" w:rsidR="00E50FA8" w:rsidRDefault="00583A69">
      <w:pPr>
        <w:pStyle w:val="TM1"/>
        <w:rPr>
          <w:rFonts w:eastAsiaTheme="minorEastAsia"/>
          <w:b w:val="0"/>
          <w:bCs w:val="0"/>
          <w:color w:val="auto"/>
          <w:lang w:eastAsia="fr-FR"/>
        </w:rPr>
      </w:pPr>
      <w:hyperlink w:anchor="_Toc140566706" w:history="1">
        <w:r w:rsidR="00E50FA8" w:rsidRPr="003E4343">
          <w:rPr>
            <w:rStyle w:val="Lienhypertexte"/>
          </w:rPr>
          <w:t>Critiques et tentations oligarchiques ou populistes</w:t>
        </w:r>
        <w:r w:rsidR="00E50FA8">
          <w:rPr>
            <w:webHidden/>
          </w:rPr>
          <w:tab/>
        </w:r>
        <w:r w:rsidR="00E50FA8">
          <w:rPr>
            <w:webHidden/>
          </w:rPr>
          <w:fldChar w:fldCharType="begin"/>
        </w:r>
        <w:r w:rsidR="00E50FA8">
          <w:rPr>
            <w:webHidden/>
          </w:rPr>
          <w:instrText xml:space="preserve"> PAGEREF _Toc140566706 \h </w:instrText>
        </w:r>
        <w:r w:rsidR="00E50FA8">
          <w:rPr>
            <w:webHidden/>
          </w:rPr>
        </w:r>
        <w:r w:rsidR="00E50FA8">
          <w:rPr>
            <w:webHidden/>
          </w:rPr>
          <w:fldChar w:fldCharType="separate"/>
        </w:r>
        <w:r w:rsidR="00482B18">
          <w:rPr>
            <w:webHidden/>
          </w:rPr>
          <w:t>43</w:t>
        </w:r>
        <w:r w:rsidR="00E50FA8">
          <w:rPr>
            <w:webHidden/>
          </w:rPr>
          <w:fldChar w:fldCharType="end"/>
        </w:r>
      </w:hyperlink>
    </w:p>
    <w:p w14:paraId="10C5696B" w14:textId="72C21A6B" w:rsidR="00E50FA8" w:rsidRDefault="00583A69">
      <w:pPr>
        <w:pStyle w:val="TM2"/>
        <w:tabs>
          <w:tab w:val="right" w:leader="dot" w:pos="9480"/>
        </w:tabs>
        <w:rPr>
          <w:rFonts w:eastAsiaTheme="minorEastAsia"/>
          <w:noProof/>
          <w:lang w:eastAsia="fr-FR"/>
        </w:rPr>
      </w:pPr>
      <w:hyperlink w:anchor="_Toc140566707" w:history="1">
        <w:r w:rsidR="00E50FA8" w:rsidRPr="003E4343">
          <w:rPr>
            <w:rStyle w:val="Lienhypertexte"/>
            <w:noProof/>
          </w:rPr>
          <w:t>A</w:t>
        </w:r>
        <w:r w:rsidR="00E50FA8" w:rsidRPr="007D25B1">
          <w:rPr>
            <w:rStyle w:val="Lienhypertexte"/>
            <w:noProof/>
            <w:u w:val="double"/>
          </w:rPr>
          <w:t>thènes, une démocratie qui fait peur</w:t>
        </w:r>
        <w:r w:rsidR="00E50FA8">
          <w:rPr>
            <w:noProof/>
            <w:webHidden/>
          </w:rPr>
          <w:tab/>
        </w:r>
        <w:r w:rsidR="00E50FA8">
          <w:rPr>
            <w:noProof/>
            <w:webHidden/>
          </w:rPr>
          <w:fldChar w:fldCharType="begin"/>
        </w:r>
        <w:r w:rsidR="00E50FA8">
          <w:rPr>
            <w:noProof/>
            <w:webHidden/>
          </w:rPr>
          <w:instrText xml:space="preserve"> PAGEREF _Toc140566707 \h </w:instrText>
        </w:r>
        <w:r w:rsidR="00E50FA8">
          <w:rPr>
            <w:noProof/>
            <w:webHidden/>
          </w:rPr>
        </w:r>
        <w:r w:rsidR="00E50FA8">
          <w:rPr>
            <w:noProof/>
            <w:webHidden/>
          </w:rPr>
          <w:fldChar w:fldCharType="separate"/>
        </w:r>
        <w:r w:rsidR="00482B18">
          <w:rPr>
            <w:noProof/>
            <w:webHidden/>
          </w:rPr>
          <w:t>43</w:t>
        </w:r>
        <w:r w:rsidR="00E50FA8">
          <w:rPr>
            <w:noProof/>
            <w:webHidden/>
          </w:rPr>
          <w:fldChar w:fldCharType="end"/>
        </w:r>
      </w:hyperlink>
    </w:p>
    <w:p w14:paraId="0069E7A5" w14:textId="77B848D9" w:rsidR="00E50FA8" w:rsidRDefault="00583A69">
      <w:pPr>
        <w:pStyle w:val="TM2"/>
        <w:tabs>
          <w:tab w:val="right" w:leader="dot" w:pos="9480"/>
        </w:tabs>
        <w:rPr>
          <w:rFonts w:eastAsiaTheme="minorEastAsia"/>
          <w:noProof/>
          <w:lang w:eastAsia="fr-FR"/>
        </w:rPr>
      </w:pPr>
      <w:hyperlink w:anchor="_Toc140566708" w:history="1">
        <w:r w:rsidR="00E50FA8" w:rsidRPr="003E4343">
          <w:rPr>
            <w:rStyle w:val="Lienhypertexte"/>
            <w:noProof/>
          </w:rPr>
          <w:t>P</w:t>
        </w:r>
        <w:r w:rsidR="00E50FA8" w:rsidRPr="007D25B1">
          <w:rPr>
            <w:rStyle w:val="Lienhypertexte"/>
            <w:noProof/>
            <w:u w:val="double"/>
          </w:rPr>
          <w:t>aix ou démocratie ?</w:t>
        </w:r>
        <w:r w:rsidR="00E50FA8">
          <w:rPr>
            <w:noProof/>
            <w:webHidden/>
          </w:rPr>
          <w:tab/>
        </w:r>
        <w:r w:rsidR="00E50FA8">
          <w:rPr>
            <w:noProof/>
            <w:webHidden/>
          </w:rPr>
          <w:fldChar w:fldCharType="begin"/>
        </w:r>
        <w:r w:rsidR="00E50FA8">
          <w:rPr>
            <w:noProof/>
            <w:webHidden/>
          </w:rPr>
          <w:instrText xml:space="preserve"> PAGEREF _Toc140566708 \h </w:instrText>
        </w:r>
        <w:r w:rsidR="00E50FA8">
          <w:rPr>
            <w:noProof/>
            <w:webHidden/>
          </w:rPr>
        </w:r>
        <w:r w:rsidR="00E50FA8">
          <w:rPr>
            <w:noProof/>
            <w:webHidden/>
          </w:rPr>
          <w:fldChar w:fldCharType="separate"/>
        </w:r>
        <w:r w:rsidR="00482B18">
          <w:rPr>
            <w:noProof/>
            <w:webHidden/>
          </w:rPr>
          <w:t>44</w:t>
        </w:r>
        <w:r w:rsidR="00E50FA8">
          <w:rPr>
            <w:noProof/>
            <w:webHidden/>
          </w:rPr>
          <w:fldChar w:fldCharType="end"/>
        </w:r>
      </w:hyperlink>
    </w:p>
    <w:p w14:paraId="79E85A23" w14:textId="2C1D10CB" w:rsidR="00E50FA8" w:rsidRDefault="00583A69">
      <w:pPr>
        <w:pStyle w:val="TM2"/>
        <w:tabs>
          <w:tab w:val="right" w:leader="dot" w:pos="9480"/>
        </w:tabs>
        <w:rPr>
          <w:rFonts w:eastAsiaTheme="minorEastAsia"/>
          <w:noProof/>
          <w:lang w:eastAsia="fr-FR"/>
        </w:rPr>
      </w:pPr>
      <w:hyperlink w:anchor="_Toc140566709" w:history="1">
        <w:r w:rsidR="00E50FA8" w:rsidRPr="003E4343">
          <w:rPr>
            <w:rStyle w:val="Lienhypertexte"/>
            <w:noProof/>
          </w:rPr>
          <w:t>D</w:t>
        </w:r>
        <w:r w:rsidR="00E50FA8" w:rsidRPr="007D25B1">
          <w:rPr>
            <w:rStyle w:val="Lienhypertexte"/>
            <w:noProof/>
            <w:u w:val="double"/>
          </w:rPr>
          <w:t>émocratie comme despotisme</w:t>
        </w:r>
        <w:r w:rsidR="00E50FA8">
          <w:rPr>
            <w:noProof/>
            <w:webHidden/>
          </w:rPr>
          <w:tab/>
        </w:r>
        <w:r w:rsidR="00E50FA8">
          <w:rPr>
            <w:noProof/>
            <w:webHidden/>
          </w:rPr>
          <w:fldChar w:fldCharType="begin"/>
        </w:r>
        <w:r w:rsidR="00E50FA8">
          <w:rPr>
            <w:noProof/>
            <w:webHidden/>
          </w:rPr>
          <w:instrText xml:space="preserve"> PAGEREF _Toc140566709 \h </w:instrText>
        </w:r>
        <w:r w:rsidR="00E50FA8">
          <w:rPr>
            <w:noProof/>
            <w:webHidden/>
          </w:rPr>
        </w:r>
        <w:r w:rsidR="00E50FA8">
          <w:rPr>
            <w:noProof/>
            <w:webHidden/>
          </w:rPr>
          <w:fldChar w:fldCharType="separate"/>
        </w:r>
        <w:r w:rsidR="00482B18">
          <w:rPr>
            <w:noProof/>
            <w:webHidden/>
          </w:rPr>
          <w:t>44</w:t>
        </w:r>
        <w:r w:rsidR="00E50FA8">
          <w:rPr>
            <w:noProof/>
            <w:webHidden/>
          </w:rPr>
          <w:fldChar w:fldCharType="end"/>
        </w:r>
      </w:hyperlink>
    </w:p>
    <w:p w14:paraId="61D6EF91" w14:textId="5C74C33B" w:rsidR="00E50FA8" w:rsidRDefault="00583A69">
      <w:pPr>
        <w:pStyle w:val="TM2"/>
        <w:tabs>
          <w:tab w:val="right" w:leader="dot" w:pos="9480"/>
        </w:tabs>
        <w:rPr>
          <w:rFonts w:eastAsiaTheme="minorEastAsia"/>
          <w:noProof/>
          <w:lang w:eastAsia="fr-FR"/>
        </w:rPr>
      </w:pPr>
      <w:hyperlink w:anchor="_Toc140566710" w:history="1">
        <w:r w:rsidR="00E50FA8" w:rsidRPr="003E4343">
          <w:rPr>
            <w:rStyle w:val="Lienhypertexte"/>
            <w:i/>
            <w:iCs/>
            <w:noProof/>
          </w:rPr>
          <w:t>La Révolte des masses</w:t>
        </w:r>
        <w:r w:rsidR="00E50FA8" w:rsidRPr="003E4343">
          <w:rPr>
            <w:rStyle w:val="Lienhypertexte"/>
            <w:noProof/>
          </w:rPr>
          <w:t xml:space="preserve"> de José Ortega y Gasset : le dégoût de la démocratie</w:t>
        </w:r>
        <w:r w:rsidR="00E50FA8">
          <w:rPr>
            <w:noProof/>
            <w:webHidden/>
          </w:rPr>
          <w:tab/>
        </w:r>
        <w:r w:rsidR="00E50FA8">
          <w:rPr>
            <w:noProof/>
            <w:webHidden/>
          </w:rPr>
          <w:fldChar w:fldCharType="begin"/>
        </w:r>
        <w:r w:rsidR="00E50FA8">
          <w:rPr>
            <w:noProof/>
            <w:webHidden/>
          </w:rPr>
          <w:instrText xml:space="preserve"> PAGEREF _Toc140566710 \h </w:instrText>
        </w:r>
        <w:r w:rsidR="00E50FA8">
          <w:rPr>
            <w:noProof/>
            <w:webHidden/>
          </w:rPr>
        </w:r>
        <w:r w:rsidR="00E50FA8">
          <w:rPr>
            <w:noProof/>
            <w:webHidden/>
          </w:rPr>
          <w:fldChar w:fldCharType="separate"/>
        </w:r>
        <w:r w:rsidR="00482B18">
          <w:rPr>
            <w:noProof/>
            <w:webHidden/>
          </w:rPr>
          <w:t>45</w:t>
        </w:r>
        <w:r w:rsidR="00E50FA8">
          <w:rPr>
            <w:noProof/>
            <w:webHidden/>
          </w:rPr>
          <w:fldChar w:fldCharType="end"/>
        </w:r>
      </w:hyperlink>
    </w:p>
    <w:p w14:paraId="0DB189D6" w14:textId="23369B7A" w:rsidR="00E50FA8" w:rsidRDefault="00583A69">
      <w:pPr>
        <w:pStyle w:val="TM2"/>
        <w:tabs>
          <w:tab w:val="right" w:leader="dot" w:pos="9480"/>
        </w:tabs>
        <w:rPr>
          <w:rFonts w:eastAsiaTheme="minorEastAsia"/>
          <w:noProof/>
          <w:lang w:eastAsia="fr-FR"/>
        </w:rPr>
      </w:pPr>
      <w:hyperlink w:anchor="_Toc140566711" w:history="1">
        <w:r w:rsidR="00E50FA8" w:rsidRPr="003E4343">
          <w:rPr>
            <w:rStyle w:val="Lienhypertexte"/>
            <w:noProof/>
          </w:rPr>
          <w:t>U</w:t>
        </w:r>
        <w:r w:rsidR="00E50FA8" w:rsidRPr="00BE25D6">
          <w:rPr>
            <w:rStyle w:val="Lienhypertexte"/>
            <w:noProof/>
            <w:u w:val="double"/>
          </w:rPr>
          <w:t>n tiers des Français enclins à essayer un système politique alternatif à la démocratie</w:t>
        </w:r>
        <w:r w:rsidR="00E50FA8">
          <w:rPr>
            <w:noProof/>
            <w:webHidden/>
          </w:rPr>
          <w:tab/>
        </w:r>
        <w:r w:rsidR="00E50FA8">
          <w:rPr>
            <w:noProof/>
            <w:webHidden/>
          </w:rPr>
          <w:fldChar w:fldCharType="begin"/>
        </w:r>
        <w:r w:rsidR="00E50FA8">
          <w:rPr>
            <w:noProof/>
            <w:webHidden/>
          </w:rPr>
          <w:instrText xml:space="preserve"> PAGEREF _Toc140566711 \h </w:instrText>
        </w:r>
        <w:r w:rsidR="00E50FA8">
          <w:rPr>
            <w:noProof/>
            <w:webHidden/>
          </w:rPr>
        </w:r>
        <w:r w:rsidR="00E50FA8">
          <w:rPr>
            <w:noProof/>
            <w:webHidden/>
          </w:rPr>
          <w:fldChar w:fldCharType="separate"/>
        </w:r>
        <w:r w:rsidR="00482B18">
          <w:rPr>
            <w:noProof/>
            <w:webHidden/>
          </w:rPr>
          <w:t>46</w:t>
        </w:r>
        <w:r w:rsidR="00E50FA8">
          <w:rPr>
            <w:noProof/>
            <w:webHidden/>
          </w:rPr>
          <w:fldChar w:fldCharType="end"/>
        </w:r>
      </w:hyperlink>
    </w:p>
    <w:p w14:paraId="6F018964" w14:textId="2EB0C009" w:rsidR="00E50FA8" w:rsidRDefault="00583A69">
      <w:pPr>
        <w:pStyle w:val="TM2"/>
        <w:tabs>
          <w:tab w:val="right" w:leader="dot" w:pos="9480"/>
        </w:tabs>
        <w:rPr>
          <w:rFonts w:eastAsiaTheme="minorEastAsia"/>
          <w:noProof/>
          <w:lang w:eastAsia="fr-FR"/>
        </w:rPr>
      </w:pPr>
      <w:hyperlink w:anchor="_Toc140566712" w:history="1">
        <w:r w:rsidR="00E50FA8" w:rsidRPr="003E4343">
          <w:rPr>
            <w:rStyle w:val="Lienhypertexte"/>
            <w:noProof/>
          </w:rPr>
          <w:t xml:space="preserve">« </w:t>
        </w:r>
        <w:r w:rsidR="00E50FA8" w:rsidRPr="00BE25D6">
          <w:rPr>
            <w:rStyle w:val="Lienhypertexte"/>
            <w:noProof/>
            <w:u w:val="double"/>
          </w:rPr>
          <w:t>Le système de gouvernement des démocraties est</w:t>
        </w:r>
        <w:r w:rsidR="00E50FA8" w:rsidRPr="00BE25D6">
          <w:rPr>
            <w:rStyle w:val="Lienhypertexte"/>
            <w:bCs/>
            <w:noProof/>
            <w:u w:val="double"/>
          </w:rPr>
          <w:t xml:space="preserve"> </w:t>
        </w:r>
        <w:r w:rsidR="00E50FA8" w:rsidRPr="00BE25D6">
          <w:rPr>
            <w:rStyle w:val="Lienhypertexte"/>
            <w:noProof/>
            <w:u w:val="double"/>
          </w:rPr>
          <w:t>aujourd’hui menacé »</w:t>
        </w:r>
        <w:r w:rsidR="00E50FA8">
          <w:rPr>
            <w:noProof/>
            <w:webHidden/>
          </w:rPr>
          <w:tab/>
        </w:r>
        <w:r w:rsidR="00E50FA8">
          <w:rPr>
            <w:noProof/>
            <w:webHidden/>
          </w:rPr>
          <w:fldChar w:fldCharType="begin"/>
        </w:r>
        <w:r w:rsidR="00E50FA8">
          <w:rPr>
            <w:noProof/>
            <w:webHidden/>
          </w:rPr>
          <w:instrText xml:space="preserve"> PAGEREF _Toc140566712 \h </w:instrText>
        </w:r>
        <w:r w:rsidR="00E50FA8">
          <w:rPr>
            <w:noProof/>
            <w:webHidden/>
          </w:rPr>
        </w:r>
        <w:r w:rsidR="00E50FA8">
          <w:rPr>
            <w:noProof/>
            <w:webHidden/>
          </w:rPr>
          <w:fldChar w:fldCharType="separate"/>
        </w:r>
        <w:r w:rsidR="00482B18">
          <w:rPr>
            <w:noProof/>
            <w:webHidden/>
          </w:rPr>
          <w:t>47</w:t>
        </w:r>
        <w:r w:rsidR="00E50FA8">
          <w:rPr>
            <w:noProof/>
            <w:webHidden/>
          </w:rPr>
          <w:fldChar w:fldCharType="end"/>
        </w:r>
      </w:hyperlink>
    </w:p>
    <w:p w14:paraId="2900B971" w14:textId="3ADEE3E3" w:rsidR="00E50FA8" w:rsidRDefault="00583A69">
      <w:pPr>
        <w:pStyle w:val="TM2"/>
        <w:tabs>
          <w:tab w:val="right" w:leader="dot" w:pos="9480"/>
        </w:tabs>
        <w:rPr>
          <w:rFonts w:eastAsiaTheme="minorEastAsia"/>
          <w:noProof/>
          <w:lang w:eastAsia="fr-FR"/>
        </w:rPr>
      </w:pPr>
      <w:hyperlink w:anchor="_Toc140566713" w:history="1">
        <w:r w:rsidR="00E50FA8" w:rsidRPr="003E4343">
          <w:rPr>
            <w:rStyle w:val="Lienhypertexte"/>
            <w:noProof/>
          </w:rPr>
          <w:t>Pierre Vesperini : “Non, Mme Pécresse, le nom d’Angela Davis n’est pas contraire à l’esprit de notre république et de notre histoire”</w:t>
        </w:r>
        <w:r w:rsidR="00E50FA8">
          <w:rPr>
            <w:noProof/>
            <w:webHidden/>
          </w:rPr>
          <w:tab/>
        </w:r>
        <w:r w:rsidR="00E50FA8">
          <w:rPr>
            <w:noProof/>
            <w:webHidden/>
          </w:rPr>
          <w:fldChar w:fldCharType="begin"/>
        </w:r>
        <w:r w:rsidR="00E50FA8">
          <w:rPr>
            <w:noProof/>
            <w:webHidden/>
          </w:rPr>
          <w:instrText xml:space="preserve"> PAGEREF _Toc140566713 \h </w:instrText>
        </w:r>
        <w:r w:rsidR="00E50FA8">
          <w:rPr>
            <w:noProof/>
            <w:webHidden/>
          </w:rPr>
        </w:r>
        <w:r w:rsidR="00E50FA8">
          <w:rPr>
            <w:noProof/>
            <w:webHidden/>
          </w:rPr>
          <w:fldChar w:fldCharType="separate"/>
        </w:r>
        <w:r w:rsidR="00482B18">
          <w:rPr>
            <w:noProof/>
            <w:webHidden/>
          </w:rPr>
          <w:t>50</w:t>
        </w:r>
        <w:r w:rsidR="00E50FA8">
          <w:rPr>
            <w:noProof/>
            <w:webHidden/>
          </w:rPr>
          <w:fldChar w:fldCharType="end"/>
        </w:r>
      </w:hyperlink>
    </w:p>
    <w:p w14:paraId="1BD6DE1F" w14:textId="592705CF" w:rsidR="00E50FA8" w:rsidRDefault="00583A69">
      <w:pPr>
        <w:pStyle w:val="TM2"/>
        <w:tabs>
          <w:tab w:val="right" w:leader="dot" w:pos="9480"/>
        </w:tabs>
        <w:rPr>
          <w:rFonts w:eastAsiaTheme="minorEastAsia"/>
          <w:noProof/>
          <w:lang w:eastAsia="fr-FR"/>
        </w:rPr>
      </w:pPr>
      <w:hyperlink w:anchor="_Toc140566714" w:history="1">
        <w:r w:rsidR="00E50FA8" w:rsidRPr="003E4343">
          <w:rPr>
            <w:rStyle w:val="Lienhypertexte"/>
            <w:noProof/>
          </w:rPr>
          <w:t>D’Angela-Davis à Rosa Parks : changement de nom polémique pour le lycée de Saint-Denis</w:t>
        </w:r>
        <w:r w:rsidR="00E50FA8">
          <w:rPr>
            <w:noProof/>
            <w:webHidden/>
          </w:rPr>
          <w:tab/>
        </w:r>
        <w:r w:rsidR="00E50FA8">
          <w:rPr>
            <w:noProof/>
            <w:webHidden/>
          </w:rPr>
          <w:fldChar w:fldCharType="begin"/>
        </w:r>
        <w:r w:rsidR="00E50FA8">
          <w:rPr>
            <w:noProof/>
            <w:webHidden/>
          </w:rPr>
          <w:instrText xml:space="preserve"> PAGEREF _Toc140566714 \h </w:instrText>
        </w:r>
        <w:r w:rsidR="00E50FA8">
          <w:rPr>
            <w:noProof/>
            <w:webHidden/>
          </w:rPr>
        </w:r>
        <w:r w:rsidR="00E50FA8">
          <w:rPr>
            <w:noProof/>
            <w:webHidden/>
          </w:rPr>
          <w:fldChar w:fldCharType="separate"/>
        </w:r>
        <w:r w:rsidR="00482B18">
          <w:rPr>
            <w:noProof/>
            <w:webHidden/>
          </w:rPr>
          <w:t>54</w:t>
        </w:r>
        <w:r w:rsidR="00E50FA8">
          <w:rPr>
            <w:noProof/>
            <w:webHidden/>
          </w:rPr>
          <w:fldChar w:fldCharType="end"/>
        </w:r>
      </w:hyperlink>
    </w:p>
    <w:p w14:paraId="1D141C56" w14:textId="3925CD1E" w:rsidR="00E50FA8" w:rsidRDefault="00583A69">
      <w:pPr>
        <w:pStyle w:val="TM2"/>
        <w:tabs>
          <w:tab w:val="right" w:leader="dot" w:pos="9480"/>
        </w:tabs>
        <w:rPr>
          <w:rStyle w:val="Lienhypertexte"/>
          <w:noProof/>
        </w:rPr>
      </w:pPr>
      <w:hyperlink w:anchor="_Toc140566715" w:history="1">
        <w:r w:rsidR="00E50FA8" w:rsidRPr="003E4343">
          <w:rPr>
            <w:rStyle w:val="Lienhypertexte"/>
            <w:noProof/>
          </w:rPr>
          <w:t>M</w:t>
        </w:r>
        <w:r w:rsidR="00E50FA8" w:rsidRPr="00BE25D6">
          <w:rPr>
            <w:rStyle w:val="Lienhypertexte"/>
            <w:noProof/>
            <w:u w:val="double"/>
          </w:rPr>
          <w:t>ortelle démocratie</w:t>
        </w:r>
        <w:r w:rsidR="00E50FA8">
          <w:rPr>
            <w:noProof/>
            <w:webHidden/>
          </w:rPr>
          <w:tab/>
        </w:r>
        <w:r w:rsidR="00E50FA8">
          <w:rPr>
            <w:noProof/>
            <w:webHidden/>
          </w:rPr>
          <w:fldChar w:fldCharType="begin"/>
        </w:r>
        <w:r w:rsidR="00E50FA8">
          <w:rPr>
            <w:noProof/>
            <w:webHidden/>
          </w:rPr>
          <w:instrText xml:space="preserve"> PAGEREF _Toc140566715 \h </w:instrText>
        </w:r>
        <w:r w:rsidR="00E50FA8">
          <w:rPr>
            <w:noProof/>
            <w:webHidden/>
          </w:rPr>
        </w:r>
        <w:r w:rsidR="00E50FA8">
          <w:rPr>
            <w:noProof/>
            <w:webHidden/>
          </w:rPr>
          <w:fldChar w:fldCharType="separate"/>
        </w:r>
        <w:r w:rsidR="00482B18">
          <w:rPr>
            <w:noProof/>
            <w:webHidden/>
          </w:rPr>
          <w:t>56</w:t>
        </w:r>
        <w:r w:rsidR="00E50FA8">
          <w:rPr>
            <w:noProof/>
            <w:webHidden/>
          </w:rPr>
          <w:fldChar w:fldCharType="end"/>
        </w:r>
      </w:hyperlink>
    </w:p>
    <w:p w14:paraId="586FD9F3" w14:textId="77777777" w:rsidR="00E50FA8" w:rsidRPr="00E50FA8" w:rsidRDefault="00E50FA8" w:rsidP="00E50FA8">
      <w:pPr>
        <w:rPr>
          <w:noProof/>
        </w:rPr>
      </w:pPr>
    </w:p>
    <w:p w14:paraId="278FD740" w14:textId="369EE62D" w:rsidR="00E50FA8" w:rsidRDefault="00583A69">
      <w:pPr>
        <w:pStyle w:val="TM1"/>
        <w:rPr>
          <w:rFonts w:eastAsiaTheme="minorEastAsia"/>
          <w:b w:val="0"/>
          <w:bCs w:val="0"/>
          <w:color w:val="auto"/>
          <w:lang w:eastAsia="fr-FR"/>
        </w:rPr>
      </w:pPr>
      <w:hyperlink w:anchor="_Toc140566716" w:history="1">
        <w:r w:rsidR="00E50FA8" w:rsidRPr="003E4343">
          <w:rPr>
            <w:rStyle w:val="Lienhypertexte"/>
          </w:rPr>
          <w:t>Démocratie et liberté d’expression</w:t>
        </w:r>
        <w:r w:rsidR="00E50FA8">
          <w:rPr>
            <w:webHidden/>
          </w:rPr>
          <w:tab/>
        </w:r>
        <w:r w:rsidR="00E50FA8">
          <w:rPr>
            <w:webHidden/>
          </w:rPr>
          <w:fldChar w:fldCharType="begin"/>
        </w:r>
        <w:r w:rsidR="00E50FA8">
          <w:rPr>
            <w:webHidden/>
          </w:rPr>
          <w:instrText xml:space="preserve"> PAGEREF _Toc140566716 \h </w:instrText>
        </w:r>
        <w:r w:rsidR="00E50FA8">
          <w:rPr>
            <w:webHidden/>
          </w:rPr>
        </w:r>
        <w:r w:rsidR="00E50FA8">
          <w:rPr>
            <w:webHidden/>
          </w:rPr>
          <w:fldChar w:fldCharType="separate"/>
        </w:r>
        <w:r w:rsidR="00482B18">
          <w:rPr>
            <w:webHidden/>
          </w:rPr>
          <w:t>58</w:t>
        </w:r>
        <w:r w:rsidR="00E50FA8">
          <w:rPr>
            <w:webHidden/>
          </w:rPr>
          <w:fldChar w:fldCharType="end"/>
        </w:r>
      </w:hyperlink>
    </w:p>
    <w:p w14:paraId="54417B14" w14:textId="174B8A0B" w:rsidR="00E50FA8" w:rsidRDefault="00583A69">
      <w:pPr>
        <w:pStyle w:val="TM2"/>
        <w:tabs>
          <w:tab w:val="right" w:leader="dot" w:pos="9480"/>
        </w:tabs>
        <w:rPr>
          <w:rFonts w:eastAsiaTheme="minorEastAsia"/>
          <w:noProof/>
          <w:lang w:eastAsia="fr-FR"/>
        </w:rPr>
      </w:pPr>
      <w:hyperlink w:anchor="_Toc140566717" w:history="1">
        <w:r w:rsidR="00E50FA8" w:rsidRPr="003E4343">
          <w:rPr>
            <w:rStyle w:val="Lienhypertexte"/>
            <w:noProof/>
          </w:rPr>
          <w:t>D</w:t>
        </w:r>
        <w:r w:rsidR="00E50FA8" w:rsidRPr="00461865">
          <w:rPr>
            <w:rStyle w:val="Lienhypertexte"/>
            <w:noProof/>
            <w:u w:val="double"/>
          </w:rPr>
          <w:t>e la liberté</w:t>
        </w:r>
        <w:r w:rsidR="00E50FA8">
          <w:rPr>
            <w:noProof/>
            <w:webHidden/>
          </w:rPr>
          <w:tab/>
        </w:r>
        <w:r w:rsidR="00E50FA8">
          <w:rPr>
            <w:noProof/>
            <w:webHidden/>
          </w:rPr>
          <w:fldChar w:fldCharType="begin"/>
        </w:r>
        <w:r w:rsidR="00E50FA8">
          <w:rPr>
            <w:noProof/>
            <w:webHidden/>
          </w:rPr>
          <w:instrText xml:space="preserve"> PAGEREF _Toc140566717 \h </w:instrText>
        </w:r>
        <w:r w:rsidR="00E50FA8">
          <w:rPr>
            <w:noProof/>
            <w:webHidden/>
          </w:rPr>
        </w:r>
        <w:r w:rsidR="00E50FA8">
          <w:rPr>
            <w:noProof/>
            <w:webHidden/>
          </w:rPr>
          <w:fldChar w:fldCharType="separate"/>
        </w:r>
        <w:r w:rsidR="00482B18">
          <w:rPr>
            <w:noProof/>
            <w:webHidden/>
          </w:rPr>
          <w:t>58</w:t>
        </w:r>
        <w:r w:rsidR="00E50FA8">
          <w:rPr>
            <w:noProof/>
            <w:webHidden/>
          </w:rPr>
          <w:fldChar w:fldCharType="end"/>
        </w:r>
      </w:hyperlink>
    </w:p>
    <w:p w14:paraId="6F1B9D62" w14:textId="2F561E44" w:rsidR="00E50FA8" w:rsidRDefault="00583A69">
      <w:pPr>
        <w:pStyle w:val="TM2"/>
        <w:tabs>
          <w:tab w:val="right" w:leader="dot" w:pos="9480"/>
        </w:tabs>
        <w:rPr>
          <w:rFonts w:eastAsiaTheme="minorEastAsia"/>
          <w:noProof/>
          <w:lang w:eastAsia="fr-FR"/>
        </w:rPr>
      </w:pPr>
      <w:hyperlink w:anchor="_Toc140566718" w:history="1">
        <w:r w:rsidR="00E50FA8" w:rsidRPr="003E4343">
          <w:rPr>
            <w:rStyle w:val="Lienhypertexte"/>
            <w:noProof/>
          </w:rPr>
          <w:t>Qu’est-ce que la démocratie d’opinion : une définition complexe</w:t>
        </w:r>
        <w:r w:rsidR="00E50FA8">
          <w:rPr>
            <w:noProof/>
            <w:webHidden/>
          </w:rPr>
          <w:tab/>
        </w:r>
        <w:r w:rsidR="00E50FA8">
          <w:rPr>
            <w:noProof/>
            <w:webHidden/>
          </w:rPr>
          <w:fldChar w:fldCharType="begin"/>
        </w:r>
        <w:r w:rsidR="00E50FA8">
          <w:rPr>
            <w:noProof/>
            <w:webHidden/>
          </w:rPr>
          <w:instrText xml:space="preserve"> PAGEREF _Toc140566718 \h </w:instrText>
        </w:r>
        <w:r w:rsidR="00E50FA8">
          <w:rPr>
            <w:noProof/>
            <w:webHidden/>
          </w:rPr>
        </w:r>
        <w:r w:rsidR="00E50FA8">
          <w:rPr>
            <w:noProof/>
            <w:webHidden/>
          </w:rPr>
          <w:fldChar w:fldCharType="separate"/>
        </w:r>
        <w:r w:rsidR="00482B18">
          <w:rPr>
            <w:noProof/>
            <w:webHidden/>
          </w:rPr>
          <w:t>59</w:t>
        </w:r>
        <w:r w:rsidR="00E50FA8">
          <w:rPr>
            <w:noProof/>
            <w:webHidden/>
          </w:rPr>
          <w:fldChar w:fldCharType="end"/>
        </w:r>
      </w:hyperlink>
    </w:p>
    <w:p w14:paraId="1171A0C1" w14:textId="1E8207D8" w:rsidR="00E50FA8" w:rsidRDefault="00583A69">
      <w:pPr>
        <w:pStyle w:val="TM2"/>
        <w:tabs>
          <w:tab w:val="right" w:leader="dot" w:pos="9480"/>
        </w:tabs>
        <w:rPr>
          <w:rStyle w:val="Lienhypertexte"/>
          <w:noProof/>
        </w:rPr>
      </w:pPr>
      <w:hyperlink w:anchor="_Toc140566719" w:history="1">
        <w:r w:rsidR="00E50FA8" w:rsidRPr="003E4343">
          <w:rPr>
            <w:rStyle w:val="Lienhypertexte"/>
            <w:noProof/>
          </w:rPr>
          <w:t>Le droit, rempart contre les dérives autoritaires</w:t>
        </w:r>
        <w:r w:rsidR="00E50FA8">
          <w:rPr>
            <w:noProof/>
            <w:webHidden/>
          </w:rPr>
          <w:tab/>
        </w:r>
        <w:r w:rsidR="00E50FA8">
          <w:rPr>
            <w:noProof/>
            <w:webHidden/>
          </w:rPr>
          <w:fldChar w:fldCharType="begin"/>
        </w:r>
        <w:r w:rsidR="00E50FA8">
          <w:rPr>
            <w:noProof/>
            <w:webHidden/>
          </w:rPr>
          <w:instrText xml:space="preserve"> PAGEREF _Toc140566719 \h </w:instrText>
        </w:r>
        <w:r w:rsidR="00E50FA8">
          <w:rPr>
            <w:noProof/>
            <w:webHidden/>
          </w:rPr>
        </w:r>
        <w:r w:rsidR="00E50FA8">
          <w:rPr>
            <w:noProof/>
            <w:webHidden/>
          </w:rPr>
          <w:fldChar w:fldCharType="separate"/>
        </w:r>
        <w:r w:rsidR="00482B18">
          <w:rPr>
            <w:noProof/>
            <w:webHidden/>
          </w:rPr>
          <w:t>61</w:t>
        </w:r>
        <w:r w:rsidR="00E50FA8">
          <w:rPr>
            <w:noProof/>
            <w:webHidden/>
          </w:rPr>
          <w:fldChar w:fldCharType="end"/>
        </w:r>
      </w:hyperlink>
    </w:p>
    <w:p w14:paraId="35211090" w14:textId="77777777" w:rsidR="00E50FA8" w:rsidRPr="00E50FA8" w:rsidRDefault="00E50FA8" w:rsidP="00E50FA8">
      <w:pPr>
        <w:rPr>
          <w:noProof/>
        </w:rPr>
      </w:pPr>
    </w:p>
    <w:p w14:paraId="4F30D22C" w14:textId="10D421E9" w:rsidR="00E50FA8" w:rsidRDefault="00583A69">
      <w:pPr>
        <w:pStyle w:val="TM1"/>
        <w:rPr>
          <w:rFonts w:eastAsiaTheme="minorEastAsia"/>
          <w:b w:val="0"/>
          <w:bCs w:val="0"/>
          <w:color w:val="auto"/>
          <w:lang w:eastAsia="fr-FR"/>
        </w:rPr>
      </w:pPr>
      <w:hyperlink w:anchor="_Toc140566720" w:history="1">
        <w:r w:rsidR="00E50FA8" w:rsidRPr="003E4343">
          <w:rPr>
            <w:rStyle w:val="Lienhypertexte"/>
            <w:rFonts w:cstheme="minorHAnsi"/>
          </w:rPr>
          <w:t>Démocratie, médias et Internet</w:t>
        </w:r>
        <w:r w:rsidR="00E50FA8">
          <w:rPr>
            <w:webHidden/>
          </w:rPr>
          <w:tab/>
        </w:r>
        <w:r w:rsidR="00E50FA8">
          <w:rPr>
            <w:webHidden/>
          </w:rPr>
          <w:fldChar w:fldCharType="begin"/>
        </w:r>
        <w:r w:rsidR="00E50FA8">
          <w:rPr>
            <w:webHidden/>
          </w:rPr>
          <w:instrText xml:space="preserve"> PAGEREF _Toc140566720 \h </w:instrText>
        </w:r>
        <w:r w:rsidR="00E50FA8">
          <w:rPr>
            <w:webHidden/>
          </w:rPr>
        </w:r>
        <w:r w:rsidR="00E50FA8">
          <w:rPr>
            <w:webHidden/>
          </w:rPr>
          <w:fldChar w:fldCharType="separate"/>
        </w:r>
        <w:r w:rsidR="00482B18">
          <w:rPr>
            <w:webHidden/>
          </w:rPr>
          <w:t>62</w:t>
        </w:r>
        <w:r w:rsidR="00E50FA8">
          <w:rPr>
            <w:webHidden/>
          </w:rPr>
          <w:fldChar w:fldCharType="end"/>
        </w:r>
      </w:hyperlink>
    </w:p>
    <w:p w14:paraId="1EFBB575" w14:textId="4A888233" w:rsidR="00E50FA8" w:rsidRDefault="00583A69">
      <w:pPr>
        <w:pStyle w:val="TM2"/>
        <w:tabs>
          <w:tab w:val="right" w:leader="dot" w:pos="9480"/>
        </w:tabs>
        <w:rPr>
          <w:rFonts w:eastAsiaTheme="minorEastAsia"/>
          <w:noProof/>
          <w:lang w:eastAsia="fr-FR"/>
        </w:rPr>
      </w:pPr>
      <w:hyperlink w:anchor="_Toc140566721" w:history="1">
        <w:r w:rsidR="00E50FA8" w:rsidRPr="003E4343">
          <w:rPr>
            <w:rStyle w:val="Lienhypertexte"/>
            <w:noProof/>
          </w:rPr>
          <w:t>Dominique Cardon, </w:t>
        </w:r>
        <w:r w:rsidR="00E50FA8" w:rsidRPr="003E4343">
          <w:rPr>
            <w:rStyle w:val="Lienhypertexte"/>
            <w:i/>
            <w:iCs/>
            <w:noProof/>
          </w:rPr>
          <w:t>La démocratie Internet. Promesses et limites</w:t>
        </w:r>
        <w:r w:rsidR="00E50FA8">
          <w:rPr>
            <w:noProof/>
            <w:webHidden/>
          </w:rPr>
          <w:tab/>
        </w:r>
        <w:r w:rsidR="00E50FA8">
          <w:rPr>
            <w:noProof/>
            <w:webHidden/>
          </w:rPr>
          <w:fldChar w:fldCharType="begin"/>
        </w:r>
        <w:r w:rsidR="00E50FA8">
          <w:rPr>
            <w:noProof/>
            <w:webHidden/>
          </w:rPr>
          <w:instrText xml:space="preserve"> PAGEREF _Toc140566721 \h </w:instrText>
        </w:r>
        <w:r w:rsidR="00E50FA8">
          <w:rPr>
            <w:noProof/>
            <w:webHidden/>
          </w:rPr>
        </w:r>
        <w:r w:rsidR="00E50FA8">
          <w:rPr>
            <w:noProof/>
            <w:webHidden/>
          </w:rPr>
          <w:fldChar w:fldCharType="separate"/>
        </w:r>
        <w:r w:rsidR="00482B18">
          <w:rPr>
            <w:noProof/>
            <w:webHidden/>
          </w:rPr>
          <w:t>62</w:t>
        </w:r>
        <w:r w:rsidR="00E50FA8">
          <w:rPr>
            <w:noProof/>
            <w:webHidden/>
          </w:rPr>
          <w:fldChar w:fldCharType="end"/>
        </w:r>
      </w:hyperlink>
    </w:p>
    <w:p w14:paraId="396D0A51" w14:textId="7190FAB1" w:rsidR="00E50FA8" w:rsidRDefault="00583A69">
      <w:pPr>
        <w:pStyle w:val="TM2"/>
        <w:tabs>
          <w:tab w:val="right" w:leader="dot" w:pos="9480"/>
        </w:tabs>
        <w:rPr>
          <w:rFonts w:eastAsiaTheme="minorEastAsia"/>
          <w:noProof/>
          <w:lang w:eastAsia="fr-FR"/>
        </w:rPr>
      </w:pPr>
      <w:hyperlink w:anchor="_Toc140566722" w:history="1">
        <w:r w:rsidR="00E50FA8" w:rsidRPr="003E4343">
          <w:rPr>
            <w:rStyle w:val="Lienhypertexte"/>
            <w:noProof/>
          </w:rPr>
          <w:t>Les vrais responsables des fausses nouvelles</w:t>
        </w:r>
        <w:r w:rsidR="00E50FA8">
          <w:rPr>
            <w:noProof/>
            <w:webHidden/>
          </w:rPr>
          <w:tab/>
        </w:r>
        <w:r w:rsidR="00E50FA8">
          <w:rPr>
            <w:noProof/>
            <w:webHidden/>
          </w:rPr>
          <w:fldChar w:fldCharType="begin"/>
        </w:r>
        <w:r w:rsidR="00E50FA8">
          <w:rPr>
            <w:noProof/>
            <w:webHidden/>
          </w:rPr>
          <w:instrText xml:space="preserve"> PAGEREF _Toc140566722 \h </w:instrText>
        </w:r>
        <w:r w:rsidR="00E50FA8">
          <w:rPr>
            <w:noProof/>
            <w:webHidden/>
          </w:rPr>
        </w:r>
        <w:r w:rsidR="00E50FA8">
          <w:rPr>
            <w:noProof/>
            <w:webHidden/>
          </w:rPr>
          <w:fldChar w:fldCharType="separate"/>
        </w:r>
        <w:r w:rsidR="00482B18">
          <w:rPr>
            <w:noProof/>
            <w:webHidden/>
          </w:rPr>
          <w:t>64</w:t>
        </w:r>
        <w:r w:rsidR="00E50FA8">
          <w:rPr>
            <w:noProof/>
            <w:webHidden/>
          </w:rPr>
          <w:fldChar w:fldCharType="end"/>
        </w:r>
      </w:hyperlink>
    </w:p>
    <w:p w14:paraId="2731A3D6" w14:textId="6FB4C6E2" w:rsidR="00E50FA8" w:rsidRDefault="00583A69">
      <w:pPr>
        <w:pStyle w:val="TM2"/>
        <w:tabs>
          <w:tab w:val="right" w:leader="dot" w:pos="9480"/>
        </w:tabs>
        <w:rPr>
          <w:rFonts w:eastAsiaTheme="minorEastAsia"/>
          <w:noProof/>
          <w:lang w:eastAsia="fr-FR"/>
        </w:rPr>
      </w:pPr>
      <w:hyperlink w:anchor="_Toc140566723" w:history="1">
        <w:r w:rsidR="00E50FA8" w:rsidRPr="003E4343">
          <w:rPr>
            <w:rStyle w:val="Lienhypertexte"/>
            <w:noProof/>
          </w:rPr>
          <w:t>Réseaux sociaux et démocratie</w:t>
        </w:r>
        <w:r w:rsidR="00E50FA8">
          <w:rPr>
            <w:noProof/>
            <w:webHidden/>
          </w:rPr>
          <w:tab/>
        </w:r>
        <w:r w:rsidR="00E50FA8">
          <w:rPr>
            <w:noProof/>
            <w:webHidden/>
          </w:rPr>
          <w:fldChar w:fldCharType="begin"/>
        </w:r>
        <w:r w:rsidR="00E50FA8">
          <w:rPr>
            <w:noProof/>
            <w:webHidden/>
          </w:rPr>
          <w:instrText xml:space="preserve"> PAGEREF _Toc140566723 \h </w:instrText>
        </w:r>
        <w:r w:rsidR="00E50FA8">
          <w:rPr>
            <w:noProof/>
            <w:webHidden/>
          </w:rPr>
        </w:r>
        <w:r w:rsidR="00E50FA8">
          <w:rPr>
            <w:noProof/>
            <w:webHidden/>
          </w:rPr>
          <w:fldChar w:fldCharType="separate"/>
        </w:r>
        <w:r w:rsidR="00482B18">
          <w:rPr>
            <w:noProof/>
            <w:webHidden/>
          </w:rPr>
          <w:t>67</w:t>
        </w:r>
        <w:r w:rsidR="00E50FA8">
          <w:rPr>
            <w:noProof/>
            <w:webHidden/>
          </w:rPr>
          <w:fldChar w:fldCharType="end"/>
        </w:r>
      </w:hyperlink>
    </w:p>
    <w:p w14:paraId="36671D7D" w14:textId="13ED8EE5" w:rsidR="00E50FA8" w:rsidRDefault="00583A69">
      <w:pPr>
        <w:pStyle w:val="TM2"/>
        <w:tabs>
          <w:tab w:val="right" w:leader="dot" w:pos="9480"/>
        </w:tabs>
        <w:rPr>
          <w:rFonts w:eastAsiaTheme="minorEastAsia"/>
          <w:noProof/>
          <w:lang w:eastAsia="fr-FR"/>
        </w:rPr>
      </w:pPr>
      <w:hyperlink w:anchor="_Toc140566724" w:history="1">
        <w:r w:rsidR="00E50FA8" w:rsidRPr="003E4343">
          <w:rPr>
            <w:rStyle w:val="Lienhypertexte"/>
            <w:noProof/>
          </w:rPr>
          <w:t>L</w:t>
        </w:r>
        <w:r w:rsidR="00E50FA8" w:rsidRPr="00CD5ED6">
          <w:rPr>
            <w:rStyle w:val="Lienhypertexte"/>
            <w:noProof/>
            <w:u w:val="double"/>
          </w:rPr>
          <w:t>es médias participent-ils à une crise de l’autorité ?</w:t>
        </w:r>
        <w:r w:rsidR="00E50FA8">
          <w:rPr>
            <w:noProof/>
            <w:webHidden/>
          </w:rPr>
          <w:tab/>
        </w:r>
        <w:r w:rsidR="00E50FA8">
          <w:rPr>
            <w:noProof/>
            <w:webHidden/>
          </w:rPr>
          <w:fldChar w:fldCharType="begin"/>
        </w:r>
        <w:r w:rsidR="00E50FA8">
          <w:rPr>
            <w:noProof/>
            <w:webHidden/>
          </w:rPr>
          <w:instrText xml:space="preserve"> PAGEREF _Toc140566724 \h </w:instrText>
        </w:r>
        <w:r w:rsidR="00E50FA8">
          <w:rPr>
            <w:noProof/>
            <w:webHidden/>
          </w:rPr>
        </w:r>
        <w:r w:rsidR="00E50FA8">
          <w:rPr>
            <w:noProof/>
            <w:webHidden/>
          </w:rPr>
          <w:fldChar w:fldCharType="separate"/>
        </w:r>
        <w:r w:rsidR="00482B18">
          <w:rPr>
            <w:noProof/>
            <w:webHidden/>
          </w:rPr>
          <w:t>69</w:t>
        </w:r>
        <w:r w:rsidR="00E50FA8">
          <w:rPr>
            <w:noProof/>
            <w:webHidden/>
          </w:rPr>
          <w:fldChar w:fldCharType="end"/>
        </w:r>
      </w:hyperlink>
    </w:p>
    <w:p w14:paraId="2CE30899" w14:textId="5C2BD5A6" w:rsidR="00E50FA8" w:rsidRDefault="00583A69">
      <w:pPr>
        <w:pStyle w:val="TM2"/>
        <w:tabs>
          <w:tab w:val="right" w:leader="dot" w:pos="9480"/>
        </w:tabs>
        <w:rPr>
          <w:rFonts w:eastAsiaTheme="minorEastAsia"/>
          <w:noProof/>
          <w:lang w:eastAsia="fr-FR"/>
        </w:rPr>
      </w:pPr>
      <w:hyperlink w:anchor="_Toc140566725" w:history="1">
        <w:r w:rsidR="00E50FA8" w:rsidRPr="003E4343">
          <w:rPr>
            <w:rStyle w:val="Lienhypertexte"/>
            <w:rFonts w:cstheme="minorHAnsi"/>
            <w:noProof/>
            <w:kern w:val="36"/>
          </w:rPr>
          <w:t>G</w:t>
        </w:r>
        <w:r w:rsidR="00E50FA8" w:rsidRPr="00CD5ED6">
          <w:rPr>
            <w:rStyle w:val="Lienhypertexte"/>
            <w:rFonts w:cstheme="minorHAnsi"/>
            <w:noProof/>
            <w:kern w:val="36"/>
            <w:u w:val="double"/>
          </w:rPr>
          <w:t>eoffroy Lejeune, une croisade réactionnaire jusqu’au « Journal du dimanche »</w:t>
        </w:r>
        <w:r w:rsidR="00E50FA8">
          <w:rPr>
            <w:noProof/>
            <w:webHidden/>
          </w:rPr>
          <w:tab/>
        </w:r>
        <w:r w:rsidR="00E50FA8">
          <w:rPr>
            <w:noProof/>
            <w:webHidden/>
          </w:rPr>
          <w:fldChar w:fldCharType="begin"/>
        </w:r>
        <w:r w:rsidR="00E50FA8">
          <w:rPr>
            <w:noProof/>
            <w:webHidden/>
          </w:rPr>
          <w:instrText xml:space="preserve"> PAGEREF _Toc140566725 \h </w:instrText>
        </w:r>
        <w:r w:rsidR="00E50FA8">
          <w:rPr>
            <w:noProof/>
            <w:webHidden/>
          </w:rPr>
        </w:r>
        <w:r w:rsidR="00E50FA8">
          <w:rPr>
            <w:noProof/>
            <w:webHidden/>
          </w:rPr>
          <w:fldChar w:fldCharType="separate"/>
        </w:r>
        <w:r w:rsidR="00482B18">
          <w:rPr>
            <w:noProof/>
            <w:webHidden/>
          </w:rPr>
          <w:t>70</w:t>
        </w:r>
        <w:r w:rsidR="00E50FA8">
          <w:rPr>
            <w:noProof/>
            <w:webHidden/>
          </w:rPr>
          <w:fldChar w:fldCharType="end"/>
        </w:r>
      </w:hyperlink>
    </w:p>
    <w:p w14:paraId="1CCD944D" w14:textId="5D002245" w:rsidR="00E50FA8" w:rsidRDefault="00583A69">
      <w:pPr>
        <w:pStyle w:val="TM2"/>
        <w:tabs>
          <w:tab w:val="right" w:leader="dot" w:pos="9480"/>
        </w:tabs>
        <w:rPr>
          <w:rFonts w:eastAsiaTheme="minorEastAsia"/>
          <w:noProof/>
          <w:lang w:eastAsia="fr-FR"/>
        </w:rPr>
      </w:pPr>
      <w:hyperlink w:anchor="_Toc140566726" w:history="1">
        <w:r w:rsidR="00E50FA8" w:rsidRPr="003E4343">
          <w:rPr>
            <w:rStyle w:val="Lienhypertexte"/>
            <w:noProof/>
          </w:rPr>
          <w:t>Débat en ligne : comment lutter contre les risques de l’entre-soi ?</w:t>
        </w:r>
        <w:r w:rsidR="00E50FA8">
          <w:rPr>
            <w:noProof/>
            <w:webHidden/>
          </w:rPr>
          <w:tab/>
        </w:r>
        <w:r w:rsidR="00E50FA8">
          <w:rPr>
            <w:noProof/>
            <w:webHidden/>
          </w:rPr>
          <w:fldChar w:fldCharType="begin"/>
        </w:r>
        <w:r w:rsidR="00E50FA8">
          <w:rPr>
            <w:noProof/>
            <w:webHidden/>
          </w:rPr>
          <w:instrText xml:space="preserve"> PAGEREF _Toc140566726 \h </w:instrText>
        </w:r>
        <w:r w:rsidR="00E50FA8">
          <w:rPr>
            <w:noProof/>
            <w:webHidden/>
          </w:rPr>
        </w:r>
        <w:r w:rsidR="00E50FA8">
          <w:rPr>
            <w:noProof/>
            <w:webHidden/>
          </w:rPr>
          <w:fldChar w:fldCharType="separate"/>
        </w:r>
        <w:r w:rsidR="00482B18">
          <w:rPr>
            <w:noProof/>
            <w:webHidden/>
          </w:rPr>
          <w:t>73</w:t>
        </w:r>
        <w:r w:rsidR="00E50FA8">
          <w:rPr>
            <w:noProof/>
            <w:webHidden/>
          </w:rPr>
          <w:fldChar w:fldCharType="end"/>
        </w:r>
      </w:hyperlink>
    </w:p>
    <w:p w14:paraId="15BF02BA" w14:textId="30708DB6" w:rsidR="00E50FA8" w:rsidRDefault="00583A69">
      <w:pPr>
        <w:pStyle w:val="TM2"/>
        <w:tabs>
          <w:tab w:val="right" w:leader="dot" w:pos="9480"/>
        </w:tabs>
        <w:rPr>
          <w:rStyle w:val="Lienhypertexte"/>
          <w:noProof/>
        </w:rPr>
      </w:pPr>
      <w:hyperlink w:anchor="_Toc140566727" w:history="1">
        <w:r w:rsidR="00E50FA8" w:rsidRPr="003E4343">
          <w:rPr>
            <w:rStyle w:val="Lienhypertexte"/>
            <w:noProof/>
          </w:rPr>
          <w:t>Pour aller plus loin</w:t>
        </w:r>
        <w:r w:rsidR="00E50FA8">
          <w:rPr>
            <w:noProof/>
            <w:webHidden/>
          </w:rPr>
          <w:tab/>
        </w:r>
        <w:r w:rsidR="00E50FA8">
          <w:rPr>
            <w:noProof/>
            <w:webHidden/>
          </w:rPr>
          <w:fldChar w:fldCharType="begin"/>
        </w:r>
        <w:r w:rsidR="00E50FA8">
          <w:rPr>
            <w:noProof/>
            <w:webHidden/>
          </w:rPr>
          <w:instrText xml:space="preserve"> PAGEREF _Toc140566727 \h </w:instrText>
        </w:r>
        <w:r w:rsidR="00E50FA8">
          <w:rPr>
            <w:noProof/>
            <w:webHidden/>
          </w:rPr>
        </w:r>
        <w:r w:rsidR="00E50FA8">
          <w:rPr>
            <w:noProof/>
            <w:webHidden/>
          </w:rPr>
          <w:fldChar w:fldCharType="separate"/>
        </w:r>
        <w:r w:rsidR="00482B18">
          <w:rPr>
            <w:noProof/>
            <w:webHidden/>
          </w:rPr>
          <w:t>76</w:t>
        </w:r>
        <w:r w:rsidR="00E50FA8">
          <w:rPr>
            <w:noProof/>
            <w:webHidden/>
          </w:rPr>
          <w:fldChar w:fldCharType="end"/>
        </w:r>
      </w:hyperlink>
    </w:p>
    <w:p w14:paraId="0DD10F0D" w14:textId="77777777" w:rsidR="00E50FA8" w:rsidRPr="00E50FA8" w:rsidRDefault="00E50FA8" w:rsidP="00E50FA8">
      <w:pPr>
        <w:rPr>
          <w:noProof/>
        </w:rPr>
      </w:pPr>
    </w:p>
    <w:p w14:paraId="5BD84840" w14:textId="1FF6E48B" w:rsidR="00E50FA8" w:rsidRDefault="00583A69">
      <w:pPr>
        <w:pStyle w:val="TM1"/>
        <w:rPr>
          <w:rFonts w:eastAsiaTheme="minorEastAsia"/>
          <w:b w:val="0"/>
          <w:bCs w:val="0"/>
          <w:color w:val="auto"/>
          <w:lang w:eastAsia="fr-FR"/>
        </w:rPr>
      </w:pPr>
      <w:hyperlink w:anchor="_Toc140566728" w:history="1">
        <w:r w:rsidR="00E50FA8" w:rsidRPr="003E4343">
          <w:rPr>
            <w:rStyle w:val="Lienhypertexte"/>
          </w:rPr>
          <w:t>Démocratie et système judiciaire</w:t>
        </w:r>
        <w:r w:rsidR="00E50FA8">
          <w:rPr>
            <w:webHidden/>
          </w:rPr>
          <w:tab/>
        </w:r>
        <w:r w:rsidR="00E50FA8">
          <w:rPr>
            <w:webHidden/>
          </w:rPr>
          <w:fldChar w:fldCharType="begin"/>
        </w:r>
        <w:r w:rsidR="00E50FA8">
          <w:rPr>
            <w:webHidden/>
          </w:rPr>
          <w:instrText xml:space="preserve"> PAGEREF _Toc140566728 \h </w:instrText>
        </w:r>
        <w:r w:rsidR="00E50FA8">
          <w:rPr>
            <w:webHidden/>
          </w:rPr>
        </w:r>
        <w:r w:rsidR="00E50FA8">
          <w:rPr>
            <w:webHidden/>
          </w:rPr>
          <w:fldChar w:fldCharType="separate"/>
        </w:r>
        <w:r w:rsidR="00482B18">
          <w:rPr>
            <w:webHidden/>
          </w:rPr>
          <w:t>79</w:t>
        </w:r>
        <w:r w:rsidR="00E50FA8">
          <w:rPr>
            <w:webHidden/>
          </w:rPr>
          <w:fldChar w:fldCharType="end"/>
        </w:r>
      </w:hyperlink>
    </w:p>
    <w:p w14:paraId="13589F50" w14:textId="238FEAE9" w:rsidR="00E50FA8" w:rsidRDefault="00583A69">
      <w:pPr>
        <w:pStyle w:val="TM2"/>
        <w:tabs>
          <w:tab w:val="right" w:leader="dot" w:pos="9480"/>
        </w:tabs>
        <w:rPr>
          <w:rFonts w:eastAsiaTheme="minorEastAsia"/>
          <w:noProof/>
          <w:lang w:eastAsia="fr-FR"/>
        </w:rPr>
      </w:pPr>
      <w:hyperlink w:anchor="_Toc140566729" w:history="1">
        <w:r w:rsidR="00E50FA8" w:rsidRPr="003E4343">
          <w:rPr>
            <w:rStyle w:val="Lienhypertexte"/>
            <w:noProof/>
          </w:rPr>
          <w:t>Juger des crimes sans jurés : Caen teste la nouvelle cour criminelle</w:t>
        </w:r>
        <w:r w:rsidR="00E50FA8">
          <w:rPr>
            <w:noProof/>
            <w:webHidden/>
          </w:rPr>
          <w:tab/>
        </w:r>
        <w:r w:rsidR="00E50FA8">
          <w:rPr>
            <w:noProof/>
            <w:webHidden/>
          </w:rPr>
          <w:fldChar w:fldCharType="begin"/>
        </w:r>
        <w:r w:rsidR="00E50FA8">
          <w:rPr>
            <w:noProof/>
            <w:webHidden/>
          </w:rPr>
          <w:instrText xml:space="preserve"> PAGEREF _Toc140566729 \h </w:instrText>
        </w:r>
        <w:r w:rsidR="00E50FA8">
          <w:rPr>
            <w:noProof/>
            <w:webHidden/>
          </w:rPr>
        </w:r>
        <w:r w:rsidR="00E50FA8">
          <w:rPr>
            <w:noProof/>
            <w:webHidden/>
          </w:rPr>
          <w:fldChar w:fldCharType="separate"/>
        </w:r>
        <w:r w:rsidR="00482B18">
          <w:rPr>
            <w:noProof/>
            <w:webHidden/>
          </w:rPr>
          <w:t>79</w:t>
        </w:r>
        <w:r w:rsidR="00E50FA8">
          <w:rPr>
            <w:noProof/>
            <w:webHidden/>
          </w:rPr>
          <w:fldChar w:fldCharType="end"/>
        </w:r>
      </w:hyperlink>
    </w:p>
    <w:p w14:paraId="49E46E4B" w14:textId="609D2387" w:rsidR="00E50FA8" w:rsidRDefault="00583A69">
      <w:pPr>
        <w:pStyle w:val="TM2"/>
        <w:tabs>
          <w:tab w:val="right" w:leader="dot" w:pos="9480"/>
        </w:tabs>
        <w:rPr>
          <w:rStyle w:val="Lienhypertexte"/>
          <w:noProof/>
        </w:rPr>
      </w:pPr>
      <w:hyperlink w:anchor="_Toc140566730" w:history="1">
        <w:r w:rsidR="00E50FA8" w:rsidRPr="003E4343">
          <w:rPr>
            <w:rStyle w:val="Lienhypertexte"/>
            <w:noProof/>
          </w:rPr>
          <w:t>Le jury de la cour d’assises, idéal démocratique ?</w:t>
        </w:r>
        <w:r w:rsidR="00E50FA8">
          <w:rPr>
            <w:noProof/>
            <w:webHidden/>
          </w:rPr>
          <w:tab/>
        </w:r>
        <w:r w:rsidR="00E50FA8">
          <w:rPr>
            <w:noProof/>
            <w:webHidden/>
          </w:rPr>
          <w:fldChar w:fldCharType="begin"/>
        </w:r>
        <w:r w:rsidR="00E50FA8">
          <w:rPr>
            <w:noProof/>
            <w:webHidden/>
          </w:rPr>
          <w:instrText xml:space="preserve"> PAGEREF _Toc140566730 \h </w:instrText>
        </w:r>
        <w:r w:rsidR="00E50FA8">
          <w:rPr>
            <w:noProof/>
            <w:webHidden/>
          </w:rPr>
        </w:r>
        <w:r w:rsidR="00E50FA8">
          <w:rPr>
            <w:noProof/>
            <w:webHidden/>
          </w:rPr>
          <w:fldChar w:fldCharType="separate"/>
        </w:r>
        <w:r w:rsidR="00482B18">
          <w:rPr>
            <w:noProof/>
            <w:webHidden/>
          </w:rPr>
          <w:t>80</w:t>
        </w:r>
        <w:r w:rsidR="00E50FA8">
          <w:rPr>
            <w:noProof/>
            <w:webHidden/>
          </w:rPr>
          <w:fldChar w:fldCharType="end"/>
        </w:r>
      </w:hyperlink>
    </w:p>
    <w:p w14:paraId="7D8A9379" w14:textId="77777777" w:rsidR="00E50FA8" w:rsidRPr="00E50FA8" w:rsidRDefault="00E50FA8" w:rsidP="00E50FA8">
      <w:pPr>
        <w:rPr>
          <w:noProof/>
        </w:rPr>
      </w:pPr>
    </w:p>
    <w:p w14:paraId="5B680FDB" w14:textId="202646DA" w:rsidR="00E50FA8" w:rsidRDefault="00583A69">
      <w:pPr>
        <w:pStyle w:val="TM1"/>
        <w:rPr>
          <w:rFonts w:eastAsiaTheme="minorEastAsia"/>
          <w:b w:val="0"/>
          <w:bCs w:val="0"/>
          <w:color w:val="auto"/>
          <w:lang w:eastAsia="fr-FR"/>
        </w:rPr>
      </w:pPr>
      <w:hyperlink w:anchor="_Toc140566731" w:history="1">
        <w:r w:rsidR="00E50FA8" w:rsidRPr="003E4343">
          <w:rPr>
            <w:rStyle w:val="Lienhypertexte"/>
            <w:rFonts w:cstheme="minorHAnsi"/>
          </w:rPr>
          <w:t>Autorité et Management</w:t>
        </w:r>
        <w:r w:rsidR="00E50FA8">
          <w:rPr>
            <w:webHidden/>
          </w:rPr>
          <w:tab/>
        </w:r>
        <w:r w:rsidR="00E50FA8">
          <w:rPr>
            <w:webHidden/>
          </w:rPr>
          <w:fldChar w:fldCharType="begin"/>
        </w:r>
        <w:r w:rsidR="00E50FA8">
          <w:rPr>
            <w:webHidden/>
          </w:rPr>
          <w:instrText xml:space="preserve"> PAGEREF _Toc140566731 \h </w:instrText>
        </w:r>
        <w:r w:rsidR="00E50FA8">
          <w:rPr>
            <w:webHidden/>
          </w:rPr>
        </w:r>
        <w:r w:rsidR="00E50FA8">
          <w:rPr>
            <w:webHidden/>
          </w:rPr>
          <w:fldChar w:fldCharType="separate"/>
        </w:r>
        <w:r w:rsidR="00482B18">
          <w:rPr>
            <w:webHidden/>
          </w:rPr>
          <w:t>82</w:t>
        </w:r>
        <w:r w:rsidR="00E50FA8">
          <w:rPr>
            <w:webHidden/>
          </w:rPr>
          <w:fldChar w:fldCharType="end"/>
        </w:r>
      </w:hyperlink>
    </w:p>
    <w:p w14:paraId="423531E1" w14:textId="567BC078" w:rsidR="00E50FA8" w:rsidRDefault="00583A69">
      <w:pPr>
        <w:pStyle w:val="TM2"/>
        <w:tabs>
          <w:tab w:val="right" w:leader="dot" w:pos="9480"/>
        </w:tabs>
        <w:rPr>
          <w:rFonts w:eastAsiaTheme="minorEastAsia"/>
          <w:noProof/>
          <w:lang w:eastAsia="fr-FR"/>
        </w:rPr>
      </w:pPr>
      <w:hyperlink w:anchor="_Toc140566732" w:history="1">
        <w:r w:rsidR="00E50FA8" w:rsidRPr="003E4343">
          <w:rPr>
            <w:rStyle w:val="Lienhypertexte"/>
            <w:noProof/>
          </w:rPr>
          <w:t>L</w:t>
        </w:r>
        <w:r w:rsidR="00E50FA8" w:rsidRPr="001371EE">
          <w:rPr>
            <w:rStyle w:val="Lienhypertexte"/>
            <w:noProof/>
            <w:u w:val="double"/>
          </w:rPr>
          <w:t>es incompétents, ça ose tout</w:t>
        </w:r>
        <w:r w:rsidR="00E50FA8">
          <w:rPr>
            <w:noProof/>
            <w:webHidden/>
          </w:rPr>
          <w:tab/>
        </w:r>
        <w:r w:rsidR="00E50FA8">
          <w:rPr>
            <w:noProof/>
            <w:webHidden/>
          </w:rPr>
          <w:fldChar w:fldCharType="begin"/>
        </w:r>
        <w:r w:rsidR="00E50FA8">
          <w:rPr>
            <w:noProof/>
            <w:webHidden/>
          </w:rPr>
          <w:instrText xml:space="preserve"> PAGEREF _Toc140566732 \h </w:instrText>
        </w:r>
        <w:r w:rsidR="00E50FA8">
          <w:rPr>
            <w:noProof/>
            <w:webHidden/>
          </w:rPr>
        </w:r>
        <w:r w:rsidR="00E50FA8">
          <w:rPr>
            <w:noProof/>
            <w:webHidden/>
          </w:rPr>
          <w:fldChar w:fldCharType="separate"/>
        </w:r>
        <w:r w:rsidR="00482B18">
          <w:rPr>
            <w:noProof/>
            <w:webHidden/>
          </w:rPr>
          <w:t>82</w:t>
        </w:r>
        <w:r w:rsidR="00E50FA8">
          <w:rPr>
            <w:noProof/>
            <w:webHidden/>
          </w:rPr>
          <w:fldChar w:fldCharType="end"/>
        </w:r>
      </w:hyperlink>
    </w:p>
    <w:p w14:paraId="0DC75F1B" w14:textId="230B9787" w:rsidR="00E50FA8" w:rsidRDefault="00583A69">
      <w:pPr>
        <w:pStyle w:val="TM2"/>
        <w:tabs>
          <w:tab w:val="right" w:leader="dot" w:pos="9480"/>
        </w:tabs>
        <w:rPr>
          <w:rFonts w:eastAsiaTheme="minorEastAsia"/>
          <w:noProof/>
          <w:lang w:eastAsia="fr-FR"/>
        </w:rPr>
      </w:pPr>
      <w:hyperlink w:anchor="_Toc140566733" w:history="1">
        <w:r w:rsidR="00E50FA8" w:rsidRPr="003E4343">
          <w:rPr>
            <w:rStyle w:val="Lienhypertexte"/>
            <w:noProof/>
          </w:rPr>
          <w:t>Pourquoi votre chef a besoin de vous</w:t>
        </w:r>
        <w:r w:rsidR="00E50FA8">
          <w:rPr>
            <w:noProof/>
            <w:webHidden/>
          </w:rPr>
          <w:tab/>
        </w:r>
        <w:r w:rsidR="00E50FA8">
          <w:rPr>
            <w:noProof/>
            <w:webHidden/>
          </w:rPr>
          <w:fldChar w:fldCharType="begin"/>
        </w:r>
        <w:r w:rsidR="00E50FA8">
          <w:rPr>
            <w:noProof/>
            <w:webHidden/>
          </w:rPr>
          <w:instrText xml:space="preserve"> PAGEREF _Toc140566733 \h </w:instrText>
        </w:r>
        <w:r w:rsidR="00E50FA8">
          <w:rPr>
            <w:noProof/>
            <w:webHidden/>
          </w:rPr>
        </w:r>
        <w:r w:rsidR="00E50FA8">
          <w:rPr>
            <w:noProof/>
            <w:webHidden/>
          </w:rPr>
          <w:fldChar w:fldCharType="separate"/>
        </w:r>
        <w:r w:rsidR="00482B18">
          <w:rPr>
            <w:noProof/>
            <w:webHidden/>
          </w:rPr>
          <w:t>83</w:t>
        </w:r>
        <w:r w:rsidR="00E50FA8">
          <w:rPr>
            <w:noProof/>
            <w:webHidden/>
          </w:rPr>
          <w:fldChar w:fldCharType="end"/>
        </w:r>
      </w:hyperlink>
    </w:p>
    <w:p w14:paraId="34984489" w14:textId="0F6473C3" w:rsidR="00E50FA8" w:rsidRDefault="00583A69">
      <w:pPr>
        <w:pStyle w:val="TM2"/>
        <w:tabs>
          <w:tab w:val="right" w:leader="dot" w:pos="9480"/>
        </w:tabs>
        <w:rPr>
          <w:rFonts w:eastAsiaTheme="minorEastAsia"/>
          <w:noProof/>
          <w:lang w:eastAsia="fr-FR"/>
        </w:rPr>
      </w:pPr>
      <w:hyperlink w:anchor="_Toc140566734" w:history="1">
        <w:r w:rsidR="00E50FA8" w:rsidRPr="003E4343">
          <w:rPr>
            <w:rStyle w:val="Lienhypertexte"/>
            <w:noProof/>
          </w:rPr>
          <w:t>Comment convaincre le monde que vous êtes le patron ?</w:t>
        </w:r>
        <w:r w:rsidR="00E50FA8">
          <w:rPr>
            <w:noProof/>
            <w:webHidden/>
          </w:rPr>
          <w:tab/>
        </w:r>
        <w:r w:rsidR="00E50FA8">
          <w:rPr>
            <w:noProof/>
            <w:webHidden/>
          </w:rPr>
          <w:fldChar w:fldCharType="begin"/>
        </w:r>
        <w:r w:rsidR="00E50FA8">
          <w:rPr>
            <w:noProof/>
            <w:webHidden/>
          </w:rPr>
          <w:instrText xml:space="preserve"> PAGEREF _Toc140566734 \h </w:instrText>
        </w:r>
        <w:r w:rsidR="00E50FA8">
          <w:rPr>
            <w:noProof/>
            <w:webHidden/>
          </w:rPr>
        </w:r>
        <w:r w:rsidR="00E50FA8">
          <w:rPr>
            <w:noProof/>
            <w:webHidden/>
          </w:rPr>
          <w:fldChar w:fldCharType="separate"/>
        </w:r>
        <w:r w:rsidR="00482B18">
          <w:rPr>
            <w:noProof/>
            <w:webHidden/>
          </w:rPr>
          <w:t>86</w:t>
        </w:r>
        <w:r w:rsidR="00E50FA8">
          <w:rPr>
            <w:noProof/>
            <w:webHidden/>
          </w:rPr>
          <w:fldChar w:fldCharType="end"/>
        </w:r>
      </w:hyperlink>
    </w:p>
    <w:p w14:paraId="5089F850" w14:textId="0DEBADB5" w:rsidR="00E50FA8" w:rsidRDefault="00583A69">
      <w:pPr>
        <w:pStyle w:val="TM2"/>
        <w:tabs>
          <w:tab w:val="right" w:leader="dot" w:pos="9480"/>
        </w:tabs>
        <w:rPr>
          <w:rStyle w:val="Lienhypertexte"/>
          <w:noProof/>
        </w:rPr>
      </w:pPr>
      <w:hyperlink w:anchor="_Toc140566735" w:history="1">
        <w:r w:rsidR="00E50FA8" w:rsidRPr="003E4343">
          <w:rPr>
            <w:rStyle w:val="Lienhypertexte"/>
            <w:noProof/>
          </w:rPr>
          <w:t>A</w:t>
        </w:r>
        <w:r w:rsidR="00E50FA8" w:rsidRPr="001371EE">
          <w:rPr>
            <w:rStyle w:val="Lienhypertexte"/>
            <w:noProof/>
            <w:u w:val="double"/>
          </w:rPr>
          <w:t>voir de l’autorité sans être un petit-chef</w:t>
        </w:r>
        <w:r w:rsidR="00E50FA8">
          <w:rPr>
            <w:noProof/>
            <w:webHidden/>
          </w:rPr>
          <w:tab/>
        </w:r>
        <w:r w:rsidR="00E50FA8">
          <w:rPr>
            <w:noProof/>
            <w:webHidden/>
          </w:rPr>
          <w:fldChar w:fldCharType="begin"/>
        </w:r>
        <w:r w:rsidR="00E50FA8">
          <w:rPr>
            <w:noProof/>
            <w:webHidden/>
          </w:rPr>
          <w:instrText xml:space="preserve"> PAGEREF _Toc140566735 \h </w:instrText>
        </w:r>
        <w:r w:rsidR="00E50FA8">
          <w:rPr>
            <w:noProof/>
            <w:webHidden/>
          </w:rPr>
        </w:r>
        <w:r w:rsidR="00E50FA8">
          <w:rPr>
            <w:noProof/>
            <w:webHidden/>
          </w:rPr>
          <w:fldChar w:fldCharType="separate"/>
        </w:r>
        <w:r w:rsidR="00482B18">
          <w:rPr>
            <w:noProof/>
            <w:webHidden/>
          </w:rPr>
          <w:t>89</w:t>
        </w:r>
        <w:r w:rsidR="00E50FA8">
          <w:rPr>
            <w:noProof/>
            <w:webHidden/>
          </w:rPr>
          <w:fldChar w:fldCharType="end"/>
        </w:r>
      </w:hyperlink>
    </w:p>
    <w:p w14:paraId="20F984B2" w14:textId="77777777" w:rsidR="00E50FA8" w:rsidRPr="00E50FA8" w:rsidRDefault="00E50FA8" w:rsidP="00E50FA8">
      <w:pPr>
        <w:rPr>
          <w:noProof/>
        </w:rPr>
      </w:pPr>
    </w:p>
    <w:p w14:paraId="5807E5E9" w14:textId="12B7B6E3" w:rsidR="00E50FA8" w:rsidRDefault="00583A69">
      <w:pPr>
        <w:pStyle w:val="TM1"/>
        <w:rPr>
          <w:rFonts w:eastAsiaTheme="minorEastAsia"/>
          <w:b w:val="0"/>
          <w:bCs w:val="0"/>
          <w:color w:val="auto"/>
          <w:lang w:eastAsia="fr-FR"/>
        </w:rPr>
      </w:pPr>
      <w:hyperlink w:anchor="_Toc140566736" w:history="1">
        <w:r w:rsidR="00E50FA8" w:rsidRPr="003E4343">
          <w:rPr>
            <w:rStyle w:val="Lienhypertexte"/>
          </w:rPr>
          <w:t>Conclusion provisoire : réarmer la démocratie ou la citoyenneté ?</w:t>
        </w:r>
        <w:r w:rsidR="00E50FA8">
          <w:rPr>
            <w:webHidden/>
          </w:rPr>
          <w:tab/>
        </w:r>
        <w:r w:rsidR="00E50FA8">
          <w:rPr>
            <w:webHidden/>
          </w:rPr>
          <w:fldChar w:fldCharType="begin"/>
        </w:r>
        <w:r w:rsidR="00E50FA8">
          <w:rPr>
            <w:webHidden/>
          </w:rPr>
          <w:instrText xml:space="preserve"> PAGEREF _Toc140566736 \h </w:instrText>
        </w:r>
        <w:r w:rsidR="00E50FA8">
          <w:rPr>
            <w:webHidden/>
          </w:rPr>
        </w:r>
        <w:r w:rsidR="00E50FA8">
          <w:rPr>
            <w:webHidden/>
          </w:rPr>
          <w:fldChar w:fldCharType="separate"/>
        </w:r>
        <w:r w:rsidR="00482B18">
          <w:rPr>
            <w:webHidden/>
          </w:rPr>
          <w:t>91</w:t>
        </w:r>
        <w:r w:rsidR="00E50FA8">
          <w:rPr>
            <w:webHidden/>
          </w:rPr>
          <w:fldChar w:fldCharType="end"/>
        </w:r>
      </w:hyperlink>
    </w:p>
    <w:p w14:paraId="420BF51C" w14:textId="76AF5612" w:rsidR="00E50FA8" w:rsidRDefault="00583A69">
      <w:pPr>
        <w:pStyle w:val="TM2"/>
        <w:tabs>
          <w:tab w:val="right" w:leader="dot" w:pos="9480"/>
        </w:tabs>
        <w:rPr>
          <w:rFonts w:eastAsiaTheme="minorEastAsia"/>
          <w:noProof/>
          <w:lang w:eastAsia="fr-FR"/>
        </w:rPr>
      </w:pPr>
      <w:hyperlink w:anchor="_Toc140566737" w:history="1">
        <w:r w:rsidR="00E50FA8" w:rsidRPr="003E4343">
          <w:rPr>
            <w:rStyle w:val="Lienhypertexte"/>
            <w:noProof/>
          </w:rPr>
          <w:t>L’islamophobie est la dernière chose dont nous avons besoin</w:t>
        </w:r>
        <w:r w:rsidR="00E50FA8">
          <w:rPr>
            <w:noProof/>
            <w:webHidden/>
          </w:rPr>
          <w:tab/>
        </w:r>
        <w:r w:rsidR="00E50FA8">
          <w:rPr>
            <w:noProof/>
            <w:webHidden/>
          </w:rPr>
          <w:fldChar w:fldCharType="begin"/>
        </w:r>
        <w:r w:rsidR="00E50FA8">
          <w:rPr>
            <w:noProof/>
            <w:webHidden/>
          </w:rPr>
          <w:instrText xml:space="preserve"> PAGEREF _Toc140566737 \h </w:instrText>
        </w:r>
        <w:r w:rsidR="00E50FA8">
          <w:rPr>
            <w:noProof/>
            <w:webHidden/>
          </w:rPr>
        </w:r>
        <w:r w:rsidR="00E50FA8">
          <w:rPr>
            <w:noProof/>
            <w:webHidden/>
          </w:rPr>
          <w:fldChar w:fldCharType="separate"/>
        </w:r>
        <w:r w:rsidR="00482B18">
          <w:rPr>
            <w:noProof/>
            <w:webHidden/>
          </w:rPr>
          <w:t>91</w:t>
        </w:r>
        <w:r w:rsidR="00E50FA8">
          <w:rPr>
            <w:noProof/>
            <w:webHidden/>
          </w:rPr>
          <w:fldChar w:fldCharType="end"/>
        </w:r>
      </w:hyperlink>
    </w:p>
    <w:p w14:paraId="5FC7085D" w14:textId="7DF833F2" w:rsidR="00E50FA8" w:rsidRDefault="00583A69">
      <w:pPr>
        <w:pStyle w:val="TM2"/>
        <w:tabs>
          <w:tab w:val="right" w:leader="dot" w:pos="9480"/>
        </w:tabs>
        <w:rPr>
          <w:rFonts w:eastAsiaTheme="minorEastAsia"/>
          <w:noProof/>
          <w:lang w:eastAsia="fr-FR"/>
        </w:rPr>
      </w:pPr>
      <w:hyperlink w:anchor="_Toc140566738" w:history="1">
        <w:r w:rsidR="00E50FA8" w:rsidRPr="003E4343">
          <w:rPr>
            <w:rStyle w:val="Lienhypertexte"/>
            <w:noProof/>
          </w:rPr>
          <w:t>L</w:t>
        </w:r>
        <w:r w:rsidR="00E50FA8" w:rsidRPr="00027FC0">
          <w:rPr>
            <w:rStyle w:val="Lienhypertexte"/>
            <w:noProof/>
            <w:u w:val="double"/>
          </w:rPr>
          <w:t>a démocratie, en danger, doit se réinventer</w:t>
        </w:r>
        <w:r w:rsidR="00E50FA8">
          <w:rPr>
            <w:noProof/>
            <w:webHidden/>
          </w:rPr>
          <w:tab/>
        </w:r>
        <w:r w:rsidR="00E50FA8">
          <w:rPr>
            <w:noProof/>
            <w:webHidden/>
          </w:rPr>
          <w:fldChar w:fldCharType="begin"/>
        </w:r>
        <w:r w:rsidR="00E50FA8">
          <w:rPr>
            <w:noProof/>
            <w:webHidden/>
          </w:rPr>
          <w:instrText xml:space="preserve"> PAGEREF _Toc140566738 \h </w:instrText>
        </w:r>
        <w:r w:rsidR="00E50FA8">
          <w:rPr>
            <w:noProof/>
            <w:webHidden/>
          </w:rPr>
        </w:r>
        <w:r w:rsidR="00E50FA8">
          <w:rPr>
            <w:noProof/>
            <w:webHidden/>
          </w:rPr>
          <w:fldChar w:fldCharType="separate"/>
        </w:r>
        <w:r w:rsidR="00482B18">
          <w:rPr>
            <w:noProof/>
            <w:webHidden/>
          </w:rPr>
          <w:t>92</w:t>
        </w:r>
        <w:r w:rsidR="00E50FA8">
          <w:rPr>
            <w:noProof/>
            <w:webHidden/>
          </w:rPr>
          <w:fldChar w:fldCharType="end"/>
        </w:r>
      </w:hyperlink>
    </w:p>
    <w:p w14:paraId="7198C5C7" w14:textId="63D5F3B4" w:rsidR="00E50FA8" w:rsidRDefault="00583A69">
      <w:pPr>
        <w:pStyle w:val="TM2"/>
        <w:tabs>
          <w:tab w:val="right" w:leader="dot" w:pos="9480"/>
        </w:tabs>
        <w:rPr>
          <w:rFonts w:eastAsiaTheme="minorEastAsia"/>
          <w:noProof/>
          <w:lang w:eastAsia="fr-FR"/>
        </w:rPr>
      </w:pPr>
      <w:hyperlink w:anchor="_Toc140566739" w:history="1">
        <w:r w:rsidR="00E50FA8" w:rsidRPr="003E4343">
          <w:rPr>
            <w:rStyle w:val="Lienhypertexte"/>
            <w:noProof/>
          </w:rPr>
          <w:t>L</w:t>
        </w:r>
        <w:r w:rsidR="00E50FA8" w:rsidRPr="00027FC0">
          <w:rPr>
            <w:rStyle w:val="Lienhypertexte"/>
            <w:noProof/>
            <w:u w:val="double"/>
          </w:rPr>
          <w:t>’école</w:t>
        </w:r>
        <w:r w:rsidR="00E50FA8" w:rsidRPr="00027FC0">
          <w:rPr>
            <w:rStyle w:val="Lienhypertexte"/>
            <w:noProof/>
            <w:spacing w:val="-7"/>
            <w:u w:val="double"/>
          </w:rPr>
          <w:t xml:space="preserve"> </w:t>
        </w:r>
        <w:r w:rsidR="00E50FA8" w:rsidRPr="00027FC0">
          <w:rPr>
            <w:rStyle w:val="Lienhypertexte"/>
            <w:noProof/>
            <w:u w:val="double"/>
          </w:rPr>
          <w:t>a-t-elle</w:t>
        </w:r>
        <w:r w:rsidR="00E50FA8" w:rsidRPr="00027FC0">
          <w:rPr>
            <w:rStyle w:val="Lienhypertexte"/>
            <w:noProof/>
            <w:spacing w:val="-4"/>
            <w:u w:val="double"/>
          </w:rPr>
          <w:t xml:space="preserve"> </w:t>
        </w:r>
        <w:r w:rsidR="00E50FA8" w:rsidRPr="00027FC0">
          <w:rPr>
            <w:rStyle w:val="Lienhypertexte"/>
            <w:noProof/>
            <w:u w:val="double"/>
          </w:rPr>
          <w:t>les</w:t>
        </w:r>
        <w:r w:rsidR="00E50FA8" w:rsidRPr="00027FC0">
          <w:rPr>
            <w:rStyle w:val="Lienhypertexte"/>
            <w:noProof/>
            <w:spacing w:val="-3"/>
            <w:u w:val="double"/>
          </w:rPr>
          <w:t xml:space="preserve"> </w:t>
        </w:r>
        <w:r w:rsidR="00E50FA8" w:rsidRPr="00027FC0">
          <w:rPr>
            <w:rStyle w:val="Lienhypertexte"/>
            <w:noProof/>
            <w:u w:val="double"/>
          </w:rPr>
          <w:t>moyens</w:t>
        </w:r>
        <w:r w:rsidR="00E50FA8" w:rsidRPr="00027FC0">
          <w:rPr>
            <w:rStyle w:val="Lienhypertexte"/>
            <w:noProof/>
            <w:spacing w:val="-4"/>
            <w:u w:val="double"/>
          </w:rPr>
          <w:t xml:space="preserve"> </w:t>
        </w:r>
        <w:r w:rsidR="00E50FA8" w:rsidRPr="00027FC0">
          <w:rPr>
            <w:rStyle w:val="Lienhypertexte"/>
            <w:noProof/>
            <w:u w:val="double"/>
          </w:rPr>
          <w:t>de</w:t>
        </w:r>
        <w:r w:rsidR="00E50FA8" w:rsidRPr="00027FC0">
          <w:rPr>
            <w:rStyle w:val="Lienhypertexte"/>
            <w:noProof/>
            <w:spacing w:val="-3"/>
            <w:u w:val="double"/>
          </w:rPr>
          <w:t xml:space="preserve"> </w:t>
        </w:r>
        <w:r w:rsidR="00E50FA8" w:rsidRPr="00027FC0">
          <w:rPr>
            <w:rStyle w:val="Lienhypertexte"/>
            <w:noProof/>
            <w:u w:val="double"/>
          </w:rPr>
          <w:t>sauver</w:t>
        </w:r>
        <w:r w:rsidR="00E50FA8" w:rsidRPr="00027FC0">
          <w:rPr>
            <w:rStyle w:val="Lienhypertexte"/>
            <w:noProof/>
            <w:spacing w:val="-4"/>
            <w:u w:val="double"/>
          </w:rPr>
          <w:t xml:space="preserve"> </w:t>
        </w:r>
        <w:r w:rsidR="00E50FA8" w:rsidRPr="00027FC0">
          <w:rPr>
            <w:rStyle w:val="Lienhypertexte"/>
            <w:noProof/>
            <w:u w:val="double"/>
          </w:rPr>
          <w:t>nos</w:t>
        </w:r>
        <w:r w:rsidR="00E50FA8" w:rsidRPr="00027FC0">
          <w:rPr>
            <w:rStyle w:val="Lienhypertexte"/>
            <w:noProof/>
            <w:spacing w:val="-4"/>
            <w:u w:val="double"/>
          </w:rPr>
          <w:t xml:space="preserve"> </w:t>
        </w:r>
        <w:r w:rsidR="00E50FA8" w:rsidRPr="00027FC0">
          <w:rPr>
            <w:rStyle w:val="Lienhypertexte"/>
            <w:noProof/>
            <w:u w:val="double"/>
          </w:rPr>
          <w:t>démocraties</w:t>
        </w:r>
        <w:r w:rsidR="00E50FA8" w:rsidRPr="00027FC0">
          <w:rPr>
            <w:rStyle w:val="Lienhypertexte"/>
            <w:noProof/>
            <w:spacing w:val="-3"/>
            <w:u w:val="double"/>
          </w:rPr>
          <w:t xml:space="preserve"> </w:t>
        </w:r>
        <w:r w:rsidR="00E50FA8" w:rsidRPr="00027FC0">
          <w:rPr>
            <w:rStyle w:val="Lienhypertexte"/>
            <w:noProof/>
            <w:u w:val="double"/>
          </w:rPr>
          <w:t>en</w:t>
        </w:r>
        <w:r w:rsidR="00E50FA8" w:rsidRPr="00027FC0">
          <w:rPr>
            <w:rStyle w:val="Lienhypertexte"/>
            <w:noProof/>
            <w:spacing w:val="-4"/>
            <w:u w:val="double"/>
          </w:rPr>
          <w:t xml:space="preserve"> </w:t>
        </w:r>
        <w:r w:rsidR="00E50FA8" w:rsidRPr="00027FC0">
          <w:rPr>
            <w:rStyle w:val="Lienhypertexte"/>
            <w:noProof/>
            <w:u w:val="double"/>
          </w:rPr>
          <w:t>danger</w:t>
        </w:r>
        <w:r w:rsidR="00E50FA8" w:rsidRPr="00027FC0">
          <w:rPr>
            <w:rStyle w:val="Lienhypertexte"/>
            <w:noProof/>
            <w:spacing w:val="-3"/>
            <w:u w:val="double"/>
          </w:rPr>
          <w:t xml:space="preserve"> </w:t>
        </w:r>
        <w:r w:rsidR="00E50FA8" w:rsidRPr="00027FC0">
          <w:rPr>
            <w:rStyle w:val="Lienhypertexte"/>
            <w:noProof/>
            <w:spacing w:val="-10"/>
            <w:u w:val="double"/>
          </w:rPr>
          <w:t>?</w:t>
        </w:r>
        <w:r w:rsidR="00E50FA8">
          <w:rPr>
            <w:noProof/>
            <w:webHidden/>
          </w:rPr>
          <w:tab/>
        </w:r>
        <w:r w:rsidR="00E50FA8">
          <w:rPr>
            <w:noProof/>
            <w:webHidden/>
          </w:rPr>
          <w:fldChar w:fldCharType="begin"/>
        </w:r>
        <w:r w:rsidR="00E50FA8">
          <w:rPr>
            <w:noProof/>
            <w:webHidden/>
          </w:rPr>
          <w:instrText xml:space="preserve"> PAGEREF _Toc140566739 \h </w:instrText>
        </w:r>
        <w:r w:rsidR="00E50FA8">
          <w:rPr>
            <w:noProof/>
            <w:webHidden/>
          </w:rPr>
        </w:r>
        <w:r w:rsidR="00E50FA8">
          <w:rPr>
            <w:noProof/>
            <w:webHidden/>
          </w:rPr>
          <w:fldChar w:fldCharType="separate"/>
        </w:r>
        <w:r w:rsidR="00482B18">
          <w:rPr>
            <w:noProof/>
            <w:webHidden/>
          </w:rPr>
          <w:t>94</w:t>
        </w:r>
        <w:r w:rsidR="00E50FA8">
          <w:rPr>
            <w:noProof/>
            <w:webHidden/>
          </w:rPr>
          <w:fldChar w:fldCharType="end"/>
        </w:r>
      </w:hyperlink>
    </w:p>
    <w:p w14:paraId="0CE85603" w14:textId="65E61F34" w:rsidR="00E50FA8" w:rsidRDefault="00583A69">
      <w:pPr>
        <w:pStyle w:val="TM2"/>
        <w:tabs>
          <w:tab w:val="right" w:leader="dot" w:pos="9480"/>
        </w:tabs>
        <w:rPr>
          <w:rFonts w:eastAsiaTheme="minorEastAsia"/>
          <w:noProof/>
          <w:lang w:eastAsia="fr-FR"/>
        </w:rPr>
      </w:pPr>
      <w:hyperlink w:anchor="_Toc140566740" w:history="1">
        <w:r w:rsidR="00E50FA8" w:rsidRPr="003E4343">
          <w:rPr>
            <w:rStyle w:val="Lienhypertexte"/>
            <w:noProof/>
          </w:rPr>
          <w:t>La</w:t>
        </w:r>
        <w:r w:rsidR="00E50FA8" w:rsidRPr="003E4343">
          <w:rPr>
            <w:rStyle w:val="Lienhypertexte"/>
            <w:noProof/>
            <w:spacing w:val="-4"/>
          </w:rPr>
          <w:t xml:space="preserve"> </w:t>
        </w:r>
        <w:r w:rsidR="00E50FA8" w:rsidRPr="003E4343">
          <w:rPr>
            <w:rStyle w:val="Lienhypertexte"/>
            <w:noProof/>
          </w:rPr>
          <w:t>démocratie,</w:t>
        </w:r>
        <w:r w:rsidR="00E50FA8" w:rsidRPr="003E4343">
          <w:rPr>
            <w:rStyle w:val="Lienhypertexte"/>
            <w:noProof/>
            <w:spacing w:val="-4"/>
          </w:rPr>
          <w:t xml:space="preserve"> </w:t>
        </w:r>
        <w:r w:rsidR="00E50FA8" w:rsidRPr="003E4343">
          <w:rPr>
            <w:rStyle w:val="Lienhypertexte"/>
            <w:noProof/>
          </w:rPr>
          <w:t>une</w:t>
        </w:r>
        <w:r w:rsidR="00E50FA8" w:rsidRPr="003E4343">
          <w:rPr>
            <w:rStyle w:val="Lienhypertexte"/>
            <w:noProof/>
            <w:spacing w:val="-4"/>
          </w:rPr>
          <w:t xml:space="preserve"> </w:t>
        </w:r>
        <w:r w:rsidR="00E50FA8" w:rsidRPr="003E4343">
          <w:rPr>
            <w:rStyle w:val="Lienhypertexte"/>
            <w:noProof/>
          </w:rPr>
          <w:t>affaire</w:t>
        </w:r>
        <w:r w:rsidR="00E50FA8" w:rsidRPr="003E4343">
          <w:rPr>
            <w:rStyle w:val="Lienhypertexte"/>
            <w:noProof/>
            <w:spacing w:val="-4"/>
          </w:rPr>
          <w:t xml:space="preserve"> </w:t>
        </w:r>
        <w:r w:rsidR="00E50FA8" w:rsidRPr="003E4343">
          <w:rPr>
            <w:rStyle w:val="Lienhypertexte"/>
            <w:noProof/>
          </w:rPr>
          <w:t>de</w:t>
        </w:r>
        <w:r w:rsidR="00E50FA8" w:rsidRPr="003E4343">
          <w:rPr>
            <w:rStyle w:val="Lienhypertexte"/>
            <w:noProof/>
            <w:spacing w:val="-4"/>
          </w:rPr>
          <w:t xml:space="preserve"> soin</w:t>
        </w:r>
        <w:r w:rsidR="00E50FA8">
          <w:rPr>
            <w:noProof/>
            <w:webHidden/>
          </w:rPr>
          <w:tab/>
        </w:r>
        <w:r w:rsidR="00E50FA8">
          <w:rPr>
            <w:noProof/>
            <w:webHidden/>
          </w:rPr>
          <w:fldChar w:fldCharType="begin"/>
        </w:r>
        <w:r w:rsidR="00E50FA8">
          <w:rPr>
            <w:noProof/>
            <w:webHidden/>
          </w:rPr>
          <w:instrText xml:space="preserve"> PAGEREF _Toc140566740 \h </w:instrText>
        </w:r>
        <w:r w:rsidR="00E50FA8">
          <w:rPr>
            <w:noProof/>
            <w:webHidden/>
          </w:rPr>
        </w:r>
        <w:r w:rsidR="00E50FA8">
          <w:rPr>
            <w:noProof/>
            <w:webHidden/>
          </w:rPr>
          <w:fldChar w:fldCharType="separate"/>
        </w:r>
        <w:r w:rsidR="00482B18">
          <w:rPr>
            <w:noProof/>
            <w:webHidden/>
          </w:rPr>
          <w:t>97</w:t>
        </w:r>
        <w:r w:rsidR="00E50FA8">
          <w:rPr>
            <w:noProof/>
            <w:webHidden/>
          </w:rPr>
          <w:fldChar w:fldCharType="end"/>
        </w:r>
      </w:hyperlink>
    </w:p>
    <w:p w14:paraId="48386829" w14:textId="6E7ABFA9" w:rsidR="00E50FA8" w:rsidRDefault="00583A69">
      <w:pPr>
        <w:pStyle w:val="TM2"/>
        <w:tabs>
          <w:tab w:val="right" w:leader="dot" w:pos="9480"/>
        </w:tabs>
        <w:rPr>
          <w:rFonts w:eastAsiaTheme="minorEastAsia"/>
          <w:noProof/>
          <w:lang w:eastAsia="fr-FR"/>
        </w:rPr>
      </w:pPr>
      <w:hyperlink w:anchor="_Toc140566741" w:history="1">
        <w:r w:rsidR="00E50FA8" w:rsidRPr="003E4343">
          <w:rPr>
            <w:rStyle w:val="Lienhypertexte"/>
            <w:noProof/>
          </w:rPr>
          <w:t>L’Europe</w:t>
        </w:r>
        <w:r w:rsidR="00E50FA8" w:rsidRPr="003E4343">
          <w:rPr>
            <w:rStyle w:val="Lienhypertexte"/>
            <w:noProof/>
            <w:spacing w:val="-6"/>
          </w:rPr>
          <w:t xml:space="preserve"> </w:t>
        </w:r>
        <w:r w:rsidR="00E50FA8" w:rsidRPr="003E4343">
          <w:rPr>
            <w:rStyle w:val="Lienhypertexte"/>
            <w:noProof/>
          </w:rPr>
          <w:t>qu’on</w:t>
        </w:r>
        <w:r w:rsidR="00E50FA8" w:rsidRPr="003E4343">
          <w:rPr>
            <w:rStyle w:val="Lienhypertexte"/>
            <w:noProof/>
            <w:spacing w:val="-5"/>
          </w:rPr>
          <w:t xml:space="preserve"> </w:t>
        </w:r>
        <w:r w:rsidR="00E50FA8" w:rsidRPr="003E4343">
          <w:rPr>
            <w:rStyle w:val="Lienhypertexte"/>
            <w:noProof/>
            <w:spacing w:val="-4"/>
          </w:rPr>
          <w:t>aime</w:t>
        </w:r>
        <w:r w:rsidR="00E50FA8">
          <w:rPr>
            <w:noProof/>
            <w:webHidden/>
          </w:rPr>
          <w:tab/>
        </w:r>
        <w:r w:rsidR="00E50FA8">
          <w:rPr>
            <w:noProof/>
            <w:webHidden/>
          </w:rPr>
          <w:fldChar w:fldCharType="begin"/>
        </w:r>
        <w:r w:rsidR="00E50FA8">
          <w:rPr>
            <w:noProof/>
            <w:webHidden/>
          </w:rPr>
          <w:instrText xml:space="preserve"> PAGEREF _Toc140566741 \h </w:instrText>
        </w:r>
        <w:r w:rsidR="00E50FA8">
          <w:rPr>
            <w:noProof/>
            <w:webHidden/>
          </w:rPr>
        </w:r>
        <w:r w:rsidR="00E50FA8">
          <w:rPr>
            <w:noProof/>
            <w:webHidden/>
          </w:rPr>
          <w:fldChar w:fldCharType="separate"/>
        </w:r>
        <w:r w:rsidR="00482B18">
          <w:rPr>
            <w:noProof/>
            <w:webHidden/>
          </w:rPr>
          <w:t>98</w:t>
        </w:r>
        <w:r w:rsidR="00E50FA8">
          <w:rPr>
            <w:noProof/>
            <w:webHidden/>
          </w:rPr>
          <w:fldChar w:fldCharType="end"/>
        </w:r>
      </w:hyperlink>
    </w:p>
    <w:p w14:paraId="3700DA24" w14:textId="6F4244A8" w:rsidR="00E50FA8" w:rsidRDefault="00583A69">
      <w:pPr>
        <w:pStyle w:val="TM2"/>
        <w:tabs>
          <w:tab w:val="right" w:leader="dot" w:pos="9480"/>
        </w:tabs>
        <w:rPr>
          <w:rFonts w:eastAsiaTheme="minorEastAsia"/>
          <w:noProof/>
          <w:lang w:eastAsia="fr-FR"/>
        </w:rPr>
      </w:pPr>
      <w:hyperlink w:anchor="_Toc140566742" w:history="1">
        <w:r w:rsidR="00E50FA8" w:rsidRPr="003E4343">
          <w:rPr>
            <w:rStyle w:val="Lienhypertexte"/>
            <w:noProof/>
          </w:rPr>
          <w:t>Désobéir</w:t>
        </w:r>
        <w:r w:rsidR="00E50FA8">
          <w:rPr>
            <w:noProof/>
            <w:webHidden/>
          </w:rPr>
          <w:tab/>
        </w:r>
        <w:r w:rsidR="00E50FA8">
          <w:rPr>
            <w:noProof/>
            <w:webHidden/>
          </w:rPr>
          <w:fldChar w:fldCharType="begin"/>
        </w:r>
        <w:r w:rsidR="00E50FA8">
          <w:rPr>
            <w:noProof/>
            <w:webHidden/>
          </w:rPr>
          <w:instrText xml:space="preserve"> PAGEREF _Toc140566742 \h </w:instrText>
        </w:r>
        <w:r w:rsidR="00E50FA8">
          <w:rPr>
            <w:noProof/>
            <w:webHidden/>
          </w:rPr>
        </w:r>
        <w:r w:rsidR="00E50FA8">
          <w:rPr>
            <w:noProof/>
            <w:webHidden/>
          </w:rPr>
          <w:fldChar w:fldCharType="separate"/>
        </w:r>
        <w:r w:rsidR="00482B18">
          <w:rPr>
            <w:noProof/>
            <w:webHidden/>
          </w:rPr>
          <w:t>99</w:t>
        </w:r>
        <w:r w:rsidR="00E50FA8">
          <w:rPr>
            <w:noProof/>
            <w:webHidden/>
          </w:rPr>
          <w:fldChar w:fldCharType="end"/>
        </w:r>
      </w:hyperlink>
    </w:p>
    <w:p w14:paraId="1BAA842B" w14:textId="7968A1A6" w:rsidR="00E50FA8" w:rsidRDefault="00583A69" w:rsidP="00BF049A">
      <w:pPr>
        <w:pStyle w:val="TM2"/>
        <w:tabs>
          <w:tab w:val="right" w:leader="dot" w:pos="9480"/>
        </w:tabs>
        <w:rPr>
          <w:rFonts w:eastAsiaTheme="minorEastAsia"/>
          <w:noProof/>
          <w:lang w:eastAsia="fr-FR"/>
        </w:rPr>
      </w:pPr>
      <w:hyperlink w:anchor="_Toc140566743" w:history="1">
        <w:r w:rsidR="00E50FA8" w:rsidRPr="003E4343">
          <w:rPr>
            <w:rStyle w:val="Lienhypertexte"/>
            <w:noProof/>
          </w:rPr>
          <w:t>D</w:t>
        </w:r>
        <w:r w:rsidR="00E50FA8" w:rsidRPr="00BF049A">
          <w:rPr>
            <w:rStyle w:val="Lienhypertexte"/>
            <w:noProof/>
            <w:u w:val="double"/>
          </w:rPr>
          <w:t>e la question de l’autorité à celle de l’engagement : la démocratie, un combat de chaque instant qui nous concerne tous</w:t>
        </w:r>
        <w:r w:rsidR="00E50FA8">
          <w:rPr>
            <w:noProof/>
            <w:webHidden/>
          </w:rPr>
          <w:tab/>
        </w:r>
        <w:r w:rsidR="00E50FA8">
          <w:rPr>
            <w:noProof/>
            <w:webHidden/>
          </w:rPr>
          <w:fldChar w:fldCharType="begin"/>
        </w:r>
        <w:r w:rsidR="00E50FA8">
          <w:rPr>
            <w:noProof/>
            <w:webHidden/>
          </w:rPr>
          <w:instrText xml:space="preserve"> PAGEREF _Toc140566743 \h </w:instrText>
        </w:r>
        <w:r w:rsidR="00E50FA8">
          <w:rPr>
            <w:noProof/>
            <w:webHidden/>
          </w:rPr>
        </w:r>
        <w:r w:rsidR="00E50FA8">
          <w:rPr>
            <w:noProof/>
            <w:webHidden/>
          </w:rPr>
          <w:fldChar w:fldCharType="separate"/>
        </w:r>
        <w:r w:rsidR="00482B18">
          <w:rPr>
            <w:noProof/>
            <w:webHidden/>
          </w:rPr>
          <w:t>99</w:t>
        </w:r>
        <w:r w:rsidR="00E50FA8">
          <w:rPr>
            <w:noProof/>
            <w:webHidden/>
          </w:rPr>
          <w:fldChar w:fldCharType="end"/>
        </w:r>
      </w:hyperlink>
    </w:p>
    <w:p w14:paraId="6819347A" w14:textId="18B8F7B0" w:rsidR="005D6D35" w:rsidRPr="006E1A8B" w:rsidRDefault="004F11DB" w:rsidP="008D668C">
      <w:pPr>
        <w:shd w:val="clear" w:color="auto" w:fill="FFFFFF" w:themeFill="background1"/>
        <w:jc w:val="center"/>
        <w:rPr>
          <w:rFonts w:eastAsia="Times New Roman" w:cstheme="minorHAnsi"/>
          <w:b/>
          <w:bCs/>
          <w:color w:val="337AB7"/>
          <w:sz w:val="28"/>
          <w:szCs w:val="28"/>
          <w:lang w:eastAsia="fr-FR"/>
        </w:rPr>
      </w:pPr>
      <w:r>
        <w:rPr>
          <w:rFonts w:eastAsia="Times New Roman" w:cstheme="minorHAnsi"/>
          <w:b/>
          <w:bCs/>
          <w:color w:val="337AB7"/>
          <w:sz w:val="28"/>
          <w:szCs w:val="28"/>
          <w:lang w:eastAsia="fr-FR"/>
        </w:rPr>
        <w:fldChar w:fldCharType="end"/>
      </w:r>
    </w:p>
    <w:p w14:paraId="6E587D58" w14:textId="0E4F6334" w:rsidR="005D6D35" w:rsidRPr="00994563" w:rsidRDefault="005D6D35" w:rsidP="00994563">
      <w:pPr>
        <w:rPr>
          <w:rFonts w:eastAsia="Times New Roman" w:cstheme="minorHAnsi"/>
          <w:sz w:val="20"/>
          <w:szCs w:val="20"/>
        </w:rPr>
        <w:sectPr w:rsidR="005D6D35" w:rsidRPr="00994563">
          <w:footerReference w:type="default" r:id="rId30"/>
          <w:type w:val="continuous"/>
          <w:pgSz w:w="11910" w:h="16840"/>
          <w:pgMar w:top="680" w:right="1280" w:bottom="280" w:left="1140" w:header="0" w:footer="1000" w:gutter="0"/>
          <w:cols w:space="720"/>
        </w:sectPr>
      </w:pPr>
    </w:p>
    <w:p w14:paraId="0CF5458F" w14:textId="169D8721" w:rsidR="00994563" w:rsidRDefault="00994563">
      <w:pPr>
        <w:rPr>
          <w:rFonts w:cstheme="minorHAnsi"/>
        </w:rPr>
      </w:pPr>
      <w:r>
        <w:rPr>
          <w:rFonts w:cstheme="minorHAnsi"/>
        </w:rPr>
        <w:br w:type="page"/>
      </w:r>
    </w:p>
    <w:p w14:paraId="3455AA2C" w14:textId="77777777" w:rsidR="0006630C" w:rsidRDefault="0006630C" w:rsidP="00925B92">
      <w:pPr>
        <w:pBdr>
          <w:bottom w:val="single" w:sz="4" w:space="1" w:color="auto"/>
        </w:pBdr>
        <w:tabs>
          <w:tab w:val="left" w:pos="7412"/>
        </w:tabs>
        <w:rPr>
          <w:rFonts w:cstheme="minorHAnsi"/>
        </w:rPr>
      </w:pPr>
    </w:p>
    <w:p w14:paraId="08040977" w14:textId="271A984F" w:rsidR="00070736" w:rsidRPr="006E1A8B" w:rsidRDefault="00070736" w:rsidP="00803272">
      <w:pPr>
        <w:pStyle w:val="Titre1"/>
      </w:pPr>
      <w:r w:rsidRPr="006E1A8B">
        <w:tab/>
      </w:r>
      <w:bookmarkStart w:id="0" w:name="_Toc140566679"/>
      <w:r w:rsidRPr="006E1A8B">
        <w:t>Ouverture…</w:t>
      </w:r>
      <w:bookmarkEnd w:id="0"/>
    </w:p>
    <w:p w14:paraId="76C01156" w14:textId="77777777" w:rsidR="00502484" w:rsidRDefault="00502484" w:rsidP="00AA4033">
      <w:pPr>
        <w:spacing w:line="343" w:lineRule="exact"/>
        <w:ind w:left="567" w:right="575"/>
        <w:jc w:val="both"/>
        <w:rPr>
          <w:rFonts w:cstheme="minorHAnsi"/>
          <w:b/>
        </w:rPr>
      </w:pPr>
    </w:p>
    <w:p w14:paraId="04A88A8C" w14:textId="545EA4C2" w:rsidR="00502484" w:rsidRDefault="00070736" w:rsidP="00502484">
      <w:pPr>
        <w:pStyle w:val="Sansinterligne"/>
        <w:jc w:val="both"/>
        <w:rPr>
          <w:rFonts w:cstheme="minorHAnsi"/>
          <w:b/>
          <w:bCs/>
        </w:rPr>
      </w:pPr>
      <w:r w:rsidRPr="00502484">
        <w:rPr>
          <w:rFonts w:cstheme="minorHAnsi"/>
          <w:b/>
          <w:bCs/>
        </w:rPr>
        <w:t>En guise d’ouverture, nous reprenons ici l’éditorial du magazine Sciences Humaines (n° 351, oct. 2022), rédigé par la directrice de la rédaction, Héloïse Lhérété, et l’introduction de l’enquête internationale de la Fondation pour l’Innovation Politique (Fondapol), sous la direction de Dominique Reynié (Professeur des universités à Sciences Po), parue aux éditions Plon en 2017.</w:t>
      </w:r>
    </w:p>
    <w:p w14:paraId="4DE395D2" w14:textId="77777777" w:rsidR="00502484" w:rsidRPr="00502484" w:rsidRDefault="00502484" w:rsidP="00502484">
      <w:pPr>
        <w:pStyle w:val="Sansinterligne"/>
        <w:jc w:val="both"/>
        <w:rPr>
          <w:rFonts w:cstheme="minorHAnsi"/>
          <w:b/>
          <w:bCs/>
        </w:rPr>
      </w:pPr>
    </w:p>
    <w:p w14:paraId="0F773490" w14:textId="77777777" w:rsidR="00502484" w:rsidRPr="00502484" w:rsidRDefault="00502484" w:rsidP="00502484">
      <w:pPr>
        <w:spacing w:line="343" w:lineRule="exact"/>
        <w:ind w:left="567" w:right="575"/>
        <w:jc w:val="both"/>
        <w:rPr>
          <w:rFonts w:cstheme="minorHAnsi"/>
          <w:b/>
        </w:rPr>
      </w:pPr>
    </w:p>
    <w:p w14:paraId="785C8026" w14:textId="77777777" w:rsidR="00070736" w:rsidRPr="00502484" w:rsidRDefault="00070736" w:rsidP="00803272">
      <w:pPr>
        <w:pStyle w:val="Titre2"/>
      </w:pPr>
      <w:bookmarkStart w:id="1" w:name="_Toc140566680"/>
      <w:r w:rsidRPr="00502484">
        <w:t>Le sens de l’école</w:t>
      </w:r>
      <w:bookmarkEnd w:id="1"/>
    </w:p>
    <w:p w14:paraId="2B1F7536" w14:textId="132A26F3" w:rsidR="00F923D5" w:rsidRPr="00502484" w:rsidRDefault="006D5A14" w:rsidP="00502484">
      <w:pPr>
        <w:pStyle w:val="Sansinterligne"/>
        <w:jc w:val="both"/>
        <w:rPr>
          <w:rFonts w:cstheme="minorHAnsi"/>
          <w:b/>
          <w:bCs/>
        </w:rPr>
      </w:pPr>
      <w:r w:rsidRPr="00502484">
        <w:rPr>
          <w:rFonts w:cstheme="minorHAnsi"/>
          <w:b/>
          <w:bCs/>
        </w:rPr>
        <w:t>Héloïse Lhérété, Directrice de la directio</w:t>
      </w:r>
      <w:r w:rsidR="00F923D5" w:rsidRPr="00502484">
        <w:rPr>
          <w:rFonts w:cstheme="minorHAnsi"/>
          <w:b/>
          <w:bCs/>
        </w:rPr>
        <w:t>n</w:t>
      </w:r>
    </w:p>
    <w:p w14:paraId="6DB9227E" w14:textId="77777777" w:rsidR="00F923D5" w:rsidRDefault="00F923D5" w:rsidP="00F923D5">
      <w:pPr>
        <w:widowControl w:val="0"/>
        <w:tabs>
          <w:tab w:val="left" w:pos="1436"/>
        </w:tabs>
        <w:autoSpaceDE w:val="0"/>
        <w:autoSpaceDN w:val="0"/>
        <w:spacing w:before="64" w:after="0" w:line="194" w:lineRule="exact"/>
        <w:rPr>
          <w:rFonts w:cstheme="minorHAnsi"/>
          <w:b/>
          <w:color w:val="1A1A1A"/>
          <w:spacing w:val="-2"/>
          <w:w w:val="95"/>
        </w:rPr>
      </w:pPr>
    </w:p>
    <w:p w14:paraId="2F101510" w14:textId="77777777" w:rsidR="00F923D5" w:rsidRPr="00502484" w:rsidRDefault="00F923D5" w:rsidP="00502484">
      <w:pPr>
        <w:jc w:val="both"/>
      </w:pPr>
      <w:r w:rsidRPr="00502484">
        <w:t>« L'école, ça ne sert à rien. » C'est une petite musique qui monte, entendue plusieurs fois à quelques semaines d'intervalle. Dans l'agacement d'une mère, convaincue qu'on n'apprend pas un métier - et encore moins la vie - sur les bancs d'une classe. Dans la détresse d'une adolescente, accablée par un sentiment de vacuité, ne trouvant aucun sens aux apprentissages imposés au lycée. Dans les aveux d'un enseignant démissionnaire, découragé par un système perçu comme inégalitaire et méprisant.</w:t>
      </w:r>
    </w:p>
    <w:p w14:paraId="1704D0FF" w14:textId="77777777" w:rsidR="00F923D5" w:rsidRPr="00502484" w:rsidRDefault="00F923D5" w:rsidP="00502484">
      <w:pPr>
        <w:jc w:val="both"/>
      </w:pPr>
    </w:p>
    <w:p w14:paraId="2ED2735F" w14:textId="77777777" w:rsidR="00F923D5" w:rsidRPr="00502484" w:rsidRDefault="00F923D5" w:rsidP="00502484">
      <w:pPr>
        <w:jc w:val="both"/>
      </w:pPr>
      <w:r w:rsidRPr="00502484">
        <w:t>Longtemps sacralisée, l'école semble fatiguée, en quête de sens. Son socle fondateur s'est fissuré. Elle a été pensée dans une société où l'accès au savoir était rare, cette rareté fondant l'autorité du maître ; la voici concurrencée par une multiplicité de sources d'information dans un contexte de défiance à l'égard des institutions. L'avalanche de réformes survenue ces vingt dernières années a conduit à un empilement d'injonctions, sans qu'aucun grand récit n'émerge pour articuler des missions disparates (instruire les enfants, les éduquer, les insérer sur le marché du travail, faire société, préparer aux crises à venir ?). Enfin, l'école n'est plus ce sanctuaire préservé des tumultes de la société. Elle se fait chambre d'écho des vacarmes du monde : problèmes sociaux, conflits familiaux, harcèlement, communautarisme ont infiltré les établissements, sans que les personnels se sentent suffisamment épaulés et reconnus.</w:t>
      </w:r>
    </w:p>
    <w:p w14:paraId="5AA0C7D8" w14:textId="77777777" w:rsidR="00F923D5" w:rsidRPr="00502484" w:rsidRDefault="00F923D5" w:rsidP="00502484">
      <w:pPr>
        <w:jc w:val="both"/>
      </w:pPr>
    </w:p>
    <w:p w14:paraId="07B47C2F" w14:textId="00444626" w:rsidR="00070736" w:rsidRDefault="00F923D5" w:rsidP="00502484">
      <w:pPr>
        <w:jc w:val="both"/>
      </w:pPr>
      <w:r w:rsidRPr="00502484">
        <w:t>Pourtant, il faut défendre l'école. Non par conservatisme ou aveuglément, mais parce qu'elle demeure le principal garant de la démocratie. Les enjeux qui s'y posent - inégalités, climat social, relations hiérarchiques, rapport au savoir... - et les réponses qui s'y inventent concernent la société entière. Des forces vives se déploient en silence, à l'ombre des discours de déploration, pour faire de l'école du 21e siècle un lieu de progrès et d'émancipation. Des adultes tâtonnent, expérimentent, transmettent, sévissent, réfléchissent, s'enthousiasment. Et des jeunes apprennent, en ligne droite ou sinueuse, à devenir les sujets de leur propre vie. « Tout le mal qu'on dit de l'école, résume Daniel Pennac, ancien cancre devenu professeur et romancier, nous cache le nombre d'enfants qu'elle a sauvés des tares, des préjugés, de la morgue, de l'ignorance, de la bêtise, de la cupidité, de l'immobilité ou du fatalisme des familles. » Inutile, l'école ?</w:t>
      </w:r>
    </w:p>
    <w:p w14:paraId="5643D155" w14:textId="02C28632" w:rsidR="00502484" w:rsidRDefault="00502484" w:rsidP="00502484">
      <w:pPr>
        <w:jc w:val="both"/>
      </w:pPr>
    </w:p>
    <w:p w14:paraId="7BA2E5A1" w14:textId="33505DE8" w:rsidR="00502484" w:rsidRDefault="00502484" w:rsidP="00502484">
      <w:pPr>
        <w:jc w:val="both"/>
      </w:pPr>
    </w:p>
    <w:p w14:paraId="5375EFCF" w14:textId="77777777" w:rsidR="00502484" w:rsidRPr="006E1A8B" w:rsidRDefault="00502484" w:rsidP="00803272">
      <w:pPr>
        <w:pStyle w:val="Corpsdetexte"/>
        <w:ind w:right="575"/>
        <w:jc w:val="both"/>
        <w:rPr>
          <w:rFonts w:asciiTheme="minorHAnsi" w:hAnsiTheme="minorHAnsi" w:cstheme="minorHAnsi"/>
          <w:sz w:val="22"/>
          <w:szCs w:val="22"/>
        </w:rPr>
      </w:pPr>
    </w:p>
    <w:p w14:paraId="7835970F" w14:textId="38E70BF6" w:rsidR="007F6313" w:rsidRDefault="00070736" w:rsidP="00803272">
      <w:pPr>
        <w:pStyle w:val="Titre2"/>
        <w:rPr>
          <w:iCs/>
        </w:rPr>
      </w:pPr>
      <w:bookmarkStart w:id="2" w:name="_Toc140566681"/>
      <w:r w:rsidRPr="006E1A8B">
        <w:t>L’Hypothèse d’un dépérissement démocratique</w:t>
      </w:r>
      <w:bookmarkEnd w:id="2"/>
    </w:p>
    <w:p w14:paraId="04A15374" w14:textId="10DFE3DF" w:rsidR="00070736" w:rsidRPr="007F6313" w:rsidRDefault="00070736" w:rsidP="00C33259">
      <w:pPr>
        <w:jc w:val="both"/>
      </w:pPr>
      <w:r w:rsidRPr="007F6313">
        <w:t>« C’est une vérité constante que l’existence de toutes les choses de ce monde a un terme. Mais celles-là seules remplissent toute la carrière que le ciel leur a généralement marquée, qui se maintiennent dans leur ensemble avec une telle régularité, qu’elles ne peuvent éprouver de changement, ou que, si elles en éprouvent, c’est plutôt pour leur bien que pour leur mal.</w:t>
      </w:r>
    </w:p>
    <w:p w14:paraId="3C0B49A8" w14:textId="46C65547" w:rsidR="00070736" w:rsidRDefault="00070736" w:rsidP="00C33259">
      <w:pPr>
        <w:jc w:val="both"/>
      </w:pPr>
      <w:r w:rsidRPr="007F6313">
        <w:t xml:space="preserve">Comme je parle ici de corps composés, tels que les républiques ou les religions, il m’est démontré qu’il n’y a pour eux de salutaire que les changements qui les ramènent à leur principe. Ainsi les mieux constitués, ceux dont l’existence se prolonge davantage, sont ceux auxquels leurs institutions permettent de se renouveler le plus souvent, ou qui, par quelque accident heureux, étranger à ces institutions, peuvent parvenir à ce renouvellement. » </w:t>
      </w:r>
    </w:p>
    <w:p w14:paraId="41C25857" w14:textId="77777777" w:rsidR="00803272" w:rsidRPr="007F6313" w:rsidRDefault="00803272" w:rsidP="00C33259">
      <w:pPr>
        <w:jc w:val="both"/>
      </w:pPr>
    </w:p>
    <w:p w14:paraId="18157492" w14:textId="28D73D50" w:rsidR="00070736" w:rsidRDefault="00070736" w:rsidP="00070736">
      <w:pPr>
        <w:jc w:val="right"/>
        <w:rPr>
          <w:rFonts w:cstheme="minorHAnsi"/>
        </w:rPr>
      </w:pPr>
      <w:r w:rsidRPr="002E37F9">
        <w:rPr>
          <w:rFonts w:cstheme="minorHAnsi"/>
        </w:rPr>
        <w:t xml:space="preserve">Nicolas Machiavel, </w:t>
      </w:r>
      <w:r w:rsidRPr="002E37F9">
        <w:rPr>
          <w:rFonts w:cstheme="minorHAnsi"/>
        </w:rPr>
        <w:br/>
      </w:r>
      <w:r w:rsidRPr="002E37F9">
        <w:rPr>
          <w:rFonts w:cstheme="minorHAnsi"/>
          <w:i/>
        </w:rPr>
        <w:t>Discours sur la première décade de Tite-Live</w:t>
      </w:r>
      <w:r w:rsidRPr="002E37F9">
        <w:rPr>
          <w:rFonts w:cstheme="minorHAnsi"/>
        </w:rPr>
        <w:t>, III, 1</w:t>
      </w:r>
    </w:p>
    <w:p w14:paraId="6457FE07" w14:textId="1EB935D3" w:rsidR="00DA1CAC" w:rsidRDefault="00DA1CAC" w:rsidP="00070736">
      <w:pPr>
        <w:jc w:val="right"/>
        <w:rPr>
          <w:rFonts w:cstheme="minorHAnsi"/>
        </w:rPr>
      </w:pPr>
    </w:p>
    <w:p w14:paraId="4252ACFB" w14:textId="77777777" w:rsidR="00DA1CAC" w:rsidRPr="002E37F9" w:rsidRDefault="00DA1CAC" w:rsidP="00070736">
      <w:pPr>
        <w:jc w:val="right"/>
        <w:rPr>
          <w:rFonts w:cstheme="minorHAnsi"/>
        </w:rPr>
      </w:pPr>
    </w:p>
    <w:p w14:paraId="0A25C3E8" w14:textId="77777777" w:rsidR="00070736" w:rsidRPr="002E37F9" w:rsidRDefault="00070736" w:rsidP="00070736">
      <w:pPr>
        <w:jc w:val="both"/>
        <w:rPr>
          <w:rFonts w:cstheme="minorHAnsi"/>
        </w:rPr>
      </w:pPr>
      <w:r w:rsidRPr="002E37F9">
        <w:rPr>
          <w:rFonts w:cstheme="minorHAnsi"/>
        </w:rPr>
        <w:t>Depuis plusieurs années déjà, les signes qui témoignent d’une déstabilisation du monde démocratique abondent. L’abstention et le vote populiste réduisent la base électorale des gouvernants et leur légitimité ; dans certains pays d’Europe centrale et orientale, on observe un processus de régression vers des modalités autoritaires de gouvernement ; la tentation touche aussi les démocraties libérales, plus anciennes, au travers des politiques de sécurité et, tout particulièrement, au travers de la lutte contre le terrorisme. Mais les démocraties subissent aussi les puissants effets du changement historique que l’on résume aujourd’hui dans l’idée de « globalisation ». Il est certain que les processus de dislocation et de recomposition du monde et la déstabilisation des systèmes démocratiques sont intimement liés.</w:t>
      </w:r>
    </w:p>
    <w:p w14:paraId="65D95DF7" w14:textId="054592A8" w:rsidR="00070736" w:rsidRDefault="00070736" w:rsidP="00070736">
      <w:pPr>
        <w:jc w:val="both"/>
        <w:rPr>
          <w:rFonts w:cstheme="minorHAnsi"/>
        </w:rPr>
      </w:pPr>
      <w:r w:rsidRPr="002E37F9">
        <w:rPr>
          <w:rFonts w:cstheme="minorHAnsi"/>
        </w:rPr>
        <w:t>Le fait démocratique s’inscrit dans une histoire. C’est un certain ordre des choses qui a rendu possible l’émergence, l’installation puis l’enracinement du régime politique de type démocratique. Une autre configuration, en modifiant profondément le monde, ne peut que modifier également le régime démocratique, et peut-être en provoquer la disparition. C’est pourquoi il importe de prendre en compte l’hypothèse d’un dépérissement démocratique, de s’interroger sur la situation présente et sur le possible devenir d’un mode de gouvernement dont l’idée radicale, grandiose et singulière, a été de confier le choix des gouvernements aux gouvernés. L’époque tumultueuse dans laquelle nous sommes depuis un quart de siècle interroge fortement l’idée démocratique. Il faudra y répondre si l’on veut que son « existence se prolonge davantage », pour reprendre les termes de Machiavel.</w:t>
      </w:r>
    </w:p>
    <w:p w14:paraId="5917DD52" w14:textId="77777777" w:rsidR="00C94AA9" w:rsidRPr="002E37F9" w:rsidRDefault="00C94AA9" w:rsidP="00070736">
      <w:pPr>
        <w:jc w:val="both"/>
        <w:rPr>
          <w:rFonts w:cstheme="minorHAnsi"/>
        </w:rPr>
      </w:pPr>
    </w:p>
    <w:p w14:paraId="2252DA31" w14:textId="74FC3001" w:rsidR="00C94AA9" w:rsidRPr="009302B1" w:rsidRDefault="00070736" w:rsidP="009302B1">
      <w:pPr>
        <w:pStyle w:val="Sansinterligne"/>
        <w:spacing w:before="120"/>
        <w:rPr>
          <w:rFonts w:cstheme="minorHAnsi"/>
          <w:b/>
          <w:color w:val="2F5496" w:themeColor="accent1" w:themeShade="BF"/>
        </w:rPr>
      </w:pPr>
      <w:r w:rsidRPr="002E37F9">
        <w:rPr>
          <w:rFonts w:cstheme="minorHAnsi"/>
          <w:b/>
          <w:color w:val="2F5496" w:themeColor="accent1" w:themeShade="BF"/>
        </w:rPr>
        <w:t>Que reste-t-il de la démocratie sans le progrès matériel et humain ?</w:t>
      </w:r>
    </w:p>
    <w:p w14:paraId="5EF6BFE5" w14:textId="039265AA" w:rsidR="00070736" w:rsidRDefault="00070736" w:rsidP="009302B1">
      <w:pPr>
        <w:pStyle w:val="Sansinterligne"/>
        <w:spacing w:before="120"/>
        <w:jc w:val="both"/>
        <w:rPr>
          <w:rFonts w:cstheme="minorHAnsi"/>
        </w:rPr>
      </w:pPr>
      <w:r w:rsidRPr="009302B1">
        <w:rPr>
          <w:rFonts w:cstheme="minorHAnsi"/>
        </w:rPr>
        <w:t xml:space="preserve">Sans oublier la longue généalogie des idées et des expériences qui fondent la démocratie, il est admis </w:t>
      </w:r>
      <w:r w:rsidRPr="002E37F9">
        <w:rPr>
          <w:rFonts w:cstheme="minorHAnsi"/>
        </w:rPr>
        <w:t xml:space="preserve">que celle-ci s’est mise en place, sous la forme du régime parlementaire, autour des années 1880. Les principes et les institutions sur lesquels repose la politique démocratique se sont ensuite déployés au cours du XXe siècle – extension du droit de vote, multiplication des libertés, diversification des élections, etc.-, pour atteindre la forme que nous lui connaissons de nos jours. Les démocraties ont permis aux peuples concernés d’accéder à une richesse matérielle, à un progrès humain et à une condition existentielle d’une </w:t>
      </w:r>
      <w:r w:rsidRPr="002E37F9">
        <w:rPr>
          <w:rFonts w:cstheme="minorHAnsi"/>
        </w:rPr>
        <w:lastRenderedPageBreak/>
        <w:t>qualité et d’une valeur sans précédent et sans équivalent. Il existe un lien étroit entre ce progrès et l’enracinement du régime, entre l’attachement au régime et les performances pratiques dont il s’est montré capable. Sa légitimation politique est aussi, et peut être même principalement, le résultat de ces prouesses économiques et sociales. La question se pose donc de savoir à quelles conditions les démocraties actuelles sont en mesure de maintenir un tel niveau de confort matériel et, à fortiori, de poursuivre le rythme du progrès que connaissent depuis cent ans les peuples démocratiques. Le déclin des performances économiques et sociales en régime démocratique, en termes d’accroissement des richesses ou en termes de répartition entre les groupes sociaux aussi bien qu’entre les générations, est l’une des causes du désengagement civique, de la montée du vote protestataire.</w:t>
      </w:r>
    </w:p>
    <w:p w14:paraId="3B6A2C2B" w14:textId="08C587D4" w:rsidR="00387129" w:rsidRDefault="00387129" w:rsidP="00070736">
      <w:pPr>
        <w:pStyle w:val="Sansinterligne"/>
        <w:jc w:val="both"/>
        <w:rPr>
          <w:rFonts w:cstheme="minorHAnsi"/>
        </w:rPr>
      </w:pPr>
    </w:p>
    <w:p w14:paraId="1CF873C2" w14:textId="77777777" w:rsidR="00C94AA9" w:rsidRPr="002E37F9" w:rsidRDefault="00C94AA9" w:rsidP="00070736">
      <w:pPr>
        <w:pStyle w:val="Sansinterligne"/>
        <w:jc w:val="both"/>
        <w:rPr>
          <w:rFonts w:cstheme="minorHAnsi"/>
        </w:rPr>
      </w:pPr>
    </w:p>
    <w:p w14:paraId="2EE0FFE4" w14:textId="696F7C30" w:rsidR="00C94AA9" w:rsidRPr="009302B1" w:rsidRDefault="00070736" w:rsidP="009302B1">
      <w:pPr>
        <w:pStyle w:val="Sansinterligne"/>
        <w:spacing w:before="120"/>
        <w:rPr>
          <w:rFonts w:cstheme="minorHAnsi"/>
          <w:b/>
          <w:color w:val="2F5496" w:themeColor="accent1" w:themeShade="BF"/>
        </w:rPr>
      </w:pPr>
      <w:r w:rsidRPr="002E37F9">
        <w:rPr>
          <w:rFonts w:cstheme="minorHAnsi"/>
          <w:b/>
          <w:color w:val="2F5496" w:themeColor="accent1" w:themeShade="BF"/>
        </w:rPr>
        <w:t>Que devient la démocratie dans un monde sans alternative ?</w:t>
      </w:r>
    </w:p>
    <w:p w14:paraId="603870FC" w14:textId="5F893C73" w:rsidR="00070736" w:rsidRDefault="00070736" w:rsidP="002669C3">
      <w:pPr>
        <w:spacing w:before="120" w:after="0"/>
        <w:jc w:val="both"/>
        <w:rPr>
          <w:rFonts w:cstheme="minorHAnsi"/>
        </w:rPr>
      </w:pPr>
      <w:r w:rsidRPr="002E37F9">
        <w:rPr>
          <w:rFonts w:cstheme="minorHAnsi"/>
        </w:rPr>
        <w:t>A l’échelle du monde, où elles ont toujours été minoritaires, les démocraties ont exercé un leadership de cent ans, entre la fin du XIXe siècle et les débuts de la globalisation, au tournant des XXe et XXIe siècles. L’influence planétaire des puissances démocratiques a été disputée par des régimes autoritaires dont les effondrements successifs furent autant de triomphes : la défaite des États impériaux, la défaite du fascisme, du nazisme, l’effondrement des dictatures militaires en Europe en Amérique latine… Finalement la disparition du régime soviétique illustrait inévitablement, sinon la fin de l’histoire, au moins le couronnement de l’idée démocratique. Or c’est ce même moment qui, déterminant le début de la globalisation, signe aussi l’avènement d’un monde d’où l’alternative politique semble avoir disparu. Depuis 1989, en effet, la question se pose de savoir quelles options politiques s’offrent au choix des citoyens, au-delà du seul changement des équipes gouvernantes. Un quart de siècle plus tard, la réponse n’a toujours pas été esquissée.</w:t>
      </w:r>
    </w:p>
    <w:p w14:paraId="00C23F47" w14:textId="77777777" w:rsidR="002669C3" w:rsidRPr="002E37F9" w:rsidRDefault="002669C3" w:rsidP="002669C3">
      <w:pPr>
        <w:spacing w:before="120" w:after="0"/>
        <w:jc w:val="both"/>
        <w:rPr>
          <w:rFonts w:cstheme="minorHAnsi"/>
        </w:rPr>
      </w:pPr>
    </w:p>
    <w:p w14:paraId="24B626C3" w14:textId="77777777" w:rsidR="002669C3" w:rsidRDefault="00070736" w:rsidP="002669C3">
      <w:pPr>
        <w:jc w:val="both"/>
        <w:rPr>
          <w:rFonts w:cstheme="minorHAnsi"/>
        </w:rPr>
      </w:pPr>
      <w:r w:rsidRPr="002E37F9">
        <w:rPr>
          <w:rFonts w:cstheme="minorHAnsi"/>
        </w:rPr>
        <w:t>En dehors des deux guerres mondiales, tout au long du XIXe siècle et jusqu’au dernier quart du XXe siècle, les démocraties ont été portées par la concurrence ou la confrontation entre une pluralité d’options idéologiques et politiques. L’un des principaux clivages a opposé le socialisme au libéralisme. Il a rendu les élections compétitives, donnant vie à la démocratie et certifiant sa valeur. On peine à dire aujourd’hui sur quel clivage repose la dynamique démocratique. On ne perçoit finalement que l’opposition entre, d’une part, les partis de gouvernement, de droite et de gauche, et, d’autre part, les partis populistes, de droite et de gauche. La perspective d’un monde sans choix ruine les fondements de l’idée démocratique et offre peut-être comme option nouvelle la sortie de la démocratie parlementaire.</w:t>
      </w:r>
    </w:p>
    <w:p w14:paraId="5A8A1A4B" w14:textId="77777777" w:rsidR="002669C3" w:rsidRDefault="002669C3" w:rsidP="002669C3">
      <w:pPr>
        <w:jc w:val="both"/>
        <w:rPr>
          <w:rFonts w:cstheme="minorHAnsi"/>
        </w:rPr>
      </w:pPr>
    </w:p>
    <w:p w14:paraId="4A47B88C" w14:textId="7AF9C1BB" w:rsidR="00070736" w:rsidRPr="002669C3" w:rsidRDefault="00070736" w:rsidP="002669C3">
      <w:pPr>
        <w:jc w:val="both"/>
        <w:rPr>
          <w:rFonts w:cstheme="minorHAnsi"/>
        </w:rPr>
      </w:pPr>
      <w:r w:rsidRPr="002E37F9">
        <w:rPr>
          <w:rFonts w:cstheme="minorHAnsi"/>
          <w:b/>
          <w:color w:val="2F5496" w:themeColor="accent1" w:themeShade="BF"/>
        </w:rPr>
        <w:t>L’impossible alternance ne conduit-elle pas à la volonté de rupture ?</w:t>
      </w:r>
    </w:p>
    <w:p w14:paraId="3C7FA0B6" w14:textId="77777777" w:rsidR="00070736" w:rsidRPr="002E37F9" w:rsidRDefault="00070736" w:rsidP="002669C3">
      <w:pPr>
        <w:pStyle w:val="Sansinterligne"/>
        <w:spacing w:before="120"/>
        <w:jc w:val="both"/>
        <w:rPr>
          <w:rFonts w:cstheme="minorHAnsi"/>
        </w:rPr>
      </w:pPr>
      <w:r w:rsidRPr="002E37F9">
        <w:rPr>
          <w:rFonts w:cstheme="minorHAnsi"/>
        </w:rPr>
        <w:t>C’est dans ce contexte qu’une fraction des électeurs cherche la rupture et non l’alternance. En témoignent l’élection de Donald Trump à la présidence des États-Unis ou, plus encore la victoire du Brexit au Royaume-Uni dans la mesure où cette décision référendaire produit un résultat irréversible, à la différence d’une élection que l’on sait pouvoir rejouer quelques années après. Ailleurs, la tentation de rupture est forte. En Autriche, Norbert Hofer, n’a certes pas été élu le 4 décembre 2016, mais il a réuni près de la moitié des électeurs (46,2%) lors du tour décisif. Aux Pays-Bas, lors des élections générales du 15 mars 2017, la poussée du PVV du populiste Geert Wilders a été contenue (13,2%) mais, pour le battre, le Premier ministre sortant, le conservateur-libéral Mark Rutte (21,3%), a dû compléter son discours économique conquérant en y intégrant une ligne particulièrement dure sur l’immigration</w:t>
      </w:r>
      <w:r w:rsidRPr="002E37F9">
        <w:rPr>
          <w:rStyle w:val="Appelnotedebasdep"/>
          <w:rFonts w:cstheme="minorHAnsi"/>
        </w:rPr>
        <w:footnoteReference w:id="1"/>
      </w:r>
      <w:r w:rsidRPr="002E37F9">
        <w:rPr>
          <w:rFonts w:cstheme="minorHAnsi"/>
        </w:rPr>
        <w:t xml:space="preserve">. En France, lors du premier tour de l’élection </w:t>
      </w:r>
      <w:r w:rsidRPr="002E37F9">
        <w:rPr>
          <w:rFonts w:cstheme="minorHAnsi"/>
        </w:rPr>
        <w:lastRenderedPageBreak/>
        <w:t>présidentielle du 23 avril 2017, 49,6% des votants ont choisi d’exprimer un vote en faveur d’un des candidats de rupture, un record historique ; pour la seconde fois en quinze ans, le Front national a vu son candidat, Marine Le Pen, accéder au second tour. Elle n’a pas été élue, mais par comparaison avec son père en 2002, elle a pu doubler le nombre de suffrages recueillis en sa faveur. Plus généralement, la culture démocratique semble vaciller dans la quasi-totalité des pays européens issus du bloc communiste.</w:t>
      </w:r>
    </w:p>
    <w:p w14:paraId="07453565" w14:textId="77777777" w:rsidR="00070736" w:rsidRPr="002E37F9" w:rsidRDefault="00070736" w:rsidP="00070736">
      <w:pPr>
        <w:pStyle w:val="Sansinterligne"/>
        <w:jc w:val="both"/>
        <w:rPr>
          <w:rFonts w:cstheme="minorHAnsi"/>
        </w:rPr>
      </w:pPr>
    </w:p>
    <w:p w14:paraId="051E1DEA" w14:textId="351D668C" w:rsidR="00070736" w:rsidRPr="002E37F9" w:rsidRDefault="00070736" w:rsidP="00070736">
      <w:pPr>
        <w:pStyle w:val="Sansinterligne"/>
        <w:jc w:val="both"/>
        <w:rPr>
          <w:rFonts w:cstheme="minorHAnsi"/>
        </w:rPr>
      </w:pPr>
      <w:r w:rsidRPr="002E37F9">
        <w:rPr>
          <w:rFonts w:cstheme="minorHAnsi"/>
        </w:rPr>
        <w:t>Le phénomène populiste a changé de nature. Ses manifestations ne peuvent plus être réduites à deux feux de paille localisés et contingents. Partout présents, les populistes s’enracinent dans les systèmes politiques nationaux et atteignent désormais également le niveau européen à travers le Parlement. Le divorce entre les classes populaires en général, la classe ouvrière en particulier, et la gauche socialiste, ainsi que l’érosion continue des classes moyennes offrent des espaces politiques aux populistes. S’ajoutent maintenant les conséquences d’une nouvelle ligne de rupture déterminante. Les démocraties sont fracturées par un clivage territorial qui oppose, d’un côté, les grandes métropoles globalisées, accordées économiquement et culturellement à la marche du monde et, de l’autre, le monde des petites et moyennes communes, le monde de la ruralité, en retrait des grands flux de la croissance et des échanges. Prenant appui sur ces électorats en déshérence, entre abstention et protestation, les populistes ont prospéré. Leur rhétorique gagne les partis de gouvernement, voire le Gouvernement lui-même, comme en Hongrie. Plus puissants électoralement, les populistes deviennent plus redoutables. Ce n’est pas en raison d’une radicalisation idéologique. On peut même observer un phénomène inverse d’euphémisation de leurs discours, comme le montre le cas des formations d’extrême droite</w:t>
      </w:r>
      <w:r w:rsidR="00901184">
        <w:rPr>
          <w:rFonts w:cstheme="minorHAnsi"/>
        </w:rPr>
        <w:t xml:space="preserve"> </w:t>
      </w:r>
      <w:r w:rsidRPr="002E37F9">
        <w:rPr>
          <w:rFonts w:cstheme="minorHAnsi"/>
        </w:rPr>
        <w:t>reconverties en populisme. Mais leurs attaques se concentrent souvent sur l’Union européenne.</w:t>
      </w:r>
    </w:p>
    <w:p w14:paraId="6F6E52A7" w14:textId="77777777" w:rsidR="00070736" w:rsidRPr="002E37F9" w:rsidRDefault="00070736" w:rsidP="00070736">
      <w:pPr>
        <w:pStyle w:val="Sansinterligne"/>
        <w:jc w:val="both"/>
        <w:rPr>
          <w:rFonts w:cstheme="minorHAnsi"/>
        </w:rPr>
      </w:pPr>
    </w:p>
    <w:p w14:paraId="7665B6CB" w14:textId="77777777" w:rsidR="00070736" w:rsidRPr="002E37F9" w:rsidRDefault="00070736" w:rsidP="00070736">
      <w:pPr>
        <w:pStyle w:val="Sansinterligne"/>
        <w:jc w:val="both"/>
        <w:rPr>
          <w:rFonts w:cstheme="minorHAnsi"/>
        </w:rPr>
      </w:pPr>
      <w:r w:rsidRPr="002E37F9">
        <w:rPr>
          <w:rFonts w:cstheme="minorHAnsi"/>
        </w:rPr>
        <w:t>La fin de l’Union européenne est l’un des principaux points programmatiques du discours protestataire. Or, dans son principe, l’Union européenne, comme idée et comme institution, est l’une des réponses les plus élaborées que les nations ont su mettre en place afin de redimensionner leur puissance. Le procès fait à l’Union européenne de n’être pas démocratique est paradoxal puisque le projet de cette « union toujours plus étroite » est précisément de dimensionner la puissance des nations démocratiques à l’échelle du monde. Ainsi, l’élection au suffrage universel du Parlement européen, depuis 1979, ou encore l’invention d’une citoyenneté européenne, en 1992, esquissent une politique démocratique postnationale. Dans l’histoire de la démocratie, l’Union européenne est ainsi devenue la première organisation politique transnationale impliquant une assemblée élue au suffrage universel, et elle est encore la seule. Comment ne pas voir dans cette entreprise la seule tentative sérieuse de régénérer l’idée démocratique et d’inscrire son modèle de gouvernement par le consentement des gouvernés dans un cadre compatible avec la globalisation ?</w:t>
      </w:r>
    </w:p>
    <w:p w14:paraId="372279C4" w14:textId="77777777" w:rsidR="00070736" w:rsidRPr="002E37F9" w:rsidRDefault="00070736" w:rsidP="00070736">
      <w:pPr>
        <w:pStyle w:val="Sansinterligne"/>
        <w:jc w:val="both"/>
        <w:rPr>
          <w:rFonts w:cstheme="minorHAnsi"/>
        </w:rPr>
      </w:pPr>
    </w:p>
    <w:p w14:paraId="40A61CF5" w14:textId="77777777" w:rsidR="00070736" w:rsidRPr="002E37F9" w:rsidRDefault="00070736" w:rsidP="00070736">
      <w:pPr>
        <w:pStyle w:val="Sansinterligne"/>
        <w:jc w:val="both"/>
        <w:rPr>
          <w:rFonts w:cstheme="minorHAnsi"/>
        </w:rPr>
      </w:pPr>
      <w:r w:rsidRPr="002E37F9">
        <w:rPr>
          <w:rFonts w:cstheme="minorHAnsi"/>
        </w:rPr>
        <w:t>Plus modérées dans leurs discours que les partis d’extrême droite ou d’extrême gauche, les formations populistes ont donc engagé un combat radical en visant L’Union européenne ou l’euro. Les populistes disposent potentiellement des forces qui rendent possible leur victoire, comme l’a montré, en 2005, l’échec du référendum sur le traité constitutionnel européen en France et aux Pays-Bas, et comme l’a montré, en juin 2016, le succès du Brexit. Le parti populiste britannique qui avait fait du Brexit sa raison d’être a, depuis lors, disparu corps et biens, assez logiquement. Il importe maintenant d’observer en Grande-Bretagne les effets de sa sortie de L’Union européenne sur la démocratie. En effet, la souveraineté nationale a été exaltée dans la promesse que le pouvoir serait rendu au peuple. Il n’est pas certain que les Britanniques en aient fini avec le populisme.</w:t>
      </w:r>
    </w:p>
    <w:p w14:paraId="3FB1CB28" w14:textId="77777777" w:rsidR="00070736" w:rsidRPr="002E37F9" w:rsidRDefault="00070736" w:rsidP="00070736">
      <w:pPr>
        <w:pStyle w:val="Sansinterligne"/>
        <w:jc w:val="both"/>
        <w:rPr>
          <w:rFonts w:cstheme="minorHAnsi"/>
        </w:rPr>
      </w:pPr>
    </w:p>
    <w:p w14:paraId="22CB8371" w14:textId="23069C4F" w:rsidR="00070736" w:rsidRPr="002E37F9" w:rsidRDefault="00E50740" w:rsidP="002669C3">
      <w:pPr>
        <w:pStyle w:val="Sansinterligne"/>
        <w:spacing w:before="120"/>
        <w:jc w:val="both"/>
        <w:rPr>
          <w:rFonts w:cstheme="minorHAnsi"/>
          <w:b/>
          <w:color w:val="2F5496" w:themeColor="accent1" w:themeShade="BF"/>
        </w:rPr>
      </w:pPr>
      <w:r w:rsidRPr="002E37F9">
        <w:rPr>
          <w:rFonts w:cstheme="minorHAnsi"/>
          <w:b/>
          <w:color w:val="2F5496" w:themeColor="accent1" w:themeShade="BF"/>
        </w:rPr>
        <w:t>L’«</w:t>
      </w:r>
      <w:r w:rsidR="00070736" w:rsidRPr="002E37F9">
        <w:rPr>
          <w:rFonts w:cstheme="minorHAnsi"/>
          <w:b/>
          <w:color w:val="2F5496" w:themeColor="accent1" w:themeShade="BF"/>
        </w:rPr>
        <w:t> homme augmenté » a-t-il besoin de la démocratie ?</w:t>
      </w:r>
    </w:p>
    <w:p w14:paraId="747E4B95" w14:textId="77777777" w:rsidR="00070736" w:rsidRPr="002E37F9" w:rsidRDefault="00070736" w:rsidP="002669C3">
      <w:pPr>
        <w:spacing w:before="120"/>
        <w:jc w:val="both"/>
        <w:rPr>
          <w:rFonts w:cstheme="minorHAnsi"/>
        </w:rPr>
      </w:pPr>
      <w:r w:rsidRPr="002E37F9">
        <w:rPr>
          <w:rFonts w:cstheme="minorHAnsi"/>
        </w:rPr>
        <w:t xml:space="preserve">La globalisation redéfinit et redistribue les pouvoirs. La redistribution s’opère d’abord entre les puissances étatiques. La Chine fait déjà partie des grands gagnants du nouveau monde, et sa puissance procède d’un régime politique alternatif au modèle démocratique. Mais la redistribution du pouvoir s’opère aussi depuis les États vers des entreprises ; or on ne demande pas aux entreprises d’être démocratiques. Certes, dès la </w:t>
      </w:r>
      <w:r w:rsidRPr="002E37F9">
        <w:rPr>
          <w:rFonts w:cstheme="minorHAnsi"/>
        </w:rPr>
        <w:lastRenderedPageBreak/>
        <w:t>fin du XIXe siècle, les États ont dû composer avec les grandes entreprises, mais aujourd’hui les tensions entre puissances publiques et puissances privées connaissent un changement de dimension. Il ne s’agit plus seulement de grandes entreprises, ni même d’entreprises présentes dans plusieurs pays, telles celles que l’on nommait autrefois « multinationales » ; il s’agit maintenant d’entreprises, parmi lesquelles prospèrent des compagnies géantes issues des nouvelles technologies, dont l’activité est précisément d’œuvrer à la globalisation du monde. En codant le monde – « code is law » -, elles font la loi et il est fort possible qu’il soit plus difficile d’échapper à ces décrets numériques. Dans un rapport frontalement concurrentiel, ces nouvelles puissances privées débordent les souverainetés étatiques, dépossèdent les États d’une partie de leurs capacités et, conséquemment, retirent aux citoyens une part de leur pouvoir.</w:t>
      </w:r>
    </w:p>
    <w:p w14:paraId="2C26828C" w14:textId="289D30A7" w:rsidR="00070736" w:rsidRDefault="00070736" w:rsidP="00070736">
      <w:pPr>
        <w:jc w:val="both"/>
        <w:rPr>
          <w:rFonts w:cstheme="minorHAnsi"/>
        </w:rPr>
      </w:pPr>
      <w:r w:rsidRPr="002E37F9">
        <w:rPr>
          <w:rFonts w:cstheme="minorHAnsi"/>
        </w:rPr>
        <w:t xml:space="preserve">Ainsi, ces compagnies, d’abord américaines mais aussi chinoises désormais, installent et contrôlent à l’échelle du monde une nouvelle architecture de communication et d’échange des savoirs. Plus encore, ces puissances entreprennent désormais de créer un autre monde. À partir de la convergence des nanotechnologies, des biotechnologies, de l’informatique et des sciences cognitives, ces entreprises ont décidé d’initier rien moins qu’une nouvelle humanité, ce qui désigne le transhumanisme, l’idée d’une humanité « augmentée ». On connaissait le programme de </w:t>
      </w:r>
      <w:r w:rsidR="00E50740" w:rsidRPr="002E37F9">
        <w:rPr>
          <w:rFonts w:cstheme="minorHAnsi"/>
        </w:rPr>
        <w:t>l’«</w:t>
      </w:r>
      <w:r w:rsidRPr="002E37F9">
        <w:rPr>
          <w:rFonts w:cstheme="minorHAnsi"/>
        </w:rPr>
        <w:t xml:space="preserve"> homme nouveau » porté hier par les États qualifiés de totalitaire. Aujourd’hui, </w:t>
      </w:r>
      <w:r w:rsidR="00E50740" w:rsidRPr="002E37F9">
        <w:rPr>
          <w:rFonts w:cstheme="minorHAnsi"/>
        </w:rPr>
        <w:t>l’«</w:t>
      </w:r>
      <w:r w:rsidRPr="002E37F9">
        <w:rPr>
          <w:rFonts w:cstheme="minorHAnsi"/>
        </w:rPr>
        <w:t> homme augmenté » est un projet d’entreprise. I</w:t>
      </w:r>
      <w:r w:rsidR="00787BCC">
        <w:rPr>
          <w:rFonts w:cstheme="minorHAnsi"/>
        </w:rPr>
        <w:t>l</w:t>
      </w:r>
      <w:r w:rsidRPr="002E37F9">
        <w:rPr>
          <w:rFonts w:cstheme="minorHAnsi"/>
        </w:rPr>
        <w:t xml:space="preserve"> est certain qu’un tel bouleversement de la condition humaine emportera des conséquences majeures pour la démocratie. L’homme démocratique peut-il ne pas être un « homme augmenté » ? </w:t>
      </w:r>
      <w:r w:rsidR="00E50740" w:rsidRPr="002E37F9">
        <w:rPr>
          <w:rFonts w:cstheme="minorHAnsi"/>
        </w:rPr>
        <w:t>L’«</w:t>
      </w:r>
      <w:r w:rsidRPr="002E37F9">
        <w:rPr>
          <w:rFonts w:cstheme="minorHAnsi"/>
        </w:rPr>
        <w:t> homme augmenté » a-t-il besoin de vivre en démocratie ? Que vaut la démocratie dans un monde peuplé de machines plus intelligentes que le citoyen ? Que devient l’idée d’humanité si les nouvelles technosciences permettent à une élite humaine de vivre l’équivalent de plusieurs vies du « commun des mortels » ?</w:t>
      </w:r>
    </w:p>
    <w:p w14:paraId="783C21AE" w14:textId="77777777" w:rsidR="002669C3" w:rsidRPr="002E37F9" w:rsidRDefault="002669C3" w:rsidP="00070736">
      <w:pPr>
        <w:jc w:val="both"/>
        <w:rPr>
          <w:rFonts w:cstheme="minorHAnsi"/>
        </w:rPr>
      </w:pPr>
    </w:p>
    <w:p w14:paraId="5C6B1298" w14:textId="77777777" w:rsidR="00070736" w:rsidRPr="002E37F9" w:rsidRDefault="00070736" w:rsidP="002669C3">
      <w:pPr>
        <w:pStyle w:val="Sansinterligne"/>
        <w:spacing w:before="120"/>
        <w:rPr>
          <w:rFonts w:cstheme="minorHAnsi"/>
          <w:b/>
          <w:color w:val="2F5496" w:themeColor="accent1" w:themeShade="BF"/>
        </w:rPr>
      </w:pPr>
      <w:r w:rsidRPr="002E37F9">
        <w:rPr>
          <w:rFonts w:cstheme="minorHAnsi"/>
          <w:b/>
          <w:color w:val="2F5496" w:themeColor="accent1" w:themeShade="BF"/>
        </w:rPr>
        <w:t xml:space="preserve">Peut-on encore débattre à l’ère de l’espace public universel et des </w:t>
      </w:r>
      <w:r w:rsidRPr="002E37F9">
        <w:rPr>
          <w:rFonts w:cstheme="minorHAnsi"/>
          <w:b/>
          <w:i/>
          <w:color w:val="2F5496" w:themeColor="accent1" w:themeShade="BF"/>
        </w:rPr>
        <w:t>fake news</w:t>
      </w:r>
      <w:r w:rsidRPr="002E37F9">
        <w:rPr>
          <w:rFonts w:cstheme="minorHAnsi"/>
          <w:b/>
          <w:color w:val="2F5496" w:themeColor="accent1" w:themeShade="BF"/>
        </w:rPr>
        <w:t> ?</w:t>
      </w:r>
    </w:p>
    <w:p w14:paraId="12B533FA" w14:textId="77777777" w:rsidR="00070736" w:rsidRPr="002E37F9" w:rsidRDefault="00070736" w:rsidP="002669C3">
      <w:pPr>
        <w:pStyle w:val="Sansinterligne"/>
        <w:spacing w:before="120"/>
        <w:jc w:val="both"/>
        <w:rPr>
          <w:rFonts w:cstheme="minorHAnsi"/>
        </w:rPr>
      </w:pPr>
      <w:r w:rsidRPr="002E37F9">
        <w:rPr>
          <w:rFonts w:cstheme="minorHAnsi"/>
        </w:rPr>
        <w:t xml:space="preserve">La crise de la démocratie procède également de la dislocation du monde médiatique dont elle dépend largement. La multiplication des sources associée à l’information continue était déjà observable dans le monde médiatique classique. L’invention de la presse quotidienne avait déjà stupéfié son époque. Puis, après l’apparition du « journalisme », sont venus très vite les premiers médias de l’instant, avec la radio et la télévision. Mais le Web donne à ce phénomène une puissance illimitée. La figure de l’internaute illustre l’avènement de cette révolution de la communication : le nombre des médias tend à devenir égal au nombre des individus qui composent les publics. </w:t>
      </w:r>
    </w:p>
    <w:p w14:paraId="4C97C0BB" w14:textId="77777777" w:rsidR="00070736" w:rsidRPr="002E37F9" w:rsidRDefault="00070736" w:rsidP="00070736">
      <w:pPr>
        <w:pStyle w:val="Sansinterligne"/>
        <w:jc w:val="both"/>
        <w:rPr>
          <w:rFonts w:cstheme="minorHAnsi"/>
        </w:rPr>
      </w:pPr>
    </w:p>
    <w:p w14:paraId="74C9A7A3" w14:textId="77777777" w:rsidR="00070736" w:rsidRPr="002E37F9" w:rsidRDefault="00070736" w:rsidP="00070736">
      <w:pPr>
        <w:pStyle w:val="Sansinterligne"/>
        <w:jc w:val="both"/>
        <w:rPr>
          <w:rFonts w:cstheme="minorHAnsi"/>
        </w:rPr>
      </w:pPr>
      <w:r w:rsidRPr="002E37F9">
        <w:rPr>
          <w:rFonts w:cstheme="minorHAnsi"/>
        </w:rPr>
        <w:t xml:space="preserve">Les réseaux sociaux adressent aux médias un procès en illégitimité comme les populistes le font envers les parties de gouvernement. La valeur de l’information est soupçonnée, voir contestée. Or, y compris en matière d’information, ces réseaux sociaux suscitent une confiance que les médias classiques ont perdue. En même temps, ils contribuent fortement aux phénomènes de radicalisation des opinions, ils enferment les citoyens dans une communauté de convictions peu à peu étanche aux autres (le </w:t>
      </w:r>
      <w:r w:rsidRPr="00A26861">
        <w:rPr>
          <w:rFonts w:cstheme="minorHAnsi"/>
          <w:i/>
          <w:iCs/>
        </w:rPr>
        <w:t>filter bubble</w:t>
      </w:r>
      <w:r w:rsidRPr="002E37F9">
        <w:rPr>
          <w:rFonts w:cstheme="minorHAnsi"/>
        </w:rPr>
        <w:t>). Il est difficile d’imaginer un fonctionnement satisfaisant de la démocratie sans appui et le relai d’un ordre médiatique relativement stable, efficace et reconnu. En effet, l’avènement de la démocratie parlementaire est intimement lié à l’émergence d’une presse en mesure de circonscrire un espace public et de le réguler. Dès lors, que devient la démocratie quand l’espace public s’universalise, quand les auditoires sont composés de dizaines de millions d’individus, lesquels s’apparentent de plus en plus à autant de médias ?</w:t>
      </w:r>
    </w:p>
    <w:p w14:paraId="77311305" w14:textId="77777777" w:rsidR="00070736" w:rsidRPr="002E37F9" w:rsidRDefault="00070736" w:rsidP="00070736">
      <w:pPr>
        <w:pStyle w:val="Sansinterligne"/>
        <w:jc w:val="both"/>
        <w:rPr>
          <w:rFonts w:cstheme="minorHAnsi"/>
        </w:rPr>
      </w:pPr>
    </w:p>
    <w:p w14:paraId="30B39BEE" w14:textId="77777777" w:rsidR="00070736" w:rsidRPr="002E37F9" w:rsidRDefault="00070736" w:rsidP="00070736">
      <w:pPr>
        <w:pStyle w:val="Sansinterligne"/>
        <w:jc w:val="both"/>
        <w:rPr>
          <w:rFonts w:cstheme="minorHAnsi"/>
        </w:rPr>
      </w:pPr>
      <w:r w:rsidRPr="002E37F9">
        <w:rPr>
          <w:rFonts w:cstheme="minorHAnsi"/>
        </w:rPr>
        <w:t xml:space="preserve">Enfin, la liberté d’opinion et la liberté de la presse que nous connaissons aujourd’hui ont été formalisées dans la seconde moitié du XIXe siècle. Il existe des origines philosophiques et juridiques communes aux différents régimes de liberté ainsi que des convergences. Pendant un siècle, la liberté d’opinion et la liberté de la presse se sont exercées dans un univers juridiquement, techniquement et culturellement circonscrit au cadre national. Ce n’est plus tout à fait le cas désormais. L’espace public numérique déborde les </w:t>
      </w:r>
      <w:r w:rsidRPr="002E37F9">
        <w:rPr>
          <w:rFonts w:cstheme="minorHAnsi"/>
        </w:rPr>
        <w:lastRenderedPageBreak/>
        <w:t>frontières. Les messages émis circulent potentiellement partout dans le monde. L’affaiblissement tendanciel des sanctions pénales contre la presse et l’extension continue de la liberté d’opinion sont observables entre la fin du XIXe siècle et la fin des années 1980. Un tournant a lieu en 1988, avec la publication des Versets sataniques de Salman Rushdie et les réactions violentes suscitées à travers le monde par ce roman, ce qui avait provoqué plusieurs tragédies et rendu la vie particulièrement difficile à l’écrivain aujourd’hui encore. Depuis lors, d’autres crises de ce type ont éclaté, telles que l’affaire des caricatures danoises, en 2004, ou l’attentat islamiste contre la rédaction de Charlie Hebdo, en 2015.</w:t>
      </w:r>
    </w:p>
    <w:p w14:paraId="7571CFB3" w14:textId="77777777" w:rsidR="00070736" w:rsidRPr="002E37F9" w:rsidRDefault="00070736" w:rsidP="00070736">
      <w:pPr>
        <w:pStyle w:val="Sansinterligne"/>
        <w:jc w:val="both"/>
        <w:rPr>
          <w:rFonts w:cstheme="minorHAnsi"/>
        </w:rPr>
      </w:pPr>
    </w:p>
    <w:p w14:paraId="2A3A08DB" w14:textId="078C287C" w:rsidR="00070736" w:rsidRDefault="00070736" w:rsidP="00070736">
      <w:pPr>
        <w:pStyle w:val="Sansinterligne"/>
        <w:jc w:val="both"/>
        <w:rPr>
          <w:rFonts w:cstheme="minorHAnsi"/>
        </w:rPr>
      </w:pPr>
      <w:r w:rsidRPr="002E37F9">
        <w:rPr>
          <w:rFonts w:cstheme="minorHAnsi"/>
        </w:rPr>
        <w:t>Si, dans les démocraties, les législations sont nationales et libérales, l’espace de réception des messages est devenu global et donc potentiellement répressif. Le libéralisme pénal se heurte désormais à la répression culturelle. Si l’on ajoute à cela, d’une part, le retour d’une censure d’État, appliquée en particulier aux réseaux sociaux et aux sites Internet au nom de la lutte contre le terrorisme, et, d’autre part, le filtrage et la capacité de référencement que possèdent, par position, les grandes compagnies qui font Web, l’opinion et la presse risquent de ne plus connaître le même régime de liberté qu’elles ont connu.</w:t>
      </w:r>
    </w:p>
    <w:p w14:paraId="26F9D4CC" w14:textId="77777777" w:rsidR="00787BCC" w:rsidRPr="002E37F9" w:rsidRDefault="00787BCC" w:rsidP="00070736">
      <w:pPr>
        <w:pStyle w:val="Sansinterligne"/>
        <w:jc w:val="both"/>
        <w:rPr>
          <w:rFonts w:cstheme="minorHAnsi"/>
        </w:rPr>
      </w:pPr>
    </w:p>
    <w:p w14:paraId="0F7272BB" w14:textId="77777777" w:rsidR="00070736" w:rsidRPr="002E37F9" w:rsidRDefault="00070736" w:rsidP="00070736">
      <w:pPr>
        <w:pStyle w:val="Sansinterligne"/>
        <w:jc w:val="both"/>
        <w:rPr>
          <w:rFonts w:cstheme="minorHAnsi"/>
        </w:rPr>
      </w:pPr>
    </w:p>
    <w:p w14:paraId="34A83A1D" w14:textId="77777777" w:rsidR="00070736" w:rsidRPr="002E37F9" w:rsidRDefault="00070736" w:rsidP="002669C3">
      <w:pPr>
        <w:pStyle w:val="Sansinterligne"/>
        <w:spacing w:before="120"/>
        <w:jc w:val="both"/>
        <w:rPr>
          <w:rFonts w:cstheme="minorHAnsi"/>
          <w:b/>
          <w:color w:val="2F5496" w:themeColor="accent1" w:themeShade="BF"/>
        </w:rPr>
      </w:pPr>
      <w:r w:rsidRPr="002E37F9">
        <w:rPr>
          <w:rFonts w:cstheme="minorHAnsi"/>
          <w:b/>
          <w:color w:val="2F5496" w:themeColor="accent1" w:themeShade="BF"/>
        </w:rPr>
        <w:t>La culture du pluralisme peut-elle survivre au multiculturalisme ?</w:t>
      </w:r>
    </w:p>
    <w:p w14:paraId="34CA3DA2" w14:textId="77777777" w:rsidR="00070736" w:rsidRPr="002E37F9" w:rsidRDefault="00070736" w:rsidP="002669C3">
      <w:pPr>
        <w:spacing w:before="120"/>
        <w:jc w:val="both"/>
        <w:rPr>
          <w:rFonts w:cstheme="minorHAnsi"/>
        </w:rPr>
      </w:pPr>
      <w:r w:rsidRPr="002E37F9">
        <w:rPr>
          <w:rFonts w:cstheme="minorHAnsi"/>
        </w:rPr>
        <w:t>La démocratie n’est pas seulement une affaire d’institutions. Elle est autant une question de culture. En l’absence de culture démocratique, aucune institution n’est en mesure d’engendrer la démocratie. Le déclin démographique de l’Europe est engagé. L’Europe se dépeuple. Depuis 2015, le nombre des décès dépasse celui des naissances. Ce vieillissement favorise une mentalité à contretemps de l’époque : aversion pour le risque, demandes de protection, de sécurité, moindre tolérance aux nouvelles façons de vivre ou à des façons de vivre différentes. Si, contrairement aux Européens, la population américaine bénéficie d’un solde nature positif, elle vieillit également. Dépeuplement et vieillissement peuvent être compensés par l’immigration. Mais la gestion des conséquences de ce mouvement constitue l’un des plus grands défis pour les sociétés et leur Gouvernement. Sous l’effet conjugué du vieillissement et de l’immigration, une recomposition ethnoculturelle des sociétés démocratiques est à l’œuvre. Les écarts entre les systèmes de valeurs se creusent à nouveau. Sous l’effet de l’extension de l’islam, la question religieuse est de retour. On voit réapparaître ces contentieux dont l’arbitrage est impossible et qui sont d’une intensité potentielle maximale. L’islam et les musulmans sont interpellés. Certains d’entre eux se heurtent à la société qui les accueille ou à laquelle ils appartiennent, contestent ses valeurs, voire les combattent ou réclament des aménagements. Si le nombre des incompréhensions et des malentendus augmente, leur intensité aussi. La multiplication de conflits interculturels à fondement religieux altère la sécularisation et les valeurs essentielles du corpus démocratique : la liberté de l’opinion, la liberté d’orientation sexuelle, l’égalité entre les hommes et les femmes, la laïcité, etc.</w:t>
      </w:r>
    </w:p>
    <w:p w14:paraId="4DAB3430" w14:textId="77395ABC" w:rsidR="00070736" w:rsidRDefault="00070736" w:rsidP="00070736">
      <w:pPr>
        <w:jc w:val="both"/>
        <w:rPr>
          <w:rFonts w:cstheme="minorHAnsi"/>
        </w:rPr>
      </w:pPr>
      <w:r w:rsidRPr="002E37F9">
        <w:rPr>
          <w:rFonts w:cstheme="minorHAnsi"/>
        </w:rPr>
        <w:t>Voilà ce qui inquiète dans le multiculturalisme, la perspective d’une société dans laquelle cohabiteraient non seulement des systèmes culturels différents mais, plus encore, incompatibles entre eux parce qu’en contradiction avec le référent commun, ouvrant le risque de substituer un séparatisme conflictuel au pluralisme démocratique.</w:t>
      </w:r>
    </w:p>
    <w:p w14:paraId="6E5AD91A" w14:textId="0F26D732" w:rsidR="002669C3" w:rsidRPr="002E37F9" w:rsidRDefault="002669C3" w:rsidP="00070736">
      <w:pPr>
        <w:jc w:val="both"/>
        <w:rPr>
          <w:rFonts w:cstheme="minorHAnsi"/>
        </w:rPr>
      </w:pPr>
    </w:p>
    <w:p w14:paraId="3BFDE217" w14:textId="77777777" w:rsidR="00070736" w:rsidRPr="002E37F9" w:rsidRDefault="00070736" w:rsidP="002669C3">
      <w:pPr>
        <w:pStyle w:val="Sansinterligne"/>
        <w:spacing w:before="120"/>
        <w:rPr>
          <w:rFonts w:cstheme="minorHAnsi"/>
          <w:b/>
          <w:color w:val="2F5496" w:themeColor="accent1" w:themeShade="BF"/>
        </w:rPr>
      </w:pPr>
      <w:r w:rsidRPr="002E37F9">
        <w:rPr>
          <w:rFonts w:cstheme="minorHAnsi"/>
          <w:b/>
          <w:color w:val="2F5496" w:themeColor="accent1" w:themeShade="BF"/>
        </w:rPr>
        <w:t>Quel avenir pour la démocratie à l’ère des</w:t>
      </w:r>
      <w:r w:rsidRPr="002E37F9">
        <w:rPr>
          <w:rFonts w:cstheme="minorHAnsi"/>
          <w:b/>
          <w:i/>
          <w:color w:val="2F5496" w:themeColor="accent1" w:themeShade="BF"/>
        </w:rPr>
        <w:t xml:space="preserve"> blockchains</w:t>
      </w:r>
      <w:r w:rsidRPr="002E37F9">
        <w:rPr>
          <w:rFonts w:cstheme="minorHAnsi"/>
          <w:b/>
          <w:color w:val="2F5496" w:themeColor="accent1" w:themeShade="BF"/>
        </w:rPr>
        <w:t xml:space="preserve"> et des communautés numériques ?</w:t>
      </w:r>
    </w:p>
    <w:p w14:paraId="15D75F3B" w14:textId="77777777" w:rsidR="00070736" w:rsidRPr="002E37F9" w:rsidRDefault="00070736" w:rsidP="002669C3">
      <w:pPr>
        <w:pStyle w:val="Sansinterligne"/>
        <w:spacing w:before="120"/>
        <w:jc w:val="both"/>
        <w:rPr>
          <w:rFonts w:cstheme="minorHAnsi"/>
        </w:rPr>
      </w:pPr>
      <w:r w:rsidRPr="002E37F9">
        <w:rPr>
          <w:rFonts w:cstheme="minorHAnsi"/>
        </w:rPr>
        <w:t xml:space="preserve">On le verra dans les pages qui suivent, la valeur du principe démocratique est encore largement admise dans l’opinion. Cependant, si la démocratie représentative n’est remise en cause que par une minorité des personnes interrogées, globalement, nos données attestent d’un phénomène d’érosion de la culture civique. La confiance dans les institutions recule : les figures de la représentation politique, syndicale, parlementaire, ou encore les médias semblent discrédités aux yeux du public. Par opposition, l’abstention </w:t>
      </w:r>
      <w:r w:rsidRPr="002E37F9">
        <w:rPr>
          <w:rFonts w:cstheme="minorHAnsi"/>
        </w:rPr>
        <w:lastRenderedPageBreak/>
        <w:t>progresse de même que le vote en faveur de partis antisystème, réduisant la légitimité des partis appelés à gouverner en réduisant leur base électorale.</w:t>
      </w:r>
    </w:p>
    <w:p w14:paraId="026D09DE" w14:textId="77777777" w:rsidR="00070736" w:rsidRPr="002E37F9" w:rsidRDefault="00070736" w:rsidP="00070736">
      <w:pPr>
        <w:pStyle w:val="Sansinterligne"/>
        <w:jc w:val="both"/>
        <w:rPr>
          <w:rFonts w:cstheme="minorHAnsi"/>
        </w:rPr>
      </w:pPr>
    </w:p>
    <w:p w14:paraId="2C203C4D" w14:textId="77777777" w:rsidR="00070736" w:rsidRPr="002E37F9" w:rsidRDefault="00070736" w:rsidP="00070736">
      <w:pPr>
        <w:pStyle w:val="Sansinterligne"/>
        <w:jc w:val="both"/>
        <w:rPr>
          <w:rFonts w:cstheme="minorHAnsi"/>
        </w:rPr>
      </w:pPr>
      <w:r w:rsidRPr="002E37F9">
        <w:rPr>
          <w:rFonts w:cstheme="minorHAnsi"/>
        </w:rPr>
        <w:t>La réalité de ces tendances n’est pas contestable. On peut y avoir le signe d’une déconsolidation démocratique pure et simple</w:t>
      </w:r>
      <w:r w:rsidRPr="002E37F9">
        <w:rPr>
          <w:rStyle w:val="Appelnotedebasdep"/>
          <w:rFonts w:cstheme="minorHAnsi"/>
        </w:rPr>
        <w:footnoteReference w:id="2"/>
      </w:r>
      <w:r w:rsidRPr="002E37F9">
        <w:rPr>
          <w:rFonts w:cstheme="minorHAnsi"/>
        </w:rPr>
        <w:t>. Une autre analyse privilégiera un effet de génération, les nouvelles générations se caractérisant par un désengagement politique, moins en raison d’un affaiblissement d’intérêt pour les affaires publiques qu’en raison d’une critique des formes classiques du civisme et de la politisation. Une autre approche encore mettra l’accent sur l’effritement de la culture civique dans le renouvellement générationnel.</w:t>
      </w:r>
    </w:p>
    <w:p w14:paraId="6BB627B8" w14:textId="77777777" w:rsidR="00070736" w:rsidRPr="002E37F9" w:rsidRDefault="00070736" w:rsidP="00070736">
      <w:pPr>
        <w:pStyle w:val="Sansinterligne"/>
        <w:jc w:val="both"/>
        <w:rPr>
          <w:rFonts w:cstheme="minorHAnsi"/>
        </w:rPr>
      </w:pPr>
    </w:p>
    <w:p w14:paraId="461EB534" w14:textId="77777777" w:rsidR="00070736" w:rsidRPr="002E37F9" w:rsidRDefault="00070736" w:rsidP="00070736">
      <w:pPr>
        <w:pStyle w:val="Sansinterligne"/>
        <w:jc w:val="both"/>
        <w:rPr>
          <w:rFonts w:cstheme="minorHAnsi"/>
        </w:rPr>
      </w:pPr>
      <w:r w:rsidRPr="002E37F9">
        <w:rPr>
          <w:rFonts w:cstheme="minorHAnsi"/>
        </w:rPr>
        <w:t>La question se pose de savoir à quelles conditions les démocraties vont être capables de surmonter les difficultés qu’elles rencontrent ; à quelles conditions elles pourront s’inscrire dans le nouveau cadre éthique, politique, économique et social de l’époque ; à quelles conditions, enfin, elles relanceront le mode de gouvernement fondé sur le consentement des gouvernés. Compte tenu de cette nouvelle configuration historique et considérant à la fois le nombre, la diversité et l’ampleur des défis qu’ils doivent relever, on peut penser que les régimes démocratiques changeront profondément, si toutefois ils parviennent à perdurer. Nul doute que des perspectives existent, puisque le principe fondamental de la politique démocratique, l’idée d’un Gouvernement reposent sur le consentement des gouvernés, entre parfaitement en harmonie avec la culture politique de notre époque qui voit l’humanité se doter des outils de la participation et de la coproduction.</w:t>
      </w:r>
    </w:p>
    <w:p w14:paraId="231A735E" w14:textId="77777777" w:rsidR="00070736" w:rsidRPr="002E37F9" w:rsidRDefault="00070736" w:rsidP="00070736">
      <w:pPr>
        <w:pStyle w:val="Sansinterligne"/>
        <w:jc w:val="both"/>
        <w:rPr>
          <w:rFonts w:cstheme="minorHAnsi"/>
        </w:rPr>
      </w:pPr>
    </w:p>
    <w:p w14:paraId="563DC3CC" w14:textId="11901A71" w:rsidR="00070736" w:rsidRDefault="00070736" w:rsidP="00901184">
      <w:pPr>
        <w:pStyle w:val="Sansinterligne"/>
        <w:jc w:val="both"/>
        <w:rPr>
          <w:rFonts w:cstheme="minorHAnsi"/>
        </w:rPr>
      </w:pPr>
      <w:r w:rsidRPr="002E37F9">
        <w:rPr>
          <w:rFonts w:cstheme="minorHAnsi"/>
        </w:rPr>
        <w:t xml:space="preserve">L’enquête proposée par la Fondation pour l’innovation politique veut contribuer à établir un état de la démocratie. Les données recueillies et les premières analyses esquissées dans ce volume s’inscrivent dans les réflexions sur l’avenir du régime démocratique à l’âge de la globalisation. </w:t>
      </w:r>
    </w:p>
    <w:p w14:paraId="60530E75" w14:textId="6D5E7B30" w:rsidR="00B562DA" w:rsidRDefault="00B562DA" w:rsidP="00901184">
      <w:pPr>
        <w:pStyle w:val="Sansinterligne"/>
        <w:jc w:val="both"/>
        <w:rPr>
          <w:rFonts w:cstheme="minorHAnsi"/>
        </w:rPr>
      </w:pPr>
    </w:p>
    <w:p w14:paraId="53467B10" w14:textId="2CB113D8" w:rsidR="00EB7EA2" w:rsidRPr="007268BC" w:rsidRDefault="006F46A9" w:rsidP="006F46A9">
      <w:pPr>
        <w:pStyle w:val="Sansinterligne"/>
        <w:jc w:val="right"/>
        <w:rPr>
          <w:rFonts w:cstheme="minorHAnsi"/>
        </w:rPr>
      </w:pPr>
      <w:r w:rsidRPr="006F46A9">
        <w:rPr>
          <w:rFonts w:cstheme="minorHAnsi"/>
          <w:b/>
          <w:bCs/>
        </w:rPr>
        <w:t>Dominique Reynié,</w:t>
      </w:r>
      <w:r>
        <w:rPr>
          <w:rFonts w:cstheme="minorHAnsi"/>
        </w:rPr>
        <w:t xml:space="preserve"> </w:t>
      </w:r>
      <w:r>
        <w:rPr>
          <w:rFonts w:cstheme="minorHAnsi"/>
          <w:i/>
          <w:iCs/>
        </w:rPr>
        <w:t>L’hypothèse d’un dépérissement démocratique</w:t>
      </w:r>
      <w:r w:rsidR="007268BC">
        <w:rPr>
          <w:rFonts w:cstheme="minorHAnsi"/>
        </w:rPr>
        <w:t>, 2017</w:t>
      </w:r>
    </w:p>
    <w:p w14:paraId="716ECFB7" w14:textId="70A98862" w:rsidR="00B562DA" w:rsidRDefault="00B562DA" w:rsidP="00901184">
      <w:pPr>
        <w:pStyle w:val="Sansinterligne"/>
        <w:jc w:val="both"/>
        <w:rPr>
          <w:rFonts w:cstheme="minorHAnsi"/>
        </w:rPr>
      </w:pPr>
    </w:p>
    <w:p w14:paraId="32E20A51" w14:textId="71740E4A" w:rsidR="006F46A9" w:rsidRDefault="006F46A9" w:rsidP="00901184">
      <w:pPr>
        <w:pStyle w:val="Sansinterligne"/>
        <w:jc w:val="both"/>
        <w:rPr>
          <w:rFonts w:cstheme="minorHAnsi"/>
        </w:rPr>
      </w:pPr>
    </w:p>
    <w:p w14:paraId="0C5530AF" w14:textId="77777777" w:rsidR="00AD152A" w:rsidRDefault="00AD152A" w:rsidP="00901184">
      <w:pPr>
        <w:pStyle w:val="Sansinterligne"/>
        <w:jc w:val="both"/>
        <w:rPr>
          <w:rFonts w:cstheme="minorHAnsi"/>
        </w:rPr>
      </w:pPr>
    </w:p>
    <w:p w14:paraId="49754587" w14:textId="2F541C10" w:rsidR="00B562DA" w:rsidRPr="00DA1CAC" w:rsidRDefault="00B562DA" w:rsidP="00803272">
      <w:pPr>
        <w:pStyle w:val="Titre2"/>
      </w:pPr>
      <w:bookmarkStart w:id="3" w:name="_Toc140566682"/>
      <w:r w:rsidRPr="00DA1CAC">
        <w:t xml:space="preserve">La crise et la fragilité </w:t>
      </w:r>
      <w:r w:rsidRPr="00803272">
        <w:t>de</w:t>
      </w:r>
      <w:r w:rsidRPr="00DA1CAC">
        <w:t xml:space="preserve"> la démocratie dans le Monde</w:t>
      </w:r>
      <w:bookmarkEnd w:id="3"/>
    </w:p>
    <w:p w14:paraId="48C570E5" w14:textId="62190CB6" w:rsidR="00B562DA" w:rsidRPr="00DA1CAC" w:rsidRDefault="00B562DA" w:rsidP="00901184">
      <w:pPr>
        <w:pStyle w:val="Sansinterligne"/>
        <w:jc w:val="both"/>
        <w:rPr>
          <w:rFonts w:cstheme="minorHAnsi"/>
          <w:b/>
          <w:bCs/>
        </w:rPr>
      </w:pPr>
      <w:r w:rsidRPr="00DA1CAC">
        <w:rPr>
          <w:rFonts w:cstheme="minorHAnsi"/>
          <w:b/>
          <w:bCs/>
        </w:rPr>
        <w:t>Discours de Michelle BACHELET, Haute-Commissaire des Nations Unies aux droits de l’Homme, lors de l’atelier d’ouverture pour l’International Association of Jesuit Universities, Boston, 2022</w:t>
      </w:r>
    </w:p>
    <w:p w14:paraId="09BF5984" w14:textId="77777777" w:rsidR="0029096A" w:rsidRPr="00DA1CAC" w:rsidRDefault="0029096A" w:rsidP="00B562DA">
      <w:pPr>
        <w:pStyle w:val="Sansinterligne"/>
        <w:jc w:val="both"/>
        <w:rPr>
          <w:rFonts w:cstheme="minorHAnsi"/>
        </w:rPr>
      </w:pPr>
    </w:p>
    <w:p w14:paraId="17ACC96B" w14:textId="2EFCFE3C" w:rsidR="00B562DA" w:rsidRPr="00DA1CAC" w:rsidRDefault="00B562DA" w:rsidP="00B562DA">
      <w:pPr>
        <w:pStyle w:val="Sansinterligne"/>
        <w:jc w:val="both"/>
        <w:rPr>
          <w:rFonts w:cstheme="minorHAnsi"/>
        </w:rPr>
      </w:pPr>
      <w:r w:rsidRPr="00DA1CAC">
        <w:rPr>
          <w:rFonts w:cstheme="minorHAnsi"/>
        </w:rPr>
        <w:t>Je suis heureuse de me joindre aujourd’hui à l’International Association of Jesuit Universities. En ces temps complexes et imprévisibles, des discussions comme celles-ci, entre partenaires comme vous dans la lutte pour la justice sociale et les droits de l’homme, sont de plus en plus vitales.</w:t>
      </w:r>
      <w:r w:rsidR="0029096A" w:rsidRPr="00DA1CAC">
        <w:rPr>
          <w:rFonts w:cstheme="minorHAnsi"/>
        </w:rPr>
        <w:t xml:space="preserve"> </w:t>
      </w:r>
      <w:r w:rsidRPr="00DA1CAC">
        <w:rPr>
          <w:rFonts w:cstheme="minorHAnsi"/>
        </w:rPr>
        <w:t>Un simple regard sur l’état du monde aujourd’hui révèle une image sombre.</w:t>
      </w:r>
    </w:p>
    <w:p w14:paraId="3AB216D1" w14:textId="77777777" w:rsidR="0029096A" w:rsidRPr="00DA1CAC" w:rsidRDefault="0029096A" w:rsidP="00B562DA">
      <w:pPr>
        <w:pStyle w:val="Sansinterligne"/>
        <w:jc w:val="both"/>
        <w:rPr>
          <w:rFonts w:cstheme="minorHAnsi"/>
        </w:rPr>
      </w:pPr>
    </w:p>
    <w:p w14:paraId="7F7CBE3E" w14:textId="289B0F1C" w:rsidR="00B562DA" w:rsidRPr="00DA1CAC" w:rsidRDefault="00B562DA" w:rsidP="00B562DA">
      <w:pPr>
        <w:pStyle w:val="Sansinterligne"/>
        <w:jc w:val="both"/>
        <w:rPr>
          <w:rFonts w:cstheme="minorHAnsi"/>
        </w:rPr>
      </w:pPr>
      <w:r w:rsidRPr="00DA1CAC">
        <w:rPr>
          <w:rFonts w:cstheme="minorHAnsi"/>
        </w:rPr>
        <w:t>Alors que nous pensions sortir lentement d’une pandémie sanitaire mondiale, l’agression armée en Ukraine et ses conséquences socioéconomiques à l’échelle mondiale nous ont plongés encore plus profondément dans l’instabilité.</w:t>
      </w:r>
      <w:r w:rsidR="0029096A" w:rsidRPr="00DA1CAC">
        <w:rPr>
          <w:rFonts w:cstheme="minorHAnsi"/>
        </w:rPr>
        <w:t xml:space="preserve"> </w:t>
      </w:r>
      <w:r w:rsidRPr="00DA1CAC">
        <w:rPr>
          <w:rFonts w:cstheme="minorHAnsi"/>
        </w:rPr>
        <w:t>Une crise alimentaire, énergétique et financière à l’échelle mondiale risque de plonger des millions de personnes dans l’insécurité alimentaire et la pauvreté. Aujourd’hui, 1,2 milliard de personnes vivent dans des pays qui sont gravement exposés et vulnérables aux trois dimensions que sont la finance, l’alimentation et l’énergie, simultanément.</w:t>
      </w:r>
      <w:r w:rsidR="0029096A" w:rsidRPr="00DA1CAC">
        <w:rPr>
          <w:rFonts w:cstheme="minorHAnsi"/>
        </w:rPr>
        <w:t xml:space="preserve"> </w:t>
      </w:r>
      <w:r w:rsidRPr="00DA1CAC">
        <w:rPr>
          <w:rFonts w:cstheme="minorHAnsi"/>
        </w:rPr>
        <w:t>Les inégalités entre les pays et au sein de ces derniers montent en flèche, menaçant le relèvement à la suite de la COVID-19, sapant les progrès dans la mise en œuvre des ODD et ralentissant l’action climatique.</w:t>
      </w:r>
      <w:r w:rsidR="0029096A" w:rsidRPr="00DA1CAC">
        <w:rPr>
          <w:rFonts w:cstheme="minorHAnsi"/>
        </w:rPr>
        <w:t xml:space="preserve"> </w:t>
      </w:r>
      <w:r w:rsidRPr="00DA1CAC">
        <w:rPr>
          <w:rFonts w:cstheme="minorHAnsi"/>
        </w:rPr>
        <w:t xml:space="preserve">Et la polarisation, tant à l’intérieur des pays qu’entre </w:t>
      </w:r>
      <w:r w:rsidRPr="00DA1CAC">
        <w:rPr>
          <w:rFonts w:cstheme="minorHAnsi"/>
        </w:rPr>
        <w:lastRenderedPageBreak/>
        <w:t>eux, ne cesse de croître, l’affaiblissement du multilatéralisme, de l’ordre juridique international – et du droit international lui-même, avec d’immenses conséquences sur les droits de l’homme.</w:t>
      </w:r>
    </w:p>
    <w:p w14:paraId="02B64056" w14:textId="77777777" w:rsidR="0029096A" w:rsidRPr="00DA1CAC" w:rsidRDefault="0029096A" w:rsidP="00B562DA">
      <w:pPr>
        <w:pStyle w:val="Sansinterligne"/>
        <w:jc w:val="both"/>
        <w:rPr>
          <w:rFonts w:cstheme="minorHAnsi"/>
        </w:rPr>
      </w:pPr>
    </w:p>
    <w:p w14:paraId="48DD416C" w14:textId="6E7288B5" w:rsidR="00B562DA" w:rsidRPr="00DA1CAC" w:rsidRDefault="00B562DA" w:rsidP="00B562DA">
      <w:pPr>
        <w:pStyle w:val="Sansinterligne"/>
        <w:jc w:val="both"/>
        <w:rPr>
          <w:rFonts w:cstheme="minorHAnsi"/>
        </w:rPr>
      </w:pPr>
      <w:r w:rsidRPr="00DA1CAC">
        <w:rPr>
          <w:rFonts w:cstheme="minorHAnsi"/>
        </w:rPr>
        <w:t>La démocratie est elle aussi malade.</w:t>
      </w:r>
      <w:r w:rsidR="0029096A" w:rsidRPr="00DA1CAC">
        <w:rPr>
          <w:rFonts w:cstheme="minorHAnsi"/>
        </w:rPr>
        <w:t xml:space="preserve"> </w:t>
      </w:r>
      <w:r w:rsidRPr="00DA1CAC">
        <w:rPr>
          <w:rFonts w:cstheme="minorHAnsi"/>
        </w:rPr>
        <w:t>En 2021, le niveau de démocratie dont bénéficie l’individu moyen dans le monde est revenu au niveau de 1989. Cela signifie que les acquis démocratiques des 30 dernières années ont été fortement réduits. L’année dernière, près d’un tiers de la population mondiale vivait sous un régime autoritaire. Et le nombre de pays qui tendent vers l’autoritarisme est trois fois supérieur à celui des pays qui tendent vers la démocratie.</w:t>
      </w:r>
      <w:r w:rsidR="0029096A" w:rsidRPr="00DA1CAC">
        <w:rPr>
          <w:rFonts w:cstheme="minorHAnsi"/>
        </w:rPr>
        <w:t xml:space="preserve"> </w:t>
      </w:r>
      <w:r w:rsidRPr="00DA1CAC">
        <w:rPr>
          <w:rFonts w:cstheme="minorHAnsi"/>
        </w:rPr>
        <w:t>Le déclin démocratique est particulièrement évident en Asie centrale, en Europe orientale et en Asie-Pacifique, ainsi que dans certaines parties de l’Amérique latine et des Caraïbes, comme le montrent diverses attaques contre l’état de droit. Par exemple, dans certains pays d’Amérique latine et des Caraïbes, nous avons observé des attaques contre des organes de gestion des élections, des cours constitutionnelles, les médias et des institutions nationales des droits de l’homme, et l’utilisation par les gouvernements de la COVID-19 comme excuse pour réduire le contrôle de l’administration publique.</w:t>
      </w:r>
    </w:p>
    <w:p w14:paraId="25995C83" w14:textId="77777777" w:rsidR="0029096A" w:rsidRPr="00DA1CAC" w:rsidRDefault="0029096A" w:rsidP="00B562DA">
      <w:pPr>
        <w:pStyle w:val="Sansinterligne"/>
        <w:jc w:val="both"/>
        <w:rPr>
          <w:rFonts w:cstheme="minorHAnsi"/>
        </w:rPr>
      </w:pPr>
    </w:p>
    <w:p w14:paraId="47AE37DF" w14:textId="77777777" w:rsidR="0029096A" w:rsidRPr="00DA1CAC" w:rsidRDefault="00B562DA" w:rsidP="00B562DA">
      <w:pPr>
        <w:pStyle w:val="Sansinterligne"/>
        <w:jc w:val="both"/>
        <w:rPr>
          <w:rFonts w:cstheme="minorHAnsi"/>
        </w:rPr>
      </w:pPr>
      <w:r w:rsidRPr="00DA1CAC">
        <w:rPr>
          <w:rFonts w:cstheme="minorHAnsi"/>
        </w:rPr>
        <w:t>Par ailleurs, la confiance envers les institutions s’affaiblit.</w:t>
      </w:r>
      <w:r w:rsidR="0029096A" w:rsidRPr="00DA1CAC">
        <w:rPr>
          <w:rFonts w:cstheme="minorHAnsi"/>
        </w:rPr>
        <w:t xml:space="preserve"> </w:t>
      </w:r>
      <w:r w:rsidRPr="00DA1CAC">
        <w:rPr>
          <w:rFonts w:cstheme="minorHAnsi"/>
        </w:rPr>
        <w:t>Les gens se sentent ignorés, comme si la démocratie n’avait pas tenu pleinement ses promesses</w:t>
      </w:r>
      <w:r w:rsidR="0029096A" w:rsidRPr="00DA1CAC">
        <w:rPr>
          <w:rFonts w:cstheme="minorHAnsi"/>
        </w:rPr>
        <w:t xml:space="preserve">. </w:t>
      </w:r>
      <w:r w:rsidRPr="00DA1CAC">
        <w:rPr>
          <w:rFonts w:cstheme="minorHAnsi"/>
        </w:rPr>
        <w:t>Les inégalités sont croissantes, les femmes, les minorités, les personnes âgées et d’autres personnes traditionnellement marginalisées étant encore plus laissées de côté. Ces exclusions alimentent la méfiance et le cynisme envers les institutions.</w:t>
      </w:r>
      <w:r w:rsidR="0029096A" w:rsidRPr="00DA1CAC">
        <w:rPr>
          <w:rFonts w:cstheme="minorHAnsi"/>
        </w:rPr>
        <w:t xml:space="preserve"> </w:t>
      </w:r>
      <w:r w:rsidRPr="00DA1CAC">
        <w:rPr>
          <w:rFonts w:cstheme="minorHAnsi"/>
        </w:rPr>
        <w:t>Et le manque de transparence des décisions publiques, ou le manque de responsabilité du gouvernement ou des fonctionnaires, ne font qu’éroder davantage la confiance de la population.</w:t>
      </w:r>
      <w:r w:rsidR="0029096A" w:rsidRPr="00DA1CAC">
        <w:rPr>
          <w:rFonts w:cstheme="minorHAnsi"/>
        </w:rPr>
        <w:t xml:space="preserve"> </w:t>
      </w:r>
      <w:r w:rsidRPr="00DA1CAC">
        <w:rPr>
          <w:rFonts w:cstheme="minorHAnsi"/>
        </w:rPr>
        <w:t>Pour beaucoup, une éducation civique limitée et l’absence de candidats politiques viables, en particulier ceux auxquels les jeunes s’identifient, aggravent leur sentiment d’aliénation.</w:t>
      </w:r>
      <w:r w:rsidR="0029096A" w:rsidRPr="00DA1CAC">
        <w:rPr>
          <w:rFonts w:cstheme="minorHAnsi"/>
        </w:rPr>
        <w:t xml:space="preserve"> </w:t>
      </w:r>
      <w:r w:rsidRPr="00DA1CAC">
        <w:rPr>
          <w:rFonts w:cstheme="minorHAnsi"/>
        </w:rPr>
        <w:t>La désinformation est utilisée comme un outil par les gouvernements autocratiques pour façonner l’opinion nationale et internationale, atteignant parfois des niveaux toxiques. Elle alimente les discours de haine à l’encontre des personnes marginalisées et exclues, et porte atteinte à notre humanité commune.</w:t>
      </w:r>
    </w:p>
    <w:p w14:paraId="4B1EC159" w14:textId="77777777" w:rsidR="0029096A" w:rsidRPr="00DA1CAC" w:rsidRDefault="0029096A" w:rsidP="00B562DA">
      <w:pPr>
        <w:pStyle w:val="Sansinterligne"/>
        <w:jc w:val="both"/>
        <w:rPr>
          <w:rFonts w:cstheme="minorHAnsi"/>
        </w:rPr>
      </w:pPr>
    </w:p>
    <w:p w14:paraId="235A5644" w14:textId="6DE749B9" w:rsidR="00B562DA" w:rsidRPr="00DA1CAC" w:rsidRDefault="00B562DA" w:rsidP="00B562DA">
      <w:pPr>
        <w:pStyle w:val="Sansinterligne"/>
        <w:jc w:val="both"/>
        <w:rPr>
          <w:rFonts w:cstheme="minorHAnsi"/>
        </w:rPr>
      </w:pPr>
      <w:r w:rsidRPr="00DA1CAC">
        <w:rPr>
          <w:rFonts w:cstheme="minorHAnsi"/>
        </w:rPr>
        <w:t>Le manque de confiance dans les institutions a fourni un terrain fertile aux dirigeants et aux mouvements populistes, qui en profitent pour rejeter toute la faute sur « la démocratie et les droits de l’homme ».</w:t>
      </w:r>
      <w:r w:rsidR="0029096A" w:rsidRPr="00DA1CAC">
        <w:rPr>
          <w:rFonts w:cstheme="minorHAnsi"/>
        </w:rPr>
        <w:t xml:space="preserve"> </w:t>
      </w:r>
      <w:r w:rsidRPr="00DA1CAC">
        <w:rPr>
          <w:rFonts w:cstheme="minorHAnsi"/>
        </w:rPr>
        <w:t>Et ainsi affaiblir les droits de l’homme, un droit après l’autre.</w:t>
      </w:r>
      <w:r w:rsidR="0029096A" w:rsidRPr="00DA1CAC">
        <w:rPr>
          <w:rFonts w:cstheme="minorHAnsi"/>
        </w:rPr>
        <w:t xml:space="preserve"> </w:t>
      </w:r>
      <w:r w:rsidRPr="00DA1CAC">
        <w:rPr>
          <w:rFonts w:cstheme="minorHAnsi"/>
        </w:rPr>
        <w:t xml:space="preserve">Certaines démocraties établies ont donc décidé de s’inspirer des mouvements autoritaires, pensant </w:t>
      </w:r>
      <w:r w:rsidR="0029096A" w:rsidRPr="00DA1CAC">
        <w:rPr>
          <w:rFonts w:cstheme="minorHAnsi"/>
        </w:rPr>
        <w:t xml:space="preserve">que </w:t>
      </w:r>
      <w:r w:rsidRPr="00DA1CAC">
        <w:rPr>
          <w:rFonts w:cstheme="minorHAnsi"/>
        </w:rPr>
        <w:t>c’</w:t>
      </w:r>
      <w:r w:rsidR="0029096A" w:rsidRPr="00DA1CAC">
        <w:rPr>
          <w:rFonts w:cstheme="minorHAnsi"/>
        </w:rPr>
        <w:t>est</w:t>
      </w:r>
      <w:r w:rsidRPr="00DA1CAC">
        <w:rPr>
          <w:rFonts w:cstheme="minorHAnsi"/>
        </w:rPr>
        <w:t xml:space="preserve"> le seul moyen d’obtenir du soutien. Elles imposent des restrictions à l’espace civique, à la liberté d’expression, à la liberté des médias et à d’autres droits essentiels à la démocratie.</w:t>
      </w:r>
      <w:r w:rsidR="0029096A" w:rsidRPr="00DA1CAC">
        <w:rPr>
          <w:rFonts w:cstheme="minorHAnsi"/>
        </w:rPr>
        <w:t xml:space="preserve"> </w:t>
      </w:r>
      <w:r w:rsidRPr="00DA1CAC">
        <w:rPr>
          <w:rFonts w:cstheme="minorHAnsi"/>
        </w:rPr>
        <w:t>Une véritable course vers le fonds.</w:t>
      </w:r>
    </w:p>
    <w:p w14:paraId="025787E2" w14:textId="77777777" w:rsidR="0029096A" w:rsidRPr="00DA1CAC" w:rsidRDefault="0029096A" w:rsidP="00B562DA">
      <w:pPr>
        <w:pStyle w:val="Sansinterligne"/>
        <w:jc w:val="both"/>
        <w:rPr>
          <w:rFonts w:cstheme="minorHAnsi"/>
        </w:rPr>
      </w:pPr>
    </w:p>
    <w:p w14:paraId="14C29BD7" w14:textId="1CBD8196" w:rsidR="00B562DA" w:rsidRPr="00DA1CAC" w:rsidRDefault="00B562DA" w:rsidP="00B562DA">
      <w:pPr>
        <w:pStyle w:val="Sansinterligne"/>
        <w:jc w:val="both"/>
        <w:rPr>
          <w:rFonts w:cstheme="minorHAnsi"/>
        </w:rPr>
      </w:pPr>
      <w:r w:rsidRPr="00DA1CAC">
        <w:rPr>
          <w:rFonts w:cstheme="minorHAnsi"/>
        </w:rPr>
        <w:t>Et pourtant, j’apporte également des nouvelles positives.</w:t>
      </w:r>
      <w:r w:rsidR="0029096A" w:rsidRPr="00DA1CAC">
        <w:rPr>
          <w:rFonts w:cstheme="minorHAnsi"/>
        </w:rPr>
        <w:t xml:space="preserve"> </w:t>
      </w:r>
      <w:r w:rsidRPr="00DA1CAC">
        <w:rPr>
          <w:rFonts w:cstheme="minorHAnsi"/>
        </w:rPr>
        <w:t>La démocratie est résiliente.</w:t>
      </w:r>
      <w:r w:rsidR="0029096A" w:rsidRPr="00DA1CAC">
        <w:rPr>
          <w:rFonts w:cstheme="minorHAnsi"/>
        </w:rPr>
        <w:t xml:space="preserve"> </w:t>
      </w:r>
      <w:r w:rsidRPr="00DA1CAC">
        <w:rPr>
          <w:rFonts w:cstheme="minorHAnsi"/>
        </w:rPr>
        <w:t>L’idéal démocratique persiste, une étude récente montrant que la démocratie représentative est largement approuvée.</w:t>
      </w:r>
      <w:r w:rsidR="0029096A" w:rsidRPr="00DA1CAC">
        <w:rPr>
          <w:rFonts w:cstheme="minorHAnsi"/>
        </w:rPr>
        <w:t xml:space="preserve"> </w:t>
      </w:r>
      <w:r w:rsidRPr="00DA1CAC">
        <w:rPr>
          <w:rFonts w:cstheme="minorHAnsi"/>
        </w:rPr>
        <w:t>Pendant la pandémie de COVID-19, les pratiques démocratiques se sont adaptées de manière innovante. Certains pays ont réussi à organiser des élections dans des conditions extrêmement difficiles, par exemple en développant les mécanismes de vote par correspondance ou les procédures de vote anticipé.</w:t>
      </w:r>
      <w:r w:rsidR="0029096A" w:rsidRPr="00DA1CAC">
        <w:rPr>
          <w:rFonts w:cstheme="minorHAnsi"/>
        </w:rPr>
        <w:t xml:space="preserve"> </w:t>
      </w:r>
      <w:r w:rsidRPr="00DA1CAC">
        <w:rPr>
          <w:rFonts w:cstheme="minorHAnsi"/>
        </w:rPr>
        <w:t>En outre, les mouvements sociaux visant à lutter contre les changements climatiques et les inégalités raciales se sont développés à l’échelle mondiale – les gens se sont mobilisés pour faire entendre leur voix, même dans un contexte de restrictions pandémiques.</w:t>
      </w:r>
    </w:p>
    <w:p w14:paraId="6B99D0A1" w14:textId="77777777" w:rsidR="0029096A" w:rsidRPr="00DA1CAC" w:rsidRDefault="0029096A" w:rsidP="00B562DA">
      <w:pPr>
        <w:pStyle w:val="Sansinterligne"/>
        <w:jc w:val="both"/>
        <w:rPr>
          <w:rFonts w:cstheme="minorHAnsi"/>
        </w:rPr>
      </w:pPr>
    </w:p>
    <w:p w14:paraId="11B130C7" w14:textId="77777777" w:rsidR="0029096A" w:rsidRPr="00DA1CAC" w:rsidRDefault="00B562DA" w:rsidP="00B562DA">
      <w:pPr>
        <w:pStyle w:val="Sansinterligne"/>
        <w:jc w:val="both"/>
        <w:rPr>
          <w:rFonts w:cstheme="minorHAnsi"/>
        </w:rPr>
      </w:pPr>
      <w:r w:rsidRPr="00DA1CAC">
        <w:rPr>
          <w:rFonts w:cstheme="minorHAnsi"/>
        </w:rPr>
        <w:t>Cela montre que les gens veulent se faire entendre, qu’ils exigent des systèmes économiques et sociaux qui fonctionnent pour tout le monde et qu’ils veulent avoir leur mot à dire dans les décisions qui affectent leur vie. Ces protestations sont l’expression des droits de l’homme et des valeurs démocratiques et, en tant que telles, elles doivent être respectées et facilitées par les gouvernements.</w:t>
      </w:r>
    </w:p>
    <w:p w14:paraId="50BDB7A6" w14:textId="77777777" w:rsidR="0029096A" w:rsidRPr="00DA1CAC" w:rsidRDefault="0029096A" w:rsidP="00B562DA">
      <w:pPr>
        <w:pStyle w:val="Sansinterligne"/>
        <w:jc w:val="both"/>
        <w:rPr>
          <w:rFonts w:cstheme="minorHAnsi"/>
        </w:rPr>
      </w:pPr>
    </w:p>
    <w:p w14:paraId="78F2EC76" w14:textId="57925A30" w:rsidR="00B562DA" w:rsidRPr="00DA1CAC" w:rsidRDefault="00B562DA" w:rsidP="00B562DA">
      <w:pPr>
        <w:pStyle w:val="Sansinterligne"/>
        <w:jc w:val="both"/>
        <w:rPr>
          <w:rFonts w:cstheme="minorHAnsi"/>
        </w:rPr>
      </w:pPr>
      <w:r w:rsidRPr="00DA1CAC">
        <w:rPr>
          <w:rFonts w:cstheme="minorHAnsi"/>
        </w:rPr>
        <w:t>Elles ne devraient pas être perçues comme une menace.</w:t>
      </w:r>
      <w:r w:rsidR="0029096A" w:rsidRPr="00DA1CAC">
        <w:rPr>
          <w:rFonts w:cstheme="minorHAnsi"/>
        </w:rPr>
        <w:t xml:space="preserve"> </w:t>
      </w:r>
      <w:r w:rsidRPr="00DA1CAC">
        <w:rPr>
          <w:rFonts w:cstheme="minorHAnsi"/>
        </w:rPr>
        <w:t xml:space="preserve">Au contraire, la création d’espaces de participation publique est l’un des moyens les plus efficaces pour les autorités de comprendre les revendications de la population et de prendre des décisions plus éclairées et adaptées. Ici, votre voix dans les milieux universitaires en faveur de la lutte pour l’expansion d’espaces permettant aux individus de participer aux </w:t>
      </w:r>
      <w:r w:rsidRPr="00DA1CAC">
        <w:rPr>
          <w:rFonts w:cstheme="minorHAnsi"/>
        </w:rPr>
        <w:lastRenderedPageBreak/>
        <w:t>débats dans toute leur diversité est cruciale.</w:t>
      </w:r>
      <w:r w:rsidR="0029096A" w:rsidRPr="00DA1CAC">
        <w:rPr>
          <w:rFonts w:cstheme="minorHAnsi"/>
        </w:rPr>
        <w:t xml:space="preserve"> </w:t>
      </w:r>
      <w:r w:rsidRPr="00DA1CAC">
        <w:rPr>
          <w:rFonts w:cstheme="minorHAnsi"/>
        </w:rPr>
        <w:t>La question de savoir comment transformer la participation pour qu’elle fonctionne pour la population, à tous les niveaux, de l’échelle locale à celle mondiale, est une question clé pour l’avenir. Dans son rapport intitulé </w:t>
      </w:r>
      <w:r w:rsidRPr="00DA1CAC">
        <w:rPr>
          <w:rFonts w:cstheme="minorHAnsi"/>
          <w:i/>
          <w:iCs/>
        </w:rPr>
        <w:t>Notre programme commun</w:t>
      </w:r>
      <w:r w:rsidRPr="00DA1CAC">
        <w:rPr>
          <w:rFonts w:cstheme="minorHAnsi"/>
        </w:rPr>
        <w:t>, le Secrétaire général des Nations Unies a reconnu ce défi, appelant à de nouvelles initiatives pour améliorer les moyens d’écouter les personnes que les États et les institutions internationales telles que l’ONU sont censés servir.</w:t>
      </w:r>
      <w:r w:rsidR="0029096A" w:rsidRPr="00DA1CAC">
        <w:rPr>
          <w:rFonts w:cstheme="minorHAnsi"/>
        </w:rPr>
        <w:t xml:space="preserve"> </w:t>
      </w:r>
      <w:r w:rsidRPr="00DA1CAC">
        <w:rPr>
          <w:rFonts w:cstheme="minorHAnsi"/>
        </w:rPr>
        <w:t>Les exigences en matière de droits de l’homme et d’égalité, de réduction de la corruption, et d’actions concrètes sur les changements climatiques se poursuivront. Et à juste titre, car ce sont autant de choses que les vraies démocraties peuvent et doivent offrir.</w:t>
      </w:r>
    </w:p>
    <w:p w14:paraId="601F95AB" w14:textId="77777777" w:rsidR="0029096A" w:rsidRPr="00DA1CAC" w:rsidRDefault="0029096A" w:rsidP="00B562DA">
      <w:pPr>
        <w:pStyle w:val="Sansinterligne"/>
        <w:jc w:val="both"/>
        <w:rPr>
          <w:rFonts w:cstheme="minorHAnsi"/>
        </w:rPr>
      </w:pPr>
    </w:p>
    <w:p w14:paraId="1A667676" w14:textId="26DCB3C7" w:rsidR="00B562DA" w:rsidRPr="00DA1CAC" w:rsidRDefault="00B562DA" w:rsidP="00B562DA">
      <w:pPr>
        <w:pStyle w:val="Sansinterligne"/>
        <w:jc w:val="both"/>
        <w:rPr>
          <w:rFonts w:cstheme="minorHAnsi"/>
        </w:rPr>
      </w:pPr>
      <w:r w:rsidRPr="00DA1CAC">
        <w:rPr>
          <w:rFonts w:cstheme="minorHAnsi"/>
        </w:rPr>
        <w:t>Chers collègues,</w:t>
      </w:r>
      <w:r w:rsidR="0029096A" w:rsidRPr="00DA1CAC">
        <w:rPr>
          <w:rFonts w:cstheme="minorHAnsi"/>
        </w:rPr>
        <w:t xml:space="preserve"> </w:t>
      </w:r>
      <w:r w:rsidRPr="00DA1CAC">
        <w:rPr>
          <w:rFonts w:cstheme="minorHAnsi"/>
        </w:rPr>
        <w:t>Chers amis,</w:t>
      </w:r>
    </w:p>
    <w:p w14:paraId="638AA742" w14:textId="58AD9B4D" w:rsidR="00B562DA" w:rsidRPr="00DA1CAC" w:rsidRDefault="00B562DA" w:rsidP="00B562DA">
      <w:pPr>
        <w:pStyle w:val="Sansinterligne"/>
        <w:jc w:val="both"/>
        <w:rPr>
          <w:rFonts w:cstheme="minorHAnsi"/>
        </w:rPr>
      </w:pPr>
      <w:r w:rsidRPr="00DA1CAC">
        <w:rPr>
          <w:rFonts w:cstheme="minorHAnsi"/>
        </w:rPr>
        <w:t>C’est précisément en cette période d’incertitude et d’imprévisibilité que nous devons rester fermes dans notre engagement en faveur de la démocratie et des droits de l’homme.</w:t>
      </w:r>
      <w:r w:rsidR="00EC71CA" w:rsidRPr="00DA1CAC">
        <w:rPr>
          <w:rFonts w:cstheme="minorHAnsi"/>
        </w:rPr>
        <w:t xml:space="preserve"> </w:t>
      </w:r>
      <w:r w:rsidRPr="00DA1CAC">
        <w:rPr>
          <w:rFonts w:cstheme="minorHAnsi"/>
        </w:rPr>
        <w:t>Dans </w:t>
      </w:r>
      <w:r w:rsidRPr="00DA1CAC">
        <w:rPr>
          <w:rFonts w:cstheme="minorHAnsi"/>
          <w:i/>
          <w:iCs/>
        </w:rPr>
        <w:t>Notre programme commun</w:t>
      </w:r>
      <w:r w:rsidRPr="00DA1CAC">
        <w:rPr>
          <w:rFonts w:cstheme="minorHAnsi"/>
        </w:rPr>
        <w:t>, le Secrétaire général des Nations Unies a appelé à un « nouveau contrat social », afin de restaurer la confiance du public et de forger un pacte plus solide entre les gouvernements, la population, la société civile, les entreprises et d’autres acteurs, sur la base de l’égalité des droits et des chances pour tous.</w:t>
      </w:r>
    </w:p>
    <w:p w14:paraId="056025BE" w14:textId="77777777" w:rsidR="00EC71CA" w:rsidRPr="00DA1CAC" w:rsidRDefault="00EC71CA" w:rsidP="00B562DA">
      <w:pPr>
        <w:pStyle w:val="Sansinterligne"/>
        <w:jc w:val="both"/>
        <w:rPr>
          <w:rFonts w:cstheme="minorHAnsi"/>
        </w:rPr>
      </w:pPr>
    </w:p>
    <w:p w14:paraId="6062DDD1" w14:textId="00F6F057" w:rsidR="00B562DA" w:rsidRPr="00DA1CAC" w:rsidRDefault="00B562DA" w:rsidP="00B562DA">
      <w:pPr>
        <w:pStyle w:val="Sansinterligne"/>
        <w:jc w:val="both"/>
        <w:rPr>
          <w:rFonts w:cstheme="minorHAnsi"/>
        </w:rPr>
      </w:pPr>
      <w:r w:rsidRPr="00DA1CAC">
        <w:rPr>
          <w:rFonts w:cstheme="minorHAnsi"/>
        </w:rPr>
        <w:t>Pour combler le fossé entre les attentes de la population et ce que les gouvernements peuvent offrir, il faut un nouveau contrat social fondé sur des délibérations inclusives dans la société.</w:t>
      </w:r>
      <w:r w:rsidR="00EC71CA" w:rsidRPr="00DA1CAC">
        <w:rPr>
          <w:rFonts w:cstheme="minorHAnsi"/>
        </w:rPr>
        <w:t xml:space="preserve"> </w:t>
      </w:r>
      <w:r w:rsidRPr="00DA1CAC">
        <w:rPr>
          <w:rFonts w:cstheme="minorHAnsi"/>
        </w:rPr>
        <w:t>La lutte contre les inégalités, la corruption et les changements climatiques doit être au cœur des débats.</w:t>
      </w:r>
      <w:r w:rsidR="00EC71CA" w:rsidRPr="00DA1CAC">
        <w:rPr>
          <w:rFonts w:cstheme="minorHAnsi"/>
        </w:rPr>
        <w:t xml:space="preserve"> </w:t>
      </w:r>
      <w:r w:rsidRPr="00DA1CAC">
        <w:rPr>
          <w:rFonts w:cstheme="minorHAnsi"/>
        </w:rPr>
        <w:t>Les dépenses sociales sont également essentielles pour promouvoir l’égalité et renforcer la démocratie. Si les budgets nationaux intègrent les obligations des États en matière de droits de l’homme et allouent des ressources suffisantes pour couvrir au moins les niveaux minimums essentiels de droits économiques et sociaux pour tous, ils peuvent constituer un puissant levier pour l’égalité.</w:t>
      </w:r>
    </w:p>
    <w:p w14:paraId="658FFB8D" w14:textId="77777777" w:rsidR="00EC71CA" w:rsidRPr="00DA1CAC" w:rsidRDefault="00EC71CA" w:rsidP="00B562DA">
      <w:pPr>
        <w:pStyle w:val="Sansinterligne"/>
        <w:jc w:val="both"/>
        <w:rPr>
          <w:rFonts w:cstheme="minorHAnsi"/>
        </w:rPr>
      </w:pPr>
    </w:p>
    <w:p w14:paraId="4BE47776" w14:textId="1C6EE691" w:rsidR="00B562DA" w:rsidRPr="00DA1CAC" w:rsidRDefault="00B562DA" w:rsidP="00B562DA">
      <w:pPr>
        <w:pStyle w:val="Sansinterligne"/>
        <w:jc w:val="both"/>
        <w:rPr>
          <w:rFonts w:cstheme="minorHAnsi"/>
        </w:rPr>
      </w:pPr>
      <w:r w:rsidRPr="00DA1CAC">
        <w:rPr>
          <w:rFonts w:cstheme="minorHAnsi"/>
        </w:rPr>
        <w:t>Les dépenses nationales dans les secteurs sociaux qui sont axées sur l’accessibilité, le caractère abordable et la qualité des services, ainsi que sur la non-discrimination, notamment fondée sur le genre, renforcent les moyens de subsistance et réduisent les inégalités. En augmentant ces dépenses, il est possible de garder plus d’enfants à l’école et de protéger et d’améliorer la santé et le niveau de vie général de la population. Il s’agit de l’outil le plus efficace pour renforcer la résilience dans la société. Cette approche, qui repose sur les principes des droits de l’homme, contribue au respect du contrat social et renforce les principes de la démocratie.</w:t>
      </w:r>
    </w:p>
    <w:p w14:paraId="54A93F7B" w14:textId="77777777" w:rsidR="00EC71CA" w:rsidRPr="00DA1CAC" w:rsidRDefault="00EC71CA" w:rsidP="00B562DA">
      <w:pPr>
        <w:pStyle w:val="Sansinterligne"/>
        <w:jc w:val="both"/>
        <w:rPr>
          <w:rFonts w:cstheme="minorHAnsi"/>
        </w:rPr>
      </w:pPr>
    </w:p>
    <w:p w14:paraId="0A8BD2D5" w14:textId="07CD02C5" w:rsidR="00B562DA" w:rsidRPr="00DA1CAC" w:rsidRDefault="00B562DA" w:rsidP="00B562DA">
      <w:pPr>
        <w:pStyle w:val="Sansinterligne"/>
        <w:jc w:val="both"/>
        <w:rPr>
          <w:rFonts w:cstheme="minorHAnsi"/>
        </w:rPr>
      </w:pPr>
      <w:r w:rsidRPr="00DA1CAC">
        <w:rPr>
          <w:rFonts w:cstheme="minorHAnsi"/>
        </w:rPr>
        <w:t>Il faut par ailleurs renforcer les institutions démocratiques. Des commissions électorales aux hautes juridictions, des gouvernements locaux aux institutions nationales des droits de l’homme, des conseils des médias aux entités chargées de la lutte contre la corruption, ces structures démocratiques doivent être renforcées, notamment en améliorant la transparence et l’indépendance, afin qu’elles répondent aux besoins de la population et que la confiance dans les institutions soit restaurée.</w:t>
      </w:r>
      <w:r w:rsidR="00EC71CA" w:rsidRPr="00DA1CAC">
        <w:rPr>
          <w:rFonts w:cstheme="minorHAnsi"/>
        </w:rPr>
        <w:t xml:space="preserve"> </w:t>
      </w:r>
      <w:r w:rsidRPr="00DA1CAC">
        <w:rPr>
          <w:rFonts w:cstheme="minorHAnsi"/>
        </w:rPr>
        <w:t>Les institutions indépendantes et respectueuses de l’état de droit jouent un rôle essentiel pour assurer les contrôles et les contrepoids nécessaires. Elles constituent le fondement ultime de démocraties plus fortes et plus résistantes.</w:t>
      </w:r>
    </w:p>
    <w:p w14:paraId="3565C904" w14:textId="77777777" w:rsidR="00EC71CA" w:rsidRPr="00DA1CAC" w:rsidRDefault="00EC71CA" w:rsidP="00B562DA">
      <w:pPr>
        <w:pStyle w:val="Sansinterligne"/>
        <w:jc w:val="both"/>
        <w:rPr>
          <w:rFonts w:cstheme="minorHAnsi"/>
        </w:rPr>
      </w:pPr>
    </w:p>
    <w:p w14:paraId="3123EABB" w14:textId="5EEFED0C" w:rsidR="00B562DA" w:rsidRPr="00DA1CAC" w:rsidRDefault="00B562DA" w:rsidP="00B562DA">
      <w:pPr>
        <w:pStyle w:val="Sansinterligne"/>
        <w:jc w:val="both"/>
        <w:rPr>
          <w:rFonts w:cstheme="minorHAnsi"/>
        </w:rPr>
      </w:pPr>
      <w:r w:rsidRPr="00DA1CAC">
        <w:rPr>
          <w:rFonts w:cstheme="minorHAnsi"/>
        </w:rPr>
        <w:t>Pour éviter un recul de la démocratie, il est indispensable d’assurer un soutien politique et financier, afin de promouvoir la participation du public, la liberté des médias et l’éducation civique. Donner la priorité aux investissements dans ces piliers de la démocratie et les promouvoir dans l’action politique contribueront grandement à résoudre certains des problèmes auxquels le monde est actuellement confronté.</w:t>
      </w:r>
    </w:p>
    <w:p w14:paraId="74F58297" w14:textId="77777777" w:rsidR="00EC71CA" w:rsidRPr="00DA1CAC" w:rsidRDefault="00EC71CA" w:rsidP="00B562DA">
      <w:pPr>
        <w:pStyle w:val="Sansinterligne"/>
        <w:jc w:val="both"/>
        <w:rPr>
          <w:rFonts w:cstheme="minorHAnsi"/>
        </w:rPr>
      </w:pPr>
    </w:p>
    <w:p w14:paraId="49F0C7FF" w14:textId="1CDD6843" w:rsidR="00B562DA" w:rsidRPr="00DA1CAC" w:rsidRDefault="00B562DA" w:rsidP="00B562DA">
      <w:pPr>
        <w:pStyle w:val="Sansinterligne"/>
        <w:jc w:val="both"/>
        <w:rPr>
          <w:rFonts w:cstheme="minorHAnsi"/>
        </w:rPr>
      </w:pPr>
      <w:r w:rsidRPr="00DA1CAC">
        <w:rPr>
          <w:rFonts w:cstheme="minorHAnsi"/>
        </w:rPr>
        <w:t>Conformément à leurs obligations internationales en matière de droits de l’homme, les gouvernements doivent protéger et promouvoir l’espace nécessaire permettant aux personnes de s’engager dans les affaires publiques, d’exprimer leurs opinions et leurs préoccupations librement, en toute sécurité et sans crainte, notamment par le biais de manifestations pacifiques et d’autres formes d’engagement civique.</w:t>
      </w:r>
    </w:p>
    <w:p w14:paraId="35356717" w14:textId="77777777" w:rsidR="00B562DA" w:rsidRPr="00DA1CAC" w:rsidRDefault="00B562DA" w:rsidP="00B562DA">
      <w:pPr>
        <w:pStyle w:val="Sansinterligne"/>
        <w:jc w:val="both"/>
        <w:rPr>
          <w:rFonts w:cstheme="minorHAnsi"/>
        </w:rPr>
      </w:pPr>
      <w:r w:rsidRPr="00DA1CAC">
        <w:rPr>
          <w:rFonts w:cstheme="minorHAnsi"/>
        </w:rPr>
        <w:lastRenderedPageBreak/>
        <w:t>Les gouvernements ont également la responsabilité de promouvoir et de protéger la liberté d’expression, notamment la liberté des médias, outils essentiels pour lutter contre la désinformation, la polarisation et les discours de haine.</w:t>
      </w:r>
    </w:p>
    <w:p w14:paraId="548121BF" w14:textId="77777777" w:rsidR="00EC71CA" w:rsidRPr="00DA1CAC" w:rsidRDefault="00EC71CA" w:rsidP="00B562DA">
      <w:pPr>
        <w:pStyle w:val="Sansinterligne"/>
        <w:jc w:val="both"/>
        <w:rPr>
          <w:rFonts w:cstheme="minorHAnsi"/>
        </w:rPr>
      </w:pPr>
    </w:p>
    <w:p w14:paraId="5CC0B4F2" w14:textId="099FDA2A" w:rsidR="00B562DA" w:rsidRPr="00DA1CAC" w:rsidRDefault="00B562DA" w:rsidP="00B562DA">
      <w:pPr>
        <w:pStyle w:val="Sansinterligne"/>
        <w:jc w:val="both"/>
        <w:rPr>
          <w:rFonts w:cstheme="minorHAnsi"/>
        </w:rPr>
      </w:pPr>
      <w:r w:rsidRPr="00DA1CAC">
        <w:rPr>
          <w:rFonts w:cstheme="minorHAnsi"/>
        </w:rPr>
        <w:t>Chers collègues et amis,</w:t>
      </w:r>
    </w:p>
    <w:p w14:paraId="4BC5BF73" w14:textId="4F1225CF" w:rsidR="00B562DA" w:rsidRPr="00B562DA" w:rsidRDefault="00B562DA" w:rsidP="00B562DA">
      <w:pPr>
        <w:pStyle w:val="Sansinterligne"/>
        <w:jc w:val="both"/>
        <w:rPr>
          <w:rFonts w:cstheme="minorHAnsi"/>
        </w:rPr>
      </w:pPr>
      <w:r w:rsidRPr="00DA1CAC">
        <w:rPr>
          <w:rFonts w:cstheme="minorHAnsi"/>
        </w:rPr>
        <w:t>Certes, nous traversons une période difficile. Mais d’après mon expérience, il y aura toujours des obstacles, des personnes qui, au nom du pouvoir, mettront des bâtons dans les roues de la démocratie, de la justice, de l’égalité. Et en ce moment, leurs voix sont de plus en plus fortes.</w:t>
      </w:r>
      <w:r w:rsidR="00EC71CA" w:rsidRPr="00DA1CAC">
        <w:rPr>
          <w:rFonts w:cstheme="minorHAnsi"/>
        </w:rPr>
        <w:t xml:space="preserve"> </w:t>
      </w:r>
      <w:r w:rsidRPr="00DA1CAC">
        <w:rPr>
          <w:rFonts w:cstheme="minorHAnsi"/>
        </w:rPr>
        <w:t>C’est pourquoi nos efforts concertés et fondés sur des principes sont vitaux. Pour nous unir, en cherchant à construire, et à avancer. Pour lutter en faveur de notre humanité commune, des droits de l’homme, et pour persévérer dans notre engagement pour la démocratie, au nom de la dignité et de l’égalité pour tous.</w:t>
      </w:r>
      <w:r w:rsidR="00EC71CA" w:rsidRPr="00DA1CAC">
        <w:rPr>
          <w:rFonts w:cstheme="minorHAnsi"/>
        </w:rPr>
        <w:t xml:space="preserve"> </w:t>
      </w:r>
      <w:r w:rsidRPr="00DA1CAC">
        <w:rPr>
          <w:rFonts w:cstheme="minorHAnsi"/>
        </w:rPr>
        <w:t>Les Jésuites, notamment par le biais de leurs établissements universitaires, ont été une force au service du bien dans la lutte pour l’égalité sociale. Je sais que vous jouerez un rôle crucial pour relever ces défis et je compte sur vous pour continuer à suivre le plan d’action sur les droits de l’homme pour y parvenir.</w:t>
      </w:r>
      <w:r w:rsidR="00EC71CA" w:rsidRPr="00DA1CAC">
        <w:rPr>
          <w:rFonts w:cstheme="minorHAnsi"/>
        </w:rPr>
        <w:t xml:space="preserve"> </w:t>
      </w:r>
      <w:r w:rsidRPr="00DA1CAC">
        <w:rPr>
          <w:rFonts w:cstheme="minorHAnsi"/>
        </w:rPr>
        <w:t>Je vous remercie de votre attention.</w:t>
      </w:r>
    </w:p>
    <w:p w14:paraId="14E63D07" w14:textId="77777777" w:rsidR="00B562DA" w:rsidRPr="00901184" w:rsidRDefault="00B562DA" w:rsidP="00901184">
      <w:pPr>
        <w:pStyle w:val="Sansinterligne"/>
        <w:jc w:val="both"/>
        <w:rPr>
          <w:rFonts w:cstheme="minorHAnsi"/>
          <w:b/>
          <w:color w:val="2F5496" w:themeColor="accent1" w:themeShade="BF"/>
        </w:rPr>
      </w:pPr>
    </w:p>
    <w:p w14:paraId="1A8D5529" w14:textId="51EC085A" w:rsidR="00070736" w:rsidRDefault="00070736" w:rsidP="00070736">
      <w:pPr>
        <w:pBdr>
          <w:bottom w:val="single" w:sz="4" w:space="1" w:color="auto"/>
        </w:pBdr>
        <w:rPr>
          <w:rFonts w:eastAsia="Times New Roman" w:cstheme="minorHAnsi"/>
          <w:b/>
          <w:bCs/>
          <w:color w:val="337AB7"/>
          <w:sz w:val="28"/>
          <w:szCs w:val="28"/>
          <w:lang w:eastAsia="fr-FR"/>
        </w:rPr>
      </w:pPr>
    </w:p>
    <w:p w14:paraId="670941FB" w14:textId="77777777" w:rsidR="00EB7EA2" w:rsidRPr="006E1A8B" w:rsidRDefault="00EB7EA2" w:rsidP="00070736">
      <w:pPr>
        <w:pBdr>
          <w:bottom w:val="single" w:sz="4" w:space="1" w:color="auto"/>
        </w:pBdr>
        <w:rPr>
          <w:rFonts w:eastAsia="Times New Roman" w:cstheme="minorHAnsi"/>
          <w:b/>
          <w:bCs/>
          <w:color w:val="337AB7"/>
          <w:sz w:val="28"/>
          <w:szCs w:val="28"/>
          <w:lang w:eastAsia="fr-FR"/>
        </w:rPr>
      </w:pPr>
    </w:p>
    <w:p w14:paraId="7AD0D940" w14:textId="1A21664D" w:rsidR="004F11DB" w:rsidRPr="004F11DB" w:rsidRDefault="00070736" w:rsidP="004F11DB">
      <w:pPr>
        <w:pStyle w:val="Titre2"/>
      </w:pPr>
      <w:bookmarkStart w:id="4" w:name="_Toc140566683"/>
      <w:r w:rsidRPr="004F11DB">
        <w:rPr>
          <w:rStyle w:val="Titre2Car"/>
          <w:b/>
        </w:rPr>
        <w:t>Glossaire</w:t>
      </w:r>
      <w:bookmarkEnd w:id="4"/>
    </w:p>
    <w:p w14:paraId="3B08B686" w14:textId="1A21664D" w:rsidR="00070736" w:rsidRPr="004F11DB" w:rsidRDefault="00070736" w:rsidP="004F11DB">
      <w:pPr>
        <w:rPr>
          <w:rFonts w:cstheme="minorHAnsi"/>
          <w:b/>
          <w:bCs/>
        </w:rPr>
      </w:pPr>
      <w:r w:rsidRPr="004F11DB">
        <w:rPr>
          <w:b/>
          <w:bCs/>
        </w:rPr>
        <w:t>In L’alerte démocratique (2020) de Nicolas Baverez</w:t>
      </w:r>
    </w:p>
    <w:p w14:paraId="6AF6839E" w14:textId="77777777" w:rsidR="00070736" w:rsidRPr="006E1A8B" w:rsidRDefault="00070736" w:rsidP="00901184">
      <w:pPr>
        <w:pStyle w:val="Corpsdetexte"/>
        <w:spacing w:before="1" w:line="259" w:lineRule="auto"/>
        <w:ind w:right="128"/>
        <w:jc w:val="both"/>
        <w:rPr>
          <w:rFonts w:asciiTheme="minorHAnsi" w:hAnsiTheme="minorHAnsi" w:cstheme="minorHAnsi"/>
          <w:sz w:val="22"/>
          <w:szCs w:val="22"/>
        </w:rPr>
      </w:pPr>
      <w:r w:rsidRPr="006E1A8B">
        <w:rPr>
          <w:rFonts w:asciiTheme="minorHAnsi" w:hAnsiTheme="minorHAnsi" w:cstheme="minorHAnsi"/>
          <w:b/>
          <w:sz w:val="22"/>
          <w:szCs w:val="22"/>
        </w:rPr>
        <w:t>Démocratie</w:t>
      </w:r>
      <w:r w:rsidRPr="006E1A8B">
        <w:rPr>
          <w:rFonts w:asciiTheme="minorHAnsi" w:hAnsiTheme="minorHAnsi" w:cstheme="minorHAnsi"/>
          <w:b/>
          <w:spacing w:val="-1"/>
          <w:sz w:val="22"/>
          <w:szCs w:val="22"/>
        </w:rPr>
        <w:t xml:space="preserve"> </w:t>
      </w:r>
      <w:r w:rsidRPr="006E1A8B">
        <w:rPr>
          <w:rFonts w:asciiTheme="minorHAnsi" w:hAnsiTheme="minorHAnsi" w:cstheme="minorHAnsi"/>
          <w:b/>
          <w:sz w:val="22"/>
          <w:szCs w:val="22"/>
        </w:rPr>
        <w:t xml:space="preserve">: </w:t>
      </w:r>
      <w:r w:rsidRPr="006E1A8B">
        <w:rPr>
          <w:rFonts w:asciiTheme="minorHAnsi" w:hAnsiTheme="minorHAnsi" w:cstheme="minorHAnsi"/>
          <w:sz w:val="22"/>
          <w:szCs w:val="22"/>
        </w:rPr>
        <w:t>Régime politique dans lequel la souveraineté est exercée par le</w:t>
      </w:r>
      <w:r w:rsidRPr="006E1A8B">
        <w:rPr>
          <w:rFonts w:asciiTheme="minorHAnsi" w:hAnsiTheme="minorHAnsi" w:cstheme="minorHAnsi"/>
          <w:spacing w:val="-2"/>
          <w:sz w:val="22"/>
          <w:szCs w:val="22"/>
        </w:rPr>
        <w:t xml:space="preserve"> </w:t>
      </w:r>
      <w:r w:rsidRPr="006E1A8B">
        <w:rPr>
          <w:rFonts w:asciiTheme="minorHAnsi" w:hAnsiTheme="minorHAnsi" w:cstheme="minorHAnsi"/>
          <w:sz w:val="22"/>
          <w:szCs w:val="22"/>
        </w:rPr>
        <w:t>peuple et pour le peuple. Elle repose sur l’affirmation de la liberté politique, sur la désignation des dirigeants par le suffrage universel, sur le pluralisme et le respect de l’Etat de droit, sur la modération et l’esprit de compromis. Sa</w:t>
      </w:r>
      <w:r w:rsidRPr="006E1A8B">
        <w:rPr>
          <w:rFonts w:asciiTheme="minorHAnsi" w:hAnsiTheme="minorHAnsi" w:cstheme="minorHAnsi"/>
          <w:spacing w:val="-4"/>
          <w:sz w:val="22"/>
          <w:szCs w:val="22"/>
        </w:rPr>
        <w:t xml:space="preserve"> </w:t>
      </w:r>
      <w:r w:rsidRPr="006E1A8B">
        <w:rPr>
          <w:rFonts w:asciiTheme="minorHAnsi" w:hAnsiTheme="minorHAnsi" w:cstheme="minorHAnsi"/>
          <w:sz w:val="22"/>
          <w:szCs w:val="22"/>
        </w:rPr>
        <w:t>nature</w:t>
      </w:r>
      <w:r w:rsidRPr="006E1A8B">
        <w:rPr>
          <w:rFonts w:asciiTheme="minorHAnsi" w:hAnsiTheme="minorHAnsi" w:cstheme="minorHAnsi"/>
          <w:spacing w:val="-3"/>
          <w:sz w:val="22"/>
          <w:szCs w:val="22"/>
        </w:rPr>
        <w:t xml:space="preserve"> </w:t>
      </w:r>
      <w:r w:rsidRPr="006E1A8B">
        <w:rPr>
          <w:rFonts w:asciiTheme="minorHAnsi" w:hAnsiTheme="minorHAnsi" w:cstheme="minorHAnsi"/>
          <w:sz w:val="22"/>
          <w:szCs w:val="22"/>
        </w:rPr>
        <w:t>pacifique</w:t>
      </w:r>
      <w:r w:rsidRPr="006E1A8B">
        <w:rPr>
          <w:rFonts w:asciiTheme="minorHAnsi" w:hAnsiTheme="minorHAnsi" w:cstheme="minorHAnsi"/>
          <w:spacing w:val="-2"/>
          <w:sz w:val="22"/>
          <w:szCs w:val="22"/>
        </w:rPr>
        <w:t xml:space="preserve"> </w:t>
      </w:r>
      <w:r w:rsidRPr="006E1A8B">
        <w:rPr>
          <w:rFonts w:asciiTheme="minorHAnsi" w:hAnsiTheme="minorHAnsi" w:cstheme="minorHAnsi"/>
          <w:sz w:val="22"/>
          <w:szCs w:val="22"/>
        </w:rPr>
        <w:t>raisonnable</w:t>
      </w:r>
      <w:r w:rsidRPr="006E1A8B">
        <w:rPr>
          <w:rFonts w:asciiTheme="minorHAnsi" w:hAnsiTheme="minorHAnsi" w:cstheme="minorHAnsi"/>
          <w:spacing w:val="-3"/>
          <w:sz w:val="22"/>
          <w:szCs w:val="22"/>
        </w:rPr>
        <w:t xml:space="preserve"> </w:t>
      </w:r>
      <w:r w:rsidRPr="006E1A8B">
        <w:rPr>
          <w:rFonts w:asciiTheme="minorHAnsi" w:hAnsiTheme="minorHAnsi" w:cstheme="minorHAnsi"/>
          <w:sz w:val="22"/>
          <w:szCs w:val="22"/>
        </w:rPr>
        <w:t>comme</w:t>
      </w:r>
      <w:r w:rsidRPr="006E1A8B">
        <w:rPr>
          <w:rFonts w:asciiTheme="minorHAnsi" w:hAnsiTheme="minorHAnsi" w:cstheme="minorHAnsi"/>
          <w:spacing w:val="-2"/>
          <w:sz w:val="22"/>
          <w:szCs w:val="22"/>
        </w:rPr>
        <w:t xml:space="preserve"> </w:t>
      </w:r>
      <w:r w:rsidRPr="006E1A8B">
        <w:rPr>
          <w:rFonts w:asciiTheme="minorHAnsi" w:hAnsiTheme="minorHAnsi" w:cstheme="minorHAnsi"/>
          <w:sz w:val="22"/>
          <w:szCs w:val="22"/>
        </w:rPr>
        <w:t>l’hétérogénéité</w:t>
      </w:r>
      <w:r w:rsidRPr="006E1A8B">
        <w:rPr>
          <w:rFonts w:asciiTheme="minorHAnsi" w:hAnsiTheme="minorHAnsi" w:cstheme="minorHAnsi"/>
          <w:spacing w:val="-2"/>
          <w:sz w:val="22"/>
          <w:szCs w:val="22"/>
        </w:rPr>
        <w:t xml:space="preserve"> </w:t>
      </w:r>
      <w:r w:rsidRPr="006E1A8B">
        <w:rPr>
          <w:rFonts w:asciiTheme="minorHAnsi" w:hAnsiTheme="minorHAnsi" w:cstheme="minorHAnsi"/>
          <w:sz w:val="22"/>
          <w:szCs w:val="22"/>
        </w:rPr>
        <w:t>de</w:t>
      </w:r>
      <w:r w:rsidRPr="006E1A8B">
        <w:rPr>
          <w:rFonts w:asciiTheme="minorHAnsi" w:hAnsiTheme="minorHAnsi" w:cstheme="minorHAnsi"/>
          <w:spacing w:val="-2"/>
          <w:sz w:val="22"/>
          <w:szCs w:val="22"/>
        </w:rPr>
        <w:t xml:space="preserve"> </w:t>
      </w:r>
      <w:r w:rsidRPr="006E1A8B">
        <w:rPr>
          <w:rFonts w:asciiTheme="minorHAnsi" w:hAnsiTheme="minorHAnsi" w:cstheme="minorHAnsi"/>
          <w:sz w:val="22"/>
          <w:szCs w:val="22"/>
        </w:rPr>
        <w:t>ses</w:t>
      </w:r>
      <w:r w:rsidRPr="006E1A8B">
        <w:rPr>
          <w:rFonts w:asciiTheme="minorHAnsi" w:hAnsiTheme="minorHAnsi" w:cstheme="minorHAnsi"/>
          <w:spacing w:val="-3"/>
          <w:sz w:val="22"/>
          <w:szCs w:val="22"/>
        </w:rPr>
        <w:t xml:space="preserve"> </w:t>
      </w:r>
      <w:r w:rsidRPr="006E1A8B">
        <w:rPr>
          <w:rFonts w:asciiTheme="minorHAnsi" w:hAnsiTheme="minorHAnsi" w:cstheme="minorHAnsi"/>
          <w:sz w:val="22"/>
          <w:szCs w:val="22"/>
        </w:rPr>
        <w:t>principes</w:t>
      </w:r>
      <w:r w:rsidRPr="006E1A8B">
        <w:rPr>
          <w:rFonts w:asciiTheme="minorHAnsi" w:hAnsiTheme="minorHAnsi" w:cstheme="minorHAnsi"/>
          <w:spacing w:val="-2"/>
          <w:sz w:val="22"/>
          <w:szCs w:val="22"/>
        </w:rPr>
        <w:t xml:space="preserve"> </w:t>
      </w:r>
      <w:r w:rsidRPr="006E1A8B">
        <w:rPr>
          <w:rFonts w:asciiTheme="minorHAnsi" w:hAnsiTheme="minorHAnsi" w:cstheme="minorHAnsi"/>
          <w:sz w:val="22"/>
          <w:szCs w:val="22"/>
        </w:rPr>
        <w:t>expliquent</w:t>
      </w:r>
      <w:r w:rsidRPr="006E1A8B">
        <w:rPr>
          <w:rFonts w:asciiTheme="minorHAnsi" w:hAnsiTheme="minorHAnsi" w:cstheme="minorHAnsi"/>
          <w:spacing w:val="-3"/>
          <w:sz w:val="22"/>
          <w:szCs w:val="22"/>
        </w:rPr>
        <w:t xml:space="preserve"> </w:t>
      </w:r>
      <w:r w:rsidRPr="006E1A8B">
        <w:rPr>
          <w:rFonts w:asciiTheme="minorHAnsi" w:hAnsiTheme="minorHAnsi" w:cstheme="minorHAnsi"/>
          <w:sz w:val="22"/>
          <w:szCs w:val="22"/>
        </w:rPr>
        <w:t>sa</w:t>
      </w:r>
      <w:r w:rsidRPr="006E1A8B">
        <w:rPr>
          <w:rFonts w:asciiTheme="minorHAnsi" w:hAnsiTheme="minorHAnsi" w:cstheme="minorHAnsi"/>
          <w:spacing w:val="-3"/>
          <w:sz w:val="22"/>
          <w:szCs w:val="22"/>
        </w:rPr>
        <w:t xml:space="preserve"> </w:t>
      </w:r>
      <w:r w:rsidRPr="006E1A8B">
        <w:rPr>
          <w:rFonts w:asciiTheme="minorHAnsi" w:hAnsiTheme="minorHAnsi" w:cstheme="minorHAnsi"/>
          <w:sz w:val="22"/>
          <w:szCs w:val="22"/>
        </w:rPr>
        <w:t>fragilité</w:t>
      </w:r>
      <w:r w:rsidRPr="006E1A8B">
        <w:rPr>
          <w:rFonts w:asciiTheme="minorHAnsi" w:hAnsiTheme="minorHAnsi" w:cstheme="minorHAnsi"/>
          <w:spacing w:val="-2"/>
          <w:sz w:val="22"/>
          <w:szCs w:val="22"/>
        </w:rPr>
        <w:t xml:space="preserve"> </w:t>
      </w:r>
      <w:r w:rsidRPr="006E1A8B">
        <w:rPr>
          <w:rFonts w:asciiTheme="minorHAnsi" w:hAnsiTheme="minorHAnsi" w:cstheme="minorHAnsi"/>
          <w:sz w:val="22"/>
          <w:szCs w:val="22"/>
        </w:rPr>
        <w:t>face</w:t>
      </w:r>
      <w:r w:rsidRPr="006E1A8B">
        <w:rPr>
          <w:rFonts w:asciiTheme="minorHAnsi" w:hAnsiTheme="minorHAnsi" w:cstheme="minorHAnsi"/>
          <w:spacing w:val="-2"/>
          <w:sz w:val="22"/>
          <w:szCs w:val="22"/>
        </w:rPr>
        <w:t xml:space="preserve"> </w:t>
      </w:r>
      <w:r w:rsidRPr="006E1A8B">
        <w:rPr>
          <w:rFonts w:asciiTheme="minorHAnsi" w:hAnsiTheme="minorHAnsi" w:cstheme="minorHAnsi"/>
          <w:sz w:val="22"/>
          <w:szCs w:val="22"/>
        </w:rPr>
        <w:t>aux passions collectives intérieures comme face aux agressions extérieures.</w:t>
      </w:r>
    </w:p>
    <w:p w14:paraId="0E242AC1" w14:textId="77777777" w:rsidR="00070736" w:rsidRPr="006E1A8B" w:rsidRDefault="00070736" w:rsidP="00070736">
      <w:pPr>
        <w:pStyle w:val="Corpsdetexte"/>
        <w:spacing w:before="9"/>
        <w:rPr>
          <w:rFonts w:asciiTheme="minorHAnsi" w:hAnsiTheme="minorHAnsi" w:cstheme="minorHAnsi"/>
          <w:sz w:val="22"/>
          <w:szCs w:val="22"/>
        </w:rPr>
      </w:pPr>
    </w:p>
    <w:p w14:paraId="1C88E663" w14:textId="77777777" w:rsidR="00070736" w:rsidRPr="006E1A8B" w:rsidRDefault="00070736" w:rsidP="00901184">
      <w:pPr>
        <w:pStyle w:val="Corpsdetexte"/>
        <w:spacing w:line="259" w:lineRule="auto"/>
        <w:ind w:right="131"/>
        <w:jc w:val="both"/>
        <w:rPr>
          <w:rFonts w:asciiTheme="minorHAnsi" w:hAnsiTheme="minorHAnsi" w:cstheme="minorHAnsi"/>
          <w:sz w:val="22"/>
          <w:szCs w:val="22"/>
        </w:rPr>
      </w:pPr>
      <w:r w:rsidRPr="006E1A8B">
        <w:rPr>
          <w:rFonts w:asciiTheme="minorHAnsi" w:hAnsiTheme="minorHAnsi" w:cstheme="minorHAnsi"/>
          <w:b/>
          <w:sz w:val="22"/>
          <w:szCs w:val="22"/>
        </w:rPr>
        <w:t>Démocrature</w:t>
      </w:r>
      <w:r w:rsidRPr="006E1A8B">
        <w:rPr>
          <w:rFonts w:asciiTheme="minorHAnsi" w:hAnsiTheme="minorHAnsi" w:cstheme="minorHAnsi"/>
          <w:b/>
          <w:spacing w:val="-3"/>
          <w:sz w:val="22"/>
          <w:szCs w:val="22"/>
        </w:rPr>
        <w:t xml:space="preserve"> </w:t>
      </w:r>
      <w:r w:rsidRPr="006E1A8B">
        <w:rPr>
          <w:rFonts w:asciiTheme="minorHAnsi" w:hAnsiTheme="minorHAnsi" w:cstheme="minorHAnsi"/>
          <w:b/>
          <w:sz w:val="22"/>
          <w:szCs w:val="22"/>
        </w:rPr>
        <w:t xml:space="preserve">: </w:t>
      </w:r>
      <w:r w:rsidRPr="006E1A8B">
        <w:rPr>
          <w:rFonts w:asciiTheme="minorHAnsi" w:hAnsiTheme="minorHAnsi" w:cstheme="minorHAnsi"/>
          <w:sz w:val="22"/>
          <w:szCs w:val="22"/>
        </w:rPr>
        <w:t>Régime politique autoritaire organisé autour du culte d’un homme fort et de l’exacerbation des passions identitaires, nationales et religieuses, dont le modèle a été forgé par Vladimir</w:t>
      </w:r>
      <w:r w:rsidRPr="006E1A8B">
        <w:rPr>
          <w:rFonts w:asciiTheme="minorHAnsi" w:hAnsiTheme="minorHAnsi" w:cstheme="minorHAnsi"/>
          <w:spacing w:val="-6"/>
          <w:sz w:val="22"/>
          <w:szCs w:val="22"/>
        </w:rPr>
        <w:t xml:space="preserve"> </w:t>
      </w:r>
      <w:r w:rsidRPr="006E1A8B">
        <w:rPr>
          <w:rFonts w:asciiTheme="minorHAnsi" w:hAnsiTheme="minorHAnsi" w:cstheme="minorHAnsi"/>
          <w:sz w:val="22"/>
          <w:szCs w:val="22"/>
        </w:rPr>
        <w:t>Poutine</w:t>
      </w:r>
      <w:r w:rsidRPr="006E1A8B">
        <w:rPr>
          <w:rFonts w:asciiTheme="minorHAnsi" w:hAnsiTheme="minorHAnsi" w:cstheme="minorHAnsi"/>
          <w:spacing w:val="-5"/>
          <w:sz w:val="22"/>
          <w:szCs w:val="22"/>
        </w:rPr>
        <w:t xml:space="preserve"> </w:t>
      </w:r>
      <w:r w:rsidRPr="006E1A8B">
        <w:rPr>
          <w:rFonts w:asciiTheme="minorHAnsi" w:hAnsiTheme="minorHAnsi" w:cstheme="minorHAnsi"/>
          <w:sz w:val="22"/>
          <w:szCs w:val="22"/>
        </w:rPr>
        <w:t>en</w:t>
      </w:r>
      <w:r w:rsidRPr="006E1A8B">
        <w:rPr>
          <w:rFonts w:asciiTheme="minorHAnsi" w:hAnsiTheme="minorHAnsi" w:cstheme="minorHAnsi"/>
          <w:spacing w:val="-6"/>
          <w:sz w:val="22"/>
          <w:szCs w:val="22"/>
        </w:rPr>
        <w:t xml:space="preserve"> </w:t>
      </w:r>
      <w:r w:rsidRPr="006E1A8B">
        <w:rPr>
          <w:rFonts w:asciiTheme="minorHAnsi" w:hAnsiTheme="minorHAnsi" w:cstheme="minorHAnsi"/>
          <w:sz w:val="22"/>
          <w:szCs w:val="22"/>
        </w:rPr>
        <w:t>Russie</w:t>
      </w:r>
      <w:r w:rsidRPr="006E1A8B">
        <w:rPr>
          <w:rFonts w:asciiTheme="minorHAnsi" w:hAnsiTheme="minorHAnsi" w:cstheme="minorHAnsi"/>
          <w:spacing w:val="-7"/>
          <w:sz w:val="22"/>
          <w:szCs w:val="22"/>
        </w:rPr>
        <w:t xml:space="preserve"> </w:t>
      </w:r>
      <w:r w:rsidRPr="006E1A8B">
        <w:rPr>
          <w:rFonts w:asciiTheme="minorHAnsi" w:hAnsiTheme="minorHAnsi" w:cstheme="minorHAnsi"/>
          <w:sz w:val="22"/>
          <w:szCs w:val="22"/>
        </w:rPr>
        <w:t>puis</w:t>
      </w:r>
      <w:r w:rsidRPr="006E1A8B">
        <w:rPr>
          <w:rFonts w:asciiTheme="minorHAnsi" w:hAnsiTheme="minorHAnsi" w:cstheme="minorHAnsi"/>
          <w:spacing w:val="-6"/>
          <w:sz w:val="22"/>
          <w:szCs w:val="22"/>
        </w:rPr>
        <w:t xml:space="preserve"> </w:t>
      </w:r>
      <w:r w:rsidRPr="006E1A8B">
        <w:rPr>
          <w:rFonts w:asciiTheme="minorHAnsi" w:hAnsiTheme="minorHAnsi" w:cstheme="minorHAnsi"/>
          <w:sz w:val="22"/>
          <w:szCs w:val="22"/>
        </w:rPr>
        <w:t>largement</w:t>
      </w:r>
      <w:r w:rsidRPr="006E1A8B">
        <w:rPr>
          <w:rFonts w:asciiTheme="minorHAnsi" w:hAnsiTheme="minorHAnsi" w:cstheme="minorHAnsi"/>
          <w:spacing w:val="-8"/>
          <w:sz w:val="22"/>
          <w:szCs w:val="22"/>
        </w:rPr>
        <w:t xml:space="preserve"> </w:t>
      </w:r>
      <w:r w:rsidRPr="006E1A8B">
        <w:rPr>
          <w:rFonts w:asciiTheme="minorHAnsi" w:hAnsiTheme="minorHAnsi" w:cstheme="minorHAnsi"/>
          <w:sz w:val="22"/>
          <w:szCs w:val="22"/>
        </w:rPr>
        <w:t>exporté</w:t>
      </w:r>
      <w:r w:rsidRPr="006E1A8B">
        <w:rPr>
          <w:rFonts w:asciiTheme="minorHAnsi" w:hAnsiTheme="minorHAnsi" w:cstheme="minorHAnsi"/>
          <w:spacing w:val="-5"/>
          <w:sz w:val="22"/>
          <w:szCs w:val="22"/>
        </w:rPr>
        <w:t xml:space="preserve"> </w:t>
      </w:r>
      <w:r w:rsidRPr="006E1A8B">
        <w:rPr>
          <w:rFonts w:asciiTheme="minorHAnsi" w:hAnsiTheme="minorHAnsi" w:cstheme="minorHAnsi"/>
          <w:sz w:val="22"/>
          <w:szCs w:val="22"/>
        </w:rPr>
        <w:t>notamment</w:t>
      </w:r>
      <w:r w:rsidRPr="006E1A8B">
        <w:rPr>
          <w:rFonts w:asciiTheme="minorHAnsi" w:hAnsiTheme="minorHAnsi" w:cstheme="minorHAnsi"/>
          <w:spacing w:val="-5"/>
          <w:sz w:val="22"/>
          <w:szCs w:val="22"/>
        </w:rPr>
        <w:t xml:space="preserve"> </w:t>
      </w:r>
      <w:r w:rsidRPr="006E1A8B">
        <w:rPr>
          <w:rFonts w:asciiTheme="minorHAnsi" w:hAnsiTheme="minorHAnsi" w:cstheme="minorHAnsi"/>
          <w:sz w:val="22"/>
          <w:szCs w:val="22"/>
        </w:rPr>
        <w:t>par</w:t>
      </w:r>
      <w:r w:rsidRPr="006E1A8B">
        <w:rPr>
          <w:rFonts w:asciiTheme="minorHAnsi" w:hAnsiTheme="minorHAnsi" w:cstheme="minorHAnsi"/>
          <w:spacing w:val="-6"/>
          <w:sz w:val="22"/>
          <w:szCs w:val="22"/>
        </w:rPr>
        <w:t xml:space="preserve"> </w:t>
      </w:r>
      <w:r w:rsidRPr="006E1A8B">
        <w:rPr>
          <w:rFonts w:asciiTheme="minorHAnsi" w:hAnsiTheme="minorHAnsi" w:cstheme="minorHAnsi"/>
          <w:sz w:val="22"/>
          <w:szCs w:val="22"/>
        </w:rPr>
        <w:t>la</w:t>
      </w:r>
      <w:r w:rsidRPr="006E1A8B">
        <w:rPr>
          <w:rFonts w:asciiTheme="minorHAnsi" w:hAnsiTheme="minorHAnsi" w:cstheme="minorHAnsi"/>
          <w:spacing w:val="-6"/>
          <w:sz w:val="22"/>
          <w:szCs w:val="22"/>
        </w:rPr>
        <w:t xml:space="preserve"> </w:t>
      </w:r>
      <w:r w:rsidRPr="006E1A8B">
        <w:rPr>
          <w:rFonts w:asciiTheme="minorHAnsi" w:hAnsiTheme="minorHAnsi" w:cstheme="minorHAnsi"/>
          <w:sz w:val="22"/>
          <w:szCs w:val="22"/>
        </w:rPr>
        <w:t>Turquie</w:t>
      </w:r>
      <w:r w:rsidRPr="006E1A8B">
        <w:rPr>
          <w:rFonts w:asciiTheme="minorHAnsi" w:hAnsiTheme="minorHAnsi" w:cstheme="minorHAnsi"/>
          <w:spacing w:val="-5"/>
          <w:sz w:val="22"/>
          <w:szCs w:val="22"/>
        </w:rPr>
        <w:t xml:space="preserve"> </w:t>
      </w:r>
      <w:r w:rsidRPr="006E1A8B">
        <w:rPr>
          <w:rFonts w:asciiTheme="minorHAnsi" w:hAnsiTheme="minorHAnsi" w:cstheme="minorHAnsi"/>
          <w:sz w:val="22"/>
          <w:szCs w:val="22"/>
        </w:rPr>
        <w:t>de</w:t>
      </w:r>
      <w:r w:rsidRPr="006E1A8B">
        <w:rPr>
          <w:rFonts w:asciiTheme="minorHAnsi" w:hAnsiTheme="minorHAnsi" w:cstheme="minorHAnsi"/>
          <w:spacing w:val="-7"/>
          <w:sz w:val="22"/>
          <w:szCs w:val="22"/>
        </w:rPr>
        <w:t xml:space="preserve"> </w:t>
      </w:r>
      <w:r w:rsidRPr="006E1A8B">
        <w:rPr>
          <w:rFonts w:asciiTheme="minorHAnsi" w:hAnsiTheme="minorHAnsi" w:cstheme="minorHAnsi"/>
          <w:sz w:val="22"/>
          <w:szCs w:val="22"/>
        </w:rPr>
        <w:t>Recep</w:t>
      </w:r>
      <w:r w:rsidRPr="006E1A8B">
        <w:rPr>
          <w:rFonts w:asciiTheme="minorHAnsi" w:hAnsiTheme="minorHAnsi" w:cstheme="minorHAnsi"/>
          <w:spacing w:val="-6"/>
          <w:sz w:val="22"/>
          <w:szCs w:val="22"/>
        </w:rPr>
        <w:t xml:space="preserve"> </w:t>
      </w:r>
      <w:r w:rsidRPr="006E1A8B">
        <w:rPr>
          <w:rFonts w:asciiTheme="minorHAnsi" w:hAnsiTheme="minorHAnsi" w:cstheme="minorHAnsi"/>
          <w:sz w:val="22"/>
          <w:szCs w:val="22"/>
        </w:rPr>
        <w:t>Tayyip</w:t>
      </w:r>
      <w:r w:rsidRPr="006E1A8B">
        <w:rPr>
          <w:rFonts w:asciiTheme="minorHAnsi" w:hAnsiTheme="minorHAnsi" w:cstheme="minorHAnsi"/>
          <w:spacing w:val="-7"/>
          <w:sz w:val="22"/>
          <w:szCs w:val="22"/>
        </w:rPr>
        <w:t xml:space="preserve"> </w:t>
      </w:r>
      <w:r w:rsidRPr="006E1A8B">
        <w:rPr>
          <w:rFonts w:asciiTheme="minorHAnsi" w:hAnsiTheme="minorHAnsi" w:cstheme="minorHAnsi"/>
          <w:sz w:val="22"/>
          <w:szCs w:val="22"/>
        </w:rPr>
        <w:t>Erdoğan. Elle tolère le suffrage universel mais le manipule et exclut toute opposition véritable. Elle récuse l’Etat de droit</w:t>
      </w:r>
      <w:r w:rsidRPr="006E1A8B">
        <w:rPr>
          <w:rFonts w:asciiTheme="minorHAnsi" w:hAnsiTheme="minorHAnsi" w:cstheme="minorHAnsi"/>
          <w:spacing w:val="-4"/>
          <w:sz w:val="22"/>
          <w:szCs w:val="22"/>
        </w:rPr>
        <w:t xml:space="preserve"> </w:t>
      </w:r>
      <w:r w:rsidRPr="006E1A8B">
        <w:rPr>
          <w:rFonts w:asciiTheme="minorHAnsi" w:hAnsiTheme="minorHAnsi" w:cstheme="minorHAnsi"/>
          <w:sz w:val="22"/>
          <w:szCs w:val="22"/>
        </w:rPr>
        <w:t>et</w:t>
      </w:r>
      <w:r w:rsidRPr="006E1A8B">
        <w:rPr>
          <w:rFonts w:asciiTheme="minorHAnsi" w:hAnsiTheme="minorHAnsi" w:cstheme="minorHAnsi"/>
          <w:spacing w:val="-5"/>
          <w:sz w:val="22"/>
          <w:szCs w:val="22"/>
        </w:rPr>
        <w:t xml:space="preserve"> </w:t>
      </w:r>
      <w:r w:rsidRPr="006E1A8B">
        <w:rPr>
          <w:rFonts w:asciiTheme="minorHAnsi" w:hAnsiTheme="minorHAnsi" w:cstheme="minorHAnsi"/>
          <w:sz w:val="22"/>
          <w:szCs w:val="22"/>
        </w:rPr>
        <w:t>organise</w:t>
      </w:r>
      <w:r w:rsidRPr="006E1A8B">
        <w:rPr>
          <w:rFonts w:asciiTheme="minorHAnsi" w:hAnsiTheme="minorHAnsi" w:cstheme="minorHAnsi"/>
          <w:spacing w:val="-3"/>
          <w:sz w:val="22"/>
          <w:szCs w:val="22"/>
        </w:rPr>
        <w:t xml:space="preserve"> </w:t>
      </w:r>
      <w:r w:rsidRPr="006E1A8B">
        <w:rPr>
          <w:rFonts w:asciiTheme="minorHAnsi" w:hAnsiTheme="minorHAnsi" w:cstheme="minorHAnsi"/>
          <w:sz w:val="22"/>
          <w:szCs w:val="22"/>
        </w:rPr>
        <w:t>le</w:t>
      </w:r>
      <w:r w:rsidRPr="006E1A8B">
        <w:rPr>
          <w:rFonts w:asciiTheme="minorHAnsi" w:hAnsiTheme="minorHAnsi" w:cstheme="minorHAnsi"/>
          <w:spacing w:val="-3"/>
          <w:sz w:val="22"/>
          <w:szCs w:val="22"/>
        </w:rPr>
        <w:t xml:space="preserve"> </w:t>
      </w:r>
      <w:r w:rsidRPr="006E1A8B">
        <w:rPr>
          <w:rFonts w:asciiTheme="minorHAnsi" w:hAnsiTheme="minorHAnsi" w:cstheme="minorHAnsi"/>
          <w:sz w:val="22"/>
          <w:szCs w:val="22"/>
        </w:rPr>
        <w:t>contrôle</w:t>
      </w:r>
      <w:r w:rsidRPr="006E1A8B">
        <w:rPr>
          <w:rFonts w:asciiTheme="minorHAnsi" w:hAnsiTheme="minorHAnsi" w:cstheme="minorHAnsi"/>
          <w:spacing w:val="-4"/>
          <w:sz w:val="22"/>
          <w:szCs w:val="22"/>
        </w:rPr>
        <w:t xml:space="preserve"> </w:t>
      </w:r>
      <w:r w:rsidRPr="006E1A8B">
        <w:rPr>
          <w:rFonts w:asciiTheme="minorHAnsi" w:hAnsiTheme="minorHAnsi" w:cstheme="minorHAnsi"/>
          <w:sz w:val="22"/>
          <w:szCs w:val="22"/>
        </w:rPr>
        <w:t>de</w:t>
      </w:r>
      <w:r w:rsidRPr="006E1A8B">
        <w:rPr>
          <w:rFonts w:asciiTheme="minorHAnsi" w:hAnsiTheme="minorHAnsi" w:cstheme="minorHAnsi"/>
          <w:spacing w:val="-4"/>
          <w:sz w:val="22"/>
          <w:szCs w:val="22"/>
        </w:rPr>
        <w:t xml:space="preserve"> </w:t>
      </w:r>
      <w:r w:rsidRPr="006E1A8B">
        <w:rPr>
          <w:rFonts w:asciiTheme="minorHAnsi" w:hAnsiTheme="minorHAnsi" w:cstheme="minorHAnsi"/>
          <w:sz w:val="22"/>
          <w:szCs w:val="22"/>
        </w:rPr>
        <w:t>l’économie</w:t>
      </w:r>
      <w:r w:rsidRPr="006E1A8B">
        <w:rPr>
          <w:rFonts w:asciiTheme="minorHAnsi" w:hAnsiTheme="minorHAnsi" w:cstheme="minorHAnsi"/>
          <w:spacing w:val="-3"/>
          <w:sz w:val="22"/>
          <w:szCs w:val="22"/>
        </w:rPr>
        <w:t xml:space="preserve"> </w:t>
      </w:r>
      <w:r w:rsidRPr="006E1A8B">
        <w:rPr>
          <w:rFonts w:asciiTheme="minorHAnsi" w:hAnsiTheme="minorHAnsi" w:cstheme="minorHAnsi"/>
          <w:sz w:val="22"/>
          <w:szCs w:val="22"/>
        </w:rPr>
        <w:t>à</w:t>
      </w:r>
      <w:r w:rsidRPr="006E1A8B">
        <w:rPr>
          <w:rFonts w:asciiTheme="minorHAnsi" w:hAnsiTheme="minorHAnsi" w:cstheme="minorHAnsi"/>
          <w:spacing w:val="-3"/>
          <w:sz w:val="22"/>
          <w:szCs w:val="22"/>
        </w:rPr>
        <w:t xml:space="preserve"> </w:t>
      </w:r>
      <w:r w:rsidRPr="006E1A8B">
        <w:rPr>
          <w:rFonts w:asciiTheme="minorHAnsi" w:hAnsiTheme="minorHAnsi" w:cstheme="minorHAnsi"/>
          <w:sz w:val="22"/>
          <w:szCs w:val="22"/>
        </w:rPr>
        <w:t>travers</w:t>
      </w:r>
      <w:r w:rsidRPr="006E1A8B">
        <w:rPr>
          <w:rFonts w:asciiTheme="minorHAnsi" w:hAnsiTheme="minorHAnsi" w:cstheme="minorHAnsi"/>
          <w:spacing w:val="-1"/>
          <w:sz w:val="22"/>
          <w:szCs w:val="22"/>
        </w:rPr>
        <w:t xml:space="preserve"> </w:t>
      </w:r>
      <w:r w:rsidRPr="006E1A8B">
        <w:rPr>
          <w:rFonts w:asciiTheme="minorHAnsi" w:hAnsiTheme="minorHAnsi" w:cstheme="minorHAnsi"/>
          <w:sz w:val="22"/>
          <w:szCs w:val="22"/>
        </w:rPr>
        <w:t>des</w:t>
      </w:r>
      <w:r w:rsidRPr="006E1A8B">
        <w:rPr>
          <w:rFonts w:asciiTheme="minorHAnsi" w:hAnsiTheme="minorHAnsi" w:cstheme="minorHAnsi"/>
          <w:spacing w:val="-5"/>
          <w:sz w:val="22"/>
          <w:szCs w:val="22"/>
        </w:rPr>
        <w:t xml:space="preserve"> </w:t>
      </w:r>
      <w:r w:rsidRPr="006E1A8B">
        <w:rPr>
          <w:rFonts w:asciiTheme="minorHAnsi" w:hAnsiTheme="minorHAnsi" w:cstheme="minorHAnsi"/>
          <w:sz w:val="22"/>
          <w:szCs w:val="22"/>
        </w:rPr>
        <w:t>oligarques</w:t>
      </w:r>
      <w:r w:rsidRPr="006E1A8B">
        <w:rPr>
          <w:rFonts w:asciiTheme="minorHAnsi" w:hAnsiTheme="minorHAnsi" w:cstheme="minorHAnsi"/>
          <w:spacing w:val="-3"/>
          <w:sz w:val="22"/>
          <w:szCs w:val="22"/>
        </w:rPr>
        <w:t xml:space="preserve"> </w:t>
      </w:r>
      <w:r w:rsidRPr="006E1A8B">
        <w:rPr>
          <w:rFonts w:asciiTheme="minorHAnsi" w:hAnsiTheme="minorHAnsi" w:cstheme="minorHAnsi"/>
          <w:sz w:val="22"/>
          <w:szCs w:val="22"/>
        </w:rPr>
        <w:t>proches du</w:t>
      </w:r>
      <w:r w:rsidRPr="006E1A8B">
        <w:rPr>
          <w:rFonts w:asciiTheme="minorHAnsi" w:hAnsiTheme="minorHAnsi" w:cstheme="minorHAnsi"/>
          <w:spacing w:val="-2"/>
          <w:sz w:val="22"/>
          <w:szCs w:val="22"/>
        </w:rPr>
        <w:t xml:space="preserve"> </w:t>
      </w:r>
      <w:r w:rsidRPr="006E1A8B">
        <w:rPr>
          <w:rFonts w:asciiTheme="minorHAnsi" w:hAnsiTheme="minorHAnsi" w:cstheme="minorHAnsi"/>
          <w:sz w:val="22"/>
          <w:szCs w:val="22"/>
        </w:rPr>
        <w:t>pouvoir.</w:t>
      </w:r>
      <w:r w:rsidRPr="006E1A8B">
        <w:rPr>
          <w:rFonts w:asciiTheme="minorHAnsi" w:hAnsiTheme="minorHAnsi" w:cstheme="minorHAnsi"/>
          <w:spacing w:val="-5"/>
          <w:sz w:val="22"/>
          <w:szCs w:val="22"/>
        </w:rPr>
        <w:t xml:space="preserve"> </w:t>
      </w:r>
      <w:r w:rsidRPr="006E1A8B">
        <w:rPr>
          <w:rFonts w:asciiTheme="minorHAnsi" w:hAnsiTheme="minorHAnsi" w:cstheme="minorHAnsi"/>
          <w:sz w:val="22"/>
          <w:szCs w:val="22"/>
        </w:rPr>
        <w:t>Elle</w:t>
      </w:r>
      <w:r w:rsidRPr="006E1A8B">
        <w:rPr>
          <w:rFonts w:asciiTheme="minorHAnsi" w:hAnsiTheme="minorHAnsi" w:cstheme="minorHAnsi"/>
          <w:spacing w:val="-5"/>
          <w:sz w:val="22"/>
          <w:szCs w:val="22"/>
        </w:rPr>
        <w:t xml:space="preserve"> </w:t>
      </w:r>
      <w:r w:rsidRPr="006E1A8B">
        <w:rPr>
          <w:rFonts w:asciiTheme="minorHAnsi" w:hAnsiTheme="minorHAnsi" w:cstheme="minorHAnsi"/>
          <w:sz w:val="22"/>
          <w:szCs w:val="22"/>
        </w:rPr>
        <w:t>encadre la société et la place sous une surveillance permanente de l’Etat, qui utilise massivement les technologies numériques.</w:t>
      </w:r>
    </w:p>
    <w:p w14:paraId="4AFB2740" w14:textId="77777777" w:rsidR="00070736" w:rsidRPr="006E1A8B" w:rsidRDefault="00070736" w:rsidP="00070736">
      <w:pPr>
        <w:pStyle w:val="Corpsdetexte"/>
        <w:spacing w:line="259" w:lineRule="auto"/>
        <w:ind w:left="136" w:right="131"/>
        <w:jc w:val="both"/>
        <w:rPr>
          <w:rFonts w:asciiTheme="minorHAnsi" w:hAnsiTheme="minorHAnsi" w:cstheme="minorHAnsi"/>
          <w:b/>
          <w:sz w:val="22"/>
          <w:szCs w:val="22"/>
        </w:rPr>
      </w:pPr>
    </w:p>
    <w:p w14:paraId="201DA070" w14:textId="77777777" w:rsidR="00070736" w:rsidRPr="006E1A8B" w:rsidRDefault="00070736" w:rsidP="00901184">
      <w:pPr>
        <w:pStyle w:val="Corpsdetexte"/>
        <w:spacing w:line="259" w:lineRule="auto"/>
        <w:ind w:right="131"/>
        <w:jc w:val="both"/>
        <w:rPr>
          <w:rFonts w:asciiTheme="minorHAnsi" w:hAnsiTheme="minorHAnsi" w:cstheme="minorHAnsi"/>
          <w:sz w:val="22"/>
          <w:szCs w:val="22"/>
        </w:rPr>
      </w:pPr>
      <w:r w:rsidRPr="006E1A8B">
        <w:rPr>
          <w:rFonts w:asciiTheme="minorHAnsi" w:hAnsiTheme="minorHAnsi" w:cstheme="minorHAnsi"/>
          <w:b/>
          <w:sz w:val="22"/>
          <w:szCs w:val="22"/>
        </w:rPr>
        <w:t>Démocratie illibérale</w:t>
      </w:r>
      <w:r w:rsidRPr="006E1A8B">
        <w:rPr>
          <w:rFonts w:asciiTheme="minorHAnsi" w:hAnsiTheme="minorHAnsi" w:cstheme="minorHAnsi"/>
          <w:b/>
          <w:spacing w:val="-3"/>
          <w:sz w:val="22"/>
          <w:szCs w:val="22"/>
        </w:rPr>
        <w:t xml:space="preserve"> </w:t>
      </w:r>
      <w:r w:rsidRPr="006E1A8B">
        <w:rPr>
          <w:rFonts w:asciiTheme="minorHAnsi" w:hAnsiTheme="minorHAnsi" w:cstheme="minorHAnsi"/>
          <w:b/>
          <w:sz w:val="22"/>
          <w:szCs w:val="22"/>
        </w:rPr>
        <w:t xml:space="preserve">: </w:t>
      </w:r>
      <w:r w:rsidRPr="006E1A8B">
        <w:rPr>
          <w:rFonts w:asciiTheme="minorHAnsi" w:hAnsiTheme="minorHAnsi" w:cstheme="minorHAnsi"/>
          <w:sz w:val="22"/>
          <w:szCs w:val="22"/>
        </w:rPr>
        <w:t>Version dégradée de la démocrature qui constitue une dégénérescence de la démocratie. Elle a été mise en place et théorisée par Viktor Orbán en Hongrie. Elle associe gouvernement autoritaire, exaltation du nationalisme et de la xénophobie, manipulation des élections et de l’opinion</w:t>
      </w:r>
      <w:r w:rsidRPr="006E1A8B">
        <w:rPr>
          <w:rFonts w:asciiTheme="minorHAnsi" w:hAnsiTheme="minorHAnsi" w:cstheme="minorHAnsi"/>
          <w:spacing w:val="-4"/>
          <w:sz w:val="22"/>
          <w:szCs w:val="22"/>
        </w:rPr>
        <w:t xml:space="preserve"> </w:t>
      </w:r>
      <w:r w:rsidRPr="006E1A8B">
        <w:rPr>
          <w:rFonts w:asciiTheme="minorHAnsi" w:hAnsiTheme="minorHAnsi" w:cstheme="minorHAnsi"/>
          <w:sz w:val="22"/>
          <w:szCs w:val="22"/>
        </w:rPr>
        <w:t>par la</w:t>
      </w:r>
      <w:r w:rsidRPr="006E1A8B">
        <w:rPr>
          <w:rFonts w:asciiTheme="minorHAnsi" w:hAnsiTheme="minorHAnsi" w:cstheme="minorHAnsi"/>
          <w:spacing w:val="-1"/>
          <w:sz w:val="22"/>
          <w:szCs w:val="22"/>
        </w:rPr>
        <w:t xml:space="preserve"> </w:t>
      </w:r>
      <w:r w:rsidRPr="006E1A8B">
        <w:rPr>
          <w:rFonts w:asciiTheme="minorHAnsi" w:hAnsiTheme="minorHAnsi" w:cstheme="minorHAnsi"/>
          <w:sz w:val="22"/>
          <w:szCs w:val="22"/>
        </w:rPr>
        <w:t>propagande d’Etat,</w:t>
      </w:r>
      <w:r w:rsidRPr="006E1A8B">
        <w:rPr>
          <w:rFonts w:asciiTheme="minorHAnsi" w:hAnsiTheme="minorHAnsi" w:cstheme="minorHAnsi"/>
          <w:spacing w:val="-3"/>
          <w:sz w:val="22"/>
          <w:szCs w:val="22"/>
        </w:rPr>
        <w:t xml:space="preserve"> </w:t>
      </w:r>
      <w:r w:rsidRPr="006E1A8B">
        <w:rPr>
          <w:rFonts w:asciiTheme="minorHAnsi" w:hAnsiTheme="minorHAnsi" w:cstheme="minorHAnsi"/>
          <w:sz w:val="22"/>
          <w:szCs w:val="22"/>
        </w:rPr>
        <w:t>quadrillage de l’économie et encadrement de la société</w:t>
      </w:r>
      <w:r w:rsidRPr="006E1A8B">
        <w:rPr>
          <w:rFonts w:asciiTheme="minorHAnsi" w:hAnsiTheme="minorHAnsi" w:cstheme="minorHAnsi"/>
          <w:spacing w:val="-2"/>
          <w:sz w:val="22"/>
          <w:szCs w:val="22"/>
        </w:rPr>
        <w:t xml:space="preserve"> </w:t>
      </w:r>
      <w:r w:rsidRPr="006E1A8B">
        <w:rPr>
          <w:rFonts w:asciiTheme="minorHAnsi" w:hAnsiTheme="minorHAnsi" w:cstheme="minorHAnsi"/>
          <w:sz w:val="22"/>
          <w:szCs w:val="22"/>
        </w:rPr>
        <w:t>civile.</w:t>
      </w:r>
    </w:p>
    <w:p w14:paraId="2BA0A887" w14:textId="77777777" w:rsidR="00070736" w:rsidRPr="006E1A8B" w:rsidRDefault="00070736" w:rsidP="00901184">
      <w:pPr>
        <w:pStyle w:val="Corpsdetexte"/>
        <w:spacing w:before="179" w:line="259" w:lineRule="auto"/>
        <w:ind w:right="131"/>
        <w:jc w:val="both"/>
        <w:rPr>
          <w:rFonts w:asciiTheme="minorHAnsi" w:hAnsiTheme="minorHAnsi" w:cstheme="minorHAnsi"/>
          <w:sz w:val="22"/>
          <w:szCs w:val="22"/>
        </w:rPr>
      </w:pPr>
      <w:r w:rsidRPr="006E1A8B">
        <w:rPr>
          <w:rFonts w:asciiTheme="minorHAnsi" w:hAnsiTheme="minorHAnsi" w:cstheme="minorHAnsi"/>
          <w:b/>
          <w:sz w:val="22"/>
          <w:szCs w:val="22"/>
        </w:rPr>
        <w:t xml:space="preserve">Despotisme : </w:t>
      </w:r>
      <w:r w:rsidRPr="006E1A8B">
        <w:rPr>
          <w:rFonts w:asciiTheme="minorHAnsi" w:hAnsiTheme="minorHAnsi" w:cstheme="minorHAnsi"/>
          <w:sz w:val="22"/>
          <w:szCs w:val="22"/>
        </w:rPr>
        <w:t>Pouvoir absolu et arbitraire d’un seul homme, sans aucun contrôle ou contre-pouvoir, dans lequel Alexis de Tocqueville voyait le principal risque de dérive de la démocratie sous la pression croisée de l’individualisme et des passions égalitaires, nationales ou religieuses.</w:t>
      </w:r>
    </w:p>
    <w:p w14:paraId="4D6E1397" w14:textId="77777777" w:rsidR="00070736" w:rsidRPr="006E1A8B" w:rsidRDefault="00070736" w:rsidP="00901184">
      <w:pPr>
        <w:pStyle w:val="Corpsdetexte"/>
        <w:spacing w:before="181" w:line="259" w:lineRule="auto"/>
        <w:ind w:right="129"/>
        <w:jc w:val="both"/>
        <w:rPr>
          <w:rFonts w:asciiTheme="minorHAnsi" w:hAnsiTheme="minorHAnsi" w:cstheme="minorHAnsi"/>
          <w:sz w:val="22"/>
          <w:szCs w:val="22"/>
        </w:rPr>
      </w:pPr>
      <w:r w:rsidRPr="006E1A8B">
        <w:rPr>
          <w:rFonts w:asciiTheme="minorHAnsi" w:hAnsiTheme="minorHAnsi" w:cstheme="minorHAnsi"/>
          <w:b/>
          <w:sz w:val="22"/>
          <w:szCs w:val="22"/>
        </w:rPr>
        <w:t xml:space="preserve">Dictature : </w:t>
      </w:r>
      <w:r w:rsidRPr="006E1A8B">
        <w:rPr>
          <w:rFonts w:asciiTheme="minorHAnsi" w:hAnsiTheme="minorHAnsi" w:cstheme="minorHAnsi"/>
          <w:sz w:val="22"/>
          <w:szCs w:val="22"/>
        </w:rPr>
        <w:t>Régime politique autoritaire fondé sur le pouvoir d’un homme, d’un parti ou d’un groupe social, établi et maintenu par la violence. Il récuse les libertés individuelles et réprime toute forme d’opposition mais ne contrôle pas nécessairement l’économie et la société.</w:t>
      </w:r>
    </w:p>
    <w:p w14:paraId="782D9CB8" w14:textId="77777777" w:rsidR="003D339A" w:rsidRDefault="00070736" w:rsidP="00ED2A4A">
      <w:pPr>
        <w:pStyle w:val="Corpsdetexte"/>
        <w:spacing w:before="181" w:line="259" w:lineRule="auto"/>
        <w:ind w:right="129"/>
        <w:jc w:val="both"/>
        <w:rPr>
          <w:rFonts w:asciiTheme="minorHAnsi" w:hAnsiTheme="minorHAnsi" w:cstheme="minorHAnsi"/>
          <w:spacing w:val="-2"/>
          <w:sz w:val="22"/>
          <w:szCs w:val="22"/>
        </w:rPr>
      </w:pPr>
      <w:r w:rsidRPr="006E1A8B">
        <w:rPr>
          <w:rFonts w:asciiTheme="minorHAnsi" w:hAnsiTheme="minorHAnsi" w:cstheme="minorHAnsi"/>
          <w:b/>
          <w:sz w:val="22"/>
          <w:szCs w:val="22"/>
        </w:rPr>
        <w:t>Populisme</w:t>
      </w:r>
      <w:r w:rsidRPr="006E1A8B">
        <w:rPr>
          <w:rFonts w:asciiTheme="minorHAnsi" w:hAnsiTheme="minorHAnsi" w:cstheme="minorHAnsi"/>
          <w:b/>
          <w:spacing w:val="-1"/>
          <w:sz w:val="22"/>
          <w:szCs w:val="22"/>
        </w:rPr>
        <w:t xml:space="preserve"> </w:t>
      </w:r>
      <w:r w:rsidRPr="006E1A8B">
        <w:rPr>
          <w:rFonts w:asciiTheme="minorHAnsi" w:hAnsiTheme="minorHAnsi" w:cstheme="minorHAnsi"/>
          <w:b/>
          <w:sz w:val="22"/>
          <w:szCs w:val="22"/>
        </w:rPr>
        <w:t>:</w:t>
      </w:r>
      <w:r w:rsidRPr="006E1A8B">
        <w:rPr>
          <w:rFonts w:asciiTheme="minorHAnsi" w:hAnsiTheme="minorHAnsi" w:cstheme="minorHAnsi"/>
          <w:b/>
          <w:spacing w:val="-8"/>
          <w:sz w:val="22"/>
          <w:szCs w:val="22"/>
        </w:rPr>
        <w:t xml:space="preserve"> </w:t>
      </w:r>
      <w:r w:rsidRPr="006E1A8B">
        <w:rPr>
          <w:rFonts w:asciiTheme="minorHAnsi" w:hAnsiTheme="minorHAnsi" w:cstheme="minorHAnsi"/>
          <w:sz w:val="22"/>
          <w:szCs w:val="22"/>
        </w:rPr>
        <w:t>Mouvements</w:t>
      </w:r>
      <w:r w:rsidRPr="006E1A8B">
        <w:rPr>
          <w:rFonts w:asciiTheme="minorHAnsi" w:hAnsiTheme="minorHAnsi" w:cstheme="minorHAnsi"/>
          <w:spacing w:val="-6"/>
          <w:sz w:val="22"/>
          <w:szCs w:val="22"/>
        </w:rPr>
        <w:t xml:space="preserve"> </w:t>
      </w:r>
      <w:r w:rsidRPr="006E1A8B">
        <w:rPr>
          <w:rFonts w:asciiTheme="minorHAnsi" w:hAnsiTheme="minorHAnsi" w:cstheme="minorHAnsi"/>
          <w:sz w:val="22"/>
          <w:szCs w:val="22"/>
        </w:rPr>
        <w:t>politiques</w:t>
      </w:r>
      <w:r w:rsidRPr="006E1A8B">
        <w:rPr>
          <w:rFonts w:asciiTheme="minorHAnsi" w:hAnsiTheme="minorHAnsi" w:cstheme="minorHAnsi"/>
          <w:spacing w:val="-3"/>
          <w:sz w:val="22"/>
          <w:szCs w:val="22"/>
        </w:rPr>
        <w:t xml:space="preserve"> </w:t>
      </w:r>
      <w:r w:rsidRPr="006E1A8B">
        <w:rPr>
          <w:rFonts w:asciiTheme="minorHAnsi" w:hAnsiTheme="minorHAnsi" w:cstheme="minorHAnsi"/>
          <w:sz w:val="22"/>
          <w:szCs w:val="22"/>
        </w:rPr>
        <w:t>dirigés</w:t>
      </w:r>
      <w:r w:rsidRPr="006E1A8B">
        <w:rPr>
          <w:rFonts w:asciiTheme="minorHAnsi" w:hAnsiTheme="minorHAnsi" w:cstheme="minorHAnsi"/>
          <w:spacing w:val="-6"/>
          <w:sz w:val="22"/>
          <w:szCs w:val="22"/>
        </w:rPr>
        <w:t xml:space="preserve"> </w:t>
      </w:r>
      <w:r w:rsidRPr="006E1A8B">
        <w:rPr>
          <w:rFonts w:asciiTheme="minorHAnsi" w:hAnsiTheme="minorHAnsi" w:cstheme="minorHAnsi"/>
          <w:sz w:val="22"/>
          <w:szCs w:val="22"/>
        </w:rPr>
        <w:t>par</w:t>
      </w:r>
      <w:r w:rsidRPr="006E1A8B">
        <w:rPr>
          <w:rFonts w:asciiTheme="minorHAnsi" w:hAnsiTheme="minorHAnsi" w:cstheme="minorHAnsi"/>
          <w:spacing w:val="-5"/>
          <w:sz w:val="22"/>
          <w:szCs w:val="22"/>
        </w:rPr>
        <w:t xml:space="preserve"> </w:t>
      </w:r>
      <w:r w:rsidRPr="006E1A8B">
        <w:rPr>
          <w:rFonts w:asciiTheme="minorHAnsi" w:hAnsiTheme="minorHAnsi" w:cstheme="minorHAnsi"/>
          <w:sz w:val="22"/>
          <w:szCs w:val="22"/>
        </w:rPr>
        <w:t>un</w:t>
      </w:r>
      <w:r w:rsidRPr="006E1A8B">
        <w:rPr>
          <w:rFonts w:asciiTheme="minorHAnsi" w:hAnsiTheme="minorHAnsi" w:cstheme="minorHAnsi"/>
          <w:spacing w:val="-5"/>
          <w:sz w:val="22"/>
          <w:szCs w:val="22"/>
        </w:rPr>
        <w:t xml:space="preserve"> </w:t>
      </w:r>
      <w:r w:rsidRPr="006E1A8B">
        <w:rPr>
          <w:rFonts w:asciiTheme="minorHAnsi" w:hAnsiTheme="minorHAnsi" w:cstheme="minorHAnsi"/>
          <w:sz w:val="22"/>
          <w:szCs w:val="22"/>
        </w:rPr>
        <w:t>leader</w:t>
      </w:r>
      <w:r w:rsidRPr="006E1A8B">
        <w:rPr>
          <w:rFonts w:asciiTheme="minorHAnsi" w:hAnsiTheme="minorHAnsi" w:cstheme="minorHAnsi"/>
          <w:spacing w:val="-4"/>
          <w:sz w:val="22"/>
          <w:szCs w:val="22"/>
        </w:rPr>
        <w:t xml:space="preserve"> </w:t>
      </w:r>
      <w:r w:rsidRPr="006E1A8B">
        <w:rPr>
          <w:rFonts w:asciiTheme="minorHAnsi" w:hAnsiTheme="minorHAnsi" w:cstheme="minorHAnsi"/>
          <w:sz w:val="22"/>
          <w:szCs w:val="22"/>
        </w:rPr>
        <w:t>charismatique</w:t>
      </w:r>
      <w:r w:rsidRPr="006E1A8B">
        <w:rPr>
          <w:rFonts w:asciiTheme="minorHAnsi" w:hAnsiTheme="minorHAnsi" w:cstheme="minorHAnsi"/>
          <w:spacing w:val="-4"/>
          <w:sz w:val="22"/>
          <w:szCs w:val="22"/>
        </w:rPr>
        <w:t xml:space="preserve"> </w:t>
      </w:r>
      <w:r w:rsidRPr="006E1A8B">
        <w:rPr>
          <w:rFonts w:asciiTheme="minorHAnsi" w:hAnsiTheme="minorHAnsi" w:cstheme="minorHAnsi"/>
          <w:sz w:val="22"/>
          <w:szCs w:val="22"/>
        </w:rPr>
        <w:t>qui</w:t>
      </w:r>
      <w:r w:rsidRPr="006E1A8B">
        <w:rPr>
          <w:rFonts w:asciiTheme="minorHAnsi" w:hAnsiTheme="minorHAnsi" w:cstheme="minorHAnsi"/>
          <w:spacing w:val="-4"/>
          <w:sz w:val="22"/>
          <w:szCs w:val="22"/>
        </w:rPr>
        <w:t xml:space="preserve"> </w:t>
      </w:r>
      <w:r w:rsidRPr="006E1A8B">
        <w:rPr>
          <w:rFonts w:asciiTheme="minorHAnsi" w:hAnsiTheme="minorHAnsi" w:cstheme="minorHAnsi"/>
          <w:sz w:val="22"/>
          <w:szCs w:val="22"/>
        </w:rPr>
        <w:t>fait</w:t>
      </w:r>
      <w:r w:rsidRPr="006E1A8B">
        <w:rPr>
          <w:rFonts w:asciiTheme="minorHAnsi" w:hAnsiTheme="minorHAnsi" w:cstheme="minorHAnsi"/>
          <w:spacing w:val="-6"/>
          <w:sz w:val="22"/>
          <w:szCs w:val="22"/>
        </w:rPr>
        <w:t xml:space="preserve"> </w:t>
      </w:r>
      <w:r w:rsidRPr="006E1A8B">
        <w:rPr>
          <w:rFonts w:asciiTheme="minorHAnsi" w:hAnsiTheme="minorHAnsi" w:cstheme="minorHAnsi"/>
          <w:sz w:val="22"/>
          <w:szCs w:val="22"/>
        </w:rPr>
        <w:t>appel</w:t>
      </w:r>
      <w:r w:rsidRPr="006E1A8B">
        <w:rPr>
          <w:rFonts w:asciiTheme="minorHAnsi" w:hAnsiTheme="minorHAnsi" w:cstheme="minorHAnsi"/>
          <w:spacing w:val="-4"/>
          <w:sz w:val="22"/>
          <w:szCs w:val="22"/>
        </w:rPr>
        <w:t xml:space="preserve"> </w:t>
      </w:r>
      <w:r w:rsidRPr="006E1A8B">
        <w:rPr>
          <w:rFonts w:asciiTheme="minorHAnsi" w:hAnsiTheme="minorHAnsi" w:cstheme="minorHAnsi"/>
          <w:sz w:val="22"/>
          <w:szCs w:val="22"/>
        </w:rPr>
        <w:t>au</w:t>
      </w:r>
      <w:r w:rsidRPr="006E1A8B">
        <w:rPr>
          <w:rFonts w:asciiTheme="minorHAnsi" w:hAnsiTheme="minorHAnsi" w:cstheme="minorHAnsi"/>
          <w:spacing w:val="-5"/>
          <w:sz w:val="22"/>
          <w:szCs w:val="22"/>
        </w:rPr>
        <w:t xml:space="preserve"> </w:t>
      </w:r>
      <w:r w:rsidRPr="006E1A8B">
        <w:rPr>
          <w:rFonts w:asciiTheme="minorHAnsi" w:hAnsiTheme="minorHAnsi" w:cstheme="minorHAnsi"/>
          <w:sz w:val="22"/>
          <w:szCs w:val="22"/>
        </w:rPr>
        <w:t>peuple</w:t>
      </w:r>
      <w:r w:rsidRPr="006E1A8B">
        <w:rPr>
          <w:rFonts w:asciiTheme="minorHAnsi" w:hAnsiTheme="minorHAnsi" w:cstheme="minorHAnsi"/>
          <w:spacing w:val="-4"/>
          <w:sz w:val="22"/>
          <w:szCs w:val="22"/>
        </w:rPr>
        <w:t xml:space="preserve"> </w:t>
      </w:r>
      <w:r w:rsidRPr="006E1A8B">
        <w:rPr>
          <w:rFonts w:asciiTheme="minorHAnsi" w:hAnsiTheme="minorHAnsi" w:cstheme="minorHAnsi"/>
          <w:sz w:val="22"/>
          <w:szCs w:val="22"/>
        </w:rPr>
        <w:t xml:space="preserve">contre </w:t>
      </w:r>
      <w:r w:rsidRPr="006E1A8B">
        <w:rPr>
          <w:rFonts w:asciiTheme="minorHAnsi" w:hAnsiTheme="minorHAnsi" w:cstheme="minorHAnsi"/>
          <w:sz w:val="22"/>
          <w:szCs w:val="22"/>
        </w:rPr>
        <w:lastRenderedPageBreak/>
        <w:t>les élites et aux pulsions nationalistes, protectionnistes et xénophobes pour développer une critique radicale de la démocratie, du libéralisme, des partis et des dirigeants traditionnels. Ils recourent massivement à la démagogie pour proposer des solutions simples aux problèmes complexes, en mobilisant</w:t>
      </w:r>
      <w:r w:rsidRPr="006E1A8B">
        <w:rPr>
          <w:rFonts w:asciiTheme="minorHAnsi" w:hAnsiTheme="minorHAnsi" w:cstheme="minorHAnsi"/>
          <w:spacing w:val="-6"/>
          <w:sz w:val="22"/>
          <w:szCs w:val="22"/>
        </w:rPr>
        <w:t xml:space="preserve"> </w:t>
      </w:r>
      <w:r w:rsidRPr="006E1A8B">
        <w:rPr>
          <w:rFonts w:asciiTheme="minorHAnsi" w:hAnsiTheme="minorHAnsi" w:cstheme="minorHAnsi"/>
          <w:sz w:val="22"/>
          <w:szCs w:val="22"/>
        </w:rPr>
        <w:t>de</w:t>
      </w:r>
      <w:r w:rsidRPr="006E1A8B">
        <w:rPr>
          <w:rFonts w:asciiTheme="minorHAnsi" w:hAnsiTheme="minorHAnsi" w:cstheme="minorHAnsi"/>
          <w:spacing w:val="-8"/>
          <w:sz w:val="22"/>
          <w:szCs w:val="22"/>
        </w:rPr>
        <w:t xml:space="preserve"> </w:t>
      </w:r>
      <w:r w:rsidRPr="006E1A8B">
        <w:rPr>
          <w:rFonts w:asciiTheme="minorHAnsi" w:hAnsiTheme="minorHAnsi" w:cstheme="minorHAnsi"/>
          <w:sz w:val="22"/>
          <w:szCs w:val="22"/>
        </w:rPr>
        <w:t>manière</w:t>
      </w:r>
      <w:r w:rsidRPr="006E1A8B">
        <w:rPr>
          <w:rFonts w:asciiTheme="minorHAnsi" w:hAnsiTheme="minorHAnsi" w:cstheme="minorHAnsi"/>
          <w:spacing w:val="-6"/>
          <w:sz w:val="22"/>
          <w:szCs w:val="22"/>
        </w:rPr>
        <w:t xml:space="preserve"> </w:t>
      </w:r>
      <w:r w:rsidRPr="006E1A8B">
        <w:rPr>
          <w:rFonts w:asciiTheme="minorHAnsi" w:hAnsiTheme="minorHAnsi" w:cstheme="minorHAnsi"/>
          <w:sz w:val="22"/>
          <w:szCs w:val="22"/>
        </w:rPr>
        <w:t>intensive</w:t>
      </w:r>
      <w:r w:rsidRPr="006E1A8B">
        <w:rPr>
          <w:rFonts w:asciiTheme="minorHAnsi" w:hAnsiTheme="minorHAnsi" w:cstheme="minorHAnsi"/>
          <w:spacing w:val="-6"/>
          <w:sz w:val="22"/>
          <w:szCs w:val="22"/>
        </w:rPr>
        <w:t xml:space="preserve"> </w:t>
      </w:r>
      <w:r w:rsidRPr="006E1A8B">
        <w:rPr>
          <w:rFonts w:asciiTheme="minorHAnsi" w:hAnsiTheme="minorHAnsi" w:cstheme="minorHAnsi"/>
          <w:sz w:val="22"/>
          <w:szCs w:val="22"/>
        </w:rPr>
        <w:t>les</w:t>
      </w:r>
      <w:r w:rsidRPr="006E1A8B">
        <w:rPr>
          <w:rFonts w:asciiTheme="minorHAnsi" w:hAnsiTheme="minorHAnsi" w:cstheme="minorHAnsi"/>
          <w:spacing w:val="-6"/>
          <w:sz w:val="22"/>
          <w:szCs w:val="22"/>
        </w:rPr>
        <w:t xml:space="preserve"> </w:t>
      </w:r>
      <w:r w:rsidRPr="006E1A8B">
        <w:rPr>
          <w:rFonts w:asciiTheme="minorHAnsi" w:hAnsiTheme="minorHAnsi" w:cstheme="minorHAnsi"/>
          <w:sz w:val="22"/>
          <w:szCs w:val="22"/>
        </w:rPr>
        <w:t>réseaux</w:t>
      </w:r>
      <w:r w:rsidRPr="006E1A8B">
        <w:rPr>
          <w:rFonts w:asciiTheme="minorHAnsi" w:hAnsiTheme="minorHAnsi" w:cstheme="minorHAnsi"/>
          <w:spacing w:val="-9"/>
          <w:sz w:val="22"/>
          <w:szCs w:val="22"/>
        </w:rPr>
        <w:t xml:space="preserve"> </w:t>
      </w:r>
      <w:r w:rsidRPr="006E1A8B">
        <w:rPr>
          <w:rFonts w:asciiTheme="minorHAnsi" w:hAnsiTheme="minorHAnsi" w:cstheme="minorHAnsi"/>
          <w:sz w:val="22"/>
          <w:szCs w:val="22"/>
        </w:rPr>
        <w:t>sociaux.</w:t>
      </w:r>
      <w:r w:rsidRPr="006E1A8B">
        <w:rPr>
          <w:rFonts w:asciiTheme="minorHAnsi" w:hAnsiTheme="minorHAnsi" w:cstheme="minorHAnsi"/>
          <w:spacing w:val="-7"/>
          <w:sz w:val="22"/>
          <w:szCs w:val="22"/>
        </w:rPr>
        <w:t xml:space="preserve"> </w:t>
      </w:r>
      <w:r w:rsidRPr="006E1A8B">
        <w:rPr>
          <w:rFonts w:asciiTheme="minorHAnsi" w:hAnsiTheme="minorHAnsi" w:cstheme="minorHAnsi"/>
          <w:sz w:val="22"/>
          <w:szCs w:val="22"/>
        </w:rPr>
        <w:t>Ils</w:t>
      </w:r>
      <w:r w:rsidRPr="006E1A8B">
        <w:rPr>
          <w:rFonts w:asciiTheme="minorHAnsi" w:hAnsiTheme="minorHAnsi" w:cstheme="minorHAnsi"/>
          <w:spacing w:val="-7"/>
          <w:sz w:val="22"/>
          <w:szCs w:val="22"/>
        </w:rPr>
        <w:t xml:space="preserve"> </w:t>
      </w:r>
      <w:r w:rsidRPr="006E1A8B">
        <w:rPr>
          <w:rFonts w:asciiTheme="minorHAnsi" w:hAnsiTheme="minorHAnsi" w:cstheme="minorHAnsi"/>
          <w:sz w:val="22"/>
          <w:szCs w:val="22"/>
        </w:rPr>
        <w:t>cultivent</w:t>
      </w:r>
      <w:r w:rsidRPr="006E1A8B">
        <w:rPr>
          <w:rFonts w:asciiTheme="minorHAnsi" w:hAnsiTheme="minorHAnsi" w:cstheme="minorHAnsi"/>
          <w:spacing w:val="-6"/>
          <w:sz w:val="22"/>
          <w:szCs w:val="22"/>
        </w:rPr>
        <w:t xml:space="preserve"> </w:t>
      </w:r>
      <w:r w:rsidRPr="006E1A8B">
        <w:rPr>
          <w:rFonts w:asciiTheme="minorHAnsi" w:hAnsiTheme="minorHAnsi" w:cstheme="minorHAnsi"/>
          <w:sz w:val="22"/>
          <w:szCs w:val="22"/>
        </w:rPr>
        <w:t>la</w:t>
      </w:r>
      <w:r w:rsidRPr="006E1A8B">
        <w:rPr>
          <w:rFonts w:asciiTheme="minorHAnsi" w:hAnsiTheme="minorHAnsi" w:cstheme="minorHAnsi"/>
          <w:spacing w:val="-7"/>
          <w:sz w:val="22"/>
          <w:szCs w:val="22"/>
        </w:rPr>
        <w:t xml:space="preserve"> </w:t>
      </w:r>
      <w:r w:rsidRPr="006E1A8B">
        <w:rPr>
          <w:rFonts w:asciiTheme="minorHAnsi" w:hAnsiTheme="minorHAnsi" w:cstheme="minorHAnsi"/>
          <w:sz w:val="22"/>
          <w:szCs w:val="22"/>
        </w:rPr>
        <w:t>fascination</w:t>
      </w:r>
      <w:r w:rsidRPr="006E1A8B">
        <w:rPr>
          <w:rFonts w:asciiTheme="minorHAnsi" w:hAnsiTheme="minorHAnsi" w:cstheme="minorHAnsi"/>
          <w:spacing w:val="-7"/>
          <w:sz w:val="22"/>
          <w:szCs w:val="22"/>
        </w:rPr>
        <w:t xml:space="preserve"> </w:t>
      </w:r>
      <w:r w:rsidRPr="006E1A8B">
        <w:rPr>
          <w:rFonts w:asciiTheme="minorHAnsi" w:hAnsiTheme="minorHAnsi" w:cstheme="minorHAnsi"/>
          <w:sz w:val="22"/>
          <w:szCs w:val="22"/>
        </w:rPr>
        <w:t>pour</w:t>
      </w:r>
      <w:r w:rsidRPr="006E1A8B">
        <w:rPr>
          <w:rFonts w:asciiTheme="minorHAnsi" w:hAnsiTheme="minorHAnsi" w:cstheme="minorHAnsi"/>
          <w:spacing w:val="-7"/>
          <w:sz w:val="22"/>
          <w:szCs w:val="22"/>
        </w:rPr>
        <w:t xml:space="preserve"> </w:t>
      </w:r>
      <w:r w:rsidRPr="006E1A8B">
        <w:rPr>
          <w:rFonts w:asciiTheme="minorHAnsi" w:hAnsiTheme="minorHAnsi" w:cstheme="minorHAnsi"/>
          <w:sz w:val="22"/>
          <w:szCs w:val="22"/>
        </w:rPr>
        <w:t>l’autorité</w:t>
      </w:r>
      <w:r w:rsidRPr="006E1A8B">
        <w:rPr>
          <w:rFonts w:asciiTheme="minorHAnsi" w:hAnsiTheme="minorHAnsi" w:cstheme="minorHAnsi"/>
          <w:spacing w:val="-6"/>
          <w:sz w:val="22"/>
          <w:szCs w:val="22"/>
        </w:rPr>
        <w:t xml:space="preserve"> </w:t>
      </w:r>
      <w:r w:rsidRPr="006E1A8B">
        <w:rPr>
          <w:rFonts w:asciiTheme="minorHAnsi" w:hAnsiTheme="minorHAnsi" w:cstheme="minorHAnsi"/>
          <w:sz w:val="22"/>
          <w:szCs w:val="22"/>
        </w:rPr>
        <w:t>et</w:t>
      </w:r>
      <w:r w:rsidRPr="006E1A8B">
        <w:rPr>
          <w:rFonts w:asciiTheme="minorHAnsi" w:hAnsiTheme="minorHAnsi" w:cstheme="minorHAnsi"/>
          <w:spacing w:val="-6"/>
          <w:sz w:val="22"/>
          <w:szCs w:val="22"/>
        </w:rPr>
        <w:t xml:space="preserve"> </w:t>
      </w:r>
      <w:r w:rsidRPr="006E1A8B">
        <w:rPr>
          <w:rFonts w:asciiTheme="minorHAnsi" w:hAnsiTheme="minorHAnsi" w:cstheme="minorHAnsi"/>
          <w:sz w:val="22"/>
          <w:szCs w:val="22"/>
        </w:rPr>
        <w:t>la</w:t>
      </w:r>
      <w:r w:rsidRPr="006E1A8B">
        <w:rPr>
          <w:rFonts w:asciiTheme="minorHAnsi" w:hAnsiTheme="minorHAnsi" w:cstheme="minorHAnsi"/>
          <w:spacing w:val="-7"/>
          <w:sz w:val="22"/>
          <w:szCs w:val="22"/>
        </w:rPr>
        <w:t xml:space="preserve"> </w:t>
      </w:r>
      <w:r w:rsidRPr="006E1A8B">
        <w:rPr>
          <w:rFonts w:asciiTheme="minorHAnsi" w:hAnsiTheme="minorHAnsi" w:cstheme="minorHAnsi"/>
          <w:sz w:val="22"/>
          <w:szCs w:val="22"/>
        </w:rPr>
        <w:t>force qu’ils</w:t>
      </w:r>
      <w:r w:rsidRPr="006E1A8B">
        <w:rPr>
          <w:rFonts w:asciiTheme="minorHAnsi" w:hAnsiTheme="minorHAnsi" w:cstheme="minorHAnsi"/>
          <w:spacing w:val="-5"/>
          <w:sz w:val="22"/>
          <w:szCs w:val="22"/>
        </w:rPr>
        <w:t xml:space="preserve"> </w:t>
      </w:r>
      <w:r w:rsidRPr="006E1A8B">
        <w:rPr>
          <w:rFonts w:asciiTheme="minorHAnsi" w:hAnsiTheme="minorHAnsi" w:cstheme="minorHAnsi"/>
          <w:sz w:val="22"/>
          <w:szCs w:val="22"/>
        </w:rPr>
        <w:t>opposent</w:t>
      </w:r>
      <w:r w:rsidRPr="006E1A8B">
        <w:rPr>
          <w:rFonts w:asciiTheme="minorHAnsi" w:hAnsiTheme="minorHAnsi" w:cstheme="minorHAnsi"/>
          <w:spacing w:val="-5"/>
          <w:sz w:val="22"/>
          <w:szCs w:val="22"/>
        </w:rPr>
        <w:t xml:space="preserve"> </w:t>
      </w:r>
      <w:r w:rsidRPr="006E1A8B">
        <w:rPr>
          <w:rFonts w:asciiTheme="minorHAnsi" w:hAnsiTheme="minorHAnsi" w:cstheme="minorHAnsi"/>
          <w:sz w:val="22"/>
          <w:szCs w:val="22"/>
        </w:rPr>
        <w:t>à</w:t>
      </w:r>
      <w:r w:rsidRPr="006E1A8B">
        <w:rPr>
          <w:rFonts w:asciiTheme="minorHAnsi" w:hAnsiTheme="minorHAnsi" w:cstheme="minorHAnsi"/>
          <w:spacing w:val="-5"/>
          <w:sz w:val="22"/>
          <w:szCs w:val="22"/>
        </w:rPr>
        <w:t xml:space="preserve"> </w:t>
      </w:r>
      <w:r w:rsidRPr="006E1A8B">
        <w:rPr>
          <w:rFonts w:asciiTheme="minorHAnsi" w:hAnsiTheme="minorHAnsi" w:cstheme="minorHAnsi"/>
          <w:sz w:val="22"/>
          <w:szCs w:val="22"/>
        </w:rPr>
        <w:t>l’impuissance</w:t>
      </w:r>
      <w:r w:rsidRPr="006E1A8B">
        <w:rPr>
          <w:rFonts w:asciiTheme="minorHAnsi" w:hAnsiTheme="minorHAnsi" w:cstheme="minorHAnsi"/>
          <w:spacing w:val="-5"/>
          <w:sz w:val="22"/>
          <w:szCs w:val="22"/>
        </w:rPr>
        <w:t xml:space="preserve"> </w:t>
      </w:r>
      <w:r w:rsidRPr="006E1A8B">
        <w:rPr>
          <w:rFonts w:asciiTheme="minorHAnsi" w:hAnsiTheme="minorHAnsi" w:cstheme="minorHAnsi"/>
          <w:sz w:val="22"/>
          <w:szCs w:val="22"/>
        </w:rPr>
        <w:t>présumée</w:t>
      </w:r>
      <w:r w:rsidRPr="006E1A8B">
        <w:rPr>
          <w:rFonts w:asciiTheme="minorHAnsi" w:hAnsiTheme="minorHAnsi" w:cstheme="minorHAnsi"/>
          <w:spacing w:val="-5"/>
          <w:sz w:val="22"/>
          <w:szCs w:val="22"/>
        </w:rPr>
        <w:t xml:space="preserve"> </w:t>
      </w:r>
      <w:r w:rsidRPr="006E1A8B">
        <w:rPr>
          <w:rFonts w:asciiTheme="minorHAnsi" w:hAnsiTheme="minorHAnsi" w:cstheme="minorHAnsi"/>
          <w:sz w:val="22"/>
          <w:szCs w:val="22"/>
        </w:rPr>
        <w:t>des</w:t>
      </w:r>
      <w:r w:rsidRPr="006E1A8B">
        <w:rPr>
          <w:rFonts w:asciiTheme="minorHAnsi" w:hAnsiTheme="minorHAnsi" w:cstheme="minorHAnsi"/>
          <w:spacing w:val="-4"/>
          <w:sz w:val="22"/>
          <w:szCs w:val="22"/>
        </w:rPr>
        <w:t xml:space="preserve"> </w:t>
      </w:r>
      <w:r w:rsidRPr="006E1A8B">
        <w:rPr>
          <w:rFonts w:asciiTheme="minorHAnsi" w:hAnsiTheme="minorHAnsi" w:cstheme="minorHAnsi"/>
          <w:sz w:val="22"/>
          <w:szCs w:val="22"/>
        </w:rPr>
        <w:t>démocraties.</w:t>
      </w:r>
      <w:r w:rsidRPr="006E1A8B">
        <w:rPr>
          <w:rFonts w:asciiTheme="minorHAnsi" w:hAnsiTheme="minorHAnsi" w:cstheme="minorHAnsi"/>
          <w:spacing w:val="-5"/>
          <w:sz w:val="22"/>
          <w:szCs w:val="22"/>
        </w:rPr>
        <w:t xml:space="preserve"> </w:t>
      </w:r>
      <w:r w:rsidRPr="006E1A8B">
        <w:rPr>
          <w:rFonts w:asciiTheme="minorHAnsi" w:hAnsiTheme="minorHAnsi" w:cstheme="minorHAnsi"/>
          <w:sz w:val="22"/>
          <w:szCs w:val="22"/>
        </w:rPr>
        <w:t>Ils</w:t>
      </w:r>
      <w:r w:rsidRPr="006E1A8B">
        <w:rPr>
          <w:rFonts w:asciiTheme="minorHAnsi" w:hAnsiTheme="minorHAnsi" w:cstheme="minorHAnsi"/>
          <w:spacing w:val="-5"/>
          <w:sz w:val="22"/>
          <w:szCs w:val="22"/>
        </w:rPr>
        <w:t xml:space="preserve"> </w:t>
      </w:r>
      <w:r w:rsidRPr="006E1A8B">
        <w:rPr>
          <w:rFonts w:asciiTheme="minorHAnsi" w:hAnsiTheme="minorHAnsi" w:cstheme="minorHAnsi"/>
          <w:sz w:val="22"/>
          <w:szCs w:val="22"/>
        </w:rPr>
        <w:t>peuvent</w:t>
      </w:r>
      <w:r w:rsidRPr="006E1A8B">
        <w:rPr>
          <w:rFonts w:asciiTheme="minorHAnsi" w:hAnsiTheme="minorHAnsi" w:cstheme="minorHAnsi"/>
          <w:spacing w:val="-7"/>
          <w:sz w:val="22"/>
          <w:szCs w:val="22"/>
        </w:rPr>
        <w:t xml:space="preserve"> </w:t>
      </w:r>
      <w:r w:rsidRPr="006E1A8B">
        <w:rPr>
          <w:rFonts w:asciiTheme="minorHAnsi" w:hAnsiTheme="minorHAnsi" w:cstheme="minorHAnsi"/>
          <w:sz w:val="22"/>
          <w:szCs w:val="22"/>
        </w:rPr>
        <w:t>épouser</w:t>
      </w:r>
      <w:r w:rsidRPr="006E1A8B">
        <w:rPr>
          <w:rFonts w:asciiTheme="minorHAnsi" w:hAnsiTheme="minorHAnsi" w:cstheme="minorHAnsi"/>
          <w:spacing w:val="-7"/>
          <w:sz w:val="22"/>
          <w:szCs w:val="22"/>
        </w:rPr>
        <w:t xml:space="preserve"> </w:t>
      </w:r>
      <w:r w:rsidRPr="006E1A8B">
        <w:rPr>
          <w:rFonts w:asciiTheme="minorHAnsi" w:hAnsiTheme="minorHAnsi" w:cstheme="minorHAnsi"/>
          <w:sz w:val="22"/>
          <w:szCs w:val="22"/>
        </w:rPr>
        <w:t>des</w:t>
      </w:r>
      <w:r w:rsidRPr="006E1A8B">
        <w:rPr>
          <w:rFonts w:asciiTheme="minorHAnsi" w:hAnsiTheme="minorHAnsi" w:cstheme="minorHAnsi"/>
          <w:spacing w:val="-4"/>
          <w:sz w:val="22"/>
          <w:szCs w:val="22"/>
        </w:rPr>
        <w:t xml:space="preserve"> </w:t>
      </w:r>
      <w:r w:rsidRPr="006E1A8B">
        <w:rPr>
          <w:rFonts w:asciiTheme="minorHAnsi" w:hAnsiTheme="minorHAnsi" w:cstheme="minorHAnsi"/>
          <w:sz w:val="22"/>
          <w:szCs w:val="22"/>
        </w:rPr>
        <w:t>formes</w:t>
      </w:r>
      <w:r w:rsidRPr="006E1A8B">
        <w:rPr>
          <w:rFonts w:asciiTheme="minorHAnsi" w:hAnsiTheme="minorHAnsi" w:cstheme="minorHAnsi"/>
          <w:spacing w:val="-5"/>
          <w:sz w:val="22"/>
          <w:szCs w:val="22"/>
        </w:rPr>
        <w:t xml:space="preserve"> </w:t>
      </w:r>
      <w:r w:rsidRPr="006E1A8B">
        <w:rPr>
          <w:rFonts w:asciiTheme="minorHAnsi" w:hAnsiTheme="minorHAnsi" w:cstheme="minorHAnsi"/>
          <w:sz w:val="22"/>
          <w:szCs w:val="22"/>
        </w:rPr>
        <w:t>très</w:t>
      </w:r>
      <w:r w:rsidRPr="006E1A8B">
        <w:rPr>
          <w:rFonts w:asciiTheme="minorHAnsi" w:hAnsiTheme="minorHAnsi" w:cstheme="minorHAnsi"/>
          <w:spacing w:val="-7"/>
          <w:sz w:val="22"/>
          <w:szCs w:val="22"/>
        </w:rPr>
        <w:t xml:space="preserve"> </w:t>
      </w:r>
      <w:r w:rsidRPr="006E1A8B">
        <w:rPr>
          <w:rFonts w:asciiTheme="minorHAnsi" w:hAnsiTheme="minorHAnsi" w:cstheme="minorHAnsi"/>
          <w:sz w:val="22"/>
          <w:szCs w:val="22"/>
        </w:rPr>
        <w:t>variées qui</w:t>
      </w:r>
      <w:r w:rsidRPr="006E1A8B">
        <w:rPr>
          <w:rFonts w:asciiTheme="minorHAnsi" w:hAnsiTheme="minorHAnsi" w:cstheme="minorHAnsi"/>
          <w:spacing w:val="-15"/>
          <w:sz w:val="22"/>
          <w:szCs w:val="22"/>
        </w:rPr>
        <w:t xml:space="preserve"> </w:t>
      </w:r>
      <w:r w:rsidRPr="006E1A8B">
        <w:rPr>
          <w:rFonts w:asciiTheme="minorHAnsi" w:hAnsiTheme="minorHAnsi" w:cstheme="minorHAnsi"/>
          <w:sz w:val="22"/>
          <w:szCs w:val="22"/>
        </w:rPr>
        <w:t>vont</w:t>
      </w:r>
      <w:r w:rsidRPr="006E1A8B">
        <w:rPr>
          <w:rFonts w:asciiTheme="minorHAnsi" w:hAnsiTheme="minorHAnsi" w:cstheme="minorHAnsi"/>
          <w:spacing w:val="-9"/>
          <w:sz w:val="22"/>
          <w:szCs w:val="22"/>
        </w:rPr>
        <w:t xml:space="preserve"> </w:t>
      </w:r>
      <w:r w:rsidRPr="006E1A8B">
        <w:rPr>
          <w:rFonts w:asciiTheme="minorHAnsi" w:hAnsiTheme="minorHAnsi" w:cstheme="minorHAnsi"/>
          <w:sz w:val="22"/>
          <w:szCs w:val="22"/>
        </w:rPr>
        <w:t>de</w:t>
      </w:r>
      <w:r w:rsidRPr="006E1A8B">
        <w:rPr>
          <w:rFonts w:asciiTheme="minorHAnsi" w:hAnsiTheme="minorHAnsi" w:cstheme="minorHAnsi"/>
          <w:spacing w:val="-13"/>
          <w:sz w:val="22"/>
          <w:szCs w:val="22"/>
        </w:rPr>
        <w:t xml:space="preserve"> </w:t>
      </w:r>
      <w:r w:rsidRPr="006E1A8B">
        <w:rPr>
          <w:rFonts w:asciiTheme="minorHAnsi" w:hAnsiTheme="minorHAnsi" w:cstheme="minorHAnsi"/>
          <w:sz w:val="22"/>
          <w:szCs w:val="22"/>
        </w:rPr>
        <w:t>l’extrême</w:t>
      </w:r>
      <w:r w:rsidRPr="006E1A8B">
        <w:rPr>
          <w:rFonts w:asciiTheme="minorHAnsi" w:hAnsiTheme="minorHAnsi" w:cstheme="minorHAnsi"/>
          <w:spacing w:val="-9"/>
          <w:sz w:val="22"/>
          <w:szCs w:val="22"/>
        </w:rPr>
        <w:t xml:space="preserve"> </w:t>
      </w:r>
      <w:r w:rsidRPr="006E1A8B">
        <w:rPr>
          <w:rFonts w:asciiTheme="minorHAnsi" w:hAnsiTheme="minorHAnsi" w:cstheme="minorHAnsi"/>
          <w:sz w:val="22"/>
          <w:szCs w:val="22"/>
        </w:rPr>
        <w:t>droite</w:t>
      </w:r>
      <w:r w:rsidRPr="006E1A8B">
        <w:rPr>
          <w:rFonts w:asciiTheme="minorHAnsi" w:hAnsiTheme="minorHAnsi" w:cstheme="minorHAnsi"/>
          <w:spacing w:val="-10"/>
          <w:sz w:val="22"/>
          <w:szCs w:val="22"/>
        </w:rPr>
        <w:t xml:space="preserve"> </w:t>
      </w:r>
      <w:r w:rsidRPr="006E1A8B">
        <w:rPr>
          <w:rFonts w:asciiTheme="minorHAnsi" w:hAnsiTheme="minorHAnsi" w:cstheme="minorHAnsi"/>
          <w:sz w:val="22"/>
          <w:szCs w:val="22"/>
        </w:rPr>
        <w:t>à</w:t>
      </w:r>
      <w:r w:rsidRPr="006E1A8B">
        <w:rPr>
          <w:rFonts w:asciiTheme="minorHAnsi" w:hAnsiTheme="minorHAnsi" w:cstheme="minorHAnsi"/>
          <w:spacing w:val="-12"/>
          <w:sz w:val="22"/>
          <w:szCs w:val="22"/>
        </w:rPr>
        <w:t xml:space="preserve"> </w:t>
      </w:r>
      <w:r w:rsidRPr="006E1A8B">
        <w:rPr>
          <w:rFonts w:asciiTheme="minorHAnsi" w:hAnsiTheme="minorHAnsi" w:cstheme="minorHAnsi"/>
          <w:sz w:val="22"/>
          <w:szCs w:val="22"/>
        </w:rPr>
        <w:t>l’extrême</w:t>
      </w:r>
      <w:r w:rsidRPr="006E1A8B">
        <w:rPr>
          <w:rFonts w:asciiTheme="minorHAnsi" w:hAnsiTheme="minorHAnsi" w:cstheme="minorHAnsi"/>
          <w:spacing w:val="-12"/>
          <w:sz w:val="22"/>
          <w:szCs w:val="22"/>
        </w:rPr>
        <w:t xml:space="preserve"> </w:t>
      </w:r>
      <w:r w:rsidRPr="006E1A8B">
        <w:rPr>
          <w:rFonts w:asciiTheme="minorHAnsi" w:hAnsiTheme="minorHAnsi" w:cstheme="minorHAnsi"/>
          <w:sz w:val="22"/>
          <w:szCs w:val="22"/>
        </w:rPr>
        <w:t>gauche</w:t>
      </w:r>
      <w:r w:rsidRPr="006E1A8B">
        <w:rPr>
          <w:rFonts w:asciiTheme="minorHAnsi" w:hAnsiTheme="minorHAnsi" w:cstheme="minorHAnsi"/>
          <w:spacing w:val="-13"/>
          <w:sz w:val="22"/>
          <w:szCs w:val="22"/>
        </w:rPr>
        <w:t xml:space="preserve"> </w:t>
      </w:r>
      <w:r w:rsidRPr="006E1A8B">
        <w:rPr>
          <w:rFonts w:asciiTheme="minorHAnsi" w:hAnsiTheme="minorHAnsi" w:cstheme="minorHAnsi"/>
          <w:sz w:val="22"/>
          <w:szCs w:val="22"/>
        </w:rPr>
        <w:t>en</w:t>
      </w:r>
      <w:r w:rsidRPr="006E1A8B">
        <w:rPr>
          <w:rFonts w:asciiTheme="minorHAnsi" w:hAnsiTheme="minorHAnsi" w:cstheme="minorHAnsi"/>
          <w:spacing w:val="-10"/>
          <w:sz w:val="22"/>
          <w:szCs w:val="22"/>
        </w:rPr>
        <w:t xml:space="preserve"> </w:t>
      </w:r>
      <w:r w:rsidRPr="006E1A8B">
        <w:rPr>
          <w:rFonts w:asciiTheme="minorHAnsi" w:hAnsiTheme="minorHAnsi" w:cstheme="minorHAnsi"/>
          <w:sz w:val="22"/>
          <w:szCs w:val="22"/>
        </w:rPr>
        <w:t>passant</w:t>
      </w:r>
      <w:r w:rsidRPr="006E1A8B">
        <w:rPr>
          <w:rFonts w:asciiTheme="minorHAnsi" w:hAnsiTheme="minorHAnsi" w:cstheme="minorHAnsi"/>
          <w:spacing w:val="-10"/>
          <w:sz w:val="22"/>
          <w:szCs w:val="22"/>
        </w:rPr>
        <w:t xml:space="preserve"> </w:t>
      </w:r>
      <w:r w:rsidRPr="006E1A8B">
        <w:rPr>
          <w:rFonts w:asciiTheme="minorHAnsi" w:hAnsiTheme="minorHAnsi" w:cstheme="minorHAnsi"/>
          <w:sz w:val="22"/>
          <w:szCs w:val="22"/>
        </w:rPr>
        <w:t>par</w:t>
      </w:r>
      <w:r w:rsidRPr="006E1A8B">
        <w:rPr>
          <w:rFonts w:asciiTheme="minorHAnsi" w:hAnsiTheme="minorHAnsi" w:cstheme="minorHAnsi"/>
          <w:spacing w:val="-10"/>
          <w:sz w:val="22"/>
          <w:szCs w:val="22"/>
        </w:rPr>
        <w:t xml:space="preserve"> </w:t>
      </w:r>
      <w:r w:rsidRPr="006E1A8B">
        <w:rPr>
          <w:rFonts w:asciiTheme="minorHAnsi" w:hAnsiTheme="minorHAnsi" w:cstheme="minorHAnsi"/>
          <w:sz w:val="22"/>
          <w:szCs w:val="22"/>
        </w:rPr>
        <w:t>l’indépendantisme</w:t>
      </w:r>
      <w:r w:rsidRPr="006E1A8B">
        <w:rPr>
          <w:rFonts w:asciiTheme="minorHAnsi" w:hAnsiTheme="minorHAnsi" w:cstheme="minorHAnsi"/>
          <w:spacing w:val="-13"/>
          <w:sz w:val="22"/>
          <w:szCs w:val="22"/>
        </w:rPr>
        <w:t xml:space="preserve"> </w:t>
      </w:r>
      <w:r w:rsidRPr="006E1A8B">
        <w:rPr>
          <w:rFonts w:asciiTheme="minorHAnsi" w:hAnsiTheme="minorHAnsi" w:cstheme="minorHAnsi"/>
          <w:sz w:val="22"/>
          <w:szCs w:val="22"/>
        </w:rPr>
        <w:t>ou</w:t>
      </w:r>
      <w:r w:rsidRPr="006E1A8B">
        <w:rPr>
          <w:rFonts w:asciiTheme="minorHAnsi" w:hAnsiTheme="minorHAnsi" w:cstheme="minorHAnsi"/>
          <w:spacing w:val="-12"/>
          <w:sz w:val="22"/>
          <w:szCs w:val="22"/>
        </w:rPr>
        <w:t xml:space="preserve"> </w:t>
      </w:r>
      <w:r w:rsidRPr="006E1A8B">
        <w:rPr>
          <w:rFonts w:asciiTheme="minorHAnsi" w:hAnsiTheme="minorHAnsi" w:cstheme="minorHAnsi"/>
          <w:sz w:val="22"/>
          <w:szCs w:val="22"/>
        </w:rPr>
        <w:t>le</w:t>
      </w:r>
      <w:r w:rsidRPr="006E1A8B">
        <w:rPr>
          <w:rFonts w:asciiTheme="minorHAnsi" w:hAnsiTheme="minorHAnsi" w:cstheme="minorHAnsi"/>
          <w:spacing w:val="-12"/>
          <w:sz w:val="22"/>
          <w:szCs w:val="22"/>
        </w:rPr>
        <w:t xml:space="preserve"> </w:t>
      </w:r>
      <w:r w:rsidRPr="006E1A8B">
        <w:rPr>
          <w:rFonts w:asciiTheme="minorHAnsi" w:hAnsiTheme="minorHAnsi" w:cstheme="minorHAnsi"/>
          <w:spacing w:val="-2"/>
          <w:sz w:val="22"/>
          <w:szCs w:val="22"/>
        </w:rPr>
        <w:t>sécessionnisme.</w:t>
      </w:r>
    </w:p>
    <w:p w14:paraId="5B9641D5" w14:textId="4D5BFC60" w:rsidR="00070736" w:rsidRPr="006E1A8B" w:rsidRDefault="00070736" w:rsidP="00ED2A4A">
      <w:pPr>
        <w:pStyle w:val="Corpsdetexte"/>
        <w:spacing w:before="181" w:line="259" w:lineRule="auto"/>
        <w:ind w:right="129"/>
        <w:jc w:val="both"/>
        <w:rPr>
          <w:rFonts w:asciiTheme="minorHAnsi" w:hAnsiTheme="minorHAnsi" w:cstheme="minorHAnsi"/>
          <w:sz w:val="22"/>
          <w:szCs w:val="22"/>
        </w:rPr>
      </w:pPr>
      <w:r w:rsidRPr="006E1A8B">
        <w:rPr>
          <w:rFonts w:asciiTheme="minorHAnsi" w:hAnsiTheme="minorHAnsi" w:cstheme="minorHAnsi"/>
          <w:b/>
          <w:sz w:val="22"/>
          <w:szCs w:val="22"/>
        </w:rPr>
        <w:t xml:space="preserve">Totalitarisme : </w:t>
      </w:r>
      <w:r w:rsidRPr="006E1A8B">
        <w:rPr>
          <w:rFonts w:asciiTheme="minorHAnsi" w:hAnsiTheme="minorHAnsi" w:cstheme="minorHAnsi"/>
          <w:sz w:val="22"/>
          <w:szCs w:val="22"/>
        </w:rPr>
        <w:t xml:space="preserve">Régimes enfantés par la première guerre mondiale dont le principe est la fusion entre un Etat contrôlant toutes les dimensions de la vie nationale et un parti en situation de monopole. Il repose sur l’alliance de la foi dans une idéologie et de la terreur de masse. Il mêle culte de la personnalité, parti unique, idéologie d’Etat, contrôle de </w:t>
      </w:r>
      <w:r w:rsidR="005A01A9">
        <w:rPr>
          <w:rFonts w:asciiTheme="minorHAnsi" w:hAnsiTheme="minorHAnsi" w:cstheme="minorHAnsi"/>
          <w:sz w:val="22"/>
          <w:szCs w:val="22"/>
        </w:rPr>
        <w:t>l</w:t>
      </w:r>
      <w:r w:rsidRPr="006E1A8B">
        <w:rPr>
          <w:rFonts w:asciiTheme="minorHAnsi" w:hAnsiTheme="minorHAnsi" w:cstheme="minorHAnsi"/>
          <w:sz w:val="22"/>
          <w:szCs w:val="22"/>
        </w:rPr>
        <w:t>‘économie et de la société, propagande et terreur de masse. Les totalitarismes ont été le principal adversaire de la démocratie au XXe siècle à travers l’Union soviétique, l’Italie fasciste et l’Allemagne nazie. Ils continuent à peser dans l’histoire du XXIe</w:t>
      </w:r>
      <w:r w:rsidRPr="006E1A8B">
        <w:rPr>
          <w:rFonts w:asciiTheme="minorHAnsi" w:hAnsiTheme="minorHAnsi" w:cstheme="minorHAnsi"/>
          <w:spacing w:val="-1"/>
          <w:sz w:val="22"/>
          <w:szCs w:val="22"/>
        </w:rPr>
        <w:t xml:space="preserve"> </w:t>
      </w:r>
      <w:r w:rsidRPr="006E1A8B">
        <w:rPr>
          <w:rFonts w:asciiTheme="minorHAnsi" w:hAnsiTheme="minorHAnsi" w:cstheme="minorHAnsi"/>
          <w:sz w:val="22"/>
          <w:szCs w:val="22"/>
        </w:rPr>
        <w:t>siècle,</w:t>
      </w:r>
      <w:r w:rsidRPr="006E1A8B">
        <w:rPr>
          <w:rFonts w:asciiTheme="minorHAnsi" w:hAnsiTheme="minorHAnsi" w:cstheme="minorHAnsi"/>
          <w:spacing w:val="-1"/>
          <w:sz w:val="22"/>
          <w:szCs w:val="22"/>
        </w:rPr>
        <w:t xml:space="preserve"> </w:t>
      </w:r>
      <w:r w:rsidRPr="006E1A8B">
        <w:rPr>
          <w:rFonts w:asciiTheme="minorHAnsi" w:hAnsiTheme="minorHAnsi" w:cstheme="minorHAnsi"/>
          <w:sz w:val="22"/>
          <w:szCs w:val="22"/>
        </w:rPr>
        <w:t>moins</w:t>
      </w:r>
      <w:r w:rsidRPr="006E1A8B">
        <w:rPr>
          <w:rFonts w:asciiTheme="minorHAnsi" w:hAnsiTheme="minorHAnsi" w:cstheme="minorHAnsi"/>
          <w:spacing w:val="-1"/>
          <w:sz w:val="22"/>
          <w:szCs w:val="22"/>
        </w:rPr>
        <w:t xml:space="preserve"> </w:t>
      </w:r>
      <w:r w:rsidRPr="006E1A8B">
        <w:rPr>
          <w:rFonts w:asciiTheme="minorHAnsi" w:hAnsiTheme="minorHAnsi" w:cstheme="minorHAnsi"/>
          <w:sz w:val="22"/>
          <w:szCs w:val="22"/>
        </w:rPr>
        <w:t>sous la forme archaïque de la Corée du Nord</w:t>
      </w:r>
      <w:r w:rsidRPr="006E1A8B">
        <w:rPr>
          <w:rFonts w:asciiTheme="minorHAnsi" w:hAnsiTheme="minorHAnsi" w:cstheme="minorHAnsi"/>
          <w:spacing w:val="-2"/>
          <w:sz w:val="22"/>
          <w:szCs w:val="22"/>
        </w:rPr>
        <w:t xml:space="preserve"> </w:t>
      </w:r>
      <w:r w:rsidRPr="006E1A8B">
        <w:rPr>
          <w:rFonts w:asciiTheme="minorHAnsi" w:hAnsiTheme="minorHAnsi" w:cstheme="minorHAnsi"/>
          <w:sz w:val="22"/>
          <w:szCs w:val="22"/>
        </w:rPr>
        <w:t>qu’à travers</w:t>
      </w:r>
      <w:r w:rsidRPr="006E1A8B">
        <w:rPr>
          <w:rFonts w:asciiTheme="minorHAnsi" w:hAnsiTheme="minorHAnsi" w:cstheme="minorHAnsi"/>
          <w:spacing w:val="-1"/>
          <w:sz w:val="22"/>
          <w:szCs w:val="22"/>
        </w:rPr>
        <w:t xml:space="preserve"> </w:t>
      </w:r>
      <w:r w:rsidRPr="006E1A8B">
        <w:rPr>
          <w:rFonts w:asciiTheme="minorHAnsi" w:hAnsiTheme="minorHAnsi" w:cstheme="minorHAnsi"/>
          <w:sz w:val="22"/>
          <w:szCs w:val="22"/>
        </w:rPr>
        <w:t>le</w:t>
      </w:r>
      <w:r w:rsidRPr="006E1A8B">
        <w:rPr>
          <w:rFonts w:asciiTheme="minorHAnsi" w:hAnsiTheme="minorHAnsi" w:cstheme="minorHAnsi"/>
          <w:spacing w:val="-1"/>
          <w:sz w:val="22"/>
          <w:szCs w:val="22"/>
        </w:rPr>
        <w:t xml:space="preserve"> </w:t>
      </w:r>
      <w:r w:rsidRPr="006E1A8B">
        <w:rPr>
          <w:rFonts w:asciiTheme="minorHAnsi" w:hAnsiTheme="minorHAnsi" w:cstheme="minorHAnsi"/>
          <w:sz w:val="22"/>
          <w:szCs w:val="22"/>
        </w:rPr>
        <w:t>total-capitalisme chinois qui juxtapose un Etat totalitaire, un capitalisme dirigé et un système de contrôle numérique de la population.</w:t>
      </w:r>
      <w:r w:rsidRPr="006E1A8B">
        <w:rPr>
          <w:rFonts w:asciiTheme="minorHAnsi" w:hAnsiTheme="minorHAnsi" w:cstheme="minorHAnsi"/>
          <w:spacing w:val="17"/>
          <w:sz w:val="22"/>
          <w:szCs w:val="22"/>
        </w:rPr>
        <w:t xml:space="preserve"> </w:t>
      </w:r>
      <w:r w:rsidRPr="006E1A8B">
        <w:rPr>
          <w:rFonts w:asciiTheme="minorHAnsi" w:hAnsiTheme="minorHAnsi" w:cstheme="minorHAnsi"/>
          <w:sz w:val="22"/>
          <w:szCs w:val="22"/>
        </w:rPr>
        <w:t>Ce</w:t>
      </w:r>
      <w:r w:rsidRPr="006E1A8B">
        <w:rPr>
          <w:rFonts w:asciiTheme="minorHAnsi" w:hAnsiTheme="minorHAnsi" w:cstheme="minorHAnsi"/>
          <w:spacing w:val="15"/>
          <w:sz w:val="22"/>
          <w:szCs w:val="22"/>
        </w:rPr>
        <w:t xml:space="preserve"> </w:t>
      </w:r>
      <w:r w:rsidRPr="006E1A8B">
        <w:rPr>
          <w:rFonts w:asciiTheme="minorHAnsi" w:hAnsiTheme="minorHAnsi" w:cstheme="minorHAnsi"/>
          <w:sz w:val="22"/>
          <w:szCs w:val="22"/>
        </w:rPr>
        <w:t>modèle</w:t>
      </w:r>
      <w:r w:rsidRPr="006E1A8B">
        <w:rPr>
          <w:rFonts w:asciiTheme="minorHAnsi" w:hAnsiTheme="minorHAnsi" w:cstheme="minorHAnsi"/>
          <w:spacing w:val="18"/>
          <w:sz w:val="22"/>
          <w:szCs w:val="22"/>
        </w:rPr>
        <w:t xml:space="preserve"> </w:t>
      </w:r>
      <w:r w:rsidRPr="006E1A8B">
        <w:rPr>
          <w:rFonts w:asciiTheme="minorHAnsi" w:hAnsiTheme="minorHAnsi" w:cstheme="minorHAnsi"/>
          <w:sz w:val="22"/>
          <w:szCs w:val="22"/>
        </w:rPr>
        <w:t>fait</w:t>
      </w:r>
      <w:r w:rsidRPr="006E1A8B">
        <w:rPr>
          <w:rFonts w:asciiTheme="minorHAnsi" w:hAnsiTheme="minorHAnsi" w:cstheme="minorHAnsi"/>
          <w:spacing w:val="18"/>
          <w:sz w:val="22"/>
          <w:szCs w:val="22"/>
        </w:rPr>
        <w:t xml:space="preserve"> </w:t>
      </w:r>
      <w:r w:rsidRPr="006E1A8B">
        <w:rPr>
          <w:rFonts w:asciiTheme="minorHAnsi" w:hAnsiTheme="minorHAnsi" w:cstheme="minorHAnsi"/>
          <w:sz w:val="22"/>
          <w:szCs w:val="22"/>
        </w:rPr>
        <w:t>de</w:t>
      </w:r>
      <w:r w:rsidRPr="006E1A8B">
        <w:rPr>
          <w:rFonts w:asciiTheme="minorHAnsi" w:hAnsiTheme="minorHAnsi" w:cstheme="minorHAnsi"/>
          <w:spacing w:val="18"/>
          <w:sz w:val="22"/>
          <w:szCs w:val="22"/>
        </w:rPr>
        <w:t xml:space="preserve"> </w:t>
      </w:r>
      <w:r w:rsidRPr="006E1A8B">
        <w:rPr>
          <w:rFonts w:asciiTheme="minorHAnsi" w:hAnsiTheme="minorHAnsi" w:cstheme="minorHAnsi"/>
          <w:sz w:val="22"/>
          <w:szCs w:val="22"/>
        </w:rPr>
        <w:t>nombreux</w:t>
      </w:r>
      <w:r w:rsidRPr="006E1A8B">
        <w:rPr>
          <w:rFonts w:asciiTheme="minorHAnsi" w:hAnsiTheme="minorHAnsi" w:cstheme="minorHAnsi"/>
          <w:spacing w:val="15"/>
          <w:sz w:val="22"/>
          <w:szCs w:val="22"/>
        </w:rPr>
        <w:t xml:space="preserve"> </w:t>
      </w:r>
      <w:r w:rsidRPr="006E1A8B">
        <w:rPr>
          <w:rFonts w:asciiTheme="minorHAnsi" w:hAnsiTheme="minorHAnsi" w:cstheme="minorHAnsi"/>
          <w:sz w:val="22"/>
          <w:szCs w:val="22"/>
        </w:rPr>
        <w:t>émules</w:t>
      </w:r>
      <w:r w:rsidRPr="006E1A8B">
        <w:rPr>
          <w:rFonts w:asciiTheme="minorHAnsi" w:hAnsiTheme="minorHAnsi" w:cstheme="minorHAnsi"/>
          <w:spacing w:val="19"/>
          <w:sz w:val="22"/>
          <w:szCs w:val="22"/>
        </w:rPr>
        <w:t xml:space="preserve"> </w:t>
      </w:r>
      <w:r w:rsidRPr="006E1A8B">
        <w:rPr>
          <w:rFonts w:asciiTheme="minorHAnsi" w:hAnsiTheme="minorHAnsi" w:cstheme="minorHAnsi"/>
          <w:sz w:val="22"/>
          <w:szCs w:val="22"/>
        </w:rPr>
        <w:t>parmi</w:t>
      </w:r>
      <w:r w:rsidRPr="006E1A8B">
        <w:rPr>
          <w:rFonts w:asciiTheme="minorHAnsi" w:hAnsiTheme="minorHAnsi" w:cstheme="minorHAnsi"/>
          <w:spacing w:val="19"/>
          <w:sz w:val="22"/>
          <w:szCs w:val="22"/>
        </w:rPr>
        <w:t xml:space="preserve"> </w:t>
      </w:r>
      <w:r w:rsidRPr="006E1A8B">
        <w:rPr>
          <w:rFonts w:asciiTheme="minorHAnsi" w:hAnsiTheme="minorHAnsi" w:cstheme="minorHAnsi"/>
          <w:sz w:val="22"/>
          <w:szCs w:val="22"/>
        </w:rPr>
        <w:t>les</w:t>
      </w:r>
      <w:r w:rsidRPr="006E1A8B">
        <w:rPr>
          <w:rFonts w:asciiTheme="minorHAnsi" w:hAnsiTheme="minorHAnsi" w:cstheme="minorHAnsi"/>
          <w:spacing w:val="18"/>
          <w:sz w:val="22"/>
          <w:szCs w:val="22"/>
        </w:rPr>
        <w:t xml:space="preserve"> </w:t>
      </w:r>
      <w:r w:rsidRPr="006E1A8B">
        <w:rPr>
          <w:rFonts w:asciiTheme="minorHAnsi" w:hAnsiTheme="minorHAnsi" w:cstheme="minorHAnsi"/>
          <w:sz w:val="22"/>
          <w:szCs w:val="22"/>
        </w:rPr>
        <w:t>pays</w:t>
      </w:r>
      <w:r w:rsidRPr="006E1A8B">
        <w:rPr>
          <w:rFonts w:asciiTheme="minorHAnsi" w:hAnsiTheme="minorHAnsi" w:cstheme="minorHAnsi"/>
          <w:spacing w:val="18"/>
          <w:sz w:val="22"/>
          <w:szCs w:val="22"/>
        </w:rPr>
        <w:t xml:space="preserve"> </w:t>
      </w:r>
      <w:r w:rsidRPr="006E1A8B">
        <w:rPr>
          <w:rFonts w:asciiTheme="minorHAnsi" w:hAnsiTheme="minorHAnsi" w:cstheme="minorHAnsi"/>
          <w:sz w:val="22"/>
          <w:szCs w:val="22"/>
        </w:rPr>
        <w:t>émergents,</w:t>
      </w:r>
      <w:r w:rsidRPr="006E1A8B">
        <w:rPr>
          <w:rFonts w:asciiTheme="minorHAnsi" w:hAnsiTheme="minorHAnsi" w:cstheme="minorHAnsi"/>
          <w:spacing w:val="18"/>
          <w:sz w:val="22"/>
          <w:szCs w:val="22"/>
        </w:rPr>
        <w:t xml:space="preserve"> </w:t>
      </w:r>
      <w:r w:rsidRPr="006E1A8B">
        <w:rPr>
          <w:rFonts w:asciiTheme="minorHAnsi" w:hAnsiTheme="minorHAnsi" w:cstheme="minorHAnsi"/>
          <w:sz w:val="22"/>
          <w:szCs w:val="22"/>
        </w:rPr>
        <w:t>porté</w:t>
      </w:r>
      <w:r w:rsidRPr="006E1A8B">
        <w:rPr>
          <w:rFonts w:asciiTheme="minorHAnsi" w:hAnsiTheme="minorHAnsi" w:cstheme="minorHAnsi"/>
          <w:spacing w:val="20"/>
          <w:sz w:val="22"/>
          <w:szCs w:val="22"/>
        </w:rPr>
        <w:t xml:space="preserve"> </w:t>
      </w:r>
      <w:r w:rsidR="005A01A9">
        <w:rPr>
          <w:rFonts w:asciiTheme="minorHAnsi" w:hAnsiTheme="minorHAnsi" w:cstheme="minorHAnsi"/>
          <w:spacing w:val="20"/>
          <w:sz w:val="22"/>
          <w:szCs w:val="22"/>
        </w:rPr>
        <w:t xml:space="preserve">par </w:t>
      </w:r>
      <w:r w:rsidRPr="006E1A8B">
        <w:rPr>
          <w:rFonts w:asciiTheme="minorHAnsi" w:hAnsiTheme="minorHAnsi" w:cstheme="minorHAnsi"/>
          <w:sz w:val="22"/>
          <w:szCs w:val="22"/>
        </w:rPr>
        <w:t>le</w:t>
      </w:r>
      <w:r w:rsidRPr="006E1A8B">
        <w:rPr>
          <w:rFonts w:asciiTheme="minorHAnsi" w:hAnsiTheme="minorHAnsi" w:cstheme="minorHAnsi"/>
          <w:spacing w:val="18"/>
          <w:sz w:val="22"/>
          <w:szCs w:val="22"/>
        </w:rPr>
        <w:t xml:space="preserve"> </w:t>
      </w:r>
      <w:r w:rsidRPr="006E1A8B">
        <w:rPr>
          <w:rFonts w:asciiTheme="minorHAnsi" w:hAnsiTheme="minorHAnsi" w:cstheme="minorHAnsi"/>
          <w:sz w:val="22"/>
          <w:szCs w:val="22"/>
        </w:rPr>
        <w:t>programme</w:t>
      </w:r>
      <w:r w:rsidRPr="006E1A8B">
        <w:rPr>
          <w:rFonts w:asciiTheme="minorHAnsi" w:hAnsiTheme="minorHAnsi" w:cstheme="minorHAnsi"/>
          <w:spacing w:val="18"/>
          <w:sz w:val="22"/>
          <w:szCs w:val="22"/>
        </w:rPr>
        <w:t xml:space="preserve"> </w:t>
      </w:r>
      <w:r w:rsidRPr="006E1A8B">
        <w:rPr>
          <w:rFonts w:asciiTheme="minorHAnsi" w:hAnsiTheme="minorHAnsi" w:cstheme="minorHAnsi"/>
          <w:sz w:val="22"/>
          <w:szCs w:val="22"/>
        </w:rPr>
        <w:t>des «</w:t>
      </w:r>
      <w:r w:rsidRPr="006E1A8B">
        <w:rPr>
          <w:rFonts w:asciiTheme="minorHAnsi" w:hAnsiTheme="minorHAnsi" w:cstheme="minorHAnsi"/>
          <w:spacing w:val="-5"/>
          <w:sz w:val="22"/>
          <w:szCs w:val="22"/>
        </w:rPr>
        <w:t xml:space="preserve"> </w:t>
      </w:r>
      <w:r w:rsidRPr="006E1A8B">
        <w:rPr>
          <w:rFonts w:asciiTheme="minorHAnsi" w:hAnsiTheme="minorHAnsi" w:cstheme="minorHAnsi"/>
          <w:sz w:val="22"/>
          <w:szCs w:val="22"/>
        </w:rPr>
        <w:t>nouvelles</w:t>
      </w:r>
      <w:r w:rsidRPr="006E1A8B">
        <w:rPr>
          <w:rFonts w:asciiTheme="minorHAnsi" w:hAnsiTheme="minorHAnsi" w:cstheme="minorHAnsi"/>
          <w:spacing w:val="-3"/>
          <w:sz w:val="22"/>
          <w:szCs w:val="22"/>
        </w:rPr>
        <w:t xml:space="preserve"> </w:t>
      </w:r>
      <w:r w:rsidRPr="006E1A8B">
        <w:rPr>
          <w:rFonts w:asciiTheme="minorHAnsi" w:hAnsiTheme="minorHAnsi" w:cstheme="minorHAnsi"/>
          <w:sz w:val="22"/>
          <w:szCs w:val="22"/>
        </w:rPr>
        <w:t>routes</w:t>
      </w:r>
      <w:r w:rsidRPr="006E1A8B">
        <w:rPr>
          <w:rFonts w:asciiTheme="minorHAnsi" w:hAnsiTheme="minorHAnsi" w:cstheme="minorHAnsi"/>
          <w:spacing w:val="-2"/>
          <w:sz w:val="22"/>
          <w:szCs w:val="22"/>
        </w:rPr>
        <w:t xml:space="preserve"> </w:t>
      </w:r>
      <w:r w:rsidRPr="006E1A8B">
        <w:rPr>
          <w:rFonts w:asciiTheme="minorHAnsi" w:hAnsiTheme="minorHAnsi" w:cstheme="minorHAnsi"/>
          <w:sz w:val="22"/>
          <w:szCs w:val="22"/>
        </w:rPr>
        <w:t>de</w:t>
      </w:r>
      <w:r w:rsidRPr="006E1A8B">
        <w:rPr>
          <w:rFonts w:asciiTheme="minorHAnsi" w:hAnsiTheme="minorHAnsi" w:cstheme="minorHAnsi"/>
          <w:spacing w:val="-2"/>
          <w:sz w:val="22"/>
          <w:szCs w:val="22"/>
        </w:rPr>
        <w:t xml:space="preserve"> </w:t>
      </w:r>
      <w:r w:rsidRPr="006E1A8B">
        <w:rPr>
          <w:rFonts w:asciiTheme="minorHAnsi" w:hAnsiTheme="minorHAnsi" w:cstheme="minorHAnsi"/>
          <w:sz w:val="22"/>
          <w:szCs w:val="22"/>
        </w:rPr>
        <w:t>la</w:t>
      </w:r>
      <w:r w:rsidRPr="006E1A8B">
        <w:rPr>
          <w:rFonts w:asciiTheme="minorHAnsi" w:hAnsiTheme="minorHAnsi" w:cstheme="minorHAnsi"/>
          <w:spacing w:val="-3"/>
          <w:sz w:val="22"/>
          <w:szCs w:val="22"/>
        </w:rPr>
        <w:t xml:space="preserve"> </w:t>
      </w:r>
      <w:r w:rsidRPr="006E1A8B">
        <w:rPr>
          <w:rFonts w:asciiTheme="minorHAnsi" w:hAnsiTheme="minorHAnsi" w:cstheme="minorHAnsi"/>
          <w:sz w:val="22"/>
          <w:szCs w:val="22"/>
        </w:rPr>
        <w:t>soie</w:t>
      </w:r>
      <w:r w:rsidRPr="006E1A8B">
        <w:rPr>
          <w:rFonts w:asciiTheme="minorHAnsi" w:hAnsiTheme="minorHAnsi" w:cstheme="minorHAnsi"/>
          <w:spacing w:val="-1"/>
          <w:sz w:val="22"/>
          <w:szCs w:val="22"/>
        </w:rPr>
        <w:t xml:space="preserve"> </w:t>
      </w:r>
      <w:r w:rsidRPr="006E1A8B">
        <w:rPr>
          <w:rFonts w:asciiTheme="minorHAnsi" w:hAnsiTheme="minorHAnsi" w:cstheme="minorHAnsi"/>
          <w:spacing w:val="-5"/>
          <w:sz w:val="22"/>
          <w:szCs w:val="22"/>
        </w:rPr>
        <w:t>».</w:t>
      </w:r>
    </w:p>
    <w:p w14:paraId="2E68672A" w14:textId="77777777" w:rsidR="00070736" w:rsidRPr="006E1A8B" w:rsidRDefault="00070736" w:rsidP="00070736">
      <w:pPr>
        <w:pStyle w:val="Corpsdetexte"/>
        <w:spacing w:before="7"/>
        <w:rPr>
          <w:rFonts w:asciiTheme="minorHAnsi" w:hAnsiTheme="minorHAnsi" w:cstheme="minorHAnsi"/>
          <w:sz w:val="22"/>
          <w:szCs w:val="22"/>
        </w:rPr>
      </w:pPr>
    </w:p>
    <w:p w14:paraId="764A877A" w14:textId="502CCA7D" w:rsidR="00070736" w:rsidRPr="006E1A8B" w:rsidRDefault="00070736" w:rsidP="00901184">
      <w:pPr>
        <w:pStyle w:val="Corpsdetexte"/>
        <w:spacing w:before="1" w:line="256" w:lineRule="auto"/>
        <w:ind w:right="131"/>
        <w:jc w:val="both"/>
        <w:rPr>
          <w:rFonts w:asciiTheme="minorHAnsi" w:hAnsiTheme="minorHAnsi" w:cstheme="minorHAnsi"/>
          <w:sz w:val="22"/>
          <w:szCs w:val="22"/>
        </w:rPr>
      </w:pPr>
      <w:r w:rsidRPr="006E1A8B">
        <w:rPr>
          <w:rFonts w:asciiTheme="minorHAnsi" w:hAnsiTheme="minorHAnsi" w:cstheme="minorHAnsi"/>
          <w:b/>
          <w:sz w:val="22"/>
          <w:szCs w:val="22"/>
        </w:rPr>
        <w:t>Théocratie</w:t>
      </w:r>
      <w:r w:rsidRPr="006E1A8B">
        <w:rPr>
          <w:rFonts w:asciiTheme="minorHAnsi" w:hAnsiTheme="minorHAnsi" w:cstheme="minorHAnsi"/>
          <w:b/>
          <w:spacing w:val="-4"/>
          <w:sz w:val="22"/>
          <w:szCs w:val="22"/>
        </w:rPr>
        <w:t xml:space="preserve"> </w:t>
      </w:r>
      <w:r w:rsidRPr="006E1A8B">
        <w:rPr>
          <w:rFonts w:asciiTheme="minorHAnsi" w:hAnsiTheme="minorHAnsi" w:cstheme="minorHAnsi"/>
          <w:b/>
          <w:sz w:val="22"/>
          <w:szCs w:val="22"/>
        </w:rPr>
        <w:t>:</w:t>
      </w:r>
      <w:r w:rsidRPr="006E1A8B">
        <w:rPr>
          <w:rFonts w:asciiTheme="minorHAnsi" w:hAnsiTheme="minorHAnsi" w:cstheme="minorHAnsi"/>
          <w:b/>
          <w:spacing w:val="-5"/>
          <w:sz w:val="22"/>
          <w:szCs w:val="22"/>
        </w:rPr>
        <w:t xml:space="preserve"> </w:t>
      </w:r>
      <w:r w:rsidRPr="006E1A8B">
        <w:rPr>
          <w:rFonts w:asciiTheme="minorHAnsi" w:hAnsiTheme="minorHAnsi" w:cstheme="minorHAnsi"/>
          <w:sz w:val="22"/>
          <w:szCs w:val="22"/>
        </w:rPr>
        <w:t>Régime</w:t>
      </w:r>
      <w:r w:rsidRPr="006E1A8B">
        <w:rPr>
          <w:rFonts w:asciiTheme="minorHAnsi" w:hAnsiTheme="minorHAnsi" w:cstheme="minorHAnsi"/>
          <w:spacing w:val="-4"/>
          <w:sz w:val="22"/>
          <w:szCs w:val="22"/>
        </w:rPr>
        <w:t xml:space="preserve"> </w:t>
      </w:r>
      <w:r w:rsidRPr="006E1A8B">
        <w:rPr>
          <w:rFonts w:asciiTheme="minorHAnsi" w:hAnsiTheme="minorHAnsi" w:cstheme="minorHAnsi"/>
          <w:sz w:val="22"/>
          <w:szCs w:val="22"/>
        </w:rPr>
        <w:t>fondé</w:t>
      </w:r>
      <w:r w:rsidRPr="006E1A8B">
        <w:rPr>
          <w:rFonts w:asciiTheme="minorHAnsi" w:hAnsiTheme="minorHAnsi" w:cstheme="minorHAnsi"/>
          <w:spacing w:val="-5"/>
          <w:sz w:val="22"/>
          <w:szCs w:val="22"/>
        </w:rPr>
        <w:t xml:space="preserve"> </w:t>
      </w:r>
      <w:r w:rsidRPr="006E1A8B">
        <w:rPr>
          <w:rFonts w:asciiTheme="minorHAnsi" w:hAnsiTheme="minorHAnsi" w:cstheme="minorHAnsi"/>
          <w:sz w:val="22"/>
          <w:szCs w:val="22"/>
        </w:rPr>
        <w:t>sur</w:t>
      </w:r>
      <w:r w:rsidRPr="006E1A8B">
        <w:rPr>
          <w:rFonts w:asciiTheme="minorHAnsi" w:hAnsiTheme="minorHAnsi" w:cstheme="minorHAnsi"/>
          <w:spacing w:val="-5"/>
          <w:sz w:val="22"/>
          <w:szCs w:val="22"/>
        </w:rPr>
        <w:t xml:space="preserve"> </w:t>
      </w:r>
      <w:r w:rsidRPr="006E1A8B">
        <w:rPr>
          <w:rFonts w:asciiTheme="minorHAnsi" w:hAnsiTheme="minorHAnsi" w:cstheme="minorHAnsi"/>
          <w:sz w:val="22"/>
          <w:szCs w:val="22"/>
        </w:rPr>
        <w:t>le</w:t>
      </w:r>
      <w:r w:rsidRPr="006E1A8B">
        <w:rPr>
          <w:rFonts w:asciiTheme="minorHAnsi" w:hAnsiTheme="minorHAnsi" w:cstheme="minorHAnsi"/>
          <w:spacing w:val="-4"/>
          <w:sz w:val="22"/>
          <w:szCs w:val="22"/>
        </w:rPr>
        <w:t xml:space="preserve"> </w:t>
      </w:r>
      <w:r w:rsidRPr="006E1A8B">
        <w:rPr>
          <w:rFonts w:asciiTheme="minorHAnsi" w:hAnsiTheme="minorHAnsi" w:cstheme="minorHAnsi"/>
          <w:sz w:val="22"/>
          <w:szCs w:val="22"/>
        </w:rPr>
        <w:t>primat</w:t>
      </w:r>
      <w:r w:rsidRPr="006E1A8B">
        <w:rPr>
          <w:rFonts w:asciiTheme="minorHAnsi" w:hAnsiTheme="minorHAnsi" w:cstheme="minorHAnsi"/>
          <w:spacing w:val="-4"/>
          <w:sz w:val="22"/>
          <w:szCs w:val="22"/>
        </w:rPr>
        <w:t xml:space="preserve"> </w:t>
      </w:r>
      <w:r w:rsidRPr="006E1A8B">
        <w:rPr>
          <w:rFonts w:asciiTheme="minorHAnsi" w:hAnsiTheme="minorHAnsi" w:cstheme="minorHAnsi"/>
          <w:sz w:val="22"/>
          <w:szCs w:val="22"/>
        </w:rPr>
        <w:t>du</w:t>
      </w:r>
      <w:r w:rsidRPr="006E1A8B">
        <w:rPr>
          <w:rFonts w:asciiTheme="minorHAnsi" w:hAnsiTheme="minorHAnsi" w:cstheme="minorHAnsi"/>
          <w:spacing w:val="-5"/>
          <w:sz w:val="22"/>
          <w:szCs w:val="22"/>
        </w:rPr>
        <w:t xml:space="preserve"> </w:t>
      </w:r>
      <w:r w:rsidRPr="006E1A8B">
        <w:rPr>
          <w:rFonts w:asciiTheme="minorHAnsi" w:hAnsiTheme="minorHAnsi" w:cstheme="minorHAnsi"/>
          <w:sz w:val="22"/>
          <w:szCs w:val="22"/>
        </w:rPr>
        <w:t>pouvoir</w:t>
      </w:r>
      <w:r w:rsidRPr="006E1A8B">
        <w:rPr>
          <w:rFonts w:asciiTheme="minorHAnsi" w:hAnsiTheme="minorHAnsi" w:cstheme="minorHAnsi"/>
          <w:spacing w:val="-5"/>
          <w:sz w:val="22"/>
          <w:szCs w:val="22"/>
        </w:rPr>
        <w:t xml:space="preserve"> </w:t>
      </w:r>
      <w:r w:rsidRPr="006E1A8B">
        <w:rPr>
          <w:rFonts w:asciiTheme="minorHAnsi" w:hAnsiTheme="minorHAnsi" w:cstheme="minorHAnsi"/>
          <w:sz w:val="22"/>
          <w:szCs w:val="22"/>
        </w:rPr>
        <w:t>religieux</w:t>
      </w:r>
      <w:r w:rsidRPr="006E1A8B">
        <w:rPr>
          <w:rFonts w:asciiTheme="minorHAnsi" w:hAnsiTheme="minorHAnsi" w:cstheme="minorHAnsi"/>
          <w:spacing w:val="-4"/>
          <w:sz w:val="22"/>
          <w:szCs w:val="22"/>
        </w:rPr>
        <w:t xml:space="preserve"> </w:t>
      </w:r>
      <w:r w:rsidRPr="006E1A8B">
        <w:rPr>
          <w:rFonts w:asciiTheme="minorHAnsi" w:hAnsiTheme="minorHAnsi" w:cstheme="minorHAnsi"/>
          <w:sz w:val="22"/>
          <w:szCs w:val="22"/>
        </w:rPr>
        <w:t>sur</w:t>
      </w:r>
      <w:r w:rsidRPr="006E1A8B">
        <w:rPr>
          <w:rFonts w:asciiTheme="minorHAnsi" w:hAnsiTheme="minorHAnsi" w:cstheme="minorHAnsi"/>
          <w:spacing w:val="-5"/>
          <w:sz w:val="22"/>
          <w:szCs w:val="22"/>
        </w:rPr>
        <w:t xml:space="preserve"> </w:t>
      </w:r>
      <w:r w:rsidRPr="006E1A8B">
        <w:rPr>
          <w:rFonts w:asciiTheme="minorHAnsi" w:hAnsiTheme="minorHAnsi" w:cstheme="minorHAnsi"/>
          <w:sz w:val="22"/>
          <w:szCs w:val="22"/>
        </w:rPr>
        <w:t>le</w:t>
      </w:r>
      <w:r w:rsidRPr="006E1A8B">
        <w:rPr>
          <w:rFonts w:asciiTheme="minorHAnsi" w:hAnsiTheme="minorHAnsi" w:cstheme="minorHAnsi"/>
          <w:spacing w:val="-4"/>
          <w:sz w:val="22"/>
          <w:szCs w:val="22"/>
        </w:rPr>
        <w:t xml:space="preserve"> </w:t>
      </w:r>
      <w:r w:rsidRPr="006E1A8B">
        <w:rPr>
          <w:rFonts w:asciiTheme="minorHAnsi" w:hAnsiTheme="minorHAnsi" w:cstheme="minorHAnsi"/>
          <w:sz w:val="22"/>
          <w:szCs w:val="22"/>
        </w:rPr>
        <w:t>pouvoir</w:t>
      </w:r>
      <w:r w:rsidRPr="006E1A8B">
        <w:rPr>
          <w:rFonts w:asciiTheme="minorHAnsi" w:hAnsiTheme="minorHAnsi" w:cstheme="minorHAnsi"/>
          <w:spacing w:val="-5"/>
          <w:sz w:val="22"/>
          <w:szCs w:val="22"/>
        </w:rPr>
        <w:t xml:space="preserve"> </w:t>
      </w:r>
      <w:r w:rsidRPr="006E1A8B">
        <w:rPr>
          <w:rFonts w:asciiTheme="minorHAnsi" w:hAnsiTheme="minorHAnsi" w:cstheme="minorHAnsi"/>
          <w:sz w:val="22"/>
          <w:szCs w:val="22"/>
        </w:rPr>
        <w:t>politique,</w:t>
      </w:r>
      <w:r w:rsidRPr="006E1A8B">
        <w:rPr>
          <w:rFonts w:asciiTheme="minorHAnsi" w:hAnsiTheme="minorHAnsi" w:cstheme="minorHAnsi"/>
          <w:spacing w:val="-4"/>
          <w:sz w:val="22"/>
          <w:szCs w:val="22"/>
        </w:rPr>
        <w:t xml:space="preserve"> </w:t>
      </w:r>
      <w:r w:rsidRPr="006E1A8B">
        <w:rPr>
          <w:rFonts w:asciiTheme="minorHAnsi" w:hAnsiTheme="minorHAnsi" w:cstheme="minorHAnsi"/>
          <w:sz w:val="22"/>
          <w:szCs w:val="22"/>
        </w:rPr>
        <w:t>où</w:t>
      </w:r>
      <w:r w:rsidRPr="006E1A8B">
        <w:rPr>
          <w:rFonts w:asciiTheme="minorHAnsi" w:hAnsiTheme="minorHAnsi" w:cstheme="minorHAnsi"/>
          <w:spacing w:val="-5"/>
          <w:sz w:val="22"/>
          <w:szCs w:val="22"/>
        </w:rPr>
        <w:t xml:space="preserve"> </w:t>
      </w:r>
      <w:r w:rsidRPr="006E1A8B">
        <w:rPr>
          <w:rFonts w:asciiTheme="minorHAnsi" w:hAnsiTheme="minorHAnsi" w:cstheme="minorHAnsi"/>
          <w:sz w:val="22"/>
          <w:szCs w:val="22"/>
        </w:rPr>
        <w:t>l’Etat</w:t>
      </w:r>
      <w:r w:rsidRPr="006E1A8B">
        <w:rPr>
          <w:rFonts w:asciiTheme="minorHAnsi" w:hAnsiTheme="minorHAnsi" w:cstheme="minorHAnsi"/>
          <w:spacing w:val="-5"/>
          <w:sz w:val="22"/>
          <w:szCs w:val="22"/>
        </w:rPr>
        <w:t xml:space="preserve"> </w:t>
      </w:r>
      <w:r w:rsidRPr="006E1A8B">
        <w:rPr>
          <w:rFonts w:asciiTheme="minorHAnsi" w:hAnsiTheme="minorHAnsi" w:cstheme="minorHAnsi"/>
          <w:sz w:val="22"/>
          <w:szCs w:val="22"/>
        </w:rPr>
        <w:t>est</w:t>
      </w:r>
      <w:r w:rsidRPr="006E1A8B">
        <w:rPr>
          <w:rFonts w:asciiTheme="minorHAnsi" w:hAnsiTheme="minorHAnsi" w:cstheme="minorHAnsi"/>
          <w:spacing w:val="-4"/>
          <w:sz w:val="22"/>
          <w:szCs w:val="22"/>
        </w:rPr>
        <w:t xml:space="preserve"> </w:t>
      </w:r>
      <w:r w:rsidRPr="006E1A8B">
        <w:rPr>
          <w:rFonts w:asciiTheme="minorHAnsi" w:hAnsiTheme="minorHAnsi" w:cstheme="minorHAnsi"/>
          <w:sz w:val="22"/>
          <w:szCs w:val="22"/>
        </w:rPr>
        <w:t>dirigé par le clergé. Il est revenu au premier plan de l’histoire avec la République islamiste d’Iran, créée par l’ayatollah Khomeiny après la révolution de 1979. (</w:t>
      </w:r>
      <w:r w:rsidR="00B342C8" w:rsidRPr="006E1A8B">
        <w:rPr>
          <w:rFonts w:asciiTheme="minorHAnsi" w:hAnsiTheme="minorHAnsi" w:cstheme="minorHAnsi"/>
          <w:sz w:val="22"/>
          <w:szCs w:val="22"/>
        </w:rPr>
        <w:t>Pp.</w:t>
      </w:r>
      <w:r w:rsidRPr="006E1A8B">
        <w:rPr>
          <w:rFonts w:asciiTheme="minorHAnsi" w:hAnsiTheme="minorHAnsi" w:cstheme="minorHAnsi"/>
          <w:sz w:val="22"/>
          <w:szCs w:val="22"/>
        </w:rPr>
        <w:t xml:space="preserve"> 231-233)</w:t>
      </w:r>
    </w:p>
    <w:p w14:paraId="3C539507" w14:textId="77777777" w:rsidR="003D339A" w:rsidRDefault="003D339A">
      <w:pPr>
        <w:rPr>
          <w:rFonts w:eastAsia="Times New Roman" w:cstheme="minorHAnsi"/>
          <w:b/>
          <w:bCs/>
          <w:color w:val="337AB7"/>
          <w:sz w:val="28"/>
          <w:szCs w:val="28"/>
          <w:lang w:eastAsia="fr-FR"/>
        </w:rPr>
      </w:pPr>
    </w:p>
    <w:p w14:paraId="3D96A4A5" w14:textId="08E23516" w:rsidR="003D339A" w:rsidRDefault="003D339A">
      <w:pPr>
        <w:rPr>
          <w:rFonts w:eastAsia="Times New Roman" w:cstheme="minorHAnsi"/>
          <w:b/>
          <w:bCs/>
          <w:color w:val="337AB7"/>
          <w:sz w:val="28"/>
          <w:szCs w:val="28"/>
          <w:lang w:eastAsia="fr-FR"/>
        </w:rPr>
      </w:pPr>
    </w:p>
    <w:p w14:paraId="691B3261" w14:textId="5368A594" w:rsidR="003D339A" w:rsidRDefault="003D339A">
      <w:pPr>
        <w:rPr>
          <w:rFonts w:eastAsia="Times New Roman" w:cstheme="minorHAnsi"/>
          <w:b/>
          <w:bCs/>
          <w:color w:val="337AB7"/>
          <w:sz w:val="28"/>
          <w:szCs w:val="28"/>
          <w:lang w:eastAsia="fr-FR"/>
        </w:rPr>
      </w:pPr>
    </w:p>
    <w:p w14:paraId="70A4FFA5" w14:textId="04F057D4" w:rsidR="003D339A" w:rsidRDefault="003D339A">
      <w:pPr>
        <w:rPr>
          <w:rFonts w:eastAsia="Times New Roman" w:cstheme="minorHAnsi"/>
          <w:b/>
          <w:bCs/>
          <w:color w:val="337AB7"/>
          <w:sz w:val="28"/>
          <w:szCs w:val="28"/>
          <w:lang w:eastAsia="fr-FR"/>
        </w:rPr>
      </w:pPr>
    </w:p>
    <w:p w14:paraId="13660F4C" w14:textId="4D65A1B0" w:rsidR="003D339A" w:rsidRDefault="003D339A">
      <w:pPr>
        <w:rPr>
          <w:rFonts w:eastAsia="Times New Roman" w:cstheme="minorHAnsi"/>
          <w:b/>
          <w:bCs/>
          <w:color w:val="337AB7"/>
          <w:sz w:val="28"/>
          <w:szCs w:val="28"/>
          <w:lang w:eastAsia="fr-FR"/>
        </w:rPr>
      </w:pPr>
    </w:p>
    <w:p w14:paraId="4EF8B6ED" w14:textId="368E81B5" w:rsidR="003D339A" w:rsidRDefault="003D339A">
      <w:pPr>
        <w:rPr>
          <w:rFonts w:eastAsia="Times New Roman" w:cstheme="minorHAnsi"/>
          <w:b/>
          <w:bCs/>
          <w:color w:val="337AB7"/>
          <w:sz w:val="28"/>
          <w:szCs w:val="28"/>
          <w:lang w:eastAsia="fr-FR"/>
        </w:rPr>
      </w:pPr>
    </w:p>
    <w:p w14:paraId="1412CDE7" w14:textId="3071E5E5" w:rsidR="003D339A" w:rsidRDefault="003D339A">
      <w:pPr>
        <w:rPr>
          <w:rFonts w:eastAsia="Times New Roman" w:cstheme="minorHAnsi"/>
          <w:b/>
          <w:bCs/>
          <w:color w:val="337AB7"/>
          <w:sz w:val="28"/>
          <w:szCs w:val="28"/>
          <w:lang w:eastAsia="fr-FR"/>
        </w:rPr>
      </w:pPr>
    </w:p>
    <w:p w14:paraId="1C8D46E7" w14:textId="72E5D50C" w:rsidR="003D339A" w:rsidRDefault="003D339A">
      <w:pPr>
        <w:rPr>
          <w:rFonts w:eastAsia="Times New Roman" w:cstheme="minorHAnsi"/>
          <w:b/>
          <w:bCs/>
          <w:color w:val="337AB7"/>
          <w:sz w:val="28"/>
          <w:szCs w:val="28"/>
          <w:lang w:eastAsia="fr-FR"/>
        </w:rPr>
      </w:pPr>
    </w:p>
    <w:p w14:paraId="762B11FC" w14:textId="23D481E1" w:rsidR="003D339A" w:rsidRDefault="003D339A">
      <w:pPr>
        <w:rPr>
          <w:rFonts w:eastAsia="Times New Roman" w:cstheme="minorHAnsi"/>
          <w:b/>
          <w:bCs/>
          <w:color w:val="337AB7"/>
          <w:sz w:val="28"/>
          <w:szCs w:val="28"/>
          <w:lang w:eastAsia="fr-FR"/>
        </w:rPr>
      </w:pPr>
    </w:p>
    <w:p w14:paraId="2A876D74" w14:textId="287ED761" w:rsidR="005B62DD" w:rsidRDefault="005B62DD">
      <w:pPr>
        <w:rPr>
          <w:rFonts w:eastAsia="Times New Roman" w:cstheme="minorHAnsi"/>
          <w:b/>
          <w:bCs/>
          <w:color w:val="337AB7"/>
          <w:sz w:val="28"/>
          <w:szCs w:val="28"/>
          <w:lang w:eastAsia="fr-FR"/>
        </w:rPr>
      </w:pPr>
    </w:p>
    <w:p w14:paraId="25196EB8" w14:textId="5BB95173" w:rsidR="005B62DD" w:rsidRDefault="005B62DD">
      <w:pPr>
        <w:rPr>
          <w:rFonts w:eastAsia="Times New Roman" w:cstheme="minorHAnsi"/>
          <w:b/>
          <w:bCs/>
          <w:color w:val="337AB7"/>
          <w:sz w:val="28"/>
          <w:szCs w:val="28"/>
          <w:lang w:eastAsia="fr-FR"/>
        </w:rPr>
      </w:pPr>
    </w:p>
    <w:p w14:paraId="6F7682FD" w14:textId="308C186D" w:rsidR="005B62DD" w:rsidRDefault="005B62DD">
      <w:pPr>
        <w:rPr>
          <w:rFonts w:eastAsia="Times New Roman" w:cstheme="minorHAnsi"/>
          <w:b/>
          <w:bCs/>
          <w:color w:val="337AB7"/>
          <w:sz w:val="28"/>
          <w:szCs w:val="28"/>
          <w:lang w:eastAsia="fr-FR"/>
        </w:rPr>
      </w:pPr>
    </w:p>
    <w:p w14:paraId="0991D276" w14:textId="3A43A992" w:rsidR="005B62DD" w:rsidRDefault="005B62DD">
      <w:pPr>
        <w:rPr>
          <w:rFonts w:eastAsia="Times New Roman" w:cstheme="minorHAnsi"/>
          <w:b/>
          <w:bCs/>
          <w:color w:val="337AB7"/>
          <w:sz w:val="28"/>
          <w:szCs w:val="28"/>
          <w:lang w:eastAsia="fr-FR"/>
        </w:rPr>
      </w:pPr>
    </w:p>
    <w:p w14:paraId="0AA4C1D2" w14:textId="77777777" w:rsidR="005B62DD" w:rsidRDefault="005B62DD">
      <w:pPr>
        <w:rPr>
          <w:rFonts w:eastAsia="Times New Roman" w:cstheme="minorHAnsi"/>
          <w:b/>
          <w:bCs/>
          <w:color w:val="337AB7"/>
          <w:sz w:val="28"/>
          <w:szCs w:val="28"/>
          <w:lang w:eastAsia="fr-FR"/>
        </w:rPr>
      </w:pPr>
    </w:p>
    <w:p w14:paraId="47994B1E" w14:textId="5EE39EA1" w:rsidR="003D339A" w:rsidRDefault="003D339A">
      <w:pPr>
        <w:rPr>
          <w:rFonts w:eastAsia="Times New Roman" w:cstheme="minorHAnsi"/>
          <w:b/>
          <w:bCs/>
          <w:color w:val="337AB7"/>
          <w:sz w:val="28"/>
          <w:szCs w:val="28"/>
          <w:lang w:eastAsia="fr-FR"/>
        </w:rPr>
      </w:pPr>
    </w:p>
    <w:p w14:paraId="5834B380" w14:textId="77777777" w:rsidR="003D339A" w:rsidRDefault="003D339A">
      <w:pPr>
        <w:rPr>
          <w:rFonts w:eastAsia="Times New Roman" w:cstheme="minorHAnsi"/>
          <w:b/>
          <w:bCs/>
          <w:color w:val="337AB7"/>
          <w:sz w:val="28"/>
          <w:szCs w:val="28"/>
          <w:lang w:eastAsia="fr-FR"/>
        </w:rPr>
      </w:pPr>
    </w:p>
    <w:p w14:paraId="6EA50091" w14:textId="7A357D7E" w:rsidR="003D339A" w:rsidRPr="003D339A" w:rsidRDefault="003D339A" w:rsidP="00803272">
      <w:pPr>
        <w:pStyle w:val="Titre2"/>
      </w:pPr>
      <w:bookmarkStart w:id="5" w:name="_Toc140566684"/>
      <w:r w:rsidRPr="003D339A">
        <w:t>Pour aller plus loin</w:t>
      </w:r>
      <w:bookmarkEnd w:id="5"/>
    </w:p>
    <w:p w14:paraId="72931E56" w14:textId="37164985" w:rsidR="00070736" w:rsidRPr="006E1A8B" w:rsidRDefault="003D339A" w:rsidP="001E2596">
      <w:pPr>
        <w:jc w:val="center"/>
        <w:rPr>
          <w:rFonts w:eastAsia="Times New Roman" w:cstheme="minorHAnsi"/>
          <w:b/>
          <w:bCs/>
          <w:color w:val="337AB7"/>
          <w:sz w:val="28"/>
          <w:szCs w:val="28"/>
          <w:lang w:eastAsia="fr-FR"/>
        </w:rPr>
      </w:pPr>
      <w:r>
        <w:rPr>
          <w:rFonts w:eastAsia="Times New Roman" w:cs="Times New Roman"/>
          <w:noProof/>
          <w:lang w:eastAsia="fr-FR"/>
        </w:rPr>
        <w:drawing>
          <wp:inline distT="0" distB="0" distL="0" distR="0" wp14:anchorId="77635B54" wp14:editId="7AE48C41">
            <wp:extent cx="5765800" cy="6675120"/>
            <wp:effectExtent l="0" t="0" r="6350" b="0"/>
            <wp:docPr id="13" name="Image 13" descr="Une image contenant texte, journal,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 13" descr="Une image contenant texte, journal, capture d’écran&#10;&#10;Description générée automatiquement"/>
                    <pic:cNvPicPr/>
                  </pic:nvPicPr>
                  <pic:blipFill>
                    <a:blip r:embed="rId31">
                      <a:extLst>
                        <a:ext uri="{28A0092B-C50C-407E-A947-70E740481C1C}">
                          <a14:useLocalDpi xmlns:a14="http://schemas.microsoft.com/office/drawing/2010/main" val="0"/>
                        </a:ext>
                      </a:extLst>
                    </a:blip>
                    <a:stretch>
                      <a:fillRect/>
                    </a:stretch>
                  </pic:blipFill>
                  <pic:spPr>
                    <a:xfrm>
                      <a:off x="0" y="0"/>
                      <a:ext cx="5765800" cy="6675120"/>
                    </a:xfrm>
                    <a:prstGeom prst="rect">
                      <a:avLst/>
                    </a:prstGeom>
                  </pic:spPr>
                </pic:pic>
              </a:graphicData>
            </a:graphic>
          </wp:inline>
        </w:drawing>
      </w:r>
      <w:r>
        <w:rPr>
          <w:rFonts w:eastAsia="Times New Roman" w:cstheme="minorHAnsi"/>
          <w:b/>
          <w:bCs/>
          <w:color w:val="337AB7"/>
          <w:sz w:val="28"/>
          <w:szCs w:val="28"/>
          <w:lang w:eastAsia="fr-FR"/>
        </w:rPr>
        <w:br w:type="page"/>
      </w:r>
    </w:p>
    <w:p w14:paraId="5B8B6CA4" w14:textId="77777777" w:rsidR="00070736" w:rsidRPr="006E1A8B" w:rsidRDefault="00070736" w:rsidP="00803272">
      <w:pPr>
        <w:pStyle w:val="Titre1"/>
        <w:jc w:val="right"/>
      </w:pPr>
      <w:bookmarkStart w:id="6" w:name="_Toc140566685"/>
      <w:r w:rsidRPr="006E1A8B">
        <w:lastRenderedPageBreak/>
        <w:t>Une vie dans un régime autoritaire</w:t>
      </w:r>
      <w:bookmarkEnd w:id="6"/>
      <w:r w:rsidRPr="006E1A8B">
        <w:rPr>
          <w:color w:val="FF0000"/>
        </w:rPr>
        <w:t xml:space="preserve"> </w:t>
      </w:r>
    </w:p>
    <w:p w14:paraId="1278349A" w14:textId="77777777" w:rsidR="00363808" w:rsidRDefault="00363808" w:rsidP="004F11DB">
      <w:pPr>
        <w:rPr>
          <w:lang w:eastAsia="fr-FR"/>
        </w:rPr>
      </w:pPr>
    </w:p>
    <w:p w14:paraId="7B27CFC3" w14:textId="415A5437" w:rsidR="00516EF5" w:rsidRPr="00516EF5" w:rsidRDefault="00070736" w:rsidP="00516EF5">
      <w:pPr>
        <w:pStyle w:val="Titre2"/>
      </w:pPr>
      <w:bookmarkStart w:id="7" w:name="_Toc140566686"/>
      <w:r w:rsidRPr="00516EF5">
        <w:rPr>
          <w:rStyle w:val="Titre2Car"/>
          <w:b/>
        </w:rPr>
        <w:t>Comment se porte la démocratie dans le monde ?</w:t>
      </w:r>
      <w:bookmarkEnd w:id="7"/>
      <w:r w:rsidRPr="00516EF5">
        <w:t xml:space="preserve"> </w:t>
      </w:r>
    </w:p>
    <w:p w14:paraId="0ED3AC91" w14:textId="072A41B7" w:rsidR="00070736" w:rsidRPr="004F11DB" w:rsidRDefault="00070736" w:rsidP="00516EF5">
      <w:pPr>
        <w:rPr>
          <w:b/>
          <w:bCs/>
        </w:rPr>
      </w:pPr>
      <w:r w:rsidRPr="007D564E">
        <w:rPr>
          <w:b/>
          <w:bCs/>
          <w:lang w:val="it-IT"/>
        </w:rPr>
        <w:t>Daniel Blanchette Pelletier</w:t>
      </w:r>
      <w:r w:rsidRPr="007D564E">
        <w:rPr>
          <w:lang w:val="it-IT"/>
        </w:rPr>
        <w:t xml:space="preserve">, radio Canada. </w:t>
      </w:r>
      <w:r w:rsidRPr="006E1A8B">
        <w:t>Le 26 novembre 2016</w:t>
      </w:r>
    </w:p>
    <w:p w14:paraId="7C8E3582" w14:textId="77777777" w:rsidR="00504A99" w:rsidRDefault="00070736" w:rsidP="00070736">
      <w:pPr>
        <w:spacing w:before="100" w:beforeAutospacing="1" w:after="100" w:afterAutospacing="1" w:line="240" w:lineRule="auto"/>
        <w:jc w:val="both"/>
        <w:rPr>
          <w:rFonts w:cstheme="minorHAnsi"/>
        </w:rPr>
      </w:pPr>
      <w:r w:rsidRPr="006E1A8B">
        <w:rPr>
          <w:rFonts w:cstheme="minorHAnsi"/>
          <w:b/>
        </w:rPr>
        <w:t>Moins de la moitié de la population mondiale vit dans une démocratie. Les libertés individuelles sont en recul depuis 10 ans et la Corée du Nord et la Russie n'en sont pas les seules responsables. De nombreux régimes autoritaires passent complètement inaperçus. État des lieux.</w:t>
      </w:r>
      <w:r w:rsidRPr="006E1A8B">
        <w:rPr>
          <w:rFonts w:cstheme="minorHAnsi"/>
          <w:b/>
        </w:rPr>
        <w:br/>
      </w:r>
      <w:r w:rsidRPr="006E1A8B">
        <w:rPr>
          <w:rFonts w:cstheme="minorHAnsi"/>
        </w:rPr>
        <w:br/>
      </w:r>
    </w:p>
    <w:p w14:paraId="78A8F8CB" w14:textId="1B5C003D" w:rsidR="004034F3" w:rsidRDefault="00070736" w:rsidP="00504A99">
      <w:pPr>
        <w:spacing w:before="100" w:beforeAutospacing="1" w:after="100" w:afterAutospacing="1" w:line="240" w:lineRule="auto"/>
        <w:jc w:val="both"/>
        <w:rPr>
          <w:rFonts w:cstheme="minorHAnsi"/>
        </w:rPr>
      </w:pPr>
      <w:r w:rsidRPr="006E1A8B">
        <w:rPr>
          <w:rFonts w:cstheme="minorHAnsi"/>
        </w:rPr>
        <w:t>Selon l’ONG américaine Freedom House, 50 pays sont encore gouvernés sous des régimes autoritaires, alors que 56 autres sont seulement « en partie libres ». Réunis, ces États, qui offrent très peu de liberté à leur population, surpassent les 86 où l’organisme estime que les institutions démocratiques permettent à leurs résidents de jouir de droits politiques et civiques.</w:t>
      </w:r>
    </w:p>
    <w:p w14:paraId="204BB1DC" w14:textId="4FC1D8BD" w:rsidR="00504A99" w:rsidRPr="004034F3" w:rsidRDefault="00504A99" w:rsidP="00504A99">
      <w:pPr>
        <w:spacing w:before="100" w:beforeAutospacing="1" w:after="100" w:afterAutospacing="1" w:line="240" w:lineRule="auto"/>
        <w:jc w:val="both"/>
        <w:rPr>
          <w:rFonts w:cstheme="minorHAnsi"/>
          <w:b/>
          <w:color w:val="2F5496" w:themeColor="accent1" w:themeShade="BF"/>
        </w:rPr>
      </w:pPr>
      <w:r w:rsidRPr="004034F3">
        <w:rPr>
          <w:rFonts w:cstheme="minorHAnsi"/>
          <w:b/>
          <w:color w:val="2F5496" w:themeColor="accent1" w:themeShade="BF"/>
        </w:rPr>
        <w:t>Les libertés dans le monde (2016)</w:t>
      </w:r>
    </w:p>
    <w:p w14:paraId="537AF04B" w14:textId="5BDF4AF6" w:rsidR="00070736" w:rsidRPr="00504A99" w:rsidRDefault="00070736" w:rsidP="00504A99">
      <w:pPr>
        <w:spacing w:before="100" w:beforeAutospacing="1" w:after="100" w:afterAutospacing="1" w:line="240" w:lineRule="auto"/>
        <w:jc w:val="both"/>
        <w:rPr>
          <w:rFonts w:cstheme="minorHAnsi"/>
          <w:b/>
          <w:color w:val="2F5496" w:themeColor="accent1" w:themeShade="BF"/>
        </w:rPr>
      </w:pPr>
      <w:r w:rsidRPr="00504A99">
        <w:rPr>
          <w:rFonts w:cstheme="minorHAnsi"/>
        </w:rPr>
        <w:t xml:space="preserve">L’organisation non gouvernementale Freedom House publie un rapport annuel dans lequel sont </w:t>
      </w:r>
      <w:r w:rsidRPr="006E1A8B">
        <w:rPr>
          <w:rFonts w:cstheme="minorHAnsi"/>
        </w:rPr>
        <w:t>classés 195 États du monde en trois catégories, selon le niveau de droits politiques et de libertés civiles auquel leur population a accès.</w:t>
      </w:r>
    </w:p>
    <w:p w14:paraId="2E614B35" w14:textId="77777777" w:rsidR="00070736" w:rsidRPr="006E1A8B" w:rsidRDefault="00070736" w:rsidP="00504A99">
      <w:pPr>
        <w:spacing w:before="100" w:beforeAutospacing="1" w:after="100" w:afterAutospacing="1" w:line="240" w:lineRule="auto"/>
        <w:jc w:val="both"/>
        <w:rPr>
          <w:rFonts w:cstheme="minorHAnsi"/>
        </w:rPr>
      </w:pPr>
      <w:r w:rsidRPr="006E1A8B">
        <w:rPr>
          <w:rFonts w:cstheme="minorHAnsi"/>
        </w:rPr>
        <w:t xml:space="preserve">Pratiquement aucun continent n’échappe à l’autoritarisme bien que la situation soit particulièrement inquiétante au Moyen-Orient et dans le nord de l’Afrique, selon Freedom House. L’Asie centrale connaît aussi son lot de dirigeants autoritaires, notamment dans l’ex-URSS. Quant à l’Amérique, certains pays font l’objet d’une étroite surveillance, comme l’Équateur ou Cuba. D'ailleurs, </w:t>
      </w:r>
      <w:hyperlink r:id="rId32" w:tgtFrame="_self" w:tooltip="la mort de l'ex-dirigeant communiste" w:history="1">
        <w:r w:rsidRPr="006E1A8B">
          <w:rPr>
            <w:rFonts w:cstheme="minorHAnsi"/>
          </w:rPr>
          <w:t>la mort de l'ex-dirigeant communiste</w:t>
        </w:r>
      </w:hyperlink>
      <w:r w:rsidRPr="006E1A8B">
        <w:rPr>
          <w:rFonts w:cstheme="minorHAnsi"/>
        </w:rPr>
        <w:t xml:space="preserve"> Fidel Castro </w:t>
      </w:r>
      <w:hyperlink r:id="rId33" w:tgtFrame="_self" w:tooltip="a provoqué de nombreuses réactions à travers le monde" w:history="1">
        <w:r w:rsidRPr="006E1A8B">
          <w:rPr>
            <w:rFonts w:cstheme="minorHAnsi"/>
          </w:rPr>
          <w:t>a provoqué de nombreuses réactions à travers le monde</w:t>
        </w:r>
      </w:hyperlink>
      <w:r w:rsidRPr="006E1A8B">
        <w:rPr>
          <w:rFonts w:cstheme="minorHAnsi"/>
        </w:rPr>
        <w:t>, son héritage étant largement débattu. Même le Vieux Continent est concerné avec le Bélarus, souvent considéré comme la dernière dictature d’Europe.</w:t>
      </w:r>
    </w:p>
    <w:p w14:paraId="36E3239B" w14:textId="77777777" w:rsidR="004034F3" w:rsidRDefault="00070736" w:rsidP="00504A99">
      <w:pPr>
        <w:spacing w:before="100" w:beforeAutospacing="1" w:after="100" w:afterAutospacing="1" w:line="240" w:lineRule="auto"/>
        <w:jc w:val="both"/>
        <w:rPr>
          <w:rFonts w:cstheme="minorHAnsi"/>
        </w:rPr>
      </w:pPr>
      <w:r w:rsidRPr="006E1A8B">
        <w:rPr>
          <w:rFonts w:cstheme="minorHAnsi"/>
        </w:rPr>
        <w:t>Constat alarmant : la démocratie périclite depuis 10 ans. « Je suis excessivement inquiet, admet le professeur titulaire à l’École d’études politiques de l’Université d’Ottawa André Laliberté. Ce qu’on observe, c’est le retour des hommes forts, comme Vladimir Poutine en Russie ou Recep Tayyip Erdogan en Turquie. » Même les États-Unis ont élu Donald Trump, qui a, selon lui, tout le caractère d’un politicien populiste. Le concept de dictature, où tout le pouvoir politique est concentré entre les mains d’un seul individu – ou d’un petit groupe d’individus – a beau avoir évolué, plusieurs pays présentent encore des caractéristiques qui collent à la peau des régimes autoritaires.</w:t>
      </w:r>
    </w:p>
    <w:p w14:paraId="23C5862D" w14:textId="39FADCD2" w:rsidR="004034F3" w:rsidRDefault="00070736" w:rsidP="00504A99">
      <w:pPr>
        <w:spacing w:before="100" w:beforeAutospacing="1" w:after="100" w:afterAutospacing="1" w:line="240" w:lineRule="auto"/>
        <w:jc w:val="both"/>
        <w:rPr>
          <w:rFonts w:cstheme="minorHAnsi"/>
        </w:rPr>
      </w:pPr>
      <w:r w:rsidRPr="006E1A8B">
        <w:rPr>
          <w:rFonts w:cstheme="minorHAnsi"/>
        </w:rPr>
        <w:br/>
      </w:r>
      <w:r w:rsidRPr="006E1A8B">
        <w:rPr>
          <w:rFonts w:cstheme="minorHAnsi"/>
          <w:b/>
          <w:color w:val="2F5496" w:themeColor="accent1" w:themeShade="BF"/>
        </w:rPr>
        <w:t>L’ABC de la dictature</w:t>
      </w:r>
    </w:p>
    <w:p w14:paraId="658F018D" w14:textId="2A94A688" w:rsidR="00070736" w:rsidRPr="006E1A8B" w:rsidRDefault="00070736" w:rsidP="00504A99">
      <w:pPr>
        <w:spacing w:before="100" w:beforeAutospacing="1" w:after="100" w:afterAutospacing="1" w:line="240" w:lineRule="auto"/>
        <w:jc w:val="both"/>
        <w:rPr>
          <w:rFonts w:cstheme="minorHAnsi"/>
        </w:rPr>
      </w:pPr>
      <w:r w:rsidRPr="006E1A8B">
        <w:rPr>
          <w:rFonts w:cstheme="minorHAnsi"/>
        </w:rPr>
        <w:t xml:space="preserve">Le dictateur moderne, aussi appelé despote ou tyran, a généralement une personnalité forte, voire narcissique, qui explique peut-être pourquoi des dirigeants comme Kim Jong-un, en Corée du Nord, attirent l’attention des médias sur la situation dans leur pays. Mais d’autres, plus discrets, parviennent à se maintenir au pouvoir sans se faire remarquer. Par exemple, en Ouzbékistan, </w:t>
      </w:r>
      <w:hyperlink r:id="rId34" w:tgtFrame="_self" w:tooltip="la mort du président Islam Karimov" w:history="1">
        <w:r w:rsidRPr="006E1A8B">
          <w:rPr>
            <w:rFonts w:cstheme="minorHAnsi"/>
          </w:rPr>
          <w:t>la mort du président Islam Karimov</w:t>
        </w:r>
      </w:hyperlink>
      <w:r w:rsidRPr="006E1A8B">
        <w:rPr>
          <w:rFonts w:cstheme="minorHAnsi"/>
        </w:rPr>
        <w:t xml:space="preserve"> après un règne de 25 ans, en septembre 2016, a mis en lumière l’oppression dans ce pays d’Asie centrale qui passait généralement inaperçu.</w:t>
      </w:r>
    </w:p>
    <w:p w14:paraId="55733275" w14:textId="3381D4A4" w:rsidR="004034F3" w:rsidRPr="006E1A8B" w:rsidRDefault="00070736" w:rsidP="00504A99">
      <w:pPr>
        <w:spacing w:before="100" w:beforeAutospacing="1" w:after="100" w:afterAutospacing="1" w:line="240" w:lineRule="auto"/>
        <w:jc w:val="both"/>
        <w:rPr>
          <w:rFonts w:cstheme="minorHAnsi"/>
        </w:rPr>
      </w:pPr>
      <w:r w:rsidRPr="006E1A8B">
        <w:rPr>
          <w:rFonts w:cstheme="minorHAnsi"/>
        </w:rPr>
        <w:lastRenderedPageBreak/>
        <w:t>Comme lui, les dirigeants à la tête de régimes autoritaires sont la plupart du temps élus. « On sait déjà que le président Poutine va être réélu en Russie, parce qu’il a la mainmise sur les moyens de communication, sur les partis politiques, sur les institutions en général », ajoute André Laliberté. Des élections ne riment pas nécessairement avec la démocratie.</w:t>
      </w:r>
    </w:p>
    <w:p w14:paraId="3EAEEEBD" w14:textId="5809AF76" w:rsidR="004034F3" w:rsidRDefault="00070736" w:rsidP="00504A99">
      <w:pPr>
        <w:spacing w:before="100" w:beforeAutospacing="1" w:after="100" w:afterAutospacing="1" w:line="240" w:lineRule="auto"/>
        <w:jc w:val="both"/>
        <w:rPr>
          <w:rFonts w:cstheme="minorHAnsi"/>
        </w:rPr>
      </w:pPr>
      <w:r w:rsidRPr="006E1A8B">
        <w:rPr>
          <w:rFonts w:cstheme="minorHAnsi"/>
          <w:b/>
          <w:color w:val="2F5496" w:themeColor="accent1" w:themeShade="BF"/>
        </w:rPr>
        <w:t>L’apparence de démocratie</w:t>
      </w:r>
    </w:p>
    <w:p w14:paraId="12240A2F" w14:textId="3281F55E" w:rsidR="00070736" w:rsidRPr="006E1A8B" w:rsidRDefault="00070736" w:rsidP="00504A99">
      <w:pPr>
        <w:spacing w:before="100" w:beforeAutospacing="1" w:after="100" w:afterAutospacing="1" w:line="240" w:lineRule="auto"/>
        <w:jc w:val="both"/>
        <w:rPr>
          <w:rFonts w:cstheme="minorHAnsi"/>
          <w:b/>
          <w:color w:val="2F5496" w:themeColor="accent1" w:themeShade="BF"/>
        </w:rPr>
      </w:pPr>
      <w:r w:rsidRPr="006E1A8B">
        <w:rPr>
          <w:rFonts w:cstheme="minorHAnsi"/>
        </w:rPr>
        <w:t>« </w:t>
      </w:r>
      <w:r w:rsidRPr="006E1A8B">
        <w:rPr>
          <w:rFonts w:cstheme="minorHAnsi"/>
          <w:i/>
        </w:rPr>
        <w:t>Beaucoup de pays, comme en Afrique, au Moyen-Orient ou en Asie centrale, ont des institutions démocratiques qui n’ont pas eu le temps vraiment de se cristalliser</w:t>
      </w:r>
      <w:r w:rsidRPr="006E1A8B">
        <w:rPr>
          <w:rFonts w:cstheme="minorHAnsi"/>
        </w:rPr>
        <w:t> », explique André Laliberté. « </w:t>
      </w:r>
      <w:r w:rsidRPr="006E1A8B">
        <w:rPr>
          <w:rFonts w:cstheme="minorHAnsi"/>
          <w:i/>
        </w:rPr>
        <w:t>Ce sont des institutions qui n’ont souvent de démocratique que le nom.</w:t>
      </w:r>
      <w:r w:rsidRPr="006E1A8B">
        <w:rPr>
          <w:rFonts w:cstheme="minorHAnsi"/>
        </w:rPr>
        <w:t> » Une fois élus, les dictateurs modernes peuvent se donner tout le pouvoir et les moyens de le conserver longtemps. « </w:t>
      </w:r>
      <w:r w:rsidRPr="006E1A8B">
        <w:rPr>
          <w:rFonts w:cstheme="minorHAnsi"/>
          <w:i/>
        </w:rPr>
        <w:t>Ceux qui se sont déjà accaparé le pouvoir, comme dans les pays de l’ex-URSS, y sont parfois demeurés même après la chute de l’Union des républiques socialistes soviétiques</w:t>
      </w:r>
      <w:r w:rsidRPr="006E1A8B">
        <w:rPr>
          <w:rFonts w:cstheme="minorHAnsi"/>
        </w:rPr>
        <w:t> », précise le professeur à l’Université d’Ottawa.</w:t>
      </w:r>
    </w:p>
    <w:p w14:paraId="0BA776F5" w14:textId="77777777" w:rsidR="00070736" w:rsidRPr="006E1A8B" w:rsidRDefault="00070736" w:rsidP="00504A99">
      <w:pPr>
        <w:pStyle w:val="e-p"/>
        <w:jc w:val="both"/>
        <w:rPr>
          <w:rFonts w:asciiTheme="minorHAnsi" w:eastAsiaTheme="minorHAnsi" w:hAnsiTheme="minorHAnsi" w:cstheme="minorHAnsi"/>
          <w:sz w:val="22"/>
          <w:szCs w:val="22"/>
          <w:lang w:eastAsia="en-US"/>
        </w:rPr>
      </w:pPr>
      <w:r w:rsidRPr="006E1A8B">
        <w:rPr>
          <w:rFonts w:asciiTheme="minorHAnsi" w:eastAsiaTheme="minorHAnsi" w:hAnsiTheme="minorHAnsi" w:cstheme="minorHAnsi"/>
          <w:sz w:val="22"/>
          <w:szCs w:val="22"/>
          <w:lang w:eastAsia="en-US"/>
        </w:rPr>
        <w:t>Même si la constitution de ces pays limite le nombre de mandats et d’années qu’ils peuvent passer au pouvoir, rien ne les empêche de modifier les lois sous leur contrôle. L’organisation de référendums, par exemple, permet aux dirigeants de prolonger leur mandat, plutôt que d’organiser une élection qui donnerait l’occasion à l’opposition de s’organiser et de faire campagne sur tout ce qui va mal dans le pays. Islam Karimov, de l’Ouzbékistan, et son équivalent au Kazakhstan, Noursoultan Nazarbaïev, ont utilisé cette méthode pour demeurer en poste. Noursoultan Nazarbaïev est d’ailleurs le seul président qu’a connu le pays depuis son indépendance en 1990.</w:t>
      </w:r>
    </w:p>
    <w:p w14:paraId="328B4C3A" w14:textId="77777777" w:rsidR="00070736" w:rsidRPr="006E1A8B" w:rsidRDefault="00070736" w:rsidP="00504A99">
      <w:pPr>
        <w:pStyle w:val="e-p"/>
        <w:jc w:val="both"/>
        <w:rPr>
          <w:rFonts w:asciiTheme="minorHAnsi" w:eastAsiaTheme="minorHAnsi" w:hAnsiTheme="minorHAnsi" w:cstheme="minorHAnsi"/>
          <w:sz w:val="22"/>
          <w:szCs w:val="22"/>
          <w:lang w:eastAsia="en-US"/>
        </w:rPr>
      </w:pPr>
      <w:r w:rsidRPr="006E1A8B">
        <w:rPr>
          <w:rFonts w:asciiTheme="minorHAnsi" w:eastAsiaTheme="minorHAnsi" w:hAnsiTheme="minorHAnsi" w:cstheme="minorHAnsi"/>
          <w:sz w:val="22"/>
          <w:szCs w:val="22"/>
          <w:lang w:eastAsia="en-US"/>
        </w:rPr>
        <w:t>Pour maintenir l’apparence de démocratie, des élections s’imposent à l’occasion, mais celles-ci sont souvent avancées ou organisées à des dates irrégulières pour déstabiliser l’opposition. Quant aux élections dites « normales », elles consacrent la plupart du temps les dirigeants avec un fort pourcentage d’appuis de la population, ce qui s’accompagne de soupçons de fraude électorale tant du côté de l’opposition que de la communauté internationale, dont les observateurs peuvent rarement surveiller le scrutin.</w:t>
      </w:r>
    </w:p>
    <w:p w14:paraId="6B450408" w14:textId="16C75F10" w:rsidR="004034F3" w:rsidRPr="00803272" w:rsidRDefault="00070736" w:rsidP="00803272">
      <w:pPr>
        <w:pStyle w:val="e-p"/>
        <w:jc w:val="both"/>
        <w:rPr>
          <w:rFonts w:asciiTheme="minorHAnsi" w:eastAsiaTheme="minorHAnsi" w:hAnsiTheme="minorHAnsi" w:cstheme="minorHAnsi"/>
          <w:sz w:val="22"/>
          <w:szCs w:val="22"/>
          <w:lang w:eastAsia="en-US"/>
        </w:rPr>
      </w:pPr>
      <w:r w:rsidRPr="006E1A8B">
        <w:rPr>
          <w:rFonts w:asciiTheme="minorHAnsi" w:eastAsiaTheme="minorHAnsi" w:hAnsiTheme="minorHAnsi" w:cstheme="minorHAnsi"/>
          <w:sz w:val="22"/>
          <w:szCs w:val="22"/>
          <w:lang w:eastAsia="en-US"/>
        </w:rPr>
        <w:t>En Guinée équatoriale, par exemple, Teodoro Obiang Nguema Mbasogo est réélu chaque sept ans depuis 1979 avec 93 % à 99 % des voix. Il est par ailleurs le neveu d’un ancien président de la République, Francisco Macías Nguema, écarté du pouvoir par un groupe de militaires appuyés par l’actuel dirigeant. Les coups d’État sont fréquents pour remplacer des régimes autoritaires qui vivent sous le commandement de l’armée ou de la police.</w:t>
      </w:r>
    </w:p>
    <w:p w14:paraId="3251C18B" w14:textId="057ABD7A" w:rsidR="004034F3" w:rsidRDefault="00070736" w:rsidP="00504A99">
      <w:pPr>
        <w:spacing w:before="100" w:beforeAutospacing="1" w:after="100" w:afterAutospacing="1" w:line="240" w:lineRule="auto"/>
        <w:jc w:val="both"/>
        <w:rPr>
          <w:rFonts w:cstheme="minorHAnsi"/>
        </w:rPr>
      </w:pPr>
      <w:r w:rsidRPr="006E1A8B">
        <w:rPr>
          <w:rFonts w:cstheme="minorHAnsi"/>
          <w:b/>
          <w:color w:val="2F5496" w:themeColor="accent1" w:themeShade="BF"/>
        </w:rPr>
        <w:t>Une histoire de famille</w:t>
      </w:r>
    </w:p>
    <w:p w14:paraId="5E38F2FB" w14:textId="51B89C51" w:rsidR="00070736" w:rsidRPr="006E1A8B" w:rsidRDefault="00070736" w:rsidP="00504A99">
      <w:pPr>
        <w:spacing w:before="100" w:beforeAutospacing="1" w:after="100" w:afterAutospacing="1" w:line="240" w:lineRule="auto"/>
        <w:jc w:val="both"/>
        <w:rPr>
          <w:rFonts w:cstheme="minorHAnsi"/>
          <w:b/>
          <w:color w:val="2F5496" w:themeColor="accent1" w:themeShade="BF"/>
        </w:rPr>
      </w:pPr>
      <w:r w:rsidRPr="006E1A8B">
        <w:rPr>
          <w:rFonts w:cstheme="minorHAnsi"/>
        </w:rPr>
        <w:t>Dictature rime aussi moins souvent que par le passé avec monarchie. La dernière monarchie absolue d’Afrique se trouve au Swaziland, où le roi Mswati III dirige le pays depuis 1986, choisi par son père qui régnait avant lui. Une histoire de famille qui perdure depuis 1885.</w:t>
      </w:r>
    </w:p>
    <w:p w14:paraId="64224B82" w14:textId="74CDEF23" w:rsidR="0005370A" w:rsidRPr="00803272" w:rsidRDefault="00070736" w:rsidP="00803272">
      <w:pPr>
        <w:pStyle w:val="e-p"/>
        <w:jc w:val="both"/>
        <w:rPr>
          <w:rFonts w:asciiTheme="minorHAnsi" w:eastAsiaTheme="minorHAnsi" w:hAnsiTheme="minorHAnsi" w:cstheme="minorHAnsi"/>
          <w:sz w:val="22"/>
          <w:szCs w:val="22"/>
          <w:lang w:eastAsia="en-US"/>
        </w:rPr>
      </w:pPr>
      <w:r w:rsidRPr="006E1A8B">
        <w:rPr>
          <w:rFonts w:asciiTheme="minorHAnsi" w:eastAsiaTheme="minorHAnsi" w:hAnsiTheme="minorHAnsi" w:cstheme="minorHAnsi"/>
          <w:sz w:val="22"/>
          <w:szCs w:val="22"/>
          <w:lang w:eastAsia="en-US"/>
        </w:rPr>
        <w:t>En Corée du Nord, Kim Jong-un a lui-même obtenu le pouvoir après son père, Kim Jong-il, qui avait succédé au sien, et ainsi de suite. « </w:t>
      </w:r>
      <w:r w:rsidRPr="006E1A8B">
        <w:rPr>
          <w:rFonts w:asciiTheme="minorHAnsi" w:eastAsiaTheme="minorHAnsi" w:hAnsiTheme="minorHAnsi" w:cstheme="minorHAnsi"/>
          <w:i/>
          <w:sz w:val="22"/>
          <w:szCs w:val="22"/>
          <w:lang w:eastAsia="en-US"/>
        </w:rPr>
        <w:t>C’est un cas plutôt aberrant que celui d’une dynastie communiste qui prévoit déjà leur fils comme remplaçant</w:t>
      </w:r>
      <w:r w:rsidRPr="006E1A8B">
        <w:rPr>
          <w:rFonts w:asciiTheme="minorHAnsi" w:eastAsiaTheme="minorHAnsi" w:hAnsiTheme="minorHAnsi" w:cstheme="minorHAnsi"/>
          <w:sz w:val="22"/>
          <w:szCs w:val="22"/>
          <w:lang w:eastAsia="en-US"/>
        </w:rPr>
        <w:t>, juge André Laliberté</w:t>
      </w:r>
      <w:r w:rsidRPr="006E1A8B">
        <w:rPr>
          <w:rFonts w:asciiTheme="minorHAnsi" w:eastAsiaTheme="minorHAnsi" w:hAnsiTheme="minorHAnsi" w:cstheme="minorHAnsi"/>
          <w:i/>
          <w:sz w:val="22"/>
          <w:szCs w:val="22"/>
          <w:lang w:eastAsia="en-US"/>
        </w:rPr>
        <w:t>. Mais c’est un problème qui existe même dans les démocraties. </w:t>
      </w:r>
      <w:r w:rsidRPr="006E1A8B">
        <w:rPr>
          <w:rFonts w:asciiTheme="minorHAnsi" w:eastAsiaTheme="minorHAnsi" w:hAnsiTheme="minorHAnsi" w:cstheme="minorHAnsi"/>
          <w:sz w:val="22"/>
          <w:szCs w:val="22"/>
          <w:lang w:eastAsia="en-US"/>
        </w:rPr>
        <w:t xml:space="preserve">» Au Gabon, où </w:t>
      </w:r>
      <w:hyperlink r:id="rId35" w:tgtFrame="_self" w:tooltip="la réélection d’Ali Bongo est contestée" w:history="1">
        <w:r w:rsidRPr="006E1A8B">
          <w:rPr>
            <w:rFonts w:asciiTheme="minorHAnsi" w:eastAsiaTheme="minorHAnsi" w:hAnsiTheme="minorHAnsi" w:cstheme="minorHAnsi"/>
            <w:sz w:val="22"/>
            <w:szCs w:val="22"/>
            <w:lang w:eastAsia="en-US"/>
          </w:rPr>
          <w:t>la réélection d’Ali Bongo est contestée</w:t>
        </w:r>
      </w:hyperlink>
      <w:r w:rsidRPr="006E1A8B">
        <w:rPr>
          <w:rFonts w:asciiTheme="minorHAnsi" w:eastAsiaTheme="minorHAnsi" w:hAnsiTheme="minorHAnsi" w:cstheme="minorHAnsi"/>
          <w:sz w:val="22"/>
          <w:szCs w:val="22"/>
          <w:lang w:eastAsia="en-US"/>
        </w:rPr>
        <w:t xml:space="preserve"> depuis août 2016, le pouvoir reste entre les mains d’une même famille. Ali Bongo et son père cumulent d'ailleurs 40 ans à la tête du pays.</w:t>
      </w:r>
    </w:p>
    <w:p w14:paraId="2BEE115A" w14:textId="671C7838" w:rsidR="0005370A" w:rsidRDefault="00070736" w:rsidP="00504A99">
      <w:pPr>
        <w:spacing w:before="100" w:beforeAutospacing="1" w:after="100" w:afterAutospacing="1" w:line="240" w:lineRule="auto"/>
        <w:jc w:val="both"/>
        <w:rPr>
          <w:rFonts w:cstheme="minorHAnsi"/>
        </w:rPr>
      </w:pPr>
      <w:r w:rsidRPr="006E1A8B">
        <w:rPr>
          <w:rFonts w:cstheme="minorHAnsi"/>
          <w:b/>
          <w:bCs/>
          <w:color w:val="2F5496" w:themeColor="accent1" w:themeShade="BF"/>
        </w:rPr>
        <w:t xml:space="preserve">Les pires des pires </w:t>
      </w:r>
    </w:p>
    <w:p w14:paraId="0E7E0892" w14:textId="12B7B02B" w:rsidR="00070736" w:rsidRPr="006E1A8B" w:rsidRDefault="00070736" w:rsidP="00504A99">
      <w:pPr>
        <w:spacing w:before="100" w:beforeAutospacing="1" w:after="100" w:afterAutospacing="1" w:line="240" w:lineRule="auto"/>
        <w:jc w:val="both"/>
        <w:rPr>
          <w:rFonts w:cstheme="minorHAnsi"/>
          <w:b/>
          <w:color w:val="2F5496" w:themeColor="accent1" w:themeShade="BF"/>
        </w:rPr>
      </w:pPr>
      <w:r w:rsidRPr="006E1A8B">
        <w:rPr>
          <w:rFonts w:cstheme="minorHAnsi"/>
        </w:rPr>
        <w:t>Ces 12 pays ont obtenu les pires résultats des 50 pays non libres où les droits politiques et les libertés civiles sont quasi inexistants.</w:t>
      </w:r>
    </w:p>
    <w:p w14:paraId="29DE5FBB" w14:textId="77777777" w:rsidR="00803272" w:rsidRDefault="00803272" w:rsidP="00504A99">
      <w:pPr>
        <w:spacing w:after="0" w:line="240" w:lineRule="auto"/>
        <w:jc w:val="both"/>
        <w:rPr>
          <w:rFonts w:cstheme="minorHAnsi"/>
        </w:rPr>
        <w:sectPr w:rsidR="00803272" w:rsidSect="000A3438">
          <w:footerReference w:type="default" r:id="rId36"/>
          <w:headerReference w:type="first" r:id="rId37"/>
          <w:type w:val="continuous"/>
          <w:pgSz w:w="11910" w:h="16840"/>
          <w:pgMar w:top="1360" w:right="1280" w:bottom="1200" w:left="1140" w:header="0" w:footer="1000" w:gutter="0"/>
          <w:cols w:space="720"/>
        </w:sectPr>
      </w:pPr>
    </w:p>
    <w:p w14:paraId="7C4593FA" w14:textId="77777777" w:rsidR="00070736" w:rsidRPr="006E1A8B" w:rsidRDefault="00070736" w:rsidP="00504A99">
      <w:pPr>
        <w:spacing w:after="0" w:line="240" w:lineRule="auto"/>
        <w:jc w:val="both"/>
        <w:rPr>
          <w:rFonts w:cstheme="minorHAnsi"/>
        </w:rPr>
      </w:pPr>
      <w:r w:rsidRPr="006E1A8B">
        <w:rPr>
          <w:rFonts w:cstheme="minorHAnsi"/>
        </w:rPr>
        <w:lastRenderedPageBreak/>
        <w:t xml:space="preserve">1 </w:t>
      </w:r>
      <w:r w:rsidRPr="006E1A8B">
        <w:rPr>
          <w:rFonts w:cstheme="minorHAnsi"/>
        </w:rPr>
        <w:tab/>
        <w:t>Erythrée</w:t>
      </w:r>
    </w:p>
    <w:p w14:paraId="144ADAA7" w14:textId="77777777" w:rsidR="00070736" w:rsidRPr="006E1A8B" w:rsidRDefault="00070736" w:rsidP="00504A99">
      <w:pPr>
        <w:spacing w:after="0" w:line="240" w:lineRule="auto"/>
        <w:jc w:val="both"/>
        <w:rPr>
          <w:rFonts w:cstheme="minorHAnsi"/>
        </w:rPr>
      </w:pPr>
      <w:r w:rsidRPr="006E1A8B">
        <w:rPr>
          <w:rFonts w:cstheme="minorHAnsi"/>
        </w:rPr>
        <w:t xml:space="preserve">2 </w:t>
      </w:r>
      <w:r w:rsidRPr="006E1A8B">
        <w:rPr>
          <w:rFonts w:cstheme="minorHAnsi"/>
        </w:rPr>
        <w:tab/>
        <w:t>Turkménistan</w:t>
      </w:r>
      <w:r w:rsidRPr="006E1A8B">
        <w:rPr>
          <w:rFonts w:cstheme="minorHAnsi"/>
        </w:rPr>
        <w:br/>
        <w:t xml:space="preserve">3 </w:t>
      </w:r>
      <w:r w:rsidRPr="006E1A8B">
        <w:rPr>
          <w:rFonts w:cstheme="minorHAnsi"/>
        </w:rPr>
        <w:tab/>
        <w:t>Tibet</w:t>
      </w:r>
    </w:p>
    <w:p w14:paraId="530B5523" w14:textId="77777777" w:rsidR="00803272" w:rsidRDefault="00070736" w:rsidP="00504A99">
      <w:pPr>
        <w:spacing w:after="0" w:line="240" w:lineRule="auto"/>
        <w:jc w:val="both"/>
        <w:rPr>
          <w:rFonts w:cstheme="minorHAnsi"/>
        </w:rPr>
        <w:sectPr w:rsidR="00803272" w:rsidSect="00803272">
          <w:type w:val="continuous"/>
          <w:pgSz w:w="11910" w:h="16840"/>
          <w:pgMar w:top="1360" w:right="1280" w:bottom="1200" w:left="1140" w:header="0" w:footer="1000" w:gutter="0"/>
          <w:cols w:num="2" w:space="720"/>
        </w:sectPr>
      </w:pPr>
      <w:r w:rsidRPr="006E1A8B">
        <w:rPr>
          <w:rFonts w:cstheme="minorHAnsi"/>
        </w:rPr>
        <w:t xml:space="preserve">4 </w:t>
      </w:r>
      <w:r w:rsidRPr="006E1A8B">
        <w:rPr>
          <w:rFonts w:cstheme="minorHAnsi"/>
        </w:rPr>
        <w:tab/>
        <w:t>Syrie</w:t>
      </w:r>
      <w:r w:rsidRPr="006E1A8B">
        <w:rPr>
          <w:rFonts w:cstheme="minorHAnsi"/>
        </w:rPr>
        <w:br/>
        <w:t xml:space="preserve">5 </w:t>
      </w:r>
      <w:r w:rsidRPr="006E1A8B">
        <w:rPr>
          <w:rFonts w:cstheme="minorHAnsi"/>
        </w:rPr>
        <w:tab/>
        <w:t>Soudan</w:t>
      </w:r>
      <w:r w:rsidRPr="006E1A8B">
        <w:rPr>
          <w:rFonts w:cstheme="minorHAnsi"/>
        </w:rPr>
        <w:br/>
        <w:t xml:space="preserve">6 </w:t>
      </w:r>
      <w:r w:rsidRPr="006E1A8B">
        <w:rPr>
          <w:rFonts w:cstheme="minorHAnsi"/>
        </w:rPr>
        <w:tab/>
        <w:t>Somalie</w:t>
      </w:r>
      <w:r w:rsidRPr="006E1A8B">
        <w:rPr>
          <w:rFonts w:cstheme="minorHAnsi"/>
        </w:rPr>
        <w:br/>
      </w:r>
      <w:r w:rsidRPr="006E1A8B">
        <w:rPr>
          <w:rFonts w:cstheme="minorHAnsi"/>
        </w:rPr>
        <w:t xml:space="preserve">7 </w:t>
      </w:r>
      <w:r w:rsidRPr="006E1A8B">
        <w:rPr>
          <w:rFonts w:cstheme="minorHAnsi"/>
        </w:rPr>
        <w:tab/>
        <w:t>Sahara occidental</w:t>
      </w:r>
      <w:r w:rsidRPr="006E1A8B">
        <w:rPr>
          <w:rFonts w:cstheme="minorHAnsi"/>
        </w:rPr>
        <w:br/>
        <w:t xml:space="preserve">8 </w:t>
      </w:r>
      <w:r w:rsidRPr="006E1A8B">
        <w:rPr>
          <w:rFonts w:cstheme="minorHAnsi"/>
        </w:rPr>
        <w:tab/>
        <w:t>République centrafricaine</w:t>
      </w:r>
      <w:r w:rsidRPr="006E1A8B">
        <w:rPr>
          <w:rFonts w:cstheme="minorHAnsi"/>
        </w:rPr>
        <w:br/>
        <w:t xml:space="preserve">9 </w:t>
      </w:r>
      <w:r w:rsidRPr="006E1A8B">
        <w:rPr>
          <w:rFonts w:cstheme="minorHAnsi"/>
        </w:rPr>
        <w:tab/>
        <w:t>Ouzbékistan</w:t>
      </w:r>
      <w:r w:rsidRPr="006E1A8B">
        <w:rPr>
          <w:rFonts w:cstheme="minorHAnsi"/>
        </w:rPr>
        <w:br/>
        <w:t xml:space="preserve">10 </w:t>
      </w:r>
      <w:r w:rsidRPr="006E1A8B">
        <w:rPr>
          <w:rFonts w:cstheme="minorHAnsi"/>
        </w:rPr>
        <w:tab/>
        <w:t>Guinée équatoriale</w:t>
      </w:r>
      <w:r w:rsidRPr="006E1A8B">
        <w:rPr>
          <w:rFonts w:cstheme="minorHAnsi"/>
        </w:rPr>
        <w:br/>
        <w:t xml:space="preserve">11 </w:t>
      </w:r>
      <w:r w:rsidRPr="006E1A8B">
        <w:rPr>
          <w:rFonts w:cstheme="minorHAnsi"/>
        </w:rPr>
        <w:tab/>
        <w:t>Corée du Nord</w:t>
      </w:r>
      <w:r w:rsidRPr="006E1A8B">
        <w:rPr>
          <w:rFonts w:cstheme="minorHAnsi"/>
        </w:rPr>
        <w:br/>
        <w:t xml:space="preserve">12 </w:t>
      </w:r>
      <w:r w:rsidRPr="006E1A8B">
        <w:rPr>
          <w:rFonts w:cstheme="minorHAnsi"/>
        </w:rPr>
        <w:tab/>
        <w:t>Arabie saoudite</w:t>
      </w:r>
    </w:p>
    <w:p w14:paraId="1D0282F4" w14:textId="239A41AD" w:rsidR="0005370A" w:rsidRDefault="00070736" w:rsidP="00803272">
      <w:pPr>
        <w:spacing w:after="0" w:line="240" w:lineRule="auto"/>
        <w:jc w:val="both"/>
        <w:rPr>
          <w:rFonts w:cstheme="minorHAnsi"/>
        </w:rPr>
      </w:pPr>
      <w:r w:rsidRPr="006E1A8B">
        <w:rPr>
          <w:rFonts w:cstheme="minorHAnsi"/>
        </w:rPr>
        <w:br/>
        <w:t>Source : Freedom House</w:t>
      </w:r>
    </w:p>
    <w:p w14:paraId="6FD64902" w14:textId="77777777" w:rsidR="00803272" w:rsidRPr="00803272" w:rsidRDefault="00803272" w:rsidP="00803272">
      <w:pPr>
        <w:spacing w:after="0" w:line="240" w:lineRule="auto"/>
        <w:jc w:val="both"/>
        <w:rPr>
          <w:rFonts w:cstheme="minorHAnsi"/>
        </w:rPr>
      </w:pPr>
    </w:p>
    <w:p w14:paraId="6C48C7D3" w14:textId="3F26DFF7" w:rsidR="0005370A" w:rsidRDefault="00070736" w:rsidP="00504A99">
      <w:pPr>
        <w:spacing w:before="100" w:beforeAutospacing="1" w:after="100" w:afterAutospacing="1" w:line="240" w:lineRule="auto"/>
        <w:jc w:val="both"/>
        <w:rPr>
          <w:rFonts w:cstheme="minorHAnsi"/>
        </w:rPr>
      </w:pPr>
      <w:r w:rsidRPr="006E1A8B">
        <w:rPr>
          <w:rFonts w:cstheme="minorHAnsi"/>
          <w:b/>
          <w:color w:val="2F5496" w:themeColor="accent1" w:themeShade="BF"/>
        </w:rPr>
        <w:t>Comment vivent les peuples soumis à des régimes autoritaires ?</w:t>
      </w:r>
    </w:p>
    <w:p w14:paraId="482CFC60" w14:textId="046686AA" w:rsidR="00070736" w:rsidRPr="006E1A8B" w:rsidRDefault="00070736" w:rsidP="00504A99">
      <w:pPr>
        <w:spacing w:before="100" w:beforeAutospacing="1" w:after="100" w:afterAutospacing="1" w:line="240" w:lineRule="auto"/>
        <w:jc w:val="both"/>
        <w:rPr>
          <w:rFonts w:cstheme="minorHAnsi"/>
        </w:rPr>
      </w:pPr>
      <w:r w:rsidRPr="006E1A8B">
        <w:rPr>
          <w:rFonts w:cstheme="minorHAnsi"/>
        </w:rPr>
        <w:t>« </w:t>
      </w:r>
      <w:r w:rsidRPr="006E1A8B">
        <w:rPr>
          <w:rFonts w:cstheme="minorHAnsi"/>
          <w:i/>
        </w:rPr>
        <w:t>Il y a plus de systèmes démocratiques qu’avant, mais des élus avec un bâillonnement d’opposition, ça existe. Là, maintenant, il y a des élections, mais on s’arrange pour que l’opposition ne soit pas très présente</w:t>
      </w:r>
      <w:r w:rsidRPr="006E1A8B">
        <w:rPr>
          <w:rFonts w:cstheme="minorHAnsi"/>
        </w:rPr>
        <w:t> », critique la directrice générale d’Amnistie internationale pour le Canada francophone, Béatrice Vaugrante. Son organisation soutient la population civile qui subit au quotidien les contrecoups de la « non-démocratie » et attire l’attention de la communauté internationale sur les problèmes engendrés.</w:t>
      </w:r>
      <w:r w:rsidRPr="006E1A8B">
        <w:rPr>
          <w:rFonts w:cstheme="minorHAnsi"/>
        </w:rPr>
        <w:br/>
      </w:r>
      <w:r w:rsidRPr="006E1A8B">
        <w:rPr>
          <w:rFonts w:cstheme="minorHAnsi"/>
        </w:rPr>
        <w:br/>
        <w:t>« </w:t>
      </w:r>
      <w:r w:rsidRPr="006E1A8B">
        <w:rPr>
          <w:rFonts w:cstheme="minorHAnsi"/>
          <w:i/>
        </w:rPr>
        <w:t>Ce sont surtout les mouvements d’opposition qui subissent des arrestations et, en général aussi, les médias suivent, alors que les journalistes en prennent pour leur grade et se font arrêter, juger et inculper</w:t>
      </w:r>
      <w:r w:rsidRPr="006E1A8B">
        <w:rPr>
          <w:rFonts w:cstheme="minorHAnsi"/>
        </w:rPr>
        <w:t> », ajoute Béatrice Vaugrante. Le printemps dernier, en Gambie, le chef du plus grand parti d’opposition, Ousainou Darboe, et 18 autres personnes ont été condamnés à la prison pour s’être opposés au régime de Yahya Jammeh, qui contrôle le pays depuis 20 ans. Le cas du Soudan est également vivement dénoncé par Amnistie internationale, puisque son dirigeant Omar El-Béchir est accusé par la Cour pénale internationale de crimes contre l’humanité. Cette mise en accusation ne l’empêche pas pour autant de maintenir son emprise sur le pays depuis 1989. « </w:t>
      </w:r>
      <w:r w:rsidRPr="006E1A8B">
        <w:rPr>
          <w:rFonts w:cstheme="minorHAnsi"/>
          <w:i/>
        </w:rPr>
        <w:t>Le développement économique se fait au nom du musellement de la liberté d’expression. Ça n’empêche pas les pays d’évoluer économiquement parlant, mais sous le joug d’une liberté d’expression complètement muselée</w:t>
      </w:r>
      <w:r w:rsidRPr="006E1A8B">
        <w:rPr>
          <w:rFonts w:cstheme="minorHAnsi"/>
        </w:rPr>
        <w:t> » explique Béatrice Vaugrante.</w:t>
      </w:r>
    </w:p>
    <w:p w14:paraId="00DAC07A" w14:textId="77777777" w:rsidR="00070736" w:rsidRPr="006E1A8B" w:rsidRDefault="00070736" w:rsidP="00504A99">
      <w:pPr>
        <w:spacing w:before="100" w:beforeAutospacing="1" w:after="100" w:afterAutospacing="1" w:line="240" w:lineRule="auto"/>
        <w:jc w:val="both"/>
        <w:rPr>
          <w:rFonts w:cstheme="minorHAnsi"/>
        </w:rPr>
      </w:pPr>
      <w:r w:rsidRPr="006E1A8B">
        <w:rPr>
          <w:rFonts w:cstheme="minorHAnsi"/>
        </w:rPr>
        <w:t>Le bilan en matière de droits de la personne – la liberté d’expression, de religion, d’association et de circulation – est donc très peu reluisant dans les pays où sont établis des régimes autoritaires. Ces droits ne sont tout simplement pas respectés dans une longue liste dressée par l’organisme. « </w:t>
      </w:r>
      <w:r w:rsidRPr="006E1A8B">
        <w:rPr>
          <w:rFonts w:cstheme="minorHAnsi"/>
          <w:i/>
        </w:rPr>
        <w:t>C’est la misère. Il y a des inégalités assez flagrantes</w:t>
      </w:r>
      <w:r w:rsidRPr="006E1A8B">
        <w:rPr>
          <w:rFonts w:cstheme="minorHAnsi"/>
        </w:rPr>
        <w:t> » dans ces pays, se désole Mme Vaugrante, alors que les populations y vivent dans un climat de peur. La peine de mort est parfois encore courante, comme c’est le cas en Arabie saoudite. Là-bas, et sous d’autres régimes autoritaires, les droits des femmes sont en outre hautement limités. L’homosexualité est aussi largement criminalisée autant en Russie qu’en Afrique.</w:t>
      </w:r>
    </w:p>
    <w:p w14:paraId="6316B460" w14:textId="77777777" w:rsidR="00070736" w:rsidRPr="006E1A8B" w:rsidRDefault="00070736" w:rsidP="00504A99">
      <w:pPr>
        <w:spacing w:before="100" w:beforeAutospacing="1" w:after="100" w:afterAutospacing="1" w:line="240" w:lineRule="auto"/>
        <w:jc w:val="both"/>
        <w:rPr>
          <w:rFonts w:cstheme="minorHAnsi"/>
        </w:rPr>
      </w:pPr>
      <w:r w:rsidRPr="006E1A8B">
        <w:rPr>
          <w:rFonts w:cstheme="minorHAnsi"/>
        </w:rPr>
        <w:t>Ces situations sont cependant mieux rapportées qu’auparavant. « </w:t>
      </w:r>
      <w:r w:rsidRPr="006E1A8B">
        <w:rPr>
          <w:rFonts w:cstheme="minorHAnsi"/>
          <w:i/>
        </w:rPr>
        <w:t xml:space="preserve">La société civile est vibrante. Elle bouge, s’organise. Les jeunes ont accès à des technologies </w:t>
      </w:r>
      <w:r w:rsidRPr="006E1A8B">
        <w:rPr>
          <w:rFonts w:cstheme="minorHAnsi"/>
        </w:rPr>
        <w:t xml:space="preserve">[qui permettent d’exposer les violations] </w:t>
      </w:r>
      <w:r w:rsidRPr="006E1A8B">
        <w:rPr>
          <w:rFonts w:cstheme="minorHAnsi"/>
          <w:i/>
        </w:rPr>
        <w:t>à leurs risques et périls. Ils prennent d’énormes risques en s’opposant au pouvoir </w:t>
      </w:r>
      <w:r w:rsidRPr="006E1A8B">
        <w:rPr>
          <w:rFonts w:cstheme="minorHAnsi"/>
        </w:rPr>
        <w:t>», reconnaît Béatrice Vaugrante. « </w:t>
      </w:r>
      <w:r w:rsidRPr="006E1A8B">
        <w:rPr>
          <w:rFonts w:cstheme="minorHAnsi"/>
          <w:i/>
        </w:rPr>
        <w:t>Vous et moi aussi, on peut agir</w:t>
      </w:r>
      <w:r w:rsidRPr="006E1A8B">
        <w:rPr>
          <w:rFonts w:cstheme="minorHAnsi"/>
        </w:rPr>
        <w:t xml:space="preserve">, assure-t-elle. </w:t>
      </w:r>
      <w:r w:rsidRPr="006E1A8B">
        <w:rPr>
          <w:rFonts w:cstheme="minorHAnsi"/>
          <w:i/>
        </w:rPr>
        <w:t xml:space="preserve">C’est à nous de demander des comptes </w:t>
      </w:r>
      <w:r w:rsidRPr="006E1A8B">
        <w:rPr>
          <w:rFonts w:cstheme="minorHAnsi"/>
        </w:rPr>
        <w:t>[...]</w:t>
      </w:r>
      <w:r w:rsidRPr="006E1A8B">
        <w:rPr>
          <w:rFonts w:cstheme="minorHAnsi"/>
          <w:i/>
        </w:rPr>
        <w:t xml:space="preserve"> Le but, c’est de faire la lumière sur ces situations</w:t>
      </w:r>
      <w:r w:rsidRPr="006E1A8B">
        <w:rPr>
          <w:rFonts w:cstheme="minorHAnsi"/>
        </w:rPr>
        <w:t>. »</w:t>
      </w:r>
    </w:p>
    <w:p w14:paraId="0B221F21" w14:textId="63268122" w:rsidR="0005370A" w:rsidRDefault="00070736" w:rsidP="00504A99">
      <w:pPr>
        <w:spacing w:before="100" w:beforeAutospacing="1" w:after="100" w:afterAutospacing="1" w:line="240" w:lineRule="auto"/>
        <w:jc w:val="both"/>
        <w:rPr>
          <w:rFonts w:cstheme="minorHAnsi"/>
          <w:b/>
          <w:color w:val="2F5496" w:themeColor="accent1" w:themeShade="BF"/>
        </w:rPr>
      </w:pPr>
      <w:r w:rsidRPr="006E1A8B">
        <w:rPr>
          <w:rFonts w:cstheme="minorHAnsi"/>
        </w:rPr>
        <w:t>Béatrice Vaugrante déplore cependant que l’Occident se taise trop souvent devant les injustices commises ailleurs dans le monde. « </w:t>
      </w:r>
      <w:r w:rsidRPr="006E1A8B">
        <w:rPr>
          <w:rFonts w:cstheme="minorHAnsi"/>
          <w:i/>
        </w:rPr>
        <w:t>Un régime autoritaire commence à l’être [aux yeux des médias] au moment où il y a une répression sanglante</w:t>
      </w:r>
      <w:r w:rsidRPr="006E1A8B">
        <w:rPr>
          <w:rFonts w:cstheme="minorHAnsi"/>
        </w:rPr>
        <w:t> », explique à son tour le professeur au département de philosophie de l’Université de Montréal, Christian Nadeau. C’est la raison pour laquelle, selon lui, énormément de régimes autoritaires passent sous le radar.</w:t>
      </w:r>
    </w:p>
    <w:p w14:paraId="27759B24" w14:textId="77777777" w:rsidR="005B62DD" w:rsidRDefault="005B62DD" w:rsidP="00504A99">
      <w:pPr>
        <w:spacing w:before="100" w:beforeAutospacing="1" w:after="100" w:afterAutospacing="1" w:line="240" w:lineRule="auto"/>
        <w:jc w:val="both"/>
        <w:rPr>
          <w:rFonts w:cstheme="minorHAnsi"/>
          <w:b/>
          <w:color w:val="2F5496" w:themeColor="accent1" w:themeShade="BF"/>
        </w:rPr>
      </w:pPr>
    </w:p>
    <w:p w14:paraId="206D9AFD" w14:textId="6E6B5A57" w:rsidR="0005370A" w:rsidRDefault="00070736" w:rsidP="00504A99">
      <w:pPr>
        <w:spacing w:before="100" w:beforeAutospacing="1" w:after="100" w:afterAutospacing="1" w:line="240" w:lineRule="auto"/>
        <w:jc w:val="both"/>
        <w:rPr>
          <w:rFonts w:cstheme="minorHAnsi"/>
        </w:rPr>
      </w:pPr>
      <w:r w:rsidRPr="006E1A8B">
        <w:rPr>
          <w:rFonts w:cstheme="minorHAnsi"/>
          <w:b/>
          <w:color w:val="2F5496" w:themeColor="accent1" w:themeShade="BF"/>
        </w:rPr>
        <w:lastRenderedPageBreak/>
        <w:t>Les grandes démocraties complices de l’autoritarisme</w:t>
      </w:r>
    </w:p>
    <w:p w14:paraId="7912BF95" w14:textId="3710F401" w:rsidR="00070736" w:rsidRPr="006E1A8B" w:rsidRDefault="00070736" w:rsidP="00504A99">
      <w:pPr>
        <w:spacing w:before="100" w:beforeAutospacing="1" w:after="100" w:afterAutospacing="1" w:line="240" w:lineRule="auto"/>
        <w:jc w:val="both"/>
        <w:rPr>
          <w:rFonts w:cstheme="minorHAnsi"/>
        </w:rPr>
      </w:pPr>
      <w:r w:rsidRPr="006E1A8B">
        <w:rPr>
          <w:rFonts w:cstheme="minorHAnsi"/>
        </w:rPr>
        <w:t>Vivre dans une démocratie ne devrait pas donner bonne conscience, ajoute celui qui s’intéresse aux théories de la démocratie. Le Canada, les États-Unis et plusieurs pays d’Europe collaborent avec des régimes autoritaires. La vente d’armes ou d’autres équipements militaires est un exemple parmi tant d’autres. Il y a un intérêt de la communauté internationale pour que ces pays demeurent sous des régimes autoritaires, selon Christian Nadeau. « </w:t>
      </w:r>
      <w:r w:rsidRPr="006E1A8B">
        <w:rPr>
          <w:rFonts w:cstheme="minorHAnsi"/>
          <w:i/>
        </w:rPr>
        <w:t>Si ces pouvoirs se maintiennent en place sur des dizaines d’années, c’est aussi parce qu'ils ont des appuis de nos soi-disant démocraties, qui, à l’extérieur de leurs frontières, vont contribuer au maintien en place de régimes très autoritaires.</w:t>
      </w:r>
      <w:r w:rsidRPr="006E1A8B">
        <w:rPr>
          <w:rFonts w:cstheme="minorHAnsi"/>
        </w:rPr>
        <w:t xml:space="preserve"> » explique le professeur de philosophie à l’Université de Montréal </w:t>
      </w:r>
    </w:p>
    <w:p w14:paraId="5F4CB455" w14:textId="77777777" w:rsidR="00070736" w:rsidRPr="006E1A8B" w:rsidRDefault="00070736" w:rsidP="00504A99">
      <w:pPr>
        <w:spacing w:before="100" w:beforeAutospacing="1" w:after="100" w:afterAutospacing="1" w:line="240" w:lineRule="auto"/>
        <w:jc w:val="both"/>
        <w:rPr>
          <w:rFonts w:cstheme="minorHAnsi"/>
        </w:rPr>
      </w:pPr>
      <w:r w:rsidRPr="006E1A8B">
        <w:rPr>
          <w:rFonts w:cstheme="minorHAnsi"/>
        </w:rPr>
        <w:t>Paradoxalement, c’est aussi l’Occident qui permet souvent de mettre en lumière les dictateurs qui sévissent dans le monde, selon Noomane Raboudi, professeur en études politiques à l’Université d’Ottawa. « </w:t>
      </w:r>
      <w:r w:rsidRPr="006E1A8B">
        <w:rPr>
          <w:rFonts w:cstheme="minorHAnsi"/>
          <w:i/>
        </w:rPr>
        <w:t>Malheureusement, dans les soixante dernières années, on a fait en quelque sorte le choix de soutenir les statu quo pour un semblant de stabilité. On a préféré soutenir des dictateurs qui sont capables de maintenir un minimum de stabilité et de sécurité</w:t>
      </w:r>
      <w:r w:rsidRPr="006E1A8B">
        <w:rPr>
          <w:rFonts w:cstheme="minorHAnsi"/>
        </w:rPr>
        <w:t> », poursuit-il. Aucune démocratie n’est exemplaire à ce niveau-là, croit aussi André Laliberté de l’Université d’Ottawa. « </w:t>
      </w:r>
      <w:r w:rsidRPr="006E1A8B">
        <w:rPr>
          <w:rFonts w:cstheme="minorHAnsi"/>
          <w:i/>
        </w:rPr>
        <w:t>Les démocraties occidentales sont coupables, par exemple, de ne pas vouloir dénoncer les violations des droits de la personne dans des pays comme l’Arabie saoudite ou en Chine, parce que ce n’est pas bon pour les affaires</w:t>
      </w:r>
      <w:r w:rsidRPr="006E1A8B">
        <w:rPr>
          <w:rFonts w:cstheme="minorHAnsi"/>
        </w:rPr>
        <w:t> » ajoute le professeur en études politiques. « </w:t>
      </w:r>
      <w:r w:rsidRPr="006E1A8B">
        <w:rPr>
          <w:rFonts w:cstheme="minorHAnsi"/>
          <w:i/>
        </w:rPr>
        <w:t>Il y a, d’une part l’indifférence des gouvernements pour des raisons d’intérêts commerciaux, renchérit-il. Mais ce qui est d’autant plus inquiétant, c’est qu’une importante fraction de la population soutient des gens qui ont le tempérament autoritaire. Des politiciens qui sont prêts à faire fi des libertés civiques et de la liberté de presse pour faire avancer leurs politiques anti-immigration ou contre le libre-échange. Ce que je crains, c’est que la situation va empirer avant de s’améliorer. </w:t>
      </w:r>
      <w:r w:rsidRPr="006E1A8B">
        <w:rPr>
          <w:rFonts w:cstheme="minorHAnsi"/>
        </w:rPr>
        <w:t>»</w:t>
      </w:r>
    </w:p>
    <w:p w14:paraId="6DA903A7" w14:textId="7757478C" w:rsidR="0005370A" w:rsidRDefault="00070736" w:rsidP="00504A99">
      <w:pPr>
        <w:spacing w:before="100" w:beforeAutospacing="1" w:after="100" w:afterAutospacing="1" w:line="240" w:lineRule="auto"/>
        <w:jc w:val="both"/>
        <w:rPr>
          <w:rFonts w:cstheme="minorHAnsi"/>
        </w:rPr>
      </w:pPr>
      <w:r w:rsidRPr="006E1A8B">
        <w:rPr>
          <w:rFonts w:cstheme="minorHAnsi"/>
        </w:rPr>
        <w:t>Dans son rapport annuel, Freedom House indique d’ailleurs que « </w:t>
      </w:r>
      <w:r w:rsidRPr="006E1A8B">
        <w:rPr>
          <w:rFonts w:cstheme="minorHAnsi"/>
          <w:i/>
        </w:rPr>
        <w:t>l’incapacité de l’Europe à répondre à la crise migratoire </w:t>
      </w:r>
      <w:r w:rsidRPr="006E1A8B">
        <w:rPr>
          <w:rFonts w:cstheme="minorHAnsi"/>
        </w:rPr>
        <w:t>» générée par l’instabilité politique au Moyen-Orient « </w:t>
      </w:r>
      <w:r w:rsidRPr="006E1A8B">
        <w:rPr>
          <w:rFonts w:cstheme="minorHAnsi"/>
          <w:i/>
        </w:rPr>
        <w:t>est devenue le prétexte utilisé par les politiciens populistes pour s'opposer à l’Union européenne et les valeurs libérales qu’elle représente. </w:t>
      </w:r>
      <w:r w:rsidRPr="006E1A8B">
        <w:rPr>
          <w:rFonts w:cstheme="minorHAnsi"/>
        </w:rPr>
        <w:t>»</w:t>
      </w:r>
    </w:p>
    <w:p w14:paraId="0853F760" w14:textId="77777777" w:rsidR="0005370A" w:rsidRPr="006E1A8B" w:rsidRDefault="0005370A" w:rsidP="00504A99">
      <w:pPr>
        <w:spacing w:before="100" w:beforeAutospacing="1" w:after="100" w:afterAutospacing="1" w:line="240" w:lineRule="auto"/>
        <w:jc w:val="both"/>
        <w:rPr>
          <w:rFonts w:cstheme="minorHAnsi"/>
        </w:rPr>
      </w:pPr>
    </w:p>
    <w:p w14:paraId="02D793DC" w14:textId="0A90FAF4" w:rsidR="00070736" w:rsidRPr="00803272" w:rsidRDefault="00070736" w:rsidP="00803272">
      <w:pPr>
        <w:pStyle w:val="Titre2"/>
      </w:pPr>
      <w:bookmarkStart w:id="8" w:name="_Toc140566687"/>
      <w:r w:rsidRPr="00803272">
        <w:t>Quand on est libre que dans sa tête…</w:t>
      </w:r>
      <w:bookmarkEnd w:id="8"/>
      <w:r w:rsidRPr="00803272">
        <w:t> </w:t>
      </w:r>
    </w:p>
    <w:p w14:paraId="7061DB36" w14:textId="77777777" w:rsidR="00EA5142" w:rsidRDefault="00EA5142" w:rsidP="00F1401C">
      <w:pPr>
        <w:spacing w:after="0" w:line="240" w:lineRule="auto"/>
        <w:rPr>
          <w:rFonts w:cstheme="minorHAnsi"/>
        </w:rPr>
        <w:sectPr w:rsidR="00EA5142" w:rsidSect="000A3438">
          <w:type w:val="continuous"/>
          <w:pgSz w:w="11910" w:h="16840"/>
          <w:pgMar w:top="1360" w:right="1280" w:bottom="1200" w:left="1140" w:header="0" w:footer="1000" w:gutter="0"/>
          <w:cols w:space="720"/>
        </w:sectPr>
      </w:pPr>
    </w:p>
    <w:p w14:paraId="752399DB" w14:textId="77777777" w:rsidR="00EA5142" w:rsidRDefault="00070736" w:rsidP="00F1401C">
      <w:pPr>
        <w:spacing w:after="0" w:line="240" w:lineRule="auto"/>
        <w:rPr>
          <w:rFonts w:cstheme="minorHAnsi"/>
        </w:rPr>
        <w:sectPr w:rsidR="00EA5142" w:rsidSect="00EA5142">
          <w:type w:val="continuous"/>
          <w:pgSz w:w="11910" w:h="16840"/>
          <w:pgMar w:top="1360" w:right="1280" w:bottom="1200" w:left="1140" w:header="0" w:footer="1000" w:gutter="0"/>
          <w:cols w:num="2" w:space="720"/>
        </w:sectPr>
      </w:pPr>
      <w:r w:rsidRPr="006E1A8B">
        <w:rPr>
          <w:rFonts w:cstheme="minorHAnsi"/>
        </w:rPr>
        <w:t xml:space="preserve">Derrière des barreaux </w:t>
      </w:r>
      <w:r w:rsidRPr="006E1A8B">
        <w:rPr>
          <w:rFonts w:cstheme="minorHAnsi"/>
        </w:rPr>
        <w:br/>
        <w:t xml:space="preserve">Pour quelques mots </w:t>
      </w:r>
      <w:r w:rsidRPr="006E1A8B">
        <w:rPr>
          <w:rFonts w:cstheme="minorHAnsi"/>
        </w:rPr>
        <w:br/>
        <w:t xml:space="preserve">Qu'il pensait si fort </w:t>
      </w:r>
      <w:r w:rsidRPr="006E1A8B">
        <w:rPr>
          <w:rFonts w:cstheme="minorHAnsi"/>
        </w:rPr>
        <w:br/>
        <w:t xml:space="preserve">Dehors il fait chaud </w:t>
      </w:r>
      <w:r w:rsidRPr="006E1A8B">
        <w:rPr>
          <w:rFonts w:cstheme="minorHAnsi"/>
        </w:rPr>
        <w:br/>
        <w:t xml:space="preserve">Des milliers d'oiseaux </w:t>
      </w:r>
      <w:r w:rsidRPr="006E1A8B">
        <w:rPr>
          <w:rFonts w:cstheme="minorHAnsi"/>
        </w:rPr>
        <w:br/>
        <w:t xml:space="preserve">S'envolent sans effort </w:t>
      </w:r>
      <w:r w:rsidRPr="006E1A8B">
        <w:rPr>
          <w:rFonts w:cstheme="minorHAnsi"/>
        </w:rPr>
        <w:br/>
      </w:r>
      <w:r w:rsidRPr="006E1A8B">
        <w:rPr>
          <w:rFonts w:cstheme="minorHAnsi"/>
        </w:rPr>
        <w:br/>
        <w:t xml:space="preserve">Quel est ce pays </w:t>
      </w:r>
      <w:r w:rsidRPr="006E1A8B">
        <w:rPr>
          <w:rFonts w:cstheme="minorHAnsi"/>
        </w:rPr>
        <w:br/>
        <w:t xml:space="preserve">Où frappe la nuit </w:t>
      </w:r>
      <w:r w:rsidRPr="006E1A8B">
        <w:rPr>
          <w:rFonts w:cstheme="minorHAnsi"/>
        </w:rPr>
        <w:br/>
        <w:t xml:space="preserve">La loi du plus fort ? </w:t>
      </w:r>
      <w:r w:rsidRPr="006E1A8B">
        <w:rPr>
          <w:rFonts w:cstheme="minorHAnsi"/>
        </w:rPr>
        <w:br/>
        <w:t xml:space="preserve">Diego, libre dans sa tête </w:t>
      </w:r>
      <w:r w:rsidRPr="006E1A8B">
        <w:rPr>
          <w:rFonts w:cstheme="minorHAnsi"/>
        </w:rPr>
        <w:br/>
      </w:r>
      <w:r w:rsidRPr="006E1A8B">
        <w:rPr>
          <w:rFonts w:cstheme="minorHAnsi"/>
        </w:rPr>
        <w:t xml:space="preserve">Derrière sa fenêtre </w:t>
      </w:r>
      <w:r w:rsidRPr="006E1A8B">
        <w:rPr>
          <w:rFonts w:cstheme="minorHAnsi"/>
        </w:rPr>
        <w:br/>
        <w:t xml:space="preserve">S'endort peut-être... </w:t>
      </w:r>
      <w:r w:rsidRPr="006E1A8B">
        <w:rPr>
          <w:rFonts w:cstheme="minorHAnsi"/>
        </w:rPr>
        <w:br/>
      </w:r>
      <w:r w:rsidRPr="006E1A8B">
        <w:rPr>
          <w:rFonts w:cstheme="minorHAnsi"/>
        </w:rPr>
        <w:br/>
        <w:t xml:space="preserve">Et moi qui danse ma vie </w:t>
      </w:r>
      <w:r w:rsidRPr="006E1A8B">
        <w:rPr>
          <w:rFonts w:cstheme="minorHAnsi"/>
        </w:rPr>
        <w:br/>
        <w:t xml:space="preserve">Qui chante et qui rit </w:t>
      </w:r>
      <w:r w:rsidRPr="006E1A8B">
        <w:rPr>
          <w:rFonts w:cstheme="minorHAnsi"/>
        </w:rPr>
        <w:br/>
        <w:t xml:space="preserve">Je pense à lui </w:t>
      </w:r>
      <w:r w:rsidRPr="006E1A8B">
        <w:rPr>
          <w:rFonts w:cstheme="minorHAnsi"/>
        </w:rPr>
        <w:br/>
      </w:r>
      <w:r w:rsidRPr="006E1A8B">
        <w:rPr>
          <w:rFonts w:cstheme="minorHAnsi"/>
        </w:rPr>
        <w:br/>
        <w:t xml:space="preserve">Diego, libre dans sa tête </w:t>
      </w:r>
      <w:r w:rsidRPr="006E1A8B">
        <w:rPr>
          <w:rFonts w:cstheme="minorHAnsi"/>
        </w:rPr>
        <w:br/>
        <w:t xml:space="preserve">Derrière sa fenêtre </w:t>
      </w:r>
      <w:r w:rsidRPr="006E1A8B">
        <w:rPr>
          <w:rFonts w:cstheme="minorHAnsi"/>
        </w:rPr>
        <w:br/>
        <w:t>Déjà mort peut-être</w:t>
      </w:r>
      <w:r w:rsidR="00820145">
        <w:rPr>
          <w:rFonts w:cstheme="minorHAnsi"/>
        </w:rPr>
        <w:t xml:space="preserve">… </w:t>
      </w:r>
    </w:p>
    <w:p w14:paraId="2E812AFF" w14:textId="77777777" w:rsidR="00F1401C" w:rsidRDefault="00820145" w:rsidP="00F1401C">
      <w:pPr>
        <w:spacing w:after="0" w:line="240" w:lineRule="auto"/>
        <w:rPr>
          <w:rFonts w:eastAsia="Times New Roman" w:cstheme="minorHAnsi"/>
          <w:i/>
          <w:lang w:eastAsia="fr-FR"/>
        </w:rPr>
      </w:pPr>
      <w:r>
        <w:rPr>
          <w:rFonts w:cstheme="minorHAnsi"/>
        </w:rPr>
        <w:br/>
      </w:r>
    </w:p>
    <w:p w14:paraId="776F78CB" w14:textId="5201EA2A" w:rsidR="00F1401C" w:rsidRDefault="00820145" w:rsidP="00F1401C">
      <w:pPr>
        <w:spacing w:after="0" w:line="240" w:lineRule="auto"/>
        <w:jc w:val="right"/>
        <w:rPr>
          <w:rFonts w:cstheme="minorHAnsi"/>
        </w:rPr>
      </w:pPr>
      <w:r w:rsidRPr="006E1A8B">
        <w:rPr>
          <w:rFonts w:eastAsia="Times New Roman" w:cstheme="minorHAnsi"/>
          <w:i/>
          <w:lang w:eastAsia="fr-FR"/>
        </w:rPr>
        <w:t>Diego libre dans sa tête</w:t>
      </w:r>
      <w:r w:rsidRPr="006E1A8B">
        <w:rPr>
          <w:rFonts w:eastAsia="Times New Roman" w:cstheme="minorHAnsi"/>
          <w:lang w:eastAsia="fr-FR"/>
        </w:rPr>
        <w:t>,</w:t>
      </w:r>
      <w:r w:rsidRPr="006E1A8B">
        <w:rPr>
          <w:rFonts w:eastAsia="Times New Roman" w:cstheme="minorHAnsi"/>
          <w:sz w:val="24"/>
          <w:szCs w:val="24"/>
          <w:lang w:eastAsia="fr-FR"/>
        </w:rPr>
        <w:t xml:space="preserve"> </w:t>
      </w:r>
      <w:r w:rsidRPr="006E1A8B">
        <w:rPr>
          <w:rFonts w:cstheme="minorHAnsi"/>
          <w:b/>
          <w:bCs/>
        </w:rPr>
        <w:t>Michel Berger</w:t>
      </w:r>
      <w:r w:rsidRPr="006E1A8B">
        <w:rPr>
          <w:rFonts w:cstheme="minorHAnsi"/>
        </w:rPr>
        <w:t xml:space="preserve"> (1983)</w:t>
      </w:r>
    </w:p>
    <w:p w14:paraId="077781B3" w14:textId="77777777" w:rsidR="00F1401C" w:rsidRDefault="00F1401C" w:rsidP="00F1401C">
      <w:pPr>
        <w:spacing w:after="0" w:line="240" w:lineRule="auto"/>
        <w:rPr>
          <w:rFonts w:cstheme="minorHAnsi"/>
        </w:rPr>
      </w:pPr>
    </w:p>
    <w:p w14:paraId="2B268C69" w14:textId="2C5B3508" w:rsidR="00F1401C" w:rsidRDefault="00F1401C" w:rsidP="00F1401C">
      <w:pPr>
        <w:spacing w:after="0" w:line="240" w:lineRule="auto"/>
        <w:rPr>
          <w:rFonts w:cstheme="minorHAnsi"/>
        </w:rPr>
      </w:pPr>
    </w:p>
    <w:p w14:paraId="420E36D1" w14:textId="77777777" w:rsidR="00F1401C" w:rsidRDefault="00F1401C" w:rsidP="00F1401C">
      <w:pPr>
        <w:spacing w:after="0" w:line="240" w:lineRule="auto"/>
        <w:rPr>
          <w:rFonts w:cstheme="minorHAnsi"/>
        </w:rPr>
      </w:pPr>
    </w:p>
    <w:p w14:paraId="1D72E75F" w14:textId="1CC2CDCC" w:rsidR="00A10BDB" w:rsidRDefault="00070736" w:rsidP="00803272">
      <w:pPr>
        <w:pStyle w:val="Titre2"/>
      </w:pPr>
      <w:bookmarkStart w:id="9" w:name="_Toc140566688"/>
      <w:r w:rsidRPr="006E1A8B">
        <w:lastRenderedPageBreak/>
        <w:t>Disparus…</w:t>
      </w:r>
      <w:bookmarkEnd w:id="9"/>
    </w:p>
    <w:p w14:paraId="24EEF854" w14:textId="6A60C503" w:rsidR="002E2A44" w:rsidRDefault="00070736" w:rsidP="00435D41">
      <w:pPr>
        <w:spacing w:after="0" w:line="240" w:lineRule="auto"/>
        <w:jc w:val="both"/>
        <w:rPr>
          <w:rFonts w:eastAsia="Times New Roman" w:cstheme="minorHAnsi"/>
          <w:b/>
          <w:bCs/>
          <w:color w:val="FFC000"/>
          <w:kern w:val="36"/>
          <w:sz w:val="28"/>
          <w:szCs w:val="28"/>
          <w:lang w:eastAsia="fr-FR"/>
        </w:rPr>
      </w:pPr>
      <w:r w:rsidRPr="006E1A8B">
        <w:rPr>
          <w:rFonts w:cstheme="minorHAnsi"/>
        </w:rPr>
        <w:t xml:space="preserve">Le 24 mars 1976, un coup d’état militaire instaure en Argentine la dictature la plus cruelle de l’histoire du pays, le « Processus de réorganisation nationale » (1976-1983), comme la baptisèrent les militaires. Le « Processus » se distinguait de toutes les dictatures du passé argentin par la perpétration systématique et massive de </w:t>
      </w:r>
      <w:r w:rsidRPr="006E1A8B">
        <w:rPr>
          <w:rFonts w:cstheme="minorHAnsi"/>
          <w:i/>
          <w:iCs/>
        </w:rPr>
        <w:t>disparitions</w:t>
      </w:r>
      <w:r w:rsidRPr="006E1A8B">
        <w:rPr>
          <w:rFonts w:cstheme="minorHAnsi"/>
        </w:rPr>
        <w:t>. Le nombre de disparitions enregistrées est de 8.960 — dont la plupart eurent lieu dans les deux premières années —, mais ce chiffre augmente si l’on ajoute une partie importante des 1.787 morts dans les hypothétiques affrontements (faux pour la plupart d’entre eux) et les morts dans de fausses « fuites ». Le Processus se distingue par l’organisation d’une structure clandestine d’enlèvement, de captivité clandestine, de torture et d’assassinat des individus censés être « subversifs ». Soustraites au monde commun et privées de tous leurs droits, les victimes passaient leurs derniers jours, semaines ou mois de vie en tant que « disparus » à la merci de leurs bourreaux. Après l’exécution, la disparition continuait car les bourreaux s’occupaient aussi de faire disparaître les cadavres.</w:t>
      </w:r>
    </w:p>
    <w:p w14:paraId="64671A48" w14:textId="77777777" w:rsidR="00F1401C" w:rsidRPr="00F1401C" w:rsidRDefault="00F1401C" w:rsidP="00F1401C">
      <w:pPr>
        <w:spacing w:after="0" w:line="240" w:lineRule="auto"/>
        <w:rPr>
          <w:rFonts w:eastAsia="Times New Roman" w:cstheme="minorHAnsi"/>
          <w:b/>
          <w:bCs/>
          <w:color w:val="FFC000"/>
          <w:kern w:val="36"/>
          <w:sz w:val="28"/>
          <w:szCs w:val="28"/>
          <w:lang w:eastAsia="fr-FR"/>
        </w:rPr>
      </w:pPr>
    </w:p>
    <w:p w14:paraId="1096BC25" w14:textId="13FF236A" w:rsidR="00070736" w:rsidRDefault="00070736" w:rsidP="006A2A53">
      <w:pPr>
        <w:jc w:val="right"/>
        <w:rPr>
          <w:rFonts w:cstheme="minorHAnsi"/>
        </w:rPr>
      </w:pPr>
      <w:r w:rsidRPr="003D31D3">
        <w:rPr>
          <w:rFonts w:cstheme="minorHAnsi"/>
          <w:b/>
          <w:bCs/>
        </w:rPr>
        <w:t xml:space="preserve">« Le mensonge organisé pendant la dernière dictature argentine. </w:t>
      </w:r>
      <w:r w:rsidR="006A2A53" w:rsidRPr="003D31D3">
        <w:rPr>
          <w:rFonts w:cstheme="minorHAnsi"/>
          <w:b/>
          <w:bCs/>
        </w:rPr>
        <w:br/>
      </w:r>
      <w:r w:rsidRPr="003D31D3">
        <w:rPr>
          <w:rFonts w:cstheme="minorHAnsi"/>
          <w:b/>
          <w:bCs/>
        </w:rPr>
        <w:t xml:space="preserve">Penser la société argentine avec Hannah Arendt », Lucas G. Martin dans </w:t>
      </w:r>
      <w:r w:rsidRPr="003D31D3">
        <w:rPr>
          <w:rFonts w:cstheme="minorHAnsi"/>
          <w:b/>
          <w:bCs/>
          <w:i/>
        </w:rPr>
        <w:t xml:space="preserve">Tumultes </w:t>
      </w:r>
      <w:r w:rsidRPr="003D31D3">
        <w:rPr>
          <w:rFonts w:cstheme="minorHAnsi"/>
          <w:b/>
          <w:bCs/>
        </w:rPr>
        <w:t>2008</w:t>
      </w:r>
      <w:r w:rsidRPr="006E1A8B">
        <w:rPr>
          <w:rFonts w:cstheme="minorHAnsi"/>
        </w:rPr>
        <w:t>/1 (n° 30), p. 195</w:t>
      </w:r>
    </w:p>
    <w:p w14:paraId="3DFE498A" w14:textId="556CFE8A" w:rsidR="00F1401C" w:rsidRDefault="00F1401C" w:rsidP="006A2A53">
      <w:pPr>
        <w:jc w:val="right"/>
        <w:rPr>
          <w:rFonts w:cstheme="minorHAnsi"/>
        </w:rPr>
      </w:pPr>
    </w:p>
    <w:p w14:paraId="516DD577" w14:textId="77777777" w:rsidR="00435D41" w:rsidRPr="006E1A8B" w:rsidRDefault="00435D41" w:rsidP="006A2A53">
      <w:pPr>
        <w:jc w:val="right"/>
        <w:rPr>
          <w:rFonts w:cstheme="minorHAnsi"/>
        </w:rPr>
      </w:pPr>
    </w:p>
    <w:p w14:paraId="73647771" w14:textId="51BFED01" w:rsidR="00435D41" w:rsidRDefault="00070736" w:rsidP="0074790D">
      <w:pPr>
        <w:pStyle w:val="Titre2"/>
        <w:rPr>
          <w:sz w:val="24"/>
          <w:szCs w:val="24"/>
        </w:rPr>
      </w:pPr>
      <w:bookmarkStart w:id="10" w:name="_Toc140566689"/>
      <w:r w:rsidRPr="006E1A8B">
        <w:t>Brésil : des centaines d'établissements en grève face aux coupes budgétaires</w:t>
      </w:r>
      <w:bookmarkEnd w:id="10"/>
      <w:r w:rsidRPr="006E1A8B">
        <w:rPr>
          <w:sz w:val="48"/>
        </w:rPr>
        <w:t xml:space="preserve"> </w:t>
      </w:r>
    </w:p>
    <w:p w14:paraId="734FA6D3" w14:textId="6091514D" w:rsidR="00435D41" w:rsidRDefault="00070736" w:rsidP="00F170EA">
      <w:r w:rsidRPr="003D31D3">
        <w:rPr>
          <w:rFonts w:eastAsia="Times New Roman"/>
          <w:b/>
          <w:bCs/>
          <w:sz w:val="24"/>
          <w:szCs w:val="24"/>
          <w:lang w:eastAsia="fr-FR"/>
        </w:rPr>
        <w:t>Par</w:t>
      </w:r>
      <w:r w:rsidRPr="003D31D3">
        <w:rPr>
          <w:b/>
          <w:bCs/>
        </w:rPr>
        <w:t xml:space="preserve"> Sarah Cozzolino</w:t>
      </w:r>
      <w:r w:rsidRPr="006E1A8B">
        <w:t xml:space="preserve"> pour</w:t>
      </w:r>
      <w:r w:rsidRPr="006E1A8B">
        <w:rPr>
          <w:rFonts w:eastAsia="Times New Roman"/>
          <w:sz w:val="24"/>
          <w:szCs w:val="24"/>
          <w:lang w:eastAsia="fr-FR"/>
        </w:rPr>
        <w:t xml:space="preserve"> </w:t>
      </w:r>
      <w:hyperlink r:id="rId38" w:history="1">
        <w:r w:rsidRPr="006E1A8B">
          <w:t>RFI</w:t>
        </w:r>
      </w:hyperlink>
      <w:r w:rsidRPr="006E1A8B">
        <w:t xml:space="preserve"> Publié le 16-05-2019</w:t>
      </w:r>
    </w:p>
    <w:p w14:paraId="01BC8A3F" w14:textId="70471DD0" w:rsidR="00070736" w:rsidRPr="006E1A8B" w:rsidRDefault="00070736" w:rsidP="00F170EA">
      <w:pPr>
        <w:jc w:val="both"/>
        <w:rPr>
          <w:rFonts w:eastAsia="Times New Roman"/>
          <w:b/>
          <w:bCs/>
          <w:kern w:val="36"/>
          <w:sz w:val="48"/>
          <w:szCs w:val="48"/>
          <w:lang w:eastAsia="fr-FR"/>
        </w:rPr>
      </w:pPr>
      <w:r w:rsidRPr="006E1A8B">
        <w:t xml:space="preserve">Des centaines de milliers de manifestants sont descendus dans les rues, mercredi 15 mai 2019 au Brésil, pour manifester contre les coupes budgétaires dans l’éducation. Des centaines d’établissements étaient en grève </w:t>
      </w:r>
      <w:proofErr w:type="gramStart"/>
      <w:r w:rsidRPr="006E1A8B">
        <w:t>suite à</w:t>
      </w:r>
      <w:proofErr w:type="gramEnd"/>
      <w:r w:rsidRPr="006E1A8B">
        <w:t xml:space="preserve"> l’annonce récente du gel de 30% des subventions aux universités fédérales et à la suppression de milliers de bourses d’études. C’est le premier mouvement national depuis la prise de pouvoir du président d’extrême droite, Jair Bolsonaro.</w:t>
      </w:r>
      <w:r w:rsidRPr="006E1A8B">
        <w:br/>
      </w:r>
      <w:r w:rsidRPr="006E1A8B">
        <w:br/>
        <w:t>« </w:t>
      </w:r>
      <w:r w:rsidRPr="006E1A8B">
        <w:rPr>
          <w:i/>
          <w:iCs/>
        </w:rPr>
        <w:t xml:space="preserve">Il y a de l’argent pour les </w:t>
      </w:r>
      <w:hyperlink r:id="rId39" w:tgtFrame="_blank" w:history="1">
        <w:r w:rsidRPr="006E1A8B">
          <w:t>milices</w:t>
        </w:r>
      </w:hyperlink>
      <w:r w:rsidRPr="006E1A8B">
        <w:t>,</w:t>
      </w:r>
      <w:r w:rsidRPr="006E1A8B">
        <w:rPr>
          <w:i/>
          <w:iCs/>
        </w:rPr>
        <w:t xml:space="preserve"> mais pas pour l’éducation</w:t>
      </w:r>
      <w:r w:rsidRPr="006E1A8B">
        <w:t xml:space="preserve"> », dénonce la foule de manifestants dans le centre de Rio. Pour Alana Couto, étudiante en pharmacie à l’université fédérale Fluminense, les coupes budgétaires </w:t>
      </w:r>
      <w:proofErr w:type="gramStart"/>
      <w:r w:rsidRPr="006E1A8B">
        <w:t>auront</w:t>
      </w:r>
      <w:proofErr w:type="gramEnd"/>
      <w:r w:rsidRPr="006E1A8B">
        <w:t xml:space="preserve"> des conséquences pour tous les Brésiliens. « </w:t>
      </w:r>
      <w:r w:rsidRPr="006E1A8B">
        <w:rPr>
          <w:i/>
          <w:iCs/>
        </w:rPr>
        <w:t>Ça va affecter directement le fonctionnement de l’université, mais aussi des services qu’elle fournit à la population, comme la clinique ou encore la pharmacie universitaire. Ce sera une grande perte pour les habitants. On doit lutter contre ça</w:t>
      </w:r>
      <w:r w:rsidRPr="006E1A8B">
        <w:t> », estime la jeune femme.</w:t>
      </w:r>
    </w:p>
    <w:p w14:paraId="39104C35" w14:textId="77777777" w:rsidR="00070736" w:rsidRPr="006E1A8B" w:rsidRDefault="00070736" w:rsidP="00070736">
      <w:pPr>
        <w:pStyle w:val="NormalWeb"/>
        <w:jc w:val="both"/>
        <w:rPr>
          <w:rFonts w:asciiTheme="minorHAnsi" w:eastAsiaTheme="minorHAnsi" w:hAnsiTheme="minorHAnsi" w:cstheme="minorHAnsi"/>
          <w:sz w:val="22"/>
          <w:szCs w:val="22"/>
          <w:lang w:eastAsia="en-US"/>
        </w:rPr>
      </w:pPr>
      <w:r w:rsidRPr="006E1A8B">
        <w:rPr>
          <w:rFonts w:asciiTheme="minorHAnsi" w:eastAsiaTheme="minorHAnsi" w:hAnsiTheme="minorHAnsi" w:cstheme="minorHAnsi"/>
          <w:sz w:val="22"/>
          <w:szCs w:val="22"/>
          <w:lang w:eastAsia="en-US"/>
        </w:rPr>
        <w:t>Pour justifier ces coupes, le gouvernement accuse les universités publiques d’entretenir un « marxisme culturel ». Une rhétorique qui inquiète Eugenio Cruz, professeur de droit. « </w:t>
      </w:r>
      <w:r w:rsidRPr="006E1A8B">
        <w:rPr>
          <w:rFonts w:asciiTheme="minorHAnsi" w:eastAsiaTheme="minorHAnsi" w:hAnsiTheme="minorHAnsi" w:cstheme="minorHAnsi"/>
          <w:i/>
          <w:iCs/>
          <w:sz w:val="22"/>
          <w:szCs w:val="22"/>
          <w:lang w:eastAsia="en-US"/>
        </w:rPr>
        <w:t>Ce gouvernement veut en finir avec la diversité des opinions, qui est l’essence de la démocratie. Il veut imposer une pensée unique</w:t>
      </w:r>
      <w:r w:rsidRPr="006E1A8B">
        <w:rPr>
          <w:rFonts w:asciiTheme="minorHAnsi" w:eastAsiaTheme="minorHAnsi" w:hAnsiTheme="minorHAnsi" w:cstheme="minorHAnsi"/>
          <w:sz w:val="22"/>
          <w:szCs w:val="22"/>
          <w:lang w:eastAsia="en-US"/>
        </w:rPr>
        <w:t> », dénonce ce dernier.</w:t>
      </w:r>
    </w:p>
    <w:p w14:paraId="4148655F" w14:textId="6E885843" w:rsidR="00070736" w:rsidRPr="006E1A8B" w:rsidRDefault="00070736" w:rsidP="00070736">
      <w:pPr>
        <w:pStyle w:val="NormalWeb"/>
        <w:jc w:val="both"/>
        <w:rPr>
          <w:rFonts w:asciiTheme="minorHAnsi" w:eastAsiaTheme="minorHAnsi" w:hAnsiTheme="minorHAnsi" w:cstheme="minorHAnsi"/>
          <w:sz w:val="22"/>
          <w:szCs w:val="22"/>
          <w:lang w:eastAsia="en-US"/>
        </w:rPr>
      </w:pPr>
      <w:r w:rsidRPr="006E1A8B">
        <w:rPr>
          <w:rFonts w:asciiTheme="minorHAnsi" w:eastAsiaTheme="minorHAnsi" w:hAnsiTheme="minorHAnsi" w:cstheme="minorHAnsi"/>
          <w:sz w:val="22"/>
          <w:szCs w:val="22"/>
          <w:lang w:eastAsia="en-US"/>
        </w:rPr>
        <w:t xml:space="preserve">Depuis le Texas, où il recevait un prix ce mercredi, </w:t>
      </w:r>
      <w:hyperlink r:id="rId40" w:tgtFrame="_blank" w:history="1">
        <w:r w:rsidRPr="006E1A8B">
          <w:rPr>
            <w:rFonts w:asciiTheme="minorHAnsi" w:eastAsiaTheme="minorHAnsi" w:hAnsiTheme="minorHAnsi" w:cstheme="minorHAnsi"/>
            <w:sz w:val="22"/>
            <w:szCs w:val="22"/>
            <w:lang w:eastAsia="en-US"/>
          </w:rPr>
          <w:t>Jair Bolsonaro</w:t>
        </w:r>
      </w:hyperlink>
      <w:r w:rsidRPr="006E1A8B">
        <w:rPr>
          <w:rFonts w:asciiTheme="minorHAnsi" w:eastAsiaTheme="minorHAnsi" w:hAnsiTheme="minorHAnsi" w:cstheme="minorHAnsi"/>
          <w:sz w:val="22"/>
          <w:szCs w:val="22"/>
          <w:lang w:eastAsia="en-US"/>
        </w:rPr>
        <w:t xml:space="preserve"> a qualifié les manifestants </w:t>
      </w:r>
      <w:r w:rsidR="00CE7A20" w:rsidRPr="006E1A8B">
        <w:rPr>
          <w:rFonts w:asciiTheme="minorHAnsi" w:eastAsiaTheme="minorHAnsi" w:hAnsiTheme="minorHAnsi" w:cstheme="minorHAnsi"/>
          <w:sz w:val="22"/>
          <w:szCs w:val="22"/>
          <w:lang w:eastAsia="en-US"/>
        </w:rPr>
        <w:t>d’«</w:t>
      </w:r>
      <w:r w:rsidRPr="006E1A8B">
        <w:rPr>
          <w:rFonts w:asciiTheme="minorHAnsi" w:eastAsiaTheme="minorHAnsi" w:hAnsiTheme="minorHAnsi" w:cstheme="minorHAnsi"/>
          <w:sz w:val="22"/>
          <w:szCs w:val="22"/>
          <w:lang w:eastAsia="en-US"/>
        </w:rPr>
        <w:t> idiots utiles ». Alors Marcelo Cunha, chercheur en épistémologie, a décidé de défiler pour la première fois depuis la prise de pouvoir du président brésilien.</w:t>
      </w:r>
    </w:p>
    <w:p w14:paraId="1165CF5F" w14:textId="5F57F72B" w:rsidR="00070736" w:rsidRDefault="00070736" w:rsidP="00070736">
      <w:pPr>
        <w:pStyle w:val="NormalWeb"/>
        <w:rPr>
          <w:rFonts w:asciiTheme="minorHAnsi" w:eastAsiaTheme="minorHAnsi" w:hAnsiTheme="minorHAnsi" w:cstheme="minorHAnsi"/>
          <w:sz w:val="22"/>
          <w:szCs w:val="22"/>
          <w:lang w:eastAsia="en-US"/>
        </w:rPr>
      </w:pPr>
      <w:r w:rsidRPr="006E1A8B">
        <w:rPr>
          <w:rFonts w:asciiTheme="minorHAnsi" w:eastAsiaTheme="minorHAnsi" w:hAnsiTheme="minorHAnsi" w:cstheme="minorHAnsi"/>
          <w:sz w:val="22"/>
          <w:szCs w:val="22"/>
          <w:lang w:eastAsia="en-US"/>
        </w:rPr>
        <w:t>« </w:t>
      </w:r>
      <w:r w:rsidRPr="006E1A8B">
        <w:rPr>
          <w:rFonts w:asciiTheme="minorHAnsi" w:eastAsiaTheme="minorHAnsi" w:hAnsiTheme="minorHAnsi" w:cstheme="minorHAnsi"/>
          <w:i/>
          <w:iCs/>
          <w:sz w:val="22"/>
          <w:szCs w:val="22"/>
          <w:lang w:eastAsia="en-US"/>
        </w:rPr>
        <w:t>On n’en est qu’au cinquième mois de ce gouvernement,</w:t>
      </w:r>
      <w:r w:rsidRPr="006E1A8B">
        <w:rPr>
          <w:rFonts w:asciiTheme="minorHAnsi" w:eastAsiaTheme="minorHAnsi" w:hAnsiTheme="minorHAnsi" w:cstheme="minorHAnsi"/>
          <w:sz w:val="22"/>
          <w:szCs w:val="22"/>
          <w:lang w:eastAsia="en-US"/>
        </w:rPr>
        <w:t xml:space="preserve"> dit-il, </w:t>
      </w:r>
      <w:r w:rsidRPr="006E1A8B">
        <w:rPr>
          <w:rFonts w:asciiTheme="minorHAnsi" w:eastAsiaTheme="minorHAnsi" w:hAnsiTheme="minorHAnsi" w:cstheme="minorHAnsi"/>
          <w:i/>
          <w:iCs/>
          <w:sz w:val="22"/>
          <w:szCs w:val="22"/>
          <w:lang w:eastAsia="en-US"/>
        </w:rPr>
        <w:t>et on se demande ce qui va encore pouvoir nous arriver. On pense au gâchis qui peut être fait jusqu’à la fin de son mandat.</w:t>
      </w:r>
      <w:r w:rsidRPr="006E1A8B">
        <w:rPr>
          <w:rFonts w:asciiTheme="minorHAnsi" w:eastAsiaTheme="minorHAnsi" w:hAnsiTheme="minorHAnsi" w:cstheme="minorHAnsi"/>
          <w:sz w:val="22"/>
          <w:szCs w:val="22"/>
          <w:lang w:eastAsia="en-US"/>
        </w:rPr>
        <w:t> »</w:t>
      </w:r>
    </w:p>
    <w:p w14:paraId="64DCE687" w14:textId="77777777" w:rsidR="00D3707E" w:rsidRPr="006E1A8B" w:rsidRDefault="00D3707E" w:rsidP="00070736">
      <w:pPr>
        <w:pStyle w:val="NormalWeb"/>
        <w:rPr>
          <w:rFonts w:asciiTheme="minorHAnsi" w:eastAsiaTheme="minorHAnsi" w:hAnsiTheme="minorHAnsi" w:cstheme="minorHAnsi"/>
          <w:sz w:val="22"/>
          <w:szCs w:val="22"/>
          <w:lang w:eastAsia="en-US"/>
        </w:rPr>
      </w:pPr>
    </w:p>
    <w:p w14:paraId="5045FA0E" w14:textId="2796DBC8" w:rsidR="00F170EA" w:rsidRPr="00F170EA" w:rsidRDefault="00070736" w:rsidP="00F170EA">
      <w:pPr>
        <w:pStyle w:val="Titre2"/>
      </w:pPr>
      <w:bookmarkStart w:id="11" w:name="_Toc140566690"/>
      <w:r w:rsidRPr="006E1A8B">
        <w:t>Chine : l’avènement de l’empereur Xi, aux pouvoirs sans partage</w:t>
      </w:r>
      <w:bookmarkEnd w:id="11"/>
    </w:p>
    <w:p w14:paraId="7718834F" w14:textId="43A5F21C" w:rsidR="00DB1E2E" w:rsidRPr="00F170EA" w:rsidRDefault="00070736" w:rsidP="00F170EA">
      <w:pPr>
        <w:rPr>
          <w:b/>
          <w:bCs/>
        </w:rPr>
      </w:pPr>
      <w:r w:rsidRPr="00F170EA">
        <w:rPr>
          <w:b/>
          <w:bCs/>
        </w:rPr>
        <w:t xml:space="preserve">Editorial du </w:t>
      </w:r>
      <w:r w:rsidRPr="00F170EA">
        <w:rPr>
          <w:b/>
          <w:bCs/>
          <w:i/>
        </w:rPr>
        <w:t>Monde</w:t>
      </w:r>
      <w:r w:rsidRPr="00F170EA">
        <w:rPr>
          <w:b/>
          <w:bCs/>
        </w:rPr>
        <w:t>. 2 mars 2018</w:t>
      </w:r>
    </w:p>
    <w:p w14:paraId="387FC6D7" w14:textId="77777777" w:rsidR="00070736" w:rsidRPr="006E1A8B" w:rsidRDefault="00070736" w:rsidP="00070736">
      <w:pPr>
        <w:spacing w:before="100" w:beforeAutospacing="1" w:after="100" w:afterAutospacing="1" w:line="240" w:lineRule="auto"/>
        <w:jc w:val="both"/>
        <w:rPr>
          <w:rFonts w:cstheme="minorHAnsi"/>
        </w:rPr>
      </w:pPr>
      <w:r w:rsidRPr="006E1A8B">
        <w:rPr>
          <w:rFonts w:cstheme="minorHAnsi"/>
        </w:rPr>
        <w:t xml:space="preserve">L’annonce du projet de supprimer la limite de deux mandats à la tête de la Chine renforce encore la concentration des pouvoirs et l’opacité mises en place par Xi Jinping depuis son accession au pouvoir. </w:t>
      </w:r>
    </w:p>
    <w:p w14:paraId="18FBF60F" w14:textId="77777777" w:rsidR="00070736" w:rsidRPr="006E1A8B" w:rsidRDefault="00070736" w:rsidP="00070736">
      <w:pPr>
        <w:spacing w:before="100" w:beforeAutospacing="1" w:after="100" w:afterAutospacing="1" w:line="240" w:lineRule="auto"/>
        <w:jc w:val="both"/>
        <w:rPr>
          <w:rFonts w:cstheme="minorHAnsi"/>
        </w:rPr>
      </w:pPr>
      <w:r w:rsidRPr="006E1A8B">
        <w:rPr>
          <w:rFonts w:cstheme="minorHAnsi"/>
        </w:rPr>
        <w:t>Il fut un temps, pas si lointain, où le président Xi Jinping promenait sur un parterre de PDG admiratifs un regard bienveillant de libre-échangiste radieux. C’était en janvier 2017, et l’Occident avait envie d’y croire. Donald Trump prenait ses quartiers à la Maison Blanche, au terme d’une campagne virulente qui avait voué aux gémonies multilatéralisme et mondialisation. Le président chinois, lui, prononçait à Davos le discours que l’on aurait aimé entendre d’un président américain. Il se posait en champion des valeurs d’un monde ouvert, et son auditoire était conquis.</w:t>
      </w:r>
    </w:p>
    <w:p w14:paraId="151B49A9" w14:textId="77777777" w:rsidR="00070736" w:rsidRPr="006E1A8B" w:rsidRDefault="00070736" w:rsidP="00070736">
      <w:pPr>
        <w:spacing w:before="100" w:beforeAutospacing="1" w:after="100" w:afterAutospacing="1" w:line="240" w:lineRule="auto"/>
        <w:jc w:val="both"/>
        <w:rPr>
          <w:rFonts w:cstheme="minorHAnsi"/>
        </w:rPr>
      </w:pPr>
      <w:r w:rsidRPr="006E1A8B">
        <w:rPr>
          <w:rFonts w:cstheme="minorHAnsi"/>
        </w:rPr>
        <w:t>Treize mois plus tard, la magie a disparu. Le vrai visage de Xi Jinping n’est plus celui du défenseur enthousiaste du libre-échange heureux, mais celui d’un dirigeant aspirant à un pouvoir personnel sans limites. Dimanche 25 février, l’agence officielle Xinhua a annoncé que le Parti communiste chinois (PCC) proposait d’abandonner la règle de la limite de deux mandats consécutifs pour le poste de chef de l’Etat, poste que M. Xi occupe depuis 2013. En clair, l’abandon de cette règle permettra à son actuel titulaire, qui est aussi secrétaire général du PCC et président de la commission militaire centrale, de se maintenir à la tête de l’Etat au-delà de 2023, lorsque prendra fin son deuxième mandat. Ses deux autres fonctions n’étant pas statutairement limitées dans le temps, Xi Jinping, 64 ans, peut ainsi imaginer conserver indéfiniment tous les leviers du pouvoir en régnant sur l’Etat, le parti et l’armée.</w:t>
      </w:r>
    </w:p>
    <w:p w14:paraId="52E59250" w14:textId="77777777" w:rsidR="00070736" w:rsidRPr="006E1A8B" w:rsidRDefault="00070736" w:rsidP="00070736">
      <w:pPr>
        <w:spacing w:before="100" w:beforeAutospacing="1" w:after="100" w:afterAutospacing="1" w:line="240" w:lineRule="auto"/>
        <w:jc w:val="both"/>
        <w:rPr>
          <w:rFonts w:cstheme="minorHAnsi"/>
        </w:rPr>
      </w:pPr>
      <w:r w:rsidRPr="006E1A8B">
        <w:rPr>
          <w:rFonts w:cstheme="minorHAnsi"/>
        </w:rPr>
        <w:t>Dans un pays de 1,4 milliard d’habitants qui est déjà la deuxième économie mondiale, cela fait beaucoup pour un seul homme. Deng Xiaoping, le père de la réforme, avait quelque raison d’introduire la limite à deux mandats, dans les années 1980 : le long règne de Mao, de 1949 jusqu’à sa mort, en 1976, et les tragédies de la Révolution culturelle avaient montré les dérives du pouvoir illimité. Il fallait à la Chine, pensait Deng, une « </w:t>
      </w:r>
      <w:r w:rsidRPr="006E1A8B">
        <w:rPr>
          <w:rFonts w:cstheme="minorHAnsi"/>
          <w:i/>
        </w:rPr>
        <w:t>direction collective</w:t>
      </w:r>
      <w:r w:rsidRPr="006E1A8B">
        <w:rPr>
          <w:rFonts w:cstheme="minorHAnsi"/>
        </w:rPr>
        <w:t> », pour prévenir « </w:t>
      </w:r>
      <w:r w:rsidRPr="006E1A8B">
        <w:rPr>
          <w:rFonts w:cstheme="minorHAnsi"/>
          <w:i/>
        </w:rPr>
        <w:t>la concentration excessive du pouvoir</w:t>
      </w:r>
      <w:r w:rsidRPr="006E1A8B">
        <w:rPr>
          <w:rFonts w:cstheme="minorHAnsi"/>
        </w:rPr>
        <w:t> ».</w:t>
      </w:r>
    </w:p>
    <w:p w14:paraId="2333FF1D" w14:textId="1CCEBBAD" w:rsidR="00103BEE" w:rsidRPr="00B9614C" w:rsidRDefault="00070736" w:rsidP="00B9614C">
      <w:pPr>
        <w:spacing w:before="100" w:beforeAutospacing="1" w:after="100" w:afterAutospacing="1" w:line="240" w:lineRule="auto"/>
        <w:jc w:val="both"/>
        <w:rPr>
          <w:rFonts w:cstheme="minorHAnsi"/>
          <w:b/>
          <w:color w:val="2F5496" w:themeColor="accent1" w:themeShade="BF"/>
        </w:rPr>
      </w:pPr>
      <w:r w:rsidRPr="00B9614C">
        <w:rPr>
          <w:rFonts w:cstheme="minorHAnsi"/>
          <w:b/>
          <w:color w:val="2F5496" w:themeColor="accent1" w:themeShade="BF"/>
        </w:rPr>
        <w:t>Emprise personnelle</w:t>
      </w:r>
    </w:p>
    <w:p w14:paraId="4C2AF090" w14:textId="68D3DF8C" w:rsidR="00070736" w:rsidRPr="006E1A8B" w:rsidRDefault="00070736" w:rsidP="00B9614C">
      <w:pPr>
        <w:jc w:val="both"/>
      </w:pPr>
      <w:r w:rsidRPr="006E1A8B">
        <w:t xml:space="preserve">Xi Jinping rompt avec cette sage doctrine. Loin de démocratiser la Chine, ses réformes vont toutes </w:t>
      </w:r>
      <w:r w:rsidRPr="006E1A8B">
        <w:br/>
        <w:t>dans le même sens, celui de l’opacité et de la concentration du pouvoir. Le 19e congrès du PCC, en octobre 2017, avait déjà consolidé son emprise personnelle sur l’organisation en associant son nom et sa théorie politique à la constitution du parti : sa « </w:t>
      </w:r>
      <w:r w:rsidRPr="006E1A8B">
        <w:rPr>
          <w:i/>
        </w:rPr>
        <w:t>Pensée sur le socialisme aux caractéristiques chinoises pour une nouvelle ère</w:t>
      </w:r>
      <w:r w:rsidRPr="006E1A8B">
        <w:t> » est désormais la doctrine officielle.</w:t>
      </w:r>
    </w:p>
    <w:p w14:paraId="265B9490" w14:textId="77777777" w:rsidR="00070736" w:rsidRPr="006E1A8B" w:rsidRDefault="00070736" w:rsidP="00B9614C">
      <w:pPr>
        <w:jc w:val="both"/>
      </w:pPr>
      <w:r w:rsidRPr="006E1A8B">
        <w:t>Le numéro un chinois contrôle aussi de la manière la plus ferme qui soit les médias et l’éducation. Les dissidents sont pourchassés sans pitié. Les modes d’expression liés à Internet font l’objet d’une vigilance particulière. Les avancées technologiques chinoises, notamment dans le domaine de l’intelligence artificielle, lui permettent une surveillance de plus en plus sophistiquée de ses concitoyens.</w:t>
      </w:r>
    </w:p>
    <w:p w14:paraId="366A927E" w14:textId="5AD02704" w:rsidR="00070736" w:rsidRDefault="00070736" w:rsidP="00B9614C">
      <w:pPr>
        <w:jc w:val="both"/>
      </w:pPr>
      <w:r w:rsidRPr="006E1A8B">
        <w:t xml:space="preserve">Quelques optimistes feront valoir que dans un pays aussi peuplé, transformé par des mutations aussi gigantesques, la stabilité du pouvoir peut présenter des avantages. Pour les démocraties occidentales, l’autoritarisme désormais sans limites de Xi Jinping, ajouté à celui de Vladimir Poutine, qui s’apprête à entamer son quatrième mandat, enterre l’illusion post-guerre froide selon laquelle l’ouverture économique </w:t>
      </w:r>
      <w:r w:rsidRPr="006E1A8B">
        <w:lastRenderedPageBreak/>
        <w:t>mène à la démocratie. Mais là n’est pas le plus grave : le vrai danger de ces régimes pour le monde est celui de leur nationalisme, défendu d’une main de fer.</w:t>
      </w:r>
    </w:p>
    <w:p w14:paraId="7E7598AB" w14:textId="74F2F874" w:rsidR="00B4104B" w:rsidRDefault="00B4104B" w:rsidP="00E21026">
      <w:pPr>
        <w:spacing w:before="100" w:beforeAutospacing="1" w:after="100" w:afterAutospacing="1" w:line="240" w:lineRule="auto"/>
        <w:jc w:val="both"/>
        <w:rPr>
          <w:rFonts w:cstheme="minorHAnsi"/>
        </w:rPr>
      </w:pPr>
    </w:p>
    <w:p w14:paraId="28326D3B" w14:textId="77777777" w:rsidR="00E843B7" w:rsidRDefault="00E843B7" w:rsidP="00E21026">
      <w:pPr>
        <w:spacing w:before="100" w:beforeAutospacing="1" w:after="100" w:afterAutospacing="1" w:line="240" w:lineRule="auto"/>
        <w:jc w:val="both"/>
        <w:rPr>
          <w:rFonts w:cstheme="minorHAnsi"/>
        </w:rPr>
      </w:pPr>
    </w:p>
    <w:p w14:paraId="385F2F09" w14:textId="044617F8" w:rsidR="00B4104B" w:rsidRPr="00F1401C" w:rsidRDefault="00B4104B" w:rsidP="0074790D">
      <w:pPr>
        <w:pStyle w:val="Titre2"/>
      </w:pPr>
      <w:bookmarkStart w:id="12" w:name="_Toc140566691"/>
      <w:r w:rsidRPr="00F1401C">
        <w:t>La Corée du Nord, modèle de dictature</w:t>
      </w:r>
      <w:bookmarkEnd w:id="12"/>
    </w:p>
    <w:p w14:paraId="1012301B" w14:textId="46DAD59A" w:rsidR="00B4104B" w:rsidRPr="00F1401C" w:rsidRDefault="00B4104B" w:rsidP="00E21026">
      <w:pPr>
        <w:spacing w:before="100" w:beforeAutospacing="1" w:after="100" w:afterAutospacing="1" w:line="240" w:lineRule="auto"/>
        <w:jc w:val="both"/>
        <w:rPr>
          <w:rFonts w:cstheme="minorHAnsi"/>
          <w:b/>
          <w:bCs/>
        </w:rPr>
      </w:pPr>
      <w:r w:rsidRPr="00F1401C">
        <w:rPr>
          <w:rFonts w:cstheme="minorHAnsi"/>
          <w:b/>
          <w:bCs/>
        </w:rPr>
        <w:t xml:space="preserve">In </w:t>
      </w:r>
      <w:r w:rsidRPr="00F1401C">
        <w:rPr>
          <w:rFonts w:cstheme="minorHAnsi"/>
          <w:b/>
          <w:bCs/>
          <w:i/>
          <w:iCs/>
        </w:rPr>
        <w:t>Je voulais juste vivre</w:t>
      </w:r>
      <w:r w:rsidRPr="00F1401C">
        <w:rPr>
          <w:rFonts w:cstheme="minorHAnsi"/>
          <w:b/>
          <w:bCs/>
        </w:rPr>
        <w:t>, Yeonmi Park, 2015</w:t>
      </w:r>
      <w:r w:rsidR="004D3B91" w:rsidRPr="00F1401C">
        <w:rPr>
          <w:rFonts w:cstheme="minorHAnsi"/>
          <w:b/>
          <w:bCs/>
        </w:rPr>
        <w:t xml:space="preserve">, </w:t>
      </w:r>
      <w:r w:rsidR="00A00901" w:rsidRPr="00F1401C">
        <w:rPr>
          <w:rFonts w:cstheme="minorHAnsi"/>
          <w:b/>
          <w:bCs/>
        </w:rPr>
        <w:t>prologue</w:t>
      </w:r>
    </w:p>
    <w:p w14:paraId="5EEE6BE6" w14:textId="34261E16" w:rsidR="00B4104B" w:rsidRPr="00F1401C" w:rsidRDefault="004D3B91" w:rsidP="004D3B91">
      <w:pPr>
        <w:spacing w:before="100" w:beforeAutospacing="1" w:after="100" w:afterAutospacing="1" w:line="240" w:lineRule="auto"/>
        <w:jc w:val="both"/>
        <w:rPr>
          <w:rFonts w:cstheme="minorHAnsi"/>
        </w:rPr>
      </w:pPr>
      <w:r w:rsidRPr="00F1401C">
        <w:rPr>
          <w:rFonts w:cstheme="minorHAnsi"/>
        </w:rPr>
        <w:t>Je suis reconnaissante de deux choses : être née en Corée du Nord, et avoir fui la Corée du Nord. Ces deux événements ont modelé ma vie et je ne voudrais pas les échanger contre une existence ordinaire et paisible. Toutefois, mon histoire, comment je suis devenue celle que je suis aujourd’hui, ne se résume pas à ça.</w:t>
      </w:r>
    </w:p>
    <w:p w14:paraId="34D7B6D6" w14:textId="77777777" w:rsidR="007158B9" w:rsidRPr="00F1401C" w:rsidRDefault="004D3B91" w:rsidP="004D3B91">
      <w:pPr>
        <w:spacing w:before="100" w:beforeAutospacing="1" w:after="100" w:afterAutospacing="1" w:line="240" w:lineRule="auto"/>
        <w:jc w:val="both"/>
        <w:rPr>
          <w:rFonts w:cstheme="minorHAnsi"/>
        </w:rPr>
      </w:pPr>
      <w:r w:rsidRPr="00F1401C">
        <w:rPr>
          <w:rFonts w:cstheme="minorHAnsi"/>
        </w:rPr>
        <w:t>Tout comme des dizaines de milliers de Nord-Coréens, j’ai fui mon pays et je me suis installée en Corée du Sud, nation qui voit encore en nous des concitoyens, comme si une frontière fermée et près de soixante-dix ans de conflits et de tensions ne nous avaient jamais séparés.</w:t>
      </w:r>
    </w:p>
    <w:p w14:paraId="33B9EC62" w14:textId="229B83C0" w:rsidR="007158B9" w:rsidRPr="00F1401C" w:rsidRDefault="004D3B91" w:rsidP="004D3B91">
      <w:pPr>
        <w:spacing w:before="100" w:beforeAutospacing="1" w:after="100" w:afterAutospacing="1" w:line="240" w:lineRule="auto"/>
        <w:jc w:val="both"/>
        <w:rPr>
          <w:rFonts w:cstheme="minorHAnsi"/>
        </w:rPr>
      </w:pPr>
      <w:r w:rsidRPr="00F1401C">
        <w:rPr>
          <w:rFonts w:cstheme="minorHAnsi"/>
        </w:rPr>
        <w:t>Nord-Coréens et Sud-Coréens partagent le même héritage ethnique, et parlent la même lang</w:t>
      </w:r>
      <w:r w:rsidR="00A86E20">
        <w:rPr>
          <w:rFonts w:cstheme="minorHAnsi"/>
        </w:rPr>
        <w:t>u</w:t>
      </w:r>
      <w:r w:rsidRPr="00F1401C">
        <w:rPr>
          <w:rFonts w:cstheme="minorHAnsi"/>
        </w:rPr>
        <w:t>e – si ce n’est qu’au Nord, il n’existe pas de mots pour des concepts comme les « centres commerciaux », la « liberté », ou même « l’amour », en tout cas pas tels que le reste du monde les conçoit. Le seul véritable « amour » que nous pouvons exprimer est celui pour les Kim, dynastie de dictateurs à la tête de la Corée du Nord depuis trois générations.</w:t>
      </w:r>
      <w:r w:rsidR="00C52934" w:rsidRPr="00F1401C">
        <w:rPr>
          <w:rFonts w:cstheme="minorHAnsi"/>
        </w:rPr>
        <w:t xml:space="preserve"> Le régime bloque toute information extérieure, les vidéos et les films, et brouille les fréquences radio. Il n’y a pas d’Internet ni de Wikipédia. Les seuls livres disponibles sont remplis de propagande nous assenant que nous habitons le meilleur pays du monde, même si au moins la moitié des Nord-Coréens vit dans une pauvreté extrême et que beaucoup souffrent de malnutrition chronique.</w:t>
      </w:r>
    </w:p>
    <w:p w14:paraId="355CFA00" w14:textId="2A5255FF" w:rsidR="004D3B91" w:rsidRPr="00C52934" w:rsidRDefault="00C52934" w:rsidP="004D3B91">
      <w:pPr>
        <w:spacing w:before="100" w:beforeAutospacing="1" w:after="100" w:afterAutospacing="1" w:line="240" w:lineRule="auto"/>
        <w:jc w:val="both"/>
        <w:rPr>
          <w:rFonts w:cstheme="minorHAnsi"/>
        </w:rPr>
      </w:pPr>
      <w:r w:rsidRPr="00F1401C">
        <w:rPr>
          <w:rFonts w:cstheme="minorHAnsi"/>
        </w:rPr>
        <w:t xml:space="preserve">Mon ancien pays ne se nomme même pas Corée du Nord, il se proclame </w:t>
      </w:r>
      <w:r w:rsidRPr="00F1401C">
        <w:rPr>
          <w:rFonts w:cstheme="minorHAnsi"/>
          <w:i/>
          <w:iCs/>
        </w:rPr>
        <w:t>Chosun</w:t>
      </w:r>
      <w:r w:rsidRPr="00F1401C">
        <w:rPr>
          <w:rFonts w:cstheme="minorHAnsi"/>
        </w:rPr>
        <w:t xml:space="preserve"> – la vraie Corée -, paradis socialiste parfait où vingt-cinq millions de gens ne vivent que pour servir le Chef Suprême, Kim Jong-un. Beaucoup d’entre nous qui avons fui sont appelés des « transfuges » car en refusant notre destin, en refusant de mourir pour le Dirigeant, nous avons déserté et failli à notre devoir. Le régime nous considère comme des traîtres. Si j’essayais de revenir, je serais exécutée.</w:t>
      </w:r>
    </w:p>
    <w:p w14:paraId="7A0A14C0" w14:textId="6FCAF0EC" w:rsidR="00B4104B" w:rsidRPr="006E1A8B" w:rsidRDefault="00103BEE" w:rsidP="00103BEE">
      <w:pPr>
        <w:rPr>
          <w:rFonts w:cstheme="minorHAnsi"/>
        </w:rPr>
      </w:pPr>
      <w:r>
        <w:rPr>
          <w:rFonts w:cstheme="minorHAnsi"/>
        </w:rPr>
        <w:br w:type="page"/>
      </w:r>
    </w:p>
    <w:p w14:paraId="3182B069" w14:textId="77777777" w:rsidR="00070736" w:rsidRPr="006E1A8B" w:rsidRDefault="00070736" w:rsidP="0074790D">
      <w:pPr>
        <w:pStyle w:val="Titre1"/>
        <w:jc w:val="right"/>
      </w:pPr>
      <w:bookmarkStart w:id="13" w:name="_Toc140566692"/>
      <w:r w:rsidRPr="006E1A8B">
        <w:lastRenderedPageBreak/>
        <w:t>Grands repères : histoire, histoire des idées, philosophie politique</w:t>
      </w:r>
      <w:bookmarkEnd w:id="13"/>
    </w:p>
    <w:p w14:paraId="53C939EA" w14:textId="77777777" w:rsidR="00103BEE" w:rsidRDefault="00103BEE" w:rsidP="00070736">
      <w:pPr>
        <w:spacing w:before="100" w:beforeAutospacing="1" w:after="100" w:afterAutospacing="1" w:line="240" w:lineRule="auto"/>
        <w:outlineLvl w:val="0"/>
        <w:rPr>
          <w:rFonts w:eastAsia="Times New Roman" w:cstheme="minorHAnsi"/>
          <w:b/>
          <w:bCs/>
          <w:color w:val="FFC000"/>
          <w:kern w:val="36"/>
          <w:sz w:val="28"/>
          <w:szCs w:val="28"/>
          <w:lang w:eastAsia="fr-FR"/>
        </w:rPr>
      </w:pPr>
    </w:p>
    <w:p w14:paraId="4B6242C1" w14:textId="35770C87" w:rsidR="00542954" w:rsidRDefault="00070736" w:rsidP="0074790D">
      <w:pPr>
        <w:pStyle w:val="Titre2"/>
      </w:pPr>
      <w:bookmarkStart w:id="14" w:name="_Toc140566693"/>
      <w:r w:rsidRPr="006E1A8B">
        <w:t>Le miracle grec</w:t>
      </w:r>
      <w:bookmarkEnd w:id="14"/>
    </w:p>
    <w:p w14:paraId="7DB66E4E" w14:textId="1682DD78" w:rsidR="00070736" w:rsidRPr="006E1A8B" w:rsidRDefault="00583A69" w:rsidP="00AE7070">
      <w:pPr>
        <w:rPr>
          <w:rFonts w:eastAsia="Times New Roman" w:cstheme="minorHAnsi"/>
          <w:b/>
          <w:bCs/>
          <w:color w:val="FFC000"/>
          <w:kern w:val="36"/>
          <w:sz w:val="28"/>
          <w:szCs w:val="28"/>
          <w:lang w:eastAsia="fr-FR"/>
        </w:rPr>
      </w:pPr>
      <w:hyperlink r:id="rId41" w:history="1">
        <w:r w:rsidR="00542954" w:rsidRPr="009D2F91">
          <w:rPr>
            <w:rStyle w:val="Lienhypertexte"/>
            <w:rFonts w:cstheme="minorHAnsi"/>
            <w:b/>
            <w:bCs/>
          </w:rPr>
          <w:t>https://www.franceculture.fr</w:t>
        </w:r>
        <w:r w:rsidR="00542954" w:rsidRPr="009D2F91">
          <w:rPr>
            <w:rStyle w:val="Lienhypertexte"/>
            <w:rFonts w:cstheme="minorHAnsi"/>
          </w:rPr>
          <w:t>/emissions/le-journal-de-la-philo/les-femmes-et-la-vie-ordinaire</w:t>
        </w:r>
      </w:hyperlink>
      <w:r w:rsidR="00070736" w:rsidRPr="006E1A8B">
        <w:rPr>
          <w:rFonts w:cstheme="minorHAnsi"/>
        </w:rPr>
        <w:t xml:space="preserve"> - 2018</w:t>
      </w:r>
    </w:p>
    <w:p w14:paraId="5AB28F16" w14:textId="77777777" w:rsidR="00070736" w:rsidRPr="00542954" w:rsidRDefault="00070736" w:rsidP="00542954">
      <w:pPr>
        <w:spacing w:before="100" w:beforeAutospacing="1" w:after="100" w:afterAutospacing="1" w:line="240" w:lineRule="auto"/>
        <w:jc w:val="both"/>
        <w:rPr>
          <w:rFonts w:cstheme="minorHAnsi"/>
          <w:b/>
          <w:bCs/>
        </w:rPr>
      </w:pPr>
      <w:r w:rsidRPr="00542954">
        <w:rPr>
          <w:rFonts w:cstheme="minorHAnsi"/>
          <w:b/>
          <w:bCs/>
        </w:rPr>
        <w:t>Qu’est-ce que le miracle grec, cette époque bénie des dieux qui est à l’origine et au fondement de notre civilisation ? A propos du livre de François Hartog, intitulé </w:t>
      </w:r>
      <w:r w:rsidRPr="00542954">
        <w:rPr>
          <w:rFonts w:cstheme="minorHAnsi"/>
          <w:b/>
          <w:bCs/>
          <w:i/>
          <w:iCs/>
        </w:rPr>
        <w:t>Partir pour la Grèce, Pourquoi nous avons toujours besoin des Anciens.</w:t>
      </w:r>
    </w:p>
    <w:p w14:paraId="2DE78929" w14:textId="77777777" w:rsidR="00542954" w:rsidRDefault="00542954" w:rsidP="00070736">
      <w:pPr>
        <w:pStyle w:val="Sansinterligne"/>
        <w:rPr>
          <w:rFonts w:cstheme="minorHAnsi"/>
          <w:b/>
          <w:bCs/>
          <w:color w:val="2F5496" w:themeColor="accent1" w:themeShade="BF"/>
        </w:rPr>
      </w:pPr>
    </w:p>
    <w:p w14:paraId="0F281670" w14:textId="332858E8" w:rsidR="00070736" w:rsidRPr="006E1A8B" w:rsidRDefault="00070736" w:rsidP="00070736">
      <w:pPr>
        <w:pStyle w:val="Sansinterligne"/>
        <w:rPr>
          <w:rFonts w:cstheme="minorHAnsi"/>
          <w:b/>
          <w:bCs/>
          <w:color w:val="2F5496" w:themeColor="accent1" w:themeShade="BF"/>
        </w:rPr>
      </w:pPr>
      <w:r w:rsidRPr="006E1A8B">
        <w:rPr>
          <w:rFonts w:cstheme="minorHAnsi"/>
          <w:b/>
          <w:bCs/>
          <w:color w:val="2F5496" w:themeColor="accent1" w:themeShade="BF"/>
        </w:rPr>
        <w:t>La découverte de l’Acropole</w:t>
      </w:r>
    </w:p>
    <w:p w14:paraId="38AE726A" w14:textId="77777777" w:rsidR="00542954" w:rsidRDefault="00542954" w:rsidP="00070736">
      <w:pPr>
        <w:pStyle w:val="Sansinterligne"/>
        <w:jc w:val="both"/>
        <w:rPr>
          <w:rFonts w:cstheme="minorHAnsi"/>
        </w:rPr>
      </w:pPr>
    </w:p>
    <w:p w14:paraId="0FF17931" w14:textId="242BA039" w:rsidR="00070736" w:rsidRPr="006E1A8B" w:rsidRDefault="00070736" w:rsidP="00070736">
      <w:pPr>
        <w:pStyle w:val="Sansinterligne"/>
        <w:jc w:val="both"/>
        <w:rPr>
          <w:rFonts w:cstheme="minorHAnsi"/>
        </w:rPr>
      </w:pPr>
      <w:r w:rsidRPr="006E1A8B">
        <w:rPr>
          <w:rFonts w:cstheme="minorHAnsi"/>
        </w:rPr>
        <w:t>Cette expression de « miracle grec » est apparue pour la première fois sous la plume d’Ernest Renan, en 1883, dans son ouvrage </w:t>
      </w:r>
      <w:r w:rsidRPr="0074386D">
        <w:rPr>
          <w:rFonts w:cstheme="minorHAnsi"/>
        </w:rPr>
        <w:t>Souvenirs d’enfance et de jeunesse</w:t>
      </w:r>
      <w:r w:rsidRPr="006E1A8B">
        <w:rPr>
          <w:rFonts w:cstheme="minorHAnsi"/>
        </w:rPr>
        <w:t xml:space="preserve">. Se remémorant son premier voyage à Athènes et la découverte de l’Acropole, il y écrit, je cite : « </w:t>
      </w:r>
      <w:r w:rsidRPr="0074386D">
        <w:rPr>
          <w:rFonts w:cstheme="minorHAnsi"/>
        </w:rPr>
        <w:t>Depuis longtemps je ne croyais plus au miracle, dans le sens propre du mot, cependant la destinée unique du peuple juif, aboutissant à Jésus et au christianisme, m'apparaissait comme quelque chose de tout à fait à part. Or voici qu'à côté du miracle juif venait se placer pour moi le miracle grec, une chose qui n'a existé qu'une fois, qui ne s'était jamais vue, qui ne se reverra plus, mais dont l'effet durera éternellement, je veux dire un type de beauté éternelle, sans nulle tâche locale ou nationale</w:t>
      </w:r>
      <w:r w:rsidRPr="006E1A8B">
        <w:rPr>
          <w:rFonts w:cstheme="minorHAnsi"/>
        </w:rPr>
        <w:t xml:space="preserve"> ». Cet étonnement ou même cet éblouissement lié à la découverte de la citadelle antique, c’est aussi celui de Sigmund Freud, qui, en 1936, dans une lettre adressée à Romain Rolland écrit, je cite : « </w:t>
      </w:r>
      <w:r w:rsidRPr="0074386D">
        <w:rPr>
          <w:rFonts w:cstheme="minorHAnsi"/>
        </w:rPr>
        <w:t>L’après-midi de notre arrivée, quand je me trouvai sur l’Acropole et que j’embrassai le paysage du regard, il me vint subitement cette étrange idée : ainsi tout</w:t>
      </w:r>
      <w:r w:rsidRPr="006E1A8B">
        <w:rPr>
          <w:rFonts w:cstheme="minorHAnsi"/>
        </w:rPr>
        <w:t xml:space="preserve"> cela existe réellement comme nous l’avons appris à l’école ! » Et c’est vrai, non seulement tout cela a existé, au passé, mais tout cela existe réellement, au présent. </w:t>
      </w:r>
    </w:p>
    <w:p w14:paraId="13B0F46A" w14:textId="77777777" w:rsidR="00542954" w:rsidRDefault="00542954" w:rsidP="00070736">
      <w:pPr>
        <w:pStyle w:val="Sansinterligne"/>
        <w:rPr>
          <w:rFonts w:cstheme="minorHAnsi"/>
          <w:b/>
          <w:bCs/>
          <w:color w:val="2F5496" w:themeColor="accent1" w:themeShade="BF"/>
        </w:rPr>
      </w:pPr>
    </w:p>
    <w:p w14:paraId="7F611945" w14:textId="57C95599" w:rsidR="00070736" w:rsidRPr="006E1A8B" w:rsidRDefault="00070736" w:rsidP="00070736">
      <w:pPr>
        <w:pStyle w:val="Sansinterligne"/>
        <w:rPr>
          <w:rFonts w:cstheme="minorHAnsi"/>
          <w:b/>
          <w:bCs/>
          <w:color w:val="2F5496" w:themeColor="accent1" w:themeShade="BF"/>
        </w:rPr>
      </w:pPr>
      <w:r w:rsidRPr="006E1A8B">
        <w:rPr>
          <w:rFonts w:cstheme="minorHAnsi"/>
          <w:b/>
          <w:bCs/>
          <w:color w:val="2F5496" w:themeColor="accent1" w:themeShade="BF"/>
        </w:rPr>
        <w:t>Partir pour la Grèce</w:t>
      </w:r>
    </w:p>
    <w:p w14:paraId="1099E142" w14:textId="77777777" w:rsidR="00542954" w:rsidRDefault="00542954" w:rsidP="0074386D">
      <w:pPr>
        <w:pStyle w:val="Sansinterligne"/>
        <w:jc w:val="both"/>
        <w:rPr>
          <w:rFonts w:cstheme="minorHAnsi"/>
        </w:rPr>
      </w:pPr>
    </w:p>
    <w:p w14:paraId="40B50144" w14:textId="17681FD5" w:rsidR="00070736" w:rsidRPr="006E1A8B" w:rsidRDefault="00070736" w:rsidP="0074386D">
      <w:pPr>
        <w:pStyle w:val="Sansinterligne"/>
        <w:jc w:val="both"/>
        <w:rPr>
          <w:rFonts w:cstheme="minorHAnsi"/>
        </w:rPr>
      </w:pPr>
      <w:r w:rsidRPr="006E1A8B">
        <w:rPr>
          <w:rFonts w:cstheme="minorHAnsi"/>
        </w:rPr>
        <w:t>Car tout ce qui a été dit ou fait sur cette terre de sublime et d’incomparable a été dit ou fait pour la première fois par les Grecs de l’Antiquité. Homère, les Ioniens, les Éléates, les Pythagoriciens, les atomistes et les sophistes, Socrate, Platon, Aristote, Eschyle, Sophocle, Thucydide, Euripide, Aristophane, les temples, les dieux, l’art oratoire, la guerre, l’amour, la démocratie. C’est ça le miracle grec et bien d’autres choses encore. Quand je dis bien d’autres choses encore, c’est parce que l’Antiquité grecque n’a cessé, elle-même, de voyager et de traverser les époques. C’est ce que raconte le livre de François Hartog, intitulé </w:t>
      </w:r>
      <w:r w:rsidRPr="006E1A8B">
        <w:rPr>
          <w:rFonts w:cstheme="minorHAnsi"/>
          <w:i/>
          <w:iCs/>
        </w:rPr>
        <w:t>Partir pour la Grèce, Pourquoi nous avons toujours besoin des Anciens</w:t>
      </w:r>
      <w:r w:rsidRPr="006E1A8B">
        <w:rPr>
          <w:rFonts w:cstheme="minorHAnsi"/>
        </w:rPr>
        <w:t>. </w:t>
      </w:r>
    </w:p>
    <w:p w14:paraId="4504ABAE" w14:textId="77777777" w:rsidR="00542954" w:rsidRDefault="00542954" w:rsidP="00070736">
      <w:pPr>
        <w:pStyle w:val="Sansinterligne"/>
        <w:rPr>
          <w:rFonts w:cstheme="minorHAnsi"/>
          <w:b/>
          <w:bCs/>
          <w:color w:val="2F5496" w:themeColor="accent1" w:themeShade="BF"/>
        </w:rPr>
      </w:pPr>
    </w:p>
    <w:p w14:paraId="0BB4BE3C" w14:textId="61E5B95A" w:rsidR="00070736" w:rsidRPr="006E1A8B" w:rsidRDefault="00070736" w:rsidP="00070736">
      <w:pPr>
        <w:pStyle w:val="Sansinterligne"/>
        <w:rPr>
          <w:rFonts w:cstheme="minorHAnsi"/>
          <w:b/>
          <w:bCs/>
          <w:color w:val="2F5496" w:themeColor="accent1" w:themeShade="BF"/>
        </w:rPr>
      </w:pPr>
      <w:r w:rsidRPr="006E1A8B">
        <w:rPr>
          <w:rFonts w:cstheme="minorHAnsi"/>
          <w:b/>
          <w:bCs/>
          <w:color w:val="2F5496" w:themeColor="accent1" w:themeShade="BF"/>
        </w:rPr>
        <w:t>La Grèce comme construction et objet de désir</w:t>
      </w:r>
    </w:p>
    <w:p w14:paraId="519741B2" w14:textId="77777777" w:rsidR="00542954" w:rsidRDefault="00542954" w:rsidP="00070736">
      <w:pPr>
        <w:pStyle w:val="Sansinterligne"/>
        <w:jc w:val="both"/>
        <w:rPr>
          <w:rFonts w:cstheme="minorHAnsi"/>
        </w:rPr>
      </w:pPr>
    </w:p>
    <w:p w14:paraId="2FF2B121" w14:textId="7A636143" w:rsidR="00070736" w:rsidRPr="006E1A8B" w:rsidRDefault="00070736" w:rsidP="00070736">
      <w:pPr>
        <w:pStyle w:val="Sansinterligne"/>
        <w:jc w:val="both"/>
        <w:rPr>
          <w:rFonts w:cstheme="minorHAnsi"/>
        </w:rPr>
      </w:pPr>
      <w:r w:rsidRPr="006E1A8B">
        <w:rPr>
          <w:rFonts w:cstheme="minorHAnsi"/>
        </w:rPr>
        <w:t>En attendant de prendre un billet – de préférence sans retour – pour Athènes, lisez François Hartog. Car s’il y a la Grèce des ruines et des églises, du retsina qu’on boit le matin et de l’ouzo qu’on boit le soir, il y a aussi la Grèce comme construction, comme représentation, comme objet de savoir, de désir et de nostalgie.</w:t>
      </w:r>
    </w:p>
    <w:p w14:paraId="6653251E" w14:textId="77777777" w:rsidR="0074790D" w:rsidRDefault="0074790D" w:rsidP="0074790D">
      <w:pPr>
        <w:pStyle w:val="Sansinterligne"/>
        <w:jc w:val="both"/>
        <w:rPr>
          <w:rFonts w:cstheme="minorHAnsi"/>
        </w:rPr>
      </w:pPr>
    </w:p>
    <w:p w14:paraId="0C8214B6" w14:textId="3FE243E3" w:rsidR="00070736" w:rsidRPr="0074790D" w:rsidRDefault="00070736" w:rsidP="0074790D">
      <w:pPr>
        <w:pStyle w:val="Sansinterligne"/>
        <w:jc w:val="both"/>
        <w:rPr>
          <w:rFonts w:cstheme="minorHAnsi"/>
        </w:rPr>
      </w:pPr>
      <w:r w:rsidRPr="006E1A8B">
        <w:rPr>
          <w:rFonts w:cstheme="minorHAnsi"/>
        </w:rPr>
        <w:t xml:space="preserve">Hartog prévient dès la préface, pour les Européens, la Grèce n’est pas un héritage donné, c’est une longue histoire d’appropriations successives. Les Romains ont eu besoin des Grecs pour se définir et se penser autrement que des barbares hellénisés ou des Grecs barbarisés. Au couple Grecs/Barbares est ensuite venu s’ajouter le couple chrétiens/païens, où le Grec est tantôt l’annonciateur de l’Évangile, tantôt l’incroyant auquel il faut s’opposer. Vient ensuite le couple des Anciens et des Modernes qui s’écharpe entre partisans </w:t>
      </w:r>
      <w:r w:rsidRPr="006E1A8B">
        <w:rPr>
          <w:rFonts w:cstheme="minorHAnsi"/>
        </w:rPr>
        <w:lastRenderedPageBreak/>
        <w:t>de l’</w:t>
      </w:r>
      <w:r w:rsidRPr="0074790D">
        <w:rPr>
          <w:i/>
          <w:iCs/>
        </w:rPr>
        <w:t>imitatio</w:t>
      </w:r>
      <w:r w:rsidRPr="006E1A8B">
        <w:rPr>
          <w:rFonts w:cstheme="minorHAnsi"/>
        </w:rPr>
        <w:t> et ceux de la </w:t>
      </w:r>
      <w:r w:rsidRPr="0074790D">
        <w:rPr>
          <w:i/>
          <w:iCs/>
        </w:rPr>
        <w:t>renovatio</w:t>
      </w:r>
      <w:r w:rsidRPr="006E1A8B">
        <w:rPr>
          <w:rFonts w:cstheme="minorHAnsi"/>
        </w:rPr>
        <w:t>. Paradoxalement, la rupture introduite par les Modernes donnera naissance à l’obsession de la </w:t>
      </w:r>
      <w:r w:rsidRPr="0074790D">
        <w:rPr>
          <w:i/>
          <w:iCs/>
        </w:rPr>
        <w:t>restituio</w:t>
      </w:r>
      <w:r w:rsidRPr="006E1A8B">
        <w:rPr>
          <w:rFonts w:cstheme="minorHAnsi"/>
        </w:rPr>
        <w:t>, la restitution des textes, des monuments, des statues, de toutes les collections antiques afin de créer les premiers musées. Rupture qui n’empêchera pas l’Allemagne, l’Angleterre ou encore la France de continuer à cultiver ses hellénistes et, par moments, venir s’abreuver au sein d’Athènes pour repenser son histoire, se réinventer une trajectoire, se redonner du sens. </w:t>
      </w:r>
    </w:p>
    <w:p w14:paraId="2768556C" w14:textId="77777777" w:rsidR="00BC3B2B" w:rsidRDefault="00BC3B2B" w:rsidP="00070736">
      <w:pPr>
        <w:pStyle w:val="Sansinterligne"/>
        <w:jc w:val="both"/>
        <w:rPr>
          <w:rFonts w:cstheme="minorHAnsi"/>
          <w:b/>
          <w:bCs/>
          <w:color w:val="2F5496" w:themeColor="accent1" w:themeShade="BF"/>
        </w:rPr>
      </w:pPr>
    </w:p>
    <w:p w14:paraId="756135CC" w14:textId="143A9B66" w:rsidR="00070736" w:rsidRPr="006E1A8B" w:rsidRDefault="00070736" w:rsidP="00070736">
      <w:pPr>
        <w:pStyle w:val="Sansinterligne"/>
        <w:jc w:val="both"/>
        <w:rPr>
          <w:rFonts w:cstheme="minorHAnsi"/>
          <w:b/>
          <w:bCs/>
          <w:color w:val="2F5496" w:themeColor="accent1" w:themeShade="BF"/>
        </w:rPr>
      </w:pPr>
      <w:r w:rsidRPr="006E1A8B">
        <w:rPr>
          <w:rFonts w:cstheme="minorHAnsi"/>
          <w:b/>
          <w:bCs/>
          <w:color w:val="2F5496" w:themeColor="accent1" w:themeShade="BF"/>
        </w:rPr>
        <w:t>Pourquoi nous avons toujours besoin des Anciens</w:t>
      </w:r>
    </w:p>
    <w:p w14:paraId="2541DC39" w14:textId="77777777" w:rsidR="00BC3B2B" w:rsidRDefault="00BC3B2B" w:rsidP="006B73ED">
      <w:pPr>
        <w:pStyle w:val="Sansinterligne"/>
        <w:jc w:val="both"/>
        <w:rPr>
          <w:rFonts w:cstheme="minorHAnsi"/>
        </w:rPr>
      </w:pPr>
    </w:p>
    <w:p w14:paraId="69741CBC" w14:textId="68A1E101" w:rsidR="00070736" w:rsidRPr="006B73ED" w:rsidRDefault="00070736" w:rsidP="006B73ED">
      <w:pPr>
        <w:pStyle w:val="Sansinterligne"/>
        <w:jc w:val="both"/>
        <w:rPr>
          <w:rFonts w:cstheme="minorHAnsi"/>
        </w:rPr>
      </w:pPr>
      <w:r w:rsidRPr="006E1A8B">
        <w:rPr>
          <w:rFonts w:cstheme="minorHAnsi"/>
        </w:rPr>
        <w:t>Chacun des chapitres de l’ouvrage d’Hertog répond à une question précise.</w:t>
      </w:r>
      <w:r w:rsidRPr="006E1A8B">
        <w:rPr>
          <w:rFonts w:cstheme="minorHAnsi"/>
        </w:rPr>
        <w:br/>
        <w:t>Le premier s’interroge sur le destin des études classiques, à la fois discipline et plus que discipline, dont la transmission est nécessaire pour s’exercer au décentrement, se déprendre pour mieux se comprendre. Le deuxième propose une enquête sur l’invention, par les Grecs, de l’histoire comme objet et comme discipline. Vient ensuite une enquête passionnante consacrée au Barbare, cette figure inventée à Athènes qui n’a cessé de rôder dans toute l’Europe, au moins jusqu’au XVIIIème siècle. Hertog présente ensuite plusieurs façons modernes de partir pour la Grèce : avec Paul Ricoeur, l’historien des religions Mircea Eliade, les historiens Moses Finley et Claude Mossé. Les deux derniers chapitres, enfin, évoquent la Grèce « à la française » qui, sur un peu plus d’un siècle, va de Fustel de Coulanges à Jean-Pierre Vernant. Qui sommes-nous ? D’où venons-nous ? Où allons-nous ? Voilà quelques questions simples auxquelles l’ouvrage de François Hartog </w:t>
      </w:r>
      <w:r w:rsidRPr="006E1A8B">
        <w:rPr>
          <w:rStyle w:val="Accentuation"/>
          <w:rFonts w:cstheme="minorHAnsi"/>
        </w:rPr>
        <w:t>Partir pour la Grèce. Pourquoi nous avons besoin des Anciens</w:t>
      </w:r>
      <w:r w:rsidRPr="006E1A8B">
        <w:rPr>
          <w:rFonts w:cstheme="minorHAnsi"/>
        </w:rPr>
        <w:t>, réédité en poche chez Flammarion, permet d’apporter quelques réponses. C’est aussi ça le miracle grec.</w:t>
      </w:r>
    </w:p>
    <w:p w14:paraId="48FCE856" w14:textId="31954A46" w:rsidR="009B6398" w:rsidRDefault="009B6398" w:rsidP="00AE7070">
      <w:pPr>
        <w:rPr>
          <w:lang w:eastAsia="fr-FR"/>
        </w:rPr>
      </w:pPr>
    </w:p>
    <w:p w14:paraId="474F311A" w14:textId="77777777" w:rsidR="00E843B7" w:rsidRDefault="00E843B7" w:rsidP="00AE7070">
      <w:pPr>
        <w:rPr>
          <w:lang w:eastAsia="fr-FR"/>
        </w:rPr>
      </w:pPr>
    </w:p>
    <w:p w14:paraId="6994B8AC" w14:textId="097D84C4" w:rsidR="009B6398" w:rsidRDefault="00070736" w:rsidP="0074790D">
      <w:pPr>
        <w:pStyle w:val="Titre2"/>
      </w:pPr>
      <w:bookmarkStart w:id="15" w:name="_Toc140566694"/>
      <w:r w:rsidRPr="006E1A8B">
        <w:t>La démocratie, à l'origine...</w:t>
      </w:r>
      <w:bookmarkEnd w:id="15"/>
    </w:p>
    <w:p w14:paraId="267F5A39" w14:textId="21A8F391" w:rsidR="00070736" w:rsidRPr="006E1A8B" w:rsidRDefault="00070736" w:rsidP="00AE7070">
      <w:pPr>
        <w:jc w:val="both"/>
      </w:pPr>
      <w:r w:rsidRPr="004A0BF1">
        <w:rPr>
          <w:b/>
          <w:bCs/>
        </w:rPr>
        <w:t>Par Odile Tresch</w:t>
      </w:r>
      <w:r w:rsidRPr="006E1A8B">
        <w:t xml:space="preserve">. Article paru dans la </w:t>
      </w:r>
      <w:r w:rsidRPr="006E1A8B">
        <w:rPr>
          <w:i/>
        </w:rPr>
        <w:t>Revue des deux mondes</w:t>
      </w:r>
      <w:r w:rsidRPr="006E1A8B">
        <w:t xml:space="preserve">, janvier 2012. </w:t>
      </w:r>
    </w:p>
    <w:p w14:paraId="7EB51532" w14:textId="0345D3F9" w:rsidR="00070736" w:rsidRPr="006E1A8B" w:rsidRDefault="00070736" w:rsidP="00070736">
      <w:pPr>
        <w:spacing w:before="100" w:beforeAutospacing="1" w:after="100" w:afterAutospacing="1" w:line="240" w:lineRule="auto"/>
        <w:jc w:val="both"/>
        <w:rPr>
          <w:rFonts w:cstheme="minorHAnsi"/>
        </w:rPr>
      </w:pPr>
      <w:r w:rsidRPr="006E1A8B">
        <w:rPr>
          <w:rFonts w:cstheme="minorHAnsi"/>
        </w:rPr>
        <w:t>Dans nos mentalités contemporaines occidentales, l’idée d’élection rejoint celle de démocratie, où sont défendus liberté d’expression, suffrage universel et droit de vote, qui accordent à chaque citoyen électeur le pouvoir de désigner, aux diverses fonctions de direction de son pays, les représentants de son choix. Remontons donc à la source de la démocratie pour tenter de comprendre comment est née l’idée d’élection et surtout comment elle était pensée à son origine…</w:t>
      </w:r>
    </w:p>
    <w:p w14:paraId="0F0D6804" w14:textId="2D2505F4" w:rsidR="009B6398" w:rsidRPr="0074790D" w:rsidRDefault="00070736" w:rsidP="00070736">
      <w:pPr>
        <w:spacing w:before="100" w:beforeAutospacing="1" w:after="100" w:afterAutospacing="1" w:line="240" w:lineRule="auto"/>
        <w:jc w:val="both"/>
        <w:rPr>
          <w:rFonts w:cstheme="minorHAnsi"/>
        </w:rPr>
      </w:pPr>
      <w:r w:rsidRPr="006E1A8B">
        <w:rPr>
          <w:rFonts w:cstheme="minorHAnsi"/>
        </w:rPr>
        <w:t>À quiconque nous poserait la question « où est née la démocratie ? », sans hésitation aucune répond-on : « dans la Grèce antique ! ». « Le berceau de la démocratie », telle est, en effet, l’expression fréquemment utilisée pour désigner la Grèce, plus précisément l’Athènes de l’époque dite communément « classique », où l’on s’accorde à penser que naquit ce régime politique original et idéal, par lequel le pouvoir (</w:t>
      </w:r>
      <w:r w:rsidRPr="006E1A8B">
        <w:rPr>
          <w:rFonts w:cstheme="minorHAnsi"/>
          <w:i/>
        </w:rPr>
        <w:t>kratos</w:t>
      </w:r>
      <w:r w:rsidRPr="006E1A8B">
        <w:rPr>
          <w:rFonts w:cstheme="minorHAnsi"/>
        </w:rPr>
        <w:t>) est donné au peuple (</w:t>
      </w:r>
      <w:r w:rsidRPr="006E1A8B">
        <w:rPr>
          <w:rFonts w:cstheme="minorHAnsi"/>
          <w:i/>
        </w:rPr>
        <w:t>dèmos</w:t>
      </w:r>
      <w:r w:rsidRPr="006E1A8B">
        <w:rPr>
          <w:rFonts w:cstheme="minorHAnsi"/>
        </w:rPr>
        <w:t xml:space="preserve">). La Grèce actuelle porte, d’ailleurs, le nom de </w:t>
      </w:r>
      <w:r w:rsidRPr="006E1A8B">
        <w:rPr>
          <w:rFonts w:cstheme="minorHAnsi"/>
          <w:i/>
        </w:rPr>
        <w:t>Elliniki dhimocratia</w:t>
      </w:r>
      <w:r w:rsidRPr="006E1A8B">
        <w:rPr>
          <w:rFonts w:cstheme="minorHAnsi"/>
        </w:rPr>
        <w:t xml:space="preserve">, à proprement traduire par « Démocratie hellénique » ; de notre côté, nous l’appelons « République hellénique », l’alignant sur notre « République française », ce qui montre bien que coïncident, dans nos façons de penser, « république » (du latin </w:t>
      </w:r>
      <w:r w:rsidRPr="006E1A8B">
        <w:rPr>
          <w:rFonts w:cstheme="minorHAnsi"/>
          <w:i/>
        </w:rPr>
        <w:t>respublica</w:t>
      </w:r>
      <w:r w:rsidRPr="006E1A8B">
        <w:rPr>
          <w:rFonts w:cstheme="minorHAnsi"/>
        </w:rPr>
        <w:t xml:space="preserve"> « l’affaire du peuple ») et « démocratie », qui renvoient, l’une et l’autre, aux valeurs de liberté et d’égalité chères aux deux nations. Par leur histoire, les Français s’unissent autour des idéaux de « Liberté, égalité, fraternité », les Grecs autour de leur devise </w:t>
      </w:r>
      <w:r w:rsidRPr="006E1A8B">
        <w:rPr>
          <w:rFonts w:cstheme="minorHAnsi"/>
          <w:i/>
        </w:rPr>
        <w:t>Eleftheria i thanatos</w:t>
      </w:r>
      <w:r w:rsidRPr="006E1A8B">
        <w:rPr>
          <w:rFonts w:cstheme="minorHAnsi"/>
        </w:rPr>
        <w:t xml:space="preserve"> (« La liberté ou la mort »). </w:t>
      </w:r>
      <w:r w:rsidRPr="006E1A8B">
        <w:rPr>
          <w:rFonts w:cstheme="minorHAnsi"/>
        </w:rPr>
        <w:br/>
      </w:r>
      <w:r w:rsidRPr="006E1A8B">
        <w:rPr>
          <w:rFonts w:cstheme="minorHAnsi"/>
        </w:rPr>
        <w:br/>
        <w:t>Dans le fameux discours que prononça le non moins fameux Périclès à titre d’éloge funèbre en l’honneur des premiers morts de la guerre du Péloponnèse (Ve siècle av. J.-C.) et qui nous a été transmis par l’historien Thucydide, le chef politique athénien évoque ce régime spécial, ce qui en fait sa particularité et sa haute valeur paradigmatique :</w:t>
      </w:r>
      <w:r w:rsidRPr="006E1A8B">
        <w:rPr>
          <w:rFonts w:cstheme="minorHAnsi"/>
        </w:rPr>
        <w:br/>
      </w:r>
      <w:r w:rsidRPr="006E1A8B">
        <w:rPr>
          <w:rFonts w:cstheme="minorHAnsi"/>
        </w:rPr>
        <w:br/>
      </w:r>
      <w:r w:rsidRPr="006E1A8B">
        <w:rPr>
          <w:rFonts w:cstheme="minorHAnsi"/>
        </w:rPr>
        <w:lastRenderedPageBreak/>
        <w:t xml:space="preserve">« </w:t>
      </w:r>
      <w:r w:rsidRPr="006B73ED">
        <w:rPr>
          <w:rFonts w:cstheme="minorHAnsi"/>
          <w:iCs/>
        </w:rPr>
        <w:t>Dans nos institutions politiques [politéia], nous ne cherchons pas à copier les lois des autres peuples ; nous servons de modèle [paradeigma], au lieu d’imiter autrui. Le nom de notre gouvernement est démocratie, parce que le pouvoir relève non du petit nombre [oligous] mais de la multitude [pleious]. Dans les différends entre particuliers, il y a pour tous égalité devant la loi : quant à la considération, elle s’attache au talent dans chaque genre, et c’est bien moins le rang qui décide de l’élection aux emplois publics que les mérites personnels ; la pauvreté, une condition obscure ne sont pas un empêchement, du moment que l’on peut rendre quelque service à l’État. Pleins de franchise et de droiture dans l’administration des affaires publiques, nous ne portons pas, dans le commerce journalier de la vie, un œil soupçonneux sur les affaires d’autrui ; nous ne nous irritons pas contre notre semblable, s’il accorde quelque chose à son plaisir ; nous savons lui épargner cet aspect dur et sévère qui, sans être une peine, n’en est pas moins blessant. Sans rudesse dans nos relations privées, nous nous conformons aux lois dans nos actes publics, surtout par respect pour elles ; nous obéissons aux magistrats, quels qu’ils soient, aux lois en vigueur, surtout à celles établies dans l’intérêt des opprimés, et à celles qui ne sont pas écrites, il est vrai, mais à la violation desquelles la honte a été attachée d’un commun accord.</w:t>
      </w:r>
      <w:r w:rsidRPr="006E1A8B">
        <w:rPr>
          <w:rFonts w:cstheme="minorHAnsi"/>
        </w:rPr>
        <w:t xml:space="preserve"> (1) » </w:t>
      </w:r>
    </w:p>
    <w:p w14:paraId="51C2F6E4" w14:textId="0DA1B0EF" w:rsidR="009B6398" w:rsidRDefault="00070736" w:rsidP="00070736">
      <w:pPr>
        <w:spacing w:before="100" w:beforeAutospacing="1" w:after="100" w:afterAutospacing="1" w:line="240" w:lineRule="auto"/>
        <w:jc w:val="both"/>
        <w:rPr>
          <w:rFonts w:cstheme="minorHAnsi"/>
        </w:rPr>
      </w:pPr>
      <w:r w:rsidRPr="006E1A8B">
        <w:rPr>
          <w:rFonts w:cstheme="minorHAnsi"/>
          <w:b/>
          <w:bCs/>
          <w:color w:val="2F5496" w:themeColor="accent1" w:themeShade="BF"/>
        </w:rPr>
        <w:t xml:space="preserve">La démocratie : tous électeurs... ou tous élus ? </w:t>
      </w:r>
    </w:p>
    <w:p w14:paraId="3798E043" w14:textId="006238A3" w:rsidR="009B6398" w:rsidRPr="0074790D" w:rsidRDefault="00070736" w:rsidP="00070736">
      <w:pPr>
        <w:spacing w:before="100" w:beforeAutospacing="1" w:after="100" w:afterAutospacing="1" w:line="240" w:lineRule="auto"/>
        <w:jc w:val="both"/>
        <w:rPr>
          <w:rFonts w:cstheme="minorHAnsi"/>
        </w:rPr>
      </w:pPr>
      <w:r w:rsidRPr="006E1A8B">
        <w:rPr>
          <w:rFonts w:cstheme="minorHAnsi"/>
        </w:rPr>
        <w:t>Comment faire pour que le pouvoir relève du plus grand nombre ? Telle est la question première, cruciale et délicate, qu’il fallait absolument résoudre pour sortir de la violente et longue crise qui, opposant le peuple à la riche minorité détentrice de tous les pouvoirs, minait la cité, au début du VIe siècle avant notre ère. Ce fut Solon qui signa la ﬁn</w:t>
      </w:r>
      <w:r w:rsidR="005A2289">
        <w:rPr>
          <w:rFonts w:cstheme="minorHAnsi"/>
        </w:rPr>
        <w:t xml:space="preserve"> </w:t>
      </w:r>
      <w:r w:rsidRPr="006E1A8B">
        <w:rPr>
          <w:rFonts w:cstheme="minorHAnsi"/>
        </w:rPr>
        <w:t xml:space="preserve">de cette guerre civile grâce aux diverses réformes qu’il mit en place, notamment l’abolition des dettes et une nouvelle répartition des classes censitaires. Dans </w:t>
      </w:r>
      <w:r w:rsidRPr="006E1A8B">
        <w:rPr>
          <w:rFonts w:cstheme="minorHAnsi"/>
          <w:i/>
        </w:rPr>
        <w:t>la Constitution d’Athènes</w:t>
      </w:r>
      <w:r w:rsidRPr="006E1A8B">
        <w:rPr>
          <w:rFonts w:cstheme="minorHAnsi"/>
        </w:rPr>
        <w:t xml:space="preserve"> (2), précieux traité datant des environs de 330 av. J.-C., découvert tardivement et édité pour la première fois en 1891, son auteur (on dira, par commodité, Aristote) retrace l’histoire des différentes Constitutions athéniennes et dit qu’avec Solon commença la démocratie. Disparue sous la tyrannie de Pisistrate, elle réapparaît, renforcée, grâce aux réformes de Clisthène (508 av. J.-C.) s’efface à nouveau après les guerres médiques, où le pouvoir fut octroyé à l’Aréopage, pour revenir entre les Quatre Cents (411 av. J.-C.) et la tyrannie des Trente et des Dix (404 av. J.-C.). Ensuite se mit en place le régime qui est celui sous lequel vit Aristote, et qui est le plus démocratique dans le sens où il accorde les plus grands pouvoirs à la masse populaire. « Car le peuple s’est rendu maître de tout, et tout est réglé par les décrets et les tribunaux où le peuple est souverain (</w:t>
      </w:r>
      <w:r w:rsidRPr="006E1A8B">
        <w:rPr>
          <w:rFonts w:cstheme="minorHAnsi"/>
          <w:i/>
        </w:rPr>
        <w:t>Constitution d’Athènes, XLI</w:t>
      </w:r>
      <w:r w:rsidRPr="006E1A8B">
        <w:rPr>
          <w:rFonts w:cstheme="minorHAnsi"/>
        </w:rPr>
        <w:t xml:space="preserve">). » La souveraineté du peuple est donc une souveraineté active et actée par chacun des individus qui sont ce peuple. Athènes se dit d’ailleurs « les Athéniens » et, pour eux, la cité, en tant que tout, est par essence composée d’entités différentes. Que toute société est fondée sur la différenciation est précisément une déﬁnition de base que rappelle Aristote, au deuxième livre de ses Politiques (3) : « </w:t>
      </w:r>
      <w:r w:rsidRPr="006E1A8B">
        <w:rPr>
          <w:rFonts w:cstheme="minorHAnsi"/>
          <w:i/>
        </w:rPr>
        <w:t xml:space="preserve">une cité n’est pas formée d’individus semblables » </w:t>
      </w:r>
      <w:r w:rsidRPr="006E1A8B">
        <w:rPr>
          <w:rFonts w:cstheme="minorHAnsi"/>
        </w:rPr>
        <w:t xml:space="preserve">(ou </w:t>
      </w:r>
      <w:r w:rsidRPr="006E1A8B">
        <w:rPr>
          <w:rFonts w:cstheme="minorHAnsi"/>
          <w:i/>
        </w:rPr>
        <w:t>gar ginetai polis ex homoiôn</w:t>
      </w:r>
      <w:r w:rsidRPr="006E1A8B">
        <w:rPr>
          <w:rFonts w:cstheme="minorHAnsi"/>
        </w:rPr>
        <w:t xml:space="preserve">), et « </w:t>
      </w:r>
      <w:r w:rsidRPr="006E1A8B">
        <w:rPr>
          <w:rFonts w:cstheme="minorHAnsi"/>
          <w:i/>
        </w:rPr>
        <w:t>les éléments d’où doit résulter une unité sont spéciﬁquement différents</w:t>
      </w:r>
      <w:r w:rsidR="004A0BF1">
        <w:rPr>
          <w:rFonts w:cstheme="minorHAnsi"/>
        </w:rPr>
        <w:t> </w:t>
      </w:r>
      <w:r w:rsidRPr="006E1A8B">
        <w:rPr>
          <w:rFonts w:cstheme="minorHAnsi"/>
        </w:rPr>
        <w:t xml:space="preserve">». Le régime de la </w:t>
      </w:r>
      <w:r w:rsidRPr="006E1A8B">
        <w:rPr>
          <w:rFonts w:cstheme="minorHAnsi"/>
          <w:i/>
        </w:rPr>
        <w:t>polis</w:t>
      </w:r>
      <w:r w:rsidRPr="006E1A8B">
        <w:rPr>
          <w:rFonts w:cstheme="minorHAnsi"/>
        </w:rPr>
        <w:t xml:space="preserve"> doit donc rendre compte de chacun des individus qui la constituent. Selon Aristote, comme il est évident que tous les hommes ne peuvent être au pouvoir en même temps, la solution est qu’ils se succèdent, et donc soient, tour à tour, gouvernants et gouvernés. </w:t>
      </w:r>
      <w:r w:rsidRPr="006E1A8B">
        <w:rPr>
          <w:rFonts w:cstheme="minorHAnsi"/>
        </w:rPr>
        <w:br/>
      </w:r>
      <w:r w:rsidRPr="006E1A8B">
        <w:rPr>
          <w:rFonts w:cstheme="minorHAnsi"/>
        </w:rPr>
        <w:br/>
        <w:t xml:space="preserve">Dans la démocratie athénienne, tout citoyen a donc le droit et le pouvoir d’être élu. Être élu, c’est-à-dire participer activement aux affaires de la cité, voilà ce qui semble être la déﬁnition originellement la plus juste du citoyen, avant même celle qui est devenue la nôtre « élire », à quoi équivaut – se résume, pourrait-on presque dire – pour nous accomplir notre devoir de citoyen. Cette différence de perspective, peu remarquée, est pourtant frappante quand on aborde les textes politiques grecs, pour peu qu’ôtant nos lunettes teintées par nos déﬁnitions actuelles, on les lise avec un œil vierge. Elle est intéressante car elle permet d’expliquer et de rendre parfaitement logique l’existence d’éléments de la culture politique de l’Athènes antique qui ont beaucoup intrigué, voire choqué. Ainsi en est-il du mode d’élection par tirage au sort. </w:t>
      </w:r>
    </w:p>
    <w:p w14:paraId="2C19C27D" w14:textId="77777777" w:rsidR="00EA5142" w:rsidRDefault="00EA5142" w:rsidP="00EA5142">
      <w:pPr>
        <w:spacing w:before="100" w:beforeAutospacing="1" w:after="100" w:afterAutospacing="1" w:line="240" w:lineRule="auto"/>
        <w:jc w:val="both"/>
        <w:rPr>
          <w:rFonts w:cstheme="minorHAnsi"/>
          <w:b/>
          <w:bCs/>
          <w:color w:val="2F5496" w:themeColor="accent1" w:themeShade="BF"/>
        </w:rPr>
      </w:pPr>
    </w:p>
    <w:p w14:paraId="71917B10" w14:textId="71D24E7B" w:rsidR="009B6398" w:rsidRDefault="00070736" w:rsidP="00EA5142">
      <w:pPr>
        <w:spacing w:before="100" w:beforeAutospacing="1" w:after="100" w:afterAutospacing="1" w:line="240" w:lineRule="auto"/>
        <w:jc w:val="both"/>
        <w:rPr>
          <w:rFonts w:cstheme="minorHAnsi"/>
        </w:rPr>
      </w:pPr>
      <w:r w:rsidRPr="006E1A8B">
        <w:rPr>
          <w:rFonts w:cstheme="minorHAnsi"/>
          <w:b/>
          <w:bCs/>
          <w:color w:val="2F5496" w:themeColor="accent1" w:themeShade="BF"/>
        </w:rPr>
        <w:lastRenderedPageBreak/>
        <w:t>Une culture de l’élection par tirage au sort</w:t>
      </w:r>
      <w:r w:rsidRPr="006E1A8B">
        <w:rPr>
          <w:rFonts w:cstheme="minorHAnsi"/>
        </w:rPr>
        <w:t xml:space="preserve"> </w:t>
      </w:r>
    </w:p>
    <w:p w14:paraId="4FB439B9" w14:textId="7A06CA72" w:rsidR="006F41EF" w:rsidRDefault="00070736" w:rsidP="00070736">
      <w:pPr>
        <w:spacing w:before="100" w:beforeAutospacing="1" w:after="100" w:afterAutospacing="1" w:line="240" w:lineRule="auto"/>
        <w:jc w:val="both"/>
        <w:rPr>
          <w:rFonts w:cstheme="minorHAnsi"/>
        </w:rPr>
      </w:pPr>
      <w:r w:rsidRPr="006E1A8B">
        <w:rPr>
          <w:rFonts w:cstheme="minorHAnsi"/>
        </w:rPr>
        <w:t xml:space="preserve">Aussi surprenant que ce phénomène puisse paraître à nos yeux, le mode électoral le plus démocratique est le tirage au sort. « </w:t>
      </w:r>
      <w:r w:rsidRPr="006E1A8B">
        <w:rPr>
          <w:rFonts w:cstheme="minorHAnsi"/>
          <w:i/>
        </w:rPr>
        <w:t>Il est démocratique que les magistratures soient attribuées par tirage au sort, et oligarchique qu’elles soient issues d’un choix de vote</w:t>
      </w:r>
      <w:r w:rsidRPr="006E1A8B">
        <w:rPr>
          <w:rFonts w:cstheme="minorHAnsi"/>
        </w:rPr>
        <w:t xml:space="preserve"> », déclare Aristote (</w:t>
      </w:r>
      <w:r w:rsidRPr="006E1A8B">
        <w:rPr>
          <w:rFonts w:cstheme="minorHAnsi"/>
          <w:i/>
        </w:rPr>
        <w:t>Politiques</w:t>
      </w:r>
      <w:r w:rsidRPr="006E1A8B">
        <w:rPr>
          <w:rFonts w:cstheme="minorHAnsi"/>
        </w:rPr>
        <w:t xml:space="preserve">, </w:t>
      </w:r>
      <w:r w:rsidRPr="006E1A8B">
        <w:rPr>
          <w:rFonts w:cstheme="minorHAnsi"/>
          <w:i/>
        </w:rPr>
        <w:t>IV,</w:t>
      </w:r>
      <w:r w:rsidRPr="006E1A8B">
        <w:rPr>
          <w:rFonts w:cstheme="minorHAnsi"/>
        </w:rPr>
        <w:t xml:space="preserve"> 9). Et, en effet, dans la </w:t>
      </w:r>
      <w:r w:rsidRPr="006E1A8B">
        <w:rPr>
          <w:rFonts w:cstheme="minorHAnsi"/>
          <w:i/>
        </w:rPr>
        <w:t>Constitution d’Athènes</w:t>
      </w:r>
      <w:r w:rsidRPr="006E1A8B">
        <w:rPr>
          <w:rFonts w:cstheme="minorHAnsi"/>
        </w:rPr>
        <w:t>, la liste des fonctions auxquelles on accède par tirage au sort est très longue. En voici un extrait (XLIII, et sqq.) :</w:t>
      </w:r>
      <w:r w:rsidRPr="006E1A8B">
        <w:rPr>
          <w:rFonts w:cstheme="minorHAnsi"/>
        </w:rPr>
        <w:br/>
      </w:r>
      <w:r w:rsidRPr="006E1A8B">
        <w:rPr>
          <w:rFonts w:cstheme="minorHAnsi"/>
        </w:rPr>
        <w:br/>
        <w:t xml:space="preserve">« [...] </w:t>
      </w:r>
      <w:r w:rsidRPr="006F41EF">
        <w:rPr>
          <w:rFonts w:cstheme="minorHAnsi"/>
          <w:iCs/>
        </w:rPr>
        <w:t>tous les magistrats de l’administration ordinaire sont désignés par le sort, excepté le trésorier des fonds militaires, les administrateurs du fonds des fêtes et l’intendant du service des eaux qui sont élus à main levée et restent en charge d’une fête des Panathénées à la fête suivante. Toutes les fonctions militaires sont également données à l’élection. Le Conseil est désigné par le sort : il se compose de cinq cents membres, cinquante par tribu. Chaque tribu exerce la prytanie à son tour, dans l’ordre ﬁxé par le sort [...]. Les trésoriers d’Athéna sont au nombre de dix, tirés au sort, un par tribu [...]. Viennent ensuite les dix vendeurs, désignés par le sort, un par tribu [...]. Il y a dix receveurs généraux tirés au sort, un par tribu [...]. Sont encore tirés au sort dix auditeurs de comptes par le Conseil en son sein, pour recevoir à chaque prytanie les comptes des magistrats. Il tire également au sort dix redresseurs, un par tribu, et deux assesseurs pour chacun. Le sort désigne également : dix commissaires pour l’entretien des temples [...], dix commissaires de police [...], dix inspecteurs des marchés [...], dix inspecteurs des mesures [...], dix commissaires du commerce des grains [...], dix inspecteurs du corps marchand [...]. On désigne aussi par le sort les Onze, qui ont à s’occuper de ceux qui sont dans la prison [...]. Sont aussi tirés au sort les Quarante – à raison de quatre par tribu –, à qui ressortissent les autres actions civiles [...]. On a encore recours au sort pour les charges suivantes : cinq agents voyers auxquels il est prescrit d’entretenir les routes [...], dix auditeurs des comptes et dix substituts qui les assistent [...], le secrétaire de prytanie [...], les dix commissaires pour les sacriﬁces [...], les neuf archontes (les six thesmothètes, l’archonte, le roi et le polémarque), et les maîtres des jeux.</w:t>
      </w:r>
      <w:r w:rsidRPr="006E1A8B">
        <w:rPr>
          <w:rFonts w:cstheme="minorHAnsi"/>
        </w:rPr>
        <w:t xml:space="preserve"> »</w:t>
      </w:r>
      <w:r w:rsidRPr="006E1A8B">
        <w:rPr>
          <w:rFonts w:cstheme="minorHAnsi"/>
        </w:rPr>
        <w:br/>
      </w:r>
      <w:r w:rsidRPr="006E1A8B">
        <w:rPr>
          <w:rFonts w:cstheme="minorHAnsi"/>
        </w:rPr>
        <w:br/>
        <w:t xml:space="preserve">Cette pratique s’est même élargie au fur et à mesure de la démocratisation de la Constitution, comme l’atteste l’évolution du mode d’élection de plusieurs charges, par exemple le secrétariat de prytanie. Chargé des écritures publiques, cet élu occupe une fonction importante et prestigieuse. À l’époque d’Aristote, il est désigné par le sort ; auparavant, il l’était par vote à main levée, qui « </w:t>
      </w:r>
      <w:r w:rsidRPr="006E1A8B">
        <w:rPr>
          <w:rFonts w:cstheme="minorHAnsi"/>
          <w:i/>
        </w:rPr>
        <w:t>y portait les citoyens les plus illustres et les plus dignes de la conﬁance du peuple</w:t>
      </w:r>
      <w:r w:rsidRPr="006E1A8B">
        <w:rPr>
          <w:rFonts w:cstheme="minorHAnsi"/>
        </w:rPr>
        <w:t xml:space="preserve"> » (</w:t>
      </w:r>
      <w:r w:rsidRPr="006E1A8B">
        <w:rPr>
          <w:rFonts w:cstheme="minorHAnsi"/>
          <w:i/>
        </w:rPr>
        <w:t>Constitution d’Athènes, LIV</w:t>
      </w:r>
      <w:r w:rsidRPr="006E1A8B">
        <w:rPr>
          <w:rFonts w:cstheme="minorHAnsi"/>
        </w:rPr>
        <w:t xml:space="preserve">). </w:t>
      </w:r>
    </w:p>
    <w:p w14:paraId="55CB9F92" w14:textId="7FB583CB" w:rsidR="006F41EF" w:rsidRDefault="00070736" w:rsidP="00070736">
      <w:pPr>
        <w:spacing w:before="100" w:beforeAutospacing="1" w:after="100" w:afterAutospacing="1" w:line="240" w:lineRule="auto"/>
        <w:jc w:val="both"/>
        <w:rPr>
          <w:rFonts w:cstheme="minorHAnsi"/>
        </w:rPr>
      </w:pPr>
      <w:r w:rsidRPr="006E1A8B">
        <w:rPr>
          <w:rFonts w:cstheme="minorHAnsi"/>
        </w:rPr>
        <w:t>Ce système largement privilégié a l’avantage aussi évident pour eux qu’hallucinant pour nous de permettre à tout citoyen de participer activement et directement aux affaires collectives. Comme l’observe José Antonio Dabdab Trabulsi (4), à propos du Conseil composé de 500 membres, 50/tribus :</w:t>
      </w:r>
    </w:p>
    <w:p w14:paraId="7D31440B" w14:textId="53237445" w:rsidR="009B6398" w:rsidRPr="0074790D" w:rsidRDefault="00070736" w:rsidP="00070736">
      <w:pPr>
        <w:spacing w:before="100" w:beforeAutospacing="1" w:after="100" w:afterAutospacing="1" w:line="240" w:lineRule="auto"/>
        <w:jc w:val="both"/>
        <w:rPr>
          <w:rFonts w:cstheme="minorHAnsi"/>
        </w:rPr>
      </w:pPr>
      <w:r w:rsidRPr="006E1A8B">
        <w:rPr>
          <w:rFonts w:cstheme="minorHAnsi"/>
        </w:rPr>
        <w:t xml:space="preserve">« </w:t>
      </w:r>
      <w:r w:rsidRPr="006F41EF">
        <w:rPr>
          <w:rFonts w:cstheme="minorHAnsi"/>
          <w:iCs/>
        </w:rPr>
        <w:t>Comme il était composé par tirage au sort, et comme les permanences étaient déﬁnies par tirage au sort et qu’on ne pouvait être membre du Conseil plus de deux fois dans la vie, une part considérable de citoyens athéniens ont été membres du Conseil et, parmi ceux-ci, la majeure partie l’ont même présidé un jour (et donc présidé la République des Athéniens).</w:t>
      </w:r>
      <w:r w:rsidRPr="006E1A8B">
        <w:rPr>
          <w:rFonts w:cstheme="minorHAnsi"/>
        </w:rPr>
        <w:t xml:space="preserve"> »</w:t>
      </w:r>
      <w:r w:rsidRPr="006E1A8B">
        <w:rPr>
          <w:rFonts w:cstheme="minorHAnsi"/>
        </w:rPr>
        <w:br/>
      </w:r>
      <w:r w:rsidRPr="006E1A8B">
        <w:rPr>
          <w:rFonts w:cstheme="minorHAnsi"/>
        </w:rPr>
        <w:br/>
        <w:t xml:space="preserve">La chose est si singulière à nos yeux que l’on a mis du temps à comprendre la fonction d’étranges blocs en marbre comportant des rainures disposées en lignes et colonnes : il s’agit, en réalité, d’appareils à tirage au sort, </w:t>
      </w:r>
      <w:r w:rsidRPr="006E1A8B">
        <w:rPr>
          <w:rFonts w:cstheme="minorHAnsi"/>
          <w:i/>
        </w:rPr>
        <w:t>klèrôtèria</w:t>
      </w:r>
      <w:r w:rsidRPr="006E1A8B">
        <w:rPr>
          <w:rFonts w:cstheme="minorHAnsi"/>
        </w:rPr>
        <w:t xml:space="preserve">, dans </w:t>
      </w:r>
      <w:r w:rsidRPr="00001C8E">
        <w:rPr>
          <w:rFonts w:cstheme="minorHAnsi"/>
        </w:rPr>
        <w:t>lesquels on insérait des plaquettes (</w:t>
      </w:r>
      <w:r w:rsidRPr="00001C8E">
        <w:rPr>
          <w:rFonts w:cstheme="minorHAnsi"/>
          <w:i/>
        </w:rPr>
        <w:t>pinakia</w:t>
      </w:r>
      <w:r w:rsidRPr="00001C8E">
        <w:rPr>
          <w:rFonts w:cstheme="minorHAnsi"/>
        </w:rPr>
        <w:t xml:space="preserve">), retrouvées en grand nombre, sur lesquelles étaient inscrits les noms des citoyens. Un système de tubes permettait d’introduire des dés blancs et noirs, qui tombaient devant les colonnes et déterminaient, par leur couleur, si les citoyens dont les plaquettes s’y trouvaient était retenus ou non pour la charge en question (5). Un exemplaire d’un </w:t>
      </w:r>
      <w:r w:rsidRPr="00001C8E">
        <w:rPr>
          <w:rFonts w:cstheme="minorHAnsi"/>
          <w:i/>
        </w:rPr>
        <w:t>klèrôtèrion</w:t>
      </w:r>
      <w:r w:rsidRPr="00001C8E">
        <w:rPr>
          <w:rFonts w:cstheme="minorHAnsi"/>
        </w:rPr>
        <w:t xml:space="preserve"> en marbre ﬁgure au musée de l’Agora (voir photo en fin d'article).</w:t>
      </w:r>
      <w:r w:rsidRPr="006E1A8B">
        <w:rPr>
          <w:rFonts w:cstheme="minorHAnsi"/>
        </w:rPr>
        <w:t xml:space="preserve"> </w:t>
      </w:r>
      <w:r w:rsidRPr="006E1A8B">
        <w:rPr>
          <w:rFonts w:cstheme="minorHAnsi"/>
        </w:rPr>
        <w:br/>
      </w:r>
      <w:r w:rsidRPr="006E1A8B">
        <w:rPr>
          <w:rFonts w:cstheme="minorHAnsi"/>
        </w:rPr>
        <w:br/>
        <w:t xml:space="preserve">L’élection par tirage au sort est, en fait, une pratique très ancienne et bien antérieure à la démocratie : dans </w:t>
      </w:r>
      <w:r w:rsidRPr="006E1A8B">
        <w:rPr>
          <w:rFonts w:cstheme="minorHAnsi"/>
        </w:rPr>
        <w:lastRenderedPageBreak/>
        <w:t>l’</w:t>
      </w:r>
      <w:r w:rsidRPr="006E1A8B">
        <w:rPr>
          <w:rFonts w:cstheme="minorHAnsi"/>
          <w:i/>
        </w:rPr>
        <w:t>Iliade</w:t>
      </w:r>
      <w:r w:rsidRPr="006E1A8B">
        <w:rPr>
          <w:rFonts w:cstheme="minorHAnsi"/>
        </w:rPr>
        <w:t xml:space="preserve"> et l’</w:t>
      </w:r>
      <w:r w:rsidRPr="006E1A8B">
        <w:rPr>
          <w:rFonts w:cstheme="minorHAnsi"/>
          <w:i/>
        </w:rPr>
        <w:t>Odyssée</w:t>
      </w:r>
      <w:r w:rsidRPr="006E1A8B">
        <w:rPr>
          <w:rFonts w:cstheme="minorHAnsi"/>
        </w:rPr>
        <w:t xml:space="preserve">, il s’agit de la technique utilisée pour choisir quel héros assumera telle mission, quelle qu’elle soit. C’est que s’en référer au sort a une signiﬁcation très profonde pour les Grecs, là où nous voyons superstition, jeu de hasard, et « lotocratie ». S’en remettre au destin (6), c’est laisser agir cette force d’intelligence structurante qui donne sens et harmonie à l’univers et à tout ce qui le compose. « Obtenir par tirage au sort tel poste ou telle fonction » se dit d’ailleurs </w:t>
      </w:r>
      <w:r w:rsidRPr="006E1A8B">
        <w:rPr>
          <w:rFonts w:cstheme="minorHAnsi"/>
          <w:i/>
        </w:rPr>
        <w:t>lagkhanein</w:t>
      </w:r>
      <w:r w:rsidRPr="006E1A8B">
        <w:rPr>
          <w:rFonts w:cstheme="minorHAnsi"/>
        </w:rPr>
        <w:t xml:space="preserve">, qui renvoie à Lachésis, l’une des trois Moires, ﬁlles de Zeus et de Thémis, divinités de la destinée qui assignent à chacun son lot de vie. Au-delà de l’aspect « religieux », le sens qu’il faut y voir est celui de la répartition des fonctions et des honneurs à chacun, telle qu’elle donne cohérence et unité à l’ensemble que constitue l’univers dans la Théogonie d’Hésiode, l’un des textes fondamentaux si l’on veut comprendre la pensée grecque. Y est afﬁrmée, grâce à l’exemple de Zeus, dont la puissance est précisément de répartir avec justice les honneurs spéciﬁques à chaque être naissant dans ce poème narrant la généalogie du monde en même temps que celle des dieux, l’idée que chacun a, au sein du tout, une place différente et de valeur égale. L’égalité vient de la différence et de la reconnaissance de cette différence. Pensée que l’on retrouve dans la déﬁnition, citée plus haut, que donne Aristote de la </w:t>
      </w:r>
      <w:r w:rsidRPr="006E1A8B">
        <w:rPr>
          <w:rFonts w:cstheme="minorHAnsi"/>
          <w:i/>
        </w:rPr>
        <w:t>polis</w:t>
      </w:r>
      <w:r w:rsidRPr="006E1A8B">
        <w:rPr>
          <w:rFonts w:cstheme="minorHAnsi"/>
        </w:rPr>
        <w:t xml:space="preserve">. </w:t>
      </w:r>
      <w:r w:rsidRPr="006E1A8B">
        <w:rPr>
          <w:rFonts w:cstheme="minorHAnsi"/>
        </w:rPr>
        <w:br/>
      </w:r>
      <w:r w:rsidRPr="006E1A8B">
        <w:rPr>
          <w:rFonts w:cstheme="minorHAnsi"/>
        </w:rPr>
        <w:br/>
        <w:t>Que cette pratique pré-démocratique soit précisément la plus démocratique a beaucoup gêné, mais sa logique est naturelle si elle est combinée à la deuxième caractéristique de la démocratie, l’absence de cens</w:t>
      </w:r>
      <w:r w:rsidR="007D1311">
        <w:rPr>
          <w:rFonts w:cstheme="minorHAnsi"/>
        </w:rPr>
        <w:t> </w:t>
      </w:r>
      <w:r w:rsidRPr="006E1A8B">
        <w:rPr>
          <w:rFonts w:cstheme="minorHAnsi"/>
        </w:rPr>
        <w:t xml:space="preserve">: « </w:t>
      </w:r>
      <w:r w:rsidRPr="006E1A8B">
        <w:rPr>
          <w:rFonts w:cstheme="minorHAnsi"/>
          <w:i/>
        </w:rPr>
        <w:t>il est démocratique que les magistratures ne dépendent pas d’un cens, et comme oligarchique qu’elles dépendent d’un cens</w:t>
      </w:r>
      <w:r w:rsidRPr="006E1A8B">
        <w:rPr>
          <w:rFonts w:cstheme="minorHAnsi"/>
        </w:rPr>
        <w:t xml:space="preserve"> » (Aristote, </w:t>
      </w:r>
      <w:r w:rsidRPr="006E1A8B">
        <w:rPr>
          <w:rFonts w:cstheme="minorHAnsi"/>
          <w:i/>
        </w:rPr>
        <w:t>Politiques, IV</w:t>
      </w:r>
      <w:r w:rsidRPr="006E1A8B">
        <w:rPr>
          <w:rFonts w:cstheme="minorHAnsi"/>
        </w:rPr>
        <w:t xml:space="preserve">, 9).  Voilà les deux conditions d’un processus électoral démocratique : le tirage au sort parmi tous les citoyens. On comprend dès lors mieux la composition même du corps électoral : si celui-ci est pensé d’abord pour que le maximum de citoyens puissent remplir les fonctions institutionnelles, il est « évident » que n’en font pas partie les personnes dont la place, dans le système de la Grèce antique, est ailleurs et la fonction autre : tel est le cas des femmes, des hommes jeunes, des métèques (étrangers), et des esclaves. Cet état de fait a beaucoup choqué... et a peut-être fait oublier que le droit de vote des Françaises n’a pas encore fêté ses soixante-dix ans, alors même que leur fonction sacrée de protection du vivant, qui déﬁnit l’identité féminine en Grèce antique ainsi que dans bien d’autres peuples, leur a été retirée depuis fort longtemps. Quant aux conditions d’accès au vote des étrangers, il s’agit là de questions éminemment délicates et toujours en grande partie, de nos jours, irrésolues. </w:t>
      </w:r>
    </w:p>
    <w:p w14:paraId="015ABA62" w14:textId="10ACFD19" w:rsidR="009B6398" w:rsidRDefault="00070736" w:rsidP="00070736">
      <w:pPr>
        <w:spacing w:before="100" w:beforeAutospacing="1" w:after="100" w:afterAutospacing="1" w:line="240" w:lineRule="auto"/>
        <w:jc w:val="both"/>
        <w:rPr>
          <w:rFonts w:cstheme="minorHAnsi"/>
        </w:rPr>
      </w:pPr>
      <w:r w:rsidRPr="006E1A8B">
        <w:rPr>
          <w:rFonts w:cstheme="minorHAnsi"/>
          <w:b/>
          <w:bCs/>
          <w:color w:val="2F5496" w:themeColor="accent1" w:themeShade="BF"/>
        </w:rPr>
        <w:t>L’élection par vote à main levée : l’action directe du citoyen</w:t>
      </w:r>
      <w:r w:rsidRPr="006E1A8B">
        <w:rPr>
          <w:rFonts w:cstheme="minorHAnsi"/>
        </w:rPr>
        <w:t xml:space="preserve"> </w:t>
      </w:r>
    </w:p>
    <w:p w14:paraId="73EB0B60" w14:textId="639DA3AF" w:rsidR="009B6398" w:rsidRDefault="00070736" w:rsidP="00070736">
      <w:pPr>
        <w:spacing w:before="100" w:beforeAutospacing="1" w:after="100" w:afterAutospacing="1" w:line="240" w:lineRule="auto"/>
        <w:jc w:val="both"/>
        <w:rPr>
          <w:rFonts w:cstheme="minorHAnsi"/>
          <w:b/>
          <w:bCs/>
          <w:color w:val="2F5496" w:themeColor="accent1" w:themeShade="BF"/>
        </w:rPr>
      </w:pPr>
      <w:r w:rsidRPr="006E1A8B">
        <w:rPr>
          <w:rFonts w:cstheme="minorHAnsi"/>
        </w:rPr>
        <w:t xml:space="preserve">Les seules fonctions données à ce qui correspond à notre concept d’élection sont les fonctions militaires, qui exigent des compétences particulières. Ainsi en est-il des dix stratèges (7), élus à main levée par le peuple, qui, régulièrement, vote pour les conﬁrmer dans leurs charges s’il estime qu’ils s’en acquittent correctement. L’Assemblée du peuple, </w:t>
      </w:r>
      <w:r w:rsidRPr="006E1A8B">
        <w:rPr>
          <w:rFonts w:cstheme="minorHAnsi"/>
          <w:i/>
        </w:rPr>
        <w:t>ekklèsia</w:t>
      </w:r>
      <w:r w:rsidRPr="006E1A8B">
        <w:rPr>
          <w:rFonts w:cstheme="minorHAnsi"/>
        </w:rPr>
        <w:t>, est sans doute l’organe démocratique le plus célèbre. Au IVe siècle avant Jésus-Christ, elle réunissait quarante fois par an les Athéniens désireux de participer à la vie politique. Tous ne venaient évidemment pas et l’on raillait volontiers l’Assemblée déserte ou ennuyeuse</w:t>
      </w:r>
      <w:r w:rsidR="00697C74">
        <w:rPr>
          <w:rFonts w:cstheme="minorHAnsi"/>
        </w:rPr>
        <w:t> </w:t>
      </w:r>
      <w:r w:rsidRPr="006E1A8B">
        <w:rPr>
          <w:rFonts w:cstheme="minorHAnsi"/>
        </w:rPr>
        <w:t xml:space="preserve">: la liberté de la démocratie est aussi celle de ne pas être obligé de participer à ce qui est mis en place. Il n’empêche que le citoyen qui avait envie de prendre part aux décisions de sa cité pouvait se rendre à ces réunions politiques majeures et bénéﬁcier d’une indemnité lui permettant de laisser son travail en suspens (le </w:t>
      </w:r>
      <w:r w:rsidRPr="006E1A8B">
        <w:rPr>
          <w:rFonts w:cstheme="minorHAnsi"/>
          <w:i/>
        </w:rPr>
        <w:t>misthos</w:t>
      </w:r>
      <w:r w:rsidRPr="006E1A8B">
        <w:rPr>
          <w:rFonts w:cstheme="minorHAnsi"/>
        </w:rPr>
        <w:t xml:space="preserve">) [institué par Périclès vers 450 av. J.-C.]. Réunions politiques majeures, certes, car non seulement chacun pouvait s’exprimer librement par la parole – c’est la fameuse </w:t>
      </w:r>
      <w:r w:rsidRPr="006E1A8B">
        <w:rPr>
          <w:rFonts w:cstheme="minorHAnsi"/>
          <w:i/>
        </w:rPr>
        <w:t>isègoria</w:t>
      </w:r>
      <w:r w:rsidRPr="006E1A8B">
        <w:rPr>
          <w:rFonts w:cstheme="minorHAnsi"/>
        </w:rPr>
        <w:t xml:space="preserve">, l’égalité de parole – mais on y votait aussi, à main levée, des décisions sur des questions extrêmement diverses, qui pouvaient être anodines (petites dépenses) comme capitales (vote de décrets importants, ostracisme, c’est-à-dire exil d’un homme politique devenu dangereux pour la communauté). Dans la majorité des cas, le vote de l’Assemblée relève de ce qui pour nous est de l’ordre du référendum. L’élection désigne rarement un homme : elle approuve ou rejette une proposition. </w:t>
      </w:r>
    </w:p>
    <w:p w14:paraId="07FE5D7A" w14:textId="77777777" w:rsidR="00EA5142" w:rsidRDefault="00EA5142" w:rsidP="00070736">
      <w:pPr>
        <w:spacing w:before="100" w:beforeAutospacing="1" w:after="100" w:afterAutospacing="1" w:line="240" w:lineRule="auto"/>
        <w:jc w:val="both"/>
        <w:rPr>
          <w:rFonts w:cstheme="minorHAnsi"/>
          <w:b/>
          <w:bCs/>
          <w:color w:val="2F5496" w:themeColor="accent1" w:themeShade="BF"/>
        </w:rPr>
      </w:pPr>
    </w:p>
    <w:p w14:paraId="04AC852A" w14:textId="77777777" w:rsidR="00EA5142" w:rsidRDefault="00EA5142" w:rsidP="00070736">
      <w:pPr>
        <w:spacing w:before="100" w:beforeAutospacing="1" w:after="100" w:afterAutospacing="1" w:line="240" w:lineRule="auto"/>
        <w:jc w:val="both"/>
        <w:rPr>
          <w:rFonts w:cstheme="minorHAnsi"/>
          <w:b/>
          <w:bCs/>
          <w:color w:val="2F5496" w:themeColor="accent1" w:themeShade="BF"/>
        </w:rPr>
      </w:pPr>
    </w:p>
    <w:p w14:paraId="451482F1" w14:textId="4454CF96" w:rsidR="009B6398" w:rsidRDefault="00070736" w:rsidP="00070736">
      <w:pPr>
        <w:spacing w:before="100" w:beforeAutospacing="1" w:after="100" w:afterAutospacing="1" w:line="240" w:lineRule="auto"/>
        <w:jc w:val="both"/>
        <w:rPr>
          <w:rFonts w:cstheme="minorHAnsi"/>
        </w:rPr>
      </w:pPr>
      <w:r w:rsidRPr="006E1A8B">
        <w:rPr>
          <w:rFonts w:cstheme="minorHAnsi"/>
          <w:b/>
          <w:bCs/>
          <w:color w:val="2F5496" w:themeColor="accent1" w:themeShade="BF"/>
        </w:rPr>
        <w:lastRenderedPageBreak/>
        <w:t xml:space="preserve">La liberté en partage... </w:t>
      </w:r>
    </w:p>
    <w:p w14:paraId="21E80DAE" w14:textId="319D4A44" w:rsidR="009B6398" w:rsidRPr="0074790D" w:rsidRDefault="00070736" w:rsidP="00070736">
      <w:pPr>
        <w:spacing w:before="100" w:beforeAutospacing="1" w:after="100" w:afterAutospacing="1" w:line="240" w:lineRule="auto"/>
        <w:jc w:val="both"/>
        <w:rPr>
          <w:rFonts w:cstheme="minorHAnsi"/>
        </w:rPr>
      </w:pPr>
      <w:r w:rsidRPr="006E1A8B">
        <w:rPr>
          <w:rFonts w:cstheme="minorHAnsi"/>
        </w:rPr>
        <w:t xml:space="preserve">Comme l’a écrit Aristote : « </w:t>
      </w:r>
      <w:r w:rsidRPr="006E1A8B">
        <w:rPr>
          <w:rFonts w:cstheme="minorHAnsi"/>
          <w:i/>
        </w:rPr>
        <w:t>Le principe de base de la Constitution démocratique, c’est la liberté (c’est, en effet, ce qu’on a coutume de dire, parce que c’est seulement dans une telle Constitution que les citoyens ont la liberté en partage ; c’est à cela, en effet, que tend, dit-on, toute démocratie) et l’une des formes de la liberté, c’est d’être tout à tour gouverné et gouvernant</w:t>
      </w:r>
      <w:r w:rsidRPr="006E1A8B">
        <w:rPr>
          <w:rFonts w:cstheme="minorHAnsi"/>
        </w:rPr>
        <w:t xml:space="preserve"> » (</w:t>
      </w:r>
      <w:r w:rsidRPr="006E1A8B">
        <w:rPr>
          <w:rFonts w:cstheme="minorHAnsi"/>
          <w:i/>
        </w:rPr>
        <w:t>Politiques, VI</w:t>
      </w:r>
      <w:r w:rsidRPr="006E1A8B">
        <w:rPr>
          <w:rFonts w:cstheme="minorHAnsi"/>
        </w:rPr>
        <w:t>, 2).</w:t>
      </w:r>
      <w:r w:rsidRPr="006E1A8B">
        <w:rPr>
          <w:rFonts w:cstheme="minorHAnsi"/>
        </w:rPr>
        <w:br/>
      </w:r>
      <w:r w:rsidRPr="006E1A8B">
        <w:rPr>
          <w:rFonts w:cstheme="minorHAnsi"/>
        </w:rPr>
        <w:br/>
        <w:t xml:space="preserve">Le mieux, même, ajoute-t-il, serait de n’être gouverné par personne, ou sinon de l’être à tour de rôle. Il semble bien que l’Assemblée permette à l’Athénien gouverné de l’être un peu moins et d’être un peu plus gouvernant. L’élection est donc plus qu’une liberté d’expression : c’est une liberté d’action et de co-action avec ses concitoyens, en partage et construction commune.  </w:t>
      </w:r>
    </w:p>
    <w:p w14:paraId="60F8ABBE" w14:textId="3EE17383" w:rsidR="009B6398" w:rsidRDefault="00070736" w:rsidP="00070736">
      <w:pPr>
        <w:spacing w:before="100" w:beforeAutospacing="1" w:after="100" w:afterAutospacing="1" w:line="240" w:lineRule="auto"/>
        <w:jc w:val="both"/>
        <w:rPr>
          <w:rFonts w:cstheme="minorHAnsi"/>
        </w:rPr>
      </w:pPr>
      <w:r w:rsidRPr="006E1A8B">
        <w:rPr>
          <w:rFonts w:cstheme="minorHAnsi"/>
          <w:b/>
          <w:bCs/>
          <w:color w:val="2F5496" w:themeColor="accent1" w:themeShade="BF"/>
        </w:rPr>
        <w:t xml:space="preserve">Past is past ? </w:t>
      </w:r>
    </w:p>
    <w:p w14:paraId="6F87F04C" w14:textId="5E61975D" w:rsidR="00070736" w:rsidRPr="006E1A8B" w:rsidRDefault="00070736" w:rsidP="00070736">
      <w:pPr>
        <w:spacing w:before="100" w:beforeAutospacing="1" w:after="100" w:afterAutospacing="1" w:line="240" w:lineRule="auto"/>
        <w:jc w:val="both"/>
        <w:rPr>
          <w:rFonts w:cstheme="minorHAnsi"/>
          <w:b/>
          <w:bCs/>
          <w:color w:val="2F5496" w:themeColor="accent1" w:themeShade="BF"/>
        </w:rPr>
      </w:pPr>
      <w:r w:rsidRPr="006E1A8B">
        <w:rPr>
          <w:rFonts w:cstheme="minorHAnsi"/>
        </w:rPr>
        <w:t xml:space="preserve">Cette culture politique de participation directe et dirigeante, active et concrète, semble, soudainement, bien éloignée de la nôtre… Dans l’Antiquité déjà, des questions soulevées laissaient entrevoir que ce système, où les dirigeants sont tirés au sort parmi tous les citoyens et les décisions soumises au vote direct du corps électoral, se modiﬁerait largement. L’incompétence des élus tirés au sort est dénoncée par de nombreux penseurs. « </w:t>
      </w:r>
      <w:r w:rsidRPr="006E1A8B">
        <w:rPr>
          <w:rFonts w:cstheme="minorHAnsi"/>
          <w:i/>
        </w:rPr>
        <w:t>Les rois, les magistrats, disait Socrate, ce ne sont pas ceux qui tiennent un sceptre, ni ceux qui ont été élus par les premiers venus, ni ceux qui ont été tirés au sort, ni ceux qui ont usé de force ou de tromperie, mais ceux qui savent commander</w:t>
      </w:r>
      <w:r w:rsidRPr="006E1A8B">
        <w:rPr>
          <w:rFonts w:cstheme="minorHAnsi"/>
        </w:rPr>
        <w:t xml:space="preserve"> » (Xénophon, </w:t>
      </w:r>
      <w:r w:rsidRPr="006E1A8B">
        <w:rPr>
          <w:rFonts w:cstheme="minorHAnsi"/>
          <w:i/>
        </w:rPr>
        <w:t>Mémorables III</w:t>
      </w:r>
      <w:r w:rsidRPr="006E1A8B">
        <w:rPr>
          <w:rFonts w:cstheme="minorHAnsi"/>
        </w:rPr>
        <w:t xml:space="preserve">, 9-10). Les fonctions politiques requièrent des savoirs et qualités qui ne sont pas affaire de tous, c’est ce que défend également Platon, dont l’idéal est de voir à la tête de la cité un philosophe-roi. Aristote tente de trouver un juste équilibre entre qualité du dirigeant et respect du droit de vote de chacun : cette Constitution sera un mélange entre l’oligarchie et démocratie. « </w:t>
      </w:r>
      <w:r w:rsidRPr="006E1A8B">
        <w:rPr>
          <w:rFonts w:cstheme="minorHAnsi"/>
          <w:i/>
        </w:rPr>
        <w:t xml:space="preserve">Il sera donc aristocratique et propre au gouvernement constitutionnel de prendre chacun des deux côtés : à l’oligarchie, le fait d’avoir des magistratures électives, à la démocratie l’absence de cens </w:t>
      </w:r>
      <w:r w:rsidRPr="006E1A8B">
        <w:rPr>
          <w:rFonts w:cstheme="minorHAnsi"/>
        </w:rPr>
        <w:t>» (</w:t>
      </w:r>
      <w:r w:rsidRPr="006E1A8B">
        <w:rPr>
          <w:rFonts w:cstheme="minorHAnsi"/>
          <w:i/>
        </w:rPr>
        <w:t>Politiques, IV</w:t>
      </w:r>
      <w:r w:rsidRPr="006E1A8B">
        <w:rPr>
          <w:rFonts w:cstheme="minorHAnsi"/>
        </w:rPr>
        <w:t xml:space="preserve">, 9). Il conseille aussi d’imiter le gouvernement de Tarente, où les magistratures sont divisées en deux, les unes sont électives, les autres tirées au sort : « </w:t>
      </w:r>
      <w:r w:rsidRPr="006E1A8B">
        <w:rPr>
          <w:rFonts w:cstheme="minorHAnsi"/>
          <w:i/>
        </w:rPr>
        <w:t xml:space="preserve">tirées au sort pour que le peuple y ait part, électives pour avoir un meilleur gouvernement </w:t>
      </w:r>
      <w:r w:rsidRPr="006E1A8B">
        <w:rPr>
          <w:rFonts w:cstheme="minorHAnsi"/>
        </w:rPr>
        <w:t>» (</w:t>
      </w:r>
      <w:r w:rsidRPr="006E1A8B">
        <w:rPr>
          <w:rFonts w:cstheme="minorHAnsi"/>
          <w:i/>
        </w:rPr>
        <w:t>Politiques, VI</w:t>
      </w:r>
      <w:r w:rsidRPr="006E1A8B">
        <w:rPr>
          <w:rFonts w:cstheme="minorHAnsi"/>
        </w:rPr>
        <w:t xml:space="preserve">, 5). Du reste, ces observations montrent d’elles-mêmes que l’efﬁcacité « religieuse » ou symbolique du tirage au sort n’était déjà plus comprise, ce qui laissait présager sa disparition. </w:t>
      </w:r>
      <w:r w:rsidRPr="006E1A8B">
        <w:rPr>
          <w:rFonts w:cstheme="minorHAnsi"/>
        </w:rPr>
        <w:br/>
      </w:r>
      <w:r w:rsidRPr="006E1A8B">
        <w:rPr>
          <w:rFonts w:cstheme="minorHAnsi"/>
          <w:b/>
          <w:bCs/>
          <w:color w:val="2F5496" w:themeColor="accent1" w:themeShade="BF"/>
        </w:rPr>
        <w:br/>
      </w:r>
      <w:r w:rsidRPr="006E1A8B">
        <w:rPr>
          <w:rFonts w:cstheme="minorHAnsi"/>
        </w:rPr>
        <w:t>Quant à l’élection à vote majoritaire en place à l’Assemblée et aussi dans ces grands jurys populaires que forment les tribunaux, elle est également remise en question. Car le concept de « majorité » n’est pas une exclusivité de la démocratie. Aristote le rappelle : « La déﬁnition même de l’aristocratie, c’est l’excellence, alors que celle de l’oligarchie c’est la richesse et celle de la démocratie la liberté. Mais l’opinion de la majorité l’emporte dans tous les régimes, car en oligarchie, en aristocratie et en démocratie, l’opinion de la majorité de ceux qui participent au gouvernement, c’est elle qui est souveraine » (</w:t>
      </w:r>
      <w:r w:rsidRPr="006E1A8B">
        <w:rPr>
          <w:rFonts w:cstheme="minorHAnsi"/>
          <w:i/>
        </w:rPr>
        <w:t>Politiques, IV</w:t>
      </w:r>
      <w:r w:rsidRPr="006E1A8B">
        <w:rPr>
          <w:rFonts w:cstheme="minorHAnsi"/>
        </w:rPr>
        <w:t xml:space="preserve">, 8). Et ce qui est interrogé est la composition du groupe qui effectue ce vote : le vote par majorité ne devient-il pas injuste à partir du moment où existent des inégalités numériques entre sous-groupes d’électeurs ? </w:t>
      </w:r>
    </w:p>
    <w:p w14:paraId="722067D4" w14:textId="73B471B2" w:rsidR="00697C74" w:rsidRDefault="00070736" w:rsidP="00070736">
      <w:pPr>
        <w:spacing w:before="100" w:beforeAutospacing="1" w:after="100" w:afterAutospacing="1" w:line="240" w:lineRule="auto"/>
        <w:jc w:val="both"/>
        <w:rPr>
          <w:rFonts w:cstheme="minorHAnsi"/>
        </w:rPr>
      </w:pPr>
      <w:r w:rsidRPr="006E1A8B">
        <w:rPr>
          <w:rFonts w:cstheme="minorHAnsi"/>
        </w:rPr>
        <w:t xml:space="preserve">Est-ce à dire que ces façons de penser l’élection sont mortes ? Pas vraiment, si l’on en croit ces initiatives de démocraties participatives qui ﬂeurissent actuellement en Europe, et qui montrent, du même coup, </w:t>
      </w:r>
      <w:r w:rsidR="00653B3E" w:rsidRPr="006E1A8B">
        <w:rPr>
          <w:rFonts w:cstheme="minorHAnsi"/>
        </w:rPr>
        <w:t>qu</w:t>
      </w:r>
      <w:r w:rsidR="00E50740" w:rsidRPr="006E1A8B">
        <w:rPr>
          <w:rFonts w:cstheme="minorHAnsi"/>
        </w:rPr>
        <w:t>’</w:t>
      </w:r>
      <w:r w:rsidR="00CE7A20">
        <w:rPr>
          <w:rFonts w:cstheme="minorHAnsi"/>
        </w:rPr>
        <w:t> </w:t>
      </w:r>
      <w:r w:rsidR="00E50740">
        <w:rPr>
          <w:rFonts w:cstheme="minorHAnsi"/>
        </w:rPr>
        <w:t>« </w:t>
      </w:r>
      <w:r w:rsidRPr="006E1A8B">
        <w:rPr>
          <w:rFonts w:cstheme="minorHAnsi"/>
        </w:rPr>
        <w:t xml:space="preserve">étudier des pratiques du passé peut être un moyen intéressant de renouveler des pratiques présentes, en montrant que, dans certains contextes, un autre chemin est possible » (8). </w:t>
      </w:r>
    </w:p>
    <w:p w14:paraId="4D1A7923" w14:textId="72B057AC" w:rsidR="00070736" w:rsidRPr="006E1A8B" w:rsidRDefault="00070736" w:rsidP="00070736">
      <w:pPr>
        <w:spacing w:before="100" w:beforeAutospacing="1" w:after="100" w:afterAutospacing="1" w:line="240" w:lineRule="auto"/>
        <w:jc w:val="both"/>
        <w:rPr>
          <w:rFonts w:cstheme="minorHAnsi"/>
        </w:rPr>
      </w:pPr>
      <w:r w:rsidRPr="006E1A8B">
        <w:rPr>
          <w:rFonts w:cstheme="minorHAnsi"/>
        </w:rPr>
        <w:t xml:space="preserve">Laissons donc le mot de la ﬁn à Aristote, pour nous guider sur cet autre chemin : « </w:t>
      </w:r>
      <w:r w:rsidRPr="006E1A8B">
        <w:rPr>
          <w:rFonts w:cstheme="minorHAnsi"/>
          <w:i/>
        </w:rPr>
        <w:t>il y a danger à élire les magistrats sur une liste de gens déjà élus. Si, en effet, un certain nombre, même limité, de citoyens décident de se coaliser, les élections seront perpétuellement soumises à leur volonté</w:t>
      </w:r>
      <w:r w:rsidRPr="006E1A8B">
        <w:rPr>
          <w:rFonts w:cstheme="minorHAnsi"/>
        </w:rPr>
        <w:t xml:space="preserve"> » (</w:t>
      </w:r>
      <w:r w:rsidRPr="006E1A8B">
        <w:rPr>
          <w:rFonts w:cstheme="minorHAnsi"/>
          <w:i/>
        </w:rPr>
        <w:t>Politiques II</w:t>
      </w:r>
      <w:r w:rsidRPr="006E1A8B">
        <w:rPr>
          <w:rFonts w:cstheme="minorHAnsi"/>
        </w:rPr>
        <w:t xml:space="preserve">, 6). À bons entendeurs-électeurs... </w:t>
      </w:r>
    </w:p>
    <w:p w14:paraId="43DD0EFB" w14:textId="5F275973" w:rsidR="004A6A0F" w:rsidRDefault="00070736" w:rsidP="00697C74">
      <w:pPr>
        <w:spacing w:before="100" w:beforeAutospacing="1" w:after="100" w:afterAutospacing="1" w:line="240" w:lineRule="auto"/>
        <w:rPr>
          <w:rFonts w:cstheme="minorHAnsi"/>
        </w:rPr>
      </w:pPr>
      <w:r w:rsidRPr="006E1A8B">
        <w:rPr>
          <w:rFonts w:cstheme="minorHAnsi"/>
        </w:rPr>
        <w:lastRenderedPageBreak/>
        <w:t>Notes :</w:t>
      </w:r>
      <w:r w:rsidRPr="006E1A8B">
        <w:rPr>
          <w:rFonts w:cstheme="minorHAnsi"/>
        </w:rPr>
        <w:br/>
        <w:t xml:space="preserve">1. Thucydide, </w:t>
      </w:r>
      <w:r w:rsidRPr="006E1A8B">
        <w:rPr>
          <w:rFonts w:cstheme="minorHAnsi"/>
          <w:i/>
        </w:rPr>
        <w:t>Histoire de la guerre du Péloponnèse</w:t>
      </w:r>
      <w:r w:rsidRPr="006E1A8B">
        <w:rPr>
          <w:rFonts w:cstheme="minorHAnsi"/>
        </w:rPr>
        <w:t xml:space="preserve"> (la traduction ici est celle de Jean Voilquin, Garnier-Flammarion, 1966). </w:t>
      </w:r>
      <w:r w:rsidRPr="006E1A8B">
        <w:rPr>
          <w:rFonts w:cstheme="minorHAnsi"/>
        </w:rPr>
        <w:br/>
        <w:t xml:space="preserve">2. Aristote, </w:t>
      </w:r>
      <w:r w:rsidRPr="006E1A8B">
        <w:rPr>
          <w:rFonts w:cstheme="minorHAnsi"/>
          <w:i/>
        </w:rPr>
        <w:t>Constitution d’Athènes</w:t>
      </w:r>
      <w:r w:rsidRPr="006E1A8B">
        <w:rPr>
          <w:rFonts w:cstheme="minorHAnsi"/>
        </w:rPr>
        <w:t xml:space="preserve"> (la traduction ici est celle de Georges Mathieu et Bernard Houssoulier, Les Belles Lettres, 1996). </w:t>
      </w:r>
      <w:r w:rsidRPr="006E1A8B">
        <w:rPr>
          <w:rFonts w:cstheme="minorHAnsi"/>
        </w:rPr>
        <w:br/>
        <w:t xml:space="preserve">3. Aristote, </w:t>
      </w:r>
      <w:r w:rsidRPr="006E1A8B">
        <w:rPr>
          <w:rFonts w:cstheme="minorHAnsi"/>
          <w:i/>
        </w:rPr>
        <w:t>Les Politiques</w:t>
      </w:r>
      <w:r w:rsidRPr="006E1A8B">
        <w:rPr>
          <w:rFonts w:cstheme="minorHAnsi"/>
        </w:rPr>
        <w:t xml:space="preserve"> (la traduction utilisée ici est celle de Pierre Pellegrin, Garnier-Flammarion, 1993). </w:t>
      </w:r>
      <w:r w:rsidRPr="006E1A8B">
        <w:rPr>
          <w:rFonts w:cstheme="minorHAnsi"/>
        </w:rPr>
        <w:br/>
        <w:t xml:space="preserve">4. José Antonio Dabdab Trabulsi, </w:t>
      </w:r>
      <w:r w:rsidRPr="006E1A8B">
        <w:rPr>
          <w:rFonts w:cstheme="minorHAnsi"/>
          <w:i/>
        </w:rPr>
        <w:t xml:space="preserve">Participation directe et démocratie grecque : une histoire </w:t>
      </w:r>
      <w:r w:rsidR="00996235" w:rsidRPr="006E1A8B">
        <w:rPr>
          <w:rFonts w:cstheme="minorHAnsi"/>
          <w:i/>
        </w:rPr>
        <w:t>exemplaire ?</w:t>
      </w:r>
      <w:r w:rsidRPr="006E1A8B">
        <w:rPr>
          <w:rFonts w:cstheme="minorHAnsi"/>
        </w:rPr>
        <w:t xml:space="preserve"> Presses universitaires de Franche-Comté, 2006, p. 13. </w:t>
      </w:r>
      <w:r w:rsidRPr="006E1A8B">
        <w:rPr>
          <w:rFonts w:cstheme="minorHAnsi"/>
        </w:rPr>
        <w:br/>
        <w:t xml:space="preserve">5. Paul Demont, « Tirage au sort et démocratie en Grèce ancienne », </w:t>
      </w:r>
      <w:r w:rsidRPr="006E1A8B">
        <w:rPr>
          <w:rFonts w:cstheme="minorHAnsi"/>
          <w:i/>
        </w:rPr>
        <w:t>La Vie des idées</w:t>
      </w:r>
      <w:r w:rsidRPr="006E1A8B">
        <w:rPr>
          <w:rFonts w:cstheme="minorHAnsi"/>
        </w:rPr>
        <w:t xml:space="preserve">, 22 juin 2010. http://www.laviedesidees.fr/Tirage-au-sort-et-democratie-en.html </w:t>
      </w:r>
      <w:r w:rsidRPr="006E1A8B">
        <w:rPr>
          <w:rFonts w:cstheme="minorHAnsi"/>
        </w:rPr>
        <w:br/>
        <w:t xml:space="preserve">6. Odile Tresch, « Le destin dans la Grèce antique », in </w:t>
      </w:r>
      <w:r w:rsidRPr="006E1A8B">
        <w:rPr>
          <w:rFonts w:cstheme="minorHAnsi"/>
          <w:i/>
        </w:rPr>
        <w:t>Revue des Deux Mondes</w:t>
      </w:r>
      <w:r w:rsidRPr="006E1A8B">
        <w:rPr>
          <w:rFonts w:cstheme="minorHAnsi"/>
        </w:rPr>
        <w:t xml:space="preserve">, janvier 2009, p. 130-137. </w:t>
      </w:r>
      <w:r w:rsidRPr="006E1A8B">
        <w:rPr>
          <w:rFonts w:cstheme="minorHAnsi"/>
        </w:rPr>
        <w:br/>
        <w:t xml:space="preserve">7. Marcel Piérart, « À propos de l’élection des stratèges athéniens », </w:t>
      </w:r>
      <w:r w:rsidRPr="006E1A8B">
        <w:rPr>
          <w:rFonts w:cstheme="minorHAnsi"/>
          <w:i/>
        </w:rPr>
        <w:t>Bulletin de correspondance hellénique</w:t>
      </w:r>
      <w:r w:rsidRPr="006E1A8B">
        <w:rPr>
          <w:rFonts w:cstheme="minorHAnsi"/>
        </w:rPr>
        <w:t xml:space="preserve">, n° 98, 1, 1974, p. 125-146. </w:t>
      </w:r>
      <w:r w:rsidRPr="006E1A8B">
        <w:rPr>
          <w:rFonts w:cstheme="minorHAnsi"/>
        </w:rPr>
        <w:br/>
        <w:t xml:space="preserve">8. Thucydide, </w:t>
      </w:r>
      <w:r w:rsidRPr="006E1A8B">
        <w:rPr>
          <w:rFonts w:cstheme="minorHAnsi"/>
          <w:i/>
        </w:rPr>
        <w:t>Histoire de la guerre du Péloponnèse</w:t>
      </w:r>
      <w:r w:rsidRPr="006E1A8B">
        <w:rPr>
          <w:rFonts w:cstheme="minorHAnsi"/>
        </w:rPr>
        <w:t>, op. cit.</w:t>
      </w:r>
      <w:bookmarkStart w:id="16" w:name="PlatonRepubVIII"/>
      <w:bookmarkEnd w:id="16"/>
    </w:p>
    <w:p w14:paraId="6FD05EF7" w14:textId="77777777" w:rsidR="00E843B7" w:rsidRPr="006E1A8B" w:rsidRDefault="00E843B7" w:rsidP="00697C74">
      <w:pPr>
        <w:spacing w:before="100" w:beforeAutospacing="1" w:after="100" w:afterAutospacing="1" w:line="240" w:lineRule="auto"/>
        <w:rPr>
          <w:rFonts w:cstheme="minorHAnsi"/>
        </w:rPr>
      </w:pPr>
    </w:p>
    <w:p w14:paraId="69E15A9B" w14:textId="055DD9C8" w:rsidR="004A6A0F" w:rsidRDefault="00070736" w:rsidP="0074790D">
      <w:pPr>
        <w:pStyle w:val="Titre2"/>
      </w:pPr>
      <w:bookmarkStart w:id="17" w:name="_Toc483360299"/>
      <w:bookmarkStart w:id="18" w:name="_Toc140566695"/>
      <w:bookmarkEnd w:id="17"/>
      <w:r w:rsidRPr="006E1A8B">
        <w:t>Liberté en démocratie : commander et obéir à tous</w:t>
      </w:r>
      <w:bookmarkEnd w:id="18"/>
    </w:p>
    <w:p w14:paraId="72207C6C" w14:textId="129499EA" w:rsidR="00070736" w:rsidRPr="00D27515" w:rsidRDefault="00070736" w:rsidP="00AE7070">
      <w:pPr>
        <w:jc w:val="both"/>
        <w:rPr>
          <w:rFonts w:eastAsia="Times New Roman"/>
          <w:b/>
          <w:bCs/>
          <w:color w:val="FFC000"/>
          <w:kern w:val="36"/>
          <w:sz w:val="28"/>
          <w:szCs w:val="28"/>
          <w:lang w:eastAsia="fr-FR"/>
        </w:rPr>
      </w:pPr>
      <w:r w:rsidRPr="006E1A8B">
        <w:t>Le principe de base de la constitution démocratique, c’est la liberté [c’est, en effet, ce qu’on a coutume de dire, parce que c’est seulement dans une telle constitution que les citoyens ont la liberté en partage ; c’est à cela, en effet, que tend, dit</w:t>
      </w:r>
      <w:r w:rsidRPr="006E1A8B">
        <w:noBreakHyphen/>
        <w:t xml:space="preserve">on, toute démocratie], et l’une des formes de la liberté, c’est d’être tour à tour gouverné et gouvernant. </w:t>
      </w:r>
    </w:p>
    <w:p w14:paraId="6352391D" w14:textId="27C87DE8" w:rsidR="00070736" w:rsidRPr="006E1A8B" w:rsidRDefault="00070736" w:rsidP="00070736">
      <w:pPr>
        <w:spacing w:before="100" w:beforeAutospacing="1" w:after="100" w:afterAutospacing="1" w:line="240" w:lineRule="auto"/>
        <w:jc w:val="both"/>
        <w:rPr>
          <w:rFonts w:cstheme="minorHAnsi"/>
        </w:rPr>
      </w:pPr>
      <w:r w:rsidRPr="006E1A8B">
        <w:rPr>
          <w:rFonts w:cstheme="minorHAnsi"/>
        </w:rPr>
        <w:t>En effet, le juste, selon la conception démocratique, c’est que chacun ait une part égale numérique</w:t>
      </w:r>
      <w:r w:rsidRPr="006E1A8B">
        <w:rPr>
          <w:rFonts w:cstheme="minorHAnsi"/>
        </w:rPr>
        <w:softHyphen/>
        <w:t>ment et non selon son mérite, et avec une telle conception du juste il est nécessaire que la masse soit souveraine, et ce qui semble bon à la majorité sera quelque chose d’indépassable, et c’est cela qui sera le juste, car ils disent qu’il faut que chaque citoyen ait une part égale. De sorte que, dans les démocraties, il se trouve que les gens modestes ont la souveraineté sur les gens aisés ; ils sont en effet plus nombreux, et c’est l’opinion de la majorité qui est souveraine. [...] Ces bases étant posées, c’est</w:t>
      </w:r>
      <w:r w:rsidRPr="006E1A8B">
        <w:rPr>
          <w:rFonts w:cstheme="minorHAnsi"/>
        </w:rPr>
        <w:noBreakHyphen/>
        <w:t>à-</w:t>
      </w:r>
      <w:r w:rsidRPr="006E1A8B">
        <w:rPr>
          <w:rFonts w:cstheme="minorHAnsi"/>
        </w:rPr>
        <w:softHyphen/>
        <w:t>dire le principe de la démocratie étant celui qu’on vient de dire, voici les traits carac</w:t>
      </w:r>
      <w:r w:rsidRPr="006E1A8B">
        <w:rPr>
          <w:rFonts w:cstheme="minorHAnsi"/>
        </w:rPr>
        <w:softHyphen/>
        <w:t>téristiques du régime populaire : choix de tous les magistrats parmi tous les citoyens ; gouvernement de chacun par tous et de tous par chacun à tour de rôle ; tirage au sort des magistratures, soit de toutes, soit de toutes celles qui ne demandent ni expérience ni savoir ; magistratures ne dépendant d’aucun cens ou d’un cens très petit ; impossibilité pour un même citoyen d’exercer, en dehors des fonctions mili</w:t>
      </w:r>
      <w:r w:rsidRPr="006E1A8B">
        <w:rPr>
          <w:rFonts w:cstheme="minorHAnsi"/>
        </w:rPr>
        <w:softHyphen/>
        <w:t>taires, deux fois la même magistrature, ou seulement un petit nombre de fois et pour un petit nombre de magistratures ; courte durée des magistratures, soit toutes, soit toutes celles pour lesquelles c’est possible ; fonctions judiciaires ouvertes à tous, tous jugeant de tout, ou des causes les plus nombreuses, les plus importantes et les plus décisives, par exemple la vérification des comptes, les affaires politiques, les contrats privés ; souveraineté de l’assemblée dans tous les domaines, aucune magistrature ne l’emportant en aucun domaine, ou seulement en très peu de domaines, ou souverai</w:t>
      </w:r>
      <w:r w:rsidRPr="006E1A8B">
        <w:rPr>
          <w:rFonts w:cstheme="minorHAnsi"/>
        </w:rPr>
        <w:softHyphen/>
        <w:t>neté de l’assemblée sur les affaires les plus importantes.[...] Telles sont donc les caractéristiques communes aux démocraties.</w:t>
      </w:r>
    </w:p>
    <w:p w14:paraId="7C15A0F8" w14:textId="77777777" w:rsidR="00C512DD" w:rsidRDefault="00070736" w:rsidP="00E717B6">
      <w:pPr>
        <w:spacing w:before="100" w:beforeAutospacing="1" w:after="100" w:afterAutospacing="1" w:line="240" w:lineRule="auto"/>
        <w:jc w:val="right"/>
        <w:rPr>
          <w:rFonts w:cstheme="minorHAnsi"/>
        </w:rPr>
      </w:pPr>
      <w:r w:rsidRPr="006E1A8B">
        <w:rPr>
          <w:rFonts w:cstheme="minorHAnsi"/>
          <w:b/>
          <w:bCs/>
        </w:rPr>
        <w:t>Aristote</w:t>
      </w:r>
      <w:r w:rsidRPr="006E1A8B">
        <w:rPr>
          <w:rFonts w:cstheme="minorHAnsi"/>
        </w:rPr>
        <w:t xml:space="preserve">, </w:t>
      </w:r>
      <w:r w:rsidRPr="006E1A8B">
        <w:rPr>
          <w:rFonts w:cstheme="minorHAnsi"/>
        </w:rPr>
        <w:br/>
      </w:r>
      <w:r w:rsidRPr="00B454DB">
        <w:rPr>
          <w:rFonts w:cstheme="minorHAnsi"/>
          <w:b/>
          <w:bCs/>
          <w:i/>
          <w:iCs/>
        </w:rPr>
        <w:t>Les Politiques</w:t>
      </w:r>
      <w:r w:rsidRPr="006E1A8B">
        <w:rPr>
          <w:rFonts w:cstheme="minorHAnsi"/>
        </w:rPr>
        <w:t>, [350</w:t>
      </w:r>
      <w:r w:rsidRPr="006E1A8B">
        <w:rPr>
          <w:rFonts w:cstheme="minorHAnsi"/>
        </w:rPr>
        <w:noBreakHyphen/>
        <w:t>322 av. J.</w:t>
      </w:r>
      <w:r w:rsidRPr="006E1A8B">
        <w:rPr>
          <w:rFonts w:cstheme="minorHAnsi"/>
        </w:rPr>
        <w:noBreakHyphen/>
        <w:t>C], livre VI, chap. 2. Garnier</w:t>
      </w:r>
      <w:r w:rsidRPr="006E1A8B">
        <w:rPr>
          <w:rFonts w:cstheme="minorHAnsi"/>
        </w:rPr>
        <w:noBreakHyphen/>
        <w:t>Flammarion,1993, pp. 417</w:t>
      </w:r>
      <w:r w:rsidRPr="006E1A8B">
        <w:rPr>
          <w:rFonts w:cstheme="minorHAnsi"/>
        </w:rPr>
        <w:noBreakHyphen/>
        <w:t>120</w:t>
      </w:r>
      <w:r w:rsidRPr="006E1A8B">
        <w:rPr>
          <w:rFonts w:cstheme="minorHAnsi"/>
        </w:rPr>
        <w:br/>
      </w:r>
    </w:p>
    <w:p w14:paraId="2F273FB5" w14:textId="2E2108F4" w:rsidR="00C512DD" w:rsidRDefault="00C512DD" w:rsidP="00E717B6">
      <w:pPr>
        <w:spacing w:before="100" w:beforeAutospacing="1" w:after="100" w:afterAutospacing="1" w:line="240" w:lineRule="auto"/>
        <w:jc w:val="right"/>
        <w:rPr>
          <w:rFonts w:cstheme="minorHAnsi"/>
        </w:rPr>
      </w:pPr>
    </w:p>
    <w:p w14:paraId="4461490A" w14:textId="54557674" w:rsidR="00E843B7" w:rsidRDefault="00E843B7" w:rsidP="00E717B6">
      <w:pPr>
        <w:spacing w:before="100" w:beforeAutospacing="1" w:after="100" w:afterAutospacing="1" w:line="240" w:lineRule="auto"/>
        <w:jc w:val="right"/>
        <w:rPr>
          <w:rFonts w:cstheme="minorHAnsi"/>
        </w:rPr>
      </w:pPr>
    </w:p>
    <w:p w14:paraId="6DAE219F" w14:textId="77777777" w:rsidR="00E843B7" w:rsidRDefault="00E843B7" w:rsidP="00E717B6">
      <w:pPr>
        <w:spacing w:before="100" w:beforeAutospacing="1" w:after="100" w:afterAutospacing="1" w:line="240" w:lineRule="auto"/>
        <w:jc w:val="right"/>
        <w:rPr>
          <w:rFonts w:cstheme="minorHAnsi"/>
        </w:rPr>
      </w:pPr>
    </w:p>
    <w:p w14:paraId="5FA3C2E5" w14:textId="41A345D7" w:rsidR="00C512DD" w:rsidRPr="00F1401C" w:rsidRDefault="000132CB" w:rsidP="007C36E1">
      <w:pPr>
        <w:pStyle w:val="Titre2"/>
      </w:pPr>
      <w:bookmarkStart w:id="19" w:name="_Toc140566696"/>
      <w:r w:rsidRPr="00F1401C">
        <w:t>Le principe de représentation et le rôle de l’Etat</w:t>
      </w:r>
      <w:bookmarkEnd w:id="19"/>
    </w:p>
    <w:p w14:paraId="2413ADE1" w14:textId="35ED0E70" w:rsidR="00DF6D78" w:rsidRPr="00F1401C" w:rsidRDefault="00D30ACB" w:rsidP="00E412C4">
      <w:pPr>
        <w:spacing w:before="100" w:beforeAutospacing="1" w:after="100" w:afterAutospacing="1" w:line="240" w:lineRule="auto"/>
        <w:contextualSpacing/>
        <w:jc w:val="both"/>
        <w:rPr>
          <w:rFonts w:cstheme="minorHAnsi"/>
        </w:rPr>
      </w:pPr>
      <w:r w:rsidRPr="00F1401C">
        <w:rPr>
          <w:rFonts w:cstheme="minorHAnsi"/>
        </w:rPr>
        <w:t xml:space="preserve">Les humains en multitude forment une personne </w:t>
      </w:r>
      <w:r w:rsidRPr="00F1401C">
        <w:rPr>
          <w:rFonts w:cstheme="minorHAnsi"/>
          <w:i/>
          <w:iCs/>
        </w:rPr>
        <w:t>une</w:t>
      </w:r>
      <w:r w:rsidRPr="00F1401C">
        <w:rPr>
          <w:rFonts w:cstheme="minorHAnsi"/>
        </w:rPr>
        <w:t xml:space="preserve"> quand ils sont représentés par un seul homme ou par une seule personne, en sorte que cela se fasse avec le consentement de chacun des individus particuliers de cette multitude. En effet, c’est </w:t>
      </w:r>
      <w:r w:rsidRPr="00F1401C">
        <w:rPr>
          <w:rFonts w:cstheme="minorHAnsi"/>
          <w:i/>
          <w:iCs/>
        </w:rPr>
        <w:t>l’unité</w:t>
      </w:r>
      <w:r w:rsidRPr="00F1401C">
        <w:rPr>
          <w:rFonts w:cstheme="minorHAnsi"/>
        </w:rPr>
        <w:t xml:space="preserve"> du représentant, non </w:t>
      </w:r>
      <w:r w:rsidRPr="00F1401C">
        <w:rPr>
          <w:rFonts w:cstheme="minorHAnsi"/>
          <w:i/>
          <w:iCs/>
        </w:rPr>
        <w:t>l’unité</w:t>
      </w:r>
      <w:r w:rsidRPr="00F1401C">
        <w:rPr>
          <w:rFonts w:cstheme="minorHAnsi"/>
        </w:rPr>
        <w:t xml:space="preserve"> du représenté qui fait la personne </w:t>
      </w:r>
      <w:r w:rsidRPr="00F1401C">
        <w:rPr>
          <w:rFonts w:cstheme="minorHAnsi"/>
          <w:i/>
          <w:iCs/>
        </w:rPr>
        <w:t>une</w:t>
      </w:r>
      <w:r w:rsidRPr="00F1401C">
        <w:rPr>
          <w:rFonts w:cstheme="minorHAnsi"/>
        </w:rPr>
        <w:t xml:space="preserve">. Le représentant est le support de la personne et il n’est le support que d’une seule personne : </w:t>
      </w:r>
      <w:r w:rsidRPr="00F1401C">
        <w:rPr>
          <w:rFonts w:cstheme="minorHAnsi"/>
          <w:i/>
          <w:iCs/>
        </w:rPr>
        <w:t>l’unité</w:t>
      </w:r>
      <w:r w:rsidRPr="00F1401C">
        <w:rPr>
          <w:rFonts w:cstheme="minorHAnsi"/>
        </w:rPr>
        <w:t xml:space="preserve"> dans une multitude ne peut s’entendre d’une autre manière.</w:t>
      </w:r>
    </w:p>
    <w:p w14:paraId="624FB959" w14:textId="38A6EC35" w:rsidR="00D30ACB" w:rsidRPr="00F1401C" w:rsidRDefault="00D30ACB" w:rsidP="00E412C4">
      <w:pPr>
        <w:spacing w:before="100" w:beforeAutospacing="1" w:after="100" w:afterAutospacing="1" w:line="240" w:lineRule="auto"/>
        <w:contextualSpacing/>
        <w:jc w:val="both"/>
        <w:rPr>
          <w:rFonts w:cstheme="minorHAnsi"/>
        </w:rPr>
      </w:pPr>
      <w:r w:rsidRPr="00F1401C">
        <w:rPr>
          <w:rFonts w:cstheme="minorHAnsi"/>
        </w:rPr>
        <w:t xml:space="preserve">Puisque la multitude est par nature non pas une mais multiple, on ne peut comprendre ceux qui la composent comme s’ils ne formaient qu’un unique auteur, mais plutôt comme étant les multiples auteurs de ce que dit et fait, en leur nom, celui qui les représente. Tous lui ont donné pouvoir et il les représente tous en commun et chacun en particulier, et toutes les actions accomplies par lui sont, pour chacun d’entre eux, les siennes propres dans le cas où ils lui ont donné pouvoir sans restriction. Dans le cas contraire, quand ils bornent l’objet et l’étendue du pouvoir de celui qui les représente, aucun d’entre </w:t>
      </w:r>
      <w:r w:rsidR="008A2FA8">
        <w:rPr>
          <w:rFonts w:cstheme="minorHAnsi"/>
        </w:rPr>
        <w:t xml:space="preserve">eux </w:t>
      </w:r>
      <w:r w:rsidRPr="00F1401C">
        <w:rPr>
          <w:rFonts w:cstheme="minorHAnsi"/>
        </w:rPr>
        <w:t>ne considère les actes accomplis par le représentant en dehors de la commission qu’il a reçue d’eux comme étant les siens propres.</w:t>
      </w:r>
    </w:p>
    <w:p w14:paraId="63A25A51" w14:textId="2A21306F" w:rsidR="00D30ACB" w:rsidRPr="00F1401C" w:rsidRDefault="00D30ACB" w:rsidP="00E412C4">
      <w:pPr>
        <w:spacing w:before="100" w:beforeAutospacing="1" w:after="100" w:afterAutospacing="1" w:line="240" w:lineRule="auto"/>
        <w:contextualSpacing/>
        <w:jc w:val="both"/>
        <w:rPr>
          <w:rFonts w:cstheme="minorHAnsi"/>
        </w:rPr>
      </w:pPr>
      <w:r w:rsidRPr="00F1401C">
        <w:rPr>
          <w:rFonts w:cstheme="minorHAnsi"/>
        </w:rPr>
        <w:t>Si le représentant se compose de plusieurs hommes, la voix du plus grand nombre est considérée comme la voix de tous.</w:t>
      </w:r>
    </w:p>
    <w:p w14:paraId="564BE592" w14:textId="77777777" w:rsidR="00E412C4" w:rsidRPr="00F1401C" w:rsidRDefault="00E412C4" w:rsidP="00E412C4">
      <w:pPr>
        <w:spacing w:before="100" w:beforeAutospacing="1" w:after="100" w:afterAutospacing="1" w:line="240" w:lineRule="auto"/>
        <w:contextualSpacing/>
        <w:jc w:val="both"/>
        <w:rPr>
          <w:rFonts w:cstheme="minorHAnsi"/>
        </w:rPr>
      </w:pPr>
    </w:p>
    <w:p w14:paraId="25A9AAD6" w14:textId="3A4F7CB1" w:rsidR="00DF6D78" w:rsidRPr="00F1401C" w:rsidRDefault="00DF6D78" w:rsidP="00713D27">
      <w:pPr>
        <w:spacing w:before="100" w:beforeAutospacing="1" w:after="100" w:afterAutospacing="1" w:line="240" w:lineRule="auto"/>
        <w:contextualSpacing/>
        <w:jc w:val="right"/>
        <w:rPr>
          <w:rFonts w:cstheme="minorHAnsi"/>
          <w:b/>
          <w:bCs/>
        </w:rPr>
      </w:pPr>
      <w:r w:rsidRPr="00F1401C">
        <w:rPr>
          <w:rFonts w:cstheme="minorHAnsi"/>
          <w:b/>
          <w:bCs/>
        </w:rPr>
        <w:t>Thomas Hobbes,</w:t>
      </w:r>
      <w:r w:rsidR="00713D27" w:rsidRPr="00F1401C">
        <w:rPr>
          <w:rFonts w:cstheme="minorHAnsi"/>
          <w:b/>
          <w:bCs/>
        </w:rPr>
        <w:t xml:space="preserve"> </w:t>
      </w:r>
      <w:r w:rsidRPr="00F1401C">
        <w:rPr>
          <w:rFonts w:cstheme="minorHAnsi"/>
          <w:i/>
          <w:iCs/>
        </w:rPr>
        <w:t>Le Léviathan</w:t>
      </w:r>
      <w:r w:rsidR="00713D27" w:rsidRPr="00F1401C">
        <w:rPr>
          <w:rFonts w:cstheme="minorHAnsi"/>
        </w:rPr>
        <w:t xml:space="preserve">, </w:t>
      </w:r>
      <w:r w:rsidRPr="00F1401C">
        <w:rPr>
          <w:rFonts w:cstheme="minorHAnsi"/>
        </w:rPr>
        <w:t>1651, Partie II, Chapitre 1</w:t>
      </w:r>
      <w:r w:rsidR="00D30ACB" w:rsidRPr="00F1401C">
        <w:rPr>
          <w:rFonts w:cstheme="minorHAnsi"/>
        </w:rPr>
        <w:t>6</w:t>
      </w:r>
    </w:p>
    <w:p w14:paraId="732633FC" w14:textId="38B2E450" w:rsidR="00BD0CE9" w:rsidRPr="00F1401C" w:rsidRDefault="00BD0CE9" w:rsidP="00C512DD">
      <w:pPr>
        <w:spacing w:before="100" w:beforeAutospacing="1" w:after="100" w:afterAutospacing="1" w:line="240" w:lineRule="auto"/>
        <w:jc w:val="both"/>
        <w:rPr>
          <w:rFonts w:cstheme="minorHAnsi"/>
        </w:rPr>
      </w:pPr>
    </w:p>
    <w:p w14:paraId="41ED9579" w14:textId="77777777" w:rsidR="00E412C4" w:rsidRPr="00F1401C" w:rsidRDefault="00E412C4" w:rsidP="00C512DD">
      <w:pPr>
        <w:spacing w:before="100" w:beforeAutospacing="1" w:after="100" w:afterAutospacing="1" w:line="240" w:lineRule="auto"/>
        <w:jc w:val="both"/>
        <w:rPr>
          <w:rFonts w:cstheme="minorHAnsi"/>
        </w:rPr>
      </w:pPr>
    </w:p>
    <w:p w14:paraId="18D117DB" w14:textId="0082283F" w:rsidR="000132CB" w:rsidRPr="00F1401C" w:rsidRDefault="000132CB" w:rsidP="000132CB">
      <w:pPr>
        <w:spacing w:before="100" w:beforeAutospacing="1" w:after="100" w:afterAutospacing="1" w:line="240" w:lineRule="auto"/>
        <w:contextualSpacing/>
        <w:jc w:val="both"/>
      </w:pPr>
      <w:r w:rsidRPr="00F1401C">
        <w:t>C</w:t>
      </w:r>
      <w:r w:rsidR="00E65E14" w:rsidRPr="00F1401C">
        <w:t>’est là l’étendue de la</w:t>
      </w:r>
      <w:r w:rsidRPr="00F1401C">
        <w:t xml:space="preserve"> confiance qu'une société a </w:t>
      </w:r>
      <w:r w:rsidR="00E65E14" w:rsidRPr="00F1401C">
        <w:t>placée</w:t>
      </w:r>
      <w:r w:rsidRPr="00F1401C">
        <w:t xml:space="preserve"> en ceux qui </w:t>
      </w:r>
      <w:r w:rsidR="00E65E14" w:rsidRPr="00F1401C">
        <w:t xml:space="preserve">la </w:t>
      </w:r>
      <w:r w:rsidRPr="00F1401C">
        <w:t>gouvernent, et</w:t>
      </w:r>
      <w:r w:rsidR="00E65E14" w:rsidRPr="00F1401C">
        <w:t xml:space="preserve"> que</w:t>
      </w:r>
      <w:r w:rsidRPr="00F1401C">
        <w:t xml:space="preserve"> les lois de Dieu et de la nature ont </w:t>
      </w:r>
      <w:r w:rsidR="00E65E14" w:rsidRPr="00F1401C">
        <w:t>donné</w:t>
      </w:r>
      <w:r w:rsidRPr="00F1401C">
        <w:t xml:space="preserve"> au pouvoir législatif de chaque État, quelque forme de gouvernement qui y soit établie.</w:t>
      </w:r>
    </w:p>
    <w:p w14:paraId="4C8073B8" w14:textId="6D3A22BA" w:rsidR="000132CB" w:rsidRPr="00F1401C" w:rsidRDefault="000132CB" w:rsidP="000132CB">
      <w:pPr>
        <w:spacing w:before="100" w:beforeAutospacing="1" w:after="100" w:afterAutospacing="1" w:line="240" w:lineRule="auto"/>
        <w:contextualSpacing/>
        <w:jc w:val="both"/>
      </w:pPr>
      <w:r w:rsidRPr="00F1401C">
        <w:t>La première restriction est qu'ils gouverneront selon les lois établies et publiées, non par des lois muables et variables, suivant les cas particuliers</w:t>
      </w:r>
      <w:r w:rsidR="00E65E14" w:rsidRPr="00F1401C">
        <w:t xml:space="preserve"> </w:t>
      </w:r>
      <w:r w:rsidRPr="00F1401C">
        <w:t>; qu'il y aura les mêmes règlements pour le riche et pour le pauvre, pour le favori et le courtisan, et pour le bourgeois et le laboureur.</w:t>
      </w:r>
    </w:p>
    <w:p w14:paraId="62A7C536" w14:textId="77777777" w:rsidR="000132CB" w:rsidRPr="00F1401C" w:rsidRDefault="000132CB" w:rsidP="000132CB">
      <w:pPr>
        <w:spacing w:before="100" w:beforeAutospacing="1" w:after="100" w:afterAutospacing="1" w:line="240" w:lineRule="auto"/>
        <w:contextualSpacing/>
        <w:jc w:val="both"/>
      </w:pPr>
      <w:r w:rsidRPr="00F1401C">
        <w:t>La seconde, que ces lois et ces règlements ne doivent tendre qu'au bien public.</w:t>
      </w:r>
    </w:p>
    <w:p w14:paraId="1F7562F7" w14:textId="77777777" w:rsidR="000132CB" w:rsidRPr="00F1401C" w:rsidRDefault="000132CB" w:rsidP="000132CB">
      <w:pPr>
        <w:spacing w:before="100" w:beforeAutospacing="1" w:after="100" w:afterAutospacing="1" w:line="240" w:lineRule="auto"/>
        <w:contextualSpacing/>
        <w:jc w:val="both"/>
      </w:pPr>
      <w:r w:rsidRPr="00F1401C">
        <w:t>La troisième, qu'on n'imposera point de taxes sur les biens propres du peuple, sans son consentement, donné immédiatement par lui-même ou par ses députés. Cela regarde proprement et uniquement ces sortes de gouvernements, dans lesquels le pouvoir législatif subsiste toujours et est sur pied sans nulle discontinuation, ou dans lesquels du moins le peuple n'a réservé aucune partie de ce pouvoir aux députés, qui peuvent être élus, de temps en temps, par lui-même.</w:t>
      </w:r>
    </w:p>
    <w:p w14:paraId="31ABFD6C" w14:textId="5C27DD27" w:rsidR="000132CB" w:rsidRPr="00F1401C" w:rsidRDefault="000132CB" w:rsidP="000132CB">
      <w:pPr>
        <w:spacing w:before="100" w:beforeAutospacing="1" w:after="100" w:afterAutospacing="1" w:line="240" w:lineRule="auto"/>
        <w:contextualSpacing/>
        <w:jc w:val="both"/>
      </w:pPr>
      <w:r w:rsidRPr="00F1401C">
        <w:t>En quatrième lieu, que le pouvoir législatif ne doit conférer, à qui que ce soit, le pouvoir de faire des lois</w:t>
      </w:r>
      <w:r w:rsidR="00523FA0">
        <w:t xml:space="preserve"> </w:t>
      </w:r>
      <w:r w:rsidRPr="00F1401C">
        <w:t>; ce pouvoir ne pouvant résider de droit que là où le peuple l'a établi.</w:t>
      </w:r>
    </w:p>
    <w:p w14:paraId="647B1D7E" w14:textId="62275000" w:rsidR="000132CB" w:rsidRPr="00F1401C" w:rsidRDefault="000132CB" w:rsidP="000132CB">
      <w:pPr>
        <w:spacing w:before="100" w:beforeAutospacing="1" w:after="100" w:afterAutospacing="1" w:line="240" w:lineRule="auto"/>
        <w:contextualSpacing/>
        <w:jc w:val="both"/>
      </w:pPr>
    </w:p>
    <w:p w14:paraId="2D3BDF8B" w14:textId="77777777" w:rsidR="004A6A0F" w:rsidRDefault="000132CB" w:rsidP="004A6A0F">
      <w:pPr>
        <w:spacing w:before="100" w:beforeAutospacing="1" w:after="100" w:afterAutospacing="1" w:line="240" w:lineRule="auto"/>
        <w:contextualSpacing/>
        <w:jc w:val="right"/>
      </w:pPr>
      <w:r w:rsidRPr="00F1401C">
        <w:rPr>
          <w:b/>
          <w:bCs/>
        </w:rPr>
        <w:t>John Locke</w:t>
      </w:r>
      <w:r w:rsidRPr="00F1401C">
        <w:t>,</w:t>
      </w:r>
      <w:r w:rsidR="00713D27" w:rsidRPr="00F1401C">
        <w:t xml:space="preserve"> </w:t>
      </w:r>
      <w:r w:rsidRPr="00F1401C">
        <w:rPr>
          <w:i/>
          <w:iCs/>
        </w:rPr>
        <w:t>Second Traité du Gouvernement Civil</w:t>
      </w:r>
      <w:r w:rsidRPr="00F1401C">
        <w:t>, 1689, Chapitre XI</w:t>
      </w:r>
    </w:p>
    <w:p w14:paraId="6465ED5E" w14:textId="532489C2" w:rsidR="00AE7070" w:rsidRDefault="00070736" w:rsidP="007C36E1">
      <w:r w:rsidRPr="006E1A8B">
        <w:rPr>
          <w:rFonts w:cstheme="minorHAnsi"/>
        </w:rPr>
        <w:br/>
      </w:r>
    </w:p>
    <w:p w14:paraId="3BC5C493" w14:textId="77777777" w:rsidR="00AE7070" w:rsidRDefault="00AE7070">
      <w:r>
        <w:br w:type="page"/>
      </w:r>
    </w:p>
    <w:p w14:paraId="360AB091" w14:textId="77777777" w:rsidR="00070736" w:rsidRPr="004A6A0F" w:rsidRDefault="00070736" w:rsidP="007C36E1"/>
    <w:p w14:paraId="79814375" w14:textId="3459D8C6" w:rsidR="00E717B6" w:rsidRPr="00E717B6" w:rsidRDefault="00E717B6" w:rsidP="007C36E1">
      <w:pPr>
        <w:pStyle w:val="Titre1"/>
        <w:jc w:val="right"/>
      </w:pPr>
      <w:bookmarkStart w:id="20" w:name="_Toc140566697"/>
      <w:r w:rsidRPr="00E717B6">
        <w:t>L’autorité est-elle en crise ?</w:t>
      </w:r>
      <w:bookmarkEnd w:id="20"/>
    </w:p>
    <w:p w14:paraId="3C75D99E" w14:textId="77777777" w:rsidR="004A6A0F" w:rsidRDefault="004A6A0F" w:rsidP="00E717B6">
      <w:pPr>
        <w:spacing w:before="44"/>
        <w:jc w:val="both"/>
        <w:rPr>
          <w:rFonts w:cstheme="minorHAnsi"/>
          <w:b/>
          <w:color w:val="FFC000"/>
          <w:sz w:val="28"/>
        </w:rPr>
      </w:pPr>
    </w:p>
    <w:p w14:paraId="24E6D0B3" w14:textId="17413AB4" w:rsidR="00070736" w:rsidRPr="006E1A8B" w:rsidRDefault="00070736" w:rsidP="00A251A2">
      <w:pPr>
        <w:pStyle w:val="Titre2"/>
      </w:pPr>
      <w:bookmarkStart w:id="21" w:name="_Toc140566698"/>
      <w:r w:rsidRPr="006E1A8B">
        <w:t>S’intéresser</w:t>
      </w:r>
      <w:r w:rsidRPr="006E1A8B">
        <w:rPr>
          <w:spacing w:val="-7"/>
        </w:rPr>
        <w:t xml:space="preserve"> </w:t>
      </w:r>
      <w:r w:rsidRPr="006E1A8B">
        <w:t>au</w:t>
      </w:r>
      <w:r w:rsidRPr="006E1A8B">
        <w:rPr>
          <w:spacing w:val="-7"/>
        </w:rPr>
        <w:t xml:space="preserve"> </w:t>
      </w:r>
      <w:r w:rsidRPr="006E1A8B">
        <w:t>concept</w:t>
      </w:r>
      <w:r w:rsidRPr="006E1A8B">
        <w:rPr>
          <w:spacing w:val="-6"/>
        </w:rPr>
        <w:t xml:space="preserve"> </w:t>
      </w:r>
      <w:r w:rsidRPr="006E1A8B">
        <w:rPr>
          <w:spacing w:val="-2"/>
        </w:rPr>
        <w:t>d’autorité</w:t>
      </w:r>
      <w:bookmarkEnd w:id="21"/>
    </w:p>
    <w:p w14:paraId="1913F9B7" w14:textId="77777777" w:rsidR="000A3438" w:rsidRPr="00E5639F" w:rsidRDefault="00070736" w:rsidP="000A3438">
      <w:pPr>
        <w:pStyle w:val="Corpsdetexte"/>
        <w:spacing w:before="37" w:line="259" w:lineRule="auto"/>
        <w:ind w:right="128"/>
        <w:jc w:val="both"/>
        <w:rPr>
          <w:rFonts w:asciiTheme="minorHAnsi" w:hAnsiTheme="minorHAnsi" w:cstheme="minorHAnsi"/>
          <w:sz w:val="22"/>
          <w:szCs w:val="22"/>
        </w:rPr>
      </w:pPr>
      <w:r w:rsidRPr="00E717B6">
        <w:rPr>
          <w:rFonts w:asciiTheme="minorHAnsi" w:hAnsiTheme="minorHAnsi" w:cstheme="minorHAnsi"/>
          <w:sz w:val="22"/>
          <w:szCs w:val="22"/>
        </w:rPr>
        <w:t>La</w:t>
      </w:r>
      <w:r w:rsidRPr="00E717B6">
        <w:rPr>
          <w:rFonts w:asciiTheme="minorHAnsi" w:hAnsiTheme="minorHAnsi" w:cstheme="minorHAnsi"/>
          <w:spacing w:val="-1"/>
          <w:sz w:val="22"/>
          <w:szCs w:val="22"/>
        </w:rPr>
        <w:t xml:space="preserve"> </w:t>
      </w:r>
      <w:r w:rsidRPr="00E717B6">
        <w:rPr>
          <w:rFonts w:asciiTheme="minorHAnsi" w:hAnsiTheme="minorHAnsi" w:cstheme="minorHAnsi"/>
          <w:sz w:val="22"/>
          <w:szCs w:val="22"/>
        </w:rPr>
        <w:t>théorie</w:t>
      </w:r>
      <w:r w:rsidRPr="00E717B6">
        <w:rPr>
          <w:rFonts w:asciiTheme="minorHAnsi" w:hAnsiTheme="minorHAnsi" w:cstheme="minorHAnsi"/>
          <w:spacing w:val="-4"/>
          <w:sz w:val="22"/>
          <w:szCs w:val="22"/>
        </w:rPr>
        <w:t xml:space="preserve"> </w:t>
      </w:r>
      <w:r w:rsidRPr="00E717B6">
        <w:rPr>
          <w:rFonts w:asciiTheme="minorHAnsi" w:hAnsiTheme="minorHAnsi" w:cstheme="minorHAnsi"/>
          <w:sz w:val="22"/>
          <w:szCs w:val="22"/>
        </w:rPr>
        <w:t>d’Aristote</w:t>
      </w:r>
      <w:r w:rsidRPr="00E717B6">
        <w:rPr>
          <w:rFonts w:asciiTheme="minorHAnsi" w:hAnsiTheme="minorHAnsi" w:cstheme="minorHAnsi"/>
          <w:spacing w:val="-3"/>
          <w:sz w:val="22"/>
          <w:szCs w:val="22"/>
        </w:rPr>
        <w:t xml:space="preserve"> </w:t>
      </w:r>
      <w:r w:rsidRPr="00E717B6">
        <w:rPr>
          <w:rFonts w:asciiTheme="minorHAnsi" w:hAnsiTheme="minorHAnsi" w:cstheme="minorHAnsi"/>
          <w:sz w:val="22"/>
          <w:szCs w:val="22"/>
        </w:rPr>
        <w:t>rend</w:t>
      </w:r>
      <w:r w:rsidRPr="00E717B6">
        <w:rPr>
          <w:rFonts w:asciiTheme="minorHAnsi" w:hAnsiTheme="minorHAnsi" w:cstheme="minorHAnsi"/>
          <w:spacing w:val="-4"/>
          <w:sz w:val="22"/>
          <w:szCs w:val="22"/>
        </w:rPr>
        <w:t xml:space="preserve"> </w:t>
      </w:r>
      <w:r w:rsidRPr="00E717B6">
        <w:rPr>
          <w:rFonts w:asciiTheme="minorHAnsi" w:hAnsiTheme="minorHAnsi" w:cstheme="minorHAnsi"/>
          <w:sz w:val="22"/>
          <w:szCs w:val="22"/>
        </w:rPr>
        <w:t>donc</w:t>
      </w:r>
      <w:r w:rsidRPr="00E717B6">
        <w:rPr>
          <w:rFonts w:asciiTheme="minorHAnsi" w:hAnsiTheme="minorHAnsi" w:cstheme="minorHAnsi"/>
          <w:spacing w:val="-1"/>
          <w:sz w:val="22"/>
          <w:szCs w:val="22"/>
        </w:rPr>
        <w:t xml:space="preserve"> </w:t>
      </w:r>
      <w:r w:rsidRPr="00E717B6">
        <w:rPr>
          <w:rFonts w:asciiTheme="minorHAnsi" w:hAnsiTheme="minorHAnsi" w:cstheme="minorHAnsi"/>
          <w:sz w:val="22"/>
          <w:szCs w:val="22"/>
        </w:rPr>
        <w:t>compte</w:t>
      </w:r>
      <w:r w:rsidRPr="00E717B6">
        <w:rPr>
          <w:rFonts w:asciiTheme="minorHAnsi" w:hAnsiTheme="minorHAnsi" w:cstheme="minorHAnsi"/>
          <w:spacing w:val="-1"/>
          <w:sz w:val="22"/>
          <w:szCs w:val="22"/>
        </w:rPr>
        <w:t xml:space="preserve"> </w:t>
      </w:r>
      <w:r w:rsidRPr="00E717B6">
        <w:rPr>
          <w:rFonts w:asciiTheme="minorHAnsi" w:hAnsiTheme="minorHAnsi" w:cstheme="minorHAnsi"/>
          <w:sz w:val="22"/>
          <w:szCs w:val="22"/>
        </w:rPr>
        <w:t>de</w:t>
      </w:r>
      <w:r w:rsidRPr="00E717B6">
        <w:rPr>
          <w:rFonts w:asciiTheme="minorHAnsi" w:hAnsiTheme="minorHAnsi" w:cstheme="minorHAnsi"/>
          <w:spacing w:val="-4"/>
          <w:sz w:val="22"/>
          <w:szCs w:val="22"/>
        </w:rPr>
        <w:t xml:space="preserve"> </w:t>
      </w:r>
      <w:r w:rsidRPr="00E717B6">
        <w:rPr>
          <w:rFonts w:asciiTheme="minorHAnsi" w:hAnsiTheme="minorHAnsi" w:cstheme="minorHAnsi"/>
          <w:sz w:val="22"/>
          <w:szCs w:val="22"/>
        </w:rPr>
        <w:t>l’autorité</w:t>
      </w:r>
      <w:r w:rsidRPr="00E717B6">
        <w:rPr>
          <w:rFonts w:asciiTheme="minorHAnsi" w:hAnsiTheme="minorHAnsi" w:cstheme="minorHAnsi"/>
          <w:spacing w:val="-5"/>
          <w:sz w:val="22"/>
          <w:szCs w:val="22"/>
        </w:rPr>
        <w:t xml:space="preserve"> </w:t>
      </w:r>
      <w:r w:rsidRPr="00E717B6">
        <w:rPr>
          <w:rFonts w:asciiTheme="minorHAnsi" w:hAnsiTheme="minorHAnsi" w:cstheme="minorHAnsi"/>
          <w:sz w:val="22"/>
          <w:szCs w:val="22"/>
        </w:rPr>
        <w:t>du</w:t>
      </w:r>
      <w:r w:rsidRPr="00E717B6">
        <w:rPr>
          <w:rFonts w:asciiTheme="minorHAnsi" w:hAnsiTheme="minorHAnsi" w:cstheme="minorHAnsi"/>
          <w:spacing w:val="-2"/>
          <w:sz w:val="22"/>
          <w:szCs w:val="22"/>
        </w:rPr>
        <w:t xml:space="preserve"> </w:t>
      </w:r>
      <w:r w:rsidRPr="00E717B6">
        <w:rPr>
          <w:rFonts w:asciiTheme="minorHAnsi" w:hAnsiTheme="minorHAnsi" w:cstheme="minorHAnsi"/>
          <w:sz w:val="22"/>
          <w:szCs w:val="22"/>
        </w:rPr>
        <w:t>Chef</w:t>
      </w:r>
      <w:r w:rsidRPr="00E717B6">
        <w:rPr>
          <w:rFonts w:asciiTheme="minorHAnsi" w:hAnsiTheme="minorHAnsi" w:cstheme="minorHAnsi"/>
          <w:spacing w:val="-1"/>
          <w:sz w:val="22"/>
          <w:szCs w:val="22"/>
        </w:rPr>
        <w:t xml:space="preserve"> </w:t>
      </w:r>
      <w:r w:rsidRPr="00E717B6">
        <w:rPr>
          <w:rFonts w:asciiTheme="minorHAnsi" w:hAnsiTheme="minorHAnsi" w:cstheme="minorHAnsi"/>
          <w:sz w:val="22"/>
          <w:szCs w:val="22"/>
        </w:rPr>
        <w:t>de</w:t>
      </w:r>
      <w:r w:rsidRPr="00E717B6">
        <w:rPr>
          <w:rFonts w:asciiTheme="minorHAnsi" w:hAnsiTheme="minorHAnsi" w:cstheme="minorHAnsi"/>
          <w:spacing w:val="-1"/>
          <w:sz w:val="22"/>
          <w:szCs w:val="22"/>
        </w:rPr>
        <w:t xml:space="preserve"> </w:t>
      </w:r>
      <w:r w:rsidRPr="00E717B6">
        <w:rPr>
          <w:rFonts w:asciiTheme="minorHAnsi" w:hAnsiTheme="minorHAnsi" w:cstheme="minorHAnsi"/>
          <w:sz w:val="22"/>
          <w:szCs w:val="22"/>
        </w:rPr>
        <w:t>bande.</w:t>
      </w:r>
      <w:r w:rsidRPr="00E717B6">
        <w:rPr>
          <w:rFonts w:asciiTheme="minorHAnsi" w:hAnsiTheme="minorHAnsi" w:cstheme="minorHAnsi"/>
          <w:spacing w:val="-1"/>
          <w:sz w:val="22"/>
          <w:szCs w:val="22"/>
        </w:rPr>
        <w:t xml:space="preserve"> </w:t>
      </w:r>
      <w:r w:rsidRPr="00E717B6">
        <w:rPr>
          <w:rFonts w:asciiTheme="minorHAnsi" w:hAnsiTheme="minorHAnsi" w:cstheme="minorHAnsi"/>
          <w:sz w:val="22"/>
          <w:szCs w:val="22"/>
        </w:rPr>
        <w:t>Et</w:t>
      </w:r>
      <w:r w:rsidRPr="00E717B6">
        <w:rPr>
          <w:rFonts w:asciiTheme="minorHAnsi" w:hAnsiTheme="minorHAnsi" w:cstheme="minorHAnsi"/>
          <w:spacing w:val="-1"/>
          <w:sz w:val="22"/>
          <w:szCs w:val="22"/>
        </w:rPr>
        <w:t xml:space="preserve"> </w:t>
      </w:r>
      <w:r w:rsidRPr="00E717B6">
        <w:rPr>
          <w:rFonts w:asciiTheme="minorHAnsi" w:hAnsiTheme="minorHAnsi" w:cstheme="minorHAnsi"/>
          <w:sz w:val="22"/>
          <w:szCs w:val="22"/>
        </w:rPr>
        <w:t>elle permet</w:t>
      </w:r>
      <w:r w:rsidRPr="00E717B6">
        <w:rPr>
          <w:rFonts w:asciiTheme="minorHAnsi" w:hAnsiTheme="minorHAnsi" w:cstheme="minorHAnsi"/>
          <w:spacing w:val="-1"/>
          <w:sz w:val="22"/>
          <w:szCs w:val="22"/>
        </w:rPr>
        <w:t xml:space="preserve"> </w:t>
      </w:r>
      <w:r w:rsidRPr="00E717B6">
        <w:rPr>
          <w:rFonts w:asciiTheme="minorHAnsi" w:hAnsiTheme="minorHAnsi" w:cstheme="minorHAnsi"/>
          <w:sz w:val="22"/>
          <w:szCs w:val="22"/>
        </w:rPr>
        <w:t>aussi</w:t>
      </w:r>
      <w:r w:rsidRPr="00E717B6">
        <w:rPr>
          <w:rFonts w:asciiTheme="minorHAnsi" w:hAnsiTheme="minorHAnsi" w:cstheme="minorHAnsi"/>
          <w:spacing w:val="-4"/>
          <w:sz w:val="22"/>
          <w:szCs w:val="22"/>
        </w:rPr>
        <w:t xml:space="preserve"> </w:t>
      </w:r>
      <w:r w:rsidRPr="00E717B6">
        <w:rPr>
          <w:rFonts w:asciiTheme="minorHAnsi" w:hAnsiTheme="minorHAnsi" w:cstheme="minorHAnsi"/>
          <w:sz w:val="22"/>
          <w:szCs w:val="22"/>
        </w:rPr>
        <w:t>d'expliquer la</w:t>
      </w:r>
      <w:r w:rsidRPr="00E717B6">
        <w:rPr>
          <w:rFonts w:asciiTheme="minorHAnsi" w:hAnsiTheme="minorHAnsi" w:cstheme="minorHAnsi"/>
          <w:spacing w:val="-1"/>
          <w:sz w:val="22"/>
          <w:szCs w:val="22"/>
        </w:rPr>
        <w:t xml:space="preserve"> </w:t>
      </w:r>
      <w:r w:rsidRPr="00E717B6">
        <w:rPr>
          <w:rFonts w:asciiTheme="minorHAnsi" w:hAnsiTheme="minorHAnsi" w:cstheme="minorHAnsi"/>
          <w:sz w:val="22"/>
          <w:szCs w:val="22"/>
        </w:rPr>
        <w:t>parenté</w:t>
      </w:r>
      <w:r w:rsidRPr="00E717B6">
        <w:rPr>
          <w:rFonts w:asciiTheme="minorHAnsi" w:hAnsiTheme="minorHAnsi" w:cstheme="minorHAnsi"/>
          <w:spacing w:val="-1"/>
          <w:sz w:val="22"/>
          <w:szCs w:val="22"/>
        </w:rPr>
        <w:t xml:space="preserve"> </w:t>
      </w:r>
      <w:r w:rsidRPr="00E717B6">
        <w:rPr>
          <w:rFonts w:asciiTheme="minorHAnsi" w:hAnsiTheme="minorHAnsi" w:cstheme="minorHAnsi"/>
          <w:sz w:val="22"/>
          <w:szCs w:val="22"/>
        </w:rPr>
        <w:t>entre cette</w:t>
      </w:r>
      <w:r w:rsidRPr="00E717B6">
        <w:rPr>
          <w:rFonts w:asciiTheme="minorHAnsi" w:hAnsiTheme="minorHAnsi" w:cstheme="minorHAnsi"/>
          <w:spacing w:val="-1"/>
          <w:sz w:val="22"/>
          <w:szCs w:val="22"/>
        </w:rPr>
        <w:t xml:space="preserve"> </w:t>
      </w:r>
      <w:r w:rsidRPr="00E717B6">
        <w:rPr>
          <w:rFonts w:asciiTheme="minorHAnsi" w:hAnsiTheme="minorHAnsi" w:cstheme="minorHAnsi"/>
          <w:sz w:val="22"/>
          <w:szCs w:val="22"/>
        </w:rPr>
        <w:t>Autorité</w:t>
      </w:r>
      <w:r w:rsidRPr="00E717B6">
        <w:rPr>
          <w:rFonts w:asciiTheme="minorHAnsi" w:hAnsiTheme="minorHAnsi" w:cstheme="minorHAnsi"/>
          <w:spacing w:val="-1"/>
          <w:sz w:val="22"/>
          <w:szCs w:val="22"/>
        </w:rPr>
        <w:t xml:space="preserve"> </w:t>
      </w:r>
      <w:r w:rsidRPr="00E717B6">
        <w:rPr>
          <w:rFonts w:asciiTheme="minorHAnsi" w:hAnsiTheme="minorHAnsi" w:cstheme="minorHAnsi"/>
          <w:sz w:val="22"/>
          <w:szCs w:val="22"/>
        </w:rPr>
        <w:t>et</w:t>
      </w:r>
      <w:r w:rsidRPr="00E717B6">
        <w:rPr>
          <w:rFonts w:asciiTheme="minorHAnsi" w:hAnsiTheme="minorHAnsi" w:cstheme="minorHAnsi"/>
          <w:spacing w:val="-1"/>
          <w:sz w:val="22"/>
          <w:szCs w:val="22"/>
        </w:rPr>
        <w:t xml:space="preserve"> </w:t>
      </w:r>
      <w:r w:rsidRPr="00E717B6">
        <w:rPr>
          <w:rFonts w:asciiTheme="minorHAnsi" w:hAnsiTheme="minorHAnsi" w:cstheme="minorHAnsi"/>
          <w:sz w:val="22"/>
          <w:szCs w:val="22"/>
        </w:rPr>
        <w:t>ce que nous</w:t>
      </w:r>
      <w:r w:rsidRPr="00E717B6">
        <w:rPr>
          <w:rFonts w:asciiTheme="minorHAnsi" w:hAnsiTheme="minorHAnsi" w:cstheme="minorHAnsi"/>
          <w:spacing w:val="-1"/>
          <w:sz w:val="22"/>
          <w:szCs w:val="22"/>
        </w:rPr>
        <w:t xml:space="preserve"> </w:t>
      </w:r>
      <w:r w:rsidRPr="00E717B6">
        <w:rPr>
          <w:rFonts w:asciiTheme="minorHAnsi" w:hAnsiTheme="minorHAnsi" w:cstheme="minorHAnsi"/>
          <w:sz w:val="22"/>
          <w:szCs w:val="22"/>
        </w:rPr>
        <w:t>avons</w:t>
      </w:r>
      <w:r w:rsidRPr="00E717B6">
        <w:rPr>
          <w:rFonts w:asciiTheme="minorHAnsi" w:hAnsiTheme="minorHAnsi" w:cstheme="minorHAnsi"/>
          <w:spacing w:val="-1"/>
          <w:sz w:val="22"/>
          <w:szCs w:val="22"/>
        </w:rPr>
        <w:t xml:space="preserve"> </w:t>
      </w:r>
      <w:r w:rsidRPr="00E717B6">
        <w:rPr>
          <w:rFonts w:asciiTheme="minorHAnsi" w:hAnsiTheme="minorHAnsi" w:cstheme="minorHAnsi"/>
          <w:sz w:val="22"/>
          <w:szCs w:val="22"/>
        </w:rPr>
        <w:t>appelé</w:t>
      </w:r>
      <w:r w:rsidRPr="00E717B6">
        <w:rPr>
          <w:rFonts w:asciiTheme="minorHAnsi" w:hAnsiTheme="minorHAnsi" w:cstheme="minorHAnsi"/>
          <w:spacing w:val="-1"/>
          <w:sz w:val="22"/>
          <w:szCs w:val="22"/>
        </w:rPr>
        <w:t xml:space="preserve"> </w:t>
      </w:r>
      <w:r w:rsidRPr="00E717B6">
        <w:rPr>
          <w:rFonts w:asciiTheme="minorHAnsi" w:hAnsiTheme="minorHAnsi" w:cstheme="minorHAnsi"/>
          <w:sz w:val="22"/>
          <w:szCs w:val="22"/>
        </w:rPr>
        <w:t>ses</w:t>
      </w:r>
      <w:r w:rsidRPr="00E717B6">
        <w:rPr>
          <w:rFonts w:asciiTheme="minorHAnsi" w:hAnsiTheme="minorHAnsi" w:cstheme="minorHAnsi"/>
          <w:spacing w:val="-1"/>
          <w:sz w:val="22"/>
          <w:szCs w:val="22"/>
        </w:rPr>
        <w:t xml:space="preserve"> </w:t>
      </w:r>
      <w:r w:rsidRPr="00E717B6">
        <w:rPr>
          <w:rFonts w:asciiTheme="minorHAnsi" w:hAnsiTheme="minorHAnsi" w:cstheme="minorHAnsi"/>
          <w:sz w:val="22"/>
          <w:szCs w:val="22"/>
        </w:rPr>
        <w:t>«</w:t>
      </w:r>
      <w:r w:rsidRPr="00E717B6">
        <w:rPr>
          <w:rFonts w:asciiTheme="minorHAnsi" w:hAnsiTheme="minorHAnsi" w:cstheme="minorHAnsi"/>
          <w:spacing w:val="-1"/>
          <w:sz w:val="22"/>
          <w:szCs w:val="22"/>
        </w:rPr>
        <w:t xml:space="preserve"> </w:t>
      </w:r>
      <w:r w:rsidRPr="00E717B6">
        <w:rPr>
          <w:rFonts w:asciiTheme="minorHAnsi" w:hAnsiTheme="minorHAnsi" w:cstheme="minorHAnsi"/>
          <w:sz w:val="22"/>
          <w:szCs w:val="22"/>
        </w:rPr>
        <w:t>variantes</w:t>
      </w:r>
      <w:r w:rsidRPr="00E717B6">
        <w:rPr>
          <w:rFonts w:asciiTheme="minorHAnsi" w:hAnsiTheme="minorHAnsi" w:cstheme="minorHAnsi"/>
          <w:spacing w:val="-1"/>
          <w:sz w:val="22"/>
          <w:szCs w:val="22"/>
        </w:rPr>
        <w:t xml:space="preserve"> </w:t>
      </w:r>
      <w:r w:rsidRPr="00E717B6">
        <w:rPr>
          <w:rFonts w:asciiTheme="minorHAnsi" w:hAnsiTheme="minorHAnsi" w:cstheme="minorHAnsi"/>
          <w:sz w:val="22"/>
          <w:szCs w:val="22"/>
        </w:rPr>
        <w:t>».</w:t>
      </w:r>
      <w:r w:rsidRPr="00E717B6">
        <w:rPr>
          <w:rFonts w:asciiTheme="minorHAnsi" w:hAnsiTheme="minorHAnsi" w:cstheme="minorHAnsi"/>
          <w:spacing w:val="-1"/>
          <w:sz w:val="22"/>
          <w:szCs w:val="22"/>
        </w:rPr>
        <w:t xml:space="preserve"> </w:t>
      </w:r>
      <w:r w:rsidRPr="00E717B6">
        <w:rPr>
          <w:rFonts w:asciiTheme="minorHAnsi" w:hAnsiTheme="minorHAnsi" w:cstheme="minorHAnsi"/>
          <w:sz w:val="22"/>
          <w:szCs w:val="22"/>
        </w:rPr>
        <w:t>C'est clair</w:t>
      </w:r>
      <w:r w:rsidRPr="00E717B6">
        <w:rPr>
          <w:rFonts w:asciiTheme="minorHAnsi" w:hAnsiTheme="minorHAnsi" w:cstheme="minorHAnsi"/>
          <w:spacing w:val="-1"/>
          <w:sz w:val="22"/>
          <w:szCs w:val="22"/>
        </w:rPr>
        <w:t xml:space="preserve"> </w:t>
      </w:r>
      <w:r w:rsidRPr="00E717B6">
        <w:rPr>
          <w:rFonts w:asciiTheme="minorHAnsi" w:hAnsiTheme="minorHAnsi" w:cstheme="minorHAnsi"/>
          <w:sz w:val="22"/>
          <w:szCs w:val="22"/>
        </w:rPr>
        <w:t>pour</w:t>
      </w:r>
      <w:r w:rsidRPr="00E717B6">
        <w:rPr>
          <w:rFonts w:asciiTheme="minorHAnsi" w:hAnsiTheme="minorHAnsi" w:cstheme="minorHAnsi"/>
          <w:spacing w:val="-1"/>
          <w:sz w:val="22"/>
          <w:szCs w:val="22"/>
        </w:rPr>
        <w:t xml:space="preserve"> </w:t>
      </w:r>
      <w:r w:rsidRPr="00E717B6">
        <w:rPr>
          <w:rFonts w:asciiTheme="minorHAnsi" w:hAnsiTheme="minorHAnsi" w:cstheme="minorHAnsi"/>
          <w:sz w:val="22"/>
          <w:szCs w:val="22"/>
        </w:rPr>
        <w:t>l'Autorité du Supérieur sur ces Inférieurs. Le Directeur et l'Officier voient plus loin que l'Employé et le Soldat : ils ont</w:t>
      </w:r>
      <w:r w:rsidRPr="00E717B6">
        <w:rPr>
          <w:rFonts w:asciiTheme="minorHAnsi" w:hAnsiTheme="minorHAnsi" w:cstheme="minorHAnsi"/>
          <w:spacing w:val="7"/>
          <w:sz w:val="22"/>
          <w:szCs w:val="22"/>
        </w:rPr>
        <w:t xml:space="preserve"> </w:t>
      </w:r>
      <w:r w:rsidRPr="00E717B6">
        <w:rPr>
          <w:rFonts w:asciiTheme="minorHAnsi" w:hAnsiTheme="minorHAnsi" w:cstheme="minorHAnsi"/>
          <w:sz w:val="22"/>
          <w:szCs w:val="22"/>
        </w:rPr>
        <w:t>des</w:t>
      </w:r>
      <w:r w:rsidRPr="00E717B6">
        <w:rPr>
          <w:rFonts w:asciiTheme="minorHAnsi" w:hAnsiTheme="minorHAnsi" w:cstheme="minorHAnsi"/>
          <w:spacing w:val="10"/>
          <w:sz w:val="22"/>
          <w:szCs w:val="22"/>
        </w:rPr>
        <w:t xml:space="preserve"> </w:t>
      </w:r>
      <w:r w:rsidRPr="00E717B6">
        <w:rPr>
          <w:rFonts w:asciiTheme="minorHAnsi" w:hAnsiTheme="minorHAnsi" w:cstheme="minorHAnsi"/>
          <w:sz w:val="22"/>
          <w:szCs w:val="22"/>
        </w:rPr>
        <w:t>données</w:t>
      </w:r>
      <w:r w:rsidRPr="00E717B6">
        <w:rPr>
          <w:rFonts w:asciiTheme="minorHAnsi" w:hAnsiTheme="minorHAnsi" w:cstheme="minorHAnsi"/>
          <w:spacing w:val="7"/>
          <w:sz w:val="22"/>
          <w:szCs w:val="22"/>
        </w:rPr>
        <w:t xml:space="preserve"> </w:t>
      </w:r>
      <w:r w:rsidRPr="00E717B6">
        <w:rPr>
          <w:rFonts w:asciiTheme="minorHAnsi" w:hAnsiTheme="minorHAnsi" w:cstheme="minorHAnsi"/>
          <w:sz w:val="22"/>
          <w:szCs w:val="22"/>
        </w:rPr>
        <w:t>sur</w:t>
      </w:r>
      <w:r w:rsidRPr="00E717B6">
        <w:rPr>
          <w:rFonts w:asciiTheme="minorHAnsi" w:hAnsiTheme="minorHAnsi" w:cstheme="minorHAnsi"/>
          <w:spacing w:val="8"/>
          <w:sz w:val="22"/>
          <w:szCs w:val="22"/>
        </w:rPr>
        <w:t xml:space="preserve"> </w:t>
      </w:r>
      <w:r w:rsidRPr="00E717B6">
        <w:rPr>
          <w:rFonts w:asciiTheme="minorHAnsi" w:hAnsiTheme="minorHAnsi" w:cstheme="minorHAnsi"/>
          <w:sz w:val="22"/>
          <w:szCs w:val="22"/>
        </w:rPr>
        <w:t>l'avenir,</w:t>
      </w:r>
      <w:r w:rsidRPr="00E717B6">
        <w:rPr>
          <w:rFonts w:asciiTheme="minorHAnsi" w:hAnsiTheme="minorHAnsi" w:cstheme="minorHAnsi"/>
          <w:spacing w:val="9"/>
          <w:sz w:val="22"/>
          <w:szCs w:val="22"/>
        </w:rPr>
        <w:t xml:space="preserve"> </w:t>
      </w:r>
      <w:r w:rsidRPr="00E717B6">
        <w:rPr>
          <w:rFonts w:asciiTheme="minorHAnsi" w:hAnsiTheme="minorHAnsi" w:cstheme="minorHAnsi"/>
          <w:sz w:val="22"/>
          <w:szCs w:val="22"/>
        </w:rPr>
        <w:t>ils</w:t>
      </w:r>
      <w:r w:rsidRPr="00E717B6">
        <w:rPr>
          <w:rFonts w:asciiTheme="minorHAnsi" w:hAnsiTheme="minorHAnsi" w:cstheme="minorHAnsi"/>
          <w:spacing w:val="9"/>
          <w:sz w:val="22"/>
          <w:szCs w:val="22"/>
        </w:rPr>
        <w:t xml:space="preserve"> </w:t>
      </w:r>
      <w:r w:rsidRPr="00E717B6">
        <w:rPr>
          <w:rFonts w:asciiTheme="minorHAnsi" w:hAnsiTheme="minorHAnsi" w:cstheme="minorHAnsi"/>
          <w:sz w:val="22"/>
          <w:szCs w:val="22"/>
        </w:rPr>
        <w:t>conçoivent</w:t>
      </w:r>
      <w:r w:rsidRPr="00E717B6">
        <w:rPr>
          <w:rFonts w:asciiTheme="minorHAnsi" w:hAnsiTheme="minorHAnsi" w:cstheme="minorHAnsi"/>
          <w:spacing w:val="9"/>
          <w:sz w:val="22"/>
          <w:szCs w:val="22"/>
        </w:rPr>
        <w:t xml:space="preserve"> </w:t>
      </w:r>
      <w:r w:rsidRPr="00E717B6">
        <w:rPr>
          <w:rFonts w:asciiTheme="minorHAnsi" w:hAnsiTheme="minorHAnsi" w:cstheme="minorHAnsi"/>
          <w:sz w:val="22"/>
          <w:szCs w:val="22"/>
        </w:rPr>
        <w:t>les</w:t>
      </w:r>
      <w:r w:rsidRPr="00E717B6">
        <w:rPr>
          <w:rFonts w:asciiTheme="minorHAnsi" w:hAnsiTheme="minorHAnsi" w:cstheme="minorHAnsi"/>
          <w:spacing w:val="10"/>
          <w:sz w:val="22"/>
          <w:szCs w:val="22"/>
        </w:rPr>
        <w:t xml:space="preserve"> </w:t>
      </w:r>
      <w:r w:rsidRPr="00E717B6">
        <w:rPr>
          <w:rFonts w:asciiTheme="minorHAnsi" w:hAnsiTheme="minorHAnsi" w:cstheme="minorHAnsi"/>
          <w:sz w:val="22"/>
          <w:szCs w:val="22"/>
        </w:rPr>
        <w:t>plans</w:t>
      </w:r>
      <w:r w:rsidRPr="00E717B6">
        <w:rPr>
          <w:rFonts w:asciiTheme="minorHAnsi" w:hAnsiTheme="minorHAnsi" w:cstheme="minorHAnsi"/>
          <w:spacing w:val="7"/>
          <w:sz w:val="22"/>
          <w:szCs w:val="22"/>
        </w:rPr>
        <w:t xml:space="preserve"> </w:t>
      </w:r>
      <w:r w:rsidRPr="00E717B6">
        <w:rPr>
          <w:rFonts w:asciiTheme="minorHAnsi" w:hAnsiTheme="minorHAnsi" w:cstheme="minorHAnsi"/>
          <w:sz w:val="22"/>
          <w:szCs w:val="22"/>
        </w:rPr>
        <w:t>et</w:t>
      </w:r>
      <w:r w:rsidRPr="00E717B6">
        <w:rPr>
          <w:rFonts w:asciiTheme="minorHAnsi" w:hAnsiTheme="minorHAnsi" w:cstheme="minorHAnsi"/>
          <w:spacing w:val="10"/>
          <w:sz w:val="22"/>
          <w:szCs w:val="22"/>
        </w:rPr>
        <w:t xml:space="preserve"> </w:t>
      </w:r>
      <w:r w:rsidRPr="00E717B6">
        <w:rPr>
          <w:rFonts w:asciiTheme="minorHAnsi" w:hAnsiTheme="minorHAnsi" w:cstheme="minorHAnsi"/>
          <w:sz w:val="22"/>
          <w:szCs w:val="22"/>
        </w:rPr>
        <w:t>les</w:t>
      </w:r>
      <w:r w:rsidRPr="00E717B6">
        <w:rPr>
          <w:rFonts w:asciiTheme="minorHAnsi" w:hAnsiTheme="minorHAnsi" w:cstheme="minorHAnsi"/>
          <w:spacing w:val="9"/>
          <w:sz w:val="22"/>
          <w:szCs w:val="22"/>
        </w:rPr>
        <w:t xml:space="preserve"> </w:t>
      </w:r>
      <w:r w:rsidRPr="00E717B6">
        <w:rPr>
          <w:rFonts w:asciiTheme="minorHAnsi" w:hAnsiTheme="minorHAnsi" w:cstheme="minorHAnsi"/>
          <w:sz w:val="22"/>
          <w:szCs w:val="22"/>
        </w:rPr>
        <w:t>projets,</w:t>
      </w:r>
      <w:r w:rsidRPr="00E717B6">
        <w:rPr>
          <w:rFonts w:asciiTheme="minorHAnsi" w:hAnsiTheme="minorHAnsi" w:cstheme="minorHAnsi"/>
          <w:spacing w:val="9"/>
          <w:sz w:val="22"/>
          <w:szCs w:val="22"/>
        </w:rPr>
        <w:t xml:space="preserve"> </w:t>
      </w:r>
      <w:r w:rsidRPr="00E717B6">
        <w:rPr>
          <w:rFonts w:asciiTheme="minorHAnsi" w:hAnsiTheme="minorHAnsi" w:cstheme="minorHAnsi"/>
          <w:sz w:val="22"/>
          <w:szCs w:val="22"/>
        </w:rPr>
        <w:t>tandis</w:t>
      </w:r>
      <w:r w:rsidRPr="00E717B6">
        <w:rPr>
          <w:rFonts w:asciiTheme="minorHAnsi" w:hAnsiTheme="minorHAnsi" w:cstheme="minorHAnsi"/>
          <w:spacing w:val="10"/>
          <w:sz w:val="22"/>
          <w:szCs w:val="22"/>
        </w:rPr>
        <w:t xml:space="preserve"> </w:t>
      </w:r>
      <w:r w:rsidRPr="00E717B6">
        <w:rPr>
          <w:rFonts w:asciiTheme="minorHAnsi" w:hAnsiTheme="minorHAnsi" w:cstheme="minorHAnsi"/>
          <w:sz w:val="22"/>
          <w:szCs w:val="22"/>
        </w:rPr>
        <w:t>que</w:t>
      </w:r>
      <w:r w:rsidRPr="00E717B6">
        <w:rPr>
          <w:rFonts w:asciiTheme="minorHAnsi" w:hAnsiTheme="minorHAnsi" w:cstheme="minorHAnsi"/>
          <w:spacing w:val="10"/>
          <w:sz w:val="22"/>
          <w:szCs w:val="22"/>
        </w:rPr>
        <w:t xml:space="preserve"> </w:t>
      </w:r>
      <w:r w:rsidRPr="00E717B6">
        <w:rPr>
          <w:rFonts w:asciiTheme="minorHAnsi" w:hAnsiTheme="minorHAnsi" w:cstheme="minorHAnsi"/>
          <w:sz w:val="22"/>
          <w:szCs w:val="22"/>
        </w:rPr>
        <w:t>les</w:t>
      </w:r>
      <w:r w:rsidRPr="00E717B6">
        <w:rPr>
          <w:rFonts w:asciiTheme="minorHAnsi" w:hAnsiTheme="minorHAnsi" w:cstheme="minorHAnsi"/>
          <w:spacing w:val="10"/>
          <w:sz w:val="22"/>
          <w:szCs w:val="22"/>
        </w:rPr>
        <w:t xml:space="preserve"> </w:t>
      </w:r>
      <w:r w:rsidRPr="00E717B6">
        <w:rPr>
          <w:rFonts w:asciiTheme="minorHAnsi" w:hAnsiTheme="minorHAnsi" w:cstheme="minorHAnsi"/>
          <w:sz w:val="22"/>
          <w:szCs w:val="22"/>
        </w:rPr>
        <w:t>inférieurs</w:t>
      </w:r>
      <w:r w:rsidRPr="00E717B6">
        <w:rPr>
          <w:rFonts w:asciiTheme="minorHAnsi" w:hAnsiTheme="minorHAnsi" w:cstheme="minorHAnsi"/>
          <w:spacing w:val="11"/>
          <w:sz w:val="22"/>
          <w:szCs w:val="22"/>
        </w:rPr>
        <w:t xml:space="preserve"> </w:t>
      </w:r>
      <w:r w:rsidRPr="00E717B6">
        <w:rPr>
          <w:rFonts w:asciiTheme="minorHAnsi" w:hAnsiTheme="minorHAnsi" w:cstheme="minorHAnsi"/>
          <w:sz w:val="22"/>
          <w:szCs w:val="22"/>
        </w:rPr>
        <w:t>ne</w:t>
      </w:r>
      <w:r w:rsidRPr="00E717B6">
        <w:rPr>
          <w:rFonts w:asciiTheme="minorHAnsi" w:hAnsiTheme="minorHAnsi" w:cstheme="minorHAnsi"/>
          <w:spacing w:val="11"/>
          <w:sz w:val="22"/>
          <w:szCs w:val="22"/>
        </w:rPr>
        <w:t xml:space="preserve"> </w:t>
      </w:r>
      <w:r w:rsidRPr="00E717B6">
        <w:rPr>
          <w:rFonts w:asciiTheme="minorHAnsi" w:hAnsiTheme="minorHAnsi" w:cstheme="minorHAnsi"/>
          <w:spacing w:val="-2"/>
          <w:sz w:val="22"/>
          <w:szCs w:val="22"/>
        </w:rPr>
        <w:t>voient</w:t>
      </w:r>
      <w:r w:rsidR="000A3438">
        <w:rPr>
          <w:rFonts w:asciiTheme="minorHAnsi" w:hAnsiTheme="minorHAnsi" w:cstheme="minorHAnsi"/>
          <w:spacing w:val="-2"/>
          <w:sz w:val="22"/>
          <w:szCs w:val="22"/>
        </w:rPr>
        <w:t xml:space="preserve"> </w:t>
      </w:r>
      <w:r w:rsidR="000A3438" w:rsidRPr="006E1A8B">
        <w:rPr>
          <w:rFonts w:asciiTheme="minorHAnsi" w:hAnsiTheme="minorHAnsi" w:cstheme="minorHAnsi"/>
        </w:rPr>
        <w:t xml:space="preserve">que </w:t>
      </w:r>
      <w:r w:rsidR="000A3438" w:rsidRPr="00E5639F">
        <w:rPr>
          <w:rFonts w:asciiTheme="minorHAnsi" w:hAnsiTheme="minorHAnsi" w:cstheme="minorHAnsi"/>
          <w:sz w:val="22"/>
          <w:szCs w:val="22"/>
        </w:rPr>
        <w:t>les données immédiates, les besoins du jour. Même si les Supérieurs ne font que transmettre les ordres</w:t>
      </w:r>
      <w:r w:rsidR="000A3438" w:rsidRPr="00E5639F">
        <w:rPr>
          <w:rFonts w:asciiTheme="minorHAnsi" w:hAnsiTheme="minorHAnsi" w:cstheme="minorHAnsi"/>
          <w:spacing w:val="-6"/>
          <w:sz w:val="22"/>
          <w:szCs w:val="22"/>
        </w:rPr>
        <w:t xml:space="preserve"> </w:t>
      </w:r>
      <w:r w:rsidR="000A3438" w:rsidRPr="00E5639F">
        <w:rPr>
          <w:rFonts w:asciiTheme="minorHAnsi" w:hAnsiTheme="minorHAnsi" w:cstheme="minorHAnsi"/>
          <w:sz w:val="22"/>
          <w:szCs w:val="22"/>
        </w:rPr>
        <w:t>venus</w:t>
      </w:r>
      <w:r w:rsidR="000A3438" w:rsidRPr="00E5639F">
        <w:rPr>
          <w:rFonts w:asciiTheme="minorHAnsi" w:hAnsiTheme="minorHAnsi" w:cstheme="minorHAnsi"/>
          <w:spacing w:val="-4"/>
          <w:sz w:val="22"/>
          <w:szCs w:val="22"/>
        </w:rPr>
        <w:t xml:space="preserve"> </w:t>
      </w:r>
      <w:r w:rsidR="000A3438" w:rsidRPr="00E5639F">
        <w:rPr>
          <w:rFonts w:asciiTheme="minorHAnsi" w:hAnsiTheme="minorHAnsi" w:cstheme="minorHAnsi"/>
          <w:sz w:val="22"/>
          <w:szCs w:val="22"/>
        </w:rPr>
        <w:t>de</w:t>
      </w:r>
      <w:r w:rsidR="000A3438" w:rsidRPr="00E5639F">
        <w:rPr>
          <w:rFonts w:asciiTheme="minorHAnsi" w:hAnsiTheme="minorHAnsi" w:cstheme="minorHAnsi"/>
          <w:spacing w:val="-4"/>
          <w:sz w:val="22"/>
          <w:szCs w:val="22"/>
        </w:rPr>
        <w:t xml:space="preserve"> </w:t>
      </w:r>
      <w:r w:rsidR="000A3438" w:rsidRPr="00E5639F">
        <w:rPr>
          <w:rFonts w:asciiTheme="minorHAnsi" w:hAnsiTheme="minorHAnsi" w:cstheme="minorHAnsi"/>
          <w:sz w:val="22"/>
          <w:szCs w:val="22"/>
        </w:rPr>
        <w:t>haut</w:t>
      </w:r>
      <w:r w:rsidR="000A3438" w:rsidRPr="00E5639F">
        <w:rPr>
          <w:rFonts w:asciiTheme="minorHAnsi" w:hAnsiTheme="minorHAnsi" w:cstheme="minorHAnsi"/>
          <w:spacing w:val="-6"/>
          <w:sz w:val="22"/>
          <w:szCs w:val="22"/>
        </w:rPr>
        <w:t xml:space="preserve"> </w:t>
      </w:r>
      <w:r w:rsidR="000A3438" w:rsidRPr="00E5639F">
        <w:rPr>
          <w:rFonts w:asciiTheme="minorHAnsi" w:hAnsiTheme="minorHAnsi" w:cstheme="minorHAnsi"/>
          <w:sz w:val="22"/>
          <w:szCs w:val="22"/>
        </w:rPr>
        <w:t>lieu,</w:t>
      </w:r>
      <w:r w:rsidR="000A3438" w:rsidRPr="00E5639F">
        <w:rPr>
          <w:rFonts w:asciiTheme="minorHAnsi" w:hAnsiTheme="minorHAnsi" w:cstheme="minorHAnsi"/>
          <w:spacing w:val="-7"/>
          <w:sz w:val="22"/>
          <w:szCs w:val="22"/>
        </w:rPr>
        <w:t xml:space="preserve"> </w:t>
      </w:r>
      <w:r w:rsidR="000A3438" w:rsidRPr="00E5639F">
        <w:rPr>
          <w:rFonts w:asciiTheme="minorHAnsi" w:hAnsiTheme="minorHAnsi" w:cstheme="minorHAnsi"/>
          <w:sz w:val="22"/>
          <w:szCs w:val="22"/>
        </w:rPr>
        <w:t>ils</w:t>
      </w:r>
      <w:r w:rsidR="000A3438" w:rsidRPr="00E5639F">
        <w:rPr>
          <w:rFonts w:asciiTheme="minorHAnsi" w:hAnsiTheme="minorHAnsi" w:cstheme="minorHAnsi"/>
          <w:spacing w:val="-4"/>
          <w:sz w:val="22"/>
          <w:szCs w:val="22"/>
        </w:rPr>
        <w:t xml:space="preserve"> </w:t>
      </w:r>
      <w:r w:rsidR="000A3438" w:rsidRPr="00E5639F">
        <w:rPr>
          <w:rFonts w:asciiTheme="minorHAnsi" w:hAnsiTheme="minorHAnsi" w:cstheme="minorHAnsi"/>
          <w:sz w:val="22"/>
          <w:szCs w:val="22"/>
        </w:rPr>
        <w:t>les</w:t>
      </w:r>
      <w:r w:rsidR="000A3438" w:rsidRPr="00E5639F">
        <w:rPr>
          <w:rFonts w:asciiTheme="minorHAnsi" w:hAnsiTheme="minorHAnsi" w:cstheme="minorHAnsi"/>
          <w:spacing w:val="-6"/>
          <w:sz w:val="22"/>
          <w:szCs w:val="22"/>
        </w:rPr>
        <w:t xml:space="preserve"> </w:t>
      </w:r>
      <w:r w:rsidR="000A3438" w:rsidRPr="00E5639F">
        <w:rPr>
          <w:rFonts w:asciiTheme="minorHAnsi" w:hAnsiTheme="minorHAnsi" w:cstheme="minorHAnsi"/>
          <w:sz w:val="22"/>
          <w:szCs w:val="22"/>
        </w:rPr>
        <w:t>connaissent</w:t>
      </w:r>
      <w:r w:rsidR="000A3438" w:rsidRPr="00E5639F">
        <w:rPr>
          <w:rFonts w:asciiTheme="minorHAnsi" w:hAnsiTheme="minorHAnsi" w:cstheme="minorHAnsi"/>
          <w:spacing w:val="-5"/>
          <w:sz w:val="22"/>
          <w:szCs w:val="22"/>
        </w:rPr>
        <w:t xml:space="preserve"> </w:t>
      </w:r>
      <w:r w:rsidR="000A3438" w:rsidRPr="00E5639F">
        <w:rPr>
          <w:rFonts w:asciiTheme="minorHAnsi" w:hAnsiTheme="minorHAnsi" w:cstheme="minorHAnsi"/>
          <w:i/>
          <w:sz w:val="22"/>
          <w:szCs w:val="22"/>
        </w:rPr>
        <w:t>avant</w:t>
      </w:r>
      <w:r w:rsidR="000A3438" w:rsidRPr="00E5639F">
        <w:rPr>
          <w:rFonts w:asciiTheme="minorHAnsi" w:hAnsiTheme="minorHAnsi" w:cstheme="minorHAnsi"/>
          <w:i/>
          <w:spacing w:val="-6"/>
          <w:sz w:val="22"/>
          <w:szCs w:val="22"/>
        </w:rPr>
        <w:t xml:space="preserve"> </w:t>
      </w:r>
      <w:r w:rsidR="000A3438" w:rsidRPr="00E5639F">
        <w:rPr>
          <w:rFonts w:asciiTheme="minorHAnsi" w:hAnsiTheme="minorHAnsi" w:cstheme="minorHAnsi"/>
          <w:sz w:val="22"/>
          <w:szCs w:val="22"/>
        </w:rPr>
        <w:t>leurs</w:t>
      </w:r>
      <w:r w:rsidR="000A3438" w:rsidRPr="00E5639F">
        <w:rPr>
          <w:rFonts w:asciiTheme="minorHAnsi" w:hAnsiTheme="minorHAnsi" w:cstheme="minorHAnsi"/>
          <w:spacing w:val="-4"/>
          <w:sz w:val="22"/>
          <w:szCs w:val="22"/>
        </w:rPr>
        <w:t xml:space="preserve"> </w:t>
      </w:r>
      <w:r w:rsidR="000A3438" w:rsidRPr="00E5639F">
        <w:rPr>
          <w:rFonts w:asciiTheme="minorHAnsi" w:hAnsiTheme="minorHAnsi" w:cstheme="minorHAnsi"/>
          <w:sz w:val="22"/>
          <w:szCs w:val="22"/>
        </w:rPr>
        <w:t>Inférieurs</w:t>
      </w:r>
      <w:r w:rsidR="000A3438" w:rsidRPr="00E5639F">
        <w:rPr>
          <w:rFonts w:asciiTheme="minorHAnsi" w:hAnsiTheme="minorHAnsi" w:cstheme="minorHAnsi"/>
          <w:spacing w:val="-7"/>
          <w:sz w:val="22"/>
          <w:szCs w:val="22"/>
        </w:rPr>
        <w:t xml:space="preserve"> </w:t>
      </w:r>
      <w:r w:rsidR="000A3438" w:rsidRPr="00E5639F">
        <w:rPr>
          <w:rFonts w:asciiTheme="minorHAnsi" w:hAnsiTheme="minorHAnsi" w:cstheme="minorHAnsi"/>
          <w:sz w:val="22"/>
          <w:szCs w:val="22"/>
        </w:rPr>
        <w:t>et</w:t>
      </w:r>
      <w:r w:rsidR="000A3438" w:rsidRPr="00E5639F">
        <w:rPr>
          <w:rFonts w:asciiTheme="minorHAnsi" w:hAnsiTheme="minorHAnsi" w:cstheme="minorHAnsi"/>
          <w:spacing w:val="-6"/>
          <w:sz w:val="22"/>
          <w:szCs w:val="22"/>
        </w:rPr>
        <w:t xml:space="preserve"> </w:t>
      </w:r>
      <w:r w:rsidR="000A3438" w:rsidRPr="00E5639F">
        <w:rPr>
          <w:rFonts w:asciiTheme="minorHAnsi" w:hAnsiTheme="minorHAnsi" w:cstheme="minorHAnsi"/>
          <w:sz w:val="22"/>
          <w:szCs w:val="22"/>
        </w:rPr>
        <w:t>bénéficient</w:t>
      </w:r>
      <w:r w:rsidR="000A3438" w:rsidRPr="00E5639F">
        <w:rPr>
          <w:rFonts w:asciiTheme="minorHAnsi" w:hAnsiTheme="minorHAnsi" w:cstheme="minorHAnsi"/>
          <w:spacing w:val="-6"/>
          <w:sz w:val="22"/>
          <w:szCs w:val="22"/>
        </w:rPr>
        <w:t xml:space="preserve"> </w:t>
      </w:r>
      <w:r w:rsidR="000A3438" w:rsidRPr="00E5639F">
        <w:rPr>
          <w:rFonts w:asciiTheme="minorHAnsi" w:hAnsiTheme="minorHAnsi" w:cstheme="minorHAnsi"/>
          <w:sz w:val="22"/>
          <w:szCs w:val="22"/>
        </w:rPr>
        <w:t>donc</w:t>
      </w:r>
      <w:r w:rsidR="000A3438" w:rsidRPr="00E5639F">
        <w:rPr>
          <w:rFonts w:asciiTheme="minorHAnsi" w:hAnsiTheme="minorHAnsi" w:cstheme="minorHAnsi"/>
          <w:spacing w:val="-4"/>
          <w:sz w:val="22"/>
          <w:szCs w:val="22"/>
        </w:rPr>
        <w:t xml:space="preserve"> </w:t>
      </w:r>
      <w:r w:rsidR="000A3438" w:rsidRPr="00E5639F">
        <w:rPr>
          <w:rFonts w:asciiTheme="minorHAnsi" w:hAnsiTheme="minorHAnsi" w:cstheme="minorHAnsi"/>
          <w:sz w:val="22"/>
          <w:szCs w:val="22"/>
        </w:rPr>
        <w:t>d'une</w:t>
      </w:r>
      <w:r w:rsidR="000A3438" w:rsidRPr="00E5639F">
        <w:rPr>
          <w:rFonts w:asciiTheme="minorHAnsi" w:hAnsiTheme="minorHAnsi" w:cstheme="minorHAnsi"/>
          <w:spacing w:val="-4"/>
          <w:sz w:val="22"/>
          <w:szCs w:val="22"/>
        </w:rPr>
        <w:t xml:space="preserve"> </w:t>
      </w:r>
      <w:r w:rsidR="000A3438" w:rsidRPr="00E5639F">
        <w:rPr>
          <w:rFonts w:asciiTheme="minorHAnsi" w:hAnsiTheme="minorHAnsi" w:cstheme="minorHAnsi"/>
          <w:i/>
          <w:sz w:val="22"/>
          <w:szCs w:val="22"/>
        </w:rPr>
        <w:t xml:space="preserve">prescience </w:t>
      </w:r>
      <w:r w:rsidR="000A3438" w:rsidRPr="00E5639F">
        <w:rPr>
          <w:rFonts w:asciiTheme="minorHAnsi" w:hAnsiTheme="minorHAnsi" w:cstheme="minorHAnsi"/>
          <w:sz w:val="22"/>
          <w:szCs w:val="22"/>
        </w:rPr>
        <w:t>par rapport à eux.</w:t>
      </w:r>
    </w:p>
    <w:p w14:paraId="2D81EDB3" w14:textId="77777777" w:rsidR="00E5639F" w:rsidRDefault="00E5639F" w:rsidP="00E5639F">
      <w:pPr>
        <w:pStyle w:val="Corpsdetexte"/>
        <w:spacing w:before="1" w:line="259" w:lineRule="auto"/>
        <w:ind w:right="128"/>
        <w:jc w:val="both"/>
        <w:rPr>
          <w:rFonts w:asciiTheme="minorHAnsi" w:hAnsiTheme="minorHAnsi" w:cstheme="minorHAnsi"/>
          <w:sz w:val="22"/>
          <w:szCs w:val="22"/>
        </w:rPr>
      </w:pPr>
    </w:p>
    <w:p w14:paraId="7C5F66C4" w14:textId="735BE72B" w:rsidR="000A3438" w:rsidRPr="00E5639F" w:rsidRDefault="000A3438" w:rsidP="00996ACA">
      <w:pPr>
        <w:pStyle w:val="Corpsdetexte"/>
        <w:spacing w:before="1" w:line="259" w:lineRule="auto"/>
        <w:ind w:right="128"/>
        <w:jc w:val="both"/>
        <w:rPr>
          <w:rFonts w:asciiTheme="minorHAnsi" w:hAnsiTheme="minorHAnsi" w:cstheme="minorHAnsi"/>
          <w:sz w:val="22"/>
          <w:szCs w:val="22"/>
        </w:rPr>
      </w:pPr>
      <w:r w:rsidRPr="00E5639F">
        <w:rPr>
          <w:rFonts w:asciiTheme="minorHAnsi" w:hAnsiTheme="minorHAnsi" w:cstheme="minorHAnsi"/>
          <w:sz w:val="22"/>
          <w:szCs w:val="22"/>
        </w:rPr>
        <w:t>De</w:t>
      </w:r>
      <w:r w:rsidRPr="00E5639F">
        <w:rPr>
          <w:rFonts w:asciiTheme="minorHAnsi" w:hAnsiTheme="minorHAnsi" w:cstheme="minorHAnsi"/>
          <w:spacing w:val="-10"/>
          <w:sz w:val="22"/>
          <w:szCs w:val="22"/>
        </w:rPr>
        <w:t xml:space="preserve"> </w:t>
      </w:r>
      <w:r w:rsidRPr="00E5639F">
        <w:rPr>
          <w:rFonts w:asciiTheme="minorHAnsi" w:hAnsiTheme="minorHAnsi" w:cstheme="minorHAnsi"/>
          <w:sz w:val="22"/>
          <w:szCs w:val="22"/>
        </w:rPr>
        <w:t>même</w:t>
      </w:r>
      <w:r w:rsidRPr="00E5639F">
        <w:rPr>
          <w:rFonts w:asciiTheme="minorHAnsi" w:hAnsiTheme="minorHAnsi" w:cstheme="minorHAnsi"/>
          <w:spacing w:val="-8"/>
          <w:sz w:val="22"/>
          <w:szCs w:val="22"/>
        </w:rPr>
        <w:t xml:space="preserve"> </w:t>
      </w:r>
      <w:r w:rsidRPr="00E5639F">
        <w:rPr>
          <w:rFonts w:asciiTheme="minorHAnsi" w:hAnsiTheme="minorHAnsi" w:cstheme="minorHAnsi"/>
          <w:sz w:val="22"/>
          <w:szCs w:val="22"/>
        </w:rPr>
        <w:t>pour</w:t>
      </w:r>
      <w:r w:rsidRPr="00E5639F">
        <w:rPr>
          <w:rFonts w:asciiTheme="minorHAnsi" w:hAnsiTheme="minorHAnsi" w:cstheme="minorHAnsi"/>
          <w:spacing w:val="-9"/>
          <w:sz w:val="22"/>
          <w:szCs w:val="22"/>
        </w:rPr>
        <w:t xml:space="preserve"> </w:t>
      </w:r>
      <w:r w:rsidRPr="00E5639F">
        <w:rPr>
          <w:rFonts w:asciiTheme="minorHAnsi" w:hAnsiTheme="minorHAnsi" w:cstheme="minorHAnsi"/>
          <w:sz w:val="22"/>
          <w:szCs w:val="22"/>
        </w:rPr>
        <w:t>l'Autorité</w:t>
      </w:r>
      <w:r w:rsidRPr="00E5639F">
        <w:rPr>
          <w:rFonts w:asciiTheme="minorHAnsi" w:hAnsiTheme="minorHAnsi" w:cstheme="minorHAnsi"/>
          <w:spacing w:val="-8"/>
          <w:sz w:val="22"/>
          <w:szCs w:val="22"/>
        </w:rPr>
        <w:t xml:space="preserve"> </w:t>
      </w:r>
      <w:r w:rsidRPr="00E5639F">
        <w:rPr>
          <w:rFonts w:asciiTheme="minorHAnsi" w:hAnsiTheme="minorHAnsi" w:cstheme="minorHAnsi"/>
          <w:sz w:val="22"/>
          <w:szCs w:val="22"/>
        </w:rPr>
        <w:t>du</w:t>
      </w:r>
      <w:r w:rsidRPr="00E5639F">
        <w:rPr>
          <w:rFonts w:asciiTheme="minorHAnsi" w:hAnsiTheme="minorHAnsi" w:cstheme="minorHAnsi"/>
          <w:spacing w:val="-9"/>
          <w:sz w:val="22"/>
          <w:szCs w:val="22"/>
        </w:rPr>
        <w:t xml:space="preserve"> </w:t>
      </w:r>
      <w:r w:rsidRPr="00E5639F">
        <w:rPr>
          <w:rFonts w:asciiTheme="minorHAnsi" w:hAnsiTheme="minorHAnsi" w:cstheme="minorHAnsi"/>
          <w:sz w:val="22"/>
          <w:szCs w:val="22"/>
        </w:rPr>
        <w:t>Maître</w:t>
      </w:r>
      <w:r w:rsidRPr="00E5639F">
        <w:rPr>
          <w:rFonts w:asciiTheme="minorHAnsi" w:hAnsiTheme="minorHAnsi" w:cstheme="minorHAnsi"/>
          <w:spacing w:val="-9"/>
          <w:sz w:val="22"/>
          <w:szCs w:val="22"/>
        </w:rPr>
        <w:t xml:space="preserve"> </w:t>
      </w:r>
      <w:r w:rsidRPr="00E5639F">
        <w:rPr>
          <w:rFonts w:asciiTheme="minorHAnsi" w:hAnsiTheme="minorHAnsi" w:cstheme="minorHAnsi"/>
          <w:sz w:val="22"/>
          <w:szCs w:val="22"/>
        </w:rPr>
        <w:t>sur</w:t>
      </w:r>
      <w:r w:rsidRPr="00E5639F">
        <w:rPr>
          <w:rFonts w:asciiTheme="minorHAnsi" w:hAnsiTheme="minorHAnsi" w:cstheme="minorHAnsi"/>
          <w:spacing w:val="-9"/>
          <w:sz w:val="22"/>
          <w:szCs w:val="22"/>
        </w:rPr>
        <w:t xml:space="preserve"> </w:t>
      </w:r>
      <w:r w:rsidRPr="00E5639F">
        <w:rPr>
          <w:rFonts w:asciiTheme="minorHAnsi" w:hAnsiTheme="minorHAnsi" w:cstheme="minorHAnsi"/>
          <w:sz w:val="22"/>
          <w:szCs w:val="22"/>
        </w:rPr>
        <w:t>l'Elève</w:t>
      </w:r>
      <w:r w:rsidRPr="00E5639F">
        <w:rPr>
          <w:rFonts w:asciiTheme="minorHAnsi" w:hAnsiTheme="minorHAnsi" w:cstheme="minorHAnsi"/>
          <w:spacing w:val="-8"/>
          <w:sz w:val="22"/>
          <w:szCs w:val="22"/>
        </w:rPr>
        <w:t xml:space="preserve"> </w:t>
      </w:r>
      <w:r w:rsidRPr="00E5639F">
        <w:rPr>
          <w:rFonts w:asciiTheme="minorHAnsi" w:hAnsiTheme="minorHAnsi" w:cstheme="minorHAnsi"/>
          <w:sz w:val="22"/>
          <w:szCs w:val="22"/>
        </w:rPr>
        <w:t>:</w:t>
      </w:r>
      <w:r w:rsidRPr="00E5639F">
        <w:rPr>
          <w:rFonts w:asciiTheme="minorHAnsi" w:hAnsiTheme="minorHAnsi" w:cstheme="minorHAnsi"/>
          <w:spacing w:val="-8"/>
          <w:sz w:val="22"/>
          <w:szCs w:val="22"/>
        </w:rPr>
        <w:t xml:space="preserve"> </w:t>
      </w:r>
      <w:r w:rsidRPr="00E5639F">
        <w:rPr>
          <w:rFonts w:asciiTheme="minorHAnsi" w:hAnsiTheme="minorHAnsi" w:cstheme="minorHAnsi"/>
          <w:sz w:val="22"/>
          <w:szCs w:val="22"/>
        </w:rPr>
        <w:t>l’élève</w:t>
      </w:r>
      <w:r w:rsidRPr="00E5639F">
        <w:rPr>
          <w:rFonts w:asciiTheme="minorHAnsi" w:hAnsiTheme="minorHAnsi" w:cstheme="minorHAnsi"/>
          <w:spacing w:val="-10"/>
          <w:sz w:val="22"/>
          <w:szCs w:val="22"/>
        </w:rPr>
        <w:t xml:space="preserve"> </w:t>
      </w:r>
      <w:r w:rsidRPr="00E5639F">
        <w:rPr>
          <w:rFonts w:asciiTheme="minorHAnsi" w:hAnsiTheme="minorHAnsi" w:cstheme="minorHAnsi"/>
          <w:sz w:val="22"/>
          <w:szCs w:val="22"/>
        </w:rPr>
        <w:t>renonce</w:t>
      </w:r>
      <w:r w:rsidRPr="00E5639F">
        <w:rPr>
          <w:rFonts w:asciiTheme="minorHAnsi" w:hAnsiTheme="minorHAnsi" w:cstheme="minorHAnsi"/>
          <w:spacing w:val="-8"/>
          <w:sz w:val="22"/>
          <w:szCs w:val="22"/>
        </w:rPr>
        <w:t xml:space="preserve"> </w:t>
      </w:r>
      <w:r w:rsidRPr="00E5639F">
        <w:rPr>
          <w:rFonts w:asciiTheme="minorHAnsi" w:hAnsiTheme="minorHAnsi" w:cstheme="minorHAnsi"/>
          <w:sz w:val="22"/>
          <w:szCs w:val="22"/>
        </w:rPr>
        <w:t>aux</w:t>
      </w:r>
      <w:r w:rsidRPr="00E5639F">
        <w:rPr>
          <w:rFonts w:asciiTheme="minorHAnsi" w:hAnsiTheme="minorHAnsi" w:cstheme="minorHAnsi"/>
          <w:spacing w:val="-9"/>
          <w:sz w:val="22"/>
          <w:szCs w:val="22"/>
        </w:rPr>
        <w:t xml:space="preserve"> </w:t>
      </w:r>
      <w:r w:rsidRPr="00E5639F">
        <w:rPr>
          <w:rFonts w:asciiTheme="minorHAnsi" w:hAnsiTheme="minorHAnsi" w:cstheme="minorHAnsi"/>
          <w:sz w:val="22"/>
          <w:szCs w:val="22"/>
        </w:rPr>
        <w:t>réactions</w:t>
      </w:r>
      <w:r w:rsidRPr="00E5639F">
        <w:rPr>
          <w:rFonts w:asciiTheme="minorHAnsi" w:hAnsiTheme="minorHAnsi" w:cstheme="minorHAnsi"/>
          <w:spacing w:val="-9"/>
          <w:sz w:val="22"/>
          <w:szCs w:val="22"/>
        </w:rPr>
        <w:t xml:space="preserve"> </w:t>
      </w:r>
      <w:r w:rsidRPr="00E5639F">
        <w:rPr>
          <w:rFonts w:asciiTheme="minorHAnsi" w:hAnsiTheme="minorHAnsi" w:cstheme="minorHAnsi"/>
          <w:sz w:val="22"/>
          <w:szCs w:val="22"/>
        </w:rPr>
        <w:t>contre</w:t>
      </w:r>
      <w:r w:rsidRPr="00E5639F">
        <w:rPr>
          <w:rFonts w:asciiTheme="minorHAnsi" w:hAnsiTheme="minorHAnsi" w:cstheme="minorHAnsi"/>
          <w:spacing w:val="-9"/>
          <w:sz w:val="22"/>
          <w:szCs w:val="22"/>
        </w:rPr>
        <w:t xml:space="preserve"> </w:t>
      </w:r>
      <w:r w:rsidRPr="00E5639F">
        <w:rPr>
          <w:rFonts w:asciiTheme="minorHAnsi" w:hAnsiTheme="minorHAnsi" w:cstheme="minorHAnsi"/>
          <w:sz w:val="22"/>
          <w:szCs w:val="22"/>
        </w:rPr>
        <w:t>les</w:t>
      </w:r>
      <w:r w:rsidRPr="00E5639F">
        <w:rPr>
          <w:rFonts w:asciiTheme="minorHAnsi" w:hAnsiTheme="minorHAnsi" w:cstheme="minorHAnsi"/>
          <w:spacing w:val="-9"/>
          <w:sz w:val="22"/>
          <w:szCs w:val="22"/>
        </w:rPr>
        <w:t xml:space="preserve"> </w:t>
      </w:r>
      <w:r w:rsidRPr="00E5639F">
        <w:rPr>
          <w:rFonts w:asciiTheme="minorHAnsi" w:hAnsiTheme="minorHAnsi" w:cstheme="minorHAnsi"/>
          <w:sz w:val="22"/>
          <w:szCs w:val="22"/>
        </w:rPr>
        <w:t>actes</w:t>
      </w:r>
      <w:r w:rsidRPr="00E5639F">
        <w:rPr>
          <w:rFonts w:asciiTheme="minorHAnsi" w:hAnsiTheme="minorHAnsi" w:cstheme="minorHAnsi"/>
          <w:spacing w:val="-9"/>
          <w:sz w:val="22"/>
          <w:szCs w:val="22"/>
        </w:rPr>
        <w:t xml:space="preserve"> </w:t>
      </w:r>
      <w:r w:rsidRPr="00E5639F">
        <w:rPr>
          <w:rFonts w:asciiTheme="minorHAnsi" w:hAnsiTheme="minorHAnsi" w:cstheme="minorHAnsi"/>
          <w:sz w:val="22"/>
          <w:szCs w:val="22"/>
        </w:rPr>
        <w:t>du</w:t>
      </w:r>
      <w:r w:rsidRPr="00E5639F">
        <w:rPr>
          <w:rFonts w:asciiTheme="minorHAnsi" w:hAnsiTheme="minorHAnsi" w:cstheme="minorHAnsi"/>
          <w:spacing w:val="-9"/>
          <w:sz w:val="22"/>
          <w:szCs w:val="22"/>
        </w:rPr>
        <w:t xml:space="preserve"> </w:t>
      </w:r>
      <w:r w:rsidRPr="00E5639F">
        <w:rPr>
          <w:rFonts w:asciiTheme="minorHAnsi" w:hAnsiTheme="minorHAnsi" w:cstheme="minorHAnsi"/>
          <w:sz w:val="22"/>
          <w:szCs w:val="22"/>
        </w:rPr>
        <w:t>Maître, parce</w:t>
      </w:r>
      <w:r w:rsidRPr="00E5639F">
        <w:rPr>
          <w:rFonts w:asciiTheme="minorHAnsi" w:hAnsiTheme="minorHAnsi" w:cstheme="minorHAnsi"/>
          <w:spacing w:val="-1"/>
          <w:sz w:val="22"/>
          <w:szCs w:val="22"/>
        </w:rPr>
        <w:t xml:space="preserve"> </w:t>
      </w:r>
      <w:r w:rsidRPr="00E5639F">
        <w:rPr>
          <w:rFonts w:asciiTheme="minorHAnsi" w:hAnsiTheme="minorHAnsi" w:cstheme="minorHAnsi"/>
          <w:sz w:val="22"/>
          <w:szCs w:val="22"/>
        </w:rPr>
        <w:t>qu'il</w:t>
      </w:r>
      <w:r w:rsidRPr="00E5639F">
        <w:rPr>
          <w:rFonts w:asciiTheme="minorHAnsi" w:hAnsiTheme="minorHAnsi" w:cstheme="minorHAnsi"/>
          <w:spacing w:val="-2"/>
          <w:sz w:val="22"/>
          <w:szCs w:val="22"/>
        </w:rPr>
        <w:t xml:space="preserve"> </w:t>
      </w:r>
      <w:r w:rsidRPr="00E5639F">
        <w:rPr>
          <w:rFonts w:asciiTheme="minorHAnsi" w:hAnsiTheme="minorHAnsi" w:cstheme="minorHAnsi"/>
          <w:sz w:val="22"/>
          <w:szCs w:val="22"/>
        </w:rPr>
        <w:t>pense</w:t>
      </w:r>
      <w:r w:rsidRPr="00E5639F">
        <w:rPr>
          <w:rFonts w:asciiTheme="minorHAnsi" w:hAnsiTheme="minorHAnsi" w:cstheme="minorHAnsi"/>
          <w:spacing w:val="-4"/>
          <w:sz w:val="22"/>
          <w:szCs w:val="22"/>
        </w:rPr>
        <w:t xml:space="preserve"> </w:t>
      </w:r>
      <w:r w:rsidRPr="00E5639F">
        <w:rPr>
          <w:rFonts w:asciiTheme="minorHAnsi" w:hAnsiTheme="minorHAnsi" w:cstheme="minorHAnsi"/>
          <w:sz w:val="22"/>
          <w:szCs w:val="22"/>
        </w:rPr>
        <w:t>que</w:t>
      </w:r>
      <w:r w:rsidRPr="00E5639F">
        <w:rPr>
          <w:rFonts w:asciiTheme="minorHAnsi" w:hAnsiTheme="minorHAnsi" w:cstheme="minorHAnsi"/>
          <w:spacing w:val="-1"/>
          <w:sz w:val="22"/>
          <w:szCs w:val="22"/>
        </w:rPr>
        <w:t xml:space="preserve"> </w:t>
      </w:r>
      <w:r w:rsidRPr="00E5639F">
        <w:rPr>
          <w:rFonts w:asciiTheme="minorHAnsi" w:hAnsiTheme="minorHAnsi" w:cstheme="minorHAnsi"/>
          <w:sz w:val="22"/>
          <w:szCs w:val="22"/>
        </w:rPr>
        <w:t>ce</w:t>
      </w:r>
      <w:r w:rsidRPr="00E5639F">
        <w:rPr>
          <w:rFonts w:asciiTheme="minorHAnsi" w:hAnsiTheme="minorHAnsi" w:cstheme="minorHAnsi"/>
          <w:spacing w:val="-1"/>
          <w:sz w:val="22"/>
          <w:szCs w:val="22"/>
        </w:rPr>
        <w:t xml:space="preserve"> </w:t>
      </w:r>
      <w:r w:rsidRPr="00E5639F">
        <w:rPr>
          <w:rFonts w:asciiTheme="minorHAnsi" w:hAnsiTheme="minorHAnsi" w:cstheme="minorHAnsi"/>
          <w:sz w:val="22"/>
          <w:szCs w:val="22"/>
        </w:rPr>
        <w:t>dernier</w:t>
      </w:r>
      <w:r w:rsidRPr="00E5639F">
        <w:rPr>
          <w:rFonts w:asciiTheme="minorHAnsi" w:hAnsiTheme="minorHAnsi" w:cstheme="minorHAnsi"/>
          <w:spacing w:val="-1"/>
          <w:sz w:val="22"/>
          <w:szCs w:val="22"/>
        </w:rPr>
        <w:t xml:space="preserve"> </w:t>
      </w:r>
      <w:r w:rsidRPr="00E5639F">
        <w:rPr>
          <w:rFonts w:asciiTheme="minorHAnsi" w:hAnsiTheme="minorHAnsi" w:cstheme="minorHAnsi"/>
          <w:sz w:val="22"/>
          <w:szCs w:val="22"/>
        </w:rPr>
        <w:t>est</w:t>
      </w:r>
      <w:r w:rsidRPr="00E5639F">
        <w:rPr>
          <w:rFonts w:asciiTheme="minorHAnsi" w:hAnsiTheme="minorHAnsi" w:cstheme="minorHAnsi"/>
          <w:spacing w:val="-3"/>
          <w:sz w:val="22"/>
          <w:szCs w:val="22"/>
        </w:rPr>
        <w:t xml:space="preserve"> </w:t>
      </w:r>
      <w:r w:rsidRPr="00E5639F">
        <w:rPr>
          <w:rFonts w:asciiTheme="minorHAnsi" w:hAnsiTheme="minorHAnsi" w:cstheme="minorHAnsi"/>
          <w:sz w:val="22"/>
          <w:szCs w:val="22"/>
        </w:rPr>
        <w:t>déjà</w:t>
      </w:r>
      <w:r w:rsidRPr="00E5639F">
        <w:rPr>
          <w:rFonts w:asciiTheme="minorHAnsi" w:hAnsiTheme="minorHAnsi" w:cstheme="minorHAnsi"/>
          <w:spacing w:val="-1"/>
          <w:sz w:val="22"/>
          <w:szCs w:val="22"/>
        </w:rPr>
        <w:t xml:space="preserve"> </w:t>
      </w:r>
      <w:r w:rsidRPr="00E5639F">
        <w:rPr>
          <w:rFonts w:asciiTheme="minorHAnsi" w:hAnsiTheme="minorHAnsi" w:cstheme="minorHAnsi"/>
          <w:sz w:val="22"/>
          <w:szCs w:val="22"/>
        </w:rPr>
        <w:t>là</w:t>
      </w:r>
      <w:r w:rsidRPr="00E5639F">
        <w:rPr>
          <w:rFonts w:asciiTheme="minorHAnsi" w:hAnsiTheme="minorHAnsi" w:cstheme="minorHAnsi"/>
          <w:spacing w:val="-3"/>
          <w:sz w:val="22"/>
          <w:szCs w:val="22"/>
        </w:rPr>
        <w:t xml:space="preserve"> </w:t>
      </w:r>
      <w:r w:rsidRPr="00E5639F">
        <w:rPr>
          <w:rFonts w:asciiTheme="minorHAnsi" w:hAnsiTheme="minorHAnsi" w:cstheme="minorHAnsi"/>
          <w:sz w:val="22"/>
          <w:szCs w:val="22"/>
        </w:rPr>
        <w:t>où</w:t>
      </w:r>
      <w:r w:rsidRPr="00E5639F">
        <w:rPr>
          <w:rFonts w:asciiTheme="minorHAnsi" w:hAnsiTheme="minorHAnsi" w:cstheme="minorHAnsi"/>
          <w:spacing w:val="-2"/>
          <w:sz w:val="22"/>
          <w:szCs w:val="22"/>
        </w:rPr>
        <w:t xml:space="preserve"> </w:t>
      </w:r>
      <w:r w:rsidRPr="00E5639F">
        <w:rPr>
          <w:rFonts w:asciiTheme="minorHAnsi" w:hAnsiTheme="minorHAnsi" w:cstheme="minorHAnsi"/>
          <w:sz w:val="22"/>
          <w:szCs w:val="22"/>
        </w:rPr>
        <w:t>lui-même</w:t>
      </w:r>
      <w:r w:rsidRPr="00E5639F">
        <w:rPr>
          <w:rFonts w:asciiTheme="minorHAnsi" w:hAnsiTheme="minorHAnsi" w:cstheme="minorHAnsi"/>
          <w:spacing w:val="-1"/>
          <w:sz w:val="22"/>
          <w:szCs w:val="22"/>
        </w:rPr>
        <w:t xml:space="preserve"> </w:t>
      </w:r>
      <w:r w:rsidRPr="00E5639F">
        <w:rPr>
          <w:rFonts w:asciiTheme="minorHAnsi" w:hAnsiTheme="minorHAnsi" w:cstheme="minorHAnsi"/>
          <w:sz w:val="22"/>
          <w:szCs w:val="22"/>
        </w:rPr>
        <w:t>ne</w:t>
      </w:r>
      <w:r w:rsidRPr="00E5639F">
        <w:rPr>
          <w:rFonts w:asciiTheme="minorHAnsi" w:hAnsiTheme="minorHAnsi" w:cstheme="minorHAnsi"/>
          <w:spacing w:val="-3"/>
          <w:sz w:val="22"/>
          <w:szCs w:val="22"/>
        </w:rPr>
        <w:t xml:space="preserve"> </w:t>
      </w:r>
      <w:r w:rsidRPr="00E5639F">
        <w:rPr>
          <w:rFonts w:asciiTheme="minorHAnsi" w:hAnsiTheme="minorHAnsi" w:cstheme="minorHAnsi"/>
          <w:sz w:val="22"/>
          <w:szCs w:val="22"/>
        </w:rPr>
        <w:t>va</w:t>
      </w:r>
      <w:r w:rsidRPr="00E5639F">
        <w:rPr>
          <w:rFonts w:asciiTheme="minorHAnsi" w:hAnsiTheme="minorHAnsi" w:cstheme="minorHAnsi"/>
          <w:spacing w:val="-1"/>
          <w:sz w:val="22"/>
          <w:szCs w:val="22"/>
        </w:rPr>
        <w:t xml:space="preserve"> </w:t>
      </w:r>
      <w:r w:rsidRPr="00E5639F">
        <w:rPr>
          <w:rFonts w:asciiTheme="minorHAnsi" w:hAnsiTheme="minorHAnsi" w:cstheme="minorHAnsi"/>
          <w:sz w:val="22"/>
          <w:szCs w:val="22"/>
        </w:rPr>
        <w:t>arriver</w:t>
      </w:r>
      <w:r w:rsidRPr="00E5639F">
        <w:rPr>
          <w:rFonts w:asciiTheme="minorHAnsi" w:hAnsiTheme="minorHAnsi" w:cstheme="minorHAnsi"/>
          <w:spacing w:val="-3"/>
          <w:sz w:val="22"/>
          <w:szCs w:val="22"/>
        </w:rPr>
        <w:t xml:space="preserve"> </w:t>
      </w:r>
      <w:r w:rsidRPr="00E5639F">
        <w:rPr>
          <w:rFonts w:asciiTheme="minorHAnsi" w:hAnsiTheme="minorHAnsi" w:cstheme="minorHAnsi"/>
          <w:sz w:val="22"/>
          <w:szCs w:val="22"/>
        </w:rPr>
        <w:t>que</w:t>
      </w:r>
      <w:r w:rsidRPr="00E5639F">
        <w:rPr>
          <w:rFonts w:asciiTheme="minorHAnsi" w:hAnsiTheme="minorHAnsi" w:cstheme="minorHAnsi"/>
          <w:spacing w:val="-1"/>
          <w:sz w:val="22"/>
          <w:szCs w:val="22"/>
        </w:rPr>
        <w:t xml:space="preserve"> </w:t>
      </w:r>
      <w:r w:rsidRPr="00E5639F">
        <w:rPr>
          <w:rFonts w:asciiTheme="minorHAnsi" w:hAnsiTheme="minorHAnsi" w:cstheme="minorHAnsi"/>
          <w:sz w:val="22"/>
          <w:szCs w:val="22"/>
        </w:rPr>
        <w:t>plus</w:t>
      </w:r>
      <w:r w:rsidRPr="00E5639F">
        <w:rPr>
          <w:rFonts w:asciiTheme="minorHAnsi" w:hAnsiTheme="minorHAnsi" w:cstheme="minorHAnsi"/>
          <w:spacing w:val="-1"/>
          <w:sz w:val="22"/>
          <w:szCs w:val="22"/>
        </w:rPr>
        <w:t xml:space="preserve"> </w:t>
      </w:r>
      <w:r w:rsidRPr="00E5639F">
        <w:rPr>
          <w:rFonts w:asciiTheme="minorHAnsi" w:hAnsiTheme="minorHAnsi" w:cstheme="minorHAnsi"/>
          <w:sz w:val="22"/>
          <w:szCs w:val="22"/>
        </w:rPr>
        <w:t>tard</w:t>
      </w:r>
      <w:r w:rsidR="00E5639F">
        <w:rPr>
          <w:rFonts w:asciiTheme="minorHAnsi" w:hAnsiTheme="minorHAnsi" w:cstheme="minorHAnsi"/>
          <w:sz w:val="22"/>
          <w:szCs w:val="22"/>
        </w:rPr>
        <w:t xml:space="preserve"> </w:t>
      </w:r>
      <w:r w:rsidRPr="00E5639F">
        <w:rPr>
          <w:rFonts w:asciiTheme="minorHAnsi" w:hAnsiTheme="minorHAnsi" w:cstheme="minorHAnsi"/>
          <w:sz w:val="22"/>
          <w:szCs w:val="22"/>
        </w:rPr>
        <w:t>:</w:t>
      </w:r>
      <w:r w:rsidRPr="00E5639F">
        <w:rPr>
          <w:rFonts w:asciiTheme="minorHAnsi" w:hAnsiTheme="minorHAnsi" w:cstheme="minorHAnsi"/>
          <w:spacing w:val="-1"/>
          <w:sz w:val="22"/>
          <w:szCs w:val="22"/>
        </w:rPr>
        <w:t xml:space="preserve"> </w:t>
      </w:r>
      <w:r w:rsidRPr="00E5639F">
        <w:rPr>
          <w:rFonts w:asciiTheme="minorHAnsi" w:hAnsiTheme="minorHAnsi" w:cstheme="minorHAnsi"/>
          <w:sz w:val="22"/>
          <w:szCs w:val="22"/>
        </w:rPr>
        <w:t>il</w:t>
      </w:r>
      <w:r w:rsidRPr="00E5639F">
        <w:rPr>
          <w:rFonts w:asciiTheme="minorHAnsi" w:hAnsiTheme="minorHAnsi" w:cstheme="minorHAnsi"/>
          <w:spacing w:val="-1"/>
          <w:sz w:val="22"/>
          <w:szCs w:val="22"/>
        </w:rPr>
        <w:t xml:space="preserve"> </w:t>
      </w:r>
      <w:r w:rsidRPr="00E5639F">
        <w:rPr>
          <w:rFonts w:asciiTheme="minorHAnsi" w:hAnsiTheme="minorHAnsi" w:cstheme="minorHAnsi"/>
          <w:sz w:val="22"/>
          <w:szCs w:val="22"/>
        </w:rPr>
        <w:t xml:space="preserve">est </w:t>
      </w:r>
      <w:r w:rsidRPr="00E5639F">
        <w:rPr>
          <w:rFonts w:asciiTheme="minorHAnsi" w:hAnsiTheme="minorHAnsi" w:cstheme="minorHAnsi"/>
          <w:i/>
          <w:sz w:val="22"/>
          <w:szCs w:val="22"/>
        </w:rPr>
        <w:t>en</w:t>
      </w:r>
      <w:r w:rsidRPr="00E5639F">
        <w:rPr>
          <w:rFonts w:asciiTheme="minorHAnsi" w:hAnsiTheme="minorHAnsi" w:cstheme="minorHAnsi"/>
          <w:i/>
          <w:spacing w:val="-4"/>
          <w:sz w:val="22"/>
          <w:szCs w:val="22"/>
        </w:rPr>
        <w:t xml:space="preserve"> </w:t>
      </w:r>
      <w:r w:rsidRPr="00E5639F">
        <w:rPr>
          <w:rFonts w:asciiTheme="minorHAnsi" w:hAnsiTheme="minorHAnsi" w:cstheme="minorHAnsi"/>
          <w:i/>
          <w:sz w:val="22"/>
          <w:szCs w:val="22"/>
        </w:rPr>
        <w:t>avance</w:t>
      </w:r>
      <w:r w:rsidRPr="00E5639F">
        <w:rPr>
          <w:rFonts w:asciiTheme="minorHAnsi" w:hAnsiTheme="minorHAnsi" w:cstheme="minorHAnsi"/>
          <w:i/>
          <w:spacing w:val="-1"/>
          <w:sz w:val="22"/>
          <w:szCs w:val="22"/>
        </w:rPr>
        <w:t xml:space="preserve"> </w:t>
      </w:r>
      <w:r w:rsidRPr="00E5639F">
        <w:rPr>
          <w:rFonts w:asciiTheme="minorHAnsi" w:hAnsiTheme="minorHAnsi" w:cstheme="minorHAnsi"/>
          <w:sz w:val="22"/>
          <w:szCs w:val="22"/>
        </w:rPr>
        <w:t xml:space="preserve">sur </w:t>
      </w:r>
      <w:r w:rsidRPr="00E5639F">
        <w:rPr>
          <w:rFonts w:asciiTheme="minorHAnsi" w:hAnsiTheme="minorHAnsi" w:cstheme="minorHAnsi"/>
          <w:spacing w:val="-4"/>
          <w:sz w:val="22"/>
          <w:szCs w:val="22"/>
        </w:rPr>
        <w:t>lui.</w:t>
      </w:r>
      <w:r w:rsidR="00E5639F">
        <w:rPr>
          <w:rFonts w:asciiTheme="minorHAnsi" w:hAnsiTheme="minorHAnsi" w:cstheme="minorHAnsi"/>
          <w:sz w:val="22"/>
          <w:szCs w:val="22"/>
        </w:rPr>
        <w:t xml:space="preserve"> </w:t>
      </w:r>
      <w:r w:rsidRPr="00E5639F">
        <w:rPr>
          <w:rFonts w:asciiTheme="minorHAnsi" w:hAnsiTheme="minorHAnsi" w:cstheme="minorHAnsi"/>
          <w:sz w:val="22"/>
          <w:szCs w:val="22"/>
        </w:rPr>
        <w:t>Même remarque pour l'Autorité du Savant, du Technicien, etc. il voit le fond des choses là où l’inculte ne voit que</w:t>
      </w:r>
      <w:r w:rsidRPr="00E5639F">
        <w:rPr>
          <w:rFonts w:asciiTheme="minorHAnsi" w:hAnsiTheme="minorHAnsi" w:cstheme="minorHAnsi"/>
          <w:spacing w:val="-1"/>
          <w:sz w:val="22"/>
          <w:szCs w:val="22"/>
        </w:rPr>
        <w:t xml:space="preserve"> </w:t>
      </w:r>
      <w:r w:rsidRPr="00E5639F">
        <w:rPr>
          <w:rFonts w:asciiTheme="minorHAnsi" w:hAnsiTheme="minorHAnsi" w:cstheme="minorHAnsi"/>
          <w:sz w:val="22"/>
          <w:szCs w:val="22"/>
        </w:rPr>
        <w:t>la surface : ils</w:t>
      </w:r>
      <w:r w:rsidRPr="00E5639F">
        <w:rPr>
          <w:rFonts w:asciiTheme="minorHAnsi" w:hAnsiTheme="minorHAnsi" w:cstheme="minorHAnsi"/>
          <w:spacing w:val="-1"/>
          <w:sz w:val="22"/>
          <w:szCs w:val="22"/>
        </w:rPr>
        <w:t xml:space="preserve"> </w:t>
      </w:r>
      <w:r w:rsidRPr="00E5639F">
        <w:rPr>
          <w:rFonts w:asciiTheme="minorHAnsi" w:hAnsiTheme="minorHAnsi" w:cstheme="minorHAnsi"/>
          <w:sz w:val="22"/>
          <w:szCs w:val="22"/>
        </w:rPr>
        <w:t>voient donc</w:t>
      </w:r>
      <w:r w:rsidRPr="00E5639F">
        <w:rPr>
          <w:rFonts w:asciiTheme="minorHAnsi" w:hAnsiTheme="minorHAnsi" w:cstheme="minorHAnsi"/>
          <w:spacing w:val="-1"/>
          <w:sz w:val="22"/>
          <w:szCs w:val="22"/>
        </w:rPr>
        <w:t xml:space="preserve"> </w:t>
      </w:r>
      <w:r w:rsidRPr="00E5639F">
        <w:rPr>
          <w:rFonts w:asciiTheme="minorHAnsi" w:hAnsiTheme="minorHAnsi" w:cstheme="minorHAnsi"/>
          <w:sz w:val="22"/>
          <w:szCs w:val="22"/>
        </w:rPr>
        <w:t>mieux</w:t>
      </w:r>
      <w:r w:rsidRPr="00E5639F">
        <w:rPr>
          <w:rFonts w:asciiTheme="minorHAnsi" w:hAnsiTheme="minorHAnsi" w:cstheme="minorHAnsi"/>
          <w:spacing w:val="-1"/>
          <w:sz w:val="22"/>
          <w:szCs w:val="22"/>
        </w:rPr>
        <w:t xml:space="preserve"> </w:t>
      </w:r>
      <w:r w:rsidRPr="00E5639F">
        <w:rPr>
          <w:rFonts w:asciiTheme="minorHAnsi" w:hAnsiTheme="minorHAnsi" w:cstheme="minorHAnsi"/>
          <w:sz w:val="22"/>
          <w:szCs w:val="22"/>
        </w:rPr>
        <w:t>que ce dernier, ils</w:t>
      </w:r>
      <w:r w:rsidRPr="00E5639F">
        <w:rPr>
          <w:rFonts w:asciiTheme="minorHAnsi" w:hAnsiTheme="minorHAnsi" w:cstheme="minorHAnsi"/>
          <w:spacing w:val="-1"/>
          <w:sz w:val="22"/>
          <w:szCs w:val="22"/>
        </w:rPr>
        <w:t xml:space="preserve"> </w:t>
      </w:r>
      <w:r w:rsidRPr="00E5639F">
        <w:rPr>
          <w:rFonts w:asciiTheme="minorHAnsi" w:hAnsiTheme="minorHAnsi" w:cstheme="minorHAnsi"/>
          <w:sz w:val="22"/>
          <w:szCs w:val="22"/>
        </w:rPr>
        <w:t>ont une</w:t>
      </w:r>
      <w:r w:rsidRPr="00E5639F">
        <w:rPr>
          <w:rFonts w:asciiTheme="minorHAnsi" w:hAnsiTheme="minorHAnsi" w:cstheme="minorHAnsi"/>
          <w:spacing w:val="-1"/>
          <w:sz w:val="22"/>
          <w:szCs w:val="22"/>
        </w:rPr>
        <w:t xml:space="preserve"> </w:t>
      </w:r>
      <w:r w:rsidRPr="00E5639F">
        <w:rPr>
          <w:rFonts w:asciiTheme="minorHAnsi" w:hAnsiTheme="minorHAnsi" w:cstheme="minorHAnsi"/>
          <w:sz w:val="22"/>
          <w:szCs w:val="22"/>
        </w:rPr>
        <w:t>vue plus</w:t>
      </w:r>
      <w:r w:rsidRPr="00E5639F">
        <w:rPr>
          <w:rFonts w:asciiTheme="minorHAnsi" w:hAnsiTheme="minorHAnsi" w:cstheme="minorHAnsi"/>
          <w:spacing w:val="-1"/>
          <w:sz w:val="22"/>
          <w:szCs w:val="22"/>
        </w:rPr>
        <w:t xml:space="preserve"> </w:t>
      </w:r>
      <w:r w:rsidRPr="00E5639F">
        <w:rPr>
          <w:rFonts w:asciiTheme="minorHAnsi" w:hAnsiTheme="minorHAnsi" w:cstheme="minorHAnsi"/>
          <w:sz w:val="22"/>
          <w:szCs w:val="22"/>
        </w:rPr>
        <w:t>large et plus profonde de la chose. D'où leur possibilité de prévoir les événements, ce qui a toujours confirmé (voire créé) l'Autorité des Savants.</w:t>
      </w:r>
      <w:r w:rsidR="00996ACA">
        <w:rPr>
          <w:rFonts w:asciiTheme="minorHAnsi" w:hAnsiTheme="minorHAnsi" w:cstheme="minorHAnsi"/>
          <w:sz w:val="22"/>
          <w:szCs w:val="22"/>
        </w:rPr>
        <w:t xml:space="preserve"> </w:t>
      </w:r>
      <w:r w:rsidRPr="00E5639F">
        <w:rPr>
          <w:rFonts w:asciiTheme="minorHAnsi" w:hAnsiTheme="minorHAnsi" w:cstheme="minorHAnsi"/>
          <w:sz w:val="22"/>
          <w:szCs w:val="22"/>
        </w:rPr>
        <w:t>Enfin, l'Autorité du Devin, du Prophète, de l'Oracle, etc., est un exemple particulièrement frappant d'Autorité</w:t>
      </w:r>
      <w:r w:rsidRPr="00E5639F">
        <w:rPr>
          <w:rFonts w:asciiTheme="minorHAnsi" w:hAnsiTheme="minorHAnsi" w:cstheme="minorHAnsi"/>
          <w:spacing w:val="-5"/>
          <w:sz w:val="22"/>
          <w:szCs w:val="22"/>
        </w:rPr>
        <w:t xml:space="preserve"> </w:t>
      </w:r>
      <w:r w:rsidRPr="00E5639F">
        <w:rPr>
          <w:rFonts w:asciiTheme="minorHAnsi" w:hAnsiTheme="minorHAnsi" w:cstheme="minorHAnsi"/>
          <w:sz w:val="22"/>
          <w:szCs w:val="22"/>
        </w:rPr>
        <w:t>conforme</w:t>
      </w:r>
      <w:r w:rsidRPr="00E5639F">
        <w:rPr>
          <w:rFonts w:asciiTheme="minorHAnsi" w:hAnsiTheme="minorHAnsi" w:cstheme="minorHAnsi"/>
          <w:spacing w:val="-5"/>
          <w:sz w:val="22"/>
          <w:szCs w:val="22"/>
        </w:rPr>
        <w:t xml:space="preserve"> </w:t>
      </w:r>
      <w:r w:rsidRPr="00E5639F">
        <w:rPr>
          <w:rFonts w:asciiTheme="minorHAnsi" w:hAnsiTheme="minorHAnsi" w:cstheme="minorHAnsi"/>
          <w:sz w:val="22"/>
          <w:szCs w:val="22"/>
        </w:rPr>
        <w:t>à</w:t>
      </w:r>
      <w:r w:rsidRPr="00E5639F">
        <w:rPr>
          <w:rFonts w:asciiTheme="minorHAnsi" w:hAnsiTheme="minorHAnsi" w:cstheme="minorHAnsi"/>
          <w:spacing w:val="-6"/>
          <w:sz w:val="22"/>
          <w:szCs w:val="22"/>
        </w:rPr>
        <w:t xml:space="preserve"> </w:t>
      </w:r>
      <w:r w:rsidRPr="00E5639F">
        <w:rPr>
          <w:rFonts w:asciiTheme="minorHAnsi" w:hAnsiTheme="minorHAnsi" w:cstheme="minorHAnsi"/>
          <w:sz w:val="22"/>
          <w:szCs w:val="22"/>
        </w:rPr>
        <w:t>la</w:t>
      </w:r>
      <w:r w:rsidRPr="00E5639F">
        <w:rPr>
          <w:rFonts w:asciiTheme="minorHAnsi" w:hAnsiTheme="minorHAnsi" w:cstheme="minorHAnsi"/>
          <w:spacing w:val="-6"/>
          <w:sz w:val="22"/>
          <w:szCs w:val="22"/>
        </w:rPr>
        <w:t xml:space="preserve"> </w:t>
      </w:r>
      <w:r w:rsidRPr="00E5639F">
        <w:rPr>
          <w:rFonts w:asciiTheme="minorHAnsi" w:hAnsiTheme="minorHAnsi" w:cstheme="minorHAnsi"/>
          <w:sz w:val="22"/>
          <w:szCs w:val="22"/>
        </w:rPr>
        <w:t>théorie</w:t>
      </w:r>
      <w:r w:rsidRPr="00E5639F">
        <w:rPr>
          <w:rFonts w:asciiTheme="minorHAnsi" w:hAnsiTheme="minorHAnsi" w:cstheme="minorHAnsi"/>
          <w:spacing w:val="-6"/>
          <w:sz w:val="22"/>
          <w:szCs w:val="22"/>
        </w:rPr>
        <w:t xml:space="preserve"> </w:t>
      </w:r>
      <w:r w:rsidRPr="00E5639F">
        <w:rPr>
          <w:rFonts w:asciiTheme="minorHAnsi" w:hAnsiTheme="minorHAnsi" w:cstheme="minorHAnsi"/>
          <w:sz w:val="22"/>
          <w:szCs w:val="22"/>
        </w:rPr>
        <w:t>d'Aristote</w:t>
      </w:r>
      <w:r w:rsidRPr="00E5639F">
        <w:rPr>
          <w:rFonts w:asciiTheme="minorHAnsi" w:hAnsiTheme="minorHAnsi" w:cstheme="minorHAnsi"/>
          <w:spacing w:val="-5"/>
          <w:sz w:val="22"/>
          <w:szCs w:val="22"/>
        </w:rPr>
        <w:t xml:space="preserve"> </w:t>
      </w:r>
      <w:r w:rsidRPr="00E5639F">
        <w:rPr>
          <w:rFonts w:asciiTheme="minorHAnsi" w:hAnsiTheme="minorHAnsi" w:cstheme="minorHAnsi"/>
          <w:sz w:val="22"/>
          <w:szCs w:val="22"/>
        </w:rPr>
        <w:t>:</w:t>
      </w:r>
      <w:r w:rsidRPr="00E5639F">
        <w:rPr>
          <w:rFonts w:asciiTheme="minorHAnsi" w:hAnsiTheme="minorHAnsi" w:cstheme="minorHAnsi"/>
          <w:spacing w:val="-5"/>
          <w:sz w:val="22"/>
          <w:szCs w:val="22"/>
        </w:rPr>
        <w:t xml:space="preserve"> </w:t>
      </w:r>
      <w:r w:rsidRPr="00E5639F">
        <w:rPr>
          <w:rFonts w:asciiTheme="minorHAnsi" w:hAnsiTheme="minorHAnsi" w:cstheme="minorHAnsi"/>
          <w:sz w:val="22"/>
          <w:szCs w:val="22"/>
        </w:rPr>
        <w:t>l'Autorité</w:t>
      </w:r>
      <w:r w:rsidRPr="00E5639F">
        <w:rPr>
          <w:rFonts w:asciiTheme="minorHAnsi" w:hAnsiTheme="minorHAnsi" w:cstheme="minorHAnsi"/>
          <w:spacing w:val="-7"/>
          <w:sz w:val="22"/>
          <w:szCs w:val="22"/>
        </w:rPr>
        <w:t xml:space="preserve"> </w:t>
      </w:r>
      <w:r w:rsidRPr="00E5639F">
        <w:rPr>
          <w:rFonts w:asciiTheme="minorHAnsi" w:hAnsiTheme="minorHAnsi" w:cstheme="minorHAnsi"/>
          <w:sz w:val="22"/>
          <w:szCs w:val="22"/>
        </w:rPr>
        <w:t>incontestable</w:t>
      </w:r>
      <w:r w:rsidRPr="00E5639F">
        <w:rPr>
          <w:rFonts w:asciiTheme="minorHAnsi" w:hAnsiTheme="minorHAnsi" w:cstheme="minorHAnsi"/>
          <w:spacing w:val="-5"/>
          <w:sz w:val="22"/>
          <w:szCs w:val="22"/>
        </w:rPr>
        <w:t xml:space="preserve"> </w:t>
      </w:r>
      <w:r w:rsidRPr="00E5639F">
        <w:rPr>
          <w:rFonts w:asciiTheme="minorHAnsi" w:hAnsiTheme="minorHAnsi" w:cstheme="minorHAnsi"/>
          <w:sz w:val="22"/>
          <w:szCs w:val="22"/>
        </w:rPr>
        <w:t>du</w:t>
      </w:r>
      <w:r w:rsidRPr="00E5639F">
        <w:rPr>
          <w:rFonts w:asciiTheme="minorHAnsi" w:hAnsiTheme="minorHAnsi" w:cstheme="minorHAnsi"/>
          <w:spacing w:val="-6"/>
          <w:sz w:val="22"/>
          <w:szCs w:val="22"/>
        </w:rPr>
        <w:t xml:space="preserve"> </w:t>
      </w:r>
      <w:r w:rsidRPr="00E5639F">
        <w:rPr>
          <w:rFonts w:asciiTheme="minorHAnsi" w:hAnsiTheme="minorHAnsi" w:cstheme="minorHAnsi"/>
          <w:sz w:val="22"/>
          <w:szCs w:val="22"/>
        </w:rPr>
        <w:t>Devin,</w:t>
      </w:r>
      <w:r w:rsidRPr="00E5639F">
        <w:rPr>
          <w:rFonts w:asciiTheme="minorHAnsi" w:hAnsiTheme="minorHAnsi" w:cstheme="minorHAnsi"/>
          <w:spacing w:val="-5"/>
          <w:sz w:val="22"/>
          <w:szCs w:val="22"/>
        </w:rPr>
        <w:t xml:space="preserve"> </w:t>
      </w:r>
      <w:r w:rsidRPr="00E5639F">
        <w:rPr>
          <w:rFonts w:asciiTheme="minorHAnsi" w:hAnsiTheme="minorHAnsi" w:cstheme="minorHAnsi"/>
          <w:sz w:val="22"/>
          <w:szCs w:val="22"/>
        </w:rPr>
        <w:t>de</w:t>
      </w:r>
      <w:r w:rsidRPr="00E5639F">
        <w:rPr>
          <w:rFonts w:asciiTheme="minorHAnsi" w:hAnsiTheme="minorHAnsi" w:cstheme="minorHAnsi"/>
          <w:spacing w:val="-7"/>
          <w:sz w:val="22"/>
          <w:szCs w:val="22"/>
        </w:rPr>
        <w:t xml:space="preserve"> </w:t>
      </w:r>
      <w:r w:rsidRPr="00E5639F">
        <w:rPr>
          <w:rFonts w:asciiTheme="minorHAnsi" w:hAnsiTheme="minorHAnsi" w:cstheme="minorHAnsi"/>
          <w:sz w:val="22"/>
          <w:szCs w:val="22"/>
        </w:rPr>
        <w:t>l'Oracle</w:t>
      </w:r>
      <w:r w:rsidRPr="00E5639F">
        <w:rPr>
          <w:rFonts w:asciiTheme="minorHAnsi" w:hAnsiTheme="minorHAnsi" w:cstheme="minorHAnsi"/>
          <w:spacing w:val="-6"/>
          <w:sz w:val="22"/>
          <w:szCs w:val="22"/>
        </w:rPr>
        <w:t xml:space="preserve"> </w:t>
      </w:r>
      <w:r w:rsidRPr="00E5639F">
        <w:rPr>
          <w:rFonts w:asciiTheme="minorHAnsi" w:hAnsiTheme="minorHAnsi" w:cstheme="minorHAnsi"/>
          <w:sz w:val="22"/>
          <w:szCs w:val="22"/>
        </w:rPr>
        <w:t>est</w:t>
      </w:r>
      <w:r w:rsidRPr="00E5639F">
        <w:rPr>
          <w:rFonts w:asciiTheme="minorHAnsi" w:hAnsiTheme="minorHAnsi" w:cstheme="minorHAnsi"/>
          <w:spacing w:val="-5"/>
          <w:sz w:val="22"/>
          <w:szCs w:val="22"/>
        </w:rPr>
        <w:t xml:space="preserve"> </w:t>
      </w:r>
      <w:r w:rsidRPr="00E5639F">
        <w:rPr>
          <w:rFonts w:asciiTheme="minorHAnsi" w:hAnsiTheme="minorHAnsi" w:cstheme="minorHAnsi"/>
          <w:sz w:val="22"/>
          <w:szCs w:val="22"/>
        </w:rPr>
        <w:t>un</w:t>
      </w:r>
      <w:r w:rsidRPr="00E5639F">
        <w:rPr>
          <w:rFonts w:asciiTheme="minorHAnsi" w:hAnsiTheme="minorHAnsi" w:cstheme="minorHAnsi"/>
          <w:spacing w:val="-6"/>
          <w:sz w:val="22"/>
          <w:szCs w:val="22"/>
        </w:rPr>
        <w:t xml:space="preserve"> </w:t>
      </w:r>
      <w:r w:rsidRPr="00E5639F">
        <w:rPr>
          <w:rFonts w:asciiTheme="minorHAnsi" w:hAnsiTheme="minorHAnsi" w:cstheme="minorHAnsi"/>
          <w:sz w:val="22"/>
          <w:szCs w:val="22"/>
        </w:rPr>
        <w:t>cas</w:t>
      </w:r>
      <w:r w:rsidRPr="00E5639F">
        <w:rPr>
          <w:rFonts w:asciiTheme="minorHAnsi" w:hAnsiTheme="minorHAnsi" w:cstheme="minorHAnsi"/>
          <w:spacing w:val="-5"/>
          <w:sz w:val="22"/>
          <w:szCs w:val="22"/>
        </w:rPr>
        <w:t xml:space="preserve"> </w:t>
      </w:r>
      <w:r w:rsidRPr="00E5639F">
        <w:rPr>
          <w:rFonts w:asciiTheme="minorHAnsi" w:hAnsiTheme="minorHAnsi" w:cstheme="minorHAnsi"/>
          <w:sz w:val="22"/>
          <w:szCs w:val="22"/>
        </w:rPr>
        <w:t>pur de l'autorité du Chef.</w:t>
      </w:r>
    </w:p>
    <w:p w14:paraId="72F66F93" w14:textId="77777777" w:rsidR="000A3438" w:rsidRPr="00E5639F" w:rsidRDefault="000A3438" w:rsidP="000A3438">
      <w:pPr>
        <w:pStyle w:val="Corpsdetexte"/>
        <w:spacing w:before="11"/>
        <w:rPr>
          <w:rFonts w:asciiTheme="minorHAnsi" w:hAnsiTheme="minorHAnsi" w:cstheme="minorHAnsi"/>
          <w:sz w:val="22"/>
          <w:szCs w:val="22"/>
        </w:rPr>
      </w:pPr>
    </w:p>
    <w:p w14:paraId="73235CB3" w14:textId="77777777" w:rsidR="000A3438" w:rsidRPr="00E5639F" w:rsidRDefault="000A3438" w:rsidP="00996ACA">
      <w:pPr>
        <w:pStyle w:val="Corpsdetexte"/>
        <w:spacing w:line="256" w:lineRule="auto"/>
        <w:ind w:right="131"/>
        <w:jc w:val="both"/>
        <w:rPr>
          <w:rFonts w:asciiTheme="minorHAnsi" w:hAnsiTheme="minorHAnsi" w:cstheme="minorHAnsi"/>
          <w:sz w:val="22"/>
          <w:szCs w:val="22"/>
        </w:rPr>
      </w:pPr>
      <w:proofErr w:type="gramStart"/>
      <w:r w:rsidRPr="00E5639F">
        <w:rPr>
          <w:rFonts w:asciiTheme="minorHAnsi" w:hAnsiTheme="minorHAnsi" w:cstheme="minorHAnsi"/>
          <w:sz w:val="22"/>
          <w:szCs w:val="22"/>
        </w:rPr>
        <w:t>Par</w:t>
      </w:r>
      <w:r w:rsidRPr="00E5639F">
        <w:rPr>
          <w:rFonts w:asciiTheme="minorHAnsi" w:hAnsiTheme="minorHAnsi" w:cstheme="minorHAnsi"/>
          <w:spacing w:val="-9"/>
          <w:sz w:val="22"/>
          <w:szCs w:val="22"/>
        </w:rPr>
        <w:t xml:space="preserve"> </w:t>
      </w:r>
      <w:r w:rsidRPr="00E5639F">
        <w:rPr>
          <w:rFonts w:asciiTheme="minorHAnsi" w:hAnsiTheme="minorHAnsi" w:cstheme="minorHAnsi"/>
          <w:sz w:val="22"/>
          <w:szCs w:val="22"/>
        </w:rPr>
        <w:t>contre</w:t>
      </w:r>
      <w:proofErr w:type="gramEnd"/>
      <w:r w:rsidRPr="00E5639F">
        <w:rPr>
          <w:rFonts w:asciiTheme="minorHAnsi" w:hAnsiTheme="minorHAnsi" w:cstheme="minorHAnsi"/>
          <w:sz w:val="22"/>
          <w:szCs w:val="22"/>
        </w:rPr>
        <w:t>,</w:t>
      </w:r>
      <w:r w:rsidRPr="00E5639F">
        <w:rPr>
          <w:rFonts w:asciiTheme="minorHAnsi" w:hAnsiTheme="minorHAnsi" w:cstheme="minorHAnsi"/>
          <w:spacing w:val="-8"/>
          <w:sz w:val="22"/>
          <w:szCs w:val="22"/>
        </w:rPr>
        <w:t xml:space="preserve"> </w:t>
      </w:r>
      <w:r w:rsidRPr="00E5639F">
        <w:rPr>
          <w:rFonts w:asciiTheme="minorHAnsi" w:hAnsiTheme="minorHAnsi" w:cstheme="minorHAnsi"/>
          <w:sz w:val="22"/>
          <w:szCs w:val="22"/>
        </w:rPr>
        <w:t>la</w:t>
      </w:r>
      <w:r w:rsidRPr="00E5639F">
        <w:rPr>
          <w:rFonts w:asciiTheme="minorHAnsi" w:hAnsiTheme="minorHAnsi" w:cstheme="minorHAnsi"/>
          <w:spacing w:val="-9"/>
          <w:sz w:val="22"/>
          <w:szCs w:val="22"/>
        </w:rPr>
        <w:t xml:space="preserve"> </w:t>
      </w:r>
      <w:r w:rsidRPr="00E5639F">
        <w:rPr>
          <w:rFonts w:asciiTheme="minorHAnsi" w:hAnsiTheme="minorHAnsi" w:cstheme="minorHAnsi"/>
          <w:sz w:val="22"/>
          <w:szCs w:val="22"/>
        </w:rPr>
        <w:t>théorie</w:t>
      </w:r>
      <w:r w:rsidRPr="00E5639F">
        <w:rPr>
          <w:rFonts w:asciiTheme="minorHAnsi" w:hAnsiTheme="minorHAnsi" w:cstheme="minorHAnsi"/>
          <w:spacing w:val="-9"/>
          <w:sz w:val="22"/>
          <w:szCs w:val="22"/>
        </w:rPr>
        <w:t xml:space="preserve"> </w:t>
      </w:r>
      <w:r w:rsidRPr="00E5639F">
        <w:rPr>
          <w:rFonts w:asciiTheme="minorHAnsi" w:hAnsiTheme="minorHAnsi" w:cstheme="minorHAnsi"/>
          <w:sz w:val="22"/>
          <w:szCs w:val="22"/>
        </w:rPr>
        <w:t>d'Aristote</w:t>
      </w:r>
      <w:r w:rsidRPr="00E5639F">
        <w:rPr>
          <w:rFonts w:asciiTheme="minorHAnsi" w:hAnsiTheme="minorHAnsi" w:cstheme="minorHAnsi"/>
          <w:spacing w:val="-6"/>
          <w:sz w:val="22"/>
          <w:szCs w:val="22"/>
        </w:rPr>
        <w:t xml:space="preserve"> </w:t>
      </w:r>
      <w:r w:rsidRPr="00E5639F">
        <w:rPr>
          <w:rFonts w:asciiTheme="minorHAnsi" w:hAnsiTheme="minorHAnsi" w:cstheme="minorHAnsi"/>
          <w:sz w:val="22"/>
          <w:szCs w:val="22"/>
        </w:rPr>
        <w:t>ne</w:t>
      </w:r>
      <w:r w:rsidRPr="00E5639F">
        <w:rPr>
          <w:rFonts w:asciiTheme="minorHAnsi" w:hAnsiTheme="minorHAnsi" w:cstheme="minorHAnsi"/>
          <w:spacing w:val="-6"/>
          <w:sz w:val="22"/>
          <w:szCs w:val="22"/>
        </w:rPr>
        <w:t xml:space="preserve"> </w:t>
      </w:r>
      <w:r w:rsidRPr="00E5639F">
        <w:rPr>
          <w:rFonts w:asciiTheme="minorHAnsi" w:hAnsiTheme="minorHAnsi" w:cstheme="minorHAnsi"/>
          <w:sz w:val="22"/>
          <w:szCs w:val="22"/>
        </w:rPr>
        <w:t>rend</w:t>
      </w:r>
      <w:r w:rsidRPr="00E5639F">
        <w:rPr>
          <w:rFonts w:asciiTheme="minorHAnsi" w:hAnsiTheme="minorHAnsi" w:cstheme="minorHAnsi"/>
          <w:spacing w:val="-8"/>
          <w:sz w:val="22"/>
          <w:szCs w:val="22"/>
        </w:rPr>
        <w:t xml:space="preserve"> </w:t>
      </w:r>
      <w:r w:rsidRPr="00E5639F">
        <w:rPr>
          <w:rFonts w:asciiTheme="minorHAnsi" w:hAnsiTheme="minorHAnsi" w:cstheme="minorHAnsi"/>
          <w:sz w:val="22"/>
          <w:szCs w:val="22"/>
        </w:rPr>
        <w:t>pas</w:t>
      </w:r>
      <w:r w:rsidRPr="00E5639F">
        <w:rPr>
          <w:rFonts w:asciiTheme="minorHAnsi" w:hAnsiTheme="minorHAnsi" w:cstheme="minorHAnsi"/>
          <w:spacing w:val="-9"/>
          <w:sz w:val="22"/>
          <w:szCs w:val="22"/>
        </w:rPr>
        <w:t xml:space="preserve"> </w:t>
      </w:r>
      <w:r w:rsidRPr="00E5639F">
        <w:rPr>
          <w:rFonts w:asciiTheme="minorHAnsi" w:hAnsiTheme="minorHAnsi" w:cstheme="minorHAnsi"/>
          <w:sz w:val="22"/>
          <w:szCs w:val="22"/>
        </w:rPr>
        <w:t>compte</w:t>
      </w:r>
      <w:r w:rsidRPr="00E5639F">
        <w:rPr>
          <w:rFonts w:asciiTheme="minorHAnsi" w:hAnsiTheme="minorHAnsi" w:cstheme="minorHAnsi"/>
          <w:spacing w:val="-8"/>
          <w:sz w:val="22"/>
          <w:szCs w:val="22"/>
        </w:rPr>
        <w:t xml:space="preserve"> </w:t>
      </w:r>
      <w:r w:rsidRPr="00E5639F">
        <w:rPr>
          <w:rFonts w:asciiTheme="minorHAnsi" w:hAnsiTheme="minorHAnsi" w:cstheme="minorHAnsi"/>
          <w:sz w:val="22"/>
          <w:szCs w:val="22"/>
        </w:rPr>
        <w:t>de</w:t>
      </w:r>
      <w:r w:rsidRPr="00E5639F">
        <w:rPr>
          <w:rFonts w:asciiTheme="minorHAnsi" w:hAnsiTheme="minorHAnsi" w:cstheme="minorHAnsi"/>
          <w:spacing w:val="-8"/>
          <w:sz w:val="22"/>
          <w:szCs w:val="22"/>
        </w:rPr>
        <w:t xml:space="preserve"> </w:t>
      </w:r>
      <w:r w:rsidRPr="00E5639F">
        <w:rPr>
          <w:rFonts w:asciiTheme="minorHAnsi" w:hAnsiTheme="minorHAnsi" w:cstheme="minorHAnsi"/>
          <w:sz w:val="22"/>
          <w:szCs w:val="22"/>
        </w:rPr>
        <w:t>l'Autorité</w:t>
      </w:r>
      <w:r w:rsidRPr="00E5639F">
        <w:rPr>
          <w:rFonts w:asciiTheme="minorHAnsi" w:hAnsiTheme="minorHAnsi" w:cstheme="minorHAnsi"/>
          <w:spacing w:val="-6"/>
          <w:sz w:val="22"/>
          <w:szCs w:val="22"/>
        </w:rPr>
        <w:t xml:space="preserve"> </w:t>
      </w:r>
      <w:r w:rsidRPr="00E5639F">
        <w:rPr>
          <w:rFonts w:asciiTheme="minorHAnsi" w:hAnsiTheme="minorHAnsi" w:cstheme="minorHAnsi"/>
          <w:sz w:val="22"/>
          <w:szCs w:val="22"/>
        </w:rPr>
        <w:t>du</w:t>
      </w:r>
      <w:r w:rsidRPr="00E5639F">
        <w:rPr>
          <w:rFonts w:asciiTheme="minorHAnsi" w:hAnsiTheme="minorHAnsi" w:cstheme="minorHAnsi"/>
          <w:spacing w:val="-10"/>
          <w:sz w:val="22"/>
          <w:szCs w:val="22"/>
        </w:rPr>
        <w:t xml:space="preserve"> </w:t>
      </w:r>
      <w:r w:rsidRPr="00E5639F">
        <w:rPr>
          <w:rFonts w:asciiTheme="minorHAnsi" w:hAnsiTheme="minorHAnsi" w:cstheme="minorHAnsi"/>
          <w:sz w:val="22"/>
          <w:szCs w:val="22"/>
        </w:rPr>
        <w:t>Maître</w:t>
      </w:r>
      <w:r w:rsidRPr="00E5639F">
        <w:rPr>
          <w:rFonts w:asciiTheme="minorHAnsi" w:hAnsiTheme="minorHAnsi" w:cstheme="minorHAnsi"/>
          <w:spacing w:val="-9"/>
          <w:sz w:val="22"/>
          <w:szCs w:val="22"/>
        </w:rPr>
        <w:t xml:space="preserve"> </w:t>
      </w:r>
      <w:r w:rsidRPr="00E5639F">
        <w:rPr>
          <w:rFonts w:asciiTheme="minorHAnsi" w:hAnsiTheme="minorHAnsi" w:cstheme="minorHAnsi"/>
          <w:sz w:val="22"/>
          <w:szCs w:val="22"/>
        </w:rPr>
        <w:t>sur</w:t>
      </w:r>
      <w:r w:rsidRPr="00E5639F">
        <w:rPr>
          <w:rFonts w:asciiTheme="minorHAnsi" w:hAnsiTheme="minorHAnsi" w:cstheme="minorHAnsi"/>
          <w:spacing w:val="-10"/>
          <w:sz w:val="22"/>
          <w:szCs w:val="22"/>
        </w:rPr>
        <w:t xml:space="preserve"> </w:t>
      </w:r>
      <w:r w:rsidRPr="00E5639F">
        <w:rPr>
          <w:rFonts w:asciiTheme="minorHAnsi" w:hAnsiTheme="minorHAnsi" w:cstheme="minorHAnsi"/>
          <w:sz w:val="22"/>
          <w:szCs w:val="22"/>
        </w:rPr>
        <w:t>l'Esclave,</w:t>
      </w:r>
      <w:r w:rsidRPr="00E5639F">
        <w:rPr>
          <w:rFonts w:asciiTheme="minorHAnsi" w:hAnsiTheme="minorHAnsi" w:cstheme="minorHAnsi"/>
          <w:spacing w:val="-6"/>
          <w:sz w:val="22"/>
          <w:szCs w:val="22"/>
        </w:rPr>
        <w:t xml:space="preserve"> </w:t>
      </w:r>
      <w:r w:rsidRPr="00E5639F">
        <w:rPr>
          <w:rFonts w:asciiTheme="minorHAnsi" w:hAnsiTheme="minorHAnsi" w:cstheme="minorHAnsi"/>
          <w:sz w:val="22"/>
          <w:szCs w:val="22"/>
        </w:rPr>
        <w:t>comme</w:t>
      </w:r>
      <w:r w:rsidRPr="00E5639F">
        <w:rPr>
          <w:rFonts w:asciiTheme="minorHAnsi" w:hAnsiTheme="minorHAnsi" w:cstheme="minorHAnsi"/>
          <w:spacing w:val="-8"/>
          <w:sz w:val="22"/>
          <w:szCs w:val="22"/>
        </w:rPr>
        <w:t xml:space="preserve"> </w:t>
      </w:r>
      <w:r w:rsidRPr="00E5639F">
        <w:rPr>
          <w:rFonts w:asciiTheme="minorHAnsi" w:hAnsiTheme="minorHAnsi" w:cstheme="minorHAnsi"/>
          <w:sz w:val="22"/>
          <w:szCs w:val="22"/>
        </w:rPr>
        <w:t>l’a</w:t>
      </w:r>
      <w:r w:rsidRPr="00E5639F">
        <w:rPr>
          <w:rFonts w:asciiTheme="minorHAnsi" w:hAnsiTheme="minorHAnsi" w:cstheme="minorHAnsi"/>
          <w:spacing w:val="-9"/>
          <w:sz w:val="22"/>
          <w:szCs w:val="22"/>
        </w:rPr>
        <w:t xml:space="preserve"> </w:t>
      </w:r>
      <w:r w:rsidRPr="00E5639F">
        <w:rPr>
          <w:rFonts w:asciiTheme="minorHAnsi" w:hAnsiTheme="minorHAnsi" w:cstheme="minorHAnsi"/>
          <w:sz w:val="22"/>
          <w:szCs w:val="22"/>
        </w:rPr>
        <w:t>très bien montré Hegel. Il n'a rien à voir non plus avec l'autorité de Père et de Juge. […]</w:t>
      </w:r>
    </w:p>
    <w:p w14:paraId="2EA83A70" w14:textId="77777777" w:rsidR="000A3438" w:rsidRPr="00E5639F" w:rsidRDefault="000A3438" w:rsidP="000A3438">
      <w:pPr>
        <w:pStyle w:val="Corpsdetexte"/>
        <w:spacing w:before="1"/>
        <w:rPr>
          <w:rFonts w:asciiTheme="minorHAnsi" w:hAnsiTheme="minorHAnsi" w:cstheme="minorHAnsi"/>
          <w:sz w:val="22"/>
          <w:szCs w:val="22"/>
        </w:rPr>
      </w:pPr>
    </w:p>
    <w:p w14:paraId="51172387" w14:textId="65725689" w:rsidR="000A3438" w:rsidRPr="00E5639F" w:rsidRDefault="000A3438" w:rsidP="00021EEF">
      <w:pPr>
        <w:jc w:val="both"/>
        <w:rPr>
          <w:rFonts w:cstheme="minorHAnsi"/>
        </w:rPr>
      </w:pPr>
      <w:r w:rsidRPr="00E5639F">
        <w:rPr>
          <w:rFonts w:cstheme="minorHAnsi"/>
        </w:rPr>
        <w:t>Voyons</w:t>
      </w:r>
      <w:r w:rsidRPr="00E5639F">
        <w:rPr>
          <w:rFonts w:cstheme="minorHAnsi"/>
          <w:spacing w:val="-3"/>
        </w:rPr>
        <w:t xml:space="preserve"> </w:t>
      </w:r>
      <w:r w:rsidRPr="00E5639F">
        <w:rPr>
          <w:rFonts w:cstheme="minorHAnsi"/>
        </w:rPr>
        <w:t>donc</w:t>
      </w:r>
      <w:r w:rsidRPr="00E5639F">
        <w:rPr>
          <w:rFonts w:cstheme="minorHAnsi"/>
          <w:spacing w:val="-3"/>
        </w:rPr>
        <w:t xml:space="preserve"> </w:t>
      </w:r>
      <w:r w:rsidRPr="00E5639F">
        <w:rPr>
          <w:rFonts w:cstheme="minorHAnsi"/>
        </w:rPr>
        <w:t>ce</w:t>
      </w:r>
      <w:r w:rsidRPr="00E5639F">
        <w:rPr>
          <w:rFonts w:cstheme="minorHAnsi"/>
          <w:spacing w:val="-2"/>
        </w:rPr>
        <w:t xml:space="preserve"> </w:t>
      </w:r>
      <w:r w:rsidRPr="00E5639F">
        <w:rPr>
          <w:rFonts w:cstheme="minorHAnsi"/>
        </w:rPr>
        <w:t>qu'est</w:t>
      </w:r>
      <w:r w:rsidRPr="00E5639F">
        <w:rPr>
          <w:rFonts w:cstheme="minorHAnsi"/>
          <w:spacing w:val="-1"/>
        </w:rPr>
        <w:t xml:space="preserve"> </w:t>
      </w:r>
      <w:r w:rsidRPr="00E5639F">
        <w:rPr>
          <w:rFonts w:cstheme="minorHAnsi"/>
          <w:i/>
        </w:rPr>
        <w:t>la</w:t>
      </w:r>
      <w:r w:rsidRPr="00E5639F">
        <w:rPr>
          <w:rFonts w:cstheme="minorHAnsi"/>
          <w:i/>
          <w:spacing w:val="-5"/>
        </w:rPr>
        <w:t xml:space="preserve"> </w:t>
      </w:r>
      <w:r w:rsidRPr="00E5639F">
        <w:rPr>
          <w:rFonts w:cstheme="minorHAnsi"/>
          <w:i/>
        </w:rPr>
        <w:t>théorie</w:t>
      </w:r>
      <w:r w:rsidRPr="00E5639F">
        <w:rPr>
          <w:rFonts w:cstheme="minorHAnsi"/>
          <w:i/>
          <w:spacing w:val="-2"/>
        </w:rPr>
        <w:t xml:space="preserve"> </w:t>
      </w:r>
      <w:r w:rsidRPr="00E5639F">
        <w:rPr>
          <w:rFonts w:cstheme="minorHAnsi"/>
          <w:i/>
        </w:rPr>
        <w:t>platonicienne</w:t>
      </w:r>
      <w:r w:rsidRPr="00E5639F">
        <w:rPr>
          <w:rFonts w:cstheme="minorHAnsi"/>
          <w:i/>
          <w:spacing w:val="-3"/>
        </w:rPr>
        <w:t xml:space="preserve"> </w:t>
      </w:r>
      <w:r w:rsidRPr="00E5639F">
        <w:rPr>
          <w:rFonts w:cstheme="minorHAnsi"/>
        </w:rPr>
        <w:t>de</w:t>
      </w:r>
      <w:r w:rsidRPr="00E5639F">
        <w:rPr>
          <w:rFonts w:cstheme="minorHAnsi"/>
          <w:spacing w:val="-4"/>
        </w:rPr>
        <w:t xml:space="preserve"> </w:t>
      </w:r>
      <w:r w:rsidRPr="00E5639F">
        <w:rPr>
          <w:rFonts w:cstheme="minorHAnsi"/>
          <w:spacing w:val="-2"/>
        </w:rPr>
        <w:t>l'autorité.</w:t>
      </w:r>
      <w:r w:rsidR="00996ACA">
        <w:rPr>
          <w:rFonts w:cstheme="minorHAnsi"/>
          <w:spacing w:val="-2"/>
        </w:rPr>
        <w:t xml:space="preserve"> </w:t>
      </w:r>
      <w:r w:rsidRPr="00E5639F">
        <w:rPr>
          <w:rFonts w:cstheme="minorHAnsi"/>
        </w:rPr>
        <w:t>Pour Platon, toute Autorité est - ou, du moins, aurait dû être - fondée sur la Justice ou l'Equité. Toutes les autres</w:t>
      </w:r>
      <w:r w:rsidRPr="00E5639F">
        <w:rPr>
          <w:rFonts w:cstheme="minorHAnsi"/>
          <w:spacing w:val="-1"/>
        </w:rPr>
        <w:t xml:space="preserve"> </w:t>
      </w:r>
      <w:r w:rsidRPr="00E5639F">
        <w:rPr>
          <w:rFonts w:cstheme="minorHAnsi"/>
        </w:rPr>
        <w:t>formes d'Autorité sont</w:t>
      </w:r>
      <w:r w:rsidRPr="00E5639F">
        <w:rPr>
          <w:rFonts w:cstheme="minorHAnsi"/>
          <w:spacing w:val="-2"/>
        </w:rPr>
        <w:t xml:space="preserve"> </w:t>
      </w:r>
      <w:r w:rsidRPr="00E5639F">
        <w:rPr>
          <w:rFonts w:cstheme="minorHAnsi"/>
        </w:rPr>
        <w:t>illégitimes. Ce qui veut dire, pratiquement,</w:t>
      </w:r>
      <w:r w:rsidRPr="00E5639F">
        <w:rPr>
          <w:rFonts w:cstheme="minorHAnsi"/>
          <w:spacing w:val="-2"/>
        </w:rPr>
        <w:t xml:space="preserve"> </w:t>
      </w:r>
      <w:r w:rsidRPr="00E5639F">
        <w:rPr>
          <w:rFonts w:cstheme="minorHAnsi"/>
        </w:rPr>
        <w:t>pas</w:t>
      </w:r>
      <w:r w:rsidRPr="00E5639F">
        <w:rPr>
          <w:rFonts w:cstheme="minorHAnsi"/>
          <w:spacing w:val="-2"/>
        </w:rPr>
        <w:t xml:space="preserve"> </w:t>
      </w:r>
      <w:r w:rsidRPr="00E5639F">
        <w:rPr>
          <w:rFonts w:cstheme="minorHAnsi"/>
        </w:rPr>
        <w:t>stables, non durables, passagères,</w:t>
      </w:r>
      <w:r w:rsidRPr="00E5639F">
        <w:rPr>
          <w:rFonts w:cstheme="minorHAnsi"/>
          <w:spacing w:val="-7"/>
        </w:rPr>
        <w:t xml:space="preserve"> </w:t>
      </w:r>
      <w:r w:rsidRPr="00E5639F">
        <w:rPr>
          <w:rFonts w:cstheme="minorHAnsi"/>
        </w:rPr>
        <w:t>éphémères,</w:t>
      </w:r>
      <w:r w:rsidRPr="00E5639F">
        <w:rPr>
          <w:rFonts w:cstheme="minorHAnsi"/>
          <w:spacing w:val="-6"/>
        </w:rPr>
        <w:t xml:space="preserve"> </w:t>
      </w:r>
      <w:r w:rsidRPr="00E5639F">
        <w:rPr>
          <w:rFonts w:cstheme="minorHAnsi"/>
        </w:rPr>
        <w:t>accidentelles.</w:t>
      </w:r>
      <w:r w:rsidRPr="00E5639F">
        <w:rPr>
          <w:rFonts w:cstheme="minorHAnsi"/>
          <w:spacing w:val="-6"/>
        </w:rPr>
        <w:t xml:space="preserve"> </w:t>
      </w:r>
      <w:r w:rsidRPr="00E5639F">
        <w:rPr>
          <w:rFonts w:cstheme="minorHAnsi"/>
        </w:rPr>
        <w:t>Ce</w:t>
      </w:r>
      <w:r w:rsidRPr="00E5639F">
        <w:rPr>
          <w:rFonts w:cstheme="minorHAnsi"/>
          <w:spacing w:val="-6"/>
        </w:rPr>
        <w:t xml:space="preserve"> </w:t>
      </w:r>
      <w:r w:rsidRPr="00E5639F">
        <w:rPr>
          <w:rFonts w:cstheme="minorHAnsi"/>
        </w:rPr>
        <w:t>ne</w:t>
      </w:r>
      <w:r w:rsidRPr="00E5639F">
        <w:rPr>
          <w:rFonts w:cstheme="minorHAnsi"/>
          <w:spacing w:val="-6"/>
        </w:rPr>
        <w:t xml:space="preserve"> </w:t>
      </w:r>
      <w:r w:rsidRPr="00E5639F">
        <w:rPr>
          <w:rFonts w:cstheme="minorHAnsi"/>
        </w:rPr>
        <w:t>sont</w:t>
      </w:r>
      <w:r w:rsidRPr="00E5639F">
        <w:rPr>
          <w:rFonts w:cstheme="minorHAnsi"/>
          <w:spacing w:val="-4"/>
        </w:rPr>
        <w:t xml:space="preserve"> </w:t>
      </w:r>
      <w:r w:rsidRPr="00E5639F">
        <w:rPr>
          <w:rFonts w:cstheme="minorHAnsi"/>
        </w:rPr>
        <w:t>que</w:t>
      </w:r>
      <w:r w:rsidRPr="00E5639F">
        <w:rPr>
          <w:rFonts w:cstheme="minorHAnsi"/>
          <w:spacing w:val="-8"/>
        </w:rPr>
        <w:t xml:space="preserve"> </w:t>
      </w:r>
      <w:r w:rsidRPr="00E5639F">
        <w:rPr>
          <w:rFonts w:cstheme="minorHAnsi"/>
        </w:rPr>
        <w:t>des</w:t>
      </w:r>
      <w:r w:rsidRPr="00E5639F">
        <w:rPr>
          <w:rFonts w:cstheme="minorHAnsi"/>
          <w:spacing w:val="-3"/>
        </w:rPr>
        <w:t xml:space="preserve"> </w:t>
      </w:r>
      <w:r w:rsidRPr="00E5639F">
        <w:rPr>
          <w:rFonts w:cstheme="minorHAnsi"/>
        </w:rPr>
        <w:t>pseudo-autorités.</w:t>
      </w:r>
      <w:r w:rsidRPr="00E5639F">
        <w:rPr>
          <w:rFonts w:cstheme="minorHAnsi"/>
          <w:spacing w:val="-7"/>
        </w:rPr>
        <w:t xml:space="preserve"> </w:t>
      </w:r>
      <w:r w:rsidRPr="00E5639F">
        <w:rPr>
          <w:rFonts w:cstheme="minorHAnsi"/>
        </w:rPr>
        <w:t>En</w:t>
      </w:r>
      <w:r w:rsidRPr="00E5639F">
        <w:rPr>
          <w:rFonts w:cstheme="minorHAnsi"/>
          <w:spacing w:val="-5"/>
        </w:rPr>
        <w:t xml:space="preserve"> </w:t>
      </w:r>
      <w:r w:rsidRPr="00E5639F">
        <w:rPr>
          <w:rFonts w:cstheme="minorHAnsi"/>
        </w:rPr>
        <w:t>réalité,</w:t>
      </w:r>
      <w:r w:rsidRPr="00E5639F">
        <w:rPr>
          <w:rFonts w:cstheme="minorHAnsi"/>
          <w:spacing w:val="-6"/>
        </w:rPr>
        <w:t xml:space="preserve"> </w:t>
      </w:r>
      <w:r w:rsidRPr="00E5639F">
        <w:rPr>
          <w:rFonts w:cstheme="minorHAnsi"/>
        </w:rPr>
        <w:t>tout</w:t>
      </w:r>
      <w:r w:rsidRPr="00E5639F">
        <w:rPr>
          <w:rFonts w:cstheme="minorHAnsi"/>
          <w:spacing w:val="-6"/>
        </w:rPr>
        <w:t xml:space="preserve"> </w:t>
      </w:r>
      <w:r w:rsidRPr="00E5639F">
        <w:rPr>
          <w:rFonts w:cstheme="minorHAnsi"/>
        </w:rPr>
        <w:t>pouvoir</w:t>
      </w:r>
      <w:r w:rsidRPr="00E5639F">
        <w:rPr>
          <w:rFonts w:cstheme="minorHAnsi"/>
          <w:spacing w:val="-5"/>
        </w:rPr>
        <w:t xml:space="preserve"> </w:t>
      </w:r>
      <w:r w:rsidRPr="00E5639F">
        <w:rPr>
          <w:rFonts w:cstheme="minorHAnsi"/>
        </w:rPr>
        <w:t>qui ne repose pas sur la Justice ne repose pas non plus sur une Autorité au sens propre du terme. Il ne se maintient que grâce à la force (à la « terreur »). Or un tel maintien est nécessairement précaire.</w:t>
      </w:r>
    </w:p>
    <w:p w14:paraId="7FBACFDA" w14:textId="77777777" w:rsidR="000A3438" w:rsidRPr="00E5639F" w:rsidRDefault="000A3438" w:rsidP="00021EEF">
      <w:pPr>
        <w:pStyle w:val="Corpsdetexte"/>
        <w:spacing w:before="1" w:line="259" w:lineRule="auto"/>
        <w:ind w:right="128"/>
        <w:jc w:val="both"/>
        <w:rPr>
          <w:rFonts w:asciiTheme="minorHAnsi" w:hAnsiTheme="minorHAnsi" w:cstheme="minorHAnsi"/>
          <w:sz w:val="22"/>
          <w:szCs w:val="22"/>
        </w:rPr>
      </w:pPr>
      <w:r w:rsidRPr="00E5639F">
        <w:rPr>
          <w:rFonts w:asciiTheme="minorHAnsi" w:hAnsiTheme="minorHAnsi" w:cstheme="minorHAnsi"/>
          <w:sz w:val="22"/>
          <w:szCs w:val="22"/>
        </w:rPr>
        <w:t>Il n'y a pas de doute que cette théorie</w:t>
      </w:r>
      <w:r w:rsidRPr="00021EEF">
        <w:rPr>
          <w:rFonts w:asciiTheme="minorHAnsi" w:hAnsiTheme="minorHAnsi" w:cstheme="minorHAnsi"/>
          <w:sz w:val="22"/>
          <w:szCs w:val="22"/>
        </w:rPr>
        <w:t xml:space="preserve"> </w:t>
      </w:r>
      <w:r w:rsidRPr="00E5639F">
        <w:rPr>
          <w:rFonts w:asciiTheme="minorHAnsi" w:hAnsiTheme="minorHAnsi" w:cstheme="minorHAnsi"/>
          <w:sz w:val="22"/>
          <w:szCs w:val="22"/>
        </w:rPr>
        <w:t>est fausse dans son exclusivité. L'Autorité</w:t>
      </w:r>
      <w:r w:rsidRPr="00021EEF">
        <w:rPr>
          <w:rFonts w:asciiTheme="minorHAnsi" w:hAnsiTheme="minorHAnsi" w:cstheme="minorHAnsi"/>
          <w:sz w:val="22"/>
          <w:szCs w:val="22"/>
        </w:rPr>
        <w:t xml:space="preserve"> </w:t>
      </w:r>
      <w:r w:rsidRPr="00E5639F">
        <w:rPr>
          <w:rFonts w:asciiTheme="minorHAnsi" w:hAnsiTheme="minorHAnsi" w:cstheme="minorHAnsi"/>
          <w:sz w:val="22"/>
          <w:szCs w:val="22"/>
        </w:rPr>
        <w:t>du Maître ou du Chef, en tant que telle, n'a évidemment rien à voir avec la Justice. Et l’Autorité du Père est elle aussi indépendante</w:t>
      </w:r>
      <w:r w:rsidRPr="00021EEF">
        <w:rPr>
          <w:rFonts w:asciiTheme="minorHAnsi" w:hAnsiTheme="minorHAnsi" w:cstheme="minorHAnsi"/>
          <w:sz w:val="22"/>
          <w:szCs w:val="22"/>
        </w:rPr>
        <w:t xml:space="preserve"> </w:t>
      </w:r>
      <w:r w:rsidRPr="00E5639F">
        <w:rPr>
          <w:rFonts w:asciiTheme="minorHAnsi" w:hAnsiTheme="minorHAnsi" w:cstheme="minorHAnsi"/>
          <w:sz w:val="22"/>
          <w:szCs w:val="22"/>
        </w:rPr>
        <w:t>du</w:t>
      </w:r>
      <w:r w:rsidRPr="00021EEF">
        <w:rPr>
          <w:rFonts w:asciiTheme="minorHAnsi" w:hAnsiTheme="minorHAnsi" w:cstheme="minorHAnsi"/>
          <w:sz w:val="22"/>
          <w:szCs w:val="22"/>
        </w:rPr>
        <w:t xml:space="preserve"> </w:t>
      </w:r>
      <w:r w:rsidRPr="00E5639F">
        <w:rPr>
          <w:rFonts w:asciiTheme="minorHAnsi" w:hAnsiTheme="minorHAnsi" w:cstheme="minorHAnsi"/>
          <w:sz w:val="22"/>
          <w:szCs w:val="22"/>
        </w:rPr>
        <w:t>fait</w:t>
      </w:r>
      <w:r w:rsidRPr="00021EEF">
        <w:rPr>
          <w:rFonts w:asciiTheme="minorHAnsi" w:hAnsiTheme="minorHAnsi" w:cstheme="minorHAnsi"/>
          <w:sz w:val="22"/>
          <w:szCs w:val="22"/>
        </w:rPr>
        <w:t xml:space="preserve"> </w:t>
      </w:r>
      <w:r w:rsidRPr="00E5639F">
        <w:rPr>
          <w:rFonts w:asciiTheme="minorHAnsi" w:hAnsiTheme="minorHAnsi" w:cstheme="minorHAnsi"/>
          <w:sz w:val="22"/>
          <w:szCs w:val="22"/>
        </w:rPr>
        <w:t>qu'il</w:t>
      </w:r>
      <w:r w:rsidRPr="00021EEF">
        <w:rPr>
          <w:rFonts w:asciiTheme="minorHAnsi" w:hAnsiTheme="minorHAnsi" w:cstheme="minorHAnsi"/>
          <w:sz w:val="22"/>
          <w:szCs w:val="22"/>
        </w:rPr>
        <w:t xml:space="preserve"> </w:t>
      </w:r>
      <w:r w:rsidRPr="00E5639F">
        <w:rPr>
          <w:rFonts w:asciiTheme="minorHAnsi" w:hAnsiTheme="minorHAnsi" w:cstheme="minorHAnsi"/>
          <w:sz w:val="22"/>
          <w:szCs w:val="22"/>
        </w:rPr>
        <w:t>incarne</w:t>
      </w:r>
      <w:r w:rsidRPr="00021EEF">
        <w:rPr>
          <w:rFonts w:asciiTheme="minorHAnsi" w:hAnsiTheme="minorHAnsi" w:cstheme="minorHAnsi"/>
          <w:sz w:val="22"/>
          <w:szCs w:val="22"/>
        </w:rPr>
        <w:t xml:space="preserve"> </w:t>
      </w:r>
      <w:r w:rsidRPr="00E5639F">
        <w:rPr>
          <w:rFonts w:asciiTheme="minorHAnsi" w:hAnsiTheme="minorHAnsi" w:cstheme="minorHAnsi"/>
          <w:sz w:val="22"/>
          <w:szCs w:val="22"/>
        </w:rPr>
        <w:t>ou</w:t>
      </w:r>
      <w:r w:rsidRPr="00021EEF">
        <w:rPr>
          <w:rFonts w:asciiTheme="minorHAnsi" w:hAnsiTheme="minorHAnsi" w:cstheme="minorHAnsi"/>
          <w:sz w:val="22"/>
          <w:szCs w:val="22"/>
        </w:rPr>
        <w:t xml:space="preserve"> </w:t>
      </w:r>
      <w:r w:rsidRPr="00E5639F">
        <w:rPr>
          <w:rFonts w:asciiTheme="minorHAnsi" w:hAnsiTheme="minorHAnsi" w:cstheme="minorHAnsi"/>
          <w:sz w:val="22"/>
          <w:szCs w:val="22"/>
        </w:rPr>
        <w:t>non</w:t>
      </w:r>
      <w:r w:rsidRPr="00021EEF">
        <w:rPr>
          <w:rFonts w:asciiTheme="minorHAnsi" w:hAnsiTheme="minorHAnsi" w:cstheme="minorHAnsi"/>
          <w:sz w:val="22"/>
          <w:szCs w:val="22"/>
        </w:rPr>
        <w:t xml:space="preserve"> </w:t>
      </w:r>
      <w:r w:rsidRPr="00E5639F">
        <w:rPr>
          <w:rFonts w:asciiTheme="minorHAnsi" w:hAnsiTheme="minorHAnsi" w:cstheme="minorHAnsi"/>
          <w:sz w:val="22"/>
          <w:szCs w:val="22"/>
        </w:rPr>
        <w:t>la</w:t>
      </w:r>
      <w:r w:rsidRPr="00021EEF">
        <w:rPr>
          <w:rFonts w:asciiTheme="minorHAnsi" w:hAnsiTheme="minorHAnsi" w:cstheme="minorHAnsi"/>
          <w:sz w:val="22"/>
          <w:szCs w:val="22"/>
        </w:rPr>
        <w:t xml:space="preserve"> </w:t>
      </w:r>
      <w:r w:rsidRPr="00E5639F">
        <w:rPr>
          <w:rFonts w:asciiTheme="minorHAnsi" w:hAnsiTheme="minorHAnsi" w:cstheme="minorHAnsi"/>
          <w:sz w:val="22"/>
          <w:szCs w:val="22"/>
        </w:rPr>
        <w:t>Justice.</w:t>
      </w:r>
      <w:r w:rsidRPr="00021EEF">
        <w:rPr>
          <w:rFonts w:asciiTheme="minorHAnsi" w:hAnsiTheme="minorHAnsi" w:cstheme="minorHAnsi"/>
          <w:sz w:val="22"/>
          <w:szCs w:val="22"/>
        </w:rPr>
        <w:t xml:space="preserve"> </w:t>
      </w:r>
      <w:r w:rsidRPr="00E5639F">
        <w:rPr>
          <w:rFonts w:asciiTheme="minorHAnsi" w:hAnsiTheme="minorHAnsi" w:cstheme="minorHAnsi"/>
          <w:sz w:val="22"/>
          <w:szCs w:val="22"/>
        </w:rPr>
        <w:t>Pour</w:t>
      </w:r>
      <w:r w:rsidRPr="00021EEF">
        <w:rPr>
          <w:rFonts w:asciiTheme="minorHAnsi" w:hAnsiTheme="minorHAnsi" w:cstheme="minorHAnsi"/>
          <w:sz w:val="22"/>
          <w:szCs w:val="22"/>
        </w:rPr>
        <w:t xml:space="preserve"> </w:t>
      </w:r>
      <w:r w:rsidRPr="00E5639F">
        <w:rPr>
          <w:rFonts w:asciiTheme="minorHAnsi" w:hAnsiTheme="minorHAnsi" w:cstheme="minorHAnsi"/>
          <w:sz w:val="22"/>
          <w:szCs w:val="22"/>
        </w:rPr>
        <w:t>le</w:t>
      </w:r>
      <w:r w:rsidRPr="00021EEF">
        <w:rPr>
          <w:rFonts w:asciiTheme="minorHAnsi" w:hAnsiTheme="minorHAnsi" w:cstheme="minorHAnsi"/>
          <w:sz w:val="22"/>
          <w:szCs w:val="22"/>
        </w:rPr>
        <w:t xml:space="preserve"> </w:t>
      </w:r>
      <w:r w:rsidRPr="00E5639F">
        <w:rPr>
          <w:rFonts w:asciiTheme="minorHAnsi" w:hAnsiTheme="minorHAnsi" w:cstheme="minorHAnsi"/>
          <w:sz w:val="22"/>
          <w:szCs w:val="22"/>
        </w:rPr>
        <w:t>voir</w:t>
      </w:r>
      <w:r w:rsidRPr="00021EEF">
        <w:rPr>
          <w:rFonts w:asciiTheme="minorHAnsi" w:hAnsiTheme="minorHAnsi" w:cstheme="minorHAnsi"/>
          <w:sz w:val="22"/>
          <w:szCs w:val="22"/>
        </w:rPr>
        <w:t xml:space="preserve"> </w:t>
      </w:r>
      <w:r w:rsidRPr="00E5639F">
        <w:rPr>
          <w:rFonts w:asciiTheme="minorHAnsi" w:hAnsiTheme="minorHAnsi" w:cstheme="minorHAnsi"/>
          <w:sz w:val="22"/>
          <w:szCs w:val="22"/>
        </w:rPr>
        <w:t>il</w:t>
      </w:r>
      <w:r w:rsidRPr="00021EEF">
        <w:rPr>
          <w:rFonts w:asciiTheme="minorHAnsi" w:hAnsiTheme="minorHAnsi" w:cstheme="minorHAnsi"/>
          <w:sz w:val="22"/>
          <w:szCs w:val="22"/>
        </w:rPr>
        <w:t xml:space="preserve"> </w:t>
      </w:r>
      <w:r w:rsidRPr="00E5639F">
        <w:rPr>
          <w:rFonts w:asciiTheme="minorHAnsi" w:hAnsiTheme="minorHAnsi" w:cstheme="minorHAnsi"/>
          <w:sz w:val="22"/>
          <w:szCs w:val="22"/>
        </w:rPr>
        <w:t>suffit</w:t>
      </w:r>
      <w:r w:rsidRPr="00021EEF">
        <w:rPr>
          <w:rFonts w:asciiTheme="minorHAnsi" w:hAnsiTheme="minorHAnsi" w:cstheme="minorHAnsi"/>
          <w:sz w:val="22"/>
          <w:szCs w:val="22"/>
        </w:rPr>
        <w:t xml:space="preserve"> </w:t>
      </w:r>
      <w:r w:rsidRPr="00E5639F">
        <w:rPr>
          <w:rFonts w:asciiTheme="minorHAnsi" w:hAnsiTheme="minorHAnsi" w:cstheme="minorHAnsi"/>
          <w:sz w:val="22"/>
          <w:szCs w:val="22"/>
        </w:rPr>
        <w:t>de</w:t>
      </w:r>
      <w:r w:rsidRPr="00021EEF">
        <w:rPr>
          <w:rFonts w:asciiTheme="minorHAnsi" w:hAnsiTheme="minorHAnsi" w:cstheme="minorHAnsi"/>
          <w:sz w:val="22"/>
          <w:szCs w:val="22"/>
        </w:rPr>
        <w:t xml:space="preserve"> </w:t>
      </w:r>
      <w:r w:rsidRPr="00E5639F">
        <w:rPr>
          <w:rFonts w:asciiTheme="minorHAnsi" w:hAnsiTheme="minorHAnsi" w:cstheme="minorHAnsi"/>
          <w:sz w:val="22"/>
          <w:szCs w:val="22"/>
        </w:rPr>
        <w:t>signaler</w:t>
      </w:r>
      <w:r w:rsidRPr="00021EEF">
        <w:rPr>
          <w:rFonts w:asciiTheme="minorHAnsi" w:hAnsiTheme="minorHAnsi" w:cstheme="minorHAnsi"/>
          <w:sz w:val="22"/>
          <w:szCs w:val="22"/>
        </w:rPr>
        <w:t xml:space="preserve"> </w:t>
      </w:r>
      <w:r w:rsidRPr="00E5639F">
        <w:rPr>
          <w:rFonts w:asciiTheme="minorHAnsi" w:hAnsiTheme="minorHAnsi" w:cstheme="minorHAnsi"/>
          <w:sz w:val="22"/>
          <w:szCs w:val="22"/>
        </w:rPr>
        <w:t>qu'il</w:t>
      </w:r>
      <w:r w:rsidRPr="00021EEF">
        <w:rPr>
          <w:rFonts w:asciiTheme="minorHAnsi" w:hAnsiTheme="minorHAnsi" w:cstheme="minorHAnsi"/>
          <w:sz w:val="22"/>
          <w:szCs w:val="22"/>
        </w:rPr>
        <w:t xml:space="preserve"> </w:t>
      </w:r>
      <w:r w:rsidRPr="00E5639F">
        <w:rPr>
          <w:rFonts w:asciiTheme="minorHAnsi" w:hAnsiTheme="minorHAnsi" w:cstheme="minorHAnsi"/>
          <w:sz w:val="22"/>
          <w:szCs w:val="22"/>
        </w:rPr>
        <w:t>y</w:t>
      </w:r>
      <w:r w:rsidRPr="00021EEF">
        <w:rPr>
          <w:rFonts w:asciiTheme="minorHAnsi" w:hAnsiTheme="minorHAnsi" w:cstheme="minorHAnsi"/>
          <w:sz w:val="22"/>
          <w:szCs w:val="22"/>
        </w:rPr>
        <w:t xml:space="preserve"> </w:t>
      </w:r>
      <w:r w:rsidRPr="00E5639F">
        <w:rPr>
          <w:rFonts w:asciiTheme="minorHAnsi" w:hAnsiTheme="minorHAnsi" w:cstheme="minorHAnsi"/>
          <w:sz w:val="22"/>
          <w:szCs w:val="22"/>
        </w:rPr>
        <w:t>ait</w:t>
      </w:r>
      <w:r w:rsidRPr="00021EEF">
        <w:rPr>
          <w:rFonts w:asciiTheme="minorHAnsi" w:hAnsiTheme="minorHAnsi" w:cstheme="minorHAnsi"/>
          <w:sz w:val="22"/>
          <w:szCs w:val="22"/>
        </w:rPr>
        <w:t xml:space="preserve"> </w:t>
      </w:r>
      <w:r w:rsidRPr="00E5639F">
        <w:rPr>
          <w:rFonts w:asciiTheme="minorHAnsi" w:hAnsiTheme="minorHAnsi" w:cstheme="minorHAnsi"/>
          <w:sz w:val="22"/>
          <w:szCs w:val="22"/>
        </w:rPr>
        <w:t>des</w:t>
      </w:r>
      <w:r w:rsidRPr="00021EEF">
        <w:rPr>
          <w:rFonts w:asciiTheme="minorHAnsi" w:hAnsiTheme="minorHAnsi" w:cstheme="minorHAnsi"/>
          <w:sz w:val="22"/>
          <w:szCs w:val="22"/>
        </w:rPr>
        <w:t xml:space="preserve"> conflits </w:t>
      </w:r>
      <w:r w:rsidRPr="00E5639F">
        <w:rPr>
          <w:rFonts w:asciiTheme="minorHAnsi" w:hAnsiTheme="minorHAnsi" w:cstheme="minorHAnsi"/>
          <w:sz w:val="22"/>
          <w:szCs w:val="22"/>
        </w:rPr>
        <w:t>entre l'obéissance filiale et le sentiment de la justice. Et un ordre du Père peut être exécuté sans discussion</w:t>
      </w:r>
      <w:r w:rsidRPr="00021EEF">
        <w:rPr>
          <w:rFonts w:asciiTheme="minorHAnsi" w:hAnsiTheme="minorHAnsi" w:cstheme="minorHAnsi"/>
          <w:sz w:val="22"/>
          <w:szCs w:val="22"/>
        </w:rPr>
        <w:t xml:space="preserve"> </w:t>
      </w:r>
      <w:r w:rsidRPr="00E5639F">
        <w:rPr>
          <w:rFonts w:asciiTheme="minorHAnsi" w:hAnsiTheme="minorHAnsi" w:cstheme="minorHAnsi"/>
          <w:sz w:val="22"/>
          <w:szCs w:val="22"/>
        </w:rPr>
        <w:t>(sans</w:t>
      </w:r>
      <w:r w:rsidRPr="00021EEF">
        <w:rPr>
          <w:rFonts w:asciiTheme="minorHAnsi" w:hAnsiTheme="minorHAnsi" w:cstheme="minorHAnsi"/>
          <w:sz w:val="22"/>
          <w:szCs w:val="22"/>
        </w:rPr>
        <w:t xml:space="preserve"> </w:t>
      </w:r>
      <w:r w:rsidRPr="00E5639F">
        <w:rPr>
          <w:rFonts w:asciiTheme="minorHAnsi" w:hAnsiTheme="minorHAnsi" w:cstheme="minorHAnsi"/>
          <w:sz w:val="22"/>
          <w:szCs w:val="22"/>
        </w:rPr>
        <w:t>réaction),</w:t>
      </w:r>
      <w:r w:rsidRPr="00021EEF">
        <w:rPr>
          <w:rFonts w:asciiTheme="minorHAnsi" w:hAnsiTheme="minorHAnsi" w:cstheme="minorHAnsi"/>
          <w:sz w:val="22"/>
          <w:szCs w:val="22"/>
        </w:rPr>
        <w:t xml:space="preserve"> </w:t>
      </w:r>
      <w:r w:rsidRPr="00E5639F">
        <w:rPr>
          <w:rFonts w:asciiTheme="minorHAnsi" w:hAnsiTheme="minorHAnsi" w:cstheme="minorHAnsi"/>
          <w:sz w:val="22"/>
          <w:szCs w:val="22"/>
        </w:rPr>
        <w:t>même</w:t>
      </w:r>
      <w:r w:rsidRPr="00021EEF">
        <w:rPr>
          <w:rFonts w:asciiTheme="minorHAnsi" w:hAnsiTheme="minorHAnsi" w:cstheme="minorHAnsi"/>
          <w:sz w:val="22"/>
          <w:szCs w:val="22"/>
        </w:rPr>
        <w:t xml:space="preserve"> </w:t>
      </w:r>
      <w:r w:rsidRPr="00E5639F">
        <w:rPr>
          <w:rFonts w:asciiTheme="minorHAnsi" w:hAnsiTheme="minorHAnsi" w:cstheme="minorHAnsi"/>
          <w:sz w:val="22"/>
          <w:szCs w:val="22"/>
        </w:rPr>
        <w:t>s'il</w:t>
      </w:r>
      <w:r w:rsidRPr="00021EEF">
        <w:rPr>
          <w:rFonts w:asciiTheme="minorHAnsi" w:hAnsiTheme="minorHAnsi" w:cstheme="minorHAnsi"/>
          <w:sz w:val="22"/>
          <w:szCs w:val="22"/>
        </w:rPr>
        <w:t xml:space="preserve"> </w:t>
      </w:r>
      <w:r w:rsidRPr="00E5639F">
        <w:rPr>
          <w:rFonts w:asciiTheme="minorHAnsi" w:hAnsiTheme="minorHAnsi" w:cstheme="minorHAnsi"/>
          <w:sz w:val="22"/>
          <w:szCs w:val="22"/>
        </w:rPr>
        <w:t>est</w:t>
      </w:r>
      <w:r w:rsidRPr="00021EEF">
        <w:rPr>
          <w:rFonts w:asciiTheme="minorHAnsi" w:hAnsiTheme="minorHAnsi" w:cstheme="minorHAnsi"/>
          <w:sz w:val="22"/>
          <w:szCs w:val="22"/>
        </w:rPr>
        <w:t xml:space="preserve"> </w:t>
      </w:r>
      <w:r w:rsidRPr="00E5639F">
        <w:rPr>
          <w:rFonts w:asciiTheme="minorHAnsi" w:hAnsiTheme="minorHAnsi" w:cstheme="minorHAnsi"/>
          <w:sz w:val="22"/>
          <w:szCs w:val="22"/>
        </w:rPr>
        <w:t>contraire</w:t>
      </w:r>
      <w:r w:rsidRPr="00021EEF">
        <w:rPr>
          <w:rFonts w:asciiTheme="minorHAnsi" w:hAnsiTheme="minorHAnsi" w:cstheme="minorHAnsi"/>
          <w:sz w:val="22"/>
          <w:szCs w:val="22"/>
        </w:rPr>
        <w:t xml:space="preserve"> </w:t>
      </w:r>
      <w:r w:rsidRPr="00E5639F">
        <w:rPr>
          <w:rFonts w:asciiTheme="minorHAnsi" w:hAnsiTheme="minorHAnsi" w:cstheme="minorHAnsi"/>
          <w:sz w:val="22"/>
          <w:szCs w:val="22"/>
        </w:rPr>
        <w:t>à</w:t>
      </w:r>
      <w:r w:rsidRPr="00021EEF">
        <w:rPr>
          <w:rFonts w:asciiTheme="minorHAnsi" w:hAnsiTheme="minorHAnsi" w:cstheme="minorHAnsi"/>
          <w:sz w:val="22"/>
          <w:szCs w:val="22"/>
        </w:rPr>
        <w:t xml:space="preserve"> </w:t>
      </w:r>
      <w:r w:rsidRPr="00E5639F">
        <w:rPr>
          <w:rFonts w:asciiTheme="minorHAnsi" w:hAnsiTheme="minorHAnsi" w:cstheme="minorHAnsi"/>
          <w:sz w:val="22"/>
          <w:szCs w:val="22"/>
        </w:rPr>
        <w:t>ce</w:t>
      </w:r>
      <w:r w:rsidRPr="00021EEF">
        <w:rPr>
          <w:rFonts w:asciiTheme="minorHAnsi" w:hAnsiTheme="minorHAnsi" w:cstheme="minorHAnsi"/>
          <w:sz w:val="22"/>
          <w:szCs w:val="22"/>
        </w:rPr>
        <w:t xml:space="preserve"> </w:t>
      </w:r>
      <w:r w:rsidRPr="00E5639F">
        <w:rPr>
          <w:rFonts w:asciiTheme="minorHAnsi" w:hAnsiTheme="minorHAnsi" w:cstheme="minorHAnsi"/>
          <w:sz w:val="22"/>
          <w:szCs w:val="22"/>
        </w:rPr>
        <w:t>que le</w:t>
      </w:r>
      <w:r w:rsidRPr="00021EEF">
        <w:rPr>
          <w:rFonts w:asciiTheme="minorHAnsi" w:hAnsiTheme="minorHAnsi" w:cstheme="minorHAnsi"/>
          <w:sz w:val="22"/>
          <w:szCs w:val="22"/>
        </w:rPr>
        <w:t xml:space="preserve"> </w:t>
      </w:r>
      <w:r w:rsidRPr="00E5639F">
        <w:rPr>
          <w:rFonts w:asciiTheme="minorHAnsi" w:hAnsiTheme="minorHAnsi" w:cstheme="minorHAnsi"/>
          <w:sz w:val="22"/>
          <w:szCs w:val="22"/>
        </w:rPr>
        <w:t>fils</w:t>
      </w:r>
      <w:r w:rsidRPr="00021EEF">
        <w:rPr>
          <w:rFonts w:asciiTheme="minorHAnsi" w:hAnsiTheme="minorHAnsi" w:cstheme="minorHAnsi"/>
          <w:sz w:val="22"/>
          <w:szCs w:val="22"/>
        </w:rPr>
        <w:t xml:space="preserve"> </w:t>
      </w:r>
      <w:r w:rsidRPr="00E5639F">
        <w:rPr>
          <w:rFonts w:asciiTheme="minorHAnsi" w:hAnsiTheme="minorHAnsi" w:cstheme="minorHAnsi"/>
          <w:sz w:val="22"/>
          <w:szCs w:val="22"/>
        </w:rPr>
        <w:t>croît</w:t>
      </w:r>
      <w:r w:rsidRPr="00021EEF">
        <w:rPr>
          <w:rFonts w:asciiTheme="minorHAnsi" w:hAnsiTheme="minorHAnsi" w:cstheme="minorHAnsi"/>
          <w:sz w:val="22"/>
          <w:szCs w:val="22"/>
        </w:rPr>
        <w:t xml:space="preserve"> </w:t>
      </w:r>
      <w:r w:rsidRPr="00E5639F">
        <w:rPr>
          <w:rFonts w:asciiTheme="minorHAnsi" w:hAnsiTheme="minorHAnsi" w:cstheme="minorHAnsi"/>
          <w:sz w:val="22"/>
          <w:szCs w:val="22"/>
        </w:rPr>
        <w:t>être juste.</w:t>
      </w:r>
      <w:r w:rsidRPr="00021EEF">
        <w:rPr>
          <w:rFonts w:asciiTheme="minorHAnsi" w:hAnsiTheme="minorHAnsi" w:cstheme="minorHAnsi"/>
          <w:sz w:val="22"/>
          <w:szCs w:val="22"/>
        </w:rPr>
        <w:t xml:space="preserve"> </w:t>
      </w:r>
      <w:r w:rsidRPr="00E5639F">
        <w:rPr>
          <w:rFonts w:asciiTheme="minorHAnsi" w:hAnsiTheme="minorHAnsi" w:cstheme="minorHAnsi"/>
          <w:sz w:val="22"/>
          <w:szCs w:val="22"/>
        </w:rPr>
        <w:t>Il</w:t>
      </w:r>
      <w:r w:rsidRPr="00021EEF">
        <w:rPr>
          <w:rFonts w:asciiTheme="minorHAnsi" w:hAnsiTheme="minorHAnsi" w:cstheme="minorHAnsi"/>
          <w:sz w:val="22"/>
          <w:szCs w:val="22"/>
        </w:rPr>
        <w:t xml:space="preserve"> </w:t>
      </w:r>
      <w:r w:rsidRPr="00E5639F">
        <w:rPr>
          <w:rFonts w:asciiTheme="minorHAnsi" w:hAnsiTheme="minorHAnsi" w:cstheme="minorHAnsi"/>
          <w:sz w:val="22"/>
          <w:szCs w:val="22"/>
        </w:rPr>
        <w:t>en</w:t>
      </w:r>
      <w:r w:rsidRPr="00021EEF">
        <w:rPr>
          <w:rFonts w:asciiTheme="minorHAnsi" w:hAnsiTheme="minorHAnsi" w:cstheme="minorHAnsi"/>
          <w:sz w:val="22"/>
          <w:szCs w:val="22"/>
        </w:rPr>
        <w:t xml:space="preserve"> </w:t>
      </w:r>
      <w:r w:rsidRPr="00E5639F">
        <w:rPr>
          <w:rFonts w:asciiTheme="minorHAnsi" w:hAnsiTheme="minorHAnsi" w:cstheme="minorHAnsi"/>
          <w:sz w:val="22"/>
          <w:szCs w:val="22"/>
        </w:rPr>
        <w:t>va</w:t>
      </w:r>
      <w:r w:rsidRPr="00021EEF">
        <w:rPr>
          <w:rFonts w:asciiTheme="minorHAnsi" w:hAnsiTheme="minorHAnsi" w:cstheme="minorHAnsi"/>
          <w:sz w:val="22"/>
          <w:szCs w:val="22"/>
        </w:rPr>
        <w:t xml:space="preserve"> </w:t>
      </w:r>
      <w:r w:rsidRPr="00E5639F">
        <w:rPr>
          <w:rFonts w:asciiTheme="minorHAnsi" w:hAnsiTheme="minorHAnsi" w:cstheme="minorHAnsi"/>
          <w:sz w:val="22"/>
          <w:szCs w:val="22"/>
        </w:rPr>
        <w:t>de</w:t>
      </w:r>
      <w:r w:rsidRPr="00021EEF">
        <w:rPr>
          <w:rFonts w:asciiTheme="minorHAnsi" w:hAnsiTheme="minorHAnsi" w:cstheme="minorHAnsi"/>
          <w:sz w:val="22"/>
          <w:szCs w:val="22"/>
        </w:rPr>
        <w:t xml:space="preserve"> </w:t>
      </w:r>
      <w:r w:rsidRPr="00E5639F">
        <w:rPr>
          <w:rFonts w:asciiTheme="minorHAnsi" w:hAnsiTheme="minorHAnsi" w:cstheme="minorHAnsi"/>
          <w:sz w:val="22"/>
          <w:szCs w:val="22"/>
        </w:rPr>
        <w:t>même</w:t>
      </w:r>
      <w:r w:rsidRPr="00021EEF">
        <w:rPr>
          <w:rFonts w:asciiTheme="minorHAnsi" w:hAnsiTheme="minorHAnsi" w:cstheme="minorHAnsi"/>
          <w:sz w:val="22"/>
          <w:szCs w:val="22"/>
        </w:rPr>
        <w:t xml:space="preserve"> </w:t>
      </w:r>
      <w:r w:rsidRPr="00E5639F">
        <w:rPr>
          <w:rFonts w:asciiTheme="minorHAnsi" w:hAnsiTheme="minorHAnsi" w:cstheme="minorHAnsi"/>
          <w:sz w:val="22"/>
          <w:szCs w:val="22"/>
        </w:rPr>
        <w:t>dans le cas du Maître et du Chef.</w:t>
      </w:r>
    </w:p>
    <w:p w14:paraId="3CC4C7EB" w14:textId="77777777" w:rsidR="000A3438" w:rsidRPr="00E5639F" w:rsidRDefault="000A3438" w:rsidP="00021EEF">
      <w:pPr>
        <w:pStyle w:val="Corpsdetexte"/>
        <w:spacing w:before="1" w:line="259" w:lineRule="auto"/>
        <w:ind w:right="128"/>
        <w:jc w:val="both"/>
        <w:rPr>
          <w:rFonts w:asciiTheme="minorHAnsi" w:hAnsiTheme="minorHAnsi" w:cstheme="minorHAnsi"/>
          <w:sz w:val="22"/>
          <w:szCs w:val="22"/>
        </w:rPr>
      </w:pPr>
    </w:p>
    <w:p w14:paraId="64366799" w14:textId="77777777" w:rsidR="000A3438" w:rsidRPr="00E5639F" w:rsidRDefault="000A3438" w:rsidP="00021EEF">
      <w:pPr>
        <w:pStyle w:val="Corpsdetexte"/>
        <w:spacing w:before="1" w:line="259" w:lineRule="auto"/>
        <w:ind w:right="128"/>
        <w:jc w:val="both"/>
        <w:rPr>
          <w:rFonts w:asciiTheme="minorHAnsi" w:hAnsiTheme="minorHAnsi" w:cstheme="minorHAnsi"/>
          <w:sz w:val="22"/>
          <w:szCs w:val="22"/>
        </w:rPr>
      </w:pPr>
      <w:r w:rsidRPr="00E5639F">
        <w:rPr>
          <w:rFonts w:asciiTheme="minorHAnsi" w:hAnsiTheme="minorHAnsi" w:cstheme="minorHAnsi"/>
          <w:sz w:val="22"/>
          <w:szCs w:val="22"/>
        </w:rPr>
        <w:t xml:space="preserve">Mais, d’autre part, le fait même de l'existence de tels conflits prouve que la Justice peut fonder une autorité </w:t>
      </w:r>
      <w:r w:rsidRPr="00021EEF">
        <w:rPr>
          <w:rFonts w:asciiTheme="minorHAnsi" w:hAnsiTheme="minorHAnsi" w:cstheme="minorHAnsi"/>
          <w:sz w:val="22"/>
          <w:szCs w:val="22"/>
        </w:rPr>
        <w:t>sui generis</w:t>
      </w:r>
      <w:r w:rsidRPr="00E5639F">
        <w:rPr>
          <w:rFonts w:asciiTheme="minorHAnsi" w:hAnsiTheme="minorHAnsi" w:cstheme="minorHAnsi"/>
          <w:sz w:val="22"/>
          <w:szCs w:val="22"/>
        </w:rPr>
        <w:t>, capable de contrebalancer, voire de détruire, l'autorité de Maître, de Chef, ou de Père. (Les exemples sont trop nombreux et connus pour qu'il vaille la peine de les citer).</w:t>
      </w:r>
    </w:p>
    <w:p w14:paraId="163141A2" w14:textId="77777777" w:rsidR="000A3438" w:rsidRPr="00E5639F" w:rsidRDefault="000A3438" w:rsidP="00021EEF">
      <w:pPr>
        <w:pStyle w:val="Corpsdetexte"/>
        <w:spacing w:before="1" w:line="259" w:lineRule="auto"/>
        <w:ind w:right="128"/>
        <w:jc w:val="both"/>
        <w:rPr>
          <w:rFonts w:asciiTheme="minorHAnsi" w:hAnsiTheme="minorHAnsi" w:cstheme="minorHAnsi"/>
          <w:sz w:val="22"/>
          <w:szCs w:val="22"/>
        </w:rPr>
      </w:pPr>
    </w:p>
    <w:p w14:paraId="7AAFB0A6" w14:textId="77777777" w:rsidR="000A3438" w:rsidRPr="00E5639F" w:rsidRDefault="000A3438" w:rsidP="00021EEF">
      <w:pPr>
        <w:pStyle w:val="Corpsdetexte"/>
        <w:spacing w:before="1" w:line="259" w:lineRule="auto"/>
        <w:ind w:right="128"/>
        <w:jc w:val="both"/>
        <w:rPr>
          <w:rFonts w:asciiTheme="minorHAnsi" w:hAnsiTheme="minorHAnsi" w:cstheme="minorHAnsi"/>
          <w:sz w:val="22"/>
          <w:szCs w:val="22"/>
        </w:rPr>
      </w:pPr>
      <w:r w:rsidRPr="00E5639F">
        <w:rPr>
          <w:rFonts w:asciiTheme="minorHAnsi" w:hAnsiTheme="minorHAnsi" w:cstheme="minorHAnsi"/>
          <w:sz w:val="22"/>
          <w:szCs w:val="22"/>
        </w:rPr>
        <w:t xml:space="preserve">La Justice peut donc servir de base à une autorité </w:t>
      </w:r>
      <w:r w:rsidRPr="00EA5142">
        <w:rPr>
          <w:rFonts w:asciiTheme="minorHAnsi" w:hAnsiTheme="minorHAnsi" w:cstheme="minorHAnsi"/>
          <w:i/>
          <w:iCs/>
          <w:sz w:val="22"/>
          <w:szCs w:val="22"/>
        </w:rPr>
        <w:t>sui generis</w:t>
      </w:r>
      <w:r w:rsidRPr="00E5639F">
        <w:rPr>
          <w:rFonts w:asciiTheme="minorHAnsi" w:hAnsiTheme="minorHAnsi" w:cstheme="minorHAnsi"/>
          <w:sz w:val="22"/>
          <w:szCs w:val="22"/>
        </w:rPr>
        <w:t>, et Platon a seulement eu tort de nier l'existence indépendante de trois autres types d'Autorité.</w:t>
      </w:r>
    </w:p>
    <w:p w14:paraId="4118D77A" w14:textId="77777777" w:rsidR="000A3438" w:rsidRPr="00E5639F" w:rsidRDefault="000A3438" w:rsidP="00021EEF">
      <w:pPr>
        <w:pStyle w:val="Corpsdetexte"/>
        <w:spacing w:before="1" w:line="259" w:lineRule="auto"/>
        <w:ind w:right="128"/>
        <w:jc w:val="both"/>
        <w:rPr>
          <w:rFonts w:asciiTheme="minorHAnsi" w:hAnsiTheme="minorHAnsi" w:cstheme="minorHAnsi"/>
          <w:sz w:val="22"/>
          <w:szCs w:val="22"/>
        </w:rPr>
      </w:pPr>
    </w:p>
    <w:p w14:paraId="6ED2B4C6" w14:textId="15B5E1FA" w:rsidR="000A3438" w:rsidRPr="00021EEF" w:rsidRDefault="000A3438" w:rsidP="00021EEF">
      <w:pPr>
        <w:pStyle w:val="Corpsdetexte"/>
        <w:spacing w:before="1" w:line="259" w:lineRule="auto"/>
        <w:ind w:right="128"/>
        <w:jc w:val="both"/>
        <w:rPr>
          <w:rFonts w:asciiTheme="minorHAnsi" w:hAnsiTheme="minorHAnsi" w:cstheme="minorHAnsi"/>
          <w:sz w:val="22"/>
          <w:szCs w:val="22"/>
        </w:rPr>
        <w:sectPr w:rsidR="000A3438" w:rsidRPr="00021EEF" w:rsidSect="000A3438">
          <w:type w:val="continuous"/>
          <w:pgSz w:w="11910" w:h="16840"/>
          <w:pgMar w:top="1360" w:right="1280" w:bottom="1200" w:left="1140" w:header="0" w:footer="1000" w:gutter="0"/>
          <w:cols w:space="720"/>
        </w:sectPr>
      </w:pPr>
      <w:r w:rsidRPr="00E5639F">
        <w:rPr>
          <w:rFonts w:asciiTheme="minorHAnsi" w:hAnsiTheme="minorHAnsi" w:cstheme="minorHAnsi"/>
          <w:sz w:val="22"/>
          <w:szCs w:val="22"/>
        </w:rPr>
        <w:t>Relevons</w:t>
      </w:r>
      <w:r w:rsidRPr="00021EEF">
        <w:rPr>
          <w:rFonts w:asciiTheme="minorHAnsi" w:hAnsiTheme="minorHAnsi" w:cstheme="minorHAnsi"/>
          <w:sz w:val="22"/>
          <w:szCs w:val="22"/>
        </w:rPr>
        <w:t xml:space="preserve"> </w:t>
      </w:r>
      <w:r w:rsidRPr="00E5639F">
        <w:rPr>
          <w:rFonts w:asciiTheme="minorHAnsi" w:hAnsiTheme="minorHAnsi" w:cstheme="minorHAnsi"/>
          <w:sz w:val="22"/>
          <w:szCs w:val="22"/>
        </w:rPr>
        <w:t>la</w:t>
      </w:r>
      <w:r w:rsidRPr="00021EEF">
        <w:rPr>
          <w:rFonts w:asciiTheme="minorHAnsi" w:hAnsiTheme="minorHAnsi" w:cstheme="minorHAnsi"/>
          <w:sz w:val="22"/>
          <w:szCs w:val="22"/>
        </w:rPr>
        <w:t xml:space="preserve"> </w:t>
      </w:r>
      <w:r w:rsidRPr="00E5639F">
        <w:rPr>
          <w:rFonts w:asciiTheme="minorHAnsi" w:hAnsiTheme="minorHAnsi" w:cstheme="minorHAnsi"/>
          <w:sz w:val="22"/>
          <w:szCs w:val="22"/>
        </w:rPr>
        <w:t>légende</w:t>
      </w:r>
      <w:r w:rsidRPr="00021EEF">
        <w:rPr>
          <w:rFonts w:asciiTheme="minorHAnsi" w:hAnsiTheme="minorHAnsi" w:cstheme="minorHAnsi"/>
          <w:sz w:val="22"/>
          <w:szCs w:val="22"/>
        </w:rPr>
        <w:t xml:space="preserve"> </w:t>
      </w:r>
      <w:r w:rsidRPr="00E5639F">
        <w:rPr>
          <w:rFonts w:asciiTheme="minorHAnsi" w:hAnsiTheme="minorHAnsi" w:cstheme="minorHAnsi"/>
          <w:sz w:val="22"/>
          <w:szCs w:val="22"/>
        </w:rPr>
        <w:t>(rapportée</w:t>
      </w:r>
      <w:r w:rsidRPr="00021EEF">
        <w:rPr>
          <w:rFonts w:asciiTheme="minorHAnsi" w:hAnsiTheme="minorHAnsi" w:cstheme="minorHAnsi"/>
          <w:sz w:val="22"/>
          <w:szCs w:val="22"/>
        </w:rPr>
        <w:t xml:space="preserve"> </w:t>
      </w:r>
      <w:r w:rsidRPr="00E5639F">
        <w:rPr>
          <w:rFonts w:asciiTheme="minorHAnsi" w:hAnsiTheme="minorHAnsi" w:cstheme="minorHAnsi"/>
          <w:sz w:val="22"/>
          <w:szCs w:val="22"/>
        </w:rPr>
        <w:t>par</w:t>
      </w:r>
      <w:r w:rsidRPr="00021EEF">
        <w:rPr>
          <w:rFonts w:asciiTheme="minorHAnsi" w:hAnsiTheme="minorHAnsi" w:cstheme="minorHAnsi"/>
          <w:sz w:val="22"/>
          <w:szCs w:val="22"/>
        </w:rPr>
        <w:t xml:space="preserve"> </w:t>
      </w:r>
      <w:r w:rsidRPr="00E5639F">
        <w:rPr>
          <w:rFonts w:asciiTheme="minorHAnsi" w:hAnsiTheme="minorHAnsi" w:cstheme="minorHAnsi"/>
          <w:sz w:val="22"/>
          <w:szCs w:val="22"/>
        </w:rPr>
        <w:t>Hérodote,</w:t>
      </w:r>
      <w:r w:rsidRPr="00021EEF">
        <w:rPr>
          <w:rFonts w:asciiTheme="minorHAnsi" w:hAnsiTheme="minorHAnsi" w:cstheme="minorHAnsi"/>
          <w:sz w:val="22"/>
          <w:szCs w:val="22"/>
        </w:rPr>
        <w:t xml:space="preserve"> </w:t>
      </w:r>
      <w:r w:rsidRPr="00E5639F">
        <w:rPr>
          <w:rFonts w:asciiTheme="minorHAnsi" w:hAnsiTheme="minorHAnsi" w:cstheme="minorHAnsi"/>
          <w:sz w:val="22"/>
          <w:szCs w:val="22"/>
        </w:rPr>
        <w:t>I,</w:t>
      </w:r>
      <w:r w:rsidRPr="00021EEF">
        <w:rPr>
          <w:rFonts w:asciiTheme="minorHAnsi" w:hAnsiTheme="minorHAnsi" w:cstheme="minorHAnsi"/>
          <w:sz w:val="22"/>
          <w:szCs w:val="22"/>
        </w:rPr>
        <w:t xml:space="preserve"> </w:t>
      </w:r>
      <w:r w:rsidRPr="00E5639F">
        <w:rPr>
          <w:rFonts w:asciiTheme="minorHAnsi" w:hAnsiTheme="minorHAnsi" w:cstheme="minorHAnsi"/>
          <w:sz w:val="22"/>
          <w:szCs w:val="22"/>
        </w:rPr>
        <w:t>96-100)</w:t>
      </w:r>
      <w:r w:rsidRPr="00021EEF">
        <w:rPr>
          <w:rFonts w:asciiTheme="minorHAnsi" w:hAnsiTheme="minorHAnsi" w:cstheme="minorHAnsi"/>
          <w:sz w:val="22"/>
          <w:szCs w:val="22"/>
        </w:rPr>
        <w:t xml:space="preserve"> </w:t>
      </w:r>
      <w:r w:rsidRPr="00E5639F">
        <w:rPr>
          <w:rFonts w:asciiTheme="minorHAnsi" w:hAnsiTheme="minorHAnsi" w:cstheme="minorHAnsi"/>
          <w:sz w:val="22"/>
          <w:szCs w:val="22"/>
        </w:rPr>
        <w:t>relative</w:t>
      </w:r>
      <w:r w:rsidRPr="00021EEF">
        <w:rPr>
          <w:rFonts w:asciiTheme="minorHAnsi" w:hAnsiTheme="minorHAnsi" w:cstheme="minorHAnsi"/>
          <w:sz w:val="22"/>
          <w:szCs w:val="22"/>
        </w:rPr>
        <w:t xml:space="preserve"> </w:t>
      </w:r>
      <w:r w:rsidRPr="00E5639F">
        <w:rPr>
          <w:rFonts w:asciiTheme="minorHAnsi" w:hAnsiTheme="minorHAnsi" w:cstheme="minorHAnsi"/>
          <w:sz w:val="22"/>
          <w:szCs w:val="22"/>
        </w:rPr>
        <w:t>à</w:t>
      </w:r>
      <w:r w:rsidRPr="00021EEF">
        <w:rPr>
          <w:rFonts w:asciiTheme="minorHAnsi" w:hAnsiTheme="minorHAnsi" w:cstheme="minorHAnsi"/>
          <w:sz w:val="22"/>
          <w:szCs w:val="22"/>
        </w:rPr>
        <w:t xml:space="preserve"> </w:t>
      </w:r>
      <w:r w:rsidRPr="00E5639F">
        <w:rPr>
          <w:rFonts w:asciiTheme="minorHAnsi" w:hAnsiTheme="minorHAnsi" w:cstheme="minorHAnsi"/>
          <w:sz w:val="22"/>
          <w:szCs w:val="22"/>
        </w:rPr>
        <w:t>la</w:t>
      </w:r>
      <w:r w:rsidRPr="00021EEF">
        <w:rPr>
          <w:rFonts w:asciiTheme="minorHAnsi" w:hAnsiTheme="minorHAnsi" w:cstheme="minorHAnsi"/>
          <w:sz w:val="22"/>
          <w:szCs w:val="22"/>
        </w:rPr>
        <w:t xml:space="preserve"> </w:t>
      </w:r>
      <w:r w:rsidRPr="00E5639F">
        <w:rPr>
          <w:rFonts w:asciiTheme="minorHAnsi" w:hAnsiTheme="minorHAnsi" w:cstheme="minorHAnsi"/>
          <w:sz w:val="22"/>
          <w:szCs w:val="22"/>
        </w:rPr>
        <w:t>naissance</w:t>
      </w:r>
      <w:r w:rsidRPr="00021EEF">
        <w:rPr>
          <w:rFonts w:asciiTheme="minorHAnsi" w:hAnsiTheme="minorHAnsi" w:cstheme="minorHAnsi"/>
          <w:sz w:val="22"/>
          <w:szCs w:val="22"/>
        </w:rPr>
        <w:t xml:space="preserve"> </w:t>
      </w:r>
      <w:r w:rsidRPr="00E5639F">
        <w:rPr>
          <w:rFonts w:asciiTheme="minorHAnsi" w:hAnsiTheme="minorHAnsi" w:cstheme="minorHAnsi"/>
          <w:sz w:val="22"/>
          <w:szCs w:val="22"/>
        </w:rPr>
        <w:t>de</w:t>
      </w:r>
      <w:r w:rsidRPr="00021EEF">
        <w:rPr>
          <w:rFonts w:asciiTheme="minorHAnsi" w:hAnsiTheme="minorHAnsi" w:cstheme="minorHAnsi"/>
          <w:sz w:val="22"/>
          <w:szCs w:val="22"/>
        </w:rPr>
        <w:t xml:space="preserve"> </w:t>
      </w:r>
      <w:r w:rsidRPr="00E5639F">
        <w:rPr>
          <w:rFonts w:asciiTheme="minorHAnsi" w:hAnsiTheme="minorHAnsi" w:cstheme="minorHAnsi"/>
          <w:sz w:val="22"/>
          <w:szCs w:val="22"/>
        </w:rPr>
        <w:t>la</w:t>
      </w:r>
      <w:r w:rsidRPr="00021EEF">
        <w:rPr>
          <w:rFonts w:asciiTheme="minorHAnsi" w:hAnsiTheme="minorHAnsi" w:cstheme="minorHAnsi"/>
          <w:sz w:val="22"/>
          <w:szCs w:val="22"/>
        </w:rPr>
        <w:t xml:space="preserve"> </w:t>
      </w:r>
      <w:r w:rsidRPr="00E5639F">
        <w:rPr>
          <w:rFonts w:asciiTheme="minorHAnsi" w:hAnsiTheme="minorHAnsi" w:cstheme="minorHAnsi"/>
          <w:sz w:val="22"/>
          <w:szCs w:val="22"/>
        </w:rPr>
        <w:t>monarchie</w:t>
      </w:r>
      <w:r w:rsidRPr="00021EEF">
        <w:rPr>
          <w:rFonts w:asciiTheme="minorHAnsi" w:hAnsiTheme="minorHAnsi" w:cstheme="minorHAnsi"/>
          <w:sz w:val="22"/>
          <w:szCs w:val="22"/>
        </w:rPr>
        <w:t xml:space="preserve"> </w:t>
      </w:r>
      <w:r w:rsidRPr="00E5639F">
        <w:rPr>
          <w:rFonts w:asciiTheme="minorHAnsi" w:hAnsiTheme="minorHAnsi" w:cstheme="minorHAnsi"/>
          <w:sz w:val="22"/>
          <w:szCs w:val="22"/>
        </w:rPr>
        <w:t>chez</w:t>
      </w:r>
      <w:r w:rsidRPr="00021EEF">
        <w:rPr>
          <w:rFonts w:asciiTheme="minorHAnsi" w:hAnsiTheme="minorHAnsi" w:cstheme="minorHAnsi"/>
          <w:sz w:val="22"/>
          <w:szCs w:val="22"/>
        </w:rPr>
        <w:t xml:space="preserve"> </w:t>
      </w:r>
      <w:r w:rsidRPr="00E5639F">
        <w:rPr>
          <w:rFonts w:asciiTheme="minorHAnsi" w:hAnsiTheme="minorHAnsi" w:cstheme="minorHAnsi"/>
          <w:sz w:val="22"/>
          <w:szCs w:val="22"/>
        </w:rPr>
        <w:t>les Mèdes. Les Mèdes vivaient dans l’anarchie (dans l’</w:t>
      </w:r>
      <w:r w:rsidR="00005254" w:rsidRPr="00E5639F">
        <w:rPr>
          <w:rFonts w:asciiTheme="minorHAnsi" w:hAnsiTheme="minorHAnsi" w:cstheme="minorHAnsi"/>
          <w:sz w:val="22"/>
          <w:szCs w:val="22"/>
        </w:rPr>
        <w:t>état</w:t>
      </w:r>
      <w:r w:rsidRPr="00E5639F">
        <w:rPr>
          <w:rFonts w:asciiTheme="minorHAnsi" w:hAnsiTheme="minorHAnsi" w:cstheme="minorHAnsi"/>
          <w:sz w:val="22"/>
          <w:szCs w:val="22"/>
        </w:rPr>
        <w:t xml:space="preserve"> de Nature, dira-t-on plus tard) où régnait l’injustice absolue (le </w:t>
      </w:r>
      <w:r w:rsidRPr="00EA5142">
        <w:rPr>
          <w:rFonts w:asciiTheme="minorHAnsi" w:hAnsiTheme="minorHAnsi" w:cstheme="minorHAnsi"/>
          <w:i/>
          <w:iCs/>
          <w:sz w:val="22"/>
          <w:szCs w:val="22"/>
        </w:rPr>
        <w:t>bellum omnium contra omnes</w:t>
      </w:r>
      <w:r w:rsidRPr="00021EEF">
        <w:rPr>
          <w:rFonts w:asciiTheme="minorHAnsi" w:hAnsiTheme="minorHAnsi" w:cstheme="minorHAnsi"/>
          <w:sz w:val="22"/>
          <w:szCs w:val="22"/>
        </w:rPr>
        <w:t xml:space="preserve"> </w:t>
      </w:r>
      <w:r w:rsidRPr="00E5639F">
        <w:rPr>
          <w:rFonts w:asciiTheme="minorHAnsi" w:hAnsiTheme="minorHAnsi" w:cstheme="minorHAnsi"/>
          <w:sz w:val="22"/>
          <w:szCs w:val="22"/>
        </w:rPr>
        <w:t>de Hobbes). L’un d’entre eux (qui aspirait par ambition</w:t>
      </w:r>
      <w:r w:rsidRPr="00021EEF">
        <w:rPr>
          <w:rFonts w:asciiTheme="minorHAnsi" w:hAnsiTheme="minorHAnsi" w:cstheme="minorHAnsi"/>
          <w:sz w:val="22"/>
          <w:szCs w:val="22"/>
        </w:rPr>
        <w:t xml:space="preserve"> </w:t>
      </w:r>
      <w:r w:rsidRPr="00E5639F">
        <w:rPr>
          <w:rFonts w:asciiTheme="minorHAnsi" w:hAnsiTheme="minorHAnsi" w:cstheme="minorHAnsi"/>
          <w:sz w:val="22"/>
          <w:szCs w:val="22"/>
        </w:rPr>
        <w:t>au</w:t>
      </w:r>
      <w:r w:rsidRPr="00021EEF">
        <w:rPr>
          <w:rFonts w:asciiTheme="minorHAnsi" w:hAnsiTheme="minorHAnsi" w:cstheme="minorHAnsi"/>
          <w:sz w:val="22"/>
          <w:szCs w:val="22"/>
        </w:rPr>
        <w:t xml:space="preserve"> </w:t>
      </w:r>
      <w:r w:rsidRPr="00E5639F">
        <w:rPr>
          <w:rFonts w:asciiTheme="minorHAnsi" w:hAnsiTheme="minorHAnsi" w:cstheme="minorHAnsi"/>
          <w:sz w:val="22"/>
          <w:szCs w:val="22"/>
        </w:rPr>
        <w:t>pouvoir)</w:t>
      </w:r>
      <w:r w:rsidRPr="00021EEF">
        <w:rPr>
          <w:rFonts w:asciiTheme="minorHAnsi" w:hAnsiTheme="minorHAnsi" w:cstheme="minorHAnsi"/>
          <w:sz w:val="22"/>
          <w:szCs w:val="22"/>
        </w:rPr>
        <w:t xml:space="preserve"> </w:t>
      </w:r>
      <w:r w:rsidRPr="00E5639F">
        <w:rPr>
          <w:rFonts w:asciiTheme="minorHAnsi" w:hAnsiTheme="minorHAnsi" w:cstheme="minorHAnsi"/>
          <w:sz w:val="22"/>
          <w:szCs w:val="22"/>
        </w:rPr>
        <w:t>se</w:t>
      </w:r>
      <w:r w:rsidRPr="00021EEF">
        <w:rPr>
          <w:rFonts w:asciiTheme="minorHAnsi" w:hAnsiTheme="minorHAnsi" w:cstheme="minorHAnsi"/>
          <w:sz w:val="22"/>
          <w:szCs w:val="22"/>
        </w:rPr>
        <w:t xml:space="preserve"> </w:t>
      </w:r>
      <w:r w:rsidRPr="00E5639F">
        <w:rPr>
          <w:rFonts w:asciiTheme="minorHAnsi" w:hAnsiTheme="minorHAnsi" w:cstheme="minorHAnsi"/>
          <w:sz w:val="22"/>
          <w:szCs w:val="22"/>
        </w:rPr>
        <w:t>mit</w:t>
      </w:r>
      <w:r w:rsidRPr="00021EEF">
        <w:rPr>
          <w:rFonts w:asciiTheme="minorHAnsi" w:hAnsiTheme="minorHAnsi" w:cstheme="minorHAnsi"/>
          <w:sz w:val="22"/>
          <w:szCs w:val="22"/>
        </w:rPr>
        <w:t xml:space="preserve"> </w:t>
      </w:r>
      <w:r w:rsidRPr="00E5639F">
        <w:rPr>
          <w:rFonts w:asciiTheme="minorHAnsi" w:hAnsiTheme="minorHAnsi" w:cstheme="minorHAnsi"/>
          <w:sz w:val="22"/>
          <w:szCs w:val="22"/>
        </w:rPr>
        <w:t>à</w:t>
      </w:r>
      <w:r w:rsidRPr="00021EEF">
        <w:rPr>
          <w:rFonts w:asciiTheme="minorHAnsi" w:hAnsiTheme="minorHAnsi" w:cstheme="minorHAnsi"/>
          <w:sz w:val="22"/>
          <w:szCs w:val="22"/>
        </w:rPr>
        <w:t xml:space="preserve"> </w:t>
      </w:r>
      <w:r w:rsidRPr="00E5639F">
        <w:rPr>
          <w:rFonts w:asciiTheme="minorHAnsi" w:hAnsiTheme="minorHAnsi" w:cstheme="minorHAnsi"/>
          <w:sz w:val="22"/>
          <w:szCs w:val="22"/>
        </w:rPr>
        <w:t>pratiquer</w:t>
      </w:r>
      <w:r w:rsidRPr="00021EEF">
        <w:rPr>
          <w:rFonts w:asciiTheme="minorHAnsi" w:hAnsiTheme="minorHAnsi" w:cstheme="minorHAnsi"/>
          <w:sz w:val="22"/>
          <w:szCs w:val="22"/>
        </w:rPr>
        <w:t xml:space="preserve"> </w:t>
      </w:r>
      <w:r w:rsidRPr="00E5639F">
        <w:rPr>
          <w:rFonts w:asciiTheme="minorHAnsi" w:hAnsiTheme="minorHAnsi" w:cstheme="minorHAnsi"/>
          <w:sz w:val="22"/>
          <w:szCs w:val="22"/>
        </w:rPr>
        <w:t>la</w:t>
      </w:r>
      <w:r w:rsidRPr="00021EEF">
        <w:rPr>
          <w:rFonts w:asciiTheme="minorHAnsi" w:hAnsiTheme="minorHAnsi" w:cstheme="minorHAnsi"/>
          <w:sz w:val="22"/>
          <w:szCs w:val="22"/>
        </w:rPr>
        <w:t xml:space="preserve"> </w:t>
      </w:r>
      <w:r w:rsidRPr="00E5639F">
        <w:rPr>
          <w:rFonts w:asciiTheme="minorHAnsi" w:hAnsiTheme="minorHAnsi" w:cstheme="minorHAnsi"/>
          <w:sz w:val="22"/>
          <w:szCs w:val="22"/>
        </w:rPr>
        <w:t>justice.</w:t>
      </w:r>
      <w:r w:rsidRPr="00021EEF">
        <w:rPr>
          <w:rFonts w:asciiTheme="minorHAnsi" w:hAnsiTheme="minorHAnsi" w:cstheme="minorHAnsi"/>
          <w:sz w:val="22"/>
          <w:szCs w:val="22"/>
        </w:rPr>
        <w:t xml:space="preserve"> </w:t>
      </w:r>
      <w:r w:rsidRPr="00E5639F">
        <w:rPr>
          <w:rFonts w:asciiTheme="minorHAnsi" w:hAnsiTheme="minorHAnsi" w:cstheme="minorHAnsi"/>
          <w:sz w:val="22"/>
          <w:szCs w:val="22"/>
        </w:rPr>
        <w:t>Les</w:t>
      </w:r>
      <w:r w:rsidRPr="00021EEF">
        <w:rPr>
          <w:rFonts w:asciiTheme="minorHAnsi" w:hAnsiTheme="minorHAnsi" w:cstheme="minorHAnsi"/>
          <w:sz w:val="22"/>
          <w:szCs w:val="22"/>
        </w:rPr>
        <w:t xml:space="preserve"> </w:t>
      </w:r>
      <w:r w:rsidRPr="00E5639F">
        <w:rPr>
          <w:rFonts w:asciiTheme="minorHAnsi" w:hAnsiTheme="minorHAnsi" w:cstheme="minorHAnsi"/>
          <w:sz w:val="22"/>
          <w:szCs w:val="22"/>
        </w:rPr>
        <w:t>autres</w:t>
      </w:r>
      <w:r w:rsidRPr="00021EEF">
        <w:rPr>
          <w:rFonts w:asciiTheme="minorHAnsi" w:hAnsiTheme="minorHAnsi" w:cstheme="minorHAnsi"/>
          <w:sz w:val="22"/>
          <w:szCs w:val="22"/>
        </w:rPr>
        <w:t xml:space="preserve"> </w:t>
      </w:r>
      <w:r w:rsidRPr="00E5639F">
        <w:rPr>
          <w:rFonts w:asciiTheme="minorHAnsi" w:hAnsiTheme="minorHAnsi" w:cstheme="minorHAnsi"/>
          <w:sz w:val="22"/>
          <w:szCs w:val="22"/>
        </w:rPr>
        <w:t>vinrent</w:t>
      </w:r>
      <w:r w:rsidRPr="00021EEF">
        <w:rPr>
          <w:rFonts w:asciiTheme="minorHAnsi" w:hAnsiTheme="minorHAnsi" w:cstheme="minorHAnsi"/>
          <w:sz w:val="22"/>
          <w:szCs w:val="22"/>
        </w:rPr>
        <w:t xml:space="preserve"> </w:t>
      </w:r>
      <w:r w:rsidRPr="00E5639F">
        <w:rPr>
          <w:rFonts w:asciiTheme="minorHAnsi" w:hAnsiTheme="minorHAnsi" w:cstheme="minorHAnsi"/>
          <w:sz w:val="22"/>
          <w:szCs w:val="22"/>
        </w:rPr>
        <w:t>lui</w:t>
      </w:r>
      <w:r w:rsidRPr="00021EEF">
        <w:rPr>
          <w:rFonts w:asciiTheme="minorHAnsi" w:hAnsiTheme="minorHAnsi" w:cstheme="minorHAnsi"/>
          <w:sz w:val="22"/>
          <w:szCs w:val="22"/>
        </w:rPr>
        <w:t xml:space="preserve"> </w:t>
      </w:r>
      <w:r w:rsidRPr="00E5639F">
        <w:rPr>
          <w:rFonts w:asciiTheme="minorHAnsi" w:hAnsiTheme="minorHAnsi" w:cstheme="minorHAnsi"/>
          <w:sz w:val="22"/>
          <w:szCs w:val="22"/>
        </w:rPr>
        <w:t>soumettre</w:t>
      </w:r>
      <w:r w:rsidRPr="00021EEF">
        <w:rPr>
          <w:rFonts w:asciiTheme="minorHAnsi" w:hAnsiTheme="minorHAnsi" w:cstheme="minorHAnsi"/>
          <w:sz w:val="22"/>
          <w:szCs w:val="22"/>
        </w:rPr>
        <w:t xml:space="preserve"> </w:t>
      </w:r>
      <w:r w:rsidRPr="00E5639F">
        <w:rPr>
          <w:rFonts w:asciiTheme="minorHAnsi" w:hAnsiTheme="minorHAnsi" w:cstheme="minorHAnsi"/>
          <w:sz w:val="22"/>
          <w:szCs w:val="22"/>
        </w:rPr>
        <w:t>leurs</w:t>
      </w:r>
      <w:r w:rsidRPr="00021EEF">
        <w:rPr>
          <w:rFonts w:asciiTheme="minorHAnsi" w:hAnsiTheme="minorHAnsi" w:cstheme="minorHAnsi"/>
          <w:sz w:val="22"/>
          <w:szCs w:val="22"/>
        </w:rPr>
        <w:t xml:space="preserve"> </w:t>
      </w:r>
      <w:r w:rsidRPr="00E5639F">
        <w:rPr>
          <w:rFonts w:asciiTheme="minorHAnsi" w:hAnsiTheme="minorHAnsi" w:cstheme="minorHAnsi"/>
          <w:sz w:val="22"/>
          <w:szCs w:val="22"/>
        </w:rPr>
        <w:t>différends,</w:t>
      </w:r>
      <w:r w:rsidRPr="00021EEF">
        <w:rPr>
          <w:rFonts w:asciiTheme="minorHAnsi" w:hAnsiTheme="minorHAnsi" w:cstheme="minorHAnsi"/>
          <w:sz w:val="22"/>
          <w:szCs w:val="22"/>
        </w:rPr>
        <w:t xml:space="preserve"> </w:t>
      </w:r>
      <w:r w:rsidRPr="00E5639F">
        <w:rPr>
          <w:rFonts w:asciiTheme="minorHAnsi" w:hAnsiTheme="minorHAnsi" w:cstheme="minorHAnsi"/>
          <w:sz w:val="22"/>
          <w:szCs w:val="22"/>
        </w:rPr>
        <w:t>qu’il jugeait en arbitre respecté. Les clients devenant trop nombreux, il refuse de les recevoir tous, disant qu’il doit s’occuper aussi de ses propres affaires. Alors les Mèdes le choisissent pour Roi, afin de le décharger</w:t>
      </w:r>
      <w:r w:rsidRPr="00021EEF">
        <w:rPr>
          <w:rFonts w:asciiTheme="minorHAnsi" w:hAnsiTheme="minorHAnsi" w:cstheme="minorHAnsi"/>
          <w:sz w:val="22"/>
          <w:szCs w:val="22"/>
        </w:rPr>
        <w:t xml:space="preserve"> </w:t>
      </w:r>
      <w:r w:rsidRPr="00E5639F">
        <w:rPr>
          <w:rFonts w:asciiTheme="minorHAnsi" w:hAnsiTheme="minorHAnsi" w:cstheme="minorHAnsi"/>
          <w:sz w:val="22"/>
          <w:szCs w:val="22"/>
        </w:rPr>
        <w:t>des</w:t>
      </w:r>
      <w:r w:rsidRPr="00021EEF">
        <w:rPr>
          <w:rFonts w:asciiTheme="minorHAnsi" w:hAnsiTheme="minorHAnsi" w:cstheme="minorHAnsi"/>
          <w:sz w:val="22"/>
          <w:szCs w:val="22"/>
        </w:rPr>
        <w:t xml:space="preserve"> </w:t>
      </w:r>
      <w:r w:rsidRPr="00E5639F">
        <w:rPr>
          <w:rFonts w:asciiTheme="minorHAnsi" w:hAnsiTheme="minorHAnsi" w:cstheme="minorHAnsi"/>
          <w:sz w:val="22"/>
          <w:szCs w:val="22"/>
        </w:rPr>
        <w:t>soucis</w:t>
      </w:r>
      <w:r w:rsidRPr="00021EEF">
        <w:rPr>
          <w:rFonts w:asciiTheme="minorHAnsi" w:hAnsiTheme="minorHAnsi" w:cstheme="minorHAnsi"/>
          <w:sz w:val="22"/>
          <w:szCs w:val="22"/>
        </w:rPr>
        <w:t xml:space="preserve"> </w:t>
      </w:r>
      <w:r w:rsidRPr="00E5639F">
        <w:rPr>
          <w:rFonts w:asciiTheme="minorHAnsi" w:hAnsiTheme="minorHAnsi" w:cstheme="minorHAnsi"/>
          <w:sz w:val="22"/>
          <w:szCs w:val="22"/>
        </w:rPr>
        <w:t>personnels.</w:t>
      </w:r>
      <w:r w:rsidRPr="00021EEF">
        <w:rPr>
          <w:rFonts w:asciiTheme="minorHAnsi" w:hAnsiTheme="minorHAnsi" w:cstheme="minorHAnsi"/>
          <w:sz w:val="22"/>
          <w:szCs w:val="22"/>
        </w:rPr>
        <w:t xml:space="preserve"> </w:t>
      </w:r>
      <w:r w:rsidRPr="00E5639F">
        <w:rPr>
          <w:rFonts w:asciiTheme="minorHAnsi" w:hAnsiTheme="minorHAnsi" w:cstheme="minorHAnsi"/>
          <w:sz w:val="22"/>
          <w:szCs w:val="22"/>
        </w:rPr>
        <w:t>Après</w:t>
      </w:r>
      <w:r w:rsidRPr="00021EEF">
        <w:rPr>
          <w:rFonts w:asciiTheme="minorHAnsi" w:hAnsiTheme="minorHAnsi" w:cstheme="minorHAnsi"/>
          <w:sz w:val="22"/>
          <w:szCs w:val="22"/>
        </w:rPr>
        <w:t xml:space="preserve"> </w:t>
      </w:r>
      <w:r w:rsidRPr="00E5639F">
        <w:rPr>
          <w:rFonts w:asciiTheme="minorHAnsi" w:hAnsiTheme="minorHAnsi" w:cstheme="minorHAnsi"/>
          <w:sz w:val="22"/>
          <w:szCs w:val="22"/>
        </w:rPr>
        <w:t>être</w:t>
      </w:r>
      <w:r w:rsidRPr="00021EEF">
        <w:rPr>
          <w:rFonts w:asciiTheme="minorHAnsi" w:hAnsiTheme="minorHAnsi" w:cstheme="minorHAnsi"/>
          <w:sz w:val="22"/>
          <w:szCs w:val="22"/>
        </w:rPr>
        <w:t xml:space="preserve"> </w:t>
      </w:r>
      <w:r w:rsidRPr="00E5639F">
        <w:rPr>
          <w:rFonts w:asciiTheme="minorHAnsi" w:hAnsiTheme="minorHAnsi" w:cstheme="minorHAnsi"/>
          <w:sz w:val="22"/>
          <w:szCs w:val="22"/>
        </w:rPr>
        <w:t>devenu</w:t>
      </w:r>
      <w:r w:rsidRPr="00021EEF">
        <w:rPr>
          <w:rFonts w:asciiTheme="minorHAnsi" w:hAnsiTheme="minorHAnsi" w:cstheme="minorHAnsi"/>
          <w:sz w:val="22"/>
          <w:szCs w:val="22"/>
        </w:rPr>
        <w:t xml:space="preserve"> </w:t>
      </w:r>
      <w:r w:rsidRPr="00E5639F">
        <w:rPr>
          <w:rFonts w:asciiTheme="minorHAnsi" w:hAnsiTheme="minorHAnsi" w:cstheme="minorHAnsi"/>
          <w:sz w:val="22"/>
          <w:szCs w:val="22"/>
        </w:rPr>
        <w:t>roi,</w:t>
      </w:r>
      <w:r w:rsidRPr="00021EEF">
        <w:rPr>
          <w:rFonts w:asciiTheme="minorHAnsi" w:hAnsiTheme="minorHAnsi" w:cstheme="minorHAnsi"/>
          <w:sz w:val="22"/>
          <w:szCs w:val="22"/>
        </w:rPr>
        <w:t xml:space="preserve"> </w:t>
      </w:r>
      <w:r w:rsidRPr="00E5639F">
        <w:rPr>
          <w:rFonts w:asciiTheme="minorHAnsi" w:hAnsiTheme="minorHAnsi" w:cstheme="minorHAnsi"/>
          <w:sz w:val="22"/>
          <w:szCs w:val="22"/>
        </w:rPr>
        <w:t>il</w:t>
      </w:r>
      <w:r w:rsidRPr="00021EEF">
        <w:rPr>
          <w:rFonts w:asciiTheme="minorHAnsi" w:hAnsiTheme="minorHAnsi" w:cstheme="minorHAnsi"/>
          <w:sz w:val="22"/>
          <w:szCs w:val="22"/>
        </w:rPr>
        <w:t xml:space="preserve"> </w:t>
      </w:r>
      <w:r w:rsidRPr="00E5639F">
        <w:rPr>
          <w:rFonts w:asciiTheme="minorHAnsi" w:hAnsiTheme="minorHAnsi" w:cstheme="minorHAnsi"/>
          <w:sz w:val="22"/>
          <w:szCs w:val="22"/>
        </w:rPr>
        <w:t>demande</w:t>
      </w:r>
      <w:r w:rsidRPr="00021EEF">
        <w:rPr>
          <w:rFonts w:asciiTheme="minorHAnsi" w:hAnsiTheme="minorHAnsi" w:cstheme="minorHAnsi"/>
          <w:sz w:val="22"/>
          <w:szCs w:val="22"/>
        </w:rPr>
        <w:t xml:space="preserve"> </w:t>
      </w:r>
      <w:r w:rsidRPr="00E5639F">
        <w:rPr>
          <w:rFonts w:asciiTheme="minorHAnsi" w:hAnsiTheme="minorHAnsi" w:cstheme="minorHAnsi"/>
          <w:sz w:val="22"/>
          <w:szCs w:val="22"/>
        </w:rPr>
        <w:t>«</w:t>
      </w:r>
      <w:r w:rsidRPr="00021EEF">
        <w:rPr>
          <w:rFonts w:asciiTheme="minorHAnsi" w:hAnsiTheme="minorHAnsi" w:cstheme="minorHAnsi"/>
          <w:sz w:val="22"/>
          <w:szCs w:val="22"/>
        </w:rPr>
        <w:t xml:space="preserve"> </w:t>
      </w:r>
      <w:r w:rsidRPr="00E5639F">
        <w:rPr>
          <w:rFonts w:asciiTheme="minorHAnsi" w:hAnsiTheme="minorHAnsi" w:cstheme="minorHAnsi"/>
          <w:sz w:val="22"/>
          <w:szCs w:val="22"/>
        </w:rPr>
        <w:t>des</w:t>
      </w:r>
      <w:r w:rsidRPr="00021EEF">
        <w:rPr>
          <w:rFonts w:asciiTheme="minorHAnsi" w:hAnsiTheme="minorHAnsi" w:cstheme="minorHAnsi"/>
          <w:sz w:val="22"/>
          <w:szCs w:val="22"/>
        </w:rPr>
        <w:t xml:space="preserve"> </w:t>
      </w:r>
      <w:r w:rsidRPr="00E5639F">
        <w:rPr>
          <w:rFonts w:asciiTheme="minorHAnsi" w:hAnsiTheme="minorHAnsi" w:cstheme="minorHAnsi"/>
          <w:sz w:val="22"/>
          <w:szCs w:val="22"/>
        </w:rPr>
        <w:t>gardes</w:t>
      </w:r>
      <w:r w:rsidRPr="00021EEF">
        <w:rPr>
          <w:rFonts w:asciiTheme="minorHAnsi" w:hAnsiTheme="minorHAnsi" w:cstheme="minorHAnsi"/>
          <w:sz w:val="22"/>
          <w:szCs w:val="22"/>
        </w:rPr>
        <w:t xml:space="preserve"> </w:t>
      </w:r>
      <w:r w:rsidRPr="00E5639F">
        <w:rPr>
          <w:rFonts w:asciiTheme="minorHAnsi" w:hAnsiTheme="minorHAnsi" w:cstheme="minorHAnsi"/>
          <w:sz w:val="22"/>
          <w:szCs w:val="22"/>
        </w:rPr>
        <w:t>pour</w:t>
      </w:r>
      <w:r w:rsidRPr="00021EEF">
        <w:rPr>
          <w:rFonts w:asciiTheme="minorHAnsi" w:hAnsiTheme="minorHAnsi" w:cstheme="minorHAnsi"/>
          <w:sz w:val="22"/>
          <w:szCs w:val="22"/>
        </w:rPr>
        <w:t xml:space="preserve"> affermir so</w:t>
      </w:r>
      <w:r w:rsidR="00996235">
        <w:rPr>
          <w:rFonts w:asciiTheme="minorHAnsi" w:hAnsiTheme="minorHAnsi" w:cstheme="minorHAnsi"/>
          <w:sz w:val="22"/>
          <w:szCs w:val="22"/>
        </w:rPr>
        <w:t>n</w:t>
      </w:r>
    </w:p>
    <w:p w14:paraId="246E0126" w14:textId="74E3C004" w:rsidR="000A3438" w:rsidRPr="00E5639F" w:rsidRDefault="000A3438" w:rsidP="00021EEF">
      <w:pPr>
        <w:pStyle w:val="Corpsdetexte"/>
        <w:spacing w:before="1" w:line="259" w:lineRule="auto"/>
        <w:ind w:right="128"/>
        <w:jc w:val="both"/>
        <w:rPr>
          <w:rFonts w:asciiTheme="minorHAnsi" w:hAnsiTheme="minorHAnsi" w:cstheme="minorHAnsi"/>
          <w:sz w:val="22"/>
          <w:szCs w:val="22"/>
        </w:rPr>
      </w:pPr>
      <w:r w:rsidRPr="00E5639F">
        <w:rPr>
          <w:rFonts w:asciiTheme="minorHAnsi" w:hAnsiTheme="minorHAnsi" w:cstheme="minorHAnsi"/>
          <w:sz w:val="22"/>
          <w:szCs w:val="22"/>
        </w:rPr>
        <w:t>pouvoir ». Les ayant obtenus, « il continua à observer la justice, mais il y joignit la sévérité », en poursuivant</w:t>
      </w:r>
      <w:r w:rsidRPr="00021EEF">
        <w:rPr>
          <w:rFonts w:asciiTheme="minorHAnsi" w:hAnsiTheme="minorHAnsi" w:cstheme="minorHAnsi"/>
          <w:sz w:val="22"/>
          <w:szCs w:val="22"/>
        </w:rPr>
        <w:t xml:space="preserve"> </w:t>
      </w:r>
      <w:r w:rsidRPr="00E5639F">
        <w:rPr>
          <w:rFonts w:asciiTheme="minorHAnsi" w:hAnsiTheme="minorHAnsi" w:cstheme="minorHAnsi"/>
          <w:sz w:val="22"/>
          <w:szCs w:val="22"/>
        </w:rPr>
        <w:t>les</w:t>
      </w:r>
      <w:r w:rsidRPr="00021EEF">
        <w:rPr>
          <w:rFonts w:asciiTheme="minorHAnsi" w:hAnsiTheme="minorHAnsi" w:cstheme="minorHAnsi"/>
          <w:sz w:val="22"/>
          <w:szCs w:val="22"/>
        </w:rPr>
        <w:t xml:space="preserve"> </w:t>
      </w:r>
      <w:r w:rsidRPr="00E5639F">
        <w:rPr>
          <w:rFonts w:asciiTheme="minorHAnsi" w:hAnsiTheme="minorHAnsi" w:cstheme="minorHAnsi"/>
          <w:sz w:val="22"/>
          <w:szCs w:val="22"/>
        </w:rPr>
        <w:t>coupables,</w:t>
      </w:r>
      <w:r w:rsidRPr="00021EEF">
        <w:rPr>
          <w:rFonts w:asciiTheme="minorHAnsi" w:hAnsiTheme="minorHAnsi" w:cstheme="minorHAnsi"/>
          <w:sz w:val="22"/>
          <w:szCs w:val="22"/>
        </w:rPr>
        <w:t xml:space="preserve"> </w:t>
      </w:r>
      <w:r w:rsidRPr="00E5639F">
        <w:rPr>
          <w:rFonts w:asciiTheme="minorHAnsi" w:hAnsiTheme="minorHAnsi" w:cstheme="minorHAnsi"/>
          <w:sz w:val="22"/>
          <w:szCs w:val="22"/>
        </w:rPr>
        <w:t>même</w:t>
      </w:r>
      <w:r w:rsidRPr="00021EEF">
        <w:rPr>
          <w:rFonts w:asciiTheme="minorHAnsi" w:hAnsiTheme="minorHAnsi" w:cstheme="minorHAnsi"/>
          <w:sz w:val="22"/>
          <w:szCs w:val="22"/>
        </w:rPr>
        <w:t xml:space="preserve"> </w:t>
      </w:r>
      <w:r w:rsidRPr="00E5639F">
        <w:rPr>
          <w:rFonts w:asciiTheme="minorHAnsi" w:hAnsiTheme="minorHAnsi" w:cstheme="minorHAnsi"/>
          <w:sz w:val="22"/>
          <w:szCs w:val="22"/>
        </w:rPr>
        <w:t>si</w:t>
      </w:r>
      <w:r w:rsidRPr="00021EEF">
        <w:rPr>
          <w:rFonts w:asciiTheme="minorHAnsi" w:hAnsiTheme="minorHAnsi" w:cstheme="minorHAnsi"/>
          <w:sz w:val="22"/>
          <w:szCs w:val="22"/>
        </w:rPr>
        <w:t xml:space="preserve"> </w:t>
      </w:r>
      <w:r w:rsidRPr="00E5639F">
        <w:rPr>
          <w:rFonts w:asciiTheme="minorHAnsi" w:hAnsiTheme="minorHAnsi" w:cstheme="minorHAnsi"/>
          <w:sz w:val="22"/>
          <w:szCs w:val="22"/>
        </w:rPr>
        <w:t>personne</w:t>
      </w:r>
      <w:r w:rsidRPr="00021EEF">
        <w:rPr>
          <w:rFonts w:asciiTheme="minorHAnsi" w:hAnsiTheme="minorHAnsi" w:cstheme="minorHAnsi"/>
          <w:sz w:val="22"/>
          <w:szCs w:val="22"/>
        </w:rPr>
        <w:t xml:space="preserve"> </w:t>
      </w:r>
      <w:r w:rsidRPr="00E5639F">
        <w:rPr>
          <w:rFonts w:asciiTheme="minorHAnsi" w:hAnsiTheme="minorHAnsi" w:cstheme="minorHAnsi"/>
          <w:sz w:val="22"/>
          <w:szCs w:val="22"/>
        </w:rPr>
        <w:t>ne</w:t>
      </w:r>
      <w:r w:rsidRPr="00021EEF">
        <w:rPr>
          <w:rFonts w:asciiTheme="minorHAnsi" w:hAnsiTheme="minorHAnsi" w:cstheme="minorHAnsi"/>
          <w:sz w:val="22"/>
          <w:szCs w:val="22"/>
        </w:rPr>
        <w:t xml:space="preserve"> </w:t>
      </w:r>
      <w:r w:rsidRPr="00E5639F">
        <w:rPr>
          <w:rFonts w:asciiTheme="minorHAnsi" w:hAnsiTheme="minorHAnsi" w:cstheme="minorHAnsi"/>
          <w:sz w:val="22"/>
          <w:szCs w:val="22"/>
        </w:rPr>
        <w:t>le</w:t>
      </w:r>
      <w:r w:rsidRPr="00021EEF">
        <w:rPr>
          <w:rFonts w:asciiTheme="minorHAnsi" w:hAnsiTheme="minorHAnsi" w:cstheme="minorHAnsi"/>
          <w:sz w:val="22"/>
          <w:szCs w:val="22"/>
        </w:rPr>
        <w:t xml:space="preserve"> </w:t>
      </w:r>
      <w:r w:rsidRPr="00E5639F">
        <w:rPr>
          <w:rFonts w:asciiTheme="minorHAnsi" w:hAnsiTheme="minorHAnsi" w:cstheme="minorHAnsi"/>
          <w:sz w:val="22"/>
          <w:szCs w:val="22"/>
        </w:rPr>
        <w:t>lui</w:t>
      </w:r>
      <w:r w:rsidRPr="00021EEF">
        <w:rPr>
          <w:rFonts w:asciiTheme="minorHAnsi" w:hAnsiTheme="minorHAnsi" w:cstheme="minorHAnsi"/>
          <w:sz w:val="22"/>
          <w:szCs w:val="22"/>
        </w:rPr>
        <w:t xml:space="preserve"> </w:t>
      </w:r>
      <w:r w:rsidRPr="00E5639F">
        <w:rPr>
          <w:rFonts w:asciiTheme="minorHAnsi" w:hAnsiTheme="minorHAnsi" w:cstheme="minorHAnsi"/>
          <w:sz w:val="22"/>
          <w:szCs w:val="22"/>
        </w:rPr>
        <w:t>demandait.</w:t>
      </w:r>
      <w:r w:rsidRPr="00021EEF">
        <w:rPr>
          <w:rFonts w:asciiTheme="minorHAnsi" w:hAnsiTheme="minorHAnsi" w:cstheme="minorHAnsi"/>
          <w:sz w:val="22"/>
          <w:szCs w:val="22"/>
        </w:rPr>
        <w:t xml:space="preserve"> </w:t>
      </w:r>
      <w:r w:rsidRPr="00E5639F">
        <w:rPr>
          <w:rFonts w:asciiTheme="minorHAnsi" w:hAnsiTheme="minorHAnsi" w:cstheme="minorHAnsi"/>
          <w:sz w:val="22"/>
          <w:szCs w:val="22"/>
        </w:rPr>
        <w:t>(Autrement</w:t>
      </w:r>
      <w:r w:rsidRPr="00021EEF">
        <w:rPr>
          <w:rFonts w:asciiTheme="minorHAnsi" w:hAnsiTheme="minorHAnsi" w:cstheme="minorHAnsi"/>
          <w:sz w:val="22"/>
          <w:szCs w:val="22"/>
        </w:rPr>
        <w:t xml:space="preserve"> </w:t>
      </w:r>
      <w:r w:rsidRPr="00E5639F">
        <w:rPr>
          <w:rFonts w:asciiTheme="minorHAnsi" w:hAnsiTheme="minorHAnsi" w:cstheme="minorHAnsi"/>
          <w:sz w:val="22"/>
          <w:szCs w:val="22"/>
        </w:rPr>
        <w:t>dit,</w:t>
      </w:r>
      <w:r w:rsidRPr="00021EEF">
        <w:rPr>
          <w:rFonts w:asciiTheme="minorHAnsi" w:hAnsiTheme="minorHAnsi" w:cstheme="minorHAnsi"/>
          <w:sz w:val="22"/>
          <w:szCs w:val="22"/>
        </w:rPr>
        <w:t xml:space="preserve"> </w:t>
      </w:r>
      <w:r w:rsidRPr="00E5639F">
        <w:rPr>
          <w:rFonts w:asciiTheme="minorHAnsi" w:hAnsiTheme="minorHAnsi" w:cstheme="minorHAnsi"/>
          <w:sz w:val="22"/>
          <w:szCs w:val="22"/>
        </w:rPr>
        <w:t>d’arbitre</w:t>
      </w:r>
      <w:r w:rsidRPr="00021EEF">
        <w:rPr>
          <w:rFonts w:asciiTheme="minorHAnsi" w:hAnsiTheme="minorHAnsi" w:cstheme="minorHAnsi"/>
          <w:sz w:val="22"/>
          <w:szCs w:val="22"/>
        </w:rPr>
        <w:t xml:space="preserve"> </w:t>
      </w:r>
      <w:r w:rsidRPr="00E5639F">
        <w:rPr>
          <w:rFonts w:asciiTheme="minorHAnsi" w:hAnsiTheme="minorHAnsi" w:cstheme="minorHAnsi"/>
          <w:sz w:val="22"/>
          <w:szCs w:val="22"/>
        </w:rPr>
        <w:t>qu’il</w:t>
      </w:r>
      <w:r w:rsidRPr="00021EEF">
        <w:rPr>
          <w:rFonts w:asciiTheme="minorHAnsi" w:hAnsiTheme="minorHAnsi" w:cstheme="minorHAnsi"/>
          <w:sz w:val="22"/>
          <w:szCs w:val="22"/>
        </w:rPr>
        <w:t xml:space="preserve"> </w:t>
      </w:r>
      <w:r w:rsidRPr="00E5639F">
        <w:rPr>
          <w:rFonts w:asciiTheme="minorHAnsi" w:hAnsiTheme="minorHAnsi" w:cstheme="minorHAnsi"/>
          <w:sz w:val="22"/>
          <w:szCs w:val="22"/>
        </w:rPr>
        <w:t>était</w:t>
      </w:r>
      <w:r w:rsidR="00996ACA">
        <w:rPr>
          <w:rFonts w:asciiTheme="minorHAnsi" w:hAnsiTheme="minorHAnsi" w:cstheme="minorHAnsi"/>
          <w:sz w:val="22"/>
          <w:szCs w:val="22"/>
        </w:rPr>
        <w:t>,</w:t>
      </w:r>
      <w:r w:rsidRPr="00021EEF">
        <w:rPr>
          <w:rFonts w:asciiTheme="minorHAnsi" w:hAnsiTheme="minorHAnsi" w:cstheme="minorHAnsi"/>
          <w:sz w:val="22"/>
          <w:szCs w:val="22"/>
        </w:rPr>
        <w:t xml:space="preserve"> </w:t>
      </w:r>
      <w:r w:rsidRPr="00E5639F">
        <w:rPr>
          <w:rFonts w:asciiTheme="minorHAnsi" w:hAnsiTheme="minorHAnsi" w:cstheme="minorHAnsi"/>
          <w:sz w:val="22"/>
          <w:szCs w:val="22"/>
        </w:rPr>
        <w:t>il est devenu juge et procureur.)</w:t>
      </w:r>
    </w:p>
    <w:p w14:paraId="2B2ED3F7" w14:textId="77777777" w:rsidR="000A3438" w:rsidRPr="00E5639F" w:rsidRDefault="000A3438" w:rsidP="00021EEF">
      <w:pPr>
        <w:pStyle w:val="Corpsdetexte"/>
        <w:spacing w:before="1" w:line="259" w:lineRule="auto"/>
        <w:ind w:right="128"/>
        <w:jc w:val="both"/>
        <w:rPr>
          <w:rFonts w:asciiTheme="minorHAnsi" w:hAnsiTheme="minorHAnsi" w:cstheme="minorHAnsi"/>
          <w:sz w:val="22"/>
          <w:szCs w:val="22"/>
        </w:rPr>
      </w:pPr>
    </w:p>
    <w:p w14:paraId="3E86774F" w14:textId="77777777" w:rsidR="000A3438" w:rsidRPr="00E5639F" w:rsidRDefault="000A3438" w:rsidP="00021EEF">
      <w:pPr>
        <w:pStyle w:val="Corpsdetexte"/>
        <w:spacing w:before="1" w:line="259" w:lineRule="auto"/>
        <w:ind w:right="128"/>
        <w:jc w:val="both"/>
        <w:rPr>
          <w:rFonts w:asciiTheme="minorHAnsi" w:hAnsiTheme="minorHAnsi" w:cstheme="minorHAnsi"/>
          <w:sz w:val="22"/>
          <w:szCs w:val="22"/>
        </w:rPr>
      </w:pPr>
      <w:r w:rsidRPr="00E5639F">
        <w:rPr>
          <w:rFonts w:asciiTheme="minorHAnsi" w:hAnsiTheme="minorHAnsi" w:cstheme="minorHAnsi"/>
          <w:sz w:val="22"/>
          <w:szCs w:val="22"/>
        </w:rPr>
        <w:t>Ce</w:t>
      </w:r>
      <w:r w:rsidRPr="00021EEF">
        <w:rPr>
          <w:rFonts w:asciiTheme="minorHAnsi" w:hAnsiTheme="minorHAnsi" w:cstheme="minorHAnsi"/>
          <w:sz w:val="22"/>
          <w:szCs w:val="22"/>
        </w:rPr>
        <w:t xml:space="preserve"> </w:t>
      </w:r>
      <w:r w:rsidRPr="00E5639F">
        <w:rPr>
          <w:rFonts w:asciiTheme="minorHAnsi" w:hAnsiTheme="minorHAnsi" w:cstheme="minorHAnsi"/>
          <w:sz w:val="22"/>
          <w:szCs w:val="22"/>
        </w:rPr>
        <w:t>n’est</w:t>
      </w:r>
      <w:r w:rsidRPr="00021EEF">
        <w:rPr>
          <w:rFonts w:asciiTheme="minorHAnsi" w:hAnsiTheme="minorHAnsi" w:cstheme="minorHAnsi"/>
          <w:sz w:val="22"/>
          <w:szCs w:val="22"/>
        </w:rPr>
        <w:t xml:space="preserve"> </w:t>
      </w:r>
      <w:r w:rsidRPr="00E5639F">
        <w:rPr>
          <w:rFonts w:asciiTheme="minorHAnsi" w:hAnsiTheme="minorHAnsi" w:cstheme="minorHAnsi"/>
          <w:sz w:val="22"/>
          <w:szCs w:val="22"/>
        </w:rPr>
        <w:t>là,</w:t>
      </w:r>
      <w:r w:rsidRPr="00021EEF">
        <w:rPr>
          <w:rFonts w:asciiTheme="minorHAnsi" w:hAnsiTheme="minorHAnsi" w:cstheme="minorHAnsi"/>
          <w:sz w:val="22"/>
          <w:szCs w:val="22"/>
        </w:rPr>
        <w:t xml:space="preserve"> </w:t>
      </w:r>
      <w:r w:rsidRPr="00E5639F">
        <w:rPr>
          <w:rFonts w:asciiTheme="minorHAnsi" w:hAnsiTheme="minorHAnsi" w:cstheme="minorHAnsi"/>
          <w:sz w:val="22"/>
          <w:szCs w:val="22"/>
        </w:rPr>
        <w:t>certes,</w:t>
      </w:r>
      <w:r w:rsidRPr="00021EEF">
        <w:rPr>
          <w:rFonts w:asciiTheme="minorHAnsi" w:hAnsiTheme="minorHAnsi" w:cstheme="minorHAnsi"/>
          <w:sz w:val="22"/>
          <w:szCs w:val="22"/>
        </w:rPr>
        <w:t xml:space="preserve"> </w:t>
      </w:r>
      <w:r w:rsidRPr="00E5639F">
        <w:rPr>
          <w:rFonts w:asciiTheme="minorHAnsi" w:hAnsiTheme="minorHAnsi" w:cstheme="minorHAnsi"/>
          <w:sz w:val="22"/>
          <w:szCs w:val="22"/>
        </w:rPr>
        <w:t>qu’une</w:t>
      </w:r>
      <w:r w:rsidRPr="00021EEF">
        <w:rPr>
          <w:rFonts w:asciiTheme="minorHAnsi" w:hAnsiTheme="minorHAnsi" w:cstheme="minorHAnsi"/>
          <w:sz w:val="22"/>
          <w:szCs w:val="22"/>
        </w:rPr>
        <w:t xml:space="preserve"> </w:t>
      </w:r>
      <w:r w:rsidRPr="00E5639F">
        <w:rPr>
          <w:rFonts w:asciiTheme="minorHAnsi" w:hAnsiTheme="minorHAnsi" w:cstheme="minorHAnsi"/>
          <w:sz w:val="22"/>
          <w:szCs w:val="22"/>
        </w:rPr>
        <w:t>légende.</w:t>
      </w:r>
      <w:r w:rsidRPr="00021EEF">
        <w:rPr>
          <w:rFonts w:asciiTheme="minorHAnsi" w:hAnsiTheme="minorHAnsi" w:cstheme="minorHAnsi"/>
          <w:sz w:val="22"/>
          <w:szCs w:val="22"/>
        </w:rPr>
        <w:t xml:space="preserve"> </w:t>
      </w:r>
      <w:r w:rsidRPr="00E5639F">
        <w:rPr>
          <w:rFonts w:asciiTheme="minorHAnsi" w:hAnsiTheme="minorHAnsi" w:cstheme="minorHAnsi"/>
          <w:sz w:val="22"/>
          <w:szCs w:val="22"/>
        </w:rPr>
        <w:t>Mais</w:t>
      </w:r>
      <w:r w:rsidRPr="00021EEF">
        <w:rPr>
          <w:rFonts w:asciiTheme="minorHAnsi" w:hAnsiTheme="minorHAnsi" w:cstheme="minorHAnsi"/>
          <w:sz w:val="22"/>
          <w:szCs w:val="22"/>
        </w:rPr>
        <w:t xml:space="preserve"> </w:t>
      </w:r>
      <w:r w:rsidRPr="00E5639F">
        <w:rPr>
          <w:rFonts w:asciiTheme="minorHAnsi" w:hAnsiTheme="minorHAnsi" w:cstheme="minorHAnsi"/>
          <w:sz w:val="22"/>
          <w:szCs w:val="22"/>
        </w:rPr>
        <w:t>elle</w:t>
      </w:r>
      <w:r w:rsidRPr="00021EEF">
        <w:rPr>
          <w:rFonts w:asciiTheme="minorHAnsi" w:hAnsiTheme="minorHAnsi" w:cstheme="minorHAnsi"/>
          <w:sz w:val="22"/>
          <w:szCs w:val="22"/>
        </w:rPr>
        <w:t xml:space="preserve"> </w:t>
      </w:r>
      <w:r w:rsidRPr="00E5639F">
        <w:rPr>
          <w:rFonts w:asciiTheme="minorHAnsi" w:hAnsiTheme="minorHAnsi" w:cstheme="minorHAnsi"/>
          <w:sz w:val="22"/>
          <w:szCs w:val="22"/>
        </w:rPr>
        <w:t>montre</w:t>
      </w:r>
      <w:r w:rsidRPr="00021EEF">
        <w:rPr>
          <w:rFonts w:asciiTheme="minorHAnsi" w:hAnsiTheme="minorHAnsi" w:cstheme="minorHAnsi"/>
          <w:sz w:val="22"/>
          <w:szCs w:val="22"/>
        </w:rPr>
        <w:t xml:space="preserve"> </w:t>
      </w:r>
      <w:r w:rsidRPr="00E5639F">
        <w:rPr>
          <w:rFonts w:asciiTheme="minorHAnsi" w:hAnsiTheme="minorHAnsi" w:cstheme="minorHAnsi"/>
          <w:sz w:val="22"/>
          <w:szCs w:val="22"/>
        </w:rPr>
        <w:t>qu’il</w:t>
      </w:r>
      <w:r w:rsidRPr="00021EEF">
        <w:rPr>
          <w:rFonts w:asciiTheme="minorHAnsi" w:hAnsiTheme="minorHAnsi" w:cstheme="minorHAnsi"/>
          <w:sz w:val="22"/>
          <w:szCs w:val="22"/>
        </w:rPr>
        <w:t xml:space="preserve"> </w:t>
      </w:r>
      <w:r w:rsidRPr="00E5639F">
        <w:rPr>
          <w:rFonts w:asciiTheme="minorHAnsi" w:hAnsiTheme="minorHAnsi" w:cstheme="minorHAnsi"/>
          <w:sz w:val="22"/>
          <w:szCs w:val="22"/>
        </w:rPr>
        <w:t>n’est</w:t>
      </w:r>
      <w:r w:rsidRPr="00021EEF">
        <w:rPr>
          <w:rFonts w:asciiTheme="minorHAnsi" w:hAnsiTheme="minorHAnsi" w:cstheme="minorHAnsi"/>
          <w:sz w:val="22"/>
          <w:szCs w:val="22"/>
        </w:rPr>
        <w:t xml:space="preserve"> </w:t>
      </w:r>
      <w:r w:rsidRPr="00E5639F">
        <w:rPr>
          <w:rFonts w:asciiTheme="minorHAnsi" w:hAnsiTheme="minorHAnsi" w:cstheme="minorHAnsi"/>
          <w:sz w:val="22"/>
          <w:szCs w:val="22"/>
        </w:rPr>
        <w:t>pas</w:t>
      </w:r>
      <w:r w:rsidRPr="00021EEF">
        <w:rPr>
          <w:rFonts w:asciiTheme="minorHAnsi" w:hAnsiTheme="minorHAnsi" w:cstheme="minorHAnsi"/>
          <w:sz w:val="22"/>
          <w:szCs w:val="22"/>
        </w:rPr>
        <w:t xml:space="preserve"> </w:t>
      </w:r>
      <w:r w:rsidRPr="00E5639F">
        <w:rPr>
          <w:rFonts w:asciiTheme="minorHAnsi" w:hAnsiTheme="minorHAnsi" w:cstheme="minorHAnsi"/>
          <w:sz w:val="22"/>
          <w:szCs w:val="22"/>
        </w:rPr>
        <w:t>contraire</w:t>
      </w:r>
      <w:r w:rsidRPr="00021EEF">
        <w:rPr>
          <w:rFonts w:asciiTheme="minorHAnsi" w:hAnsiTheme="minorHAnsi" w:cstheme="minorHAnsi"/>
          <w:sz w:val="22"/>
          <w:szCs w:val="22"/>
        </w:rPr>
        <w:t xml:space="preserve"> </w:t>
      </w:r>
      <w:r w:rsidRPr="00E5639F">
        <w:rPr>
          <w:rFonts w:asciiTheme="minorHAnsi" w:hAnsiTheme="minorHAnsi" w:cstheme="minorHAnsi"/>
          <w:sz w:val="22"/>
          <w:szCs w:val="22"/>
        </w:rPr>
        <w:t>à</w:t>
      </w:r>
      <w:r w:rsidRPr="00021EEF">
        <w:rPr>
          <w:rFonts w:asciiTheme="minorHAnsi" w:hAnsiTheme="minorHAnsi" w:cstheme="minorHAnsi"/>
          <w:sz w:val="22"/>
          <w:szCs w:val="22"/>
        </w:rPr>
        <w:t xml:space="preserve"> </w:t>
      </w:r>
      <w:r w:rsidRPr="00E5639F">
        <w:rPr>
          <w:rFonts w:asciiTheme="minorHAnsi" w:hAnsiTheme="minorHAnsi" w:cstheme="minorHAnsi"/>
          <w:sz w:val="22"/>
          <w:szCs w:val="22"/>
        </w:rPr>
        <w:t>la</w:t>
      </w:r>
      <w:r w:rsidRPr="00021EEF">
        <w:rPr>
          <w:rFonts w:asciiTheme="minorHAnsi" w:hAnsiTheme="minorHAnsi" w:cstheme="minorHAnsi"/>
          <w:sz w:val="22"/>
          <w:szCs w:val="22"/>
        </w:rPr>
        <w:t xml:space="preserve"> psychologie </w:t>
      </w:r>
      <w:r w:rsidRPr="00E5639F">
        <w:rPr>
          <w:rFonts w:asciiTheme="minorHAnsi" w:hAnsiTheme="minorHAnsi" w:cstheme="minorHAnsi"/>
          <w:sz w:val="22"/>
          <w:szCs w:val="22"/>
        </w:rPr>
        <w:t>de</w:t>
      </w:r>
      <w:r w:rsidRPr="00021EEF">
        <w:rPr>
          <w:rFonts w:asciiTheme="minorHAnsi" w:hAnsiTheme="minorHAnsi" w:cstheme="minorHAnsi"/>
          <w:sz w:val="22"/>
          <w:szCs w:val="22"/>
        </w:rPr>
        <w:t xml:space="preserve"> </w:t>
      </w:r>
      <w:r w:rsidRPr="00E5639F">
        <w:rPr>
          <w:rFonts w:asciiTheme="minorHAnsi" w:hAnsiTheme="minorHAnsi" w:cstheme="minorHAnsi"/>
          <w:sz w:val="22"/>
          <w:szCs w:val="22"/>
        </w:rPr>
        <w:t>fonder un</w:t>
      </w:r>
      <w:r w:rsidRPr="00021EEF">
        <w:rPr>
          <w:rFonts w:asciiTheme="minorHAnsi" w:hAnsiTheme="minorHAnsi" w:cstheme="minorHAnsi"/>
          <w:sz w:val="22"/>
          <w:szCs w:val="22"/>
        </w:rPr>
        <w:t xml:space="preserve"> </w:t>
      </w:r>
      <w:r w:rsidRPr="00E5639F">
        <w:rPr>
          <w:rFonts w:asciiTheme="minorHAnsi" w:hAnsiTheme="minorHAnsi" w:cstheme="minorHAnsi"/>
          <w:sz w:val="22"/>
          <w:szCs w:val="22"/>
        </w:rPr>
        <w:t>pouvoir</w:t>
      </w:r>
      <w:r w:rsidRPr="00021EEF">
        <w:rPr>
          <w:rFonts w:asciiTheme="minorHAnsi" w:hAnsiTheme="minorHAnsi" w:cstheme="minorHAnsi"/>
          <w:sz w:val="22"/>
          <w:szCs w:val="22"/>
        </w:rPr>
        <w:t xml:space="preserve"> </w:t>
      </w:r>
      <w:r w:rsidRPr="00E5639F">
        <w:rPr>
          <w:rFonts w:asciiTheme="minorHAnsi" w:hAnsiTheme="minorHAnsi" w:cstheme="minorHAnsi"/>
          <w:sz w:val="22"/>
          <w:szCs w:val="22"/>
        </w:rPr>
        <w:t>et,</w:t>
      </w:r>
      <w:r w:rsidRPr="00021EEF">
        <w:rPr>
          <w:rFonts w:asciiTheme="minorHAnsi" w:hAnsiTheme="minorHAnsi" w:cstheme="minorHAnsi"/>
          <w:sz w:val="22"/>
          <w:szCs w:val="22"/>
        </w:rPr>
        <w:t xml:space="preserve"> </w:t>
      </w:r>
      <w:r w:rsidRPr="00E5639F">
        <w:rPr>
          <w:rFonts w:asciiTheme="minorHAnsi" w:hAnsiTheme="minorHAnsi" w:cstheme="minorHAnsi"/>
          <w:sz w:val="22"/>
          <w:szCs w:val="22"/>
        </w:rPr>
        <w:t>par</w:t>
      </w:r>
      <w:r w:rsidRPr="00021EEF">
        <w:rPr>
          <w:rFonts w:asciiTheme="minorHAnsi" w:hAnsiTheme="minorHAnsi" w:cstheme="minorHAnsi"/>
          <w:sz w:val="22"/>
          <w:szCs w:val="22"/>
        </w:rPr>
        <w:t xml:space="preserve"> </w:t>
      </w:r>
      <w:r w:rsidRPr="00E5639F">
        <w:rPr>
          <w:rFonts w:asciiTheme="minorHAnsi" w:hAnsiTheme="minorHAnsi" w:cstheme="minorHAnsi"/>
          <w:sz w:val="22"/>
          <w:szCs w:val="22"/>
        </w:rPr>
        <w:t>suite,</w:t>
      </w:r>
      <w:r w:rsidRPr="00021EEF">
        <w:rPr>
          <w:rFonts w:asciiTheme="minorHAnsi" w:hAnsiTheme="minorHAnsi" w:cstheme="minorHAnsi"/>
          <w:sz w:val="22"/>
          <w:szCs w:val="22"/>
        </w:rPr>
        <w:t xml:space="preserve"> </w:t>
      </w:r>
      <w:r w:rsidRPr="00E5639F">
        <w:rPr>
          <w:rFonts w:asciiTheme="minorHAnsi" w:hAnsiTheme="minorHAnsi" w:cstheme="minorHAnsi"/>
          <w:sz w:val="22"/>
          <w:szCs w:val="22"/>
        </w:rPr>
        <w:t>une</w:t>
      </w:r>
      <w:r w:rsidRPr="00021EEF">
        <w:rPr>
          <w:rFonts w:asciiTheme="minorHAnsi" w:hAnsiTheme="minorHAnsi" w:cstheme="minorHAnsi"/>
          <w:sz w:val="22"/>
          <w:szCs w:val="22"/>
        </w:rPr>
        <w:t xml:space="preserve"> </w:t>
      </w:r>
      <w:r w:rsidRPr="00E5639F">
        <w:rPr>
          <w:rFonts w:asciiTheme="minorHAnsi" w:hAnsiTheme="minorHAnsi" w:cstheme="minorHAnsi"/>
          <w:sz w:val="22"/>
          <w:szCs w:val="22"/>
        </w:rPr>
        <w:t>Autorité</w:t>
      </w:r>
      <w:r w:rsidRPr="00021EEF">
        <w:rPr>
          <w:rFonts w:asciiTheme="minorHAnsi" w:hAnsiTheme="minorHAnsi" w:cstheme="minorHAnsi"/>
          <w:sz w:val="22"/>
          <w:szCs w:val="22"/>
        </w:rPr>
        <w:t xml:space="preserve"> </w:t>
      </w:r>
      <w:r w:rsidRPr="00E5639F">
        <w:rPr>
          <w:rFonts w:asciiTheme="minorHAnsi" w:hAnsiTheme="minorHAnsi" w:cstheme="minorHAnsi"/>
          <w:sz w:val="22"/>
          <w:szCs w:val="22"/>
        </w:rPr>
        <w:t>absolus</w:t>
      </w:r>
      <w:r w:rsidRPr="00021EEF">
        <w:rPr>
          <w:rFonts w:asciiTheme="minorHAnsi" w:hAnsiTheme="minorHAnsi" w:cstheme="minorHAnsi"/>
          <w:sz w:val="22"/>
          <w:szCs w:val="22"/>
        </w:rPr>
        <w:t xml:space="preserve"> </w:t>
      </w:r>
      <w:r w:rsidRPr="00E5639F">
        <w:rPr>
          <w:rFonts w:asciiTheme="minorHAnsi" w:hAnsiTheme="minorHAnsi" w:cstheme="minorHAnsi"/>
          <w:sz w:val="22"/>
          <w:szCs w:val="22"/>
        </w:rPr>
        <w:t>sur</w:t>
      </w:r>
      <w:r w:rsidRPr="00021EEF">
        <w:rPr>
          <w:rFonts w:asciiTheme="minorHAnsi" w:hAnsiTheme="minorHAnsi" w:cstheme="minorHAnsi"/>
          <w:sz w:val="22"/>
          <w:szCs w:val="22"/>
        </w:rPr>
        <w:t xml:space="preserve"> </w:t>
      </w:r>
      <w:r w:rsidRPr="00E5639F">
        <w:rPr>
          <w:rFonts w:asciiTheme="minorHAnsi" w:hAnsiTheme="minorHAnsi" w:cstheme="minorHAnsi"/>
          <w:sz w:val="22"/>
          <w:szCs w:val="22"/>
        </w:rPr>
        <w:t>la</w:t>
      </w:r>
      <w:r w:rsidRPr="00021EEF">
        <w:rPr>
          <w:rFonts w:asciiTheme="minorHAnsi" w:hAnsiTheme="minorHAnsi" w:cstheme="minorHAnsi"/>
          <w:sz w:val="22"/>
          <w:szCs w:val="22"/>
        </w:rPr>
        <w:t xml:space="preserve"> seule </w:t>
      </w:r>
      <w:r w:rsidRPr="00E5639F">
        <w:rPr>
          <w:rFonts w:asciiTheme="minorHAnsi" w:hAnsiTheme="minorHAnsi" w:cstheme="minorHAnsi"/>
          <w:sz w:val="22"/>
          <w:szCs w:val="22"/>
        </w:rPr>
        <w:t>Justice.</w:t>
      </w:r>
      <w:r w:rsidRPr="00021EEF">
        <w:rPr>
          <w:rFonts w:asciiTheme="minorHAnsi" w:hAnsiTheme="minorHAnsi" w:cstheme="minorHAnsi"/>
          <w:sz w:val="22"/>
          <w:szCs w:val="22"/>
        </w:rPr>
        <w:t xml:space="preserve"> </w:t>
      </w:r>
      <w:r w:rsidRPr="00E5639F">
        <w:rPr>
          <w:rFonts w:asciiTheme="minorHAnsi" w:hAnsiTheme="minorHAnsi" w:cstheme="minorHAnsi"/>
          <w:sz w:val="22"/>
          <w:szCs w:val="22"/>
        </w:rPr>
        <w:t>Et,</w:t>
      </w:r>
      <w:r w:rsidRPr="00021EEF">
        <w:rPr>
          <w:rFonts w:asciiTheme="minorHAnsi" w:hAnsiTheme="minorHAnsi" w:cstheme="minorHAnsi"/>
          <w:sz w:val="22"/>
          <w:szCs w:val="22"/>
        </w:rPr>
        <w:t xml:space="preserve"> </w:t>
      </w:r>
      <w:r w:rsidRPr="00E5639F">
        <w:rPr>
          <w:rFonts w:asciiTheme="minorHAnsi" w:hAnsiTheme="minorHAnsi" w:cstheme="minorHAnsi"/>
          <w:sz w:val="22"/>
          <w:szCs w:val="22"/>
        </w:rPr>
        <w:t>puisqu’il</w:t>
      </w:r>
      <w:r w:rsidRPr="00021EEF">
        <w:rPr>
          <w:rFonts w:asciiTheme="minorHAnsi" w:hAnsiTheme="minorHAnsi" w:cstheme="minorHAnsi"/>
          <w:sz w:val="22"/>
          <w:szCs w:val="22"/>
        </w:rPr>
        <w:t xml:space="preserve"> </w:t>
      </w:r>
      <w:r w:rsidRPr="00E5639F">
        <w:rPr>
          <w:rFonts w:asciiTheme="minorHAnsi" w:hAnsiTheme="minorHAnsi" w:cstheme="minorHAnsi"/>
          <w:sz w:val="22"/>
          <w:szCs w:val="22"/>
        </w:rPr>
        <w:t>suffit</w:t>
      </w:r>
      <w:r w:rsidRPr="00021EEF">
        <w:rPr>
          <w:rFonts w:asciiTheme="minorHAnsi" w:hAnsiTheme="minorHAnsi" w:cstheme="minorHAnsi"/>
          <w:sz w:val="22"/>
          <w:szCs w:val="22"/>
        </w:rPr>
        <w:t xml:space="preserve"> </w:t>
      </w:r>
      <w:r w:rsidRPr="00E5639F">
        <w:rPr>
          <w:rFonts w:asciiTheme="minorHAnsi" w:hAnsiTheme="minorHAnsi" w:cstheme="minorHAnsi"/>
          <w:sz w:val="22"/>
          <w:szCs w:val="22"/>
        </w:rPr>
        <w:t>qu’une</w:t>
      </w:r>
      <w:r w:rsidRPr="00021EEF">
        <w:rPr>
          <w:rFonts w:asciiTheme="minorHAnsi" w:hAnsiTheme="minorHAnsi" w:cstheme="minorHAnsi"/>
          <w:sz w:val="22"/>
          <w:szCs w:val="22"/>
        </w:rPr>
        <w:t xml:space="preserve"> </w:t>
      </w:r>
      <w:r w:rsidRPr="00E5639F">
        <w:rPr>
          <w:rFonts w:asciiTheme="minorHAnsi" w:hAnsiTheme="minorHAnsi" w:cstheme="minorHAnsi"/>
          <w:sz w:val="22"/>
          <w:szCs w:val="22"/>
        </w:rPr>
        <w:t>Autorité</w:t>
      </w:r>
      <w:r w:rsidRPr="00021EEF">
        <w:rPr>
          <w:rFonts w:asciiTheme="minorHAnsi" w:hAnsiTheme="minorHAnsi" w:cstheme="minorHAnsi"/>
          <w:sz w:val="22"/>
          <w:szCs w:val="22"/>
        </w:rPr>
        <w:t xml:space="preserve"> </w:t>
      </w:r>
      <w:r w:rsidRPr="00E5639F">
        <w:rPr>
          <w:rFonts w:asciiTheme="minorHAnsi" w:hAnsiTheme="minorHAnsi" w:cstheme="minorHAnsi"/>
          <w:sz w:val="22"/>
          <w:szCs w:val="22"/>
        </w:rPr>
        <w:t xml:space="preserve">soit </w:t>
      </w:r>
      <w:r w:rsidRPr="00021EEF">
        <w:rPr>
          <w:rFonts w:asciiTheme="minorHAnsi" w:hAnsiTheme="minorHAnsi" w:cstheme="minorHAnsi"/>
          <w:sz w:val="22"/>
          <w:szCs w:val="22"/>
        </w:rPr>
        <w:t xml:space="preserve">reconnue </w:t>
      </w:r>
      <w:r w:rsidRPr="00E5639F">
        <w:rPr>
          <w:rFonts w:asciiTheme="minorHAnsi" w:hAnsiTheme="minorHAnsi" w:cstheme="minorHAnsi"/>
          <w:sz w:val="22"/>
          <w:szCs w:val="22"/>
        </w:rPr>
        <w:t>pour qu’elle</w:t>
      </w:r>
      <w:r w:rsidRPr="00021EEF">
        <w:rPr>
          <w:rFonts w:asciiTheme="minorHAnsi" w:hAnsiTheme="minorHAnsi" w:cstheme="minorHAnsi"/>
          <w:sz w:val="22"/>
          <w:szCs w:val="22"/>
        </w:rPr>
        <w:t xml:space="preserve"> </w:t>
      </w:r>
      <w:r w:rsidRPr="00E5639F">
        <w:rPr>
          <w:rFonts w:asciiTheme="minorHAnsi" w:hAnsiTheme="minorHAnsi" w:cstheme="minorHAnsi"/>
          <w:sz w:val="22"/>
          <w:szCs w:val="22"/>
        </w:rPr>
        <w:t>existe</w:t>
      </w:r>
      <w:r w:rsidRPr="00021EEF">
        <w:rPr>
          <w:rFonts w:asciiTheme="minorHAnsi" w:hAnsiTheme="minorHAnsi" w:cstheme="minorHAnsi"/>
          <w:sz w:val="22"/>
          <w:szCs w:val="22"/>
        </w:rPr>
        <w:t xml:space="preserve"> </w:t>
      </w:r>
      <w:r w:rsidRPr="00E5639F">
        <w:rPr>
          <w:rFonts w:asciiTheme="minorHAnsi" w:hAnsiTheme="minorHAnsi" w:cstheme="minorHAnsi"/>
          <w:sz w:val="22"/>
          <w:szCs w:val="22"/>
        </w:rPr>
        <w:t>en fait, il</w:t>
      </w:r>
      <w:r w:rsidRPr="00021EEF">
        <w:rPr>
          <w:rFonts w:asciiTheme="minorHAnsi" w:hAnsiTheme="minorHAnsi" w:cstheme="minorHAnsi"/>
          <w:sz w:val="22"/>
          <w:szCs w:val="22"/>
        </w:rPr>
        <w:t xml:space="preserve"> </w:t>
      </w:r>
      <w:r w:rsidRPr="00E5639F">
        <w:rPr>
          <w:rFonts w:asciiTheme="minorHAnsi" w:hAnsiTheme="minorHAnsi" w:cstheme="minorHAnsi"/>
          <w:sz w:val="22"/>
          <w:szCs w:val="22"/>
        </w:rPr>
        <w:t>est</w:t>
      </w:r>
      <w:r w:rsidRPr="00021EEF">
        <w:rPr>
          <w:rFonts w:asciiTheme="minorHAnsi" w:hAnsiTheme="minorHAnsi" w:cstheme="minorHAnsi"/>
          <w:sz w:val="22"/>
          <w:szCs w:val="22"/>
        </w:rPr>
        <w:t xml:space="preserve"> </w:t>
      </w:r>
      <w:r w:rsidRPr="00E5639F">
        <w:rPr>
          <w:rFonts w:asciiTheme="minorHAnsi" w:hAnsiTheme="minorHAnsi" w:cstheme="minorHAnsi"/>
          <w:sz w:val="22"/>
          <w:szCs w:val="22"/>
        </w:rPr>
        <w:t>en</w:t>
      </w:r>
      <w:r w:rsidRPr="00021EEF">
        <w:rPr>
          <w:rFonts w:asciiTheme="minorHAnsi" w:hAnsiTheme="minorHAnsi" w:cstheme="minorHAnsi"/>
          <w:sz w:val="22"/>
          <w:szCs w:val="22"/>
        </w:rPr>
        <w:t xml:space="preserve"> </w:t>
      </w:r>
      <w:r w:rsidRPr="00E5639F">
        <w:rPr>
          <w:rFonts w:asciiTheme="minorHAnsi" w:hAnsiTheme="minorHAnsi" w:cstheme="minorHAnsi"/>
          <w:sz w:val="22"/>
          <w:szCs w:val="22"/>
        </w:rPr>
        <w:t>principe</w:t>
      </w:r>
      <w:r w:rsidRPr="00021EEF">
        <w:rPr>
          <w:rFonts w:asciiTheme="minorHAnsi" w:hAnsiTheme="minorHAnsi" w:cstheme="minorHAnsi"/>
          <w:sz w:val="22"/>
          <w:szCs w:val="22"/>
        </w:rPr>
        <w:t xml:space="preserve"> </w:t>
      </w:r>
      <w:r w:rsidRPr="00E5639F">
        <w:rPr>
          <w:rFonts w:asciiTheme="minorHAnsi" w:hAnsiTheme="minorHAnsi" w:cstheme="minorHAnsi"/>
          <w:sz w:val="22"/>
          <w:szCs w:val="22"/>
        </w:rPr>
        <w:t>possible</w:t>
      </w:r>
      <w:r w:rsidRPr="00021EEF">
        <w:rPr>
          <w:rFonts w:asciiTheme="minorHAnsi" w:hAnsiTheme="minorHAnsi" w:cstheme="minorHAnsi"/>
          <w:sz w:val="22"/>
          <w:szCs w:val="22"/>
        </w:rPr>
        <w:t xml:space="preserve"> </w:t>
      </w:r>
      <w:r w:rsidRPr="00E5639F">
        <w:rPr>
          <w:rFonts w:asciiTheme="minorHAnsi" w:hAnsiTheme="minorHAnsi" w:cstheme="minorHAnsi"/>
          <w:sz w:val="22"/>
          <w:szCs w:val="22"/>
        </w:rPr>
        <w:t>que l’Autorité</w:t>
      </w:r>
      <w:r w:rsidRPr="00021EEF">
        <w:rPr>
          <w:rFonts w:asciiTheme="minorHAnsi" w:hAnsiTheme="minorHAnsi" w:cstheme="minorHAnsi"/>
          <w:sz w:val="22"/>
          <w:szCs w:val="22"/>
        </w:rPr>
        <w:t xml:space="preserve"> </w:t>
      </w:r>
      <w:r w:rsidRPr="00E5639F">
        <w:rPr>
          <w:rFonts w:asciiTheme="minorHAnsi" w:hAnsiTheme="minorHAnsi" w:cstheme="minorHAnsi"/>
          <w:sz w:val="22"/>
          <w:szCs w:val="22"/>
        </w:rPr>
        <w:t>de</w:t>
      </w:r>
      <w:r w:rsidRPr="00021EEF">
        <w:rPr>
          <w:rFonts w:asciiTheme="minorHAnsi" w:hAnsiTheme="minorHAnsi" w:cstheme="minorHAnsi"/>
          <w:sz w:val="22"/>
          <w:szCs w:val="22"/>
        </w:rPr>
        <w:t xml:space="preserve"> </w:t>
      </w:r>
      <w:r w:rsidRPr="00E5639F">
        <w:rPr>
          <w:rFonts w:asciiTheme="minorHAnsi" w:hAnsiTheme="minorHAnsi" w:cstheme="minorHAnsi"/>
          <w:sz w:val="22"/>
          <w:szCs w:val="22"/>
        </w:rPr>
        <w:t>la Justice</w:t>
      </w:r>
      <w:r w:rsidRPr="00021EEF">
        <w:rPr>
          <w:rFonts w:asciiTheme="minorHAnsi" w:hAnsiTheme="minorHAnsi" w:cstheme="minorHAnsi"/>
          <w:sz w:val="22"/>
          <w:szCs w:val="22"/>
        </w:rPr>
        <w:t xml:space="preserve"> </w:t>
      </w:r>
      <w:r w:rsidRPr="00E5639F">
        <w:rPr>
          <w:rFonts w:asciiTheme="minorHAnsi" w:hAnsiTheme="minorHAnsi" w:cstheme="minorHAnsi"/>
          <w:sz w:val="22"/>
          <w:szCs w:val="22"/>
        </w:rPr>
        <w:t>devienne</w:t>
      </w:r>
      <w:r w:rsidRPr="00021EEF">
        <w:rPr>
          <w:rFonts w:asciiTheme="minorHAnsi" w:hAnsiTheme="minorHAnsi" w:cstheme="minorHAnsi"/>
          <w:sz w:val="22"/>
          <w:szCs w:val="22"/>
        </w:rPr>
        <w:t xml:space="preserve"> </w:t>
      </w:r>
      <w:r w:rsidRPr="00E5639F">
        <w:rPr>
          <w:rFonts w:asciiTheme="minorHAnsi" w:hAnsiTheme="minorHAnsi" w:cstheme="minorHAnsi"/>
          <w:sz w:val="22"/>
          <w:szCs w:val="22"/>
        </w:rPr>
        <w:t>une Autorité totale (et, par suite, un pouvoir absolu) comme le voulait Platon.</w:t>
      </w:r>
    </w:p>
    <w:p w14:paraId="479BDD9A" w14:textId="77777777" w:rsidR="000A3438" w:rsidRPr="00E5639F" w:rsidRDefault="000A3438" w:rsidP="00021EEF">
      <w:pPr>
        <w:pStyle w:val="Corpsdetexte"/>
        <w:spacing w:before="1" w:line="259" w:lineRule="auto"/>
        <w:ind w:right="128"/>
        <w:jc w:val="both"/>
        <w:rPr>
          <w:rFonts w:asciiTheme="minorHAnsi" w:hAnsiTheme="minorHAnsi" w:cstheme="minorHAnsi"/>
          <w:sz w:val="22"/>
          <w:szCs w:val="22"/>
        </w:rPr>
      </w:pPr>
    </w:p>
    <w:p w14:paraId="419136DC" w14:textId="77777777" w:rsidR="000A3438" w:rsidRPr="00E5639F" w:rsidRDefault="000A3438" w:rsidP="00021EEF">
      <w:pPr>
        <w:pStyle w:val="Corpsdetexte"/>
        <w:spacing w:before="1" w:line="259" w:lineRule="auto"/>
        <w:ind w:right="128"/>
        <w:jc w:val="both"/>
        <w:rPr>
          <w:rFonts w:asciiTheme="minorHAnsi" w:hAnsiTheme="minorHAnsi" w:cstheme="minorHAnsi"/>
          <w:sz w:val="22"/>
          <w:szCs w:val="22"/>
        </w:rPr>
      </w:pPr>
      <w:r w:rsidRPr="00E5639F">
        <w:rPr>
          <w:rFonts w:asciiTheme="minorHAnsi" w:hAnsiTheme="minorHAnsi" w:cstheme="minorHAnsi"/>
          <w:sz w:val="22"/>
          <w:szCs w:val="22"/>
        </w:rPr>
        <w:t>Certes,</w:t>
      </w:r>
      <w:r w:rsidRPr="00021EEF">
        <w:rPr>
          <w:rFonts w:asciiTheme="minorHAnsi" w:hAnsiTheme="minorHAnsi" w:cstheme="minorHAnsi"/>
          <w:sz w:val="22"/>
          <w:szCs w:val="22"/>
        </w:rPr>
        <w:t xml:space="preserve"> </w:t>
      </w:r>
      <w:r w:rsidRPr="00E5639F">
        <w:rPr>
          <w:rFonts w:asciiTheme="minorHAnsi" w:hAnsiTheme="minorHAnsi" w:cstheme="minorHAnsi"/>
          <w:sz w:val="22"/>
          <w:szCs w:val="22"/>
        </w:rPr>
        <w:t>en</w:t>
      </w:r>
      <w:r w:rsidRPr="00021EEF">
        <w:rPr>
          <w:rFonts w:asciiTheme="minorHAnsi" w:hAnsiTheme="minorHAnsi" w:cstheme="minorHAnsi"/>
          <w:sz w:val="22"/>
          <w:szCs w:val="22"/>
        </w:rPr>
        <w:t xml:space="preserve"> </w:t>
      </w:r>
      <w:r w:rsidRPr="00E5639F">
        <w:rPr>
          <w:rFonts w:asciiTheme="minorHAnsi" w:hAnsiTheme="minorHAnsi" w:cstheme="minorHAnsi"/>
          <w:sz w:val="22"/>
          <w:szCs w:val="22"/>
        </w:rPr>
        <w:t>fait,</w:t>
      </w:r>
      <w:r w:rsidRPr="00021EEF">
        <w:rPr>
          <w:rFonts w:asciiTheme="minorHAnsi" w:hAnsiTheme="minorHAnsi" w:cstheme="minorHAnsi"/>
          <w:sz w:val="22"/>
          <w:szCs w:val="22"/>
        </w:rPr>
        <w:t xml:space="preserve"> </w:t>
      </w:r>
      <w:r w:rsidRPr="00E5639F">
        <w:rPr>
          <w:rFonts w:asciiTheme="minorHAnsi" w:hAnsiTheme="minorHAnsi" w:cstheme="minorHAnsi"/>
          <w:sz w:val="22"/>
          <w:szCs w:val="22"/>
        </w:rPr>
        <w:t>le</w:t>
      </w:r>
      <w:r w:rsidRPr="00021EEF">
        <w:rPr>
          <w:rFonts w:asciiTheme="minorHAnsi" w:hAnsiTheme="minorHAnsi" w:cstheme="minorHAnsi"/>
          <w:sz w:val="22"/>
          <w:szCs w:val="22"/>
        </w:rPr>
        <w:t xml:space="preserve"> </w:t>
      </w:r>
      <w:r w:rsidRPr="00E5639F">
        <w:rPr>
          <w:rFonts w:asciiTheme="minorHAnsi" w:hAnsiTheme="minorHAnsi" w:cstheme="minorHAnsi"/>
          <w:sz w:val="22"/>
          <w:szCs w:val="22"/>
        </w:rPr>
        <w:t>pouvoir</w:t>
      </w:r>
      <w:r w:rsidRPr="00021EEF">
        <w:rPr>
          <w:rFonts w:asciiTheme="minorHAnsi" w:hAnsiTheme="minorHAnsi" w:cstheme="minorHAnsi"/>
          <w:sz w:val="22"/>
          <w:szCs w:val="22"/>
        </w:rPr>
        <w:t xml:space="preserve"> </w:t>
      </w:r>
      <w:r w:rsidRPr="00E5639F">
        <w:rPr>
          <w:rFonts w:asciiTheme="minorHAnsi" w:hAnsiTheme="minorHAnsi" w:cstheme="minorHAnsi"/>
          <w:sz w:val="22"/>
          <w:szCs w:val="22"/>
        </w:rPr>
        <w:t>politique</w:t>
      </w:r>
      <w:r w:rsidRPr="00021EEF">
        <w:rPr>
          <w:rFonts w:asciiTheme="minorHAnsi" w:hAnsiTheme="minorHAnsi" w:cstheme="minorHAnsi"/>
          <w:sz w:val="22"/>
          <w:szCs w:val="22"/>
        </w:rPr>
        <w:t xml:space="preserve"> </w:t>
      </w:r>
      <w:r w:rsidRPr="00E5639F">
        <w:rPr>
          <w:rFonts w:asciiTheme="minorHAnsi" w:hAnsiTheme="minorHAnsi" w:cstheme="minorHAnsi"/>
          <w:sz w:val="22"/>
          <w:szCs w:val="22"/>
        </w:rPr>
        <w:t>a</w:t>
      </w:r>
      <w:r w:rsidRPr="00021EEF">
        <w:rPr>
          <w:rFonts w:asciiTheme="minorHAnsi" w:hAnsiTheme="minorHAnsi" w:cstheme="minorHAnsi"/>
          <w:sz w:val="22"/>
          <w:szCs w:val="22"/>
        </w:rPr>
        <w:t xml:space="preserve"> </w:t>
      </w:r>
      <w:r w:rsidRPr="00E5639F">
        <w:rPr>
          <w:rFonts w:asciiTheme="minorHAnsi" w:hAnsiTheme="minorHAnsi" w:cstheme="minorHAnsi"/>
          <w:sz w:val="22"/>
          <w:szCs w:val="22"/>
        </w:rPr>
        <w:t>rarement</w:t>
      </w:r>
      <w:r w:rsidRPr="00021EEF">
        <w:rPr>
          <w:rFonts w:asciiTheme="minorHAnsi" w:hAnsiTheme="minorHAnsi" w:cstheme="minorHAnsi"/>
          <w:sz w:val="22"/>
          <w:szCs w:val="22"/>
        </w:rPr>
        <w:t xml:space="preserve"> </w:t>
      </w:r>
      <w:r w:rsidRPr="00E5639F">
        <w:rPr>
          <w:rFonts w:asciiTheme="minorHAnsi" w:hAnsiTheme="minorHAnsi" w:cstheme="minorHAnsi"/>
          <w:sz w:val="22"/>
          <w:szCs w:val="22"/>
        </w:rPr>
        <w:t>eu</w:t>
      </w:r>
      <w:r w:rsidRPr="00021EEF">
        <w:rPr>
          <w:rFonts w:asciiTheme="minorHAnsi" w:hAnsiTheme="minorHAnsi" w:cstheme="minorHAnsi"/>
          <w:sz w:val="22"/>
          <w:szCs w:val="22"/>
        </w:rPr>
        <w:t xml:space="preserve"> </w:t>
      </w:r>
      <w:r w:rsidRPr="00E5639F">
        <w:rPr>
          <w:rFonts w:asciiTheme="minorHAnsi" w:hAnsiTheme="minorHAnsi" w:cstheme="minorHAnsi"/>
          <w:sz w:val="22"/>
          <w:szCs w:val="22"/>
        </w:rPr>
        <w:t>la</w:t>
      </w:r>
      <w:r w:rsidRPr="00021EEF">
        <w:rPr>
          <w:rFonts w:asciiTheme="minorHAnsi" w:hAnsiTheme="minorHAnsi" w:cstheme="minorHAnsi"/>
          <w:sz w:val="22"/>
          <w:szCs w:val="22"/>
        </w:rPr>
        <w:t xml:space="preserve"> </w:t>
      </w:r>
      <w:r w:rsidRPr="00E5639F">
        <w:rPr>
          <w:rFonts w:asciiTheme="minorHAnsi" w:hAnsiTheme="minorHAnsi" w:cstheme="minorHAnsi"/>
          <w:sz w:val="22"/>
          <w:szCs w:val="22"/>
        </w:rPr>
        <w:t>Justice</w:t>
      </w:r>
      <w:r w:rsidRPr="00021EEF">
        <w:rPr>
          <w:rFonts w:asciiTheme="minorHAnsi" w:hAnsiTheme="minorHAnsi" w:cstheme="minorHAnsi"/>
          <w:sz w:val="22"/>
          <w:szCs w:val="22"/>
        </w:rPr>
        <w:t xml:space="preserve"> </w:t>
      </w:r>
      <w:r w:rsidRPr="00E5639F">
        <w:rPr>
          <w:rFonts w:asciiTheme="minorHAnsi" w:hAnsiTheme="minorHAnsi" w:cstheme="minorHAnsi"/>
          <w:sz w:val="22"/>
          <w:szCs w:val="22"/>
        </w:rPr>
        <w:t>pour</w:t>
      </w:r>
      <w:r w:rsidRPr="00021EEF">
        <w:rPr>
          <w:rFonts w:asciiTheme="minorHAnsi" w:hAnsiTheme="minorHAnsi" w:cstheme="minorHAnsi"/>
          <w:sz w:val="22"/>
          <w:szCs w:val="22"/>
        </w:rPr>
        <w:t xml:space="preserve"> base </w:t>
      </w:r>
      <w:r w:rsidRPr="00E5639F">
        <w:rPr>
          <w:rFonts w:asciiTheme="minorHAnsi" w:hAnsiTheme="minorHAnsi" w:cstheme="minorHAnsi"/>
          <w:sz w:val="22"/>
          <w:szCs w:val="22"/>
        </w:rPr>
        <w:t>:</w:t>
      </w:r>
      <w:r w:rsidRPr="00021EEF">
        <w:rPr>
          <w:rFonts w:asciiTheme="minorHAnsi" w:hAnsiTheme="minorHAnsi" w:cstheme="minorHAnsi"/>
          <w:sz w:val="22"/>
          <w:szCs w:val="22"/>
        </w:rPr>
        <w:t xml:space="preserve"> </w:t>
      </w:r>
      <w:r w:rsidRPr="00E5639F">
        <w:rPr>
          <w:rFonts w:asciiTheme="minorHAnsi" w:hAnsiTheme="minorHAnsi" w:cstheme="minorHAnsi"/>
          <w:sz w:val="22"/>
          <w:szCs w:val="22"/>
        </w:rPr>
        <w:t>si</w:t>
      </w:r>
      <w:r w:rsidRPr="00021EEF">
        <w:rPr>
          <w:rFonts w:asciiTheme="minorHAnsi" w:hAnsiTheme="minorHAnsi" w:cstheme="minorHAnsi"/>
          <w:sz w:val="22"/>
          <w:szCs w:val="22"/>
        </w:rPr>
        <w:t xml:space="preserve"> </w:t>
      </w:r>
      <w:r w:rsidRPr="00E5639F">
        <w:rPr>
          <w:rFonts w:asciiTheme="minorHAnsi" w:hAnsiTheme="minorHAnsi" w:cstheme="minorHAnsi"/>
          <w:sz w:val="22"/>
          <w:szCs w:val="22"/>
        </w:rPr>
        <w:t>cet</w:t>
      </w:r>
      <w:r w:rsidRPr="00021EEF">
        <w:rPr>
          <w:rFonts w:asciiTheme="minorHAnsi" w:hAnsiTheme="minorHAnsi" w:cstheme="minorHAnsi"/>
          <w:sz w:val="22"/>
          <w:szCs w:val="22"/>
        </w:rPr>
        <w:t xml:space="preserve"> </w:t>
      </w:r>
      <w:r w:rsidRPr="00E5639F">
        <w:rPr>
          <w:rFonts w:asciiTheme="minorHAnsi" w:hAnsiTheme="minorHAnsi" w:cstheme="minorHAnsi"/>
          <w:sz w:val="22"/>
          <w:szCs w:val="22"/>
        </w:rPr>
        <w:t>élément</w:t>
      </w:r>
      <w:r w:rsidRPr="00021EEF">
        <w:rPr>
          <w:rFonts w:asciiTheme="minorHAnsi" w:hAnsiTheme="minorHAnsi" w:cstheme="minorHAnsi"/>
          <w:sz w:val="22"/>
          <w:szCs w:val="22"/>
        </w:rPr>
        <w:t xml:space="preserve"> </w:t>
      </w:r>
      <w:r w:rsidRPr="00E5639F">
        <w:rPr>
          <w:rFonts w:asciiTheme="minorHAnsi" w:hAnsiTheme="minorHAnsi" w:cstheme="minorHAnsi"/>
          <w:sz w:val="22"/>
          <w:szCs w:val="22"/>
        </w:rPr>
        <w:t>intervenait,</w:t>
      </w:r>
      <w:r w:rsidRPr="00021EEF">
        <w:rPr>
          <w:rFonts w:asciiTheme="minorHAnsi" w:hAnsiTheme="minorHAnsi" w:cstheme="minorHAnsi"/>
          <w:sz w:val="22"/>
          <w:szCs w:val="22"/>
        </w:rPr>
        <w:t xml:space="preserve"> </w:t>
      </w:r>
      <w:r w:rsidRPr="00E5639F">
        <w:rPr>
          <w:rFonts w:asciiTheme="minorHAnsi" w:hAnsiTheme="minorHAnsi" w:cstheme="minorHAnsi"/>
          <w:sz w:val="22"/>
          <w:szCs w:val="22"/>
        </w:rPr>
        <w:t>il</w:t>
      </w:r>
      <w:r w:rsidRPr="00021EEF">
        <w:rPr>
          <w:rFonts w:asciiTheme="minorHAnsi" w:hAnsiTheme="minorHAnsi" w:cstheme="minorHAnsi"/>
          <w:sz w:val="22"/>
          <w:szCs w:val="22"/>
        </w:rPr>
        <w:t xml:space="preserve"> </w:t>
      </w:r>
      <w:r w:rsidRPr="00E5639F">
        <w:rPr>
          <w:rFonts w:asciiTheme="minorHAnsi" w:hAnsiTheme="minorHAnsi" w:cstheme="minorHAnsi"/>
          <w:sz w:val="22"/>
          <w:szCs w:val="22"/>
        </w:rPr>
        <w:t>était toujours accompagné d'autres (Autorité</w:t>
      </w:r>
      <w:r w:rsidRPr="00021EEF">
        <w:rPr>
          <w:rFonts w:asciiTheme="minorHAnsi" w:hAnsiTheme="minorHAnsi" w:cstheme="minorHAnsi"/>
          <w:sz w:val="22"/>
          <w:szCs w:val="22"/>
        </w:rPr>
        <w:t xml:space="preserve"> </w:t>
      </w:r>
      <w:r w:rsidRPr="00E5639F">
        <w:rPr>
          <w:rFonts w:asciiTheme="minorHAnsi" w:hAnsiTheme="minorHAnsi" w:cstheme="minorHAnsi"/>
          <w:sz w:val="22"/>
          <w:szCs w:val="22"/>
        </w:rPr>
        <w:t>de Chef,</w:t>
      </w:r>
      <w:r w:rsidRPr="00021EEF">
        <w:rPr>
          <w:rFonts w:asciiTheme="minorHAnsi" w:hAnsiTheme="minorHAnsi" w:cstheme="minorHAnsi"/>
          <w:sz w:val="22"/>
          <w:szCs w:val="22"/>
        </w:rPr>
        <w:t xml:space="preserve"> </w:t>
      </w:r>
      <w:r w:rsidRPr="00E5639F">
        <w:rPr>
          <w:rFonts w:asciiTheme="minorHAnsi" w:hAnsiTheme="minorHAnsi" w:cstheme="minorHAnsi"/>
          <w:sz w:val="22"/>
          <w:szCs w:val="22"/>
        </w:rPr>
        <w:t>de Maître</w:t>
      </w:r>
      <w:r w:rsidRPr="00021EEF">
        <w:rPr>
          <w:rFonts w:asciiTheme="minorHAnsi" w:hAnsiTheme="minorHAnsi" w:cstheme="minorHAnsi"/>
          <w:sz w:val="22"/>
          <w:szCs w:val="22"/>
        </w:rPr>
        <w:t xml:space="preserve"> </w:t>
      </w:r>
      <w:r w:rsidRPr="00E5639F">
        <w:rPr>
          <w:rFonts w:asciiTheme="minorHAnsi" w:hAnsiTheme="minorHAnsi" w:cstheme="minorHAnsi"/>
          <w:sz w:val="22"/>
          <w:szCs w:val="22"/>
        </w:rPr>
        <w:t xml:space="preserve">ou de Père) et </w:t>
      </w:r>
      <w:r w:rsidRPr="00021EEF">
        <w:rPr>
          <w:rFonts w:asciiTheme="minorHAnsi" w:hAnsiTheme="minorHAnsi" w:cstheme="minorHAnsi"/>
          <w:sz w:val="22"/>
          <w:szCs w:val="22"/>
        </w:rPr>
        <w:t xml:space="preserve">dominé </w:t>
      </w:r>
      <w:r w:rsidRPr="00E5639F">
        <w:rPr>
          <w:rFonts w:asciiTheme="minorHAnsi" w:hAnsiTheme="minorHAnsi" w:cstheme="minorHAnsi"/>
          <w:sz w:val="22"/>
          <w:szCs w:val="22"/>
        </w:rPr>
        <w:t>par eux.</w:t>
      </w:r>
      <w:r w:rsidRPr="00021EEF">
        <w:rPr>
          <w:rFonts w:asciiTheme="minorHAnsi" w:hAnsiTheme="minorHAnsi" w:cstheme="minorHAnsi"/>
          <w:sz w:val="22"/>
          <w:szCs w:val="22"/>
        </w:rPr>
        <w:t xml:space="preserve"> </w:t>
      </w:r>
      <w:r w:rsidRPr="00E5639F">
        <w:rPr>
          <w:rFonts w:asciiTheme="minorHAnsi" w:hAnsiTheme="minorHAnsi" w:cstheme="minorHAnsi"/>
          <w:sz w:val="22"/>
          <w:szCs w:val="22"/>
        </w:rPr>
        <w:t>Mais il n'en reste pas moins que la Justice peut être un des éléments de l'Autorité totale. Il y a donc un type pur et irréductible d'Autorité, qu'on peut appeler l'Autorité de Juge.</w:t>
      </w:r>
    </w:p>
    <w:p w14:paraId="7AF26E8F" w14:textId="77777777" w:rsidR="000A3438" w:rsidRPr="00E5639F" w:rsidRDefault="000A3438" w:rsidP="00021EEF">
      <w:pPr>
        <w:pStyle w:val="Corpsdetexte"/>
        <w:spacing w:before="1" w:line="259" w:lineRule="auto"/>
        <w:ind w:right="128"/>
        <w:jc w:val="both"/>
        <w:rPr>
          <w:rFonts w:asciiTheme="minorHAnsi" w:hAnsiTheme="minorHAnsi" w:cstheme="minorHAnsi"/>
          <w:sz w:val="22"/>
          <w:szCs w:val="22"/>
        </w:rPr>
      </w:pPr>
    </w:p>
    <w:p w14:paraId="41885F95" w14:textId="77777777" w:rsidR="000A3438" w:rsidRPr="00E5639F" w:rsidRDefault="000A3438" w:rsidP="00021EEF">
      <w:pPr>
        <w:pStyle w:val="Corpsdetexte"/>
        <w:spacing w:before="1" w:line="259" w:lineRule="auto"/>
        <w:ind w:right="128"/>
        <w:jc w:val="both"/>
        <w:rPr>
          <w:rFonts w:asciiTheme="minorHAnsi" w:hAnsiTheme="minorHAnsi" w:cstheme="minorHAnsi"/>
          <w:sz w:val="22"/>
          <w:szCs w:val="22"/>
        </w:rPr>
      </w:pPr>
      <w:r w:rsidRPr="00E5639F">
        <w:rPr>
          <w:rFonts w:asciiTheme="minorHAnsi" w:hAnsiTheme="minorHAnsi" w:cstheme="minorHAnsi"/>
          <w:sz w:val="22"/>
          <w:szCs w:val="22"/>
        </w:rPr>
        <w:t>En effet, l'Autorité d'un Juge ne peut pas être expliquée autrement que par la théorie de Platon. Il est évident que le principe de la Justice ou Equité entre aussi dans les types d'Autorité que nous avons énumérée sous le nom de variantes du type « pur » de l'Autorité de Juge.</w:t>
      </w:r>
    </w:p>
    <w:p w14:paraId="27C7A5E1" w14:textId="77777777" w:rsidR="000A3438" w:rsidRPr="00E5639F" w:rsidRDefault="000A3438" w:rsidP="00021EEF">
      <w:pPr>
        <w:pStyle w:val="Corpsdetexte"/>
        <w:spacing w:before="1" w:line="259" w:lineRule="auto"/>
        <w:ind w:right="128"/>
        <w:jc w:val="both"/>
        <w:rPr>
          <w:rFonts w:asciiTheme="minorHAnsi" w:hAnsiTheme="minorHAnsi" w:cstheme="minorHAnsi"/>
          <w:sz w:val="22"/>
          <w:szCs w:val="22"/>
        </w:rPr>
      </w:pPr>
    </w:p>
    <w:p w14:paraId="31337EE8" w14:textId="6E6EAE5E" w:rsidR="000A3438" w:rsidRDefault="000A3438" w:rsidP="00021EEF">
      <w:pPr>
        <w:pStyle w:val="Corpsdetexte"/>
        <w:spacing w:before="1" w:line="259" w:lineRule="auto"/>
        <w:ind w:right="128"/>
        <w:jc w:val="both"/>
        <w:rPr>
          <w:rFonts w:asciiTheme="minorHAnsi" w:hAnsiTheme="minorHAnsi" w:cstheme="minorHAnsi"/>
          <w:sz w:val="22"/>
          <w:szCs w:val="22"/>
        </w:rPr>
      </w:pPr>
      <w:r w:rsidRPr="00E5639F">
        <w:rPr>
          <w:rFonts w:asciiTheme="minorHAnsi" w:hAnsiTheme="minorHAnsi" w:cstheme="minorHAnsi"/>
          <w:sz w:val="22"/>
          <w:szCs w:val="22"/>
        </w:rPr>
        <w:t>Certes,</w:t>
      </w:r>
      <w:r w:rsidRPr="00021EEF">
        <w:rPr>
          <w:rFonts w:asciiTheme="minorHAnsi" w:hAnsiTheme="minorHAnsi" w:cstheme="minorHAnsi"/>
          <w:sz w:val="22"/>
          <w:szCs w:val="22"/>
        </w:rPr>
        <w:t xml:space="preserve"> </w:t>
      </w:r>
      <w:r w:rsidRPr="00E5639F">
        <w:rPr>
          <w:rFonts w:asciiTheme="minorHAnsi" w:hAnsiTheme="minorHAnsi" w:cstheme="minorHAnsi"/>
          <w:sz w:val="22"/>
          <w:szCs w:val="22"/>
        </w:rPr>
        <w:t>le Juge</w:t>
      </w:r>
      <w:r w:rsidRPr="00021EEF">
        <w:rPr>
          <w:rFonts w:asciiTheme="minorHAnsi" w:hAnsiTheme="minorHAnsi" w:cstheme="minorHAnsi"/>
          <w:sz w:val="22"/>
          <w:szCs w:val="22"/>
        </w:rPr>
        <w:t xml:space="preserve"> </w:t>
      </w:r>
      <w:r w:rsidRPr="00E5639F">
        <w:rPr>
          <w:rFonts w:asciiTheme="minorHAnsi" w:hAnsiTheme="minorHAnsi" w:cstheme="minorHAnsi"/>
          <w:sz w:val="22"/>
          <w:szCs w:val="22"/>
        </w:rPr>
        <w:t>proprement</w:t>
      </w:r>
      <w:r w:rsidRPr="00021EEF">
        <w:rPr>
          <w:rFonts w:asciiTheme="minorHAnsi" w:hAnsiTheme="minorHAnsi" w:cstheme="minorHAnsi"/>
          <w:sz w:val="22"/>
          <w:szCs w:val="22"/>
        </w:rPr>
        <w:t xml:space="preserve"> </w:t>
      </w:r>
      <w:r w:rsidRPr="00E5639F">
        <w:rPr>
          <w:rFonts w:asciiTheme="minorHAnsi" w:hAnsiTheme="minorHAnsi" w:cstheme="minorHAnsi"/>
          <w:sz w:val="22"/>
          <w:szCs w:val="22"/>
        </w:rPr>
        <w:t>dit</w:t>
      </w:r>
      <w:r w:rsidRPr="00021EEF">
        <w:rPr>
          <w:rFonts w:asciiTheme="minorHAnsi" w:hAnsiTheme="minorHAnsi" w:cstheme="minorHAnsi"/>
          <w:sz w:val="22"/>
          <w:szCs w:val="22"/>
        </w:rPr>
        <w:t xml:space="preserve"> </w:t>
      </w:r>
      <w:r w:rsidRPr="00E5639F">
        <w:rPr>
          <w:rFonts w:asciiTheme="minorHAnsi" w:hAnsiTheme="minorHAnsi" w:cstheme="minorHAnsi"/>
          <w:sz w:val="22"/>
          <w:szCs w:val="22"/>
        </w:rPr>
        <w:t>est</w:t>
      </w:r>
      <w:r w:rsidRPr="00021EEF">
        <w:rPr>
          <w:rFonts w:asciiTheme="minorHAnsi" w:hAnsiTheme="minorHAnsi" w:cstheme="minorHAnsi"/>
          <w:sz w:val="22"/>
          <w:szCs w:val="22"/>
        </w:rPr>
        <w:t xml:space="preserve"> </w:t>
      </w:r>
      <w:r w:rsidRPr="00E5639F">
        <w:rPr>
          <w:rFonts w:asciiTheme="minorHAnsi" w:hAnsiTheme="minorHAnsi" w:cstheme="minorHAnsi"/>
          <w:sz w:val="22"/>
          <w:szCs w:val="22"/>
        </w:rPr>
        <w:t>un</w:t>
      </w:r>
      <w:r w:rsidRPr="00021EEF">
        <w:rPr>
          <w:rFonts w:asciiTheme="minorHAnsi" w:hAnsiTheme="minorHAnsi" w:cstheme="minorHAnsi"/>
          <w:sz w:val="22"/>
          <w:szCs w:val="22"/>
        </w:rPr>
        <w:t xml:space="preserve"> </w:t>
      </w:r>
      <w:r w:rsidRPr="00E5639F">
        <w:rPr>
          <w:rFonts w:asciiTheme="minorHAnsi" w:hAnsiTheme="minorHAnsi" w:cstheme="minorHAnsi"/>
          <w:sz w:val="22"/>
          <w:szCs w:val="22"/>
        </w:rPr>
        <w:t>fonctionnaire</w:t>
      </w:r>
      <w:r w:rsidRPr="00021EEF">
        <w:rPr>
          <w:rFonts w:asciiTheme="minorHAnsi" w:hAnsiTheme="minorHAnsi" w:cstheme="minorHAnsi"/>
          <w:sz w:val="22"/>
          <w:szCs w:val="22"/>
        </w:rPr>
        <w:t xml:space="preserve"> </w:t>
      </w:r>
      <w:r w:rsidRPr="00E5639F">
        <w:rPr>
          <w:rFonts w:asciiTheme="minorHAnsi" w:hAnsiTheme="minorHAnsi" w:cstheme="minorHAnsi"/>
          <w:sz w:val="22"/>
          <w:szCs w:val="22"/>
        </w:rPr>
        <w:t>qui dépend</w:t>
      </w:r>
      <w:r w:rsidRPr="00021EEF">
        <w:rPr>
          <w:rFonts w:asciiTheme="minorHAnsi" w:hAnsiTheme="minorHAnsi" w:cstheme="minorHAnsi"/>
          <w:sz w:val="22"/>
          <w:szCs w:val="22"/>
        </w:rPr>
        <w:t xml:space="preserve"> </w:t>
      </w:r>
      <w:r w:rsidRPr="00E5639F">
        <w:rPr>
          <w:rFonts w:asciiTheme="minorHAnsi" w:hAnsiTheme="minorHAnsi" w:cstheme="minorHAnsi"/>
          <w:sz w:val="22"/>
          <w:szCs w:val="22"/>
        </w:rPr>
        <w:t xml:space="preserve">d'un pouvoir </w:t>
      </w:r>
      <w:r w:rsidRPr="00021EEF">
        <w:rPr>
          <w:rFonts w:asciiTheme="minorHAnsi" w:hAnsiTheme="minorHAnsi" w:cstheme="minorHAnsi"/>
          <w:sz w:val="22"/>
          <w:szCs w:val="22"/>
        </w:rPr>
        <w:t>politique</w:t>
      </w:r>
      <w:r w:rsidRPr="00E5639F">
        <w:rPr>
          <w:rFonts w:asciiTheme="minorHAnsi" w:hAnsiTheme="minorHAnsi" w:cstheme="minorHAnsi"/>
          <w:sz w:val="22"/>
          <w:szCs w:val="22"/>
        </w:rPr>
        <w:t>, c'est-à-dire</w:t>
      </w:r>
      <w:r w:rsidRPr="00021EEF">
        <w:rPr>
          <w:rFonts w:asciiTheme="minorHAnsi" w:hAnsiTheme="minorHAnsi" w:cstheme="minorHAnsi"/>
          <w:sz w:val="22"/>
          <w:szCs w:val="22"/>
        </w:rPr>
        <w:t xml:space="preserve"> </w:t>
      </w:r>
      <w:r w:rsidRPr="00E5639F">
        <w:rPr>
          <w:rFonts w:asciiTheme="minorHAnsi" w:hAnsiTheme="minorHAnsi" w:cstheme="minorHAnsi"/>
          <w:sz w:val="22"/>
          <w:szCs w:val="22"/>
        </w:rPr>
        <w:t xml:space="preserve">d'un État, et qui le présuppose (cf. la légende citée par Hérodote). Pour être vraiment un </w:t>
      </w:r>
      <w:r w:rsidRPr="00021EEF">
        <w:rPr>
          <w:rFonts w:asciiTheme="minorHAnsi" w:hAnsiTheme="minorHAnsi" w:cstheme="minorHAnsi"/>
          <w:sz w:val="22"/>
          <w:szCs w:val="22"/>
        </w:rPr>
        <w:t>Juge</w:t>
      </w:r>
      <w:r w:rsidRPr="00E5639F">
        <w:rPr>
          <w:rFonts w:asciiTheme="minorHAnsi" w:hAnsiTheme="minorHAnsi" w:cstheme="minorHAnsi"/>
          <w:sz w:val="22"/>
          <w:szCs w:val="22"/>
        </w:rPr>
        <w:t xml:space="preserve">, il doit être secondé par la </w:t>
      </w:r>
      <w:r w:rsidRPr="00021EEF">
        <w:rPr>
          <w:rFonts w:asciiTheme="minorHAnsi" w:hAnsiTheme="minorHAnsi" w:cstheme="minorHAnsi"/>
          <w:sz w:val="22"/>
          <w:szCs w:val="22"/>
        </w:rPr>
        <w:t xml:space="preserve">force </w:t>
      </w:r>
      <w:r w:rsidRPr="00E5639F">
        <w:rPr>
          <w:rFonts w:asciiTheme="minorHAnsi" w:hAnsiTheme="minorHAnsi" w:cstheme="minorHAnsi"/>
          <w:sz w:val="22"/>
          <w:szCs w:val="22"/>
        </w:rPr>
        <w:t xml:space="preserve">et s'appuie sur des </w:t>
      </w:r>
      <w:r w:rsidRPr="00021EEF">
        <w:rPr>
          <w:rFonts w:asciiTheme="minorHAnsi" w:hAnsiTheme="minorHAnsi" w:cstheme="minorHAnsi"/>
          <w:sz w:val="22"/>
          <w:szCs w:val="22"/>
        </w:rPr>
        <w:t xml:space="preserve">lois </w:t>
      </w:r>
      <w:r w:rsidRPr="00E5639F">
        <w:rPr>
          <w:rFonts w:asciiTheme="minorHAnsi" w:hAnsiTheme="minorHAnsi" w:cstheme="minorHAnsi"/>
          <w:sz w:val="22"/>
          <w:szCs w:val="22"/>
        </w:rPr>
        <w:t xml:space="preserve">reconnues par un État. Autrement dit, son pouvoir est complexe et son Autorité même semble impliquer nécessairement d'autres éléments encore que celui de Justice (celui du chef par exemple). Mais il n'en reste pas moins que l'Autorité en quelque sorte </w:t>
      </w:r>
      <w:r w:rsidRPr="00021EEF">
        <w:rPr>
          <w:rFonts w:asciiTheme="minorHAnsi" w:hAnsiTheme="minorHAnsi" w:cstheme="minorHAnsi"/>
          <w:sz w:val="22"/>
          <w:szCs w:val="22"/>
        </w:rPr>
        <w:t xml:space="preserve">personnelle </w:t>
      </w:r>
      <w:r w:rsidRPr="00E5639F">
        <w:rPr>
          <w:rFonts w:asciiTheme="minorHAnsi" w:hAnsiTheme="minorHAnsi" w:cstheme="minorHAnsi"/>
          <w:sz w:val="22"/>
          <w:szCs w:val="22"/>
        </w:rPr>
        <w:t>du juge tient uniquement à son « équité » étant ainsi un cas pur d'Autorité de la Justice.</w:t>
      </w:r>
    </w:p>
    <w:p w14:paraId="27243BDE" w14:textId="77777777" w:rsidR="00021EEF" w:rsidRPr="00E5639F" w:rsidRDefault="00021EEF" w:rsidP="00021EEF">
      <w:pPr>
        <w:pStyle w:val="Corpsdetexte"/>
        <w:spacing w:before="1" w:line="259" w:lineRule="auto"/>
        <w:ind w:right="128"/>
        <w:jc w:val="both"/>
        <w:rPr>
          <w:rFonts w:asciiTheme="minorHAnsi" w:hAnsiTheme="minorHAnsi" w:cstheme="minorHAnsi"/>
          <w:sz w:val="22"/>
          <w:szCs w:val="22"/>
        </w:rPr>
      </w:pPr>
    </w:p>
    <w:p w14:paraId="7120ACF9" w14:textId="70736D6E" w:rsidR="00070736" w:rsidRPr="00E717B6" w:rsidRDefault="000A3438" w:rsidP="00996ACA">
      <w:pPr>
        <w:spacing w:before="156"/>
        <w:ind w:left="136"/>
        <w:jc w:val="right"/>
        <w:rPr>
          <w:rFonts w:cstheme="minorHAnsi"/>
        </w:rPr>
        <w:sectPr w:rsidR="00070736" w:rsidRPr="00E717B6" w:rsidSect="00DA46B6">
          <w:type w:val="continuous"/>
          <w:pgSz w:w="11910" w:h="16840"/>
          <w:pgMar w:top="1360" w:right="1280" w:bottom="1200" w:left="1140" w:header="0" w:footer="1000" w:gutter="0"/>
          <w:cols w:space="720"/>
        </w:sectPr>
      </w:pPr>
      <w:r w:rsidRPr="00B454DB">
        <w:rPr>
          <w:rFonts w:cstheme="minorHAnsi"/>
          <w:b/>
          <w:bCs/>
          <w:i/>
        </w:rPr>
        <w:t>La</w:t>
      </w:r>
      <w:r w:rsidRPr="00B454DB">
        <w:rPr>
          <w:rFonts w:cstheme="minorHAnsi"/>
          <w:b/>
          <w:bCs/>
          <w:i/>
          <w:spacing w:val="-5"/>
        </w:rPr>
        <w:t xml:space="preserve"> </w:t>
      </w:r>
      <w:r w:rsidRPr="00B454DB">
        <w:rPr>
          <w:rFonts w:cstheme="minorHAnsi"/>
          <w:b/>
          <w:bCs/>
          <w:i/>
        </w:rPr>
        <w:t>notion</w:t>
      </w:r>
      <w:r w:rsidRPr="00B454DB">
        <w:rPr>
          <w:rFonts w:cstheme="minorHAnsi"/>
          <w:b/>
          <w:bCs/>
          <w:i/>
          <w:spacing w:val="-4"/>
        </w:rPr>
        <w:t xml:space="preserve"> </w:t>
      </w:r>
      <w:r w:rsidRPr="00B454DB">
        <w:rPr>
          <w:rFonts w:cstheme="minorHAnsi"/>
          <w:b/>
          <w:bCs/>
          <w:i/>
        </w:rPr>
        <w:t>de</w:t>
      </w:r>
      <w:r w:rsidRPr="00B454DB">
        <w:rPr>
          <w:rFonts w:cstheme="minorHAnsi"/>
          <w:b/>
          <w:bCs/>
          <w:i/>
          <w:spacing w:val="-3"/>
        </w:rPr>
        <w:t xml:space="preserve"> </w:t>
      </w:r>
      <w:r w:rsidRPr="00B454DB">
        <w:rPr>
          <w:rFonts w:cstheme="minorHAnsi"/>
          <w:b/>
          <w:bCs/>
          <w:i/>
        </w:rPr>
        <w:t>l’autorité</w:t>
      </w:r>
      <w:r w:rsidRPr="00B454DB">
        <w:rPr>
          <w:rFonts w:cstheme="minorHAnsi"/>
          <w:b/>
          <w:bCs/>
          <w:i/>
          <w:spacing w:val="-4"/>
        </w:rPr>
        <w:t xml:space="preserve"> </w:t>
      </w:r>
      <w:r w:rsidRPr="00B454DB">
        <w:rPr>
          <w:rFonts w:cstheme="minorHAnsi"/>
          <w:b/>
          <w:bCs/>
        </w:rPr>
        <w:t>de</w:t>
      </w:r>
      <w:r w:rsidRPr="00B454DB">
        <w:rPr>
          <w:rFonts w:cstheme="minorHAnsi"/>
          <w:b/>
          <w:bCs/>
          <w:spacing w:val="-3"/>
        </w:rPr>
        <w:t xml:space="preserve"> </w:t>
      </w:r>
      <w:r w:rsidRPr="00B454DB">
        <w:rPr>
          <w:rFonts w:cstheme="minorHAnsi"/>
          <w:b/>
          <w:bCs/>
        </w:rPr>
        <w:t>Alexandre</w:t>
      </w:r>
      <w:r w:rsidRPr="00B454DB">
        <w:rPr>
          <w:rFonts w:cstheme="minorHAnsi"/>
          <w:b/>
          <w:bCs/>
          <w:spacing w:val="-3"/>
        </w:rPr>
        <w:t xml:space="preserve"> </w:t>
      </w:r>
      <w:r w:rsidRPr="00B454DB">
        <w:rPr>
          <w:rFonts w:cstheme="minorHAnsi"/>
          <w:b/>
          <w:bCs/>
        </w:rPr>
        <w:t>Kojève</w:t>
      </w:r>
      <w:r w:rsidRPr="00E5639F">
        <w:rPr>
          <w:rFonts w:cstheme="minorHAnsi"/>
          <w:spacing w:val="-2"/>
        </w:rPr>
        <w:t xml:space="preserve"> </w:t>
      </w:r>
      <w:r w:rsidRPr="00E5639F">
        <w:rPr>
          <w:rFonts w:cstheme="minorHAnsi"/>
        </w:rPr>
        <w:t>(1942)</w:t>
      </w:r>
      <w:r w:rsidRPr="00E5639F">
        <w:rPr>
          <w:rFonts w:cstheme="minorHAnsi"/>
          <w:spacing w:val="-6"/>
        </w:rPr>
        <w:t xml:space="preserve"> </w:t>
      </w:r>
      <w:r w:rsidRPr="00E5639F">
        <w:rPr>
          <w:rFonts w:cstheme="minorHAnsi"/>
        </w:rPr>
        <w:t>(pp.</w:t>
      </w:r>
      <w:r w:rsidRPr="00E5639F">
        <w:rPr>
          <w:rFonts w:cstheme="minorHAnsi"/>
          <w:spacing w:val="-4"/>
        </w:rPr>
        <w:t xml:space="preserve"> </w:t>
      </w:r>
      <w:r w:rsidRPr="00E5639F">
        <w:rPr>
          <w:rFonts w:cstheme="minorHAnsi"/>
        </w:rPr>
        <w:t>75-</w:t>
      </w:r>
      <w:r w:rsidRPr="00E5639F">
        <w:rPr>
          <w:rFonts w:cstheme="minorHAnsi"/>
          <w:spacing w:val="-5"/>
        </w:rPr>
        <w:t>79)</w:t>
      </w:r>
    </w:p>
    <w:p w14:paraId="411B7291" w14:textId="3538E2FF" w:rsidR="002D2C57" w:rsidRDefault="00E843B7" w:rsidP="00A251A2">
      <w:pPr>
        <w:pStyle w:val="Titre2"/>
        <w:rPr>
          <w:sz w:val="22"/>
        </w:rPr>
      </w:pPr>
      <w:bookmarkStart w:id="22" w:name="_Toc140566699"/>
      <w:r>
        <w:lastRenderedPageBreak/>
        <w:t>L’au</w:t>
      </w:r>
      <w:r w:rsidR="00070736" w:rsidRPr="00996ACA">
        <w:t>torité</w:t>
      </w:r>
      <w:r w:rsidR="00070736" w:rsidRPr="00996ACA">
        <w:rPr>
          <w:spacing w:val="-3"/>
        </w:rPr>
        <w:t xml:space="preserve"> </w:t>
      </w:r>
      <w:r w:rsidR="00070736" w:rsidRPr="00996ACA">
        <w:rPr>
          <w:spacing w:val="-2"/>
        </w:rPr>
        <w:t>politique</w:t>
      </w:r>
      <w:bookmarkEnd w:id="22"/>
    </w:p>
    <w:p w14:paraId="74361F74" w14:textId="48F6DA24" w:rsidR="00070736" w:rsidRPr="00A251A2" w:rsidRDefault="00070736" w:rsidP="00EA5142">
      <w:pPr>
        <w:spacing w:before="100" w:beforeAutospacing="1" w:after="100" w:afterAutospacing="1" w:line="240" w:lineRule="auto"/>
        <w:jc w:val="both"/>
        <w:rPr>
          <w:rFonts w:cstheme="minorHAnsi"/>
          <w:b/>
          <w:bCs/>
        </w:rPr>
      </w:pPr>
      <w:r w:rsidRPr="00A251A2">
        <w:rPr>
          <w:rFonts w:cstheme="minorHAnsi"/>
          <w:b/>
          <w:bCs/>
        </w:rPr>
        <w:t xml:space="preserve">Article </w:t>
      </w:r>
      <w:r w:rsidRPr="00EA5142">
        <w:rPr>
          <w:rFonts w:cstheme="minorHAnsi"/>
          <w:b/>
          <w:bCs/>
          <w:i/>
          <w:iCs/>
        </w:rPr>
        <w:t>in</w:t>
      </w:r>
      <w:r w:rsidRPr="00A251A2">
        <w:rPr>
          <w:rFonts w:cstheme="minorHAnsi"/>
          <w:b/>
          <w:bCs/>
        </w:rPr>
        <w:t xml:space="preserve"> L’Encyclopédie (1751) de Denis Diderot</w:t>
      </w:r>
    </w:p>
    <w:p w14:paraId="4992CF6D" w14:textId="77777777" w:rsidR="00070736" w:rsidRPr="00996ACA" w:rsidRDefault="00070736" w:rsidP="00996ACA">
      <w:pPr>
        <w:pStyle w:val="Corpsdetexte"/>
        <w:spacing w:line="276" w:lineRule="auto"/>
        <w:ind w:right="129"/>
        <w:jc w:val="both"/>
        <w:rPr>
          <w:rFonts w:asciiTheme="minorHAnsi" w:hAnsiTheme="minorHAnsi" w:cstheme="minorHAnsi"/>
          <w:sz w:val="22"/>
          <w:szCs w:val="22"/>
        </w:rPr>
      </w:pPr>
      <w:r w:rsidRPr="00996ACA">
        <w:rPr>
          <w:rFonts w:asciiTheme="minorHAnsi" w:hAnsiTheme="minorHAnsi" w:cstheme="minorHAnsi"/>
          <w:sz w:val="22"/>
          <w:szCs w:val="22"/>
        </w:rPr>
        <w:t>Aucun</w:t>
      </w:r>
      <w:r w:rsidRPr="00996ACA">
        <w:rPr>
          <w:rFonts w:asciiTheme="minorHAnsi" w:hAnsiTheme="minorHAnsi" w:cstheme="minorHAnsi"/>
          <w:spacing w:val="-6"/>
          <w:sz w:val="22"/>
          <w:szCs w:val="22"/>
        </w:rPr>
        <w:t xml:space="preserve"> </w:t>
      </w:r>
      <w:r w:rsidRPr="00996ACA">
        <w:rPr>
          <w:rFonts w:asciiTheme="minorHAnsi" w:hAnsiTheme="minorHAnsi" w:cstheme="minorHAnsi"/>
          <w:sz w:val="22"/>
          <w:szCs w:val="22"/>
        </w:rPr>
        <w:t>homme</w:t>
      </w:r>
      <w:r w:rsidRPr="00996ACA">
        <w:rPr>
          <w:rFonts w:asciiTheme="minorHAnsi" w:hAnsiTheme="minorHAnsi" w:cstheme="minorHAnsi"/>
          <w:spacing w:val="-4"/>
          <w:sz w:val="22"/>
          <w:szCs w:val="22"/>
        </w:rPr>
        <w:t xml:space="preserve"> </w:t>
      </w:r>
      <w:r w:rsidRPr="00996ACA">
        <w:rPr>
          <w:rFonts w:asciiTheme="minorHAnsi" w:hAnsiTheme="minorHAnsi" w:cstheme="minorHAnsi"/>
          <w:sz w:val="22"/>
          <w:szCs w:val="22"/>
        </w:rPr>
        <w:t>n'a</w:t>
      </w:r>
      <w:r w:rsidRPr="00996ACA">
        <w:rPr>
          <w:rFonts w:asciiTheme="minorHAnsi" w:hAnsiTheme="minorHAnsi" w:cstheme="minorHAnsi"/>
          <w:spacing w:val="-4"/>
          <w:sz w:val="22"/>
          <w:szCs w:val="22"/>
        </w:rPr>
        <w:t xml:space="preserve"> </w:t>
      </w:r>
      <w:r w:rsidRPr="00996ACA">
        <w:rPr>
          <w:rFonts w:asciiTheme="minorHAnsi" w:hAnsiTheme="minorHAnsi" w:cstheme="minorHAnsi"/>
          <w:sz w:val="22"/>
          <w:szCs w:val="22"/>
        </w:rPr>
        <w:t>reçu</w:t>
      </w:r>
      <w:r w:rsidRPr="00996ACA">
        <w:rPr>
          <w:rFonts w:asciiTheme="minorHAnsi" w:hAnsiTheme="minorHAnsi" w:cstheme="minorHAnsi"/>
          <w:spacing w:val="-4"/>
          <w:sz w:val="22"/>
          <w:szCs w:val="22"/>
        </w:rPr>
        <w:t xml:space="preserve"> </w:t>
      </w:r>
      <w:r w:rsidRPr="00996ACA">
        <w:rPr>
          <w:rFonts w:asciiTheme="minorHAnsi" w:hAnsiTheme="minorHAnsi" w:cstheme="minorHAnsi"/>
          <w:sz w:val="22"/>
          <w:szCs w:val="22"/>
        </w:rPr>
        <w:t>de</w:t>
      </w:r>
      <w:r w:rsidRPr="00996ACA">
        <w:rPr>
          <w:rFonts w:asciiTheme="minorHAnsi" w:hAnsiTheme="minorHAnsi" w:cstheme="minorHAnsi"/>
          <w:spacing w:val="-4"/>
          <w:sz w:val="22"/>
          <w:szCs w:val="22"/>
        </w:rPr>
        <w:t xml:space="preserve"> </w:t>
      </w:r>
      <w:r w:rsidRPr="00996ACA">
        <w:rPr>
          <w:rFonts w:asciiTheme="minorHAnsi" w:hAnsiTheme="minorHAnsi" w:cstheme="minorHAnsi"/>
          <w:sz w:val="22"/>
          <w:szCs w:val="22"/>
        </w:rPr>
        <w:t>la</w:t>
      </w:r>
      <w:r w:rsidRPr="00996ACA">
        <w:rPr>
          <w:rFonts w:asciiTheme="minorHAnsi" w:hAnsiTheme="minorHAnsi" w:cstheme="minorHAnsi"/>
          <w:spacing w:val="-4"/>
          <w:sz w:val="22"/>
          <w:szCs w:val="22"/>
        </w:rPr>
        <w:t xml:space="preserve"> </w:t>
      </w:r>
      <w:r w:rsidRPr="00996ACA">
        <w:rPr>
          <w:rFonts w:asciiTheme="minorHAnsi" w:hAnsiTheme="minorHAnsi" w:cstheme="minorHAnsi"/>
          <w:sz w:val="22"/>
          <w:szCs w:val="22"/>
        </w:rPr>
        <w:t>nature</w:t>
      </w:r>
      <w:r w:rsidRPr="00996ACA">
        <w:rPr>
          <w:rFonts w:asciiTheme="minorHAnsi" w:hAnsiTheme="minorHAnsi" w:cstheme="minorHAnsi"/>
          <w:spacing w:val="-6"/>
          <w:sz w:val="22"/>
          <w:szCs w:val="22"/>
        </w:rPr>
        <w:t xml:space="preserve"> </w:t>
      </w:r>
      <w:r w:rsidRPr="00996ACA">
        <w:rPr>
          <w:rFonts w:asciiTheme="minorHAnsi" w:hAnsiTheme="minorHAnsi" w:cstheme="minorHAnsi"/>
          <w:sz w:val="22"/>
          <w:szCs w:val="22"/>
        </w:rPr>
        <w:t>le</w:t>
      </w:r>
      <w:r w:rsidRPr="00996ACA">
        <w:rPr>
          <w:rFonts w:asciiTheme="minorHAnsi" w:hAnsiTheme="minorHAnsi" w:cstheme="minorHAnsi"/>
          <w:spacing w:val="-4"/>
          <w:sz w:val="22"/>
          <w:szCs w:val="22"/>
        </w:rPr>
        <w:t xml:space="preserve"> </w:t>
      </w:r>
      <w:r w:rsidRPr="00996ACA">
        <w:rPr>
          <w:rFonts w:asciiTheme="minorHAnsi" w:hAnsiTheme="minorHAnsi" w:cstheme="minorHAnsi"/>
          <w:sz w:val="22"/>
          <w:szCs w:val="22"/>
        </w:rPr>
        <w:t>droit</w:t>
      </w:r>
      <w:r w:rsidRPr="00996ACA">
        <w:rPr>
          <w:rFonts w:asciiTheme="minorHAnsi" w:hAnsiTheme="minorHAnsi" w:cstheme="minorHAnsi"/>
          <w:spacing w:val="-7"/>
          <w:sz w:val="22"/>
          <w:szCs w:val="22"/>
        </w:rPr>
        <w:t xml:space="preserve"> </w:t>
      </w:r>
      <w:r w:rsidRPr="00996ACA">
        <w:rPr>
          <w:rFonts w:asciiTheme="minorHAnsi" w:hAnsiTheme="minorHAnsi" w:cstheme="minorHAnsi"/>
          <w:sz w:val="22"/>
          <w:szCs w:val="22"/>
        </w:rPr>
        <w:t>de</w:t>
      </w:r>
      <w:r w:rsidRPr="00996ACA">
        <w:rPr>
          <w:rFonts w:asciiTheme="minorHAnsi" w:hAnsiTheme="minorHAnsi" w:cstheme="minorHAnsi"/>
          <w:spacing w:val="-6"/>
          <w:sz w:val="22"/>
          <w:szCs w:val="22"/>
        </w:rPr>
        <w:t xml:space="preserve"> </w:t>
      </w:r>
      <w:r w:rsidRPr="00996ACA">
        <w:rPr>
          <w:rFonts w:asciiTheme="minorHAnsi" w:hAnsiTheme="minorHAnsi" w:cstheme="minorHAnsi"/>
          <w:sz w:val="22"/>
          <w:szCs w:val="22"/>
        </w:rPr>
        <w:t>commander</w:t>
      </w:r>
      <w:r w:rsidRPr="00996ACA">
        <w:rPr>
          <w:rFonts w:asciiTheme="minorHAnsi" w:hAnsiTheme="minorHAnsi" w:cstheme="minorHAnsi"/>
          <w:spacing w:val="-4"/>
          <w:sz w:val="22"/>
          <w:szCs w:val="22"/>
        </w:rPr>
        <w:t xml:space="preserve"> </w:t>
      </w:r>
      <w:r w:rsidRPr="00996ACA">
        <w:rPr>
          <w:rFonts w:asciiTheme="minorHAnsi" w:hAnsiTheme="minorHAnsi" w:cstheme="minorHAnsi"/>
          <w:sz w:val="22"/>
          <w:szCs w:val="22"/>
        </w:rPr>
        <w:t>aux</w:t>
      </w:r>
      <w:r w:rsidRPr="00996ACA">
        <w:rPr>
          <w:rFonts w:asciiTheme="minorHAnsi" w:hAnsiTheme="minorHAnsi" w:cstheme="minorHAnsi"/>
          <w:spacing w:val="-4"/>
          <w:sz w:val="22"/>
          <w:szCs w:val="22"/>
        </w:rPr>
        <w:t xml:space="preserve"> </w:t>
      </w:r>
      <w:r w:rsidRPr="00996ACA">
        <w:rPr>
          <w:rFonts w:asciiTheme="minorHAnsi" w:hAnsiTheme="minorHAnsi" w:cstheme="minorHAnsi"/>
          <w:sz w:val="22"/>
          <w:szCs w:val="22"/>
        </w:rPr>
        <w:t>autres.</w:t>
      </w:r>
      <w:r w:rsidRPr="00996ACA">
        <w:rPr>
          <w:rFonts w:asciiTheme="minorHAnsi" w:hAnsiTheme="minorHAnsi" w:cstheme="minorHAnsi"/>
          <w:spacing w:val="-7"/>
          <w:sz w:val="22"/>
          <w:szCs w:val="22"/>
        </w:rPr>
        <w:t xml:space="preserve"> </w:t>
      </w:r>
      <w:r w:rsidRPr="00996ACA">
        <w:rPr>
          <w:rFonts w:asciiTheme="minorHAnsi" w:hAnsiTheme="minorHAnsi" w:cstheme="minorHAnsi"/>
          <w:sz w:val="22"/>
          <w:szCs w:val="22"/>
        </w:rPr>
        <w:t>La</w:t>
      </w:r>
      <w:r w:rsidRPr="00996ACA">
        <w:rPr>
          <w:rFonts w:asciiTheme="minorHAnsi" w:hAnsiTheme="minorHAnsi" w:cstheme="minorHAnsi"/>
          <w:spacing w:val="-7"/>
          <w:sz w:val="22"/>
          <w:szCs w:val="22"/>
        </w:rPr>
        <w:t xml:space="preserve"> </w:t>
      </w:r>
      <w:r w:rsidRPr="00996ACA">
        <w:rPr>
          <w:rFonts w:asciiTheme="minorHAnsi" w:hAnsiTheme="minorHAnsi" w:cstheme="minorHAnsi"/>
          <w:sz w:val="22"/>
          <w:szCs w:val="22"/>
        </w:rPr>
        <w:t>liberté</w:t>
      </w:r>
      <w:r w:rsidRPr="00996ACA">
        <w:rPr>
          <w:rFonts w:asciiTheme="minorHAnsi" w:hAnsiTheme="minorHAnsi" w:cstheme="minorHAnsi"/>
          <w:spacing w:val="-8"/>
          <w:sz w:val="22"/>
          <w:szCs w:val="22"/>
        </w:rPr>
        <w:t xml:space="preserve"> </w:t>
      </w:r>
      <w:r w:rsidRPr="00996ACA">
        <w:rPr>
          <w:rFonts w:asciiTheme="minorHAnsi" w:hAnsiTheme="minorHAnsi" w:cstheme="minorHAnsi"/>
          <w:sz w:val="22"/>
          <w:szCs w:val="22"/>
        </w:rPr>
        <w:t>est</w:t>
      </w:r>
      <w:r w:rsidRPr="00996ACA">
        <w:rPr>
          <w:rFonts w:asciiTheme="minorHAnsi" w:hAnsiTheme="minorHAnsi" w:cstheme="minorHAnsi"/>
          <w:spacing w:val="-4"/>
          <w:sz w:val="22"/>
          <w:szCs w:val="22"/>
        </w:rPr>
        <w:t xml:space="preserve"> </w:t>
      </w:r>
      <w:r w:rsidRPr="00996ACA">
        <w:rPr>
          <w:rFonts w:asciiTheme="minorHAnsi" w:hAnsiTheme="minorHAnsi" w:cstheme="minorHAnsi"/>
          <w:sz w:val="22"/>
          <w:szCs w:val="22"/>
        </w:rPr>
        <w:t>un</w:t>
      </w:r>
      <w:r w:rsidRPr="00996ACA">
        <w:rPr>
          <w:rFonts w:asciiTheme="minorHAnsi" w:hAnsiTheme="minorHAnsi" w:cstheme="minorHAnsi"/>
          <w:spacing w:val="-7"/>
          <w:sz w:val="22"/>
          <w:szCs w:val="22"/>
        </w:rPr>
        <w:t xml:space="preserve"> </w:t>
      </w:r>
      <w:r w:rsidRPr="00996ACA">
        <w:rPr>
          <w:rFonts w:asciiTheme="minorHAnsi" w:hAnsiTheme="minorHAnsi" w:cstheme="minorHAnsi"/>
          <w:sz w:val="22"/>
          <w:szCs w:val="22"/>
        </w:rPr>
        <w:t>présent</w:t>
      </w:r>
      <w:r w:rsidRPr="00996ACA">
        <w:rPr>
          <w:rFonts w:asciiTheme="minorHAnsi" w:hAnsiTheme="minorHAnsi" w:cstheme="minorHAnsi"/>
          <w:spacing w:val="-6"/>
          <w:sz w:val="22"/>
          <w:szCs w:val="22"/>
        </w:rPr>
        <w:t xml:space="preserve"> </w:t>
      </w:r>
      <w:r w:rsidRPr="00996ACA">
        <w:rPr>
          <w:rFonts w:asciiTheme="minorHAnsi" w:hAnsiTheme="minorHAnsi" w:cstheme="minorHAnsi"/>
          <w:sz w:val="22"/>
          <w:szCs w:val="22"/>
        </w:rPr>
        <w:t>du</w:t>
      </w:r>
      <w:r w:rsidRPr="00996ACA">
        <w:rPr>
          <w:rFonts w:asciiTheme="minorHAnsi" w:hAnsiTheme="minorHAnsi" w:cstheme="minorHAnsi"/>
          <w:spacing w:val="-5"/>
          <w:sz w:val="22"/>
          <w:szCs w:val="22"/>
        </w:rPr>
        <w:t xml:space="preserve"> </w:t>
      </w:r>
      <w:r w:rsidRPr="00996ACA">
        <w:rPr>
          <w:rFonts w:asciiTheme="minorHAnsi" w:hAnsiTheme="minorHAnsi" w:cstheme="minorHAnsi"/>
          <w:sz w:val="22"/>
          <w:szCs w:val="22"/>
        </w:rPr>
        <w:t>Ciel, et chaque individu de la</w:t>
      </w:r>
      <w:r w:rsidRPr="00996ACA">
        <w:rPr>
          <w:rFonts w:asciiTheme="minorHAnsi" w:hAnsiTheme="minorHAnsi" w:cstheme="minorHAnsi"/>
          <w:spacing w:val="-1"/>
          <w:sz w:val="22"/>
          <w:szCs w:val="22"/>
        </w:rPr>
        <w:t xml:space="preserve"> </w:t>
      </w:r>
      <w:r w:rsidRPr="00996ACA">
        <w:rPr>
          <w:rFonts w:asciiTheme="minorHAnsi" w:hAnsiTheme="minorHAnsi" w:cstheme="minorHAnsi"/>
          <w:sz w:val="22"/>
          <w:szCs w:val="22"/>
        </w:rPr>
        <w:t>même espèce a</w:t>
      </w:r>
      <w:r w:rsidRPr="00996ACA">
        <w:rPr>
          <w:rFonts w:asciiTheme="minorHAnsi" w:hAnsiTheme="minorHAnsi" w:cstheme="minorHAnsi"/>
          <w:spacing w:val="-1"/>
          <w:sz w:val="22"/>
          <w:szCs w:val="22"/>
        </w:rPr>
        <w:t xml:space="preserve"> </w:t>
      </w:r>
      <w:r w:rsidRPr="00996ACA">
        <w:rPr>
          <w:rFonts w:asciiTheme="minorHAnsi" w:hAnsiTheme="minorHAnsi" w:cstheme="minorHAnsi"/>
          <w:sz w:val="22"/>
          <w:szCs w:val="22"/>
        </w:rPr>
        <w:t>le droit d'en</w:t>
      </w:r>
      <w:r w:rsidRPr="00996ACA">
        <w:rPr>
          <w:rFonts w:asciiTheme="minorHAnsi" w:hAnsiTheme="minorHAnsi" w:cstheme="minorHAnsi"/>
          <w:spacing w:val="-1"/>
          <w:sz w:val="22"/>
          <w:szCs w:val="22"/>
        </w:rPr>
        <w:t xml:space="preserve"> </w:t>
      </w:r>
      <w:r w:rsidRPr="00996ACA">
        <w:rPr>
          <w:rFonts w:asciiTheme="minorHAnsi" w:hAnsiTheme="minorHAnsi" w:cstheme="minorHAnsi"/>
          <w:sz w:val="22"/>
          <w:szCs w:val="22"/>
        </w:rPr>
        <w:t>jouir aussitôt qu'il jouit de</w:t>
      </w:r>
      <w:r w:rsidRPr="00996ACA">
        <w:rPr>
          <w:rFonts w:asciiTheme="minorHAnsi" w:hAnsiTheme="minorHAnsi" w:cstheme="minorHAnsi"/>
          <w:spacing w:val="-1"/>
          <w:sz w:val="22"/>
          <w:szCs w:val="22"/>
        </w:rPr>
        <w:t xml:space="preserve"> </w:t>
      </w:r>
      <w:r w:rsidRPr="00996ACA">
        <w:rPr>
          <w:rFonts w:asciiTheme="minorHAnsi" w:hAnsiTheme="minorHAnsi" w:cstheme="minorHAnsi"/>
          <w:sz w:val="22"/>
          <w:szCs w:val="22"/>
        </w:rPr>
        <w:t>la raison. Si la nature a établi</w:t>
      </w:r>
      <w:r w:rsidRPr="00996ACA">
        <w:rPr>
          <w:rFonts w:asciiTheme="minorHAnsi" w:hAnsiTheme="minorHAnsi" w:cstheme="minorHAnsi"/>
          <w:spacing w:val="-9"/>
          <w:sz w:val="22"/>
          <w:szCs w:val="22"/>
        </w:rPr>
        <w:t xml:space="preserve"> </w:t>
      </w:r>
      <w:r w:rsidRPr="00996ACA">
        <w:rPr>
          <w:rFonts w:asciiTheme="minorHAnsi" w:hAnsiTheme="minorHAnsi" w:cstheme="minorHAnsi"/>
          <w:sz w:val="22"/>
          <w:szCs w:val="22"/>
        </w:rPr>
        <w:t>quelque</w:t>
      </w:r>
      <w:r w:rsidRPr="00996ACA">
        <w:rPr>
          <w:rFonts w:asciiTheme="minorHAnsi" w:hAnsiTheme="minorHAnsi" w:cstheme="minorHAnsi"/>
          <w:spacing w:val="-8"/>
          <w:sz w:val="22"/>
          <w:szCs w:val="22"/>
        </w:rPr>
        <w:t xml:space="preserve"> </w:t>
      </w:r>
      <w:r w:rsidRPr="00996ACA">
        <w:rPr>
          <w:rFonts w:asciiTheme="minorHAnsi" w:hAnsiTheme="minorHAnsi" w:cstheme="minorHAnsi"/>
          <w:sz w:val="22"/>
          <w:szCs w:val="22"/>
        </w:rPr>
        <w:t>autorité,</w:t>
      </w:r>
      <w:r w:rsidRPr="00996ACA">
        <w:rPr>
          <w:rFonts w:asciiTheme="minorHAnsi" w:hAnsiTheme="minorHAnsi" w:cstheme="minorHAnsi"/>
          <w:spacing w:val="-9"/>
          <w:sz w:val="22"/>
          <w:szCs w:val="22"/>
        </w:rPr>
        <w:t xml:space="preserve"> </w:t>
      </w:r>
      <w:r w:rsidRPr="00996ACA">
        <w:rPr>
          <w:rFonts w:asciiTheme="minorHAnsi" w:hAnsiTheme="minorHAnsi" w:cstheme="minorHAnsi"/>
          <w:sz w:val="22"/>
          <w:szCs w:val="22"/>
        </w:rPr>
        <w:t>c'est</w:t>
      </w:r>
      <w:r w:rsidRPr="00996ACA">
        <w:rPr>
          <w:rFonts w:asciiTheme="minorHAnsi" w:hAnsiTheme="minorHAnsi" w:cstheme="minorHAnsi"/>
          <w:spacing w:val="-9"/>
          <w:sz w:val="22"/>
          <w:szCs w:val="22"/>
        </w:rPr>
        <w:t xml:space="preserve"> </w:t>
      </w:r>
      <w:r w:rsidRPr="00996ACA">
        <w:rPr>
          <w:rFonts w:asciiTheme="minorHAnsi" w:hAnsiTheme="minorHAnsi" w:cstheme="minorHAnsi"/>
          <w:sz w:val="22"/>
          <w:szCs w:val="22"/>
        </w:rPr>
        <w:t>la</w:t>
      </w:r>
      <w:r w:rsidRPr="00996ACA">
        <w:rPr>
          <w:rFonts w:asciiTheme="minorHAnsi" w:hAnsiTheme="minorHAnsi" w:cstheme="minorHAnsi"/>
          <w:spacing w:val="-9"/>
          <w:sz w:val="22"/>
          <w:szCs w:val="22"/>
        </w:rPr>
        <w:t xml:space="preserve"> </w:t>
      </w:r>
      <w:r w:rsidRPr="00996ACA">
        <w:rPr>
          <w:rFonts w:asciiTheme="minorHAnsi" w:hAnsiTheme="minorHAnsi" w:cstheme="minorHAnsi"/>
          <w:sz w:val="22"/>
          <w:szCs w:val="22"/>
        </w:rPr>
        <w:t>puissance</w:t>
      </w:r>
      <w:r w:rsidRPr="00996ACA">
        <w:rPr>
          <w:rFonts w:asciiTheme="minorHAnsi" w:hAnsiTheme="minorHAnsi" w:cstheme="minorHAnsi"/>
          <w:spacing w:val="-8"/>
          <w:sz w:val="22"/>
          <w:szCs w:val="22"/>
        </w:rPr>
        <w:t xml:space="preserve"> </w:t>
      </w:r>
      <w:r w:rsidRPr="00996ACA">
        <w:rPr>
          <w:rFonts w:asciiTheme="minorHAnsi" w:hAnsiTheme="minorHAnsi" w:cstheme="minorHAnsi"/>
          <w:sz w:val="22"/>
          <w:szCs w:val="22"/>
        </w:rPr>
        <w:t>paternelle</w:t>
      </w:r>
      <w:r w:rsidRPr="00996ACA">
        <w:rPr>
          <w:rFonts w:asciiTheme="minorHAnsi" w:hAnsiTheme="minorHAnsi" w:cstheme="minorHAnsi"/>
          <w:spacing w:val="-5"/>
          <w:sz w:val="22"/>
          <w:szCs w:val="22"/>
        </w:rPr>
        <w:t xml:space="preserve"> </w:t>
      </w:r>
      <w:r w:rsidRPr="00996ACA">
        <w:rPr>
          <w:rFonts w:asciiTheme="minorHAnsi" w:hAnsiTheme="minorHAnsi" w:cstheme="minorHAnsi"/>
          <w:sz w:val="22"/>
          <w:szCs w:val="22"/>
        </w:rPr>
        <w:t>:</w:t>
      </w:r>
      <w:r w:rsidRPr="00996ACA">
        <w:rPr>
          <w:rFonts w:asciiTheme="minorHAnsi" w:hAnsiTheme="minorHAnsi" w:cstheme="minorHAnsi"/>
          <w:spacing w:val="-11"/>
          <w:sz w:val="22"/>
          <w:szCs w:val="22"/>
        </w:rPr>
        <w:t xml:space="preserve"> </w:t>
      </w:r>
      <w:r w:rsidRPr="00996ACA">
        <w:rPr>
          <w:rFonts w:asciiTheme="minorHAnsi" w:hAnsiTheme="minorHAnsi" w:cstheme="minorHAnsi"/>
          <w:sz w:val="22"/>
          <w:szCs w:val="22"/>
        </w:rPr>
        <w:t>mais</w:t>
      </w:r>
      <w:r w:rsidRPr="00996ACA">
        <w:rPr>
          <w:rFonts w:asciiTheme="minorHAnsi" w:hAnsiTheme="minorHAnsi" w:cstheme="minorHAnsi"/>
          <w:spacing w:val="-10"/>
          <w:sz w:val="22"/>
          <w:szCs w:val="22"/>
        </w:rPr>
        <w:t xml:space="preserve"> </w:t>
      </w:r>
      <w:r w:rsidRPr="00996ACA">
        <w:rPr>
          <w:rFonts w:asciiTheme="minorHAnsi" w:hAnsiTheme="minorHAnsi" w:cstheme="minorHAnsi"/>
          <w:sz w:val="22"/>
          <w:szCs w:val="22"/>
        </w:rPr>
        <w:t>la</w:t>
      </w:r>
      <w:r w:rsidRPr="00996ACA">
        <w:rPr>
          <w:rFonts w:asciiTheme="minorHAnsi" w:hAnsiTheme="minorHAnsi" w:cstheme="minorHAnsi"/>
          <w:spacing w:val="-9"/>
          <w:sz w:val="22"/>
          <w:szCs w:val="22"/>
        </w:rPr>
        <w:t xml:space="preserve"> </w:t>
      </w:r>
      <w:r w:rsidRPr="00996ACA">
        <w:rPr>
          <w:rFonts w:asciiTheme="minorHAnsi" w:hAnsiTheme="minorHAnsi" w:cstheme="minorHAnsi"/>
          <w:sz w:val="22"/>
          <w:szCs w:val="22"/>
        </w:rPr>
        <w:t>puissance</w:t>
      </w:r>
      <w:r w:rsidRPr="00996ACA">
        <w:rPr>
          <w:rFonts w:asciiTheme="minorHAnsi" w:hAnsiTheme="minorHAnsi" w:cstheme="minorHAnsi"/>
          <w:spacing w:val="-8"/>
          <w:sz w:val="22"/>
          <w:szCs w:val="22"/>
        </w:rPr>
        <w:t xml:space="preserve"> </w:t>
      </w:r>
      <w:r w:rsidRPr="00996ACA">
        <w:rPr>
          <w:rFonts w:asciiTheme="minorHAnsi" w:hAnsiTheme="minorHAnsi" w:cstheme="minorHAnsi"/>
          <w:sz w:val="22"/>
          <w:szCs w:val="22"/>
        </w:rPr>
        <w:t>paternelle</w:t>
      </w:r>
      <w:r w:rsidRPr="00996ACA">
        <w:rPr>
          <w:rFonts w:asciiTheme="minorHAnsi" w:hAnsiTheme="minorHAnsi" w:cstheme="minorHAnsi"/>
          <w:spacing w:val="-8"/>
          <w:sz w:val="22"/>
          <w:szCs w:val="22"/>
        </w:rPr>
        <w:t xml:space="preserve"> </w:t>
      </w:r>
      <w:r w:rsidRPr="00996ACA">
        <w:rPr>
          <w:rFonts w:asciiTheme="minorHAnsi" w:hAnsiTheme="minorHAnsi" w:cstheme="minorHAnsi"/>
          <w:sz w:val="22"/>
          <w:szCs w:val="22"/>
        </w:rPr>
        <w:t>a</w:t>
      </w:r>
      <w:r w:rsidRPr="00996ACA">
        <w:rPr>
          <w:rFonts w:asciiTheme="minorHAnsi" w:hAnsiTheme="minorHAnsi" w:cstheme="minorHAnsi"/>
          <w:spacing w:val="-9"/>
          <w:sz w:val="22"/>
          <w:szCs w:val="22"/>
        </w:rPr>
        <w:t xml:space="preserve"> </w:t>
      </w:r>
      <w:r w:rsidRPr="00996ACA">
        <w:rPr>
          <w:rFonts w:asciiTheme="minorHAnsi" w:hAnsiTheme="minorHAnsi" w:cstheme="minorHAnsi"/>
          <w:sz w:val="22"/>
          <w:szCs w:val="22"/>
        </w:rPr>
        <w:t>ses</w:t>
      </w:r>
      <w:r w:rsidRPr="00996ACA">
        <w:rPr>
          <w:rFonts w:asciiTheme="minorHAnsi" w:hAnsiTheme="minorHAnsi" w:cstheme="minorHAnsi"/>
          <w:spacing w:val="-11"/>
          <w:sz w:val="22"/>
          <w:szCs w:val="22"/>
        </w:rPr>
        <w:t xml:space="preserve"> </w:t>
      </w:r>
      <w:r w:rsidRPr="00996ACA">
        <w:rPr>
          <w:rFonts w:asciiTheme="minorHAnsi" w:hAnsiTheme="minorHAnsi" w:cstheme="minorHAnsi"/>
          <w:sz w:val="22"/>
          <w:szCs w:val="22"/>
        </w:rPr>
        <w:t>bornes</w:t>
      </w:r>
      <w:r w:rsidRPr="00996ACA">
        <w:rPr>
          <w:rFonts w:asciiTheme="minorHAnsi" w:hAnsiTheme="minorHAnsi" w:cstheme="minorHAnsi"/>
          <w:spacing w:val="-4"/>
          <w:sz w:val="22"/>
          <w:szCs w:val="22"/>
        </w:rPr>
        <w:t xml:space="preserve"> </w:t>
      </w:r>
      <w:r w:rsidRPr="00996ACA">
        <w:rPr>
          <w:rFonts w:asciiTheme="minorHAnsi" w:hAnsiTheme="minorHAnsi" w:cstheme="minorHAnsi"/>
          <w:sz w:val="22"/>
          <w:szCs w:val="22"/>
        </w:rPr>
        <w:t>;</w:t>
      </w:r>
      <w:r w:rsidRPr="00996ACA">
        <w:rPr>
          <w:rFonts w:asciiTheme="minorHAnsi" w:hAnsiTheme="minorHAnsi" w:cstheme="minorHAnsi"/>
          <w:spacing w:val="-11"/>
          <w:sz w:val="22"/>
          <w:szCs w:val="22"/>
        </w:rPr>
        <w:t xml:space="preserve"> </w:t>
      </w:r>
      <w:r w:rsidRPr="00996ACA">
        <w:rPr>
          <w:rFonts w:asciiTheme="minorHAnsi" w:hAnsiTheme="minorHAnsi" w:cstheme="minorHAnsi"/>
          <w:sz w:val="22"/>
          <w:szCs w:val="22"/>
        </w:rPr>
        <w:t>et</w:t>
      </w:r>
      <w:r w:rsidRPr="00996ACA">
        <w:rPr>
          <w:rFonts w:asciiTheme="minorHAnsi" w:hAnsiTheme="minorHAnsi" w:cstheme="minorHAnsi"/>
          <w:spacing w:val="-8"/>
          <w:sz w:val="22"/>
          <w:szCs w:val="22"/>
        </w:rPr>
        <w:t xml:space="preserve"> </w:t>
      </w:r>
      <w:r w:rsidRPr="00996ACA">
        <w:rPr>
          <w:rFonts w:asciiTheme="minorHAnsi" w:hAnsiTheme="minorHAnsi" w:cstheme="minorHAnsi"/>
          <w:sz w:val="22"/>
          <w:szCs w:val="22"/>
        </w:rPr>
        <w:t>dans l'état</w:t>
      </w:r>
      <w:r w:rsidRPr="00996ACA">
        <w:rPr>
          <w:rFonts w:asciiTheme="minorHAnsi" w:hAnsiTheme="minorHAnsi" w:cstheme="minorHAnsi"/>
          <w:spacing w:val="-11"/>
          <w:sz w:val="22"/>
          <w:szCs w:val="22"/>
        </w:rPr>
        <w:t xml:space="preserve"> </w:t>
      </w:r>
      <w:r w:rsidRPr="00996ACA">
        <w:rPr>
          <w:rFonts w:asciiTheme="minorHAnsi" w:hAnsiTheme="minorHAnsi" w:cstheme="minorHAnsi"/>
          <w:sz w:val="22"/>
          <w:szCs w:val="22"/>
        </w:rPr>
        <w:t>de</w:t>
      </w:r>
      <w:r w:rsidRPr="00996ACA">
        <w:rPr>
          <w:rFonts w:asciiTheme="minorHAnsi" w:hAnsiTheme="minorHAnsi" w:cstheme="minorHAnsi"/>
          <w:spacing w:val="-11"/>
          <w:sz w:val="22"/>
          <w:szCs w:val="22"/>
        </w:rPr>
        <w:t xml:space="preserve"> </w:t>
      </w:r>
      <w:r w:rsidRPr="00996ACA">
        <w:rPr>
          <w:rFonts w:asciiTheme="minorHAnsi" w:hAnsiTheme="minorHAnsi" w:cstheme="minorHAnsi"/>
          <w:sz w:val="22"/>
          <w:szCs w:val="22"/>
        </w:rPr>
        <w:t>nature,</w:t>
      </w:r>
      <w:r w:rsidRPr="00996ACA">
        <w:rPr>
          <w:rFonts w:asciiTheme="minorHAnsi" w:hAnsiTheme="minorHAnsi" w:cstheme="minorHAnsi"/>
          <w:spacing w:val="-11"/>
          <w:sz w:val="22"/>
          <w:szCs w:val="22"/>
        </w:rPr>
        <w:t xml:space="preserve"> </w:t>
      </w:r>
      <w:r w:rsidRPr="00996ACA">
        <w:rPr>
          <w:rFonts w:asciiTheme="minorHAnsi" w:hAnsiTheme="minorHAnsi" w:cstheme="minorHAnsi"/>
          <w:sz w:val="22"/>
          <w:szCs w:val="22"/>
        </w:rPr>
        <w:t>elle</w:t>
      </w:r>
      <w:r w:rsidRPr="00996ACA">
        <w:rPr>
          <w:rFonts w:asciiTheme="minorHAnsi" w:hAnsiTheme="minorHAnsi" w:cstheme="minorHAnsi"/>
          <w:spacing w:val="-11"/>
          <w:sz w:val="22"/>
          <w:szCs w:val="22"/>
        </w:rPr>
        <w:t xml:space="preserve"> </w:t>
      </w:r>
      <w:r w:rsidRPr="00996ACA">
        <w:rPr>
          <w:rFonts w:asciiTheme="minorHAnsi" w:hAnsiTheme="minorHAnsi" w:cstheme="minorHAnsi"/>
          <w:sz w:val="22"/>
          <w:szCs w:val="22"/>
        </w:rPr>
        <w:t>finirait</w:t>
      </w:r>
      <w:r w:rsidRPr="00996ACA">
        <w:rPr>
          <w:rFonts w:asciiTheme="minorHAnsi" w:hAnsiTheme="minorHAnsi" w:cstheme="minorHAnsi"/>
          <w:spacing w:val="-13"/>
          <w:sz w:val="22"/>
          <w:szCs w:val="22"/>
        </w:rPr>
        <w:t xml:space="preserve"> </w:t>
      </w:r>
      <w:r w:rsidRPr="00996ACA">
        <w:rPr>
          <w:rFonts w:asciiTheme="minorHAnsi" w:hAnsiTheme="minorHAnsi" w:cstheme="minorHAnsi"/>
          <w:sz w:val="22"/>
          <w:szCs w:val="22"/>
        </w:rPr>
        <w:t>aussitôt</w:t>
      </w:r>
      <w:r w:rsidRPr="00996ACA">
        <w:rPr>
          <w:rFonts w:asciiTheme="minorHAnsi" w:hAnsiTheme="minorHAnsi" w:cstheme="minorHAnsi"/>
          <w:spacing w:val="-10"/>
          <w:sz w:val="22"/>
          <w:szCs w:val="22"/>
        </w:rPr>
        <w:t xml:space="preserve"> </w:t>
      </w:r>
      <w:r w:rsidRPr="00996ACA">
        <w:rPr>
          <w:rFonts w:asciiTheme="minorHAnsi" w:hAnsiTheme="minorHAnsi" w:cstheme="minorHAnsi"/>
          <w:sz w:val="22"/>
          <w:szCs w:val="22"/>
        </w:rPr>
        <w:t>que</w:t>
      </w:r>
      <w:r w:rsidRPr="00996ACA">
        <w:rPr>
          <w:rFonts w:asciiTheme="minorHAnsi" w:hAnsiTheme="minorHAnsi" w:cstheme="minorHAnsi"/>
          <w:spacing w:val="-13"/>
          <w:sz w:val="22"/>
          <w:szCs w:val="22"/>
        </w:rPr>
        <w:t xml:space="preserve"> </w:t>
      </w:r>
      <w:r w:rsidRPr="00996ACA">
        <w:rPr>
          <w:rFonts w:asciiTheme="minorHAnsi" w:hAnsiTheme="minorHAnsi" w:cstheme="minorHAnsi"/>
          <w:sz w:val="22"/>
          <w:szCs w:val="22"/>
        </w:rPr>
        <w:t>les</w:t>
      </w:r>
      <w:r w:rsidRPr="00996ACA">
        <w:rPr>
          <w:rFonts w:asciiTheme="minorHAnsi" w:hAnsiTheme="minorHAnsi" w:cstheme="minorHAnsi"/>
          <w:spacing w:val="-10"/>
          <w:sz w:val="22"/>
          <w:szCs w:val="22"/>
        </w:rPr>
        <w:t xml:space="preserve"> </w:t>
      </w:r>
      <w:r w:rsidRPr="00996ACA">
        <w:rPr>
          <w:rFonts w:asciiTheme="minorHAnsi" w:hAnsiTheme="minorHAnsi" w:cstheme="minorHAnsi"/>
          <w:sz w:val="22"/>
          <w:szCs w:val="22"/>
        </w:rPr>
        <w:t>enfants</w:t>
      </w:r>
      <w:r w:rsidRPr="00996ACA">
        <w:rPr>
          <w:rFonts w:asciiTheme="minorHAnsi" w:hAnsiTheme="minorHAnsi" w:cstheme="minorHAnsi"/>
          <w:spacing w:val="-11"/>
          <w:sz w:val="22"/>
          <w:szCs w:val="22"/>
        </w:rPr>
        <w:t xml:space="preserve"> </w:t>
      </w:r>
      <w:r w:rsidRPr="00996ACA">
        <w:rPr>
          <w:rFonts w:asciiTheme="minorHAnsi" w:hAnsiTheme="minorHAnsi" w:cstheme="minorHAnsi"/>
          <w:sz w:val="22"/>
          <w:szCs w:val="22"/>
        </w:rPr>
        <w:t>seraient</w:t>
      </w:r>
      <w:r w:rsidRPr="00996ACA">
        <w:rPr>
          <w:rFonts w:asciiTheme="minorHAnsi" w:hAnsiTheme="minorHAnsi" w:cstheme="minorHAnsi"/>
          <w:spacing w:val="-11"/>
          <w:sz w:val="22"/>
          <w:szCs w:val="22"/>
        </w:rPr>
        <w:t xml:space="preserve"> </w:t>
      </w:r>
      <w:r w:rsidRPr="00996ACA">
        <w:rPr>
          <w:rFonts w:asciiTheme="minorHAnsi" w:hAnsiTheme="minorHAnsi" w:cstheme="minorHAnsi"/>
          <w:sz w:val="22"/>
          <w:szCs w:val="22"/>
        </w:rPr>
        <w:t>en</w:t>
      </w:r>
      <w:r w:rsidRPr="00996ACA">
        <w:rPr>
          <w:rFonts w:asciiTheme="minorHAnsi" w:hAnsiTheme="minorHAnsi" w:cstheme="minorHAnsi"/>
          <w:spacing w:val="-11"/>
          <w:sz w:val="22"/>
          <w:szCs w:val="22"/>
        </w:rPr>
        <w:t xml:space="preserve"> </w:t>
      </w:r>
      <w:r w:rsidRPr="00996ACA">
        <w:rPr>
          <w:rFonts w:asciiTheme="minorHAnsi" w:hAnsiTheme="minorHAnsi" w:cstheme="minorHAnsi"/>
          <w:sz w:val="22"/>
          <w:szCs w:val="22"/>
        </w:rPr>
        <w:t>état</w:t>
      </w:r>
      <w:r w:rsidRPr="00996ACA">
        <w:rPr>
          <w:rFonts w:asciiTheme="minorHAnsi" w:hAnsiTheme="minorHAnsi" w:cstheme="minorHAnsi"/>
          <w:spacing w:val="-11"/>
          <w:sz w:val="22"/>
          <w:szCs w:val="22"/>
        </w:rPr>
        <w:t xml:space="preserve"> </w:t>
      </w:r>
      <w:r w:rsidRPr="00996ACA">
        <w:rPr>
          <w:rFonts w:asciiTheme="minorHAnsi" w:hAnsiTheme="minorHAnsi" w:cstheme="minorHAnsi"/>
          <w:sz w:val="22"/>
          <w:szCs w:val="22"/>
        </w:rPr>
        <w:t>de</w:t>
      </w:r>
      <w:r w:rsidRPr="00996ACA">
        <w:rPr>
          <w:rFonts w:asciiTheme="minorHAnsi" w:hAnsiTheme="minorHAnsi" w:cstheme="minorHAnsi"/>
          <w:spacing w:val="-11"/>
          <w:sz w:val="22"/>
          <w:szCs w:val="22"/>
        </w:rPr>
        <w:t xml:space="preserve"> </w:t>
      </w:r>
      <w:r w:rsidRPr="00996ACA">
        <w:rPr>
          <w:rFonts w:asciiTheme="minorHAnsi" w:hAnsiTheme="minorHAnsi" w:cstheme="minorHAnsi"/>
          <w:sz w:val="22"/>
          <w:szCs w:val="22"/>
        </w:rPr>
        <w:t>se</w:t>
      </w:r>
      <w:r w:rsidRPr="00996ACA">
        <w:rPr>
          <w:rFonts w:asciiTheme="minorHAnsi" w:hAnsiTheme="minorHAnsi" w:cstheme="minorHAnsi"/>
          <w:spacing w:val="-11"/>
          <w:sz w:val="22"/>
          <w:szCs w:val="22"/>
        </w:rPr>
        <w:t xml:space="preserve"> </w:t>
      </w:r>
      <w:r w:rsidRPr="00996ACA">
        <w:rPr>
          <w:rFonts w:asciiTheme="minorHAnsi" w:hAnsiTheme="minorHAnsi" w:cstheme="minorHAnsi"/>
          <w:sz w:val="22"/>
          <w:szCs w:val="22"/>
        </w:rPr>
        <w:t>conduire.</w:t>
      </w:r>
      <w:r w:rsidRPr="00996ACA">
        <w:rPr>
          <w:rFonts w:asciiTheme="minorHAnsi" w:hAnsiTheme="minorHAnsi" w:cstheme="minorHAnsi"/>
          <w:spacing w:val="-12"/>
          <w:sz w:val="22"/>
          <w:szCs w:val="22"/>
        </w:rPr>
        <w:t xml:space="preserve"> </w:t>
      </w:r>
      <w:r w:rsidRPr="00996ACA">
        <w:rPr>
          <w:rFonts w:asciiTheme="minorHAnsi" w:hAnsiTheme="minorHAnsi" w:cstheme="minorHAnsi"/>
          <w:sz w:val="22"/>
          <w:szCs w:val="22"/>
        </w:rPr>
        <w:t>Toute</w:t>
      </w:r>
      <w:r w:rsidRPr="00996ACA">
        <w:rPr>
          <w:rFonts w:asciiTheme="minorHAnsi" w:hAnsiTheme="minorHAnsi" w:cstheme="minorHAnsi"/>
          <w:spacing w:val="-11"/>
          <w:sz w:val="22"/>
          <w:szCs w:val="22"/>
        </w:rPr>
        <w:t xml:space="preserve"> </w:t>
      </w:r>
      <w:r w:rsidRPr="00996ACA">
        <w:rPr>
          <w:rFonts w:asciiTheme="minorHAnsi" w:hAnsiTheme="minorHAnsi" w:cstheme="minorHAnsi"/>
          <w:sz w:val="22"/>
          <w:szCs w:val="22"/>
        </w:rPr>
        <w:t>autre</w:t>
      </w:r>
      <w:r w:rsidRPr="00996ACA">
        <w:rPr>
          <w:rFonts w:asciiTheme="minorHAnsi" w:hAnsiTheme="minorHAnsi" w:cstheme="minorHAnsi"/>
          <w:spacing w:val="-13"/>
          <w:sz w:val="22"/>
          <w:szCs w:val="22"/>
        </w:rPr>
        <w:t xml:space="preserve"> </w:t>
      </w:r>
      <w:r w:rsidRPr="00996ACA">
        <w:rPr>
          <w:rFonts w:asciiTheme="minorHAnsi" w:hAnsiTheme="minorHAnsi" w:cstheme="minorHAnsi"/>
          <w:sz w:val="22"/>
          <w:szCs w:val="22"/>
        </w:rPr>
        <w:t>autorité vient d'une autre origine que la nature. Qu'on examine bien et on la fera toujours remonter à l'une de ces deux sources</w:t>
      </w:r>
      <w:r w:rsidRPr="00996ACA">
        <w:rPr>
          <w:rFonts w:asciiTheme="minorHAnsi" w:hAnsiTheme="minorHAnsi" w:cstheme="minorHAnsi"/>
          <w:spacing w:val="-3"/>
          <w:sz w:val="22"/>
          <w:szCs w:val="22"/>
        </w:rPr>
        <w:t xml:space="preserve"> </w:t>
      </w:r>
      <w:r w:rsidRPr="00996ACA">
        <w:rPr>
          <w:rFonts w:asciiTheme="minorHAnsi" w:hAnsiTheme="minorHAnsi" w:cstheme="minorHAnsi"/>
          <w:sz w:val="22"/>
          <w:szCs w:val="22"/>
        </w:rPr>
        <w:t>: ou la force et la violence de celui qui s'en est emparé ; ou le consentement de ceux qui y sont soumis par un contrat fait ou supposé entre eux et celui à qui ils ont déféré l'autorité.</w:t>
      </w:r>
    </w:p>
    <w:p w14:paraId="202C631D" w14:textId="77777777" w:rsidR="00070736" w:rsidRPr="00996ACA" w:rsidRDefault="00070736" w:rsidP="00070736">
      <w:pPr>
        <w:pStyle w:val="Corpsdetexte"/>
        <w:spacing w:before="6"/>
        <w:rPr>
          <w:rFonts w:asciiTheme="minorHAnsi" w:hAnsiTheme="minorHAnsi" w:cstheme="minorHAnsi"/>
          <w:sz w:val="22"/>
          <w:szCs w:val="22"/>
        </w:rPr>
      </w:pPr>
    </w:p>
    <w:p w14:paraId="61E31332" w14:textId="77777777" w:rsidR="00070736" w:rsidRPr="00996ACA" w:rsidRDefault="00070736" w:rsidP="00996ACA">
      <w:pPr>
        <w:pStyle w:val="Corpsdetexte"/>
        <w:spacing w:line="276" w:lineRule="auto"/>
        <w:ind w:right="128"/>
        <w:jc w:val="both"/>
        <w:rPr>
          <w:rFonts w:asciiTheme="minorHAnsi" w:hAnsiTheme="minorHAnsi" w:cstheme="minorHAnsi"/>
          <w:sz w:val="22"/>
          <w:szCs w:val="22"/>
        </w:rPr>
      </w:pPr>
      <w:r w:rsidRPr="00996ACA">
        <w:rPr>
          <w:rFonts w:asciiTheme="minorHAnsi" w:hAnsiTheme="minorHAnsi" w:cstheme="minorHAnsi"/>
          <w:sz w:val="22"/>
          <w:szCs w:val="22"/>
        </w:rPr>
        <w:t>La puissance</w:t>
      </w:r>
      <w:r w:rsidRPr="00996ACA">
        <w:rPr>
          <w:rFonts w:asciiTheme="minorHAnsi" w:hAnsiTheme="minorHAnsi" w:cstheme="minorHAnsi"/>
          <w:spacing w:val="-1"/>
          <w:sz w:val="22"/>
          <w:szCs w:val="22"/>
        </w:rPr>
        <w:t xml:space="preserve"> </w:t>
      </w:r>
      <w:r w:rsidRPr="00996ACA">
        <w:rPr>
          <w:rFonts w:asciiTheme="minorHAnsi" w:hAnsiTheme="minorHAnsi" w:cstheme="minorHAnsi"/>
          <w:sz w:val="22"/>
          <w:szCs w:val="22"/>
        </w:rPr>
        <w:t>qui s'acquiert</w:t>
      </w:r>
      <w:r w:rsidRPr="00996ACA">
        <w:rPr>
          <w:rFonts w:asciiTheme="minorHAnsi" w:hAnsiTheme="minorHAnsi" w:cstheme="minorHAnsi"/>
          <w:spacing w:val="-4"/>
          <w:sz w:val="22"/>
          <w:szCs w:val="22"/>
        </w:rPr>
        <w:t xml:space="preserve"> </w:t>
      </w:r>
      <w:r w:rsidRPr="00996ACA">
        <w:rPr>
          <w:rFonts w:asciiTheme="minorHAnsi" w:hAnsiTheme="minorHAnsi" w:cstheme="minorHAnsi"/>
          <w:sz w:val="22"/>
          <w:szCs w:val="22"/>
        </w:rPr>
        <w:t>par</w:t>
      </w:r>
      <w:r w:rsidRPr="00996ACA">
        <w:rPr>
          <w:rFonts w:asciiTheme="minorHAnsi" w:hAnsiTheme="minorHAnsi" w:cstheme="minorHAnsi"/>
          <w:spacing w:val="-1"/>
          <w:sz w:val="22"/>
          <w:szCs w:val="22"/>
        </w:rPr>
        <w:t xml:space="preserve"> </w:t>
      </w:r>
      <w:r w:rsidRPr="00996ACA">
        <w:rPr>
          <w:rFonts w:asciiTheme="minorHAnsi" w:hAnsiTheme="minorHAnsi" w:cstheme="minorHAnsi"/>
          <w:sz w:val="22"/>
          <w:szCs w:val="22"/>
        </w:rPr>
        <w:t>la violence n'est qu'une usurpation</w:t>
      </w:r>
      <w:r w:rsidRPr="00996ACA">
        <w:rPr>
          <w:rFonts w:asciiTheme="minorHAnsi" w:hAnsiTheme="minorHAnsi" w:cstheme="minorHAnsi"/>
          <w:spacing w:val="-3"/>
          <w:sz w:val="22"/>
          <w:szCs w:val="22"/>
        </w:rPr>
        <w:t xml:space="preserve"> </w:t>
      </w:r>
      <w:r w:rsidRPr="00996ACA">
        <w:rPr>
          <w:rFonts w:asciiTheme="minorHAnsi" w:hAnsiTheme="minorHAnsi" w:cstheme="minorHAnsi"/>
          <w:sz w:val="22"/>
          <w:szCs w:val="22"/>
        </w:rPr>
        <w:t>et</w:t>
      </w:r>
      <w:r w:rsidRPr="00996ACA">
        <w:rPr>
          <w:rFonts w:asciiTheme="minorHAnsi" w:hAnsiTheme="minorHAnsi" w:cstheme="minorHAnsi"/>
          <w:spacing w:val="-1"/>
          <w:sz w:val="22"/>
          <w:szCs w:val="22"/>
        </w:rPr>
        <w:t xml:space="preserve"> </w:t>
      </w:r>
      <w:r w:rsidRPr="00996ACA">
        <w:rPr>
          <w:rFonts w:asciiTheme="minorHAnsi" w:hAnsiTheme="minorHAnsi" w:cstheme="minorHAnsi"/>
          <w:sz w:val="22"/>
          <w:szCs w:val="22"/>
        </w:rPr>
        <w:t>ne dure</w:t>
      </w:r>
      <w:r w:rsidRPr="00996ACA">
        <w:rPr>
          <w:rFonts w:asciiTheme="minorHAnsi" w:hAnsiTheme="minorHAnsi" w:cstheme="minorHAnsi"/>
          <w:spacing w:val="-2"/>
          <w:sz w:val="22"/>
          <w:szCs w:val="22"/>
        </w:rPr>
        <w:t xml:space="preserve"> </w:t>
      </w:r>
      <w:r w:rsidRPr="00996ACA">
        <w:rPr>
          <w:rFonts w:asciiTheme="minorHAnsi" w:hAnsiTheme="minorHAnsi" w:cstheme="minorHAnsi"/>
          <w:sz w:val="22"/>
          <w:szCs w:val="22"/>
        </w:rPr>
        <w:t>qu'autant que la</w:t>
      </w:r>
      <w:r w:rsidRPr="00996ACA">
        <w:rPr>
          <w:rFonts w:asciiTheme="minorHAnsi" w:hAnsiTheme="minorHAnsi" w:cstheme="minorHAnsi"/>
          <w:spacing w:val="-2"/>
          <w:sz w:val="22"/>
          <w:szCs w:val="22"/>
        </w:rPr>
        <w:t xml:space="preserve"> </w:t>
      </w:r>
      <w:r w:rsidRPr="00996ACA">
        <w:rPr>
          <w:rFonts w:asciiTheme="minorHAnsi" w:hAnsiTheme="minorHAnsi" w:cstheme="minorHAnsi"/>
          <w:sz w:val="22"/>
          <w:szCs w:val="22"/>
        </w:rPr>
        <w:t>force de celui</w:t>
      </w:r>
      <w:r w:rsidRPr="00996ACA">
        <w:rPr>
          <w:rFonts w:asciiTheme="minorHAnsi" w:hAnsiTheme="minorHAnsi" w:cstheme="minorHAnsi"/>
          <w:spacing w:val="-3"/>
          <w:sz w:val="22"/>
          <w:szCs w:val="22"/>
        </w:rPr>
        <w:t xml:space="preserve"> </w:t>
      </w:r>
      <w:r w:rsidRPr="00996ACA">
        <w:rPr>
          <w:rFonts w:asciiTheme="minorHAnsi" w:hAnsiTheme="minorHAnsi" w:cstheme="minorHAnsi"/>
          <w:sz w:val="22"/>
          <w:szCs w:val="22"/>
        </w:rPr>
        <w:t>qui</w:t>
      </w:r>
      <w:r w:rsidRPr="00996ACA">
        <w:rPr>
          <w:rFonts w:asciiTheme="minorHAnsi" w:hAnsiTheme="minorHAnsi" w:cstheme="minorHAnsi"/>
          <w:spacing w:val="-2"/>
          <w:sz w:val="22"/>
          <w:szCs w:val="22"/>
        </w:rPr>
        <w:t xml:space="preserve"> </w:t>
      </w:r>
      <w:r w:rsidRPr="00996ACA">
        <w:rPr>
          <w:rFonts w:asciiTheme="minorHAnsi" w:hAnsiTheme="minorHAnsi" w:cstheme="minorHAnsi"/>
          <w:sz w:val="22"/>
          <w:szCs w:val="22"/>
        </w:rPr>
        <w:t>commande</w:t>
      </w:r>
      <w:r w:rsidRPr="00996ACA">
        <w:rPr>
          <w:rFonts w:asciiTheme="minorHAnsi" w:hAnsiTheme="minorHAnsi" w:cstheme="minorHAnsi"/>
          <w:spacing w:val="-1"/>
          <w:sz w:val="22"/>
          <w:szCs w:val="22"/>
        </w:rPr>
        <w:t xml:space="preserve"> </w:t>
      </w:r>
      <w:r w:rsidRPr="00996ACA">
        <w:rPr>
          <w:rFonts w:asciiTheme="minorHAnsi" w:hAnsiTheme="minorHAnsi" w:cstheme="minorHAnsi"/>
          <w:sz w:val="22"/>
          <w:szCs w:val="22"/>
        </w:rPr>
        <w:t>l'emporte</w:t>
      </w:r>
      <w:r w:rsidRPr="00996ACA">
        <w:rPr>
          <w:rFonts w:asciiTheme="minorHAnsi" w:hAnsiTheme="minorHAnsi" w:cstheme="minorHAnsi"/>
          <w:spacing w:val="-4"/>
          <w:sz w:val="22"/>
          <w:szCs w:val="22"/>
        </w:rPr>
        <w:t xml:space="preserve"> </w:t>
      </w:r>
      <w:r w:rsidRPr="00996ACA">
        <w:rPr>
          <w:rFonts w:asciiTheme="minorHAnsi" w:hAnsiTheme="minorHAnsi" w:cstheme="minorHAnsi"/>
          <w:sz w:val="22"/>
          <w:szCs w:val="22"/>
        </w:rPr>
        <w:t>sur</w:t>
      </w:r>
      <w:r w:rsidRPr="00996ACA">
        <w:rPr>
          <w:rFonts w:asciiTheme="minorHAnsi" w:hAnsiTheme="minorHAnsi" w:cstheme="minorHAnsi"/>
          <w:spacing w:val="-5"/>
          <w:sz w:val="22"/>
          <w:szCs w:val="22"/>
        </w:rPr>
        <w:t xml:space="preserve"> </w:t>
      </w:r>
      <w:r w:rsidRPr="00996ACA">
        <w:rPr>
          <w:rFonts w:asciiTheme="minorHAnsi" w:hAnsiTheme="minorHAnsi" w:cstheme="minorHAnsi"/>
          <w:sz w:val="22"/>
          <w:szCs w:val="22"/>
        </w:rPr>
        <w:t>celle</w:t>
      </w:r>
      <w:r w:rsidRPr="00996ACA">
        <w:rPr>
          <w:rFonts w:asciiTheme="minorHAnsi" w:hAnsiTheme="minorHAnsi" w:cstheme="minorHAnsi"/>
          <w:spacing w:val="-4"/>
          <w:sz w:val="22"/>
          <w:szCs w:val="22"/>
        </w:rPr>
        <w:t xml:space="preserve"> </w:t>
      </w:r>
      <w:r w:rsidRPr="00996ACA">
        <w:rPr>
          <w:rFonts w:asciiTheme="minorHAnsi" w:hAnsiTheme="minorHAnsi" w:cstheme="minorHAnsi"/>
          <w:sz w:val="22"/>
          <w:szCs w:val="22"/>
        </w:rPr>
        <w:t>de</w:t>
      </w:r>
      <w:r w:rsidRPr="00996ACA">
        <w:rPr>
          <w:rFonts w:asciiTheme="minorHAnsi" w:hAnsiTheme="minorHAnsi" w:cstheme="minorHAnsi"/>
          <w:spacing w:val="-5"/>
          <w:sz w:val="22"/>
          <w:szCs w:val="22"/>
        </w:rPr>
        <w:t xml:space="preserve"> </w:t>
      </w:r>
      <w:r w:rsidRPr="00996ACA">
        <w:rPr>
          <w:rFonts w:asciiTheme="minorHAnsi" w:hAnsiTheme="minorHAnsi" w:cstheme="minorHAnsi"/>
          <w:sz w:val="22"/>
          <w:szCs w:val="22"/>
        </w:rPr>
        <w:t>ceux</w:t>
      </w:r>
      <w:r w:rsidRPr="00996ACA">
        <w:rPr>
          <w:rFonts w:asciiTheme="minorHAnsi" w:hAnsiTheme="minorHAnsi" w:cstheme="minorHAnsi"/>
          <w:spacing w:val="-4"/>
          <w:sz w:val="22"/>
          <w:szCs w:val="22"/>
        </w:rPr>
        <w:t xml:space="preserve"> </w:t>
      </w:r>
      <w:r w:rsidRPr="00996ACA">
        <w:rPr>
          <w:rFonts w:asciiTheme="minorHAnsi" w:hAnsiTheme="minorHAnsi" w:cstheme="minorHAnsi"/>
          <w:sz w:val="22"/>
          <w:szCs w:val="22"/>
        </w:rPr>
        <w:t>qui</w:t>
      </w:r>
      <w:r w:rsidRPr="00996ACA">
        <w:rPr>
          <w:rFonts w:asciiTheme="minorHAnsi" w:hAnsiTheme="minorHAnsi" w:cstheme="minorHAnsi"/>
          <w:spacing w:val="-4"/>
          <w:sz w:val="22"/>
          <w:szCs w:val="22"/>
        </w:rPr>
        <w:t xml:space="preserve"> </w:t>
      </w:r>
      <w:r w:rsidRPr="00996ACA">
        <w:rPr>
          <w:rFonts w:asciiTheme="minorHAnsi" w:hAnsiTheme="minorHAnsi" w:cstheme="minorHAnsi"/>
          <w:sz w:val="22"/>
          <w:szCs w:val="22"/>
        </w:rPr>
        <w:t>obéissent</w:t>
      </w:r>
      <w:r w:rsidRPr="00996ACA">
        <w:rPr>
          <w:rFonts w:asciiTheme="minorHAnsi" w:hAnsiTheme="minorHAnsi" w:cstheme="minorHAnsi"/>
          <w:spacing w:val="-2"/>
          <w:sz w:val="22"/>
          <w:szCs w:val="22"/>
        </w:rPr>
        <w:t xml:space="preserve"> </w:t>
      </w:r>
      <w:r w:rsidRPr="00996ACA">
        <w:rPr>
          <w:rFonts w:asciiTheme="minorHAnsi" w:hAnsiTheme="minorHAnsi" w:cstheme="minorHAnsi"/>
          <w:sz w:val="22"/>
          <w:szCs w:val="22"/>
        </w:rPr>
        <w:t>;</w:t>
      </w:r>
      <w:r w:rsidRPr="00996ACA">
        <w:rPr>
          <w:rFonts w:asciiTheme="minorHAnsi" w:hAnsiTheme="minorHAnsi" w:cstheme="minorHAnsi"/>
          <w:spacing w:val="-4"/>
          <w:sz w:val="22"/>
          <w:szCs w:val="22"/>
        </w:rPr>
        <w:t xml:space="preserve"> </w:t>
      </w:r>
      <w:r w:rsidRPr="00996ACA">
        <w:rPr>
          <w:rFonts w:asciiTheme="minorHAnsi" w:hAnsiTheme="minorHAnsi" w:cstheme="minorHAnsi"/>
          <w:sz w:val="22"/>
          <w:szCs w:val="22"/>
        </w:rPr>
        <w:t>en</w:t>
      </w:r>
      <w:r w:rsidRPr="00996ACA">
        <w:rPr>
          <w:rFonts w:asciiTheme="minorHAnsi" w:hAnsiTheme="minorHAnsi" w:cstheme="minorHAnsi"/>
          <w:spacing w:val="-2"/>
          <w:sz w:val="22"/>
          <w:szCs w:val="22"/>
        </w:rPr>
        <w:t xml:space="preserve"> </w:t>
      </w:r>
      <w:r w:rsidRPr="00996ACA">
        <w:rPr>
          <w:rFonts w:asciiTheme="minorHAnsi" w:hAnsiTheme="minorHAnsi" w:cstheme="minorHAnsi"/>
          <w:sz w:val="22"/>
          <w:szCs w:val="22"/>
        </w:rPr>
        <w:t>sorte</w:t>
      </w:r>
      <w:r w:rsidRPr="00996ACA">
        <w:rPr>
          <w:rFonts w:asciiTheme="minorHAnsi" w:hAnsiTheme="minorHAnsi" w:cstheme="minorHAnsi"/>
          <w:spacing w:val="-1"/>
          <w:sz w:val="22"/>
          <w:szCs w:val="22"/>
        </w:rPr>
        <w:t xml:space="preserve"> </w:t>
      </w:r>
      <w:r w:rsidRPr="00996ACA">
        <w:rPr>
          <w:rFonts w:asciiTheme="minorHAnsi" w:hAnsiTheme="minorHAnsi" w:cstheme="minorHAnsi"/>
          <w:sz w:val="22"/>
          <w:szCs w:val="22"/>
        </w:rPr>
        <w:t>que,</w:t>
      </w:r>
      <w:r w:rsidRPr="00996ACA">
        <w:rPr>
          <w:rFonts w:asciiTheme="minorHAnsi" w:hAnsiTheme="minorHAnsi" w:cstheme="minorHAnsi"/>
          <w:spacing w:val="-4"/>
          <w:sz w:val="22"/>
          <w:szCs w:val="22"/>
        </w:rPr>
        <w:t xml:space="preserve"> </w:t>
      </w:r>
      <w:r w:rsidRPr="00996ACA">
        <w:rPr>
          <w:rFonts w:asciiTheme="minorHAnsi" w:hAnsiTheme="minorHAnsi" w:cstheme="minorHAnsi"/>
          <w:sz w:val="22"/>
          <w:szCs w:val="22"/>
        </w:rPr>
        <w:t>si</w:t>
      </w:r>
      <w:r w:rsidRPr="00996ACA">
        <w:rPr>
          <w:rFonts w:asciiTheme="minorHAnsi" w:hAnsiTheme="minorHAnsi" w:cstheme="minorHAnsi"/>
          <w:spacing w:val="-4"/>
          <w:sz w:val="22"/>
          <w:szCs w:val="22"/>
        </w:rPr>
        <w:t xml:space="preserve"> </w:t>
      </w:r>
      <w:r w:rsidRPr="00996ACA">
        <w:rPr>
          <w:rFonts w:asciiTheme="minorHAnsi" w:hAnsiTheme="minorHAnsi" w:cstheme="minorHAnsi"/>
          <w:sz w:val="22"/>
          <w:szCs w:val="22"/>
        </w:rPr>
        <w:t>ces</w:t>
      </w:r>
      <w:r w:rsidRPr="00996ACA">
        <w:rPr>
          <w:rFonts w:asciiTheme="minorHAnsi" w:hAnsiTheme="minorHAnsi" w:cstheme="minorHAnsi"/>
          <w:spacing w:val="-1"/>
          <w:sz w:val="22"/>
          <w:szCs w:val="22"/>
        </w:rPr>
        <w:t xml:space="preserve"> </w:t>
      </w:r>
      <w:r w:rsidRPr="00996ACA">
        <w:rPr>
          <w:rFonts w:asciiTheme="minorHAnsi" w:hAnsiTheme="minorHAnsi" w:cstheme="minorHAnsi"/>
          <w:sz w:val="22"/>
          <w:szCs w:val="22"/>
        </w:rPr>
        <w:t>derniers</w:t>
      </w:r>
      <w:r w:rsidRPr="00996ACA">
        <w:rPr>
          <w:rFonts w:asciiTheme="minorHAnsi" w:hAnsiTheme="minorHAnsi" w:cstheme="minorHAnsi"/>
          <w:spacing w:val="-2"/>
          <w:sz w:val="22"/>
          <w:szCs w:val="22"/>
        </w:rPr>
        <w:t xml:space="preserve"> </w:t>
      </w:r>
      <w:r w:rsidRPr="00996ACA">
        <w:rPr>
          <w:rFonts w:asciiTheme="minorHAnsi" w:hAnsiTheme="minorHAnsi" w:cstheme="minorHAnsi"/>
          <w:sz w:val="22"/>
          <w:szCs w:val="22"/>
        </w:rPr>
        <w:t>deviennent à</w:t>
      </w:r>
      <w:r w:rsidRPr="00996ACA">
        <w:rPr>
          <w:rFonts w:asciiTheme="minorHAnsi" w:hAnsiTheme="minorHAnsi" w:cstheme="minorHAnsi"/>
          <w:spacing w:val="-9"/>
          <w:sz w:val="22"/>
          <w:szCs w:val="22"/>
        </w:rPr>
        <w:t xml:space="preserve"> </w:t>
      </w:r>
      <w:r w:rsidRPr="00996ACA">
        <w:rPr>
          <w:rFonts w:asciiTheme="minorHAnsi" w:hAnsiTheme="minorHAnsi" w:cstheme="minorHAnsi"/>
          <w:sz w:val="22"/>
          <w:szCs w:val="22"/>
        </w:rPr>
        <w:t>leur</w:t>
      </w:r>
      <w:r w:rsidRPr="00996ACA">
        <w:rPr>
          <w:rFonts w:asciiTheme="minorHAnsi" w:hAnsiTheme="minorHAnsi" w:cstheme="minorHAnsi"/>
          <w:spacing w:val="-9"/>
          <w:sz w:val="22"/>
          <w:szCs w:val="22"/>
        </w:rPr>
        <w:t xml:space="preserve"> </w:t>
      </w:r>
      <w:r w:rsidRPr="00996ACA">
        <w:rPr>
          <w:rFonts w:asciiTheme="minorHAnsi" w:hAnsiTheme="minorHAnsi" w:cstheme="minorHAnsi"/>
          <w:sz w:val="22"/>
          <w:szCs w:val="22"/>
        </w:rPr>
        <w:t>tour</w:t>
      </w:r>
      <w:r w:rsidRPr="00996ACA">
        <w:rPr>
          <w:rFonts w:asciiTheme="minorHAnsi" w:hAnsiTheme="minorHAnsi" w:cstheme="minorHAnsi"/>
          <w:spacing w:val="-9"/>
          <w:sz w:val="22"/>
          <w:szCs w:val="22"/>
        </w:rPr>
        <w:t xml:space="preserve"> </w:t>
      </w:r>
      <w:r w:rsidRPr="00996ACA">
        <w:rPr>
          <w:rFonts w:asciiTheme="minorHAnsi" w:hAnsiTheme="minorHAnsi" w:cstheme="minorHAnsi"/>
          <w:sz w:val="22"/>
          <w:szCs w:val="22"/>
        </w:rPr>
        <w:t>les</w:t>
      </w:r>
      <w:r w:rsidRPr="00996ACA">
        <w:rPr>
          <w:rFonts w:asciiTheme="minorHAnsi" w:hAnsiTheme="minorHAnsi" w:cstheme="minorHAnsi"/>
          <w:spacing w:val="-8"/>
          <w:sz w:val="22"/>
          <w:szCs w:val="22"/>
        </w:rPr>
        <w:t xml:space="preserve"> </w:t>
      </w:r>
      <w:r w:rsidRPr="00996ACA">
        <w:rPr>
          <w:rFonts w:asciiTheme="minorHAnsi" w:hAnsiTheme="minorHAnsi" w:cstheme="minorHAnsi"/>
          <w:sz w:val="22"/>
          <w:szCs w:val="22"/>
        </w:rPr>
        <w:t>plus</w:t>
      </w:r>
      <w:r w:rsidRPr="00996ACA">
        <w:rPr>
          <w:rFonts w:asciiTheme="minorHAnsi" w:hAnsiTheme="minorHAnsi" w:cstheme="minorHAnsi"/>
          <w:spacing w:val="-9"/>
          <w:sz w:val="22"/>
          <w:szCs w:val="22"/>
        </w:rPr>
        <w:t xml:space="preserve"> </w:t>
      </w:r>
      <w:r w:rsidRPr="00996ACA">
        <w:rPr>
          <w:rFonts w:asciiTheme="minorHAnsi" w:hAnsiTheme="minorHAnsi" w:cstheme="minorHAnsi"/>
          <w:sz w:val="22"/>
          <w:szCs w:val="22"/>
        </w:rPr>
        <w:t>forts,</w:t>
      </w:r>
      <w:r w:rsidRPr="00996ACA">
        <w:rPr>
          <w:rFonts w:asciiTheme="minorHAnsi" w:hAnsiTheme="minorHAnsi" w:cstheme="minorHAnsi"/>
          <w:spacing w:val="-9"/>
          <w:sz w:val="22"/>
          <w:szCs w:val="22"/>
        </w:rPr>
        <w:t xml:space="preserve"> </w:t>
      </w:r>
      <w:r w:rsidRPr="00996ACA">
        <w:rPr>
          <w:rFonts w:asciiTheme="minorHAnsi" w:hAnsiTheme="minorHAnsi" w:cstheme="minorHAnsi"/>
          <w:sz w:val="22"/>
          <w:szCs w:val="22"/>
        </w:rPr>
        <w:t>et</w:t>
      </w:r>
      <w:r w:rsidRPr="00996ACA">
        <w:rPr>
          <w:rFonts w:asciiTheme="minorHAnsi" w:hAnsiTheme="minorHAnsi" w:cstheme="minorHAnsi"/>
          <w:spacing w:val="-11"/>
          <w:sz w:val="22"/>
          <w:szCs w:val="22"/>
        </w:rPr>
        <w:t xml:space="preserve"> </w:t>
      </w:r>
      <w:r w:rsidRPr="00996ACA">
        <w:rPr>
          <w:rFonts w:asciiTheme="minorHAnsi" w:hAnsiTheme="minorHAnsi" w:cstheme="minorHAnsi"/>
          <w:sz w:val="22"/>
          <w:szCs w:val="22"/>
        </w:rPr>
        <w:t>qu'ils</w:t>
      </w:r>
      <w:r w:rsidRPr="00996ACA">
        <w:rPr>
          <w:rFonts w:asciiTheme="minorHAnsi" w:hAnsiTheme="minorHAnsi" w:cstheme="minorHAnsi"/>
          <w:spacing w:val="-9"/>
          <w:sz w:val="22"/>
          <w:szCs w:val="22"/>
        </w:rPr>
        <w:t xml:space="preserve"> </w:t>
      </w:r>
      <w:r w:rsidRPr="00996ACA">
        <w:rPr>
          <w:rFonts w:asciiTheme="minorHAnsi" w:hAnsiTheme="minorHAnsi" w:cstheme="minorHAnsi"/>
          <w:sz w:val="22"/>
          <w:szCs w:val="22"/>
        </w:rPr>
        <w:t>secouent</w:t>
      </w:r>
      <w:r w:rsidRPr="00996ACA">
        <w:rPr>
          <w:rFonts w:asciiTheme="minorHAnsi" w:hAnsiTheme="minorHAnsi" w:cstheme="minorHAnsi"/>
          <w:spacing w:val="-9"/>
          <w:sz w:val="22"/>
          <w:szCs w:val="22"/>
        </w:rPr>
        <w:t xml:space="preserve"> </w:t>
      </w:r>
      <w:r w:rsidRPr="00996ACA">
        <w:rPr>
          <w:rFonts w:asciiTheme="minorHAnsi" w:hAnsiTheme="minorHAnsi" w:cstheme="minorHAnsi"/>
          <w:sz w:val="22"/>
          <w:szCs w:val="22"/>
        </w:rPr>
        <w:t>le</w:t>
      </w:r>
      <w:r w:rsidRPr="00996ACA">
        <w:rPr>
          <w:rFonts w:asciiTheme="minorHAnsi" w:hAnsiTheme="minorHAnsi" w:cstheme="minorHAnsi"/>
          <w:spacing w:val="-11"/>
          <w:sz w:val="22"/>
          <w:szCs w:val="22"/>
        </w:rPr>
        <w:t xml:space="preserve"> </w:t>
      </w:r>
      <w:r w:rsidRPr="00996ACA">
        <w:rPr>
          <w:rFonts w:asciiTheme="minorHAnsi" w:hAnsiTheme="minorHAnsi" w:cstheme="minorHAnsi"/>
          <w:sz w:val="22"/>
          <w:szCs w:val="22"/>
        </w:rPr>
        <w:t>joug,</w:t>
      </w:r>
      <w:r w:rsidRPr="00996ACA">
        <w:rPr>
          <w:rFonts w:asciiTheme="minorHAnsi" w:hAnsiTheme="minorHAnsi" w:cstheme="minorHAnsi"/>
          <w:spacing w:val="-11"/>
          <w:sz w:val="22"/>
          <w:szCs w:val="22"/>
        </w:rPr>
        <w:t xml:space="preserve"> </w:t>
      </w:r>
      <w:r w:rsidRPr="00996ACA">
        <w:rPr>
          <w:rFonts w:asciiTheme="minorHAnsi" w:hAnsiTheme="minorHAnsi" w:cstheme="minorHAnsi"/>
          <w:sz w:val="22"/>
          <w:szCs w:val="22"/>
        </w:rPr>
        <w:t>ils</w:t>
      </w:r>
      <w:r w:rsidRPr="00996ACA">
        <w:rPr>
          <w:rFonts w:asciiTheme="minorHAnsi" w:hAnsiTheme="minorHAnsi" w:cstheme="minorHAnsi"/>
          <w:spacing w:val="-9"/>
          <w:sz w:val="22"/>
          <w:szCs w:val="22"/>
        </w:rPr>
        <w:t xml:space="preserve"> </w:t>
      </w:r>
      <w:r w:rsidRPr="00996ACA">
        <w:rPr>
          <w:rFonts w:asciiTheme="minorHAnsi" w:hAnsiTheme="minorHAnsi" w:cstheme="minorHAnsi"/>
          <w:sz w:val="22"/>
          <w:szCs w:val="22"/>
        </w:rPr>
        <w:t>le</w:t>
      </w:r>
      <w:r w:rsidRPr="00996ACA">
        <w:rPr>
          <w:rFonts w:asciiTheme="minorHAnsi" w:hAnsiTheme="minorHAnsi" w:cstheme="minorHAnsi"/>
          <w:spacing w:val="-11"/>
          <w:sz w:val="22"/>
          <w:szCs w:val="22"/>
        </w:rPr>
        <w:t xml:space="preserve"> </w:t>
      </w:r>
      <w:r w:rsidRPr="00996ACA">
        <w:rPr>
          <w:rFonts w:asciiTheme="minorHAnsi" w:hAnsiTheme="minorHAnsi" w:cstheme="minorHAnsi"/>
          <w:sz w:val="22"/>
          <w:szCs w:val="22"/>
        </w:rPr>
        <w:t>font</w:t>
      </w:r>
      <w:r w:rsidRPr="00996ACA">
        <w:rPr>
          <w:rFonts w:asciiTheme="minorHAnsi" w:hAnsiTheme="minorHAnsi" w:cstheme="minorHAnsi"/>
          <w:spacing w:val="-11"/>
          <w:sz w:val="22"/>
          <w:szCs w:val="22"/>
        </w:rPr>
        <w:t xml:space="preserve"> </w:t>
      </w:r>
      <w:r w:rsidRPr="00996ACA">
        <w:rPr>
          <w:rFonts w:asciiTheme="minorHAnsi" w:hAnsiTheme="minorHAnsi" w:cstheme="minorHAnsi"/>
          <w:sz w:val="22"/>
          <w:szCs w:val="22"/>
        </w:rPr>
        <w:t>avec</w:t>
      </w:r>
      <w:r w:rsidRPr="00996ACA">
        <w:rPr>
          <w:rFonts w:asciiTheme="minorHAnsi" w:hAnsiTheme="minorHAnsi" w:cstheme="minorHAnsi"/>
          <w:spacing w:val="-8"/>
          <w:sz w:val="22"/>
          <w:szCs w:val="22"/>
        </w:rPr>
        <w:t xml:space="preserve"> </w:t>
      </w:r>
      <w:r w:rsidRPr="00996ACA">
        <w:rPr>
          <w:rFonts w:asciiTheme="minorHAnsi" w:hAnsiTheme="minorHAnsi" w:cstheme="minorHAnsi"/>
          <w:sz w:val="22"/>
          <w:szCs w:val="22"/>
        </w:rPr>
        <w:t>autant</w:t>
      </w:r>
      <w:r w:rsidRPr="00996ACA">
        <w:rPr>
          <w:rFonts w:asciiTheme="minorHAnsi" w:hAnsiTheme="minorHAnsi" w:cstheme="minorHAnsi"/>
          <w:spacing w:val="-8"/>
          <w:sz w:val="22"/>
          <w:szCs w:val="22"/>
        </w:rPr>
        <w:t xml:space="preserve"> </w:t>
      </w:r>
      <w:r w:rsidRPr="00996ACA">
        <w:rPr>
          <w:rFonts w:asciiTheme="minorHAnsi" w:hAnsiTheme="minorHAnsi" w:cstheme="minorHAnsi"/>
          <w:sz w:val="22"/>
          <w:szCs w:val="22"/>
        </w:rPr>
        <w:t>de</w:t>
      </w:r>
      <w:r w:rsidRPr="00996ACA">
        <w:rPr>
          <w:rFonts w:asciiTheme="minorHAnsi" w:hAnsiTheme="minorHAnsi" w:cstheme="minorHAnsi"/>
          <w:spacing w:val="-11"/>
          <w:sz w:val="22"/>
          <w:szCs w:val="22"/>
        </w:rPr>
        <w:t xml:space="preserve"> </w:t>
      </w:r>
      <w:r w:rsidRPr="00996ACA">
        <w:rPr>
          <w:rFonts w:asciiTheme="minorHAnsi" w:hAnsiTheme="minorHAnsi" w:cstheme="minorHAnsi"/>
          <w:sz w:val="22"/>
          <w:szCs w:val="22"/>
        </w:rPr>
        <w:t>droit</w:t>
      </w:r>
      <w:r w:rsidRPr="00996ACA">
        <w:rPr>
          <w:rFonts w:asciiTheme="minorHAnsi" w:hAnsiTheme="minorHAnsi" w:cstheme="minorHAnsi"/>
          <w:spacing w:val="-11"/>
          <w:sz w:val="22"/>
          <w:szCs w:val="22"/>
        </w:rPr>
        <w:t xml:space="preserve"> </w:t>
      </w:r>
      <w:r w:rsidRPr="00996ACA">
        <w:rPr>
          <w:rFonts w:asciiTheme="minorHAnsi" w:hAnsiTheme="minorHAnsi" w:cstheme="minorHAnsi"/>
          <w:sz w:val="22"/>
          <w:szCs w:val="22"/>
        </w:rPr>
        <w:t>et</w:t>
      </w:r>
      <w:r w:rsidRPr="00996ACA">
        <w:rPr>
          <w:rFonts w:asciiTheme="minorHAnsi" w:hAnsiTheme="minorHAnsi" w:cstheme="minorHAnsi"/>
          <w:spacing w:val="-8"/>
          <w:sz w:val="22"/>
          <w:szCs w:val="22"/>
        </w:rPr>
        <w:t xml:space="preserve"> </w:t>
      </w:r>
      <w:r w:rsidRPr="00996ACA">
        <w:rPr>
          <w:rFonts w:asciiTheme="minorHAnsi" w:hAnsiTheme="minorHAnsi" w:cstheme="minorHAnsi"/>
          <w:sz w:val="22"/>
          <w:szCs w:val="22"/>
        </w:rPr>
        <w:t>de</w:t>
      </w:r>
      <w:r w:rsidRPr="00996ACA">
        <w:rPr>
          <w:rFonts w:asciiTheme="minorHAnsi" w:hAnsiTheme="minorHAnsi" w:cstheme="minorHAnsi"/>
          <w:spacing w:val="-8"/>
          <w:sz w:val="22"/>
          <w:szCs w:val="22"/>
        </w:rPr>
        <w:t xml:space="preserve"> </w:t>
      </w:r>
      <w:r w:rsidRPr="00996ACA">
        <w:rPr>
          <w:rFonts w:asciiTheme="minorHAnsi" w:hAnsiTheme="minorHAnsi" w:cstheme="minorHAnsi"/>
          <w:sz w:val="22"/>
          <w:szCs w:val="22"/>
        </w:rPr>
        <w:t>justice</w:t>
      </w:r>
      <w:r w:rsidRPr="00996ACA">
        <w:rPr>
          <w:rFonts w:asciiTheme="minorHAnsi" w:hAnsiTheme="minorHAnsi" w:cstheme="minorHAnsi"/>
          <w:spacing w:val="-11"/>
          <w:sz w:val="22"/>
          <w:szCs w:val="22"/>
        </w:rPr>
        <w:t xml:space="preserve"> </w:t>
      </w:r>
      <w:r w:rsidRPr="00996ACA">
        <w:rPr>
          <w:rFonts w:asciiTheme="minorHAnsi" w:hAnsiTheme="minorHAnsi" w:cstheme="minorHAnsi"/>
          <w:sz w:val="22"/>
          <w:szCs w:val="22"/>
        </w:rPr>
        <w:t>que</w:t>
      </w:r>
      <w:r w:rsidRPr="00996ACA">
        <w:rPr>
          <w:rFonts w:asciiTheme="minorHAnsi" w:hAnsiTheme="minorHAnsi" w:cstheme="minorHAnsi"/>
          <w:spacing w:val="-8"/>
          <w:sz w:val="22"/>
          <w:szCs w:val="22"/>
        </w:rPr>
        <w:t xml:space="preserve"> </w:t>
      </w:r>
      <w:r w:rsidRPr="00996ACA">
        <w:rPr>
          <w:rFonts w:asciiTheme="minorHAnsi" w:hAnsiTheme="minorHAnsi" w:cstheme="minorHAnsi"/>
          <w:sz w:val="22"/>
          <w:szCs w:val="22"/>
        </w:rPr>
        <w:t>l'autre qui le leur avait imposé. La même loi qui a fait l'autorité la défait alors : c'est la loi du plus fort.</w:t>
      </w:r>
    </w:p>
    <w:p w14:paraId="5F643FD3" w14:textId="77777777" w:rsidR="00070736" w:rsidRPr="00996ACA" w:rsidRDefault="00070736" w:rsidP="00070736">
      <w:pPr>
        <w:pStyle w:val="Corpsdetexte"/>
        <w:spacing w:before="2"/>
        <w:rPr>
          <w:rFonts w:asciiTheme="minorHAnsi" w:hAnsiTheme="minorHAnsi" w:cstheme="minorHAnsi"/>
          <w:sz w:val="22"/>
          <w:szCs w:val="22"/>
        </w:rPr>
      </w:pPr>
    </w:p>
    <w:p w14:paraId="15F7E8EF" w14:textId="77777777" w:rsidR="00996ACA" w:rsidRDefault="00070736" w:rsidP="00996ACA">
      <w:pPr>
        <w:pStyle w:val="Corpsdetexte"/>
        <w:spacing w:line="276" w:lineRule="auto"/>
        <w:ind w:right="132"/>
        <w:jc w:val="both"/>
        <w:rPr>
          <w:rFonts w:asciiTheme="minorHAnsi" w:hAnsiTheme="minorHAnsi" w:cstheme="minorHAnsi"/>
          <w:sz w:val="22"/>
          <w:szCs w:val="22"/>
        </w:rPr>
      </w:pPr>
      <w:r w:rsidRPr="00996ACA">
        <w:rPr>
          <w:rFonts w:asciiTheme="minorHAnsi" w:hAnsiTheme="minorHAnsi" w:cstheme="minorHAnsi"/>
          <w:sz w:val="22"/>
          <w:szCs w:val="22"/>
        </w:rPr>
        <w:t>Quelque fois l'autorité qui s'établit par la violence change de nature ; c'est lorsqu'elle continue et se maintient du consentement exprès de ceux qu'on a soumis</w:t>
      </w:r>
      <w:r w:rsidRPr="00996ACA">
        <w:rPr>
          <w:rFonts w:asciiTheme="minorHAnsi" w:hAnsiTheme="minorHAnsi" w:cstheme="minorHAnsi"/>
          <w:spacing w:val="-1"/>
          <w:sz w:val="22"/>
          <w:szCs w:val="22"/>
        </w:rPr>
        <w:t xml:space="preserve"> </w:t>
      </w:r>
      <w:r w:rsidRPr="00996ACA">
        <w:rPr>
          <w:rFonts w:asciiTheme="minorHAnsi" w:hAnsiTheme="minorHAnsi" w:cstheme="minorHAnsi"/>
          <w:sz w:val="22"/>
          <w:szCs w:val="22"/>
        </w:rPr>
        <w:t>: mais elle rentre par-là dans la seconde espèce dont je vais parler et celui qui se l'était arrogée devenant alors prince cesse d'être tyran.</w:t>
      </w:r>
    </w:p>
    <w:p w14:paraId="0F3D20A1" w14:textId="77777777" w:rsidR="00996ACA" w:rsidRDefault="00996ACA" w:rsidP="00996ACA">
      <w:pPr>
        <w:pStyle w:val="Corpsdetexte"/>
        <w:spacing w:line="276" w:lineRule="auto"/>
        <w:ind w:right="132"/>
        <w:jc w:val="both"/>
        <w:rPr>
          <w:rFonts w:asciiTheme="minorHAnsi" w:hAnsiTheme="minorHAnsi" w:cstheme="minorHAnsi"/>
          <w:sz w:val="22"/>
          <w:szCs w:val="22"/>
        </w:rPr>
      </w:pPr>
    </w:p>
    <w:p w14:paraId="7412E08E" w14:textId="248FCD7D" w:rsidR="00DE23F5" w:rsidRDefault="00996ACA" w:rsidP="00996ACA">
      <w:pPr>
        <w:pStyle w:val="Corpsdetexte"/>
        <w:spacing w:before="27" w:line="276" w:lineRule="auto"/>
        <w:ind w:right="129"/>
        <w:jc w:val="both"/>
        <w:rPr>
          <w:rFonts w:asciiTheme="minorHAnsi" w:hAnsiTheme="minorHAnsi" w:cstheme="minorHAnsi"/>
          <w:sz w:val="22"/>
          <w:szCs w:val="22"/>
        </w:rPr>
      </w:pPr>
      <w:r w:rsidRPr="00996ACA">
        <w:rPr>
          <w:rFonts w:asciiTheme="minorHAnsi" w:hAnsiTheme="minorHAnsi" w:cstheme="minorHAnsi"/>
          <w:sz w:val="22"/>
          <w:szCs w:val="22"/>
        </w:rPr>
        <w:t>La puissance, qui vient du consentement des peuples, suppose nécessairement des conditions qui en rendent</w:t>
      </w:r>
      <w:r w:rsidRPr="00996ACA">
        <w:rPr>
          <w:rFonts w:asciiTheme="minorHAnsi" w:hAnsiTheme="minorHAnsi" w:cstheme="minorHAnsi"/>
          <w:spacing w:val="-2"/>
          <w:sz w:val="22"/>
          <w:szCs w:val="22"/>
        </w:rPr>
        <w:t xml:space="preserve"> </w:t>
      </w:r>
      <w:r w:rsidRPr="00996ACA">
        <w:rPr>
          <w:rFonts w:asciiTheme="minorHAnsi" w:hAnsiTheme="minorHAnsi" w:cstheme="minorHAnsi"/>
          <w:sz w:val="22"/>
          <w:szCs w:val="22"/>
        </w:rPr>
        <w:t>l'usage</w:t>
      </w:r>
      <w:r w:rsidRPr="00996ACA">
        <w:rPr>
          <w:rFonts w:asciiTheme="minorHAnsi" w:hAnsiTheme="minorHAnsi" w:cstheme="minorHAnsi"/>
          <w:spacing w:val="-1"/>
          <w:sz w:val="22"/>
          <w:szCs w:val="22"/>
        </w:rPr>
        <w:t xml:space="preserve"> </w:t>
      </w:r>
      <w:r w:rsidRPr="00996ACA">
        <w:rPr>
          <w:rFonts w:asciiTheme="minorHAnsi" w:hAnsiTheme="minorHAnsi" w:cstheme="minorHAnsi"/>
          <w:sz w:val="22"/>
          <w:szCs w:val="22"/>
        </w:rPr>
        <w:t>légitime,</w:t>
      </w:r>
      <w:r w:rsidRPr="00996ACA">
        <w:rPr>
          <w:rFonts w:asciiTheme="minorHAnsi" w:hAnsiTheme="minorHAnsi" w:cstheme="minorHAnsi"/>
          <w:spacing w:val="-4"/>
          <w:sz w:val="22"/>
          <w:szCs w:val="22"/>
        </w:rPr>
        <w:t xml:space="preserve"> </w:t>
      </w:r>
      <w:r w:rsidRPr="00996ACA">
        <w:rPr>
          <w:rFonts w:asciiTheme="minorHAnsi" w:hAnsiTheme="minorHAnsi" w:cstheme="minorHAnsi"/>
          <w:sz w:val="22"/>
          <w:szCs w:val="22"/>
        </w:rPr>
        <w:t>utile</w:t>
      </w:r>
      <w:r w:rsidRPr="00996ACA">
        <w:rPr>
          <w:rFonts w:asciiTheme="minorHAnsi" w:hAnsiTheme="minorHAnsi" w:cstheme="minorHAnsi"/>
          <w:spacing w:val="-1"/>
          <w:sz w:val="22"/>
          <w:szCs w:val="22"/>
        </w:rPr>
        <w:t xml:space="preserve"> </w:t>
      </w:r>
      <w:r w:rsidRPr="00996ACA">
        <w:rPr>
          <w:rFonts w:asciiTheme="minorHAnsi" w:hAnsiTheme="minorHAnsi" w:cstheme="minorHAnsi"/>
          <w:sz w:val="22"/>
          <w:szCs w:val="22"/>
        </w:rPr>
        <w:t>à</w:t>
      </w:r>
      <w:r w:rsidRPr="00996ACA">
        <w:rPr>
          <w:rFonts w:asciiTheme="minorHAnsi" w:hAnsiTheme="minorHAnsi" w:cstheme="minorHAnsi"/>
          <w:spacing w:val="-2"/>
          <w:sz w:val="22"/>
          <w:szCs w:val="22"/>
        </w:rPr>
        <w:t xml:space="preserve"> </w:t>
      </w:r>
      <w:r w:rsidRPr="00996ACA">
        <w:rPr>
          <w:rFonts w:asciiTheme="minorHAnsi" w:hAnsiTheme="minorHAnsi" w:cstheme="minorHAnsi"/>
          <w:sz w:val="22"/>
          <w:szCs w:val="22"/>
        </w:rPr>
        <w:t>la</w:t>
      </w:r>
      <w:r w:rsidRPr="00996ACA">
        <w:rPr>
          <w:rFonts w:asciiTheme="minorHAnsi" w:hAnsiTheme="minorHAnsi" w:cstheme="minorHAnsi"/>
          <w:spacing w:val="-2"/>
          <w:sz w:val="22"/>
          <w:szCs w:val="22"/>
        </w:rPr>
        <w:t xml:space="preserve"> </w:t>
      </w:r>
      <w:r w:rsidRPr="00996ACA">
        <w:rPr>
          <w:rFonts w:asciiTheme="minorHAnsi" w:hAnsiTheme="minorHAnsi" w:cstheme="minorHAnsi"/>
          <w:sz w:val="22"/>
          <w:szCs w:val="22"/>
        </w:rPr>
        <w:t>société,</w:t>
      </w:r>
      <w:r w:rsidRPr="00996ACA">
        <w:rPr>
          <w:rFonts w:asciiTheme="minorHAnsi" w:hAnsiTheme="minorHAnsi" w:cstheme="minorHAnsi"/>
          <w:spacing w:val="-1"/>
          <w:sz w:val="22"/>
          <w:szCs w:val="22"/>
        </w:rPr>
        <w:t xml:space="preserve"> </w:t>
      </w:r>
      <w:r w:rsidRPr="00996ACA">
        <w:rPr>
          <w:rFonts w:asciiTheme="minorHAnsi" w:hAnsiTheme="minorHAnsi" w:cstheme="minorHAnsi"/>
          <w:sz w:val="22"/>
          <w:szCs w:val="22"/>
        </w:rPr>
        <w:t>avantageux</w:t>
      </w:r>
      <w:r w:rsidRPr="00996ACA">
        <w:rPr>
          <w:rFonts w:asciiTheme="minorHAnsi" w:hAnsiTheme="minorHAnsi" w:cstheme="minorHAnsi"/>
          <w:spacing w:val="-4"/>
          <w:sz w:val="22"/>
          <w:szCs w:val="22"/>
        </w:rPr>
        <w:t xml:space="preserve"> </w:t>
      </w:r>
      <w:r w:rsidRPr="00996ACA">
        <w:rPr>
          <w:rFonts w:asciiTheme="minorHAnsi" w:hAnsiTheme="minorHAnsi" w:cstheme="minorHAnsi"/>
          <w:sz w:val="22"/>
          <w:szCs w:val="22"/>
        </w:rPr>
        <w:t>à</w:t>
      </w:r>
      <w:r w:rsidRPr="00996ACA">
        <w:rPr>
          <w:rFonts w:asciiTheme="minorHAnsi" w:hAnsiTheme="minorHAnsi" w:cstheme="minorHAnsi"/>
          <w:spacing w:val="-2"/>
          <w:sz w:val="22"/>
          <w:szCs w:val="22"/>
        </w:rPr>
        <w:t xml:space="preserve"> </w:t>
      </w:r>
      <w:r w:rsidRPr="00996ACA">
        <w:rPr>
          <w:rFonts w:asciiTheme="minorHAnsi" w:hAnsiTheme="minorHAnsi" w:cstheme="minorHAnsi"/>
          <w:sz w:val="22"/>
          <w:szCs w:val="22"/>
        </w:rPr>
        <w:t>la</w:t>
      </w:r>
      <w:r w:rsidRPr="00996ACA">
        <w:rPr>
          <w:rFonts w:asciiTheme="minorHAnsi" w:hAnsiTheme="minorHAnsi" w:cstheme="minorHAnsi"/>
          <w:spacing w:val="-2"/>
          <w:sz w:val="22"/>
          <w:szCs w:val="22"/>
        </w:rPr>
        <w:t xml:space="preserve"> </w:t>
      </w:r>
      <w:r w:rsidRPr="00996ACA">
        <w:rPr>
          <w:rFonts w:asciiTheme="minorHAnsi" w:hAnsiTheme="minorHAnsi" w:cstheme="minorHAnsi"/>
          <w:sz w:val="22"/>
          <w:szCs w:val="22"/>
        </w:rPr>
        <w:t>république,</w:t>
      </w:r>
      <w:r w:rsidRPr="00996ACA">
        <w:rPr>
          <w:rFonts w:asciiTheme="minorHAnsi" w:hAnsiTheme="minorHAnsi" w:cstheme="minorHAnsi"/>
          <w:spacing w:val="-1"/>
          <w:sz w:val="22"/>
          <w:szCs w:val="22"/>
        </w:rPr>
        <w:t xml:space="preserve"> </w:t>
      </w:r>
      <w:r w:rsidRPr="00996ACA">
        <w:rPr>
          <w:rFonts w:asciiTheme="minorHAnsi" w:hAnsiTheme="minorHAnsi" w:cstheme="minorHAnsi"/>
          <w:sz w:val="22"/>
          <w:szCs w:val="22"/>
        </w:rPr>
        <w:t>et</w:t>
      </w:r>
      <w:r w:rsidRPr="00996ACA">
        <w:rPr>
          <w:rFonts w:asciiTheme="minorHAnsi" w:hAnsiTheme="minorHAnsi" w:cstheme="minorHAnsi"/>
          <w:spacing w:val="-2"/>
          <w:sz w:val="22"/>
          <w:szCs w:val="22"/>
        </w:rPr>
        <w:t xml:space="preserve"> </w:t>
      </w:r>
      <w:r w:rsidRPr="00996ACA">
        <w:rPr>
          <w:rFonts w:asciiTheme="minorHAnsi" w:hAnsiTheme="minorHAnsi" w:cstheme="minorHAnsi"/>
          <w:sz w:val="22"/>
          <w:szCs w:val="22"/>
        </w:rPr>
        <w:t>qui</w:t>
      </w:r>
      <w:r w:rsidRPr="00996ACA">
        <w:rPr>
          <w:rFonts w:asciiTheme="minorHAnsi" w:hAnsiTheme="minorHAnsi" w:cstheme="minorHAnsi"/>
          <w:spacing w:val="-2"/>
          <w:sz w:val="22"/>
          <w:szCs w:val="22"/>
        </w:rPr>
        <w:t xml:space="preserve"> </w:t>
      </w:r>
      <w:r w:rsidRPr="00996ACA">
        <w:rPr>
          <w:rFonts w:asciiTheme="minorHAnsi" w:hAnsiTheme="minorHAnsi" w:cstheme="minorHAnsi"/>
          <w:sz w:val="22"/>
          <w:szCs w:val="22"/>
        </w:rPr>
        <w:t>la</w:t>
      </w:r>
      <w:r w:rsidRPr="00996ACA">
        <w:rPr>
          <w:rFonts w:asciiTheme="minorHAnsi" w:hAnsiTheme="minorHAnsi" w:cstheme="minorHAnsi"/>
          <w:spacing w:val="-2"/>
          <w:sz w:val="22"/>
          <w:szCs w:val="22"/>
        </w:rPr>
        <w:t xml:space="preserve"> </w:t>
      </w:r>
      <w:r w:rsidRPr="00996ACA">
        <w:rPr>
          <w:rFonts w:asciiTheme="minorHAnsi" w:hAnsiTheme="minorHAnsi" w:cstheme="minorHAnsi"/>
          <w:sz w:val="22"/>
          <w:szCs w:val="22"/>
        </w:rPr>
        <w:t>fixent</w:t>
      </w:r>
      <w:r w:rsidRPr="00996ACA">
        <w:rPr>
          <w:rFonts w:asciiTheme="minorHAnsi" w:hAnsiTheme="minorHAnsi" w:cstheme="minorHAnsi"/>
          <w:spacing w:val="-2"/>
          <w:sz w:val="22"/>
          <w:szCs w:val="22"/>
        </w:rPr>
        <w:t xml:space="preserve"> </w:t>
      </w:r>
      <w:r w:rsidRPr="00996ACA">
        <w:rPr>
          <w:rFonts w:asciiTheme="minorHAnsi" w:hAnsiTheme="minorHAnsi" w:cstheme="minorHAnsi"/>
          <w:sz w:val="22"/>
          <w:szCs w:val="22"/>
        </w:rPr>
        <w:t>et</w:t>
      </w:r>
      <w:r w:rsidRPr="00996ACA">
        <w:rPr>
          <w:rFonts w:asciiTheme="minorHAnsi" w:hAnsiTheme="minorHAnsi" w:cstheme="minorHAnsi"/>
          <w:spacing w:val="-2"/>
          <w:sz w:val="22"/>
          <w:szCs w:val="22"/>
        </w:rPr>
        <w:t xml:space="preserve"> </w:t>
      </w:r>
      <w:r w:rsidRPr="00996ACA">
        <w:rPr>
          <w:rFonts w:asciiTheme="minorHAnsi" w:hAnsiTheme="minorHAnsi" w:cstheme="minorHAnsi"/>
          <w:sz w:val="22"/>
          <w:szCs w:val="22"/>
        </w:rPr>
        <w:t>la</w:t>
      </w:r>
      <w:r w:rsidRPr="00996ACA">
        <w:rPr>
          <w:rFonts w:asciiTheme="minorHAnsi" w:hAnsiTheme="minorHAnsi" w:cstheme="minorHAnsi"/>
          <w:spacing w:val="-2"/>
          <w:sz w:val="22"/>
          <w:szCs w:val="22"/>
        </w:rPr>
        <w:t xml:space="preserve"> </w:t>
      </w:r>
      <w:r w:rsidRPr="00996ACA">
        <w:rPr>
          <w:rFonts w:asciiTheme="minorHAnsi" w:hAnsiTheme="minorHAnsi" w:cstheme="minorHAnsi"/>
          <w:sz w:val="22"/>
          <w:szCs w:val="22"/>
        </w:rPr>
        <w:t>restreignent entre des limites</w:t>
      </w:r>
      <w:r w:rsidRPr="00996ACA">
        <w:rPr>
          <w:rFonts w:asciiTheme="minorHAnsi" w:hAnsiTheme="minorHAnsi" w:cstheme="minorHAnsi"/>
          <w:spacing w:val="-1"/>
          <w:sz w:val="22"/>
          <w:szCs w:val="22"/>
        </w:rPr>
        <w:t xml:space="preserve"> </w:t>
      </w:r>
      <w:r w:rsidRPr="00996ACA">
        <w:rPr>
          <w:rFonts w:asciiTheme="minorHAnsi" w:hAnsiTheme="minorHAnsi" w:cstheme="minorHAnsi"/>
          <w:sz w:val="22"/>
          <w:szCs w:val="22"/>
        </w:rPr>
        <w:t>; car l'homme ne doit ni ne peut se donner entièrement et sans réserve à un autre homme, parce qu'il a un maître supérieur au-dessus de tout, à qui seul il appartient tout entier. C'est Dieu, dont le pouvoir est, toujours immédiat sur la créature, maître aussi jaloux qu'absolu, qui ne perd jamais</w:t>
      </w:r>
      <w:r w:rsidRPr="00996ACA">
        <w:rPr>
          <w:rFonts w:asciiTheme="minorHAnsi" w:hAnsiTheme="minorHAnsi" w:cstheme="minorHAnsi"/>
          <w:spacing w:val="-5"/>
          <w:sz w:val="22"/>
          <w:szCs w:val="22"/>
        </w:rPr>
        <w:t xml:space="preserve"> </w:t>
      </w:r>
      <w:r w:rsidRPr="00996ACA">
        <w:rPr>
          <w:rFonts w:asciiTheme="minorHAnsi" w:hAnsiTheme="minorHAnsi" w:cstheme="minorHAnsi"/>
          <w:sz w:val="22"/>
          <w:szCs w:val="22"/>
        </w:rPr>
        <w:t>de</w:t>
      </w:r>
      <w:r w:rsidRPr="00996ACA">
        <w:rPr>
          <w:rFonts w:asciiTheme="minorHAnsi" w:hAnsiTheme="minorHAnsi" w:cstheme="minorHAnsi"/>
          <w:spacing w:val="-5"/>
          <w:sz w:val="22"/>
          <w:szCs w:val="22"/>
        </w:rPr>
        <w:t xml:space="preserve"> </w:t>
      </w:r>
      <w:r w:rsidRPr="00996ACA">
        <w:rPr>
          <w:rFonts w:asciiTheme="minorHAnsi" w:hAnsiTheme="minorHAnsi" w:cstheme="minorHAnsi"/>
          <w:sz w:val="22"/>
          <w:szCs w:val="22"/>
        </w:rPr>
        <w:t>ses</w:t>
      </w:r>
      <w:r w:rsidRPr="00996ACA">
        <w:rPr>
          <w:rFonts w:asciiTheme="minorHAnsi" w:hAnsiTheme="minorHAnsi" w:cstheme="minorHAnsi"/>
          <w:spacing w:val="-5"/>
          <w:sz w:val="22"/>
          <w:szCs w:val="22"/>
        </w:rPr>
        <w:t xml:space="preserve"> </w:t>
      </w:r>
      <w:r w:rsidRPr="00996ACA">
        <w:rPr>
          <w:rFonts w:asciiTheme="minorHAnsi" w:hAnsiTheme="minorHAnsi" w:cstheme="minorHAnsi"/>
          <w:sz w:val="22"/>
          <w:szCs w:val="22"/>
        </w:rPr>
        <w:t>droits</w:t>
      </w:r>
      <w:r w:rsidRPr="00996ACA">
        <w:rPr>
          <w:rFonts w:asciiTheme="minorHAnsi" w:hAnsiTheme="minorHAnsi" w:cstheme="minorHAnsi"/>
          <w:spacing w:val="-4"/>
          <w:sz w:val="22"/>
          <w:szCs w:val="22"/>
        </w:rPr>
        <w:t xml:space="preserve"> </w:t>
      </w:r>
      <w:r w:rsidRPr="00996ACA">
        <w:rPr>
          <w:rFonts w:asciiTheme="minorHAnsi" w:hAnsiTheme="minorHAnsi" w:cstheme="minorHAnsi"/>
          <w:sz w:val="22"/>
          <w:szCs w:val="22"/>
        </w:rPr>
        <w:t>et</w:t>
      </w:r>
      <w:r w:rsidRPr="00996ACA">
        <w:rPr>
          <w:rFonts w:asciiTheme="minorHAnsi" w:hAnsiTheme="minorHAnsi" w:cstheme="minorHAnsi"/>
          <w:spacing w:val="-4"/>
          <w:sz w:val="22"/>
          <w:szCs w:val="22"/>
        </w:rPr>
        <w:t xml:space="preserve"> </w:t>
      </w:r>
      <w:r w:rsidRPr="00996ACA">
        <w:rPr>
          <w:rFonts w:asciiTheme="minorHAnsi" w:hAnsiTheme="minorHAnsi" w:cstheme="minorHAnsi"/>
          <w:sz w:val="22"/>
          <w:szCs w:val="22"/>
        </w:rPr>
        <w:t>ne</w:t>
      </w:r>
      <w:r w:rsidRPr="00996ACA">
        <w:rPr>
          <w:rFonts w:asciiTheme="minorHAnsi" w:hAnsiTheme="minorHAnsi" w:cstheme="minorHAnsi"/>
          <w:spacing w:val="-5"/>
          <w:sz w:val="22"/>
          <w:szCs w:val="22"/>
        </w:rPr>
        <w:t xml:space="preserve"> </w:t>
      </w:r>
      <w:r w:rsidRPr="00996ACA">
        <w:rPr>
          <w:rFonts w:asciiTheme="minorHAnsi" w:hAnsiTheme="minorHAnsi" w:cstheme="minorHAnsi"/>
          <w:sz w:val="22"/>
          <w:szCs w:val="22"/>
        </w:rPr>
        <w:t>les</w:t>
      </w:r>
      <w:r w:rsidRPr="00996ACA">
        <w:rPr>
          <w:rFonts w:asciiTheme="minorHAnsi" w:hAnsiTheme="minorHAnsi" w:cstheme="minorHAnsi"/>
          <w:spacing w:val="-1"/>
          <w:sz w:val="22"/>
          <w:szCs w:val="22"/>
        </w:rPr>
        <w:t xml:space="preserve"> </w:t>
      </w:r>
      <w:r w:rsidRPr="00996ACA">
        <w:rPr>
          <w:rFonts w:asciiTheme="minorHAnsi" w:hAnsiTheme="minorHAnsi" w:cstheme="minorHAnsi"/>
          <w:sz w:val="22"/>
          <w:szCs w:val="22"/>
        </w:rPr>
        <w:t>communique</w:t>
      </w:r>
      <w:r w:rsidRPr="00996ACA">
        <w:rPr>
          <w:rFonts w:asciiTheme="minorHAnsi" w:hAnsiTheme="minorHAnsi" w:cstheme="minorHAnsi"/>
          <w:spacing w:val="-1"/>
          <w:sz w:val="22"/>
          <w:szCs w:val="22"/>
        </w:rPr>
        <w:t xml:space="preserve"> </w:t>
      </w:r>
      <w:r w:rsidRPr="00996ACA">
        <w:rPr>
          <w:rFonts w:asciiTheme="minorHAnsi" w:hAnsiTheme="minorHAnsi" w:cstheme="minorHAnsi"/>
          <w:sz w:val="22"/>
          <w:szCs w:val="22"/>
        </w:rPr>
        <w:t>point.</w:t>
      </w:r>
      <w:r w:rsidRPr="00996ACA">
        <w:rPr>
          <w:rFonts w:asciiTheme="minorHAnsi" w:hAnsiTheme="minorHAnsi" w:cstheme="minorHAnsi"/>
          <w:spacing w:val="-2"/>
          <w:sz w:val="22"/>
          <w:szCs w:val="22"/>
        </w:rPr>
        <w:t xml:space="preserve"> </w:t>
      </w:r>
      <w:r w:rsidRPr="00996ACA">
        <w:rPr>
          <w:rFonts w:asciiTheme="minorHAnsi" w:hAnsiTheme="minorHAnsi" w:cstheme="minorHAnsi"/>
          <w:sz w:val="22"/>
          <w:szCs w:val="22"/>
        </w:rPr>
        <w:t>Il</w:t>
      </w:r>
      <w:r w:rsidRPr="00996ACA">
        <w:rPr>
          <w:rFonts w:asciiTheme="minorHAnsi" w:hAnsiTheme="minorHAnsi" w:cstheme="minorHAnsi"/>
          <w:spacing w:val="-5"/>
          <w:sz w:val="22"/>
          <w:szCs w:val="22"/>
        </w:rPr>
        <w:t xml:space="preserve"> </w:t>
      </w:r>
      <w:r w:rsidRPr="00996ACA">
        <w:rPr>
          <w:rFonts w:asciiTheme="minorHAnsi" w:hAnsiTheme="minorHAnsi" w:cstheme="minorHAnsi"/>
          <w:sz w:val="22"/>
          <w:szCs w:val="22"/>
        </w:rPr>
        <w:t>permet</w:t>
      </w:r>
      <w:r w:rsidRPr="00996ACA">
        <w:rPr>
          <w:rFonts w:asciiTheme="minorHAnsi" w:hAnsiTheme="minorHAnsi" w:cstheme="minorHAnsi"/>
          <w:spacing w:val="-4"/>
          <w:sz w:val="22"/>
          <w:szCs w:val="22"/>
        </w:rPr>
        <w:t xml:space="preserve"> </w:t>
      </w:r>
      <w:r w:rsidRPr="00996ACA">
        <w:rPr>
          <w:rFonts w:asciiTheme="minorHAnsi" w:hAnsiTheme="minorHAnsi" w:cstheme="minorHAnsi"/>
          <w:sz w:val="22"/>
          <w:szCs w:val="22"/>
        </w:rPr>
        <w:t>pour</w:t>
      </w:r>
      <w:r w:rsidRPr="00996ACA">
        <w:rPr>
          <w:rFonts w:asciiTheme="minorHAnsi" w:hAnsiTheme="minorHAnsi" w:cstheme="minorHAnsi"/>
          <w:spacing w:val="-2"/>
          <w:sz w:val="22"/>
          <w:szCs w:val="22"/>
        </w:rPr>
        <w:t xml:space="preserve"> </w:t>
      </w:r>
      <w:r w:rsidRPr="00996ACA">
        <w:rPr>
          <w:rFonts w:asciiTheme="minorHAnsi" w:hAnsiTheme="minorHAnsi" w:cstheme="minorHAnsi"/>
          <w:sz w:val="22"/>
          <w:szCs w:val="22"/>
        </w:rPr>
        <w:t>le bien</w:t>
      </w:r>
      <w:r w:rsidRPr="00996ACA">
        <w:rPr>
          <w:rFonts w:asciiTheme="minorHAnsi" w:hAnsiTheme="minorHAnsi" w:cstheme="minorHAnsi"/>
          <w:spacing w:val="-5"/>
          <w:sz w:val="22"/>
          <w:szCs w:val="22"/>
        </w:rPr>
        <w:t xml:space="preserve"> </w:t>
      </w:r>
      <w:r w:rsidRPr="00996ACA">
        <w:rPr>
          <w:rFonts w:asciiTheme="minorHAnsi" w:hAnsiTheme="minorHAnsi" w:cstheme="minorHAnsi"/>
          <w:sz w:val="22"/>
          <w:szCs w:val="22"/>
        </w:rPr>
        <w:t>commun</w:t>
      </w:r>
      <w:r w:rsidRPr="00996ACA">
        <w:rPr>
          <w:rFonts w:asciiTheme="minorHAnsi" w:hAnsiTheme="minorHAnsi" w:cstheme="minorHAnsi"/>
          <w:spacing w:val="-7"/>
          <w:sz w:val="22"/>
          <w:szCs w:val="22"/>
        </w:rPr>
        <w:t xml:space="preserve"> </w:t>
      </w:r>
      <w:r w:rsidRPr="00996ACA">
        <w:rPr>
          <w:rFonts w:asciiTheme="minorHAnsi" w:hAnsiTheme="minorHAnsi" w:cstheme="minorHAnsi"/>
          <w:sz w:val="22"/>
          <w:szCs w:val="22"/>
        </w:rPr>
        <w:t>et</w:t>
      </w:r>
      <w:r w:rsidRPr="00996ACA">
        <w:rPr>
          <w:rFonts w:asciiTheme="minorHAnsi" w:hAnsiTheme="minorHAnsi" w:cstheme="minorHAnsi"/>
          <w:spacing w:val="-2"/>
          <w:sz w:val="22"/>
          <w:szCs w:val="22"/>
        </w:rPr>
        <w:t xml:space="preserve"> </w:t>
      </w:r>
      <w:r w:rsidRPr="00996ACA">
        <w:rPr>
          <w:rFonts w:asciiTheme="minorHAnsi" w:hAnsiTheme="minorHAnsi" w:cstheme="minorHAnsi"/>
          <w:sz w:val="22"/>
          <w:szCs w:val="22"/>
        </w:rPr>
        <w:t>pour</w:t>
      </w:r>
      <w:r w:rsidRPr="00996ACA">
        <w:rPr>
          <w:rFonts w:asciiTheme="minorHAnsi" w:hAnsiTheme="minorHAnsi" w:cstheme="minorHAnsi"/>
          <w:spacing w:val="-2"/>
          <w:sz w:val="22"/>
          <w:szCs w:val="22"/>
        </w:rPr>
        <w:t xml:space="preserve"> </w:t>
      </w:r>
      <w:r w:rsidRPr="00996ACA">
        <w:rPr>
          <w:rFonts w:asciiTheme="minorHAnsi" w:hAnsiTheme="minorHAnsi" w:cstheme="minorHAnsi"/>
          <w:sz w:val="22"/>
          <w:szCs w:val="22"/>
        </w:rPr>
        <w:t>le</w:t>
      </w:r>
      <w:r w:rsidRPr="00996ACA">
        <w:rPr>
          <w:rFonts w:asciiTheme="minorHAnsi" w:hAnsiTheme="minorHAnsi" w:cstheme="minorHAnsi"/>
          <w:spacing w:val="-4"/>
          <w:sz w:val="22"/>
          <w:szCs w:val="22"/>
        </w:rPr>
        <w:t xml:space="preserve"> </w:t>
      </w:r>
      <w:r w:rsidRPr="00996ACA">
        <w:rPr>
          <w:rFonts w:asciiTheme="minorHAnsi" w:hAnsiTheme="minorHAnsi" w:cstheme="minorHAnsi"/>
          <w:sz w:val="22"/>
          <w:szCs w:val="22"/>
        </w:rPr>
        <w:t>maintien</w:t>
      </w:r>
      <w:r w:rsidRPr="00996ACA">
        <w:rPr>
          <w:rFonts w:asciiTheme="minorHAnsi" w:hAnsiTheme="minorHAnsi" w:cstheme="minorHAnsi"/>
          <w:spacing w:val="-2"/>
          <w:sz w:val="22"/>
          <w:szCs w:val="22"/>
        </w:rPr>
        <w:t xml:space="preserve"> </w:t>
      </w:r>
      <w:r w:rsidRPr="00996ACA">
        <w:rPr>
          <w:rFonts w:asciiTheme="minorHAnsi" w:hAnsiTheme="minorHAnsi" w:cstheme="minorHAnsi"/>
          <w:sz w:val="22"/>
          <w:szCs w:val="22"/>
        </w:rPr>
        <w:t>de la</w:t>
      </w:r>
      <w:r w:rsidRPr="00996ACA">
        <w:rPr>
          <w:rFonts w:asciiTheme="minorHAnsi" w:hAnsiTheme="minorHAnsi" w:cstheme="minorHAnsi"/>
          <w:spacing w:val="-11"/>
          <w:sz w:val="22"/>
          <w:szCs w:val="22"/>
        </w:rPr>
        <w:t xml:space="preserve"> </w:t>
      </w:r>
      <w:r w:rsidRPr="00996ACA">
        <w:rPr>
          <w:rFonts w:asciiTheme="minorHAnsi" w:hAnsiTheme="minorHAnsi" w:cstheme="minorHAnsi"/>
          <w:sz w:val="22"/>
          <w:szCs w:val="22"/>
        </w:rPr>
        <w:t>société</w:t>
      </w:r>
      <w:r w:rsidRPr="00996ACA">
        <w:rPr>
          <w:rFonts w:asciiTheme="minorHAnsi" w:hAnsiTheme="minorHAnsi" w:cstheme="minorHAnsi"/>
          <w:spacing w:val="-10"/>
          <w:sz w:val="22"/>
          <w:szCs w:val="22"/>
        </w:rPr>
        <w:t xml:space="preserve"> </w:t>
      </w:r>
      <w:r w:rsidRPr="00996ACA">
        <w:rPr>
          <w:rFonts w:asciiTheme="minorHAnsi" w:hAnsiTheme="minorHAnsi" w:cstheme="minorHAnsi"/>
          <w:sz w:val="22"/>
          <w:szCs w:val="22"/>
        </w:rPr>
        <w:t>que</w:t>
      </w:r>
      <w:r w:rsidRPr="00996ACA">
        <w:rPr>
          <w:rFonts w:asciiTheme="minorHAnsi" w:hAnsiTheme="minorHAnsi" w:cstheme="minorHAnsi"/>
          <w:spacing w:val="-10"/>
          <w:sz w:val="22"/>
          <w:szCs w:val="22"/>
        </w:rPr>
        <w:t xml:space="preserve"> </w:t>
      </w:r>
      <w:r w:rsidRPr="00996ACA">
        <w:rPr>
          <w:rFonts w:asciiTheme="minorHAnsi" w:hAnsiTheme="minorHAnsi" w:cstheme="minorHAnsi"/>
          <w:sz w:val="22"/>
          <w:szCs w:val="22"/>
        </w:rPr>
        <w:t>les</w:t>
      </w:r>
      <w:r w:rsidRPr="00996ACA">
        <w:rPr>
          <w:rFonts w:asciiTheme="minorHAnsi" w:hAnsiTheme="minorHAnsi" w:cstheme="minorHAnsi"/>
          <w:spacing w:val="-10"/>
          <w:sz w:val="22"/>
          <w:szCs w:val="22"/>
        </w:rPr>
        <w:t xml:space="preserve"> </w:t>
      </w:r>
      <w:r w:rsidRPr="00996ACA">
        <w:rPr>
          <w:rFonts w:asciiTheme="minorHAnsi" w:hAnsiTheme="minorHAnsi" w:cstheme="minorHAnsi"/>
          <w:sz w:val="22"/>
          <w:szCs w:val="22"/>
        </w:rPr>
        <w:t>hommes</w:t>
      </w:r>
      <w:r w:rsidRPr="00996ACA">
        <w:rPr>
          <w:rFonts w:asciiTheme="minorHAnsi" w:hAnsiTheme="minorHAnsi" w:cstheme="minorHAnsi"/>
          <w:spacing w:val="-12"/>
          <w:sz w:val="22"/>
          <w:szCs w:val="22"/>
        </w:rPr>
        <w:t xml:space="preserve"> </w:t>
      </w:r>
      <w:r w:rsidRPr="00996ACA">
        <w:rPr>
          <w:rFonts w:asciiTheme="minorHAnsi" w:hAnsiTheme="minorHAnsi" w:cstheme="minorHAnsi"/>
          <w:sz w:val="22"/>
          <w:szCs w:val="22"/>
        </w:rPr>
        <w:t>établissent</w:t>
      </w:r>
      <w:r w:rsidRPr="00996ACA">
        <w:rPr>
          <w:rFonts w:asciiTheme="minorHAnsi" w:hAnsiTheme="minorHAnsi" w:cstheme="minorHAnsi"/>
          <w:spacing w:val="-13"/>
          <w:sz w:val="22"/>
          <w:szCs w:val="22"/>
        </w:rPr>
        <w:t xml:space="preserve"> </w:t>
      </w:r>
      <w:r w:rsidRPr="00996ACA">
        <w:rPr>
          <w:rFonts w:asciiTheme="minorHAnsi" w:hAnsiTheme="minorHAnsi" w:cstheme="minorHAnsi"/>
          <w:sz w:val="22"/>
          <w:szCs w:val="22"/>
        </w:rPr>
        <w:t>entre</w:t>
      </w:r>
      <w:r w:rsidRPr="00996ACA">
        <w:rPr>
          <w:rFonts w:asciiTheme="minorHAnsi" w:hAnsiTheme="minorHAnsi" w:cstheme="minorHAnsi"/>
          <w:spacing w:val="-10"/>
          <w:sz w:val="22"/>
          <w:szCs w:val="22"/>
        </w:rPr>
        <w:t xml:space="preserve"> </w:t>
      </w:r>
      <w:r w:rsidRPr="00996ACA">
        <w:rPr>
          <w:rFonts w:asciiTheme="minorHAnsi" w:hAnsiTheme="minorHAnsi" w:cstheme="minorHAnsi"/>
          <w:sz w:val="22"/>
          <w:szCs w:val="22"/>
        </w:rPr>
        <w:t>eux</w:t>
      </w:r>
      <w:r w:rsidRPr="00996ACA">
        <w:rPr>
          <w:rFonts w:asciiTheme="minorHAnsi" w:hAnsiTheme="minorHAnsi" w:cstheme="minorHAnsi"/>
          <w:spacing w:val="-10"/>
          <w:sz w:val="22"/>
          <w:szCs w:val="22"/>
        </w:rPr>
        <w:t xml:space="preserve"> </w:t>
      </w:r>
      <w:r w:rsidRPr="00996ACA">
        <w:rPr>
          <w:rFonts w:asciiTheme="minorHAnsi" w:hAnsiTheme="minorHAnsi" w:cstheme="minorHAnsi"/>
          <w:sz w:val="22"/>
          <w:szCs w:val="22"/>
        </w:rPr>
        <w:t>un</w:t>
      </w:r>
      <w:r w:rsidRPr="00996ACA">
        <w:rPr>
          <w:rFonts w:asciiTheme="minorHAnsi" w:hAnsiTheme="minorHAnsi" w:cstheme="minorHAnsi"/>
          <w:spacing w:val="-11"/>
          <w:sz w:val="22"/>
          <w:szCs w:val="22"/>
        </w:rPr>
        <w:t xml:space="preserve"> </w:t>
      </w:r>
      <w:r w:rsidRPr="00996ACA">
        <w:rPr>
          <w:rFonts w:asciiTheme="minorHAnsi" w:hAnsiTheme="minorHAnsi" w:cstheme="minorHAnsi"/>
          <w:sz w:val="22"/>
          <w:szCs w:val="22"/>
        </w:rPr>
        <w:t>ordre</w:t>
      </w:r>
      <w:r w:rsidRPr="00996ACA">
        <w:rPr>
          <w:rFonts w:asciiTheme="minorHAnsi" w:hAnsiTheme="minorHAnsi" w:cstheme="minorHAnsi"/>
          <w:spacing w:val="-10"/>
          <w:sz w:val="22"/>
          <w:szCs w:val="22"/>
        </w:rPr>
        <w:t xml:space="preserve"> </w:t>
      </w:r>
      <w:r w:rsidRPr="00996ACA">
        <w:rPr>
          <w:rFonts w:asciiTheme="minorHAnsi" w:hAnsiTheme="minorHAnsi" w:cstheme="minorHAnsi"/>
          <w:sz w:val="22"/>
          <w:szCs w:val="22"/>
        </w:rPr>
        <w:t>de</w:t>
      </w:r>
      <w:r w:rsidRPr="00996ACA">
        <w:rPr>
          <w:rFonts w:asciiTheme="minorHAnsi" w:hAnsiTheme="minorHAnsi" w:cstheme="minorHAnsi"/>
          <w:spacing w:val="-10"/>
          <w:sz w:val="22"/>
          <w:szCs w:val="22"/>
        </w:rPr>
        <w:t xml:space="preserve"> </w:t>
      </w:r>
      <w:r w:rsidRPr="00996ACA">
        <w:rPr>
          <w:rFonts w:asciiTheme="minorHAnsi" w:hAnsiTheme="minorHAnsi" w:cstheme="minorHAnsi"/>
          <w:sz w:val="22"/>
          <w:szCs w:val="22"/>
        </w:rPr>
        <w:t>subordination,</w:t>
      </w:r>
      <w:r w:rsidRPr="00996ACA">
        <w:rPr>
          <w:rFonts w:asciiTheme="minorHAnsi" w:hAnsiTheme="minorHAnsi" w:cstheme="minorHAnsi"/>
          <w:spacing w:val="-10"/>
          <w:sz w:val="22"/>
          <w:szCs w:val="22"/>
        </w:rPr>
        <w:t xml:space="preserve"> </w:t>
      </w:r>
      <w:r w:rsidRPr="00996ACA">
        <w:rPr>
          <w:rFonts w:asciiTheme="minorHAnsi" w:hAnsiTheme="minorHAnsi" w:cstheme="minorHAnsi"/>
          <w:sz w:val="22"/>
          <w:szCs w:val="22"/>
        </w:rPr>
        <w:t>qu'ils</w:t>
      </w:r>
      <w:r w:rsidRPr="00996ACA">
        <w:rPr>
          <w:rFonts w:asciiTheme="minorHAnsi" w:hAnsiTheme="minorHAnsi" w:cstheme="minorHAnsi"/>
          <w:spacing w:val="-13"/>
          <w:sz w:val="22"/>
          <w:szCs w:val="22"/>
        </w:rPr>
        <w:t xml:space="preserve"> </w:t>
      </w:r>
      <w:r w:rsidRPr="00996ACA">
        <w:rPr>
          <w:rFonts w:asciiTheme="minorHAnsi" w:hAnsiTheme="minorHAnsi" w:cstheme="minorHAnsi"/>
          <w:sz w:val="22"/>
          <w:szCs w:val="22"/>
        </w:rPr>
        <w:t>obéissent</w:t>
      </w:r>
      <w:r w:rsidRPr="00996ACA">
        <w:rPr>
          <w:rFonts w:asciiTheme="minorHAnsi" w:hAnsiTheme="minorHAnsi" w:cstheme="minorHAnsi"/>
          <w:spacing w:val="-10"/>
          <w:sz w:val="22"/>
          <w:szCs w:val="22"/>
        </w:rPr>
        <w:t xml:space="preserve"> </w:t>
      </w:r>
      <w:r w:rsidRPr="00996ACA">
        <w:rPr>
          <w:rFonts w:asciiTheme="minorHAnsi" w:hAnsiTheme="minorHAnsi" w:cstheme="minorHAnsi"/>
          <w:sz w:val="22"/>
          <w:szCs w:val="22"/>
        </w:rPr>
        <w:t>à</w:t>
      </w:r>
      <w:r w:rsidRPr="00996ACA">
        <w:rPr>
          <w:rFonts w:asciiTheme="minorHAnsi" w:hAnsiTheme="minorHAnsi" w:cstheme="minorHAnsi"/>
          <w:spacing w:val="-11"/>
          <w:sz w:val="22"/>
          <w:szCs w:val="22"/>
        </w:rPr>
        <w:t xml:space="preserve"> </w:t>
      </w:r>
      <w:r w:rsidRPr="00996ACA">
        <w:rPr>
          <w:rFonts w:asciiTheme="minorHAnsi" w:hAnsiTheme="minorHAnsi" w:cstheme="minorHAnsi"/>
          <w:sz w:val="22"/>
          <w:szCs w:val="22"/>
        </w:rPr>
        <w:t>l'un</w:t>
      </w:r>
      <w:r w:rsidRPr="00996ACA">
        <w:rPr>
          <w:rFonts w:asciiTheme="minorHAnsi" w:hAnsiTheme="minorHAnsi" w:cstheme="minorHAnsi"/>
          <w:spacing w:val="-11"/>
          <w:sz w:val="22"/>
          <w:szCs w:val="22"/>
        </w:rPr>
        <w:t xml:space="preserve"> </w:t>
      </w:r>
      <w:r w:rsidRPr="00996ACA">
        <w:rPr>
          <w:rFonts w:asciiTheme="minorHAnsi" w:hAnsiTheme="minorHAnsi" w:cstheme="minorHAnsi"/>
          <w:sz w:val="22"/>
          <w:szCs w:val="22"/>
        </w:rPr>
        <w:t>d'eux</w:t>
      </w:r>
      <w:r w:rsidRPr="00996ACA">
        <w:rPr>
          <w:rFonts w:asciiTheme="minorHAnsi" w:hAnsiTheme="minorHAnsi" w:cstheme="minorHAnsi"/>
          <w:spacing w:val="-2"/>
          <w:sz w:val="22"/>
          <w:szCs w:val="22"/>
        </w:rPr>
        <w:t xml:space="preserve"> </w:t>
      </w:r>
      <w:r w:rsidRPr="00996ACA">
        <w:rPr>
          <w:rFonts w:asciiTheme="minorHAnsi" w:hAnsiTheme="minorHAnsi" w:cstheme="minorHAnsi"/>
          <w:sz w:val="22"/>
          <w:szCs w:val="22"/>
        </w:rPr>
        <w:t>; mais il veut que ce soit par raison et avec mesure, et non pas aveuglément et sans réserve, afin que la créature</w:t>
      </w:r>
      <w:r w:rsidRPr="00996ACA">
        <w:rPr>
          <w:rFonts w:asciiTheme="minorHAnsi" w:hAnsiTheme="minorHAnsi" w:cstheme="minorHAnsi"/>
          <w:spacing w:val="-13"/>
          <w:sz w:val="22"/>
          <w:szCs w:val="22"/>
        </w:rPr>
        <w:t xml:space="preserve"> </w:t>
      </w:r>
      <w:r w:rsidRPr="00996ACA">
        <w:rPr>
          <w:rFonts w:asciiTheme="minorHAnsi" w:hAnsiTheme="minorHAnsi" w:cstheme="minorHAnsi"/>
          <w:sz w:val="22"/>
          <w:szCs w:val="22"/>
        </w:rPr>
        <w:t>ne</w:t>
      </w:r>
      <w:r w:rsidRPr="00996ACA">
        <w:rPr>
          <w:rFonts w:asciiTheme="minorHAnsi" w:hAnsiTheme="minorHAnsi" w:cstheme="minorHAnsi"/>
          <w:spacing w:val="-12"/>
          <w:sz w:val="22"/>
          <w:szCs w:val="22"/>
        </w:rPr>
        <w:t xml:space="preserve"> </w:t>
      </w:r>
      <w:r w:rsidRPr="00996ACA">
        <w:rPr>
          <w:rFonts w:asciiTheme="minorHAnsi" w:hAnsiTheme="minorHAnsi" w:cstheme="minorHAnsi"/>
          <w:sz w:val="22"/>
          <w:szCs w:val="22"/>
        </w:rPr>
        <w:t>s'arroge</w:t>
      </w:r>
      <w:r w:rsidRPr="00996ACA">
        <w:rPr>
          <w:rFonts w:asciiTheme="minorHAnsi" w:hAnsiTheme="minorHAnsi" w:cstheme="minorHAnsi"/>
          <w:spacing w:val="-13"/>
          <w:sz w:val="22"/>
          <w:szCs w:val="22"/>
        </w:rPr>
        <w:t xml:space="preserve"> </w:t>
      </w:r>
      <w:r w:rsidRPr="00996ACA">
        <w:rPr>
          <w:rFonts w:asciiTheme="minorHAnsi" w:hAnsiTheme="minorHAnsi" w:cstheme="minorHAnsi"/>
          <w:sz w:val="22"/>
          <w:szCs w:val="22"/>
        </w:rPr>
        <w:t>pas</w:t>
      </w:r>
      <w:r w:rsidRPr="00996ACA">
        <w:rPr>
          <w:rFonts w:asciiTheme="minorHAnsi" w:hAnsiTheme="minorHAnsi" w:cstheme="minorHAnsi"/>
          <w:spacing w:val="-12"/>
          <w:sz w:val="22"/>
          <w:szCs w:val="22"/>
        </w:rPr>
        <w:t xml:space="preserve"> </w:t>
      </w:r>
      <w:r w:rsidRPr="00996ACA">
        <w:rPr>
          <w:rFonts w:asciiTheme="minorHAnsi" w:hAnsiTheme="minorHAnsi" w:cstheme="minorHAnsi"/>
          <w:sz w:val="22"/>
          <w:szCs w:val="22"/>
        </w:rPr>
        <w:t>les</w:t>
      </w:r>
      <w:r w:rsidRPr="00996ACA">
        <w:rPr>
          <w:rFonts w:asciiTheme="minorHAnsi" w:hAnsiTheme="minorHAnsi" w:cstheme="minorHAnsi"/>
          <w:spacing w:val="-13"/>
          <w:sz w:val="22"/>
          <w:szCs w:val="22"/>
        </w:rPr>
        <w:t xml:space="preserve"> </w:t>
      </w:r>
      <w:r w:rsidRPr="00996ACA">
        <w:rPr>
          <w:rFonts w:asciiTheme="minorHAnsi" w:hAnsiTheme="minorHAnsi" w:cstheme="minorHAnsi"/>
          <w:sz w:val="22"/>
          <w:szCs w:val="22"/>
        </w:rPr>
        <w:t>droits</w:t>
      </w:r>
      <w:r w:rsidRPr="00996ACA">
        <w:rPr>
          <w:rFonts w:asciiTheme="minorHAnsi" w:hAnsiTheme="minorHAnsi" w:cstheme="minorHAnsi"/>
          <w:spacing w:val="-12"/>
          <w:sz w:val="22"/>
          <w:szCs w:val="22"/>
        </w:rPr>
        <w:t xml:space="preserve"> </w:t>
      </w:r>
      <w:r w:rsidRPr="00996ACA">
        <w:rPr>
          <w:rFonts w:asciiTheme="minorHAnsi" w:hAnsiTheme="minorHAnsi" w:cstheme="minorHAnsi"/>
          <w:sz w:val="22"/>
          <w:szCs w:val="22"/>
        </w:rPr>
        <w:t>du</w:t>
      </w:r>
      <w:r w:rsidRPr="00996ACA">
        <w:rPr>
          <w:rFonts w:asciiTheme="minorHAnsi" w:hAnsiTheme="minorHAnsi" w:cstheme="minorHAnsi"/>
          <w:spacing w:val="-13"/>
          <w:sz w:val="22"/>
          <w:szCs w:val="22"/>
        </w:rPr>
        <w:t xml:space="preserve"> </w:t>
      </w:r>
      <w:r w:rsidRPr="00996ACA">
        <w:rPr>
          <w:rFonts w:asciiTheme="minorHAnsi" w:hAnsiTheme="minorHAnsi" w:cstheme="minorHAnsi"/>
          <w:sz w:val="22"/>
          <w:szCs w:val="22"/>
        </w:rPr>
        <w:t>Créateur.</w:t>
      </w:r>
      <w:r w:rsidRPr="00996ACA">
        <w:rPr>
          <w:rFonts w:asciiTheme="minorHAnsi" w:hAnsiTheme="minorHAnsi" w:cstheme="minorHAnsi"/>
          <w:spacing w:val="-12"/>
          <w:sz w:val="22"/>
          <w:szCs w:val="22"/>
        </w:rPr>
        <w:t xml:space="preserve"> </w:t>
      </w:r>
      <w:r w:rsidRPr="00996ACA">
        <w:rPr>
          <w:rFonts w:asciiTheme="minorHAnsi" w:hAnsiTheme="minorHAnsi" w:cstheme="minorHAnsi"/>
          <w:sz w:val="22"/>
          <w:szCs w:val="22"/>
        </w:rPr>
        <w:t>Tout</w:t>
      </w:r>
      <w:r w:rsidRPr="00996ACA">
        <w:rPr>
          <w:rFonts w:asciiTheme="minorHAnsi" w:hAnsiTheme="minorHAnsi" w:cstheme="minorHAnsi"/>
          <w:spacing w:val="-12"/>
          <w:sz w:val="22"/>
          <w:szCs w:val="22"/>
        </w:rPr>
        <w:t xml:space="preserve"> </w:t>
      </w:r>
      <w:r w:rsidRPr="00996ACA">
        <w:rPr>
          <w:rFonts w:asciiTheme="minorHAnsi" w:hAnsiTheme="minorHAnsi" w:cstheme="minorHAnsi"/>
          <w:sz w:val="22"/>
          <w:szCs w:val="22"/>
        </w:rPr>
        <w:t>autre</w:t>
      </w:r>
      <w:r w:rsidRPr="00996ACA">
        <w:rPr>
          <w:rFonts w:asciiTheme="minorHAnsi" w:hAnsiTheme="minorHAnsi" w:cstheme="minorHAnsi"/>
          <w:spacing w:val="-13"/>
          <w:sz w:val="22"/>
          <w:szCs w:val="22"/>
        </w:rPr>
        <w:t xml:space="preserve"> </w:t>
      </w:r>
      <w:r w:rsidRPr="00996ACA">
        <w:rPr>
          <w:rFonts w:asciiTheme="minorHAnsi" w:hAnsiTheme="minorHAnsi" w:cstheme="minorHAnsi"/>
          <w:sz w:val="22"/>
          <w:szCs w:val="22"/>
        </w:rPr>
        <w:t>soumission</w:t>
      </w:r>
      <w:r w:rsidRPr="00996ACA">
        <w:rPr>
          <w:rFonts w:asciiTheme="minorHAnsi" w:hAnsiTheme="minorHAnsi" w:cstheme="minorHAnsi"/>
          <w:spacing w:val="-12"/>
          <w:sz w:val="22"/>
          <w:szCs w:val="22"/>
        </w:rPr>
        <w:t xml:space="preserve"> </w:t>
      </w:r>
      <w:proofErr w:type="gramStart"/>
      <w:r w:rsidRPr="00996ACA">
        <w:rPr>
          <w:rFonts w:asciiTheme="minorHAnsi" w:hAnsiTheme="minorHAnsi" w:cstheme="minorHAnsi"/>
          <w:sz w:val="22"/>
          <w:szCs w:val="22"/>
        </w:rPr>
        <w:t>est</w:t>
      </w:r>
      <w:proofErr w:type="gramEnd"/>
      <w:r w:rsidRPr="00996ACA">
        <w:rPr>
          <w:rFonts w:asciiTheme="minorHAnsi" w:hAnsiTheme="minorHAnsi" w:cstheme="minorHAnsi"/>
          <w:spacing w:val="-13"/>
          <w:sz w:val="22"/>
          <w:szCs w:val="22"/>
        </w:rPr>
        <w:t xml:space="preserve"> </w:t>
      </w:r>
      <w:r w:rsidRPr="00996ACA">
        <w:rPr>
          <w:rFonts w:asciiTheme="minorHAnsi" w:hAnsiTheme="minorHAnsi" w:cstheme="minorHAnsi"/>
          <w:sz w:val="22"/>
          <w:szCs w:val="22"/>
        </w:rPr>
        <w:t>le</w:t>
      </w:r>
      <w:r w:rsidRPr="00996ACA">
        <w:rPr>
          <w:rFonts w:asciiTheme="minorHAnsi" w:hAnsiTheme="minorHAnsi" w:cstheme="minorHAnsi"/>
          <w:spacing w:val="-12"/>
          <w:sz w:val="22"/>
          <w:szCs w:val="22"/>
        </w:rPr>
        <w:t xml:space="preserve"> </w:t>
      </w:r>
      <w:r w:rsidRPr="00996ACA">
        <w:rPr>
          <w:rFonts w:asciiTheme="minorHAnsi" w:hAnsiTheme="minorHAnsi" w:cstheme="minorHAnsi"/>
          <w:sz w:val="22"/>
          <w:szCs w:val="22"/>
        </w:rPr>
        <w:t>véritable</w:t>
      </w:r>
      <w:r w:rsidRPr="00996ACA">
        <w:rPr>
          <w:rFonts w:asciiTheme="minorHAnsi" w:hAnsiTheme="minorHAnsi" w:cstheme="minorHAnsi"/>
          <w:spacing w:val="-13"/>
          <w:sz w:val="22"/>
          <w:szCs w:val="22"/>
        </w:rPr>
        <w:t xml:space="preserve"> </w:t>
      </w:r>
      <w:r w:rsidRPr="00996ACA">
        <w:rPr>
          <w:rFonts w:asciiTheme="minorHAnsi" w:hAnsiTheme="minorHAnsi" w:cstheme="minorHAnsi"/>
          <w:sz w:val="22"/>
          <w:szCs w:val="22"/>
        </w:rPr>
        <w:t>crime</w:t>
      </w:r>
      <w:r w:rsidRPr="00996ACA">
        <w:rPr>
          <w:rFonts w:asciiTheme="minorHAnsi" w:hAnsiTheme="minorHAnsi" w:cstheme="minorHAnsi"/>
          <w:spacing w:val="-12"/>
          <w:sz w:val="22"/>
          <w:szCs w:val="22"/>
        </w:rPr>
        <w:t xml:space="preserve"> </w:t>
      </w:r>
      <w:r w:rsidRPr="00996ACA">
        <w:rPr>
          <w:rFonts w:asciiTheme="minorHAnsi" w:hAnsiTheme="minorHAnsi" w:cstheme="minorHAnsi"/>
          <w:sz w:val="22"/>
          <w:szCs w:val="22"/>
        </w:rPr>
        <w:t>de</w:t>
      </w:r>
      <w:r w:rsidRPr="00996ACA">
        <w:rPr>
          <w:rFonts w:asciiTheme="minorHAnsi" w:hAnsiTheme="minorHAnsi" w:cstheme="minorHAnsi"/>
          <w:spacing w:val="-12"/>
          <w:sz w:val="22"/>
          <w:szCs w:val="22"/>
        </w:rPr>
        <w:t xml:space="preserve"> </w:t>
      </w:r>
      <w:r w:rsidRPr="00996ACA">
        <w:rPr>
          <w:rFonts w:asciiTheme="minorHAnsi" w:hAnsiTheme="minorHAnsi" w:cstheme="minorHAnsi"/>
          <w:sz w:val="22"/>
          <w:szCs w:val="22"/>
        </w:rPr>
        <w:t>l'idolâtrie. Fléchir</w:t>
      </w:r>
      <w:r w:rsidRPr="00996ACA">
        <w:rPr>
          <w:rFonts w:asciiTheme="minorHAnsi" w:hAnsiTheme="minorHAnsi" w:cstheme="minorHAnsi"/>
          <w:spacing w:val="-7"/>
          <w:sz w:val="22"/>
          <w:szCs w:val="22"/>
        </w:rPr>
        <w:t xml:space="preserve"> </w:t>
      </w:r>
      <w:r w:rsidRPr="00996ACA">
        <w:rPr>
          <w:rFonts w:asciiTheme="minorHAnsi" w:hAnsiTheme="minorHAnsi" w:cstheme="minorHAnsi"/>
          <w:sz w:val="22"/>
          <w:szCs w:val="22"/>
        </w:rPr>
        <w:t>le</w:t>
      </w:r>
      <w:r w:rsidRPr="00996ACA">
        <w:rPr>
          <w:rFonts w:asciiTheme="minorHAnsi" w:hAnsiTheme="minorHAnsi" w:cstheme="minorHAnsi"/>
          <w:spacing w:val="-6"/>
          <w:sz w:val="22"/>
          <w:szCs w:val="22"/>
        </w:rPr>
        <w:t xml:space="preserve"> </w:t>
      </w:r>
      <w:r w:rsidRPr="00996ACA">
        <w:rPr>
          <w:rFonts w:asciiTheme="minorHAnsi" w:hAnsiTheme="minorHAnsi" w:cstheme="minorHAnsi"/>
          <w:sz w:val="22"/>
          <w:szCs w:val="22"/>
        </w:rPr>
        <w:t>genou</w:t>
      </w:r>
      <w:r w:rsidRPr="00996ACA">
        <w:rPr>
          <w:rFonts w:asciiTheme="minorHAnsi" w:hAnsiTheme="minorHAnsi" w:cstheme="minorHAnsi"/>
          <w:spacing w:val="-7"/>
          <w:sz w:val="22"/>
          <w:szCs w:val="22"/>
        </w:rPr>
        <w:t xml:space="preserve"> </w:t>
      </w:r>
      <w:r w:rsidRPr="00996ACA">
        <w:rPr>
          <w:rFonts w:asciiTheme="minorHAnsi" w:hAnsiTheme="minorHAnsi" w:cstheme="minorHAnsi"/>
          <w:sz w:val="22"/>
          <w:szCs w:val="22"/>
        </w:rPr>
        <w:t>devant</w:t>
      </w:r>
      <w:r w:rsidRPr="00996ACA">
        <w:rPr>
          <w:rFonts w:asciiTheme="minorHAnsi" w:hAnsiTheme="minorHAnsi" w:cstheme="minorHAnsi"/>
          <w:spacing w:val="-8"/>
          <w:sz w:val="22"/>
          <w:szCs w:val="22"/>
        </w:rPr>
        <w:t xml:space="preserve"> </w:t>
      </w:r>
      <w:r w:rsidRPr="00996ACA">
        <w:rPr>
          <w:rFonts w:asciiTheme="minorHAnsi" w:hAnsiTheme="minorHAnsi" w:cstheme="minorHAnsi"/>
          <w:sz w:val="22"/>
          <w:szCs w:val="22"/>
        </w:rPr>
        <w:t>un</w:t>
      </w:r>
      <w:r w:rsidRPr="00996ACA">
        <w:rPr>
          <w:rFonts w:asciiTheme="minorHAnsi" w:hAnsiTheme="minorHAnsi" w:cstheme="minorHAnsi"/>
          <w:spacing w:val="-10"/>
          <w:sz w:val="22"/>
          <w:szCs w:val="22"/>
        </w:rPr>
        <w:t xml:space="preserve"> </w:t>
      </w:r>
      <w:r w:rsidRPr="00996ACA">
        <w:rPr>
          <w:rFonts w:asciiTheme="minorHAnsi" w:hAnsiTheme="minorHAnsi" w:cstheme="minorHAnsi"/>
          <w:sz w:val="22"/>
          <w:szCs w:val="22"/>
        </w:rPr>
        <w:t>homme</w:t>
      </w:r>
      <w:r w:rsidRPr="00996ACA">
        <w:rPr>
          <w:rFonts w:asciiTheme="minorHAnsi" w:hAnsiTheme="minorHAnsi" w:cstheme="minorHAnsi"/>
          <w:spacing w:val="-8"/>
          <w:sz w:val="22"/>
          <w:szCs w:val="22"/>
        </w:rPr>
        <w:t xml:space="preserve"> </w:t>
      </w:r>
      <w:r w:rsidRPr="00996ACA">
        <w:rPr>
          <w:rFonts w:asciiTheme="minorHAnsi" w:hAnsiTheme="minorHAnsi" w:cstheme="minorHAnsi"/>
          <w:sz w:val="22"/>
          <w:szCs w:val="22"/>
        </w:rPr>
        <w:t>ou</w:t>
      </w:r>
      <w:r w:rsidRPr="00996ACA">
        <w:rPr>
          <w:rFonts w:asciiTheme="minorHAnsi" w:hAnsiTheme="minorHAnsi" w:cstheme="minorHAnsi"/>
          <w:spacing w:val="-10"/>
          <w:sz w:val="22"/>
          <w:szCs w:val="22"/>
        </w:rPr>
        <w:t xml:space="preserve"> </w:t>
      </w:r>
      <w:r w:rsidRPr="00996ACA">
        <w:rPr>
          <w:rFonts w:asciiTheme="minorHAnsi" w:hAnsiTheme="minorHAnsi" w:cstheme="minorHAnsi"/>
          <w:sz w:val="22"/>
          <w:szCs w:val="22"/>
        </w:rPr>
        <w:t>devant</w:t>
      </w:r>
      <w:r w:rsidRPr="00996ACA">
        <w:rPr>
          <w:rFonts w:asciiTheme="minorHAnsi" w:hAnsiTheme="minorHAnsi" w:cstheme="minorHAnsi"/>
          <w:spacing w:val="-6"/>
          <w:sz w:val="22"/>
          <w:szCs w:val="22"/>
        </w:rPr>
        <w:t xml:space="preserve"> </w:t>
      </w:r>
      <w:r w:rsidRPr="00996ACA">
        <w:rPr>
          <w:rFonts w:asciiTheme="minorHAnsi" w:hAnsiTheme="minorHAnsi" w:cstheme="minorHAnsi"/>
          <w:sz w:val="22"/>
          <w:szCs w:val="22"/>
        </w:rPr>
        <w:t>une</w:t>
      </w:r>
      <w:r w:rsidRPr="00996ACA">
        <w:rPr>
          <w:rFonts w:asciiTheme="minorHAnsi" w:hAnsiTheme="minorHAnsi" w:cstheme="minorHAnsi"/>
          <w:spacing w:val="-8"/>
          <w:sz w:val="22"/>
          <w:szCs w:val="22"/>
        </w:rPr>
        <w:t xml:space="preserve"> </w:t>
      </w:r>
      <w:r w:rsidRPr="00996ACA">
        <w:rPr>
          <w:rFonts w:asciiTheme="minorHAnsi" w:hAnsiTheme="minorHAnsi" w:cstheme="minorHAnsi"/>
          <w:sz w:val="22"/>
          <w:szCs w:val="22"/>
        </w:rPr>
        <w:t>image</w:t>
      </w:r>
      <w:r w:rsidRPr="00996ACA">
        <w:rPr>
          <w:rFonts w:asciiTheme="minorHAnsi" w:hAnsiTheme="minorHAnsi" w:cstheme="minorHAnsi"/>
          <w:spacing w:val="-6"/>
          <w:sz w:val="22"/>
          <w:szCs w:val="22"/>
        </w:rPr>
        <w:t xml:space="preserve"> </w:t>
      </w:r>
      <w:r w:rsidRPr="00996ACA">
        <w:rPr>
          <w:rFonts w:asciiTheme="minorHAnsi" w:hAnsiTheme="minorHAnsi" w:cstheme="minorHAnsi"/>
          <w:sz w:val="22"/>
          <w:szCs w:val="22"/>
        </w:rPr>
        <w:t>n'est</w:t>
      </w:r>
      <w:r w:rsidRPr="00996ACA">
        <w:rPr>
          <w:rFonts w:asciiTheme="minorHAnsi" w:hAnsiTheme="minorHAnsi" w:cstheme="minorHAnsi"/>
          <w:spacing w:val="-6"/>
          <w:sz w:val="22"/>
          <w:szCs w:val="22"/>
        </w:rPr>
        <w:t xml:space="preserve"> </w:t>
      </w:r>
      <w:r w:rsidRPr="00996ACA">
        <w:rPr>
          <w:rFonts w:asciiTheme="minorHAnsi" w:hAnsiTheme="minorHAnsi" w:cstheme="minorHAnsi"/>
          <w:sz w:val="22"/>
          <w:szCs w:val="22"/>
        </w:rPr>
        <w:t>qu'une</w:t>
      </w:r>
      <w:r w:rsidRPr="00996ACA">
        <w:rPr>
          <w:rFonts w:asciiTheme="minorHAnsi" w:hAnsiTheme="minorHAnsi" w:cstheme="minorHAnsi"/>
          <w:spacing w:val="-8"/>
          <w:sz w:val="22"/>
          <w:szCs w:val="22"/>
        </w:rPr>
        <w:t xml:space="preserve"> </w:t>
      </w:r>
      <w:r w:rsidRPr="00996ACA">
        <w:rPr>
          <w:rFonts w:asciiTheme="minorHAnsi" w:hAnsiTheme="minorHAnsi" w:cstheme="minorHAnsi"/>
          <w:sz w:val="22"/>
          <w:szCs w:val="22"/>
        </w:rPr>
        <w:t>cérémonie</w:t>
      </w:r>
      <w:r w:rsidRPr="00996ACA">
        <w:rPr>
          <w:rFonts w:asciiTheme="minorHAnsi" w:hAnsiTheme="minorHAnsi" w:cstheme="minorHAnsi"/>
          <w:spacing w:val="-9"/>
          <w:sz w:val="22"/>
          <w:szCs w:val="22"/>
        </w:rPr>
        <w:t xml:space="preserve"> </w:t>
      </w:r>
      <w:r w:rsidRPr="00996ACA">
        <w:rPr>
          <w:rFonts w:asciiTheme="minorHAnsi" w:hAnsiTheme="minorHAnsi" w:cstheme="minorHAnsi"/>
          <w:sz w:val="22"/>
          <w:szCs w:val="22"/>
        </w:rPr>
        <w:t>extérieure,</w:t>
      </w:r>
      <w:r w:rsidRPr="00996ACA">
        <w:rPr>
          <w:rFonts w:asciiTheme="minorHAnsi" w:hAnsiTheme="minorHAnsi" w:cstheme="minorHAnsi"/>
          <w:spacing w:val="-9"/>
          <w:sz w:val="22"/>
          <w:szCs w:val="22"/>
        </w:rPr>
        <w:t xml:space="preserve"> </w:t>
      </w:r>
      <w:r w:rsidRPr="00996ACA">
        <w:rPr>
          <w:rFonts w:asciiTheme="minorHAnsi" w:hAnsiTheme="minorHAnsi" w:cstheme="minorHAnsi"/>
          <w:sz w:val="22"/>
          <w:szCs w:val="22"/>
        </w:rPr>
        <w:t>dont</w:t>
      </w:r>
      <w:r w:rsidRPr="00996ACA">
        <w:rPr>
          <w:rFonts w:asciiTheme="minorHAnsi" w:hAnsiTheme="minorHAnsi" w:cstheme="minorHAnsi"/>
          <w:spacing w:val="-8"/>
          <w:sz w:val="22"/>
          <w:szCs w:val="22"/>
        </w:rPr>
        <w:t xml:space="preserve"> </w:t>
      </w:r>
      <w:r w:rsidRPr="00996ACA">
        <w:rPr>
          <w:rFonts w:asciiTheme="minorHAnsi" w:hAnsiTheme="minorHAnsi" w:cstheme="minorHAnsi"/>
          <w:sz w:val="22"/>
          <w:szCs w:val="22"/>
        </w:rPr>
        <w:t>le</w:t>
      </w:r>
      <w:r w:rsidRPr="00996ACA">
        <w:rPr>
          <w:rFonts w:asciiTheme="minorHAnsi" w:hAnsiTheme="minorHAnsi" w:cstheme="minorHAnsi"/>
          <w:spacing w:val="-9"/>
          <w:sz w:val="22"/>
          <w:szCs w:val="22"/>
        </w:rPr>
        <w:t xml:space="preserve"> </w:t>
      </w:r>
      <w:r w:rsidRPr="00996ACA">
        <w:rPr>
          <w:rFonts w:asciiTheme="minorHAnsi" w:hAnsiTheme="minorHAnsi" w:cstheme="minorHAnsi"/>
          <w:sz w:val="22"/>
          <w:szCs w:val="22"/>
        </w:rPr>
        <w:t>vrai Dieu qui demande le cœur et l'esprit ne se soucie guère et qu'il abandonne à l'institution des hommes pour en faire, comme il leur conviendra, des marques d'un culte civil et politique, ou d'un culte de religion. Ainsi ce ne sont point ces cérémonies en elles-mêmes, mais l'esprit de leur établissement, qui en rend la pratique innocente ou criminelle. Un Anglais n'a point de scrupule à servir le roi le genou en terre</w:t>
      </w:r>
      <w:r w:rsidRPr="00996ACA">
        <w:rPr>
          <w:rFonts w:asciiTheme="minorHAnsi" w:hAnsiTheme="minorHAnsi" w:cstheme="minorHAnsi"/>
          <w:spacing w:val="-2"/>
          <w:sz w:val="22"/>
          <w:szCs w:val="22"/>
        </w:rPr>
        <w:t xml:space="preserve"> </w:t>
      </w:r>
      <w:r w:rsidRPr="00996ACA">
        <w:rPr>
          <w:rFonts w:asciiTheme="minorHAnsi" w:hAnsiTheme="minorHAnsi" w:cstheme="minorHAnsi"/>
          <w:sz w:val="22"/>
          <w:szCs w:val="22"/>
        </w:rPr>
        <w:t>;</w:t>
      </w:r>
      <w:r w:rsidRPr="00996ACA">
        <w:rPr>
          <w:rFonts w:asciiTheme="minorHAnsi" w:hAnsiTheme="minorHAnsi" w:cstheme="minorHAnsi"/>
          <w:spacing w:val="-3"/>
          <w:sz w:val="22"/>
          <w:szCs w:val="22"/>
        </w:rPr>
        <w:t xml:space="preserve"> </w:t>
      </w:r>
      <w:r w:rsidRPr="00996ACA">
        <w:rPr>
          <w:rFonts w:asciiTheme="minorHAnsi" w:hAnsiTheme="minorHAnsi" w:cstheme="minorHAnsi"/>
          <w:sz w:val="22"/>
          <w:szCs w:val="22"/>
        </w:rPr>
        <w:t>le</w:t>
      </w:r>
      <w:r w:rsidRPr="00996ACA">
        <w:rPr>
          <w:rFonts w:asciiTheme="minorHAnsi" w:hAnsiTheme="minorHAnsi" w:cstheme="minorHAnsi"/>
          <w:spacing w:val="-3"/>
          <w:sz w:val="22"/>
          <w:szCs w:val="22"/>
        </w:rPr>
        <w:t xml:space="preserve"> </w:t>
      </w:r>
      <w:r w:rsidRPr="00996ACA">
        <w:rPr>
          <w:rFonts w:asciiTheme="minorHAnsi" w:hAnsiTheme="minorHAnsi" w:cstheme="minorHAnsi"/>
          <w:sz w:val="22"/>
          <w:szCs w:val="22"/>
        </w:rPr>
        <w:t>cérémonial</w:t>
      </w:r>
      <w:r w:rsidRPr="00996ACA">
        <w:rPr>
          <w:rFonts w:asciiTheme="minorHAnsi" w:hAnsiTheme="minorHAnsi" w:cstheme="minorHAnsi"/>
          <w:spacing w:val="-4"/>
          <w:sz w:val="22"/>
          <w:szCs w:val="22"/>
        </w:rPr>
        <w:t xml:space="preserve"> </w:t>
      </w:r>
      <w:r w:rsidRPr="00996ACA">
        <w:rPr>
          <w:rFonts w:asciiTheme="minorHAnsi" w:hAnsiTheme="minorHAnsi" w:cstheme="minorHAnsi"/>
          <w:sz w:val="22"/>
          <w:szCs w:val="22"/>
        </w:rPr>
        <w:t>ne</w:t>
      </w:r>
      <w:r w:rsidRPr="00996ACA">
        <w:rPr>
          <w:rFonts w:asciiTheme="minorHAnsi" w:hAnsiTheme="minorHAnsi" w:cstheme="minorHAnsi"/>
          <w:spacing w:val="-3"/>
          <w:sz w:val="22"/>
          <w:szCs w:val="22"/>
        </w:rPr>
        <w:t xml:space="preserve"> </w:t>
      </w:r>
      <w:r w:rsidRPr="00996ACA">
        <w:rPr>
          <w:rFonts w:asciiTheme="minorHAnsi" w:hAnsiTheme="minorHAnsi" w:cstheme="minorHAnsi"/>
          <w:sz w:val="22"/>
          <w:szCs w:val="22"/>
        </w:rPr>
        <w:t>signifie</w:t>
      </w:r>
      <w:r w:rsidRPr="00996ACA">
        <w:rPr>
          <w:rFonts w:asciiTheme="minorHAnsi" w:hAnsiTheme="minorHAnsi" w:cstheme="minorHAnsi"/>
          <w:spacing w:val="-3"/>
          <w:sz w:val="22"/>
          <w:szCs w:val="22"/>
        </w:rPr>
        <w:t xml:space="preserve"> </w:t>
      </w:r>
      <w:r w:rsidRPr="00996ACA">
        <w:rPr>
          <w:rFonts w:asciiTheme="minorHAnsi" w:hAnsiTheme="minorHAnsi" w:cstheme="minorHAnsi"/>
          <w:sz w:val="22"/>
          <w:szCs w:val="22"/>
        </w:rPr>
        <w:t>que</w:t>
      </w:r>
      <w:r w:rsidRPr="00996ACA">
        <w:rPr>
          <w:rFonts w:asciiTheme="minorHAnsi" w:hAnsiTheme="minorHAnsi" w:cstheme="minorHAnsi"/>
          <w:spacing w:val="-3"/>
          <w:sz w:val="22"/>
          <w:szCs w:val="22"/>
        </w:rPr>
        <w:t xml:space="preserve"> </w:t>
      </w:r>
      <w:r w:rsidRPr="00996ACA">
        <w:rPr>
          <w:rFonts w:asciiTheme="minorHAnsi" w:hAnsiTheme="minorHAnsi" w:cstheme="minorHAnsi"/>
          <w:sz w:val="22"/>
          <w:szCs w:val="22"/>
        </w:rPr>
        <w:t>ce</w:t>
      </w:r>
      <w:r w:rsidRPr="00996ACA">
        <w:rPr>
          <w:rFonts w:asciiTheme="minorHAnsi" w:hAnsiTheme="minorHAnsi" w:cstheme="minorHAnsi"/>
          <w:spacing w:val="-3"/>
          <w:sz w:val="22"/>
          <w:szCs w:val="22"/>
        </w:rPr>
        <w:t xml:space="preserve"> </w:t>
      </w:r>
      <w:r w:rsidRPr="00996ACA">
        <w:rPr>
          <w:rFonts w:asciiTheme="minorHAnsi" w:hAnsiTheme="minorHAnsi" w:cstheme="minorHAnsi"/>
          <w:sz w:val="22"/>
          <w:szCs w:val="22"/>
        </w:rPr>
        <w:t>qu'on</w:t>
      </w:r>
      <w:r w:rsidRPr="00996ACA">
        <w:rPr>
          <w:rFonts w:asciiTheme="minorHAnsi" w:hAnsiTheme="minorHAnsi" w:cstheme="minorHAnsi"/>
          <w:spacing w:val="-4"/>
          <w:sz w:val="22"/>
          <w:szCs w:val="22"/>
        </w:rPr>
        <w:t xml:space="preserve"> </w:t>
      </w:r>
      <w:r w:rsidRPr="00996ACA">
        <w:rPr>
          <w:rFonts w:asciiTheme="minorHAnsi" w:hAnsiTheme="minorHAnsi" w:cstheme="minorHAnsi"/>
          <w:sz w:val="22"/>
          <w:szCs w:val="22"/>
        </w:rPr>
        <w:t>a</w:t>
      </w:r>
      <w:r w:rsidRPr="00996ACA">
        <w:rPr>
          <w:rFonts w:asciiTheme="minorHAnsi" w:hAnsiTheme="minorHAnsi" w:cstheme="minorHAnsi"/>
          <w:spacing w:val="-3"/>
          <w:sz w:val="22"/>
          <w:szCs w:val="22"/>
        </w:rPr>
        <w:t xml:space="preserve"> </w:t>
      </w:r>
      <w:r w:rsidRPr="00996ACA">
        <w:rPr>
          <w:rFonts w:asciiTheme="minorHAnsi" w:hAnsiTheme="minorHAnsi" w:cstheme="minorHAnsi"/>
          <w:sz w:val="22"/>
          <w:szCs w:val="22"/>
        </w:rPr>
        <w:t>voulu</w:t>
      </w:r>
      <w:r w:rsidRPr="00996ACA">
        <w:rPr>
          <w:rFonts w:asciiTheme="minorHAnsi" w:hAnsiTheme="minorHAnsi" w:cstheme="minorHAnsi"/>
          <w:spacing w:val="-4"/>
          <w:sz w:val="22"/>
          <w:szCs w:val="22"/>
        </w:rPr>
        <w:t xml:space="preserve"> </w:t>
      </w:r>
      <w:r w:rsidRPr="00996ACA">
        <w:rPr>
          <w:rFonts w:asciiTheme="minorHAnsi" w:hAnsiTheme="minorHAnsi" w:cstheme="minorHAnsi"/>
          <w:sz w:val="22"/>
          <w:szCs w:val="22"/>
        </w:rPr>
        <w:t>qu'il</w:t>
      </w:r>
      <w:r w:rsidRPr="00996ACA">
        <w:rPr>
          <w:rFonts w:asciiTheme="minorHAnsi" w:hAnsiTheme="minorHAnsi" w:cstheme="minorHAnsi"/>
          <w:spacing w:val="-4"/>
          <w:sz w:val="22"/>
          <w:szCs w:val="22"/>
        </w:rPr>
        <w:t xml:space="preserve"> </w:t>
      </w:r>
      <w:r w:rsidRPr="00996ACA">
        <w:rPr>
          <w:rFonts w:asciiTheme="minorHAnsi" w:hAnsiTheme="minorHAnsi" w:cstheme="minorHAnsi"/>
          <w:sz w:val="22"/>
          <w:szCs w:val="22"/>
        </w:rPr>
        <w:t>signifiât,</w:t>
      </w:r>
      <w:r w:rsidRPr="00996ACA">
        <w:rPr>
          <w:rFonts w:asciiTheme="minorHAnsi" w:hAnsiTheme="minorHAnsi" w:cstheme="minorHAnsi"/>
          <w:spacing w:val="-3"/>
          <w:sz w:val="22"/>
          <w:szCs w:val="22"/>
        </w:rPr>
        <w:t xml:space="preserve"> </w:t>
      </w:r>
      <w:r w:rsidRPr="00996ACA">
        <w:rPr>
          <w:rFonts w:asciiTheme="minorHAnsi" w:hAnsiTheme="minorHAnsi" w:cstheme="minorHAnsi"/>
          <w:sz w:val="22"/>
          <w:szCs w:val="22"/>
        </w:rPr>
        <w:t>mais</w:t>
      </w:r>
      <w:r w:rsidRPr="00996ACA">
        <w:rPr>
          <w:rFonts w:asciiTheme="minorHAnsi" w:hAnsiTheme="minorHAnsi" w:cstheme="minorHAnsi"/>
          <w:spacing w:val="-4"/>
          <w:sz w:val="22"/>
          <w:szCs w:val="22"/>
        </w:rPr>
        <w:t xml:space="preserve"> </w:t>
      </w:r>
      <w:r w:rsidRPr="00996ACA">
        <w:rPr>
          <w:rFonts w:asciiTheme="minorHAnsi" w:hAnsiTheme="minorHAnsi" w:cstheme="minorHAnsi"/>
          <w:sz w:val="22"/>
          <w:szCs w:val="22"/>
        </w:rPr>
        <w:t>livrer</w:t>
      </w:r>
      <w:r w:rsidRPr="00996ACA">
        <w:rPr>
          <w:rFonts w:asciiTheme="minorHAnsi" w:hAnsiTheme="minorHAnsi" w:cstheme="minorHAnsi"/>
          <w:spacing w:val="-3"/>
          <w:sz w:val="22"/>
          <w:szCs w:val="22"/>
        </w:rPr>
        <w:t xml:space="preserve"> </w:t>
      </w:r>
      <w:r w:rsidRPr="00996ACA">
        <w:rPr>
          <w:rFonts w:asciiTheme="minorHAnsi" w:hAnsiTheme="minorHAnsi" w:cstheme="minorHAnsi"/>
          <w:sz w:val="22"/>
          <w:szCs w:val="22"/>
        </w:rPr>
        <w:t>son</w:t>
      </w:r>
      <w:r w:rsidRPr="00996ACA">
        <w:rPr>
          <w:rFonts w:asciiTheme="minorHAnsi" w:hAnsiTheme="minorHAnsi" w:cstheme="minorHAnsi"/>
          <w:spacing w:val="-6"/>
          <w:sz w:val="22"/>
          <w:szCs w:val="22"/>
        </w:rPr>
        <w:t xml:space="preserve"> </w:t>
      </w:r>
      <w:r w:rsidRPr="00996ACA">
        <w:rPr>
          <w:rFonts w:asciiTheme="minorHAnsi" w:hAnsiTheme="minorHAnsi" w:cstheme="minorHAnsi"/>
          <w:sz w:val="22"/>
          <w:szCs w:val="22"/>
        </w:rPr>
        <w:t>cœur,</w:t>
      </w:r>
      <w:r w:rsidRPr="00996ACA">
        <w:rPr>
          <w:rFonts w:asciiTheme="minorHAnsi" w:hAnsiTheme="minorHAnsi" w:cstheme="minorHAnsi"/>
          <w:spacing w:val="-3"/>
          <w:sz w:val="22"/>
          <w:szCs w:val="22"/>
        </w:rPr>
        <w:t xml:space="preserve"> </w:t>
      </w:r>
      <w:r w:rsidRPr="00996ACA">
        <w:rPr>
          <w:rFonts w:asciiTheme="minorHAnsi" w:hAnsiTheme="minorHAnsi" w:cstheme="minorHAnsi"/>
          <w:sz w:val="22"/>
          <w:szCs w:val="22"/>
        </w:rPr>
        <w:t>son</w:t>
      </w:r>
      <w:r w:rsidRPr="00996ACA">
        <w:rPr>
          <w:rFonts w:asciiTheme="minorHAnsi" w:hAnsiTheme="minorHAnsi" w:cstheme="minorHAnsi"/>
          <w:spacing w:val="-4"/>
          <w:sz w:val="22"/>
          <w:szCs w:val="22"/>
        </w:rPr>
        <w:t xml:space="preserve"> </w:t>
      </w:r>
      <w:r w:rsidRPr="00996ACA">
        <w:rPr>
          <w:rFonts w:asciiTheme="minorHAnsi" w:hAnsiTheme="minorHAnsi" w:cstheme="minorHAnsi"/>
          <w:sz w:val="22"/>
          <w:szCs w:val="22"/>
        </w:rPr>
        <w:t>esprit</w:t>
      </w:r>
      <w:r w:rsidRPr="00996ACA">
        <w:rPr>
          <w:rFonts w:asciiTheme="minorHAnsi" w:hAnsiTheme="minorHAnsi" w:cstheme="minorHAnsi"/>
          <w:spacing w:val="-3"/>
          <w:sz w:val="22"/>
          <w:szCs w:val="22"/>
        </w:rPr>
        <w:t xml:space="preserve"> </w:t>
      </w:r>
      <w:r w:rsidRPr="00996ACA">
        <w:rPr>
          <w:rFonts w:asciiTheme="minorHAnsi" w:hAnsiTheme="minorHAnsi" w:cstheme="minorHAnsi"/>
          <w:sz w:val="22"/>
          <w:szCs w:val="22"/>
        </w:rPr>
        <w:t>et</w:t>
      </w:r>
      <w:r w:rsidRPr="00996ACA">
        <w:rPr>
          <w:rFonts w:asciiTheme="minorHAnsi" w:hAnsiTheme="minorHAnsi" w:cstheme="minorHAnsi"/>
          <w:spacing w:val="-3"/>
          <w:sz w:val="22"/>
          <w:szCs w:val="22"/>
        </w:rPr>
        <w:t xml:space="preserve"> </w:t>
      </w:r>
      <w:r w:rsidRPr="00996ACA">
        <w:rPr>
          <w:rFonts w:asciiTheme="minorHAnsi" w:hAnsiTheme="minorHAnsi" w:cstheme="minorHAnsi"/>
          <w:sz w:val="22"/>
          <w:szCs w:val="22"/>
        </w:rPr>
        <w:t xml:space="preserve">sa conduite sans aucune réserve à la volonté et au caprice d'une pure créature, en faire l'unique et le dernier motif de ses actions, </w:t>
      </w:r>
      <w:proofErr w:type="gramStart"/>
      <w:r w:rsidRPr="00996ACA">
        <w:rPr>
          <w:rFonts w:asciiTheme="minorHAnsi" w:hAnsiTheme="minorHAnsi" w:cstheme="minorHAnsi"/>
          <w:sz w:val="22"/>
          <w:szCs w:val="22"/>
        </w:rPr>
        <w:t>c'est</w:t>
      </w:r>
      <w:proofErr w:type="gramEnd"/>
      <w:r w:rsidRPr="00996ACA">
        <w:rPr>
          <w:rFonts w:asciiTheme="minorHAnsi" w:hAnsiTheme="minorHAnsi" w:cstheme="minorHAnsi"/>
          <w:sz w:val="22"/>
          <w:szCs w:val="22"/>
        </w:rPr>
        <w:t xml:space="preserve"> assurément un crime de lèse-majesté divine au premier chef. […</w:t>
      </w:r>
      <w:r w:rsidR="00DE23F5">
        <w:rPr>
          <w:rFonts w:asciiTheme="minorHAnsi" w:hAnsiTheme="minorHAnsi" w:cstheme="minorHAnsi"/>
          <w:sz w:val="22"/>
          <w:szCs w:val="22"/>
        </w:rPr>
        <w:t>]</w:t>
      </w:r>
    </w:p>
    <w:p w14:paraId="76EE633B" w14:textId="40170B63" w:rsidR="00E843B7" w:rsidRDefault="00E843B7" w:rsidP="00E843B7"/>
    <w:p w14:paraId="4F1CA2D1" w14:textId="77777777" w:rsidR="00E843B7" w:rsidRDefault="00E843B7" w:rsidP="00E843B7"/>
    <w:p w14:paraId="6E33D281" w14:textId="2752A1AD" w:rsidR="002D2C57" w:rsidRDefault="00DE23F5" w:rsidP="00A251A2">
      <w:pPr>
        <w:pStyle w:val="Titre2"/>
        <w:rPr>
          <w:sz w:val="22"/>
          <w:szCs w:val="22"/>
        </w:rPr>
      </w:pPr>
      <w:bookmarkStart w:id="23" w:name="_Toc140566700"/>
      <w:r w:rsidRPr="00996ACA">
        <w:t>L’obéissance</w:t>
      </w:r>
      <w:r w:rsidRPr="00996ACA">
        <w:rPr>
          <w:spacing w:val="-5"/>
        </w:rPr>
        <w:t xml:space="preserve"> </w:t>
      </w:r>
      <w:r w:rsidRPr="00996ACA">
        <w:t>des</w:t>
      </w:r>
      <w:r w:rsidRPr="00996ACA">
        <w:rPr>
          <w:spacing w:val="-4"/>
        </w:rPr>
        <w:t xml:space="preserve"> </w:t>
      </w:r>
      <w:r w:rsidRPr="00996ACA">
        <w:t>peuples</w:t>
      </w:r>
      <w:r w:rsidRPr="00996ACA">
        <w:rPr>
          <w:spacing w:val="-4"/>
        </w:rPr>
        <w:t xml:space="preserve"> </w:t>
      </w:r>
      <w:r w:rsidRPr="00996ACA">
        <w:rPr>
          <w:spacing w:val="-2"/>
        </w:rPr>
        <w:t>d’Europe</w:t>
      </w:r>
      <w:bookmarkEnd w:id="23"/>
    </w:p>
    <w:p w14:paraId="2E79F443" w14:textId="7EDC8DAB" w:rsidR="00DF6D3F" w:rsidRPr="00A251A2" w:rsidRDefault="00DF6D3F" w:rsidP="00A251A2">
      <w:pPr>
        <w:spacing w:before="100" w:beforeAutospacing="1" w:after="100" w:afterAutospacing="1" w:line="240" w:lineRule="auto"/>
        <w:jc w:val="both"/>
        <w:rPr>
          <w:rFonts w:cstheme="minorHAnsi"/>
          <w:b/>
          <w:bCs/>
        </w:rPr>
      </w:pPr>
      <w:r w:rsidRPr="00A251A2">
        <w:rPr>
          <w:rFonts w:cstheme="minorHAnsi"/>
          <w:b/>
          <w:bCs/>
        </w:rPr>
        <w:t xml:space="preserve">Dans Les Lettres persanes (1721), Montesquieu offre une réflexion sociale et politique pleine d’esprit. Sous prétexte d’un roman épistolaire répondant au goût de l'Orient et des voyages à la mode au début </w:t>
      </w:r>
      <w:r w:rsidRPr="00A251A2">
        <w:rPr>
          <w:rFonts w:cstheme="minorHAnsi"/>
          <w:b/>
          <w:bCs/>
        </w:rPr>
        <w:lastRenderedPageBreak/>
        <w:t>du XVIIIe siècle, l’auteur dessine une vive critique de la société française du début du XVIIIe siècle. Dans cette lettre 104, apparait l’admiration du baron pour le peuple britannique qui a su instaurer une monarchie constitutionnelle (1689), au sein de laquelle le roi voit son pouvoir soumis au contrôle du Parlement.</w:t>
      </w:r>
    </w:p>
    <w:p w14:paraId="44A9B957" w14:textId="77777777" w:rsidR="00070736" w:rsidRPr="006E1A8B" w:rsidRDefault="00070736" w:rsidP="00070736">
      <w:pPr>
        <w:pStyle w:val="Corpsdetexte"/>
        <w:spacing w:before="11"/>
        <w:rPr>
          <w:rFonts w:asciiTheme="minorHAnsi" w:hAnsiTheme="minorHAnsi" w:cstheme="minorHAnsi"/>
          <w:b/>
          <w:sz w:val="21"/>
        </w:rPr>
      </w:pPr>
    </w:p>
    <w:p w14:paraId="081D29F4" w14:textId="77777777" w:rsidR="00070736" w:rsidRPr="006E1A8B" w:rsidRDefault="00070736" w:rsidP="00070736">
      <w:pPr>
        <w:pStyle w:val="Corpsdetexte"/>
        <w:spacing w:before="12"/>
        <w:rPr>
          <w:rFonts w:asciiTheme="minorHAnsi" w:hAnsiTheme="minorHAnsi" w:cstheme="minorHAnsi"/>
          <w:b/>
          <w:sz w:val="21"/>
        </w:rPr>
      </w:pPr>
    </w:p>
    <w:p w14:paraId="61DF2990" w14:textId="77777777" w:rsidR="00070736" w:rsidRPr="000440B4" w:rsidRDefault="00070736" w:rsidP="00070736">
      <w:pPr>
        <w:pStyle w:val="Corpsdetexte"/>
        <w:ind w:left="136"/>
        <w:jc w:val="both"/>
        <w:rPr>
          <w:rFonts w:asciiTheme="minorHAnsi" w:hAnsiTheme="minorHAnsi" w:cstheme="minorHAnsi"/>
          <w:b/>
          <w:bCs/>
          <w:sz w:val="22"/>
          <w:szCs w:val="22"/>
        </w:rPr>
      </w:pPr>
      <w:r w:rsidRPr="000440B4">
        <w:rPr>
          <w:rFonts w:asciiTheme="minorHAnsi" w:hAnsiTheme="minorHAnsi" w:cstheme="minorHAnsi"/>
          <w:b/>
          <w:bCs/>
          <w:sz w:val="22"/>
          <w:szCs w:val="22"/>
        </w:rPr>
        <w:t>Lettre</w:t>
      </w:r>
      <w:r w:rsidRPr="000440B4">
        <w:rPr>
          <w:rFonts w:asciiTheme="minorHAnsi" w:hAnsiTheme="minorHAnsi" w:cstheme="minorHAnsi"/>
          <w:b/>
          <w:bCs/>
          <w:spacing w:val="-3"/>
          <w:sz w:val="22"/>
          <w:szCs w:val="22"/>
        </w:rPr>
        <w:t xml:space="preserve"> </w:t>
      </w:r>
      <w:r w:rsidRPr="000440B4">
        <w:rPr>
          <w:rFonts w:asciiTheme="minorHAnsi" w:hAnsiTheme="minorHAnsi" w:cstheme="minorHAnsi"/>
          <w:b/>
          <w:bCs/>
          <w:sz w:val="22"/>
          <w:szCs w:val="22"/>
        </w:rPr>
        <w:t>CIV,</w:t>
      </w:r>
      <w:r w:rsidRPr="000440B4">
        <w:rPr>
          <w:rFonts w:asciiTheme="minorHAnsi" w:hAnsiTheme="minorHAnsi" w:cstheme="minorHAnsi"/>
          <w:b/>
          <w:bCs/>
          <w:spacing w:val="-5"/>
          <w:sz w:val="22"/>
          <w:szCs w:val="22"/>
        </w:rPr>
        <w:t xml:space="preserve"> </w:t>
      </w:r>
      <w:r w:rsidRPr="000440B4">
        <w:rPr>
          <w:rFonts w:asciiTheme="minorHAnsi" w:hAnsiTheme="minorHAnsi" w:cstheme="minorHAnsi"/>
          <w:b/>
          <w:bCs/>
          <w:sz w:val="22"/>
          <w:szCs w:val="22"/>
        </w:rPr>
        <w:t>Usbek</w:t>
      </w:r>
      <w:r w:rsidRPr="000440B4">
        <w:rPr>
          <w:rFonts w:asciiTheme="minorHAnsi" w:hAnsiTheme="minorHAnsi" w:cstheme="minorHAnsi"/>
          <w:b/>
          <w:bCs/>
          <w:spacing w:val="-3"/>
          <w:sz w:val="22"/>
          <w:szCs w:val="22"/>
        </w:rPr>
        <w:t xml:space="preserve"> </w:t>
      </w:r>
      <w:r w:rsidRPr="000440B4">
        <w:rPr>
          <w:rFonts w:asciiTheme="minorHAnsi" w:hAnsiTheme="minorHAnsi" w:cstheme="minorHAnsi"/>
          <w:b/>
          <w:bCs/>
          <w:sz w:val="22"/>
          <w:szCs w:val="22"/>
        </w:rPr>
        <w:t>au</w:t>
      </w:r>
      <w:r w:rsidRPr="000440B4">
        <w:rPr>
          <w:rFonts w:asciiTheme="minorHAnsi" w:hAnsiTheme="minorHAnsi" w:cstheme="minorHAnsi"/>
          <w:b/>
          <w:bCs/>
          <w:spacing w:val="-4"/>
          <w:sz w:val="22"/>
          <w:szCs w:val="22"/>
        </w:rPr>
        <w:t xml:space="preserve"> même</w:t>
      </w:r>
    </w:p>
    <w:p w14:paraId="494A74CB" w14:textId="77777777" w:rsidR="00070736" w:rsidRPr="000440B4" w:rsidRDefault="00070736" w:rsidP="00070736">
      <w:pPr>
        <w:pStyle w:val="Corpsdetexte"/>
        <w:rPr>
          <w:rFonts w:asciiTheme="minorHAnsi" w:hAnsiTheme="minorHAnsi" w:cstheme="minorHAnsi"/>
          <w:sz w:val="22"/>
          <w:szCs w:val="22"/>
        </w:rPr>
      </w:pPr>
    </w:p>
    <w:p w14:paraId="486F76C6" w14:textId="47706F36" w:rsidR="00070736" w:rsidRPr="000440B4" w:rsidRDefault="00070736" w:rsidP="00070736">
      <w:pPr>
        <w:pStyle w:val="Corpsdetexte"/>
        <w:ind w:left="136" w:right="129"/>
        <w:jc w:val="both"/>
        <w:rPr>
          <w:rFonts w:asciiTheme="minorHAnsi" w:hAnsiTheme="minorHAnsi" w:cstheme="minorHAnsi"/>
          <w:sz w:val="22"/>
          <w:szCs w:val="22"/>
        </w:rPr>
      </w:pPr>
      <w:r w:rsidRPr="000440B4">
        <w:rPr>
          <w:rFonts w:asciiTheme="minorHAnsi" w:hAnsiTheme="minorHAnsi" w:cstheme="minorHAnsi"/>
          <w:sz w:val="22"/>
          <w:szCs w:val="22"/>
        </w:rPr>
        <w:t>Tous les peuples d’Europe ne sont pas également soumis à leurs princes</w:t>
      </w:r>
      <w:r w:rsidRPr="000440B4">
        <w:rPr>
          <w:rFonts w:asciiTheme="minorHAnsi" w:hAnsiTheme="minorHAnsi" w:cstheme="minorHAnsi"/>
          <w:spacing w:val="-1"/>
          <w:sz w:val="22"/>
          <w:szCs w:val="22"/>
        </w:rPr>
        <w:t xml:space="preserve"> </w:t>
      </w:r>
      <w:r w:rsidRPr="000440B4">
        <w:rPr>
          <w:rFonts w:asciiTheme="minorHAnsi" w:hAnsiTheme="minorHAnsi" w:cstheme="minorHAnsi"/>
          <w:sz w:val="22"/>
          <w:szCs w:val="22"/>
        </w:rPr>
        <w:t>: par exemple, l’humeur impatiente des Anglais ne laisse guère à leur roi le temps d’appesantir son autorité ; la soumission et l’obéissance sont les vertus dont ils se piquent le moins. Ils disent là-dessus des choses bien extraordinaires. Selon eux, il n’y a qu’un lien qui puisse attacher les hommes, qui est celui de la gratitude</w:t>
      </w:r>
      <w:r w:rsidR="00F11BBA">
        <w:rPr>
          <w:rFonts w:asciiTheme="minorHAnsi" w:hAnsiTheme="minorHAnsi" w:cstheme="minorHAnsi"/>
          <w:spacing w:val="-4"/>
          <w:sz w:val="22"/>
          <w:szCs w:val="22"/>
        </w:rPr>
        <w:t> </w:t>
      </w:r>
      <w:r w:rsidRPr="000440B4">
        <w:rPr>
          <w:rFonts w:asciiTheme="minorHAnsi" w:hAnsiTheme="minorHAnsi" w:cstheme="minorHAnsi"/>
          <w:sz w:val="22"/>
          <w:szCs w:val="22"/>
        </w:rPr>
        <w:t>:</w:t>
      </w:r>
      <w:r w:rsidRPr="000440B4">
        <w:rPr>
          <w:rFonts w:asciiTheme="minorHAnsi" w:hAnsiTheme="minorHAnsi" w:cstheme="minorHAnsi"/>
          <w:spacing w:val="-13"/>
          <w:sz w:val="22"/>
          <w:szCs w:val="22"/>
        </w:rPr>
        <w:t xml:space="preserve"> </w:t>
      </w:r>
      <w:r w:rsidRPr="000440B4">
        <w:rPr>
          <w:rFonts w:asciiTheme="minorHAnsi" w:hAnsiTheme="minorHAnsi" w:cstheme="minorHAnsi"/>
          <w:sz w:val="22"/>
          <w:szCs w:val="22"/>
        </w:rPr>
        <w:t>un</w:t>
      </w:r>
      <w:r w:rsidRPr="000440B4">
        <w:rPr>
          <w:rFonts w:asciiTheme="minorHAnsi" w:hAnsiTheme="minorHAnsi" w:cstheme="minorHAnsi"/>
          <w:spacing w:val="-12"/>
          <w:sz w:val="22"/>
          <w:szCs w:val="22"/>
        </w:rPr>
        <w:t xml:space="preserve"> </w:t>
      </w:r>
      <w:r w:rsidRPr="000440B4">
        <w:rPr>
          <w:rFonts w:asciiTheme="minorHAnsi" w:hAnsiTheme="minorHAnsi" w:cstheme="minorHAnsi"/>
          <w:sz w:val="22"/>
          <w:szCs w:val="22"/>
        </w:rPr>
        <w:t>mari,</w:t>
      </w:r>
      <w:r w:rsidRPr="000440B4">
        <w:rPr>
          <w:rFonts w:asciiTheme="minorHAnsi" w:hAnsiTheme="minorHAnsi" w:cstheme="minorHAnsi"/>
          <w:spacing w:val="-13"/>
          <w:sz w:val="22"/>
          <w:szCs w:val="22"/>
        </w:rPr>
        <w:t xml:space="preserve"> </w:t>
      </w:r>
      <w:r w:rsidRPr="000440B4">
        <w:rPr>
          <w:rFonts w:asciiTheme="minorHAnsi" w:hAnsiTheme="minorHAnsi" w:cstheme="minorHAnsi"/>
          <w:sz w:val="22"/>
          <w:szCs w:val="22"/>
        </w:rPr>
        <w:t>une</w:t>
      </w:r>
      <w:r w:rsidRPr="000440B4">
        <w:rPr>
          <w:rFonts w:asciiTheme="minorHAnsi" w:hAnsiTheme="minorHAnsi" w:cstheme="minorHAnsi"/>
          <w:spacing w:val="-12"/>
          <w:sz w:val="22"/>
          <w:szCs w:val="22"/>
        </w:rPr>
        <w:t xml:space="preserve"> </w:t>
      </w:r>
      <w:r w:rsidRPr="000440B4">
        <w:rPr>
          <w:rFonts w:asciiTheme="minorHAnsi" w:hAnsiTheme="minorHAnsi" w:cstheme="minorHAnsi"/>
          <w:sz w:val="22"/>
          <w:szCs w:val="22"/>
        </w:rPr>
        <w:t>femme,</w:t>
      </w:r>
      <w:r w:rsidRPr="000440B4">
        <w:rPr>
          <w:rFonts w:asciiTheme="minorHAnsi" w:hAnsiTheme="minorHAnsi" w:cstheme="minorHAnsi"/>
          <w:spacing w:val="-12"/>
          <w:sz w:val="22"/>
          <w:szCs w:val="22"/>
        </w:rPr>
        <w:t xml:space="preserve"> </w:t>
      </w:r>
      <w:r w:rsidRPr="000440B4">
        <w:rPr>
          <w:rFonts w:asciiTheme="minorHAnsi" w:hAnsiTheme="minorHAnsi" w:cstheme="minorHAnsi"/>
          <w:sz w:val="22"/>
          <w:szCs w:val="22"/>
        </w:rPr>
        <w:t>un</w:t>
      </w:r>
      <w:r w:rsidRPr="000440B4">
        <w:rPr>
          <w:rFonts w:asciiTheme="minorHAnsi" w:hAnsiTheme="minorHAnsi" w:cstheme="minorHAnsi"/>
          <w:spacing w:val="-12"/>
          <w:sz w:val="22"/>
          <w:szCs w:val="22"/>
        </w:rPr>
        <w:t xml:space="preserve"> </w:t>
      </w:r>
      <w:r w:rsidRPr="000440B4">
        <w:rPr>
          <w:rFonts w:asciiTheme="minorHAnsi" w:hAnsiTheme="minorHAnsi" w:cstheme="minorHAnsi"/>
          <w:sz w:val="22"/>
          <w:szCs w:val="22"/>
        </w:rPr>
        <w:t>père</w:t>
      </w:r>
      <w:r w:rsidRPr="000440B4">
        <w:rPr>
          <w:rFonts w:asciiTheme="minorHAnsi" w:hAnsiTheme="minorHAnsi" w:cstheme="minorHAnsi"/>
          <w:spacing w:val="-13"/>
          <w:sz w:val="22"/>
          <w:szCs w:val="22"/>
        </w:rPr>
        <w:t xml:space="preserve"> </w:t>
      </w:r>
      <w:r w:rsidRPr="000440B4">
        <w:rPr>
          <w:rFonts w:asciiTheme="minorHAnsi" w:hAnsiTheme="minorHAnsi" w:cstheme="minorHAnsi"/>
          <w:sz w:val="22"/>
          <w:szCs w:val="22"/>
        </w:rPr>
        <w:t>et</w:t>
      </w:r>
      <w:r w:rsidRPr="000440B4">
        <w:rPr>
          <w:rFonts w:asciiTheme="minorHAnsi" w:hAnsiTheme="minorHAnsi" w:cstheme="minorHAnsi"/>
          <w:spacing w:val="-12"/>
          <w:sz w:val="22"/>
          <w:szCs w:val="22"/>
        </w:rPr>
        <w:t xml:space="preserve"> </w:t>
      </w:r>
      <w:r w:rsidRPr="000440B4">
        <w:rPr>
          <w:rFonts w:asciiTheme="minorHAnsi" w:hAnsiTheme="minorHAnsi" w:cstheme="minorHAnsi"/>
          <w:sz w:val="22"/>
          <w:szCs w:val="22"/>
        </w:rPr>
        <w:t>un</w:t>
      </w:r>
      <w:r w:rsidRPr="000440B4">
        <w:rPr>
          <w:rFonts w:asciiTheme="minorHAnsi" w:hAnsiTheme="minorHAnsi" w:cstheme="minorHAnsi"/>
          <w:spacing w:val="-12"/>
          <w:sz w:val="22"/>
          <w:szCs w:val="22"/>
        </w:rPr>
        <w:t xml:space="preserve"> </w:t>
      </w:r>
      <w:r w:rsidRPr="000440B4">
        <w:rPr>
          <w:rFonts w:asciiTheme="minorHAnsi" w:hAnsiTheme="minorHAnsi" w:cstheme="minorHAnsi"/>
          <w:sz w:val="22"/>
          <w:szCs w:val="22"/>
        </w:rPr>
        <w:t>fils</w:t>
      </w:r>
      <w:r w:rsidRPr="000440B4">
        <w:rPr>
          <w:rFonts w:asciiTheme="minorHAnsi" w:hAnsiTheme="minorHAnsi" w:cstheme="minorHAnsi"/>
          <w:spacing w:val="-11"/>
          <w:sz w:val="22"/>
          <w:szCs w:val="22"/>
        </w:rPr>
        <w:t xml:space="preserve"> </w:t>
      </w:r>
      <w:r w:rsidRPr="000440B4">
        <w:rPr>
          <w:rFonts w:asciiTheme="minorHAnsi" w:hAnsiTheme="minorHAnsi" w:cstheme="minorHAnsi"/>
          <w:sz w:val="22"/>
          <w:szCs w:val="22"/>
        </w:rPr>
        <w:t>ne</w:t>
      </w:r>
      <w:r w:rsidRPr="000440B4">
        <w:rPr>
          <w:rFonts w:asciiTheme="minorHAnsi" w:hAnsiTheme="minorHAnsi" w:cstheme="minorHAnsi"/>
          <w:spacing w:val="-11"/>
          <w:sz w:val="22"/>
          <w:szCs w:val="22"/>
        </w:rPr>
        <w:t xml:space="preserve"> </w:t>
      </w:r>
      <w:r w:rsidRPr="000440B4">
        <w:rPr>
          <w:rFonts w:asciiTheme="minorHAnsi" w:hAnsiTheme="minorHAnsi" w:cstheme="minorHAnsi"/>
          <w:sz w:val="22"/>
          <w:szCs w:val="22"/>
        </w:rPr>
        <w:t>sont</w:t>
      </w:r>
      <w:r w:rsidRPr="000440B4">
        <w:rPr>
          <w:rFonts w:asciiTheme="minorHAnsi" w:hAnsiTheme="minorHAnsi" w:cstheme="minorHAnsi"/>
          <w:spacing w:val="-11"/>
          <w:sz w:val="22"/>
          <w:szCs w:val="22"/>
        </w:rPr>
        <w:t xml:space="preserve"> </w:t>
      </w:r>
      <w:r w:rsidRPr="000440B4">
        <w:rPr>
          <w:rFonts w:asciiTheme="minorHAnsi" w:hAnsiTheme="minorHAnsi" w:cstheme="minorHAnsi"/>
          <w:sz w:val="22"/>
          <w:szCs w:val="22"/>
        </w:rPr>
        <w:t>liés</w:t>
      </w:r>
      <w:r w:rsidRPr="000440B4">
        <w:rPr>
          <w:rFonts w:asciiTheme="minorHAnsi" w:hAnsiTheme="minorHAnsi" w:cstheme="minorHAnsi"/>
          <w:spacing w:val="-13"/>
          <w:sz w:val="22"/>
          <w:szCs w:val="22"/>
        </w:rPr>
        <w:t xml:space="preserve"> </w:t>
      </w:r>
      <w:r w:rsidRPr="000440B4">
        <w:rPr>
          <w:rFonts w:asciiTheme="minorHAnsi" w:hAnsiTheme="minorHAnsi" w:cstheme="minorHAnsi"/>
          <w:sz w:val="22"/>
          <w:szCs w:val="22"/>
        </w:rPr>
        <w:t>entre</w:t>
      </w:r>
      <w:r w:rsidRPr="000440B4">
        <w:rPr>
          <w:rFonts w:asciiTheme="minorHAnsi" w:hAnsiTheme="minorHAnsi" w:cstheme="minorHAnsi"/>
          <w:spacing w:val="-12"/>
          <w:sz w:val="22"/>
          <w:szCs w:val="22"/>
        </w:rPr>
        <w:t xml:space="preserve"> </w:t>
      </w:r>
      <w:r w:rsidRPr="000440B4">
        <w:rPr>
          <w:rFonts w:asciiTheme="minorHAnsi" w:hAnsiTheme="minorHAnsi" w:cstheme="minorHAnsi"/>
          <w:sz w:val="22"/>
          <w:szCs w:val="22"/>
        </w:rPr>
        <w:t>eux</w:t>
      </w:r>
      <w:r w:rsidRPr="000440B4">
        <w:rPr>
          <w:rFonts w:asciiTheme="minorHAnsi" w:hAnsiTheme="minorHAnsi" w:cstheme="minorHAnsi"/>
          <w:spacing w:val="-11"/>
          <w:sz w:val="22"/>
          <w:szCs w:val="22"/>
        </w:rPr>
        <w:t xml:space="preserve"> </w:t>
      </w:r>
      <w:r w:rsidRPr="000440B4">
        <w:rPr>
          <w:rFonts w:asciiTheme="minorHAnsi" w:hAnsiTheme="minorHAnsi" w:cstheme="minorHAnsi"/>
          <w:sz w:val="22"/>
          <w:szCs w:val="22"/>
        </w:rPr>
        <w:t>que</w:t>
      </w:r>
      <w:r w:rsidRPr="000440B4">
        <w:rPr>
          <w:rFonts w:asciiTheme="minorHAnsi" w:hAnsiTheme="minorHAnsi" w:cstheme="minorHAnsi"/>
          <w:spacing w:val="-13"/>
          <w:sz w:val="22"/>
          <w:szCs w:val="22"/>
        </w:rPr>
        <w:t xml:space="preserve"> </w:t>
      </w:r>
      <w:r w:rsidRPr="000440B4">
        <w:rPr>
          <w:rFonts w:asciiTheme="minorHAnsi" w:hAnsiTheme="minorHAnsi" w:cstheme="minorHAnsi"/>
          <w:sz w:val="22"/>
          <w:szCs w:val="22"/>
        </w:rPr>
        <w:t>par</w:t>
      </w:r>
      <w:r w:rsidRPr="000440B4">
        <w:rPr>
          <w:rFonts w:asciiTheme="minorHAnsi" w:hAnsiTheme="minorHAnsi" w:cstheme="minorHAnsi"/>
          <w:spacing w:val="-11"/>
          <w:sz w:val="22"/>
          <w:szCs w:val="22"/>
        </w:rPr>
        <w:t xml:space="preserve"> </w:t>
      </w:r>
      <w:r w:rsidRPr="000440B4">
        <w:rPr>
          <w:rFonts w:asciiTheme="minorHAnsi" w:hAnsiTheme="minorHAnsi" w:cstheme="minorHAnsi"/>
          <w:sz w:val="22"/>
          <w:szCs w:val="22"/>
        </w:rPr>
        <w:t>l’amour</w:t>
      </w:r>
      <w:r w:rsidRPr="000440B4">
        <w:rPr>
          <w:rFonts w:asciiTheme="minorHAnsi" w:hAnsiTheme="minorHAnsi" w:cstheme="minorHAnsi"/>
          <w:spacing w:val="-11"/>
          <w:sz w:val="22"/>
          <w:szCs w:val="22"/>
        </w:rPr>
        <w:t xml:space="preserve"> </w:t>
      </w:r>
      <w:r w:rsidRPr="000440B4">
        <w:rPr>
          <w:rFonts w:asciiTheme="minorHAnsi" w:hAnsiTheme="minorHAnsi" w:cstheme="minorHAnsi"/>
          <w:sz w:val="22"/>
          <w:szCs w:val="22"/>
        </w:rPr>
        <w:t>qu’ils</w:t>
      </w:r>
      <w:r w:rsidRPr="000440B4">
        <w:rPr>
          <w:rFonts w:asciiTheme="minorHAnsi" w:hAnsiTheme="minorHAnsi" w:cstheme="minorHAnsi"/>
          <w:spacing w:val="-13"/>
          <w:sz w:val="22"/>
          <w:szCs w:val="22"/>
        </w:rPr>
        <w:t xml:space="preserve"> </w:t>
      </w:r>
      <w:r w:rsidRPr="000440B4">
        <w:rPr>
          <w:rFonts w:asciiTheme="minorHAnsi" w:hAnsiTheme="minorHAnsi" w:cstheme="minorHAnsi"/>
          <w:sz w:val="22"/>
          <w:szCs w:val="22"/>
        </w:rPr>
        <w:t>se</w:t>
      </w:r>
      <w:r w:rsidRPr="000440B4">
        <w:rPr>
          <w:rFonts w:asciiTheme="minorHAnsi" w:hAnsiTheme="minorHAnsi" w:cstheme="minorHAnsi"/>
          <w:spacing w:val="-12"/>
          <w:sz w:val="22"/>
          <w:szCs w:val="22"/>
        </w:rPr>
        <w:t xml:space="preserve"> </w:t>
      </w:r>
      <w:r w:rsidRPr="000440B4">
        <w:rPr>
          <w:rFonts w:asciiTheme="minorHAnsi" w:hAnsiTheme="minorHAnsi" w:cstheme="minorHAnsi"/>
          <w:sz w:val="22"/>
          <w:szCs w:val="22"/>
        </w:rPr>
        <w:t>portent, ou par les bienfaits</w:t>
      </w:r>
      <w:r w:rsidRPr="000440B4">
        <w:rPr>
          <w:rFonts w:asciiTheme="minorHAnsi" w:hAnsiTheme="minorHAnsi" w:cstheme="minorHAnsi"/>
          <w:spacing w:val="-1"/>
          <w:sz w:val="22"/>
          <w:szCs w:val="22"/>
        </w:rPr>
        <w:t xml:space="preserve"> </w:t>
      </w:r>
      <w:r w:rsidRPr="000440B4">
        <w:rPr>
          <w:rFonts w:asciiTheme="minorHAnsi" w:hAnsiTheme="minorHAnsi" w:cstheme="minorHAnsi"/>
          <w:sz w:val="22"/>
          <w:szCs w:val="22"/>
        </w:rPr>
        <w:t>qu’ils se procurent,</w:t>
      </w:r>
      <w:r w:rsidRPr="000440B4">
        <w:rPr>
          <w:rFonts w:asciiTheme="minorHAnsi" w:hAnsiTheme="minorHAnsi" w:cstheme="minorHAnsi"/>
          <w:spacing w:val="-1"/>
          <w:sz w:val="22"/>
          <w:szCs w:val="22"/>
        </w:rPr>
        <w:t xml:space="preserve"> </w:t>
      </w:r>
      <w:r w:rsidRPr="000440B4">
        <w:rPr>
          <w:rFonts w:asciiTheme="minorHAnsi" w:hAnsiTheme="minorHAnsi" w:cstheme="minorHAnsi"/>
          <w:sz w:val="22"/>
          <w:szCs w:val="22"/>
        </w:rPr>
        <w:t>et ces motifs</w:t>
      </w:r>
      <w:r w:rsidRPr="000440B4">
        <w:rPr>
          <w:rFonts w:asciiTheme="minorHAnsi" w:hAnsiTheme="minorHAnsi" w:cstheme="minorHAnsi"/>
          <w:spacing w:val="-1"/>
          <w:sz w:val="22"/>
          <w:szCs w:val="22"/>
        </w:rPr>
        <w:t xml:space="preserve"> </w:t>
      </w:r>
      <w:r w:rsidRPr="000440B4">
        <w:rPr>
          <w:rFonts w:asciiTheme="minorHAnsi" w:hAnsiTheme="minorHAnsi" w:cstheme="minorHAnsi"/>
          <w:sz w:val="22"/>
          <w:szCs w:val="22"/>
        </w:rPr>
        <w:t>divers de</w:t>
      </w:r>
      <w:r w:rsidRPr="000440B4">
        <w:rPr>
          <w:rFonts w:asciiTheme="minorHAnsi" w:hAnsiTheme="minorHAnsi" w:cstheme="minorHAnsi"/>
          <w:spacing w:val="-1"/>
          <w:sz w:val="22"/>
          <w:szCs w:val="22"/>
        </w:rPr>
        <w:t xml:space="preserve"> </w:t>
      </w:r>
      <w:r w:rsidRPr="000440B4">
        <w:rPr>
          <w:rFonts w:asciiTheme="minorHAnsi" w:hAnsiTheme="minorHAnsi" w:cstheme="minorHAnsi"/>
          <w:sz w:val="22"/>
          <w:szCs w:val="22"/>
        </w:rPr>
        <w:t>reconnaissance sont l’origine de</w:t>
      </w:r>
      <w:r w:rsidRPr="000440B4">
        <w:rPr>
          <w:rFonts w:asciiTheme="minorHAnsi" w:hAnsiTheme="minorHAnsi" w:cstheme="minorHAnsi"/>
          <w:spacing w:val="-1"/>
          <w:sz w:val="22"/>
          <w:szCs w:val="22"/>
        </w:rPr>
        <w:t xml:space="preserve"> </w:t>
      </w:r>
      <w:r w:rsidRPr="000440B4">
        <w:rPr>
          <w:rFonts w:asciiTheme="minorHAnsi" w:hAnsiTheme="minorHAnsi" w:cstheme="minorHAnsi"/>
          <w:sz w:val="22"/>
          <w:szCs w:val="22"/>
        </w:rPr>
        <w:t>tous les royaumes et de toutes les sociétés.</w:t>
      </w:r>
    </w:p>
    <w:p w14:paraId="772C5A66" w14:textId="77777777" w:rsidR="00070736" w:rsidRPr="000440B4" w:rsidRDefault="00070736" w:rsidP="00070736">
      <w:pPr>
        <w:pStyle w:val="Corpsdetexte"/>
        <w:rPr>
          <w:rFonts w:asciiTheme="minorHAnsi" w:hAnsiTheme="minorHAnsi" w:cstheme="minorHAnsi"/>
          <w:sz w:val="22"/>
          <w:szCs w:val="22"/>
        </w:rPr>
      </w:pPr>
    </w:p>
    <w:p w14:paraId="7B94FE67" w14:textId="77777777" w:rsidR="00070736" w:rsidRPr="000440B4" w:rsidRDefault="00070736" w:rsidP="00070736">
      <w:pPr>
        <w:pStyle w:val="Corpsdetexte"/>
        <w:ind w:left="136" w:right="128"/>
        <w:jc w:val="both"/>
        <w:rPr>
          <w:rFonts w:asciiTheme="minorHAnsi" w:hAnsiTheme="minorHAnsi" w:cstheme="minorHAnsi"/>
          <w:sz w:val="22"/>
          <w:szCs w:val="22"/>
        </w:rPr>
      </w:pPr>
      <w:r w:rsidRPr="000440B4">
        <w:rPr>
          <w:rFonts w:asciiTheme="minorHAnsi" w:hAnsiTheme="minorHAnsi" w:cstheme="minorHAnsi"/>
          <w:sz w:val="22"/>
          <w:szCs w:val="22"/>
        </w:rPr>
        <w:t>Mais, si un prince, bien loin de faire vivre ses sujets heureux, veut les accabler et les détruire, le fondement</w:t>
      </w:r>
      <w:r w:rsidRPr="000440B4">
        <w:rPr>
          <w:rFonts w:asciiTheme="minorHAnsi" w:hAnsiTheme="minorHAnsi" w:cstheme="minorHAnsi"/>
          <w:spacing w:val="-9"/>
          <w:sz w:val="22"/>
          <w:szCs w:val="22"/>
        </w:rPr>
        <w:t xml:space="preserve"> </w:t>
      </w:r>
      <w:r w:rsidRPr="000440B4">
        <w:rPr>
          <w:rFonts w:asciiTheme="minorHAnsi" w:hAnsiTheme="minorHAnsi" w:cstheme="minorHAnsi"/>
          <w:sz w:val="22"/>
          <w:szCs w:val="22"/>
        </w:rPr>
        <w:t>de</w:t>
      </w:r>
      <w:r w:rsidRPr="000440B4">
        <w:rPr>
          <w:rFonts w:asciiTheme="minorHAnsi" w:hAnsiTheme="minorHAnsi" w:cstheme="minorHAnsi"/>
          <w:spacing w:val="-8"/>
          <w:sz w:val="22"/>
          <w:szCs w:val="22"/>
        </w:rPr>
        <w:t xml:space="preserve"> </w:t>
      </w:r>
      <w:r w:rsidRPr="000440B4">
        <w:rPr>
          <w:rFonts w:asciiTheme="minorHAnsi" w:hAnsiTheme="minorHAnsi" w:cstheme="minorHAnsi"/>
          <w:sz w:val="22"/>
          <w:szCs w:val="22"/>
        </w:rPr>
        <w:t>l’obéissance</w:t>
      </w:r>
      <w:r w:rsidRPr="000440B4">
        <w:rPr>
          <w:rFonts w:asciiTheme="minorHAnsi" w:hAnsiTheme="minorHAnsi" w:cstheme="minorHAnsi"/>
          <w:spacing w:val="-11"/>
          <w:sz w:val="22"/>
          <w:szCs w:val="22"/>
        </w:rPr>
        <w:t xml:space="preserve"> </w:t>
      </w:r>
      <w:r w:rsidRPr="000440B4">
        <w:rPr>
          <w:rFonts w:asciiTheme="minorHAnsi" w:hAnsiTheme="minorHAnsi" w:cstheme="minorHAnsi"/>
          <w:sz w:val="22"/>
          <w:szCs w:val="22"/>
        </w:rPr>
        <w:t>cesse</w:t>
      </w:r>
      <w:r w:rsidRPr="000440B4">
        <w:rPr>
          <w:rFonts w:asciiTheme="minorHAnsi" w:hAnsiTheme="minorHAnsi" w:cstheme="minorHAnsi"/>
          <w:spacing w:val="-3"/>
          <w:sz w:val="22"/>
          <w:szCs w:val="22"/>
        </w:rPr>
        <w:t xml:space="preserve"> </w:t>
      </w:r>
      <w:r w:rsidRPr="000440B4">
        <w:rPr>
          <w:rFonts w:asciiTheme="minorHAnsi" w:hAnsiTheme="minorHAnsi" w:cstheme="minorHAnsi"/>
          <w:sz w:val="22"/>
          <w:szCs w:val="22"/>
        </w:rPr>
        <w:t>:</w:t>
      </w:r>
      <w:r w:rsidRPr="000440B4">
        <w:rPr>
          <w:rFonts w:asciiTheme="minorHAnsi" w:hAnsiTheme="minorHAnsi" w:cstheme="minorHAnsi"/>
          <w:spacing w:val="-8"/>
          <w:sz w:val="22"/>
          <w:szCs w:val="22"/>
        </w:rPr>
        <w:t xml:space="preserve"> </w:t>
      </w:r>
      <w:r w:rsidRPr="000440B4">
        <w:rPr>
          <w:rFonts w:asciiTheme="minorHAnsi" w:hAnsiTheme="minorHAnsi" w:cstheme="minorHAnsi"/>
          <w:sz w:val="22"/>
          <w:szCs w:val="22"/>
        </w:rPr>
        <w:t>rien</w:t>
      </w:r>
      <w:r w:rsidRPr="000440B4">
        <w:rPr>
          <w:rFonts w:asciiTheme="minorHAnsi" w:hAnsiTheme="minorHAnsi" w:cstheme="minorHAnsi"/>
          <w:spacing w:val="-9"/>
          <w:sz w:val="22"/>
          <w:szCs w:val="22"/>
        </w:rPr>
        <w:t xml:space="preserve"> </w:t>
      </w:r>
      <w:r w:rsidRPr="000440B4">
        <w:rPr>
          <w:rFonts w:asciiTheme="minorHAnsi" w:hAnsiTheme="minorHAnsi" w:cstheme="minorHAnsi"/>
          <w:sz w:val="22"/>
          <w:szCs w:val="22"/>
        </w:rPr>
        <w:t>ne</w:t>
      </w:r>
      <w:r w:rsidRPr="000440B4">
        <w:rPr>
          <w:rFonts w:asciiTheme="minorHAnsi" w:hAnsiTheme="minorHAnsi" w:cstheme="minorHAnsi"/>
          <w:spacing w:val="-11"/>
          <w:sz w:val="22"/>
          <w:szCs w:val="22"/>
        </w:rPr>
        <w:t xml:space="preserve"> </w:t>
      </w:r>
      <w:r w:rsidRPr="000440B4">
        <w:rPr>
          <w:rFonts w:asciiTheme="minorHAnsi" w:hAnsiTheme="minorHAnsi" w:cstheme="minorHAnsi"/>
          <w:sz w:val="22"/>
          <w:szCs w:val="22"/>
        </w:rPr>
        <w:t>les</w:t>
      </w:r>
      <w:r w:rsidRPr="000440B4">
        <w:rPr>
          <w:rFonts w:asciiTheme="minorHAnsi" w:hAnsiTheme="minorHAnsi" w:cstheme="minorHAnsi"/>
          <w:spacing w:val="-9"/>
          <w:sz w:val="22"/>
          <w:szCs w:val="22"/>
        </w:rPr>
        <w:t xml:space="preserve"> </w:t>
      </w:r>
      <w:r w:rsidRPr="000440B4">
        <w:rPr>
          <w:rFonts w:asciiTheme="minorHAnsi" w:hAnsiTheme="minorHAnsi" w:cstheme="minorHAnsi"/>
          <w:sz w:val="22"/>
          <w:szCs w:val="22"/>
        </w:rPr>
        <w:t>lie,</w:t>
      </w:r>
      <w:r w:rsidRPr="000440B4">
        <w:rPr>
          <w:rFonts w:asciiTheme="minorHAnsi" w:hAnsiTheme="minorHAnsi" w:cstheme="minorHAnsi"/>
          <w:spacing w:val="-8"/>
          <w:sz w:val="22"/>
          <w:szCs w:val="22"/>
        </w:rPr>
        <w:t xml:space="preserve"> </w:t>
      </w:r>
      <w:r w:rsidRPr="000440B4">
        <w:rPr>
          <w:rFonts w:asciiTheme="minorHAnsi" w:hAnsiTheme="minorHAnsi" w:cstheme="minorHAnsi"/>
          <w:sz w:val="22"/>
          <w:szCs w:val="22"/>
        </w:rPr>
        <w:t>rien</w:t>
      </w:r>
      <w:r w:rsidRPr="000440B4">
        <w:rPr>
          <w:rFonts w:asciiTheme="minorHAnsi" w:hAnsiTheme="minorHAnsi" w:cstheme="minorHAnsi"/>
          <w:spacing w:val="-9"/>
          <w:sz w:val="22"/>
          <w:szCs w:val="22"/>
        </w:rPr>
        <w:t xml:space="preserve"> </w:t>
      </w:r>
      <w:r w:rsidRPr="000440B4">
        <w:rPr>
          <w:rFonts w:asciiTheme="minorHAnsi" w:hAnsiTheme="minorHAnsi" w:cstheme="minorHAnsi"/>
          <w:sz w:val="22"/>
          <w:szCs w:val="22"/>
        </w:rPr>
        <w:t>ne</w:t>
      </w:r>
      <w:r w:rsidRPr="000440B4">
        <w:rPr>
          <w:rFonts w:asciiTheme="minorHAnsi" w:hAnsiTheme="minorHAnsi" w:cstheme="minorHAnsi"/>
          <w:spacing w:val="-8"/>
          <w:sz w:val="22"/>
          <w:szCs w:val="22"/>
        </w:rPr>
        <w:t xml:space="preserve"> </w:t>
      </w:r>
      <w:r w:rsidRPr="000440B4">
        <w:rPr>
          <w:rFonts w:asciiTheme="minorHAnsi" w:hAnsiTheme="minorHAnsi" w:cstheme="minorHAnsi"/>
          <w:sz w:val="22"/>
          <w:szCs w:val="22"/>
        </w:rPr>
        <w:t>les</w:t>
      </w:r>
      <w:r w:rsidRPr="000440B4">
        <w:rPr>
          <w:rFonts w:asciiTheme="minorHAnsi" w:hAnsiTheme="minorHAnsi" w:cstheme="minorHAnsi"/>
          <w:spacing w:val="-11"/>
          <w:sz w:val="22"/>
          <w:szCs w:val="22"/>
        </w:rPr>
        <w:t xml:space="preserve"> </w:t>
      </w:r>
      <w:r w:rsidRPr="000440B4">
        <w:rPr>
          <w:rFonts w:asciiTheme="minorHAnsi" w:hAnsiTheme="minorHAnsi" w:cstheme="minorHAnsi"/>
          <w:sz w:val="22"/>
          <w:szCs w:val="22"/>
        </w:rPr>
        <w:t>attache</w:t>
      </w:r>
      <w:r w:rsidRPr="000440B4">
        <w:rPr>
          <w:rFonts w:asciiTheme="minorHAnsi" w:hAnsiTheme="minorHAnsi" w:cstheme="minorHAnsi"/>
          <w:spacing w:val="-9"/>
          <w:sz w:val="22"/>
          <w:szCs w:val="22"/>
        </w:rPr>
        <w:t xml:space="preserve"> </w:t>
      </w:r>
      <w:r w:rsidRPr="000440B4">
        <w:rPr>
          <w:rFonts w:asciiTheme="minorHAnsi" w:hAnsiTheme="minorHAnsi" w:cstheme="minorHAnsi"/>
          <w:sz w:val="22"/>
          <w:szCs w:val="22"/>
        </w:rPr>
        <w:t>à</w:t>
      </w:r>
      <w:r w:rsidRPr="000440B4">
        <w:rPr>
          <w:rFonts w:asciiTheme="minorHAnsi" w:hAnsiTheme="minorHAnsi" w:cstheme="minorHAnsi"/>
          <w:spacing w:val="-12"/>
          <w:sz w:val="22"/>
          <w:szCs w:val="22"/>
        </w:rPr>
        <w:t xml:space="preserve"> </w:t>
      </w:r>
      <w:r w:rsidRPr="000440B4">
        <w:rPr>
          <w:rFonts w:asciiTheme="minorHAnsi" w:hAnsiTheme="minorHAnsi" w:cstheme="minorHAnsi"/>
          <w:sz w:val="22"/>
          <w:szCs w:val="22"/>
        </w:rPr>
        <w:t>lui</w:t>
      </w:r>
      <w:r w:rsidRPr="000440B4">
        <w:rPr>
          <w:rFonts w:asciiTheme="minorHAnsi" w:hAnsiTheme="minorHAnsi" w:cstheme="minorHAnsi"/>
          <w:spacing w:val="-3"/>
          <w:sz w:val="22"/>
          <w:szCs w:val="22"/>
        </w:rPr>
        <w:t xml:space="preserve"> </w:t>
      </w:r>
      <w:r w:rsidRPr="000440B4">
        <w:rPr>
          <w:rFonts w:asciiTheme="minorHAnsi" w:hAnsiTheme="minorHAnsi" w:cstheme="minorHAnsi"/>
          <w:sz w:val="22"/>
          <w:szCs w:val="22"/>
        </w:rPr>
        <w:t>;</w:t>
      </w:r>
      <w:r w:rsidRPr="000440B4">
        <w:rPr>
          <w:rFonts w:asciiTheme="minorHAnsi" w:hAnsiTheme="minorHAnsi" w:cstheme="minorHAnsi"/>
          <w:spacing w:val="-10"/>
          <w:sz w:val="22"/>
          <w:szCs w:val="22"/>
        </w:rPr>
        <w:t xml:space="preserve"> </w:t>
      </w:r>
      <w:r w:rsidRPr="000440B4">
        <w:rPr>
          <w:rFonts w:asciiTheme="minorHAnsi" w:hAnsiTheme="minorHAnsi" w:cstheme="minorHAnsi"/>
          <w:sz w:val="22"/>
          <w:szCs w:val="22"/>
        </w:rPr>
        <w:t>et</w:t>
      </w:r>
      <w:r w:rsidRPr="000440B4">
        <w:rPr>
          <w:rFonts w:asciiTheme="minorHAnsi" w:hAnsiTheme="minorHAnsi" w:cstheme="minorHAnsi"/>
          <w:spacing w:val="-10"/>
          <w:sz w:val="22"/>
          <w:szCs w:val="22"/>
        </w:rPr>
        <w:t xml:space="preserve"> </w:t>
      </w:r>
      <w:r w:rsidRPr="000440B4">
        <w:rPr>
          <w:rFonts w:asciiTheme="minorHAnsi" w:hAnsiTheme="minorHAnsi" w:cstheme="minorHAnsi"/>
          <w:sz w:val="22"/>
          <w:szCs w:val="22"/>
        </w:rPr>
        <w:t>ils</w:t>
      </w:r>
      <w:r w:rsidRPr="000440B4">
        <w:rPr>
          <w:rFonts w:asciiTheme="minorHAnsi" w:hAnsiTheme="minorHAnsi" w:cstheme="minorHAnsi"/>
          <w:spacing w:val="-9"/>
          <w:sz w:val="22"/>
          <w:szCs w:val="22"/>
        </w:rPr>
        <w:t xml:space="preserve"> </w:t>
      </w:r>
      <w:r w:rsidRPr="000440B4">
        <w:rPr>
          <w:rFonts w:asciiTheme="minorHAnsi" w:hAnsiTheme="minorHAnsi" w:cstheme="minorHAnsi"/>
          <w:sz w:val="22"/>
          <w:szCs w:val="22"/>
        </w:rPr>
        <w:t>rentrent</w:t>
      </w:r>
      <w:r w:rsidRPr="000440B4">
        <w:rPr>
          <w:rFonts w:asciiTheme="minorHAnsi" w:hAnsiTheme="minorHAnsi" w:cstheme="minorHAnsi"/>
          <w:spacing w:val="-9"/>
          <w:sz w:val="22"/>
          <w:szCs w:val="22"/>
        </w:rPr>
        <w:t xml:space="preserve"> </w:t>
      </w:r>
      <w:r w:rsidRPr="000440B4">
        <w:rPr>
          <w:rFonts w:asciiTheme="minorHAnsi" w:hAnsiTheme="minorHAnsi" w:cstheme="minorHAnsi"/>
          <w:sz w:val="22"/>
          <w:szCs w:val="22"/>
        </w:rPr>
        <w:t>dans</w:t>
      </w:r>
      <w:r w:rsidRPr="000440B4">
        <w:rPr>
          <w:rFonts w:asciiTheme="minorHAnsi" w:hAnsiTheme="minorHAnsi" w:cstheme="minorHAnsi"/>
          <w:spacing w:val="-9"/>
          <w:sz w:val="22"/>
          <w:szCs w:val="22"/>
        </w:rPr>
        <w:t xml:space="preserve"> </w:t>
      </w:r>
      <w:r w:rsidRPr="000440B4">
        <w:rPr>
          <w:rFonts w:asciiTheme="minorHAnsi" w:hAnsiTheme="minorHAnsi" w:cstheme="minorHAnsi"/>
          <w:sz w:val="22"/>
          <w:szCs w:val="22"/>
        </w:rPr>
        <w:t>leur</w:t>
      </w:r>
      <w:r w:rsidRPr="000440B4">
        <w:rPr>
          <w:rFonts w:asciiTheme="minorHAnsi" w:hAnsiTheme="minorHAnsi" w:cstheme="minorHAnsi"/>
          <w:spacing w:val="-9"/>
          <w:sz w:val="22"/>
          <w:szCs w:val="22"/>
        </w:rPr>
        <w:t xml:space="preserve"> </w:t>
      </w:r>
      <w:r w:rsidRPr="000440B4">
        <w:rPr>
          <w:rFonts w:asciiTheme="minorHAnsi" w:hAnsiTheme="minorHAnsi" w:cstheme="minorHAnsi"/>
          <w:sz w:val="22"/>
          <w:szCs w:val="22"/>
        </w:rPr>
        <w:t>liberté naturelle.</w:t>
      </w:r>
      <w:r w:rsidRPr="000440B4">
        <w:rPr>
          <w:rFonts w:asciiTheme="minorHAnsi" w:hAnsiTheme="minorHAnsi" w:cstheme="minorHAnsi"/>
          <w:spacing w:val="-7"/>
          <w:sz w:val="22"/>
          <w:szCs w:val="22"/>
        </w:rPr>
        <w:t xml:space="preserve"> </w:t>
      </w:r>
      <w:r w:rsidRPr="000440B4">
        <w:rPr>
          <w:rFonts w:asciiTheme="minorHAnsi" w:hAnsiTheme="minorHAnsi" w:cstheme="minorHAnsi"/>
          <w:sz w:val="22"/>
          <w:szCs w:val="22"/>
        </w:rPr>
        <w:t>Ils</w:t>
      </w:r>
      <w:r w:rsidRPr="000440B4">
        <w:rPr>
          <w:rFonts w:asciiTheme="minorHAnsi" w:hAnsiTheme="minorHAnsi" w:cstheme="minorHAnsi"/>
          <w:spacing w:val="-9"/>
          <w:sz w:val="22"/>
          <w:szCs w:val="22"/>
        </w:rPr>
        <w:t xml:space="preserve"> </w:t>
      </w:r>
      <w:r w:rsidRPr="000440B4">
        <w:rPr>
          <w:rFonts w:asciiTheme="minorHAnsi" w:hAnsiTheme="minorHAnsi" w:cstheme="minorHAnsi"/>
          <w:sz w:val="22"/>
          <w:szCs w:val="22"/>
        </w:rPr>
        <w:t>soutiennent</w:t>
      </w:r>
      <w:r w:rsidRPr="000440B4">
        <w:rPr>
          <w:rFonts w:asciiTheme="minorHAnsi" w:hAnsiTheme="minorHAnsi" w:cstheme="minorHAnsi"/>
          <w:spacing w:val="-9"/>
          <w:sz w:val="22"/>
          <w:szCs w:val="22"/>
        </w:rPr>
        <w:t xml:space="preserve"> </w:t>
      </w:r>
      <w:r w:rsidRPr="000440B4">
        <w:rPr>
          <w:rFonts w:asciiTheme="minorHAnsi" w:hAnsiTheme="minorHAnsi" w:cstheme="minorHAnsi"/>
          <w:sz w:val="22"/>
          <w:szCs w:val="22"/>
        </w:rPr>
        <w:t>que</w:t>
      </w:r>
      <w:r w:rsidRPr="000440B4">
        <w:rPr>
          <w:rFonts w:asciiTheme="minorHAnsi" w:hAnsiTheme="minorHAnsi" w:cstheme="minorHAnsi"/>
          <w:spacing w:val="-6"/>
          <w:sz w:val="22"/>
          <w:szCs w:val="22"/>
        </w:rPr>
        <w:t xml:space="preserve"> </w:t>
      </w:r>
      <w:r w:rsidRPr="000440B4">
        <w:rPr>
          <w:rFonts w:asciiTheme="minorHAnsi" w:hAnsiTheme="minorHAnsi" w:cstheme="minorHAnsi"/>
          <w:sz w:val="22"/>
          <w:szCs w:val="22"/>
        </w:rPr>
        <w:t>tout</w:t>
      </w:r>
      <w:r w:rsidRPr="000440B4">
        <w:rPr>
          <w:rFonts w:asciiTheme="minorHAnsi" w:hAnsiTheme="minorHAnsi" w:cstheme="minorHAnsi"/>
          <w:spacing w:val="-8"/>
          <w:sz w:val="22"/>
          <w:szCs w:val="22"/>
        </w:rPr>
        <w:t xml:space="preserve"> </w:t>
      </w:r>
      <w:r w:rsidRPr="000440B4">
        <w:rPr>
          <w:rFonts w:asciiTheme="minorHAnsi" w:hAnsiTheme="minorHAnsi" w:cstheme="minorHAnsi"/>
          <w:sz w:val="22"/>
          <w:szCs w:val="22"/>
        </w:rPr>
        <w:t>pouvoir</w:t>
      </w:r>
      <w:r w:rsidRPr="000440B4">
        <w:rPr>
          <w:rFonts w:asciiTheme="minorHAnsi" w:hAnsiTheme="minorHAnsi" w:cstheme="minorHAnsi"/>
          <w:spacing w:val="-9"/>
          <w:sz w:val="22"/>
          <w:szCs w:val="22"/>
        </w:rPr>
        <w:t xml:space="preserve"> </w:t>
      </w:r>
      <w:r w:rsidRPr="000440B4">
        <w:rPr>
          <w:rFonts w:asciiTheme="minorHAnsi" w:hAnsiTheme="minorHAnsi" w:cstheme="minorHAnsi"/>
          <w:sz w:val="22"/>
          <w:szCs w:val="22"/>
        </w:rPr>
        <w:t>sans</w:t>
      </w:r>
      <w:r w:rsidRPr="000440B4">
        <w:rPr>
          <w:rFonts w:asciiTheme="minorHAnsi" w:hAnsiTheme="minorHAnsi" w:cstheme="minorHAnsi"/>
          <w:spacing w:val="-9"/>
          <w:sz w:val="22"/>
          <w:szCs w:val="22"/>
        </w:rPr>
        <w:t xml:space="preserve"> </w:t>
      </w:r>
      <w:r w:rsidRPr="000440B4">
        <w:rPr>
          <w:rFonts w:asciiTheme="minorHAnsi" w:hAnsiTheme="minorHAnsi" w:cstheme="minorHAnsi"/>
          <w:sz w:val="22"/>
          <w:szCs w:val="22"/>
        </w:rPr>
        <w:t>bornes</w:t>
      </w:r>
      <w:r w:rsidRPr="000440B4">
        <w:rPr>
          <w:rFonts w:asciiTheme="minorHAnsi" w:hAnsiTheme="minorHAnsi" w:cstheme="minorHAnsi"/>
          <w:spacing w:val="-9"/>
          <w:sz w:val="22"/>
          <w:szCs w:val="22"/>
        </w:rPr>
        <w:t xml:space="preserve"> </w:t>
      </w:r>
      <w:r w:rsidRPr="000440B4">
        <w:rPr>
          <w:rFonts w:asciiTheme="minorHAnsi" w:hAnsiTheme="minorHAnsi" w:cstheme="minorHAnsi"/>
          <w:sz w:val="22"/>
          <w:szCs w:val="22"/>
        </w:rPr>
        <w:t>ne</w:t>
      </w:r>
      <w:r w:rsidRPr="000440B4">
        <w:rPr>
          <w:rFonts w:asciiTheme="minorHAnsi" w:hAnsiTheme="minorHAnsi" w:cstheme="minorHAnsi"/>
          <w:spacing w:val="-6"/>
          <w:sz w:val="22"/>
          <w:szCs w:val="22"/>
        </w:rPr>
        <w:t xml:space="preserve"> </w:t>
      </w:r>
      <w:r w:rsidRPr="000440B4">
        <w:rPr>
          <w:rFonts w:asciiTheme="minorHAnsi" w:hAnsiTheme="minorHAnsi" w:cstheme="minorHAnsi"/>
          <w:sz w:val="22"/>
          <w:szCs w:val="22"/>
        </w:rPr>
        <w:t>saurait</w:t>
      </w:r>
      <w:r w:rsidRPr="000440B4">
        <w:rPr>
          <w:rFonts w:asciiTheme="minorHAnsi" w:hAnsiTheme="minorHAnsi" w:cstheme="minorHAnsi"/>
          <w:spacing w:val="-11"/>
          <w:sz w:val="22"/>
          <w:szCs w:val="22"/>
        </w:rPr>
        <w:t xml:space="preserve"> </w:t>
      </w:r>
      <w:r w:rsidRPr="000440B4">
        <w:rPr>
          <w:rFonts w:asciiTheme="minorHAnsi" w:hAnsiTheme="minorHAnsi" w:cstheme="minorHAnsi"/>
          <w:sz w:val="22"/>
          <w:szCs w:val="22"/>
        </w:rPr>
        <w:t>être</w:t>
      </w:r>
      <w:r w:rsidRPr="000440B4">
        <w:rPr>
          <w:rFonts w:asciiTheme="minorHAnsi" w:hAnsiTheme="minorHAnsi" w:cstheme="minorHAnsi"/>
          <w:spacing w:val="-9"/>
          <w:sz w:val="22"/>
          <w:szCs w:val="22"/>
        </w:rPr>
        <w:t xml:space="preserve"> </w:t>
      </w:r>
      <w:r w:rsidRPr="000440B4">
        <w:rPr>
          <w:rFonts w:asciiTheme="minorHAnsi" w:hAnsiTheme="minorHAnsi" w:cstheme="minorHAnsi"/>
          <w:sz w:val="22"/>
          <w:szCs w:val="22"/>
        </w:rPr>
        <w:t>légitime,</w:t>
      </w:r>
      <w:r w:rsidRPr="000440B4">
        <w:rPr>
          <w:rFonts w:asciiTheme="minorHAnsi" w:hAnsiTheme="minorHAnsi" w:cstheme="minorHAnsi"/>
          <w:spacing w:val="-6"/>
          <w:sz w:val="22"/>
          <w:szCs w:val="22"/>
        </w:rPr>
        <w:t xml:space="preserve"> </w:t>
      </w:r>
      <w:r w:rsidRPr="000440B4">
        <w:rPr>
          <w:rFonts w:asciiTheme="minorHAnsi" w:hAnsiTheme="minorHAnsi" w:cstheme="minorHAnsi"/>
          <w:sz w:val="22"/>
          <w:szCs w:val="22"/>
        </w:rPr>
        <w:t>parce</w:t>
      </w:r>
      <w:r w:rsidRPr="000440B4">
        <w:rPr>
          <w:rFonts w:asciiTheme="minorHAnsi" w:hAnsiTheme="minorHAnsi" w:cstheme="minorHAnsi"/>
          <w:spacing w:val="-9"/>
          <w:sz w:val="22"/>
          <w:szCs w:val="22"/>
        </w:rPr>
        <w:t xml:space="preserve"> </w:t>
      </w:r>
      <w:r w:rsidRPr="000440B4">
        <w:rPr>
          <w:rFonts w:asciiTheme="minorHAnsi" w:hAnsiTheme="minorHAnsi" w:cstheme="minorHAnsi"/>
          <w:sz w:val="22"/>
          <w:szCs w:val="22"/>
        </w:rPr>
        <w:t>qu’il</w:t>
      </w:r>
      <w:r w:rsidRPr="000440B4">
        <w:rPr>
          <w:rFonts w:asciiTheme="minorHAnsi" w:hAnsiTheme="minorHAnsi" w:cstheme="minorHAnsi"/>
          <w:spacing w:val="-10"/>
          <w:sz w:val="22"/>
          <w:szCs w:val="22"/>
        </w:rPr>
        <w:t xml:space="preserve"> </w:t>
      </w:r>
      <w:r w:rsidRPr="000440B4">
        <w:rPr>
          <w:rFonts w:asciiTheme="minorHAnsi" w:hAnsiTheme="minorHAnsi" w:cstheme="minorHAnsi"/>
          <w:sz w:val="22"/>
          <w:szCs w:val="22"/>
        </w:rPr>
        <w:t>n’a</w:t>
      </w:r>
      <w:r w:rsidRPr="000440B4">
        <w:rPr>
          <w:rFonts w:asciiTheme="minorHAnsi" w:hAnsiTheme="minorHAnsi" w:cstheme="minorHAnsi"/>
          <w:spacing w:val="-7"/>
          <w:sz w:val="22"/>
          <w:szCs w:val="22"/>
        </w:rPr>
        <w:t xml:space="preserve"> </w:t>
      </w:r>
      <w:r w:rsidRPr="000440B4">
        <w:rPr>
          <w:rFonts w:asciiTheme="minorHAnsi" w:hAnsiTheme="minorHAnsi" w:cstheme="minorHAnsi"/>
          <w:sz w:val="22"/>
          <w:szCs w:val="22"/>
        </w:rPr>
        <w:t>jamais</w:t>
      </w:r>
      <w:r w:rsidRPr="000440B4">
        <w:rPr>
          <w:rFonts w:asciiTheme="minorHAnsi" w:hAnsiTheme="minorHAnsi" w:cstheme="minorHAnsi"/>
          <w:spacing w:val="-10"/>
          <w:sz w:val="22"/>
          <w:szCs w:val="22"/>
        </w:rPr>
        <w:t xml:space="preserve"> </w:t>
      </w:r>
      <w:r w:rsidRPr="000440B4">
        <w:rPr>
          <w:rFonts w:asciiTheme="minorHAnsi" w:hAnsiTheme="minorHAnsi" w:cstheme="minorHAnsi"/>
          <w:sz w:val="22"/>
          <w:szCs w:val="22"/>
        </w:rPr>
        <w:t>pu avoir</w:t>
      </w:r>
      <w:r w:rsidRPr="000440B4">
        <w:rPr>
          <w:rFonts w:asciiTheme="minorHAnsi" w:hAnsiTheme="minorHAnsi" w:cstheme="minorHAnsi"/>
          <w:spacing w:val="-7"/>
          <w:sz w:val="22"/>
          <w:szCs w:val="22"/>
        </w:rPr>
        <w:t xml:space="preserve"> </w:t>
      </w:r>
      <w:r w:rsidRPr="000440B4">
        <w:rPr>
          <w:rFonts w:asciiTheme="minorHAnsi" w:hAnsiTheme="minorHAnsi" w:cstheme="minorHAnsi"/>
          <w:sz w:val="22"/>
          <w:szCs w:val="22"/>
        </w:rPr>
        <w:t>d’origine</w:t>
      </w:r>
      <w:r w:rsidRPr="000440B4">
        <w:rPr>
          <w:rFonts w:asciiTheme="minorHAnsi" w:hAnsiTheme="minorHAnsi" w:cstheme="minorHAnsi"/>
          <w:spacing w:val="-4"/>
          <w:sz w:val="22"/>
          <w:szCs w:val="22"/>
        </w:rPr>
        <w:t xml:space="preserve"> </w:t>
      </w:r>
      <w:r w:rsidRPr="000440B4">
        <w:rPr>
          <w:rFonts w:asciiTheme="minorHAnsi" w:hAnsiTheme="minorHAnsi" w:cstheme="minorHAnsi"/>
          <w:sz w:val="22"/>
          <w:szCs w:val="22"/>
        </w:rPr>
        <w:t>légitime.</w:t>
      </w:r>
      <w:r w:rsidRPr="000440B4">
        <w:rPr>
          <w:rFonts w:asciiTheme="minorHAnsi" w:hAnsiTheme="minorHAnsi" w:cstheme="minorHAnsi"/>
          <w:spacing w:val="-6"/>
          <w:sz w:val="22"/>
          <w:szCs w:val="22"/>
        </w:rPr>
        <w:t xml:space="preserve"> </w:t>
      </w:r>
      <w:r w:rsidRPr="000440B4">
        <w:rPr>
          <w:rFonts w:asciiTheme="minorHAnsi" w:hAnsiTheme="minorHAnsi" w:cstheme="minorHAnsi"/>
          <w:sz w:val="22"/>
          <w:szCs w:val="22"/>
        </w:rPr>
        <w:t>Car</w:t>
      </w:r>
      <w:r w:rsidRPr="000440B4">
        <w:rPr>
          <w:rFonts w:asciiTheme="minorHAnsi" w:hAnsiTheme="minorHAnsi" w:cstheme="minorHAnsi"/>
          <w:spacing w:val="-4"/>
          <w:sz w:val="22"/>
          <w:szCs w:val="22"/>
        </w:rPr>
        <w:t xml:space="preserve"> </w:t>
      </w:r>
      <w:r w:rsidRPr="000440B4">
        <w:rPr>
          <w:rFonts w:asciiTheme="minorHAnsi" w:hAnsiTheme="minorHAnsi" w:cstheme="minorHAnsi"/>
          <w:sz w:val="22"/>
          <w:szCs w:val="22"/>
        </w:rPr>
        <w:t>nous</w:t>
      </w:r>
      <w:r w:rsidRPr="000440B4">
        <w:rPr>
          <w:rFonts w:asciiTheme="minorHAnsi" w:hAnsiTheme="minorHAnsi" w:cstheme="minorHAnsi"/>
          <w:spacing w:val="-7"/>
          <w:sz w:val="22"/>
          <w:szCs w:val="22"/>
        </w:rPr>
        <w:t xml:space="preserve"> </w:t>
      </w:r>
      <w:r w:rsidRPr="000440B4">
        <w:rPr>
          <w:rFonts w:asciiTheme="minorHAnsi" w:hAnsiTheme="minorHAnsi" w:cstheme="minorHAnsi"/>
          <w:sz w:val="22"/>
          <w:szCs w:val="22"/>
        </w:rPr>
        <w:t>ne</w:t>
      </w:r>
      <w:r w:rsidRPr="000440B4">
        <w:rPr>
          <w:rFonts w:asciiTheme="minorHAnsi" w:hAnsiTheme="minorHAnsi" w:cstheme="minorHAnsi"/>
          <w:spacing w:val="-6"/>
          <w:sz w:val="22"/>
          <w:szCs w:val="22"/>
        </w:rPr>
        <w:t xml:space="preserve"> </w:t>
      </w:r>
      <w:r w:rsidRPr="000440B4">
        <w:rPr>
          <w:rFonts w:asciiTheme="minorHAnsi" w:hAnsiTheme="minorHAnsi" w:cstheme="minorHAnsi"/>
          <w:sz w:val="22"/>
          <w:szCs w:val="22"/>
        </w:rPr>
        <w:t>pouvons</w:t>
      </w:r>
      <w:r w:rsidRPr="000440B4">
        <w:rPr>
          <w:rFonts w:asciiTheme="minorHAnsi" w:hAnsiTheme="minorHAnsi" w:cstheme="minorHAnsi"/>
          <w:spacing w:val="-7"/>
          <w:sz w:val="22"/>
          <w:szCs w:val="22"/>
        </w:rPr>
        <w:t xml:space="preserve"> </w:t>
      </w:r>
      <w:r w:rsidRPr="000440B4">
        <w:rPr>
          <w:rFonts w:asciiTheme="minorHAnsi" w:hAnsiTheme="minorHAnsi" w:cstheme="minorHAnsi"/>
          <w:sz w:val="22"/>
          <w:szCs w:val="22"/>
        </w:rPr>
        <w:t>pas,</w:t>
      </w:r>
      <w:r w:rsidRPr="000440B4">
        <w:rPr>
          <w:rFonts w:asciiTheme="minorHAnsi" w:hAnsiTheme="minorHAnsi" w:cstheme="minorHAnsi"/>
          <w:spacing w:val="-7"/>
          <w:sz w:val="22"/>
          <w:szCs w:val="22"/>
        </w:rPr>
        <w:t xml:space="preserve"> </w:t>
      </w:r>
      <w:r w:rsidRPr="000440B4">
        <w:rPr>
          <w:rFonts w:asciiTheme="minorHAnsi" w:hAnsiTheme="minorHAnsi" w:cstheme="minorHAnsi"/>
          <w:sz w:val="22"/>
          <w:szCs w:val="22"/>
        </w:rPr>
        <w:t>disent-ils,</w:t>
      </w:r>
      <w:r w:rsidRPr="000440B4">
        <w:rPr>
          <w:rFonts w:asciiTheme="minorHAnsi" w:hAnsiTheme="minorHAnsi" w:cstheme="minorHAnsi"/>
          <w:spacing w:val="-4"/>
          <w:sz w:val="22"/>
          <w:szCs w:val="22"/>
        </w:rPr>
        <w:t xml:space="preserve"> </w:t>
      </w:r>
      <w:r w:rsidRPr="000440B4">
        <w:rPr>
          <w:rFonts w:asciiTheme="minorHAnsi" w:hAnsiTheme="minorHAnsi" w:cstheme="minorHAnsi"/>
          <w:sz w:val="22"/>
          <w:szCs w:val="22"/>
        </w:rPr>
        <w:t>donner</w:t>
      </w:r>
      <w:r w:rsidRPr="000440B4">
        <w:rPr>
          <w:rFonts w:asciiTheme="minorHAnsi" w:hAnsiTheme="minorHAnsi" w:cstheme="minorHAnsi"/>
          <w:spacing w:val="-4"/>
          <w:sz w:val="22"/>
          <w:szCs w:val="22"/>
        </w:rPr>
        <w:t xml:space="preserve"> </w:t>
      </w:r>
      <w:r w:rsidRPr="000440B4">
        <w:rPr>
          <w:rFonts w:asciiTheme="minorHAnsi" w:hAnsiTheme="minorHAnsi" w:cstheme="minorHAnsi"/>
          <w:sz w:val="22"/>
          <w:szCs w:val="22"/>
        </w:rPr>
        <w:t>à</w:t>
      </w:r>
      <w:r w:rsidRPr="000440B4">
        <w:rPr>
          <w:rFonts w:asciiTheme="minorHAnsi" w:hAnsiTheme="minorHAnsi" w:cstheme="minorHAnsi"/>
          <w:spacing w:val="-7"/>
          <w:sz w:val="22"/>
          <w:szCs w:val="22"/>
        </w:rPr>
        <w:t xml:space="preserve"> </w:t>
      </w:r>
      <w:r w:rsidRPr="000440B4">
        <w:rPr>
          <w:rFonts w:asciiTheme="minorHAnsi" w:hAnsiTheme="minorHAnsi" w:cstheme="minorHAnsi"/>
          <w:sz w:val="22"/>
          <w:szCs w:val="22"/>
        </w:rPr>
        <w:t>un</w:t>
      </w:r>
      <w:r w:rsidRPr="000440B4">
        <w:rPr>
          <w:rFonts w:asciiTheme="minorHAnsi" w:hAnsiTheme="minorHAnsi" w:cstheme="minorHAnsi"/>
          <w:spacing w:val="-5"/>
          <w:sz w:val="22"/>
          <w:szCs w:val="22"/>
        </w:rPr>
        <w:t xml:space="preserve"> </w:t>
      </w:r>
      <w:r w:rsidRPr="000440B4">
        <w:rPr>
          <w:rFonts w:asciiTheme="minorHAnsi" w:hAnsiTheme="minorHAnsi" w:cstheme="minorHAnsi"/>
          <w:sz w:val="22"/>
          <w:szCs w:val="22"/>
        </w:rPr>
        <w:t>autre</w:t>
      </w:r>
      <w:r w:rsidRPr="000440B4">
        <w:rPr>
          <w:rFonts w:asciiTheme="minorHAnsi" w:hAnsiTheme="minorHAnsi" w:cstheme="minorHAnsi"/>
          <w:spacing w:val="-6"/>
          <w:sz w:val="22"/>
          <w:szCs w:val="22"/>
        </w:rPr>
        <w:t xml:space="preserve"> </w:t>
      </w:r>
      <w:r w:rsidRPr="000440B4">
        <w:rPr>
          <w:rFonts w:asciiTheme="minorHAnsi" w:hAnsiTheme="minorHAnsi" w:cstheme="minorHAnsi"/>
          <w:sz w:val="22"/>
          <w:szCs w:val="22"/>
        </w:rPr>
        <w:t>plus</w:t>
      </w:r>
      <w:r w:rsidRPr="000440B4">
        <w:rPr>
          <w:rFonts w:asciiTheme="minorHAnsi" w:hAnsiTheme="minorHAnsi" w:cstheme="minorHAnsi"/>
          <w:spacing w:val="-4"/>
          <w:sz w:val="22"/>
          <w:szCs w:val="22"/>
        </w:rPr>
        <w:t xml:space="preserve"> </w:t>
      </w:r>
      <w:r w:rsidRPr="000440B4">
        <w:rPr>
          <w:rFonts w:asciiTheme="minorHAnsi" w:hAnsiTheme="minorHAnsi" w:cstheme="minorHAnsi"/>
          <w:sz w:val="22"/>
          <w:szCs w:val="22"/>
        </w:rPr>
        <w:t>de</w:t>
      </w:r>
      <w:r w:rsidRPr="000440B4">
        <w:rPr>
          <w:rFonts w:asciiTheme="minorHAnsi" w:hAnsiTheme="minorHAnsi" w:cstheme="minorHAnsi"/>
          <w:spacing w:val="-6"/>
          <w:sz w:val="22"/>
          <w:szCs w:val="22"/>
        </w:rPr>
        <w:t xml:space="preserve"> </w:t>
      </w:r>
      <w:r w:rsidRPr="000440B4">
        <w:rPr>
          <w:rFonts w:asciiTheme="minorHAnsi" w:hAnsiTheme="minorHAnsi" w:cstheme="minorHAnsi"/>
          <w:sz w:val="22"/>
          <w:szCs w:val="22"/>
        </w:rPr>
        <w:t>pouvoir</w:t>
      </w:r>
      <w:r w:rsidRPr="000440B4">
        <w:rPr>
          <w:rFonts w:asciiTheme="minorHAnsi" w:hAnsiTheme="minorHAnsi" w:cstheme="minorHAnsi"/>
          <w:spacing w:val="-7"/>
          <w:sz w:val="22"/>
          <w:szCs w:val="22"/>
        </w:rPr>
        <w:t xml:space="preserve"> </w:t>
      </w:r>
      <w:r w:rsidRPr="000440B4">
        <w:rPr>
          <w:rFonts w:asciiTheme="minorHAnsi" w:hAnsiTheme="minorHAnsi" w:cstheme="minorHAnsi"/>
          <w:sz w:val="22"/>
          <w:szCs w:val="22"/>
        </w:rPr>
        <w:t>sur</w:t>
      </w:r>
      <w:r w:rsidRPr="000440B4">
        <w:rPr>
          <w:rFonts w:asciiTheme="minorHAnsi" w:hAnsiTheme="minorHAnsi" w:cstheme="minorHAnsi"/>
          <w:spacing w:val="-5"/>
          <w:sz w:val="22"/>
          <w:szCs w:val="22"/>
        </w:rPr>
        <w:t xml:space="preserve"> </w:t>
      </w:r>
      <w:r w:rsidRPr="000440B4">
        <w:rPr>
          <w:rFonts w:asciiTheme="minorHAnsi" w:hAnsiTheme="minorHAnsi" w:cstheme="minorHAnsi"/>
          <w:sz w:val="22"/>
          <w:szCs w:val="22"/>
        </w:rPr>
        <w:t xml:space="preserve">nous que nous n’en avons nous-mêmes. Or nous n’avons pas sur nous-mêmes un pouvoir sans bornes : par exemple, nous ne pouvons pas nous ôter la vie. Personne n’a donc, concluent-ils, sur la terre un tel </w:t>
      </w:r>
      <w:r w:rsidRPr="000440B4">
        <w:rPr>
          <w:rFonts w:asciiTheme="minorHAnsi" w:hAnsiTheme="minorHAnsi" w:cstheme="minorHAnsi"/>
          <w:spacing w:val="-2"/>
          <w:sz w:val="22"/>
          <w:szCs w:val="22"/>
        </w:rPr>
        <w:t>pouvoir.</w:t>
      </w:r>
    </w:p>
    <w:p w14:paraId="1DF09F4B" w14:textId="77777777" w:rsidR="00070736" w:rsidRPr="000440B4" w:rsidRDefault="00070736" w:rsidP="00070736">
      <w:pPr>
        <w:pStyle w:val="Corpsdetexte"/>
        <w:rPr>
          <w:rFonts w:asciiTheme="minorHAnsi" w:hAnsiTheme="minorHAnsi" w:cstheme="minorHAnsi"/>
          <w:sz w:val="22"/>
          <w:szCs w:val="22"/>
        </w:rPr>
      </w:pPr>
    </w:p>
    <w:p w14:paraId="40587FF2" w14:textId="77777777" w:rsidR="000440B4" w:rsidRPr="000440B4" w:rsidRDefault="00070736" w:rsidP="000440B4">
      <w:pPr>
        <w:pStyle w:val="Corpsdetexte"/>
        <w:spacing w:before="37"/>
        <w:ind w:left="136" w:right="127"/>
        <w:jc w:val="both"/>
        <w:rPr>
          <w:rFonts w:asciiTheme="minorHAnsi" w:hAnsiTheme="minorHAnsi" w:cstheme="minorHAnsi"/>
          <w:sz w:val="22"/>
          <w:szCs w:val="22"/>
        </w:rPr>
      </w:pPr>
      <w:r w:rsidRPr="000440B4">
        <w:rPr>
          <w:rFonts w:asciiTheme="minorHAnsi" w:hAnsiTheme="minorHAnsi" w:cstheme="minorHAnsi"/>
          <w:sz w:val="22"/>
          <w:szCs w:val="22"/>
        </w:rPr>
        <w:t>Le crime de lèse-majesté</w:t>
      </w:r>
      <w:r w:rsidRPr="000440B4">
        <w:rPr>
          <w:rFonts w:asciiTheme="minorHAnsi" w:hAnsiTheme="minorHAnsi" w:cstheme="minorHAnsi"/>
          <w:spacing w:val="-2"/>
          <w:sz w:val="22"/>
          <w:szCs w:val="22"/>
        </w:rPr>
        <w:t xml:space="preserve"> </w:t>
      </w:r>
      <w:r w:rsidRPr="000440B4">
        <w:rPr>
          <w:rFonts w:asciiTheme="minorHAnsi" w:hAnsiTheme="minorHAnsi" w:cstheme="minorHAnsi"/>
          <w:sz w:val="22"/>
          <w:szCs w:val="22"/>
        </w:rPr>
        <w:t>n’est autre chose, selon</w:t>
      </w:r>
      <w:r w:rsidRPr="000440B4">
        <w:rPr>
          <w:rFonts w:asciiTheme="minorHAnsi" w:hAnsiTheme="minorHAnsi" w:cstheme="minorHAnsi"/>
          <w:spacing w:val="-3"/>
          <w:sz w:val="22"/>
          <w:szCs w:val="22"/>
        </w:rPr>
        <w:t xml:space="preserve"> </w:t>
      </w:r>
      <w:r w:rsidRPr="000440B4">
        <w:rPr>
          <w:rFonts w:asciiTheme="minorHAnsi" w:hAnsiTheme="minorHAnsi" w:cstheme="minorHAnsi"/>
          <w:sz w:val="22"/>
          <w:szCs w:val="22"/>
        </w:rPr>
        <w:t>eux,</w:t>
      </w:r>
      <w:r w:rsidRPr="000440B4">
        <w:rPr>
          <w:rFonts w:asciiTheme="minorHAnsi" w:hAnsiTheme="minorHAnsi" w:cstheme="minorHAnsi"/>
          <w:spacing w:val="-2"/>
          <w:sz w:val="22"/>
          <w:szCs w:val="22"/>
        </w:rPr>
        <w:t xml:space="preserve"> </w:t>
      </w:r>
      <w:r w:rsidRPr="000440B4">
        <w:rPr>
          <w:rFonts w:asciiTheme="minorHAnsi" w:hAnsiTheme="minorHAnsi" w:cstheme="minorHAnsi"/>
          <w:sz w:val="22"/>
          <w:szCs w:val="22"/>
        </w:rPr>
        <w:t>que le crime</w:t>
      </w:r>
      <w:r w:rsidRPr="000440B4">
        <w:rPr>
          <w:rFonts w:asciiTheme="minorHAnsi" w:hAnsiTheme="minorHAnsi" w:cstheme="minorHAnsi"/>
          <w:spacing w:val="-2"/>
          <w:sz w:val="22"/>
          <w:szCs w:val="22"/>
        </w:rPr>
        <w:t xml:space="preserve"> </w:t>
      </w:r>
      <w:r w:rsidRPr="000440B4">
        <w:rPr>
          <w:rFonts w:asciiTheme="minorHAnsi" w:hAnsiTheme="minorHAnsi" w:cstheme="minorHAnsi"/>
          <w:sz w:val="22"/>
          <w:szCs w:val="22"/>
        </w:rPr>
        <w:t>que le plus faible commet contre</w:t>
      </w:r>
      <w:r w:rsidRPr="000440B4">
        <w:rPr>
          <w:rFonts w:asciiTheme="minorHAnsi" w:hAnsiTheme="minorHAnsi" w:cstheme="minorHAnsi"/>
          <w:spacing w:val="-1"/>
          <w:sz w:val="22"/>
          <w:szCs w:val="22"/>
        </w:rPr>
        <w:t xml:space="preserve"> </w:t>
      </w:r>
      <w:r w:rsidRPr="000440B4">
        <w:rPr>
          <w:rFonts w:asciiTheme="minorHAnsi" w:hAnsiTheme="minorHAnsi" w:cstheme="minorHAnsi"/>
          <w:sz w:val="22"/>
          <w:szCs w:val="22"/>
        </w:rPr>
        <w:t>le plus fort en lui désobéissant, de quelque manière qu’il lui désobéisse. Aussi le peuple d’Angleterre qui se</w:t>
      </w:r>
      <w:r w:rsidRPr="000440B4">
        <w:rPr>
          <w:rFonts w:asciiTheme="minorHAnsi" w:hAnsiTheme="minorHAnsi" w:cstheme="minorHAnsi"/>
          <w:spacing w:val="-7"/>
          <w:sz w:val="22"/>
          <w:szCs w:val="22"/>
        </w:rPr>
        <w:t xml:space="preserve"> </w:t>
      </w:r>
      <w:r w:rsidRPr="000440B4">
        <w:rPr>
          <w:rFonts w:asciiTheme="minorHAnsi" w:hAnsiTheme="minorHAnsi" w:cstheme="minorHAnsi"/>
          <w:sz w:val="22"/>
          <w:szCs w:val="22"/>
        </w:rPr>
        <w:t>trouva</w:t>
      </w:r>
      <w:r w:rsidRPr="000440B4">
        <w:rPr>
          <w:rFonts w:asciiTheme="minorHAnsi" w:hAnsiTheme="minorHAnsi" w:cstheme="minorHAnsi"/>
          <w:spacing w:val="-9"/>
          <w:sz w:val="22"/>
          <w:szCs w:val="22"/>
        </w:rPr>
        <w:t xml:space="preserve"> </w:t>
      </w:r>
      <w:r w:rsidRPr="000440B4">
        <w:rPr>
          <w:rFonts w:asciiTheme="minorHAnsi" w:hAnsiTheme="minorHAnsi" w:cstheme="minorHAnsi"/>
          <w:sz w:val="22"/>
          <w:szCs w:val="22"/>
        </w:rPr>
        <w:t>le</w:t>
      </w:r>
      <w:r w:rsidRPr="000440B4">
        <w:rPr>
          <w:rFonts w:asciiTheme="minorHAnsi" w:hAnsiTheme="minorHAnsi" w:cstheme="minorHAnsi"/>
          <w:spacing w:val="-10"/>
          <w:sz w:val="22"/>
          <w:szCs w:val="22"/>
        </w:rPr>
        <w:t xml:space="preserve"> </w:t>
      </w:r>
      <w:r w:rsidRPr="000440B4">
        <w:rPr>
          <w:rFonts w:asciiTheme="minorHAnsi" w:hAnsiTheme="minorHAnsi" w:cstheme="minorHAnsi"/>
          <w:sz w:val="22"/>
          <w:szCs w:val="22"/>
        </w:rPr>
        <w:t>plus</w:t>
      </w:r>
      <w:r w:rsidRPr="000440B4">
        <w:rPr>
          <w:rFonts w:asciiTheme="minorHAnsi" w:hAnsiTheme="minorHAnsi" w:cstheme="minorHAnsi"/>
          <w:spacing w:val="-7"/>
          <w:sz w:val="22"/>
          <w:szCs w:val="22"/>
        </w:rPr>
        <w:t xml:space="preserve"> </w:t>
      </w:r>
      <w:r w:rsidRPr="000440B4">
        <w:rPr>
          <w:rFonts w:asciiTheme="minorHAnsi" w:hAnsiTheme="minorHAnsi" w:cstheme="minorHAnsi"/>
          <w:sz w:val="22"/>
          <w:szCs w:val="22"/>
        </w:rPr>
        <w:t>fort</w:t>
      </w:r>
      <w:r w:rsidRPr="000440B4">
        <w:rPr>
          <w:rFonts w:asciiTheme="minorHAnsi" w:hAnsiTheme="minorHAnsi" w:cstheme="minorHAnsi"/>
          <w:spacing w:val="-10"/>
          <w:sz w:val="22"/>
          <w:szCs w:val="22"/>
        </w:rPr>
        <w:t xml:space="preserve"> </w:t>
      </w:r>
      <w:r w:rsidRPr="000440B4">
        <w:rPr>
          <w:rFonts w:asciiTheme="minorHAnsi" w:hAnsiTheme="minorHAnsi" w:cstheme="minorHAnsi"/>
          <w:sz w:val="22"/>
          <w:szCs w:val="22"/>
        </w:rPr>
        <w:t>contre</w:t>
      </w:r>
      <w:r w:rsidRPr="000440B4">
        <w:rPr>
          <w:rFonts w:asciiTheme="minorHAnsi" w:hAnsiTheme="minorHAnsi" w:cstheme="minorHAnsi"/>
          <w:spacing w:val="-9"/>
          <w:sz w:val="22"/>
          <w:szCs w:val="22"/>
        </w:rPr>
        <w:t xml:space="preserve"> </w:t>
      </w:r>
      <w:r w:rsidRPr="000440B4">
        <w:rPr>
          <w:rFonts w:asciiTheme="minorHAnsi" w:hAnsiTheme="minorHAnsi" w:cstheme="minorHAnsi"/>
          <w:sz w:val="22"/>
          <w:szCs w:val="22"/>
        </w:rPr>
        <w:t>un</w:t>
      </w:r>
      <w:r w:rsidRPr="000440B4">
        <w:rPr>
          <w:rFonts w:asciiTheme="minorHAnsi" w:hAnsiTheme="minorHAnsi" w:cstheme="minorHAnsi"/>
          <w:spacing w:val="-8"/>
          <w:sz w:val="22"/>
          <w:szCs w:val="22"/>
        </w:rPr>
        <w:t xml:space="preserve"> </w:t>
      </w:r>
      <w:r w:rsidRPr="000440B4">
        <w:rPr>
          <w:rFonts w:asciiTheme="minorHAnsi" w:hAnsiTheme="minorHAnsi" w:cstheme="minorHAnsi"/>
          <w:sz w:val="22"/>
          <w:szCs w:val="22"/>
        </w:rPr>
        <w:t>de</w:t>
      </w:r>
      <w:r w:rsidRPr="000440B4">
        <w:rPr>
          <w:rFonts w:asciiTheme="minorHAnsi" w:hAnsiTheme="minorHAnsi" w:cstheme="minorHAnsi"/>
          <w:spacing w:val="-6"/>
          <w:sz w:val="22"/>
          <w:szCs w:val="22"/>
        </w:rPr>
        <w:t xml:space="preserve"> </w:t>
      </w:r>
      <w:r w:rsidRPr="000440B4">
        <w:rPr>
          <w:rFonts w:asciiTheme="minorHAnsi" w:hAnsiTheme="minorHAnsi" w:cstheme="minorHAnsi"/>
          <w:sz w:val="22"/>
          <w:szCs w:val="22"/>
        </w:rPr>
        <w:t>leurs</w:t>
      </w:r>
      <w:r w:rsidRPr="000440B4">
        <w:rPr>
          <w:rFonts w:asciiTheme="minorHAnsi" w:hAnsiTheme="minorHAnsi" w:cstheme="minorHAnsi"/>
          <w:spacing w:val="-8"/>
          <w:sz w:val="22"/>
          <w:szCs w:val="22"/>
        </w:rPr>
        <w:t xml:space="preserve"> </w:t>
      </w:r>
      <w:r w:rsidRPr="000440B4">
        <w:rPr>
          <w:rFonts w:asciiTheme="minorHAnsi" w:hAnsiTheme="minorHAnsi" w:cstheme="minorHAnsi"/>
          <w:sz w:val="22"/>
          <w:szCs w:val="22"/>
        </w:rPr>
        <w:t>rois,</w:t>
      </w:r>
      <w:r w:rsidRPr="000440B4">
        <w:rPr>
          <w:rFonts w:asciiTheme="minorHAnsi" w:hAnsiTheme="minorHAnsi" w:cstheme="minorHAnsi"/>
          <w:spacing w:val="-7"/>
          <w:sz w:val="22"/>
          <w:szCs w:val="22"/>
        </w:rPr>
        <w:t xml:space="preserve"> </w:t>
      </w:r>
      <w:r w:rsidRPr="000440B4">
        <w:rPr>
          <w:rFonts w:asciiTheme="minorHAnsi" w:hAnsiTheme="minorHAnsi" w:cstheme="minorHAnsi"/>
          <w:sz w:val="22"/>
          <w:szCs w:val="22"/>
        </w:rPr>
        <w:t>déclara-t-il</w:t>
      </w:r>
      <w:r w:rsidRPr="000440B4">
        <w:rPr>
          <w:rFonts w:asciiTheme="minorHAnsi" w:hAnsiTheme="minorHAnsi" w:cstheme="minorHAnsi"/>
          <w:spacing w:val="-8"/>
          <w:sz w:val="22"/>
          <w:szCs w:val="22"/>
        </w:rPr>
        <w:t xml:space="preserve"> </w:t>
      </w:r>
      <w:r w:rsidRPr="000440B4">
        <w:rPr>
          <w:rFonts w:asciiTheme="minorHAnsi" w:hAnsiTheme="minorHAnsi" w:cstheme="minorHAnsi"/>
          <w:sz w:val="22"/>
          <w:szCs w:val="22"/>
        </w:rPr>
        <w:t>que</w:t>
      </w:r>
      <w:r w:rsidRPr="000440B4">
        <w:rPr>
          <w:rFonts w:asciiTheme="minorHAnsi" w:hAnsiTheme="minorHAnsi" w:cstheme="minorHAnsi"/>
          <w:spacing w:val="-6"/>
          <w:sz w:val="22"/>
          <w:szCs w:val="22"/>
        </w:rPr>
        <w:t xml:space="preserve"> </w:t>
      </w:r>
      <w:proofErr w:type="gramStart"/>
      <w:r w:rsidRPr="000440B4">
        <w:rPr>
          <w:rFonts w:asciiTheme="minorHAnsi" w:hAnsiTheme="minorHAnsi" w:cstheme="minorHAnsi"/>
          <w:sz w:val="22"/>
          <w:szCs w:val="22"/>
        </w:rPr>
        <w:t>c’était</w:t>
      </w:r>
      <w:proofErr w:type="gramEnd"/>
      <w:r w:rsidRPr="000440B4">
        <w:rPr>
          <w:rFonts w:asciiTheme="minorHAnsi" w:hAnsiTheme="minorHAnsi" w:cstheme="minorHAnsi"/>
          <w:spacing w:val="-10"/>
          <w:sz w:val="22"/>
          <w:szCs w:val="22"/>
        </w:rPr>
        <w:t xml:space="preserve"> </w:t>
      </w:r>
      <w:r w:rsidRPr="000440B4">
        <w:rPr>
          <w:rFonts w:asciiTheme="minorHAnsi" w:hAnsiTheme="minorHAnsi" w:cstheme="minorHAnsi"/>
          <w:sz w:val="22"/>
          <w:szCs w:val="22"/>
        </w:rPr>
        <w:t>un</w:t>
      </w:r>
      <w:r w:rsidRPr="000440B4">
        <w:rPr>
          <w:rFonts w:asciiTheme="minorHAnsi" w:hAnsiTheme="minorHAnsi" w:cstheme="minorHAnsi"/>
          <w:spacing w:val="-7"/>
          <w:sz w:val="22"/>
          <w:szCs w:val="22"/>
        </w:rPr>
        <w:t xml:space="preserve"> </w:t>
      </w:r>
      <w:r w:rsidRPr="000440B4">
        <w:rPr>
          <w:rFonts w:asciiTheme="minorHAnsi" w:hAnsiTheme="minorHAnsi" w:cstheme="minorHAnsi"/>
          <w:sz w:val="22"/>
          <w:szCs w:val="22"/>
        </w:rPr>
        <w:t>crime</w:t>
      </w:r>
      <w:r w:rsidRPr="000440B4">
        <w:rPr>
          <w:rFonts w:asciiTheme="minorHAnsi" w:hAnsiTheme="minorHAnsi" w:cstheme="minorHAnsi"/>
          <w:spacing w:val="-9"/>
          <w:sz w:val="22"/>
          <w:szCs w:val="22"/>
        </w:rPr>
        <w:t xml:space="preserve"> </w:t>
      </w:r>
      <w:r w:rsidRPr="000440B4">
        <w:rPr>
          <w:rFonts w:asciiTheme="minorHAnsi" w:hAnsiTheme="minorHAnsi" w:cstheme="minorHAnsi"/>
          <w:sz w:val="22"/>
          <w:szCs w:val="22"/>
        </w:rPr>
        <w:t>de</w:t>
      </w:r>
      <w:r w:rsidRPr="000440B4">
        <w:rPr>
          <w:rFonts w:asciiTheme="minorHAnsi" w:hAnsiTheme="minorHAnsi" w:cstheme="minorHAnsi"/>
          <w:spacing w:val="-6"/>
          <w:sz w:val="22"/>
          <w:szCs w:val="22"/>
        </w:rPr>
        <w:t xml:space="preserve"> </w:t>
      </w:r>
      <w:r w:rsidRPr="000440B4">
        <w:rPr>
          <w:rFonts w:asciiTheme="minorHAnsi" w:hAnsiTheme="minorHAnsi" w:cstheme="minorHAnsi"/>
          <w:sz w:val="22"/>
          <w:szCs w:val="22"/>
        </w:rPr>
        <w:t>lèse-majesté</w:t>
      </w:r>
      <w:r w:rsidRPr="000440B4">
        <w:rPr>
          <w:rFonts w:asciiTheme="minorHAnsi" w:hAnsiTheme="minorHAnsi" w:cstheme="minorHAnsi"/>
          <w:spacing w:val="-9"/>
          <w:sz w:val="22"/>
          <w:szCs w:val="22"/>
        </w:rPr>
        <w:t xml:space="preserve"> </w:t>
      </w:r>
      <w:r w:rsidRPr="000440B4">
        <w:rPr>
          <w:rFonts w:asciiTheme="minorHAnsi" w:hAnsiTheme="minorHAnsi" w:cstheme="minorHAnsi"/>
          <w:sz w:val="22"/>
          <w:szCs w:val="22"/>
        </w:rPr>
        <w:t>à</w:t>
      </w:r>
      <w:r w:rsidRPr="000440B4">
        <w:rPr>
          <w:rFonts w:asciiTheme="minorHAnsi" w:hAnsiTheme="minorHAnsi" w:cstheme="minorHAnsi"/>
          <w:spacing w:val="-7"/>
          <w:sz w:val="22"/>
          <w:szCs w:val="22"/>
        </w:rPr>
        <w:t xml:space="preserve"> </w:t>
      </w:r>
      <w:r w:rsidRPr="000440B4">
        <w:rPr>
          <w:rFonts w:asciiTheme="minorHAnsi" w:hAnsiTheme="minorHAnsi" w:cstheme="minorHAnsi"/>
          <w:sz w:val="22"/>
          <w:szCs w:val="22"/>
        </w:rPr>
        <w:t>un</w:t>
      </w:r>
      <w:r w:rsidRPr="000440B4">
        <w:rPr>
          <w:rFonts w:asciiTheme="minorHAnsi" w:hAnsiTheme="minorHAnsi" w:cstheme="minorHAnsi"/>
          <w:spacing w:val="-10"/>
          <w:sz w:val="22"/>
          <w:szCs w:val="22"/>
        </w:rPr>
        <w:t xml:space="preserve"> </w:t>
      </w:r>
      <w:r w:rsidRPr="000440B4">
        <w:rPr>
          <w:rFonts w:asciiTheme="minorHAnsi" w:hAnsiTheme="minorHAnsi" w:cstheme="minorHAnsi"/>
          <w:spacing w:val="-2"/>
          <w:sz w:val="22"/>
          <w:szCs w:val="22"/>
        </w:rPr>
        <w:t>prince</w:t>
      </w:r>
      <w:r w:rsidR="000440B4">
        <w:rPr>
          <w:rFonts w:asciiTheme="minorHAnsi" w:hAnsiTheme="minorHAnsi" w:cstheme="minorHAnsi"/>
          <w:spacing w:val="-2"/>
          <w:sz w:val="22"/>
          <w:szCs w:val="22"/>
        </w:rPr>
        <w:t xml:space="preserve"> </w:t>
      </w:r>
      <w:r w:rsidR="000440B4" w:rsidRPr="000440B4">
        <w:rPr>
          <w:rFonts w:asciiTheme="minorHAnsi" w:hAnsiTheme="minorHAnsi" w:cstheme="minorHAnsi"/>
          <w:sz w:val="22"/>
          <w:szCs w:val="22"/>
        </w:rPr>
        <w:t>de</w:t>
      </w:r>
      <w:r w:rsidR="000440B4" w:rsidRPr="000440B4">
        <w:rPr>
          <w:rFonts w:asciiTheme="minorHAnsi" w:hAnsiTheme="minorHAnsi" w:cstheme="minorHAnsi"/>
          <w:spacing w:val="-6"/>
          <w:sz w:val="22"/>
          <w:szCs w:val="22"/>
        </w:rPr>
        <w:t xml:space="preserve"> </w:t>
      </w:r>
      <w:r w:rsidR="000440B4" w:rsidRPr="000440B4">
        <w:rPr>
          <w:rFonts w:asciiTheme="minorHAnsi" w:hAnsiTheme="minorHAnsi" w:cstheme="minorHAnsi"/>
          <w:sz w:val="22"/>
          <w:szCs w:val="22"/>
        </w:rPr>
        <w:t>faire</w:t>
      </w:r>
      <w:r w:rsidR="000440B4" w:rsidRPr="000440B4">
        <w:rPr>
          <w:rFonts w:asciiTheme="minorHAnsi" w:hAnsiTheme="minorHAnsi" w:cstheme="minorHAnsi"/>
          <w:spacing w:val="-9"/>
          <w:sz w:val="22"/>
          <w:szCs w:val="22"/>
        </w:rPr>
        <w:t xml:space="preserve"> </w:t>
      </w:r>
      <w:r w:rsidR="000440B4" w:rsidRPr="000440B4">
        <w:rPr>
          <w:rFonts w:asciiTheme="minorHAnsi" w:hAnsiTheme="minorHAnsi" w:cstheme="minorHAnsi"/>
          <w:sz w:val="22"/>
          <w:szCs w:val="22"/>
        </w:rPr>
        <w:t>la</w:t>
      </w:r>
      <w:r w:rsidR="000440B4" w:rsidRPr="000440B4">
        <w:rPr>
          <w:rFonts w:asciiTheme="minorHAnsi" w:hAnsiTheme="minorHAnsi" w:cstheme="minorHAnsi"/>
          <w:spacing w:val="-9"/>
          <w:sz w:val="22"/>
          <w:szCs w:val="22"/>
        </w:rPr>
        <w:t xml:space="preserve"> </w:t>
      </w:r>
      <w:r w:rsidR="000440B4" w:rsidRPr="000440B4">
        <w:rPr>
          <w:rFonts w:asciiTheme="minorHAnsi" w:hAnsiTheme="minorHAnsi" w:cstheme="minorHAnsi"/>
          <w:sz w:val="22"/>
          <w:szCs w:val="22"/>
        </w:rPr>
        <w:t>guerre</w:t>
      </w:r>
      <w:r w:rsidR="000440B4" w:rsidRPr="000440B4">
        <w:rPr>
          <w:rFonts w:asciiTheme="minorHAnsi" w:hAnsiTheme="minorHAnsi" w:cstheme="minorHAnsi"/>
          <w:spacing w:val="-8"/>
          <w:sz w:val="22"/>
          <w:szCs w:val="22"/>
        </w:rPr>
        <w:t xml:space="preserve"> </w:t>
      </w:r>
      <w:r w:rsidR="000440B4" w:rsidRPr="000440B4">
        <w:rPr>
          <w:rFonts w:asciiTheme="minorHAnsi" w:hAnsiTheme="minorHAnsi" w:cstheme="minorHAnsi"/>
          <w:sz w:val="22"/>
          <w:szCs w:val="22"/>
        </w:rPr>
        <w:t>à</w:t>
      </w:r>
      <w:r w:rsidR="000440B4" w:rsidRPr="000440B4">
        <w:rPr>
          <w:rFonts w:asciiTheme="minorHAnsi" w:hAnsiTheme="minorHAnsi" w:cstheme="minorHAnsi"/>
          <w:spacing w:val="-9"/>
          <w:sz w:val="22"/>
          <w:szCs w:val="22"/>
        </w:rPr>
        <w:t xml:space="preserve"> </w:t>
      </w:r>
      <w:r w:rsidR="000440B4" w:rsidRPr="000440B4">
        <w:rPr>
          <w:rFonts w:asciiTheme="minorHAnsi" w:hAnsiTheme="minorHAnsi" w:cstheme="minorHAnsi"/>
          <w:sz w:val="22"/>
          <w:szCs w:val="22"/>
        </w:rPr>
        <w:t>ses</w:t>
      </w:r>
      <w:r w:rsidR="000440B4" w:rsidRPr="000440B4">
        <w:rPr>
          <w:rFonts w:asciiTheme="minorHAnsi" w:hAnsiTheme="minorHAnsi" w:cstheme="minorHAnsi"/>
          <w:spacing w:val="-8"/>
          <w:sz w:val="22"/>
          <w:szCs w:val="22"/>
        </w:rPr>
        <w:t xml:space="preserve"> </w:t>
      </w:r>
      <w:r w:rsidR="000440B4" w:rsidRPr="000440B4">
        <w:rPr>
          <w:rFonts w:asciiTheme="minorHAnsi" w:hAnsiTheme="minorHAnsi" w:cstheme="minorHAnsi"/>
          <w:sz w:val="22"/>
          <w:szCs w:val="22"/>
        </w:rPr>
        <w:t>sujets.</w:t>
      </w:r>
      <w:r w:rsidR="000440B4" w:rsidRPr="000440B4">
        <w:rPr>
          <w:rFonts w:asciiTheme="minorHAnsi" w:hAnsiTheme="minorHAnsi" w:cstheme="minorHAnsi"/>
          <w:spacing w:val="-7"/>
          <w:sz w:val="22"/>
          <w:szCs w:val="22"/>
        </w:rPr>
        <w:t xml:space="preserve"> </w:t>
      </w:r>
      <w:r w:rsidR="000440B4" w:rsidRPr="000440B4">
        <w:rPr>
          <w:rFonts w:asciiTheme="minorHAnsi" w:hAnsiTheme="minorHAnsi" w:cstheme="minorHAnsi"/>
          <w:sz w:val="22"/>
          <w:szCs w:val="22"/>
        </w:rPr>
        <w:t>Ils</w:t>
      </w:r>
      <w:r w:rsidR="000440B4" w:rsidRPr="000440B4">
        <w:rPr>
          <w:rFonts w:asciiTheme="minorHAnsi" w:hAnsiTheme="minorHAnsi" w:cstheme="minorHAnsi"/>
          <w:spacing w:val="-9"/>
          <w:sz w:val="22"/>
          <w:szCs w:val="22"/>
        </w:rPr>
        <w:t xml:space="preserve"> </w:t>
      </w:r>
      <w:r w:rsidR="000440B4" w:rsidRPr="000440B4">
        <w:rPr>
          <w:rFonts w:asciiTheme="minorHAnsi" w:hAnsiTheme="minorHAnsi" w:cstheme="minorHAnsi"/>
          <w:sz w:val="22"/>
          <w:szCs w:val="22"/>
        </w:rPr>
        <w:t>ont</w:t>
      </w:r>
      <w:r w:rsidR="000440B4" w:rsidRPr="000440B4">
        <w:rPr>
          <w:rFonts w:asciiTheme="minorHAnsi" w:hAnsiTheme="minorHAnsi" w:cstheme="minorHAnsi"/>
          <w:spacing w:val="-8"/>
          <w:sz w:val="22"/>
          <w:szCs w:val="22"/>
        </w:rPr>
        <w:t xml:space="preserve"> </w:t>
      </w:r>
      <w:r w:rsidR="000440B4" w:rsidRPr="000440B4">
        <w:rPr>
          <w:rFonts w:asciiTheme="minorHAnsi" w:hAnsiTheme="minorHAnsi" w:cstheme="minorHAnsi"/>
          <w:sz w:val="22"/>
          <w:szCs w:val="22"/>
        </w:rPr>
        <w:t>donc</w:t>
      </w:r>
      <w:r w:rsidR="000440B4" w:rsidRPr="000440B4">
        <w:rPr>
          <w:rFonts w:asciiTheme="minorHAnsi" w:hAnsiTheme="minorHAnsi" w:cstheme="minorHAnsi"/>
          <w:spacing w:val="-6"/>
          <w:sz w:val="22"/>
          <w:szCs w:val="22"/>
        </w:rPr>
        <w:t xml:space="preserve"> </w:t>
      </w:r>
      <w:r w:rsidR="000440B4" w:rsidRPr="000440B4">
        <w:rPr>
          <w:rFonts w:asciiTheme="minorHAnsi" w:hAnsiTheme="minorHAnsi" w:cstheme="minorHAnsi"/>
          <w:sz w:val="22"/>
          <w:szCs w:val="22"/>
        </w:rPr>
        <w:t>grande</w:t>
      </w:r>
      <w:r w:rsidR="000440B4" w:rsidRPr="000440B4">
        <w:rPr>
          <w:rFonts w:asciiTheme="minorHAnsi" w:hAnsiTheme="minorHAnsi" w:cstheme="minorHAnsi"/>
          <w:spacing w:val="-8"/>
          <w:sz w:val="22"/>
          <w:szCs w:val="22"/>
        </w:rPr>
        <w:t xml:space="preserve"> </w:t>
      </w:r>
      <w:r w:rsidR="000440B4" w:rsidRPr="000440B4">
        <w:rPr>
          <w:rFonts w:asciiTheme="minorHAnsi" w:hAnsiTheme="minorHAnsi" w:cstheme="minorHAnsi"/>
          <w:sz w:val="22"/>
          <w:szCs w:val="22"/>
        </w:rPr>
        <w:t>raison</w:t>
      </w:r>
      <w:r w:rsidR="000440B4" w:rsidRPr="000440B4">
        <w:rPr>
          <w:rFonts w:asciiTheme="minorHAnsi" w:hAnsiTheme="minorHAnsi" w:cstheme="minorHAnsi"/>
          <w:spacing w:val="-7"/>
          <w:sz w:val="22"/>
          <w:szCs w:val="22"/>
        </w:rPr>
        <w:t xml:space="preserve"> </w:t>
      </w:r>
      <w:r w:rsidR="000440B4" w:rsidRPr="000440B4">
        <w:rPr>
          <w:rFonts w:asciiTheme="minorHAnsi" w:hAnsiTheme="minorHAnsi" w:cstheme="minorHAnsi"/>
          <w:sz w:val="22"/>
          <w:szCs w:val="22"/>
        </w:rPr>
        <w:t>quand</w:t>
      </w:r>
      <w:r w:rsidR="000440B4" w:rsidRPr="000440B4">
        <w:rPr>
          <w:rFonts w:asciiTheme="minorHAnsi" w:hAnsiTheme="minorHAnsi" w:cstheme="minorHAnsi"/>
          <w:spacing w:val="-7"/>
          <w:sz w:val="22"/>
          <w:szCs w:val="22"/>
        </w:rPr>
        <w:t xml:space="preserve"> </w:t>
      </w:r>
      <w:r w:rsidR="000440B4" w:rsidRPr="000440B4">
        <w:rPr>
          <w:rFonts w:asciiTheme="minorHAnsi" w:hAnsiTheme="minorHAnsi" w:cstheme="minorHAnsi"/>
          <w:sz w:val="22"/>
          <w:szCs w:val="22"/>
        </w:rPr>
        <w:t>ils</w:t>
      </w:r>
      <w:r w:rsidR="000440B4" w:rsidRPr="000440B4">
        <w:rPr>
          <w:rFonts w:asciiTheme="minorHAnsi" w:hAnsiTheme="minorHAnsi" w:cstheme="minorHAnsi"/>
          <w:spacing w:val="-7"/>
          <w:sz w:val="22"/>
          <w:szCs w:val="22"/>
        </w:rPr>
        <w:t xml:space="preserve"> </w:t>
      </w:r>
      <w:r w:rsidR="000440B4" w:rsidRPr="000440B4">
        <w:rPr>
          <w:rFonts w:asciiTheme="minorHAnsi" w:hAnsiTheme="minorHAnsi" w:cstheme="minorHAnsi"/>
          <w:sz w:val="22"/>
          <w:szCs w:val="22"/>
        </w:rPr>
        <w:t>disent</w:t>
      </w:r>
      <w:r w:rsidR="000440B4" w:rsidRPr="000440B4">
        <w:rPr>
          <w:rFonts w:asciiTheme="minorHAnsi" w:hAnsiTheme="minorHAnsi" w:cstheme="minorHAnsi"/>
          <w:spacing w:val="-6"/>
          <w:sz w:val="22"/>
          <w:szCs w:val="22"/>
        </w:rPr>
        <w:t xml:space="preserve"> </w:t>
      </w:r>
      <w:r w:rsidR="000440B4" w:rsidRPr="000440B4">
        <w:rPr>
          <w:rFonts w:asciiTheme="minorHAnsi" w:hAnsiTheme="minorHAnsi" w:cstheme="minorHAnsi"/>
          <w:sz w:val="22"/>
          <w:szCs w:val="22"/>
        </w:rPr>
        <w:t>que</w:t>
      </w:r>
      <w:r w:rsidR="000440B4" w:rsidRPr="000440B4">
        <w:rPr>
          <w:rFonts w:asciiTheme="minorHAnsi" w:hAnsiTheme="minorHAnsi" w:cstheme="minorHAnsi"/>
          <w:spacing w:val="-8"/>
          <w:sz w:val="22"/>
          <w:szCs w:val="22"/>
        </w:rPr>
        <w:t xml:space="preserve"> </w:t>
      </w:r>
      <w:r w:rsidR="000440B4" w:rsidRPr="000440B4">
        <w:rPr>
          <w:rFonts w:asciiTheme="minorHAnsi" w:hAnsiTheme="minorHAnsi" w:cstheme="minorHAnsi"/>
          <w:sz w:val="22"/>
          <w:szCs w:val="22"/>
        </w:rPr>
        <w:t>le</w:t>
      </w:r>
      <w:r w:rsidR="000440B4" w:rsidRPr="000440B4">
        <w:rPr>
          <w:rFonts w:asciiTheme="minorHAnsi" w:hAnsiTheme="minorHAnsi" w:cstheme="minorHAnsi"/>
          <w:spacing w:val="-9"/>
          <w:sz w:val="22"/>
          <w:szCs w:val="22"/>
        </w:rPr>
        <w:t xml:space="preserve"> </w:t>
      </w:r>
      <w:r w:rsidR="000440B4" w:rsidRPr="000440B4">
        <w:rPr>
          <w:rFonts w:asciiTheme="minorHAnsi" w:hAnsiTheme="minorHAnsi" w:cstheme="minorHAnsi"/>
          <w:sz w:val="22"/>
          <w:szCs w:val="22"/>
        </w:rPr>
        <w:t>précepte</w:t>
      </w:r>
      <w:r w:rsidR="000440B4" w:rsidRPr="000440B4">
        <w:rPr>
          <w:rFonts w:asciiTheme="minorHAnsi" w:hAnsiTheme="minorHAnsi" w:cstheme="minorHAnsi"/>
          <w:spacing w:val="-6"/>
          <w:sz w:val="22"/>
          <w:szCs w:val="22"/>
        </w:rPr>
        <w:t xml:space="preserve"> </w:t>
      </w:r>
      <w:r w:rsidR="000440B4" w:rsidRPr="000440B4">
        <w:rPr>
          <w:rFonts w:asciiTheme="minorHAnsi" w:hAnsiTheme="minorHAnsi" w:cstheme="minorHAnsi"/>
          <w:sz w:val="22"/>
          <w:szCs w:val="22"/>
        </w:rPr>
        <w:t>de</w:t>
      </w:r>
      <w:r w:rsidR="000440B4" w:rsidRPr="000440B4">
        <w:rPr>
          <w:rFonts w:asciiTheme="minorHAnsi" w:hAnsiTheme="minorHAnsi" w:cstheme="minorHAnsi"/>
          <w:spacing w:val="-8"/>
          <w:sz w:val="22"/>
          <w:szCs w:val="22"/>
        </w:rPr>
        <w:t xml:space="preserve"> </w:t>
      </w:r>
      <w:r w:rsidR="000440B4" w:rsidRPr="000440B4">
        <w:rPr>
          <w:rFonts w:asciiTheme="minorHAnsi" w:hAnsiTheme="minorHAnsi" w:cstheme="minorHAnsi"/>
          <w:sz w:val="22"/>
          <w:szCs w:val="22"/>
        </w:rPr>
        <w:t>leur</w:t>
      </w:r>
      <w:r w:rsidR="000440B4" w:rsidRPr="000440B4">
        <w:rPr>
          <w:rFonts w:asciiTheme="minorHAnsi" w:hAnsiTheme="minorHAnsi" w:cstheme="minorHAnsi"/>
          <w:spacing w:val="-9"/>
          <w:sz w:val="22"/>
          <w:szCs w:val="22"/>
        </w:rPr>
        <w:t xml:space="preserve"> </w:t>
      </w:r>
      <w:r w:rsidR="000440B4" w:rsidRPr="000440B4">
        <w:rPr>
          <w:rFonts w:asciiTheme="minorHAnsi" w:hAnsiTheme="minorHAnsi" w:cstheme="minorHAnsi"/>
          <w:sz w:val="22"/>
          <w:szCs w:val="22"/>
        </w:rPr>
        <w:t>Alcoran qui</w:t>
      </w:r>
      <w:r w:rsidR="000440B4" w:rsidRPr="000440B4">
        <w:rPr>
          <w:rFonts w:asciiTheme="minorHAnsi" w:hAnsiTheme="minorHAnsi" w:cstheme="minorHAnsi"/>
          <w:spacing w:val="-7"/>
          <w:sz w:val="22"/>
          <w:szCs w:val="22"/>
        </w:rPr>
        <w:t xml:space="preserve"> </w:t>
      </w:r>
      <w:r w:rsidR="000440B4" w:rsidRPr="000440B4">
        <w:rPr>
          <w:rFonts w:asciiTheme="minorHAnsi" w:hAnsiTheme="minorHAnsi" w:cstheme="minorHAnsi"/>
          <w:sz w:val="22"/>
          <w:szCs w:val="22"/>
        </w:rPr>
        <w:t>ordonne</w:t>
      </w:r>
      <w:r w:rsidR="000440B4" w:rsidRPr="000440B4">
        <w:rPr>
          <w:rFonts w:asciiTheme="minorHAnsi" w:hAnsiTheme="minorHAnsi" w:cstheme="minorHAnsi"/>
          <w:spacing w:val="-8"/>
          <w:sz w:val="22"/>
          <w:szCs w:val="22"/>
        </w:rPr>
        <w:t xml:space="preserve"> </w:t>
      </w:r>
      <w:r w:rsidR="000440B4" w:rsidRPr="000440B4">
        <w:rPr>
          <w:rFonts w:asciiTheme="minorHAnsi" w:hAnsiTheme="minorHAnsi" w:cstheme="minorHAnsi"/>
          <w:sz w:val="22"/>
          <w:szCs w:val="22"/>
        </w:rPr>
        <w:t>de</w:t>
      </w:r>
      <w:r w:rsidR="000440B4" w:rsidRPr="000440B4">
        <w:rPr>
          <w:rFonts w:asciiTheme="minorHAnsi" w:hAnsiTheme="minorHAnsi" w:cstheme="minorHAnsi"/>
          <w:spacing w:val="-8"/>
          <w:sz w:val="22"/>
          <w:szCs w:val="22"/>
        </w:rPr>
        <w:t xml:space="preserve"> </w:t>
      </w:r>
      <w:r w:rsidR="000440B4" w:rsidRPr="000440B4">
        <w:rPr>
          <w:rFonts w:asciiTheme="minorHAnsi" w:hAnsiTheme="minorHAnsi" w:cstheme="minorHAnsi"/>
          <w:sz w:val="22"/>
          <w:szCs w:val="22"/>
        </w:rPr>
        <w:t>se</w:t>
      </w:r>
      <w:r w:rsidR="000440B4" w:rsidRPr="000440B4">
        <w:rPr>
          <w:rFonts w:asciiTheme="minorHAnsi" w:hAnsiTheme="minorHAnsi" w:cstheme="minorHAnsi"/>
          <w:spacing w:val="-9"/>
          <w:sz w:val="22"/>
          <w:szCs w:val="22"/>
        </w:rPr>
        <w:t xml:space="preserve"> </w:t>
      </w:r>
      <w:r w:rsidR="000440B4" w:rsidRPr="000440B4">
        <w:rPr>
          <w:rFonts w:asciiTheme="minorHAnsi" w:hAnsiTheme="minorHAnsi" w:cstheme="minorHAnsi"/>
          <w:sz w:val="22"/>
          <w:szCs w:val="22"/>
        </w:rPr>
        <w:t>soumettre</w:t>
      </w:r>
      <w:r w:rsidR="000440B4" w:rsidRPr="000440B4">
        <w:rPr>
          <w:rFonts w:asciiTheme="minorHAnsi" w:hAnsiTheme="minorHAnsi" w:cstheme="minorHAnsi"/>
          <w:spacing w:val="-6"/>
          <w:sz w:val="22"/>
          <w:szCs w:val="22"/>
        </w:rPr>
        <w:t xml:space="preserve"> </w:t>
      </w:r>
      <w:r w:rsidR="000440B4" w:rsidRPr="000440B4">
        <w:rPr>
          <w:rFonts w:asciiTheme="minorHAnsi" w:hAnsiTheme="minorHAnsi" w:cstheme="minorHAnsi"/>
          <w:sz w:val="22"/>
          <w:szCs w:val="22"/>
        </w:rPr>
        <w:t>aux</w:t>
      </w:r>
      <w:r w:rsidR="000440B4" w:rsidRPr="000440B4">
        <w:rPr>
          <w:rFonts w:asciiTheme="minorHAnsi" w:hAnsiTheme="minorHAnsi" w:cstheme="minorHAnsi"/>
          <w:spacing w:val="-9"/>
          <w:sz w:val="22"/>
          <w:szCs w:val="22"/>
        </w:rPr>
        <w:t xml:space="preserve"> </w:t>
      </w:r>
      <w:r w:rsidR="000440B4" w:rsidRPr="000440B4">
        <w:rPr>
          <w:rFonts w:asciiTheme="minorHAnsi" w:hAnsiTheme="minorHAnsi" w:cstheme="minorHAnsi"/>
          <w:sz w:val="22"/>
          <w:szCs w:val="22"/>
        </w:rPr>
        <w:t>puissances</w:t>
      </w:r>
      <w:r w:rsidR="000440B4" w:rsidRPr="000440B4">
        <w:rPr>
          <w:rFonts w:asciiTheme="minorHAnsi" w:hAnsiTheme="minorHAnsi" w:cstheme="minorHAnsi"/>
          <w:spacing w:val="-8"/>
          <w:sz w:val="22"/>
          <w:szCs w:val="22"/>
        </w:rPr>
        <w:t xml:space="preserve"> </w:t>
      </w:r>
      <w:r w:rsidR="000440B4" w:rsidRPr="000440B4">
        <w:rPr>
          <w:rFonts w:asciiTheme="minorHAnsi" w:hAnsiTheme="minorHAnsi" w:cstheme="minorHAnsi"/>
          <w:sz w:val="22"/>
          <w:szCs w:val="22"/>
        </w:rPr>
        <w:t>n’est</w:t>
      </w:r>
      <w:r w:rsidR="000440B4" w:rsidRPr="000440B4">
        <w:rPr>
          <w:rFonts w:asciiTheme="minorHAnsi" w:hAnsiTheme="minorHAnsi" w:cstheme="minorHAnsi"/>
          <w:spacing w:val="-6"/>
          <w:sz w:val="22"/>
          <w:szCs w:val="22"/>
        </w:rPr>
        <w:t xml:space="preserve"> </w:t>
      </w:r>
      <w:r w:rsidR="000440B4" w:rsidRPr="000440B4">
        <w:rPr>
          <w:rFonts w:asciiTheme="minorHAnsi" w:hAnsiTheme="minorHAnsi" w:cstheme="minorHAnsi"/>
          <w:sz w:val="22"/>
          <w:szCs w:val="22"/>
        </w:rPr>
        <w:t>pas</w:t>
      </w:r>
      <w:r w:rsidR="000440B4" w:rsidRPr="000440B4">
        <w:rPr>
          <w:rFonts w:asciiTheme="minorHAnsi" w:hAnsiTheme="minorHAnsi" w:cstheme="minorHAnsi"/>
          <w:spacing w:val="-11"/>
          <w:sz w:val="22"/>
          <w:szCs w:val="22"/>
        </w:rPr>
        <w:t xml:space="preserve"> </w:t>
      </w:r>
      <w:r w:rsidR="000440B4" w:rsidRPr="000440B4">
        <w:rPr>
          <w:rFonts w:asciiTheme="minorHAnsi" w:hAnsiTheme="minorHAnsi" w:cstheme="minorHAnsi"/>
          <w:sz w:val="22"/>
          <w:szCs w:val="22"/>
        </w:rPr>
        <w:t>bien</w:t>
      </w:r>
      <w:r w:rsidR="000440B4" w:rsidRPr="000440B4">
        <w:rPr>
          <w:rFonts w:asciiTheme="minorHAnsi" w:hAnsiTheme="minorHAnsi" w:cstheme="minorHAnsi"/>
          <w:spacing w:val="-7"/>
          <w:sz w:val="22"/>
          <w:szCs w:val="22"/>
        </w:rPr>
        <w:t xml:space="preserve"> </w:t>
      </w:r>
      <w:r w:rsidR="000440B4" w:rsidRPr="000440B4">
        <w:rPr>
          <w:rFonts w:asciiTheme="minorHAnsi" w:hAnsiTheme="minorHAnsi" w:cstheme="minorHAnsi"/>
          <w:sz w:val="22"/>
          <w:szCs w:val="22"/>
        </w:rPr>
        <w:t>difficile</w:t>
      </w:r>
      <w:r w:rsidR="000440B4" w:rsidRPr="000440B4">
        <w:rPr>
          <w:rFonts w:asciiTheme="minorHAnsi" w:hAnsiTheme="minorHAnsi" w:cstheme="minorHAnsi"/>
          <w:spacing w:val="-8"/>
          <w:sz w:val="22"/>
          <w:szCs w:val="22"/>
        </w:rPr>
        <w:t xml:space="preserve"> </w:t>
      </w:r>
      <w:r w:rsidR="000440B4" w:rsidRPr="000440B4">
        <w:rPr>
          <w:rFonts w:asciiTheme="minorHAnsi" w:hAnsiTheme="minorHAnsi" w:cstheme="minorHAnsi"/>
          <w:sz w:val="22"/>
          <w:szCs w:val="22"/>
        </w:rPr>
        <w:t>à</w:t>
      </w:r>
      <w:r w:rsidR="000440B4" w:rsidRPr="000440B4">
        <w:rPr>
          <w:rFonts w:asciiTheme="minorHAnsi" w:hAnsiTheme="minorHAnsi" w:cstheme="minorHAnsi"/>
          <w:spacing w:val="-7"/>
          <w:sz w:val="22"/>
          <w:szCs w:val="22"/>
        </w:rPr>
        <w:t xml:space="preserve"> </w:t>
      </w:r>
      <w:r w:rsidR="000440B4" w:rsidRPr="000440B4">
        <w:rPr>
          <w:rFonts w:asciiTheme="minorHAnsi" w:hAnsiTheme="minorHAnsi" w:cstheme="minorHAnsi"/>
          <w:sz w:val="22"/>
          <w:szCs w:val="22"/>
        </w:rPr>
        <w:t>suivre,</w:t>
      </w:r>
      <w:r w:rsidR="000440B4" w:rsidRPr="000440B4">
        <w:rPr>
          <w:rFonts w:asciiTheme="minorHAnsi" w:hAnsiTheme="minorHAnsi" w:cstheme="minorHAnsi"/>
          <w:spacing w:val="-9"/>
          <w:sz w:val="22"/>
          <w:szCs w:val="22"/>
        </w:rPr>
        <w:t xml:space="preserve"> </w:t>
      </w:r>
      <w:r w:rsidR="000440B4" w:rsidRPr="000440B4">
        <w:rPr>
          <w:rFonts w:asciiTheme="minorHAnsi" w:hAnsiTheme="minorHAnsi" w:cstheme="minorHAnsi"/>
          <w:sz w:val="22"/>
          <w:szCs w:val="22"/>
        </w:rPr>
        <w:t>puisqu’il</w:t>
      </w:r>
      <w:r w:rsidR="000440B4" w:rsidRPr="000440B4">
        <w:rPr>
          <w:rFonts w:asciiTheme="minorHAnsi" w:hAnsiTheme="minorHAnsi" w:cstheme="minorHAnsi"/>
          <w:spacing w:val="-7"/>
          <w:sz w:val="22"/>
          <w:szCs w:val="22"/>
        </w:rPr>
        <w:t xml:space="preserve"> </w:t>
      </w:r>
      <w:r w:rsidR="000440B4" w:rsidRPr="000440B4">
        <w:rPr>
          <w:rFonts w:asciiTheme="minorHAnsi" w:hAnsiTheme="minorHAnsi" w:cstheme="minorHAnsi"/>
          <w:sz w:val="22"/>
          <w:szCs w:val="22"/>
        </w:rPr>
        <w:t>leur</w:t>
      </w:r>
      <w:r w:rsidR="000440B4" w:rsidRPr="000440B4">
        <w:rPr>
          <w:rFonts w:asciiTheme="minorHAnsi" w:hAnsiTheme="minorHAnsi" w:cstheme="minorHAnsi"/>
          <w:spacing w:val="-9"/>
          <w:sz w:val="22"/>
          <w:szCs w:val="22"/>
        </w:rPr>
        <w:t xml:space="preserve"> </w:t>
      </w:r>
      <w:r w:rsidR="000440B4" w:rsidRPr="000440B4">
        <w:rPr>
          <w:rFonts w:asciiTheme="minorHAnsi" w:hAnsiTheme="minorHAnsi" w:cstheme="minorHAnsi"/>
          <w:sz w:val="22"/>
          <w:szCs w:val="22"/>
        </w:rPr>
        <w:t>est</w:t>
      </w:r>
      <w:r w:rsidR="000440B4" w:rsidRPr="000440B4">
        <w:rPr>
          <w:rFonts w:asciiTheme="minorHAnsi" w:hAnsiTheme="minorHAnsi" w:cstheme="minorHAnsi"/>
          <w:spacing w:val="-9"/>
          <w:sz w:val="22"/>
          <w:szCs w:val="22"/>
        </w:rPr>
        <w:t xml:space="preserve"> </w:t>
      </w:r>
      <w:r w:rsidR="000440B4" w:rsidRPr="000440B4">
        <w:rPr>
          <w:rFonts w:asciiTheme="minorHAnsi" w:hAnsiTheme="minorHAnsi" w:cstheme="minorHAnsi"/>
          <w:sz w:val="22"/>
          <w:szCs w:val="22"/>
        </w:rPr>
        <w:t>impossible de</w:t>
      </w:r>
      <w:r w:rsidR="000440B4" w:rsidRPr="000440B4">
        <w:rPr>
          <w:rFonts w:asciiTheme="minorHAnsi" w:hAnsiTheme="minorHAnsi" w:cstheme="minorHAnsi"/>
          <w:spacing w:val="-7"/>
          <w:sz w:val="22"/>
          <w:szCs w:val="22"/>
        </w:rPr>
        <w:t xml:space="preserve"> </w:t>
      </w:r>
      <w:r w:rsidR="000440B4" w:rsidRPr="000440B4">
        <w:rPr>
          <w:rFonts w:asciiTheme="minorHAnsi" w:hAnsiTheme="minorHAnsi" w:cstheme="minorHAnsi"/>
          <w:sz w:val="22"/>
          <w:szCs w:val="22"/>
        </w:rPr>
        <w:t>ne</w:t>
      </w:r>
      <w:r w:rsidR="000440B4" w:rsidRPr="000440B4">
        <w:rPr>
          <w:rFonts w:asciiTheme="minorHAnsi" w:hAnsiTheme="minorHAnsi" w:cstheme="minorHAnsi"/>
          <w:spacing w:val="-7"/>
          <w:sz w:val="22"/>
          <w:szCs w:val="22"/>
        </w:rPr>
        <w:t xml:space="preserve"> </w:t>
      </w:r>
      <w:r w:rsidR="000440B4" w:rsidRPr="000440B4">
        <w:rPr>
          <w:rFonts w:asciiTheme="minorHAnsi" w:hAnsiTheme="minorHAnsi" w:cstheme="minorHAnsi"/>
          <w:sz w:val="22"/>
          <w:szCs w:val="22"/>
        </w:rPr>
        <w:t>le</w:t>
      </w:r>
      <w:r w:rsidR="000440B4" w:rsidRPr="000440B4">
        <w:rPr>
          <w:rFonts w:asciiTheme="minorHAnsi" w:hAnsiTheme="minorHAnsi" w:cstheme="minorHAnsi"/>
          <w:spacing w:val="-8"/>
          <w:sz w:val="22"/>
          <w:szCs w:val="22"/>
        </w:rPr>
        <w:t xml:space="preserve"> </w:t>
      </w:r>
      <w:r w:rsidR="000440B4" w:rsidRPr="000440B4">
        <w:rPr>
          <w:rFonts w:asciiTheme="minorHAnsi" w:hAnsiTheme="minorHAnsi" w:cstheme="minorHAnsi"/>
          <w:sz w:val="22"/>
          <w:szCs w:val="22"/>
        </w:rPr>
        <w:t>pas</w:t>
      </w:r>
      <w:r w:rsidR="000440B4" w:rsidRPr="000440B4">
        <w:rPr>
          <w:rFonts w:asciiTheme="minorHAnsi" w:hAnsiTheme="minorHAnsi" w:cstheme="minorHAnsi"/>
          <w:spacing w:val="-8"/>
          <w:sz w:val="22"/>
          <w:szCs w:val="22"/>
        </w:rPr>
        <w:t xml:space="preserve"> </w:t>
      </w:r>
      <w:r w:rsidR="000440B4" w:rsidRPr="000440B4">
        <w:rPr>
          <w:rFonts w:asciiTheme="minorHAnsi" w:hAnsiTheme="minorHAnsi" w:cstheme="minorHAnsi"/>
          <w:sz w:val="22"/>
          <w:szCs w:val="22"/>
        </w:rPr>
        <w:t>observer</w:t>
      </w:r>
      <w:r w:rsidR="000440B4" w:rsidRPr="000440B4">
        <w:rPr>
          <w:rFonts w:asciiTheme="minorHAnsi" w:hAnsiTheme="minorHAnsi" w:cstheme="minorHAnsi"/>
          <w:spacing w:val="-3"/>
          <w:sz w:val="22"/>
          <w:szCs w:val="22"/>
        </w:rPr>
        <w:t xml:space="preserve"> </w:t>
      </w:r>
      <w:r w:rsidR="000440B4" w:rsidRPr="000440B4">
        <w:rPr>
          <w:rFonts w:asciiTheme="minorHAnsi" w:hAnsiTheme="minorHAnsi" w:cstheme="minorHAnsi"/>
          <w:sz w:val="22"/>
          <w:szCs w:val="22"/>
        </w:rPr>
        <w:t>;</w:t>
      </w:r>
      <w:r w:rsidR="000440B4" w:rsidRPr="000440B4">
        <w:rPr>
          <w:rFonts w:asciiTheme="minorHAnsi" w:hAnsiTheme="minorHAnsi" w:cstheme="minorHAnsi"/>
          <w:spacing w:val="-7"/>
          <w:sz w:val="22"/>
          <w:szCs w:val="22"/>
        </w:rPr>
        <w:t xml:space="preserve"> </w:t>
      </w:r>
      <w:r w:rsidR="000440B4" w:rsidRPr="000440B4">
        <w:rPr>
          <w:rFonts w:asciiTheme="minorHAnsi" w:hAnsiTheme="minorHAnsi" w:cstheme="minorHAnsi"/>
          <w:sz w:val="22"/>
          <w:szCs w:val="22"/>
        </w:rPr>
        <w:t>d’autant</w:t>
      </w:r>
      <w:r w:rsidR="000440B4" w:rsidRPr="000440B4">
        <w:rPr>
          <w:rFonts w:asciiTheme="minorHAnsi" w:hAnsiTheme="minorHAnsi" w:cstheme="minorHAnsi"/>
          <w:spacing w:val="-8"/>
          <w:sz w:val="22"/>
          <w:szCs w:val="22"/>
        </w:rPr>
        <w:t xml:space="preserve"> </w:t>
      </w:r>
      <w:r w:rsidR="000440B4" w:rsidRPr="000440B4">
        <w:rPr>
          <w:rFonts w:asciiTheme="minorHAnsi" w:hAnsiTheme="minorHAnsi" w:cstheme="minorHAnsi"/>
          <w:sz w:val="22"/>
          <w:szCs w:val="22"/>
        </w:rPr>
        <w:t>que</w:t>
      </w:r>
      <w:r w:rsidR="000440B4" w:rsidRPr="000440B4">
        <w:rPr>
          <w:rFonts w:asciiTheme="minorHAnsi" w:hAnsiTheme="minorHAnsi" w:cstheme="minorHAnsi"/>
          <w:spacing w:val="-7"/>
          <w:sz w:val="22"/>
          <w:szCs w:val="22"/>
        </w:rPr>
        <w:t xml:space="preserve"> </w:t>
      </w:r>
      <w:r w:rsidR="000440B4" w:rsidRPr="000440B4">
        <w:rPr>
          <w:rFonts w:asciiTheme="minorHAnsi" w:hAnsiTheme="minorHAnsi" w:cstheme="minorHAnsi"/>
          <w:sz w:val="22"/>
          <w:szCs w:val="22"/>
        </w:rPr>
        <w:t>ce</w:t>
      </w:r>
      <w:r w:rsidR="000440B4" w:rsidRPr="000440B4">
        <w:rPr>
          <w:rFonts w:asciiTheme="minorHAnsi" w:hAnsiTheme="minorHAnsi" w:cstheme="minorHAnsi"/>
          <w:spacing w:val="-7"/>
          <w:sz w:val="22"/>
          <w:szCs w:val="22"/>
        </w:rPr>
        <w:t xml:space="preserve"> </w:t>
      </w:r>
      <w:r w:rsidR="000440B4" w:rsidRPr="000440B4">
        <w:rPr>
          <w:rFonts w:asciiTheme="minorHAnsi" w:hAnsiTheme="minorHAnsi" w:cstheme="minorHAnsi"/>
          <w:sz w:val="22"/>
          <w:szCs w:val="22"/>
        </w:rPr>
        <w:t>n’est</w:t>
      </w:r>
      <w:r w:rsidR="000440B4" w:rsidRPr="000440B4">
        <w:rPr>
          <w:rFonts w:asciiTheme="minorHAnsi" w:hAnsiTheme="minorHAnsi" w:cstheme="minorHAnsi"/>
          <w:spacing w:val="-7"/>
          <w:sz w:val="22"/>
          <w:szCs w:val="22"/>
        </w:rPr>
        <w:t xml:space="preserve"> </w:t>
      </w:r>
      <w:r w:rsidR="000440B4" w:rsidRPr="000440B4">
        <w:rPr>
          <w:rFonts w:asciiTheme="minorHAnsi" w:hAnsiTheme="minorHAnsi" w:cstheme="minorHAnsi"/>
          <w:sz w:val="22"/>
          <w:szCs w:val="22"/>
        </w:rPr>
        <w:t>pas</w:t>
      </w:r>
      <w:r w:rsidR="000440B4" w:rsidRPr="000440B4">
        <w:rPr>
          <w:rFonts w:asciiTheme="minorHAnsi" w:hAnsiTheme="minorHAnsi" w:cstheme="minorHAnsi"/>
          <w:spacing w:val="-8"/>
          <w:sz w:val="22"/>
          <w:szCs w:val="22"/>
        </w:rPr>
        <w:t xml:space="preserve"> </w:t>
      </w:r>
      <w:r w:rsidR="000440B4" w:rsidRPr="000440B4">
        <w:rPr>
          <w:rFonts w:asciiTheme="minorHAnsi" w:hAnsiTheme="minorHAnsi" w:cstheme="minorHAnsi"/>
          <w:sz w:val="22"/>
          <w:szCs w:val="22"/>
        </w:rPr>
        <w:t>au</w:t>
      </w:r>
      <w:r w:rsidR="000440B4" w:rsidRPr="000440B4">
        <w:rPr>
          <w:rFonts w:asciiTheme="minorHAnsi" w:hAnsiTheme="minorHAnsi" w:cstheme="minorHAnsi"/>
          <w:spacing w:val="-9"/>
          <w:sz w:val="22"/>
          <w:szCs w:val="22"/>
        </w:rPr>
        <w:t xml:space="preserve"> </w:t>
      </w:r>
      <w:r w:rsidR="000440B4" w:rsidRPr="000440B4">
        <w:rPr>
          <w:rFonts w:asciiTheme="minorHAnsi" w:hAnsiTheme="minorHAnsi" w:cstheme="minorHAnsi"/>
          <w:sz w:val="22"/>
          <w:szCs w:val="22"/>
        </w:rPr>
        <w:t>plus</w:t>
      </w:r>
      <w:r w:rsidR="000440B4" w:rsidRPr="000440B4">
        <w:rPr>
          <w:rFonts w:asciiTheme="minorHAnsi" w:hAnsiTheme="minorHAnsi" w:cstheme="minorHAnsi"/>
          <w:spacing w:val="-8"/>
          <w:sz w:val="22"/>
          <w:szCs w:val="22"/>
        </w:rPr>
        <w:t xml:space="preserve"> </w:t>
      </w:r>
      <w:r w:rsidR="000440B4" w:rsidRPr="000440B4">
        <w:rPr>
          <w:rFonts w:asciiTheme="minorHAnsi" w:hAnsiTheme="minorHAnsi" w:cstheme="minorHAnsi"/>
          <w:sz w:val="22"/>
          <w:szCs w:val="22"/>
        </w:rPr>
        <w:t>vertueux</w:t>
      </w:r>
      <w:r w:rsidR="000440B4" w:rsidRPr="000440B4">
        <w:rPr>
          <w:rFonts w:asciiTheme="minorHAnsi" w:hAnsiTheme="minorHAnsi" w:cstheme="minorHAnsi"/>
          <w:spacing w:val="-8"/>
          <w:sz w:val="22"/>
          <w:szCs w:val="22"/>
        </w:rPr>
        <w:t xml:space="preserve"> </w:t>
      </w:r>
      <w:r w:rsidR="000440B4" w:rsidRPr="000440B4">
        <w:rPr>
          <w:rFonts w:asciiTheme="minorHAnsi" w:hAnsiTheme="minorHAnsi" w:cstheme="minorHAnsi"/>
          <w:sz w:val="22"/>
          <w:szCs w:val="22"/>
        </w:rPr>
        <w:t>qu’on</w:t>
      </w:r>
      <w:r w:rsidR="000440B4" w:rsidRPr="000440B4">
        <w:rPr>
          <w:rFonts w:asciiTheme="minorHAnsi" w:hAnsiTheme="minorHAnsi" w:cstheme="minorHAnsi"/>
          <w:spacing w:val="-9"/>
          <w:sz w:val="22"/>
          <w:szCs w:val="22"/>
        </w:rPr>
        <w:t xml:space="preserve"> </w:t>
      </w:r>
      <w:r w:rsidR="000440B4" w:rsidRPr="000440B4">
        <w:rPr>
          <w:rFonts w:asciiTheme="minorHAnsi" w:hAnsiTheme="minorHAnsi" w:cstheme="minorHAnsi"/>
          <w:sz w:val="22"/>
          <w:szCs w:val="22"/>
        </w:rPr>
        <w:t>les</w:t>
      </w:r>
      <w:r w:rsidR="000440B4" w:rsidRPr="000440B4">
        <w:rPr>
          <w:rFonts w:asciiTheme="minorHAnsi" w:hAnsiTheme="minorHAnsi" w:cstheme="minorHAnsi"/>
          <w:spacing w:val="-10"/>
          <w:sz w:val="22"/>
          <w:szCs w:val="22"/>
        </w:rPr>
        <w:t xml:space="preserve"> </w:t>
      </w:r>
      <w:r w:rsidR="000440B4" w:rsidRPr="000440B4">
        <w:rPr>
          <w:rFonts w:asciiTheme="minorHAnsi" w:hAnsiTheme="minorHAnsi" w:cstheme="minorHAnsi"/>
          <w:sz w:val="22"/>
          <w:szCs w:val="22"/>
        </w:rPr>
        <w:t>oblige</w:t>
      </w:r>
      <w:r w:rsidR="000440B4" w:rsidRPr="000440B4">
        <w:rPr>
          <w:rFonts w:asciiTheme="minorHAnsi" w:hAnsiTheme="minorHAnsi" w:cstheme="minorHAnsi"/>
          <w:spacing w:val="-10"/>
          <w:sz w:val="22"/>
          <w:szCs w:val="22"/>
        </w:rPr>
        <w:t xml:space="preserve"> </w:t>
      </w:r>
      <w:r w:rsidR="000440B4" w:rsidRPr="000440B4">
        <w:rPr>
          <w:rFonts w:asciiTheme="minorHAnsi" w:hAnsiTheme="minorHAnsi" w:cstheme="minorHAnsi"/>
          <w:sz w:val="22"/>
          <w:szCs w:val="22"/>
        </w:rPr>
        <w:t>de</w:t>
      </w:r>
      <w:r w:rsidR="000440B4" w:rsidRPr="000440B4">
        <w:rPr>
          <w:rFonts w:asciiTheme="minorHAnsi" w:hAnsiTheme="minorHAnsi" w:cstheme="minorHAnsi"/>
          <w:spacing w:val="-7"/>
          <w:sz w:val="22"/>
          <w:szCs w:val="22"/>
        </w:rPr>
        <w:t xml:space="preserve"> </w:t>
      </w:r>
      <w:r w:rsidR="000440B4" w:rsidRPr="000440B4">
        <w:rPr>
          <w:rFonts w:asciiTheme="minorHAnsi" w:hAnsiTheme="minorHAnsi" w:cstheme="minorHAnsi"/>
          <w:sz w:val="22"/>
          <w:szCs w:val="22"/>
        </w:rPr>
        <w:t>se</w:t>
      </w:r>
      <w:r w:rsidR="000440B4" w:rsidRPr="000440B4">
        <w:rPr>
          <w:rFonts w:asciiTheme="minorHAnsi" w:hAnsiTheme="minorHAnsi" w:cstheme="minorHAnsi"/>
          <w:spacing w:val="-8"/>
          <w:sz w:val="22"/>
          <w:szCs w:val="22"/>
        </w:rPr>
        <w:t xml:space="preserve"> </w:t>
      </w:r>
      <w:r w:rsidR="000440B4" w:rsidRPr="000440B4">
        <w:rPr>
          <w:rFonts w:asciiTheme="minorHAnsi" w:hAnsiTheme="minorHAnsi" w:cstheme="minorHAnsi"/>
          <w:sz w:val="22"/>
          <w:szCs w:val="22"/>
        </w:rPr>
        <w:t>soumettre,</w:t>
      </w:r>
      <w:r w:rsidR="000440B4" w:rsidRPr="000440B4">
        <w:rPr>
          <w:rFonts w:asciiTheme="minorHAnsi" w:hAnsiTheme="minorHAnsi" w:cstheme="minorHAnsi"/>
          <w:spacing w:val="-10"/>
          <w:sz w:val="22"/>
          <w:szCs w:val="22"/>
        </w:rPr>
        <w:t xml:space="preserve"> </w:t>
      </w:r>
      <w:r w:rsidR="000440B4" w:rsidRPr="000440B4">
        <w:rPr>
          <w:rFonts w:asciiTheme="minorHAnsi" w:hAnsiTheme="minorHAnsi" w:cstheme="minorHAnsi"/>
          <w:sz w:val="22"/>
          <w:szCs w:val="22"/>
        </w:rPr>
        <w:t>mais à celui qui est le plus fort.</w:t>
      </w:r>
    </w:p>
    <w:p w14:paraId="1E31312C" w14:textId="77777777" w:rsidR="000440B4" w:rsidRPr="000440B4" w:rsidRDefault="000440B4" w:rsidP="000440B4">
      <w:pPr>
        <w:pStyle w:val="Corpsdetexte"/>
        <w:spacing w:before="1"/>
        <w:rPr>
          <w:rFonts w:asciiTheme="minorHAnsi" w:hAnsiTheme="minorHAnsi" w:cstheme="minorHAnsi"/>
          <w:sz w:val="22"/>
          <w:szCs w:val="22"/>
        </w:rPr>
      </w:pPr>
    </w:p>
    <w:p w14:paraId="6317D826" w14:textId="3BC1D7FD" w:rsidR="000440B4" w:rsidRPr="000440B4" w:rsidRDefault="000440B4" w:rsidP="00ED337C">
      <w:pPr>
        <w:ind w:left="136" w:right="132"/>
        <w:jc w:val="both"/>
        <w:rPr>
          <w:rFonts w:cstheme="minorHAnsi"/>
          <w:i/>
        </w:rPr>
      </w:pPr>
      <w:r w:rsidRPr="000440B4">
        <w:rPr>
          <w:rFonts w:cstheme="minorHAnsi"/>
        </w:rPr>
        <w:t xml:space="preserve">Les Anglais disent qu’un de leurs rois, ayant vaincu et fait prisonnier un prince qui lui disputait la couronne, voulut lui reprocher son infidélité et sa perfidie : </w:t>
      </w:r>
      <w:r w:rsidRPr="000440B4">
        <w:rPr>
          <w:rFonts w:cstheme="minorHAnsi"/>
          <w:i/>
        </w:rPr>
        <w:t xml:space="preserve">"Il n’y a qu’un moment, </w:t>
      </w:r>
      <w:r w:rsidRPr="000440B4">
        <w:rPr>
          <w:rFonts w:cstheme="minorHAnsi"/>
        </w:rPr>
        <w:t xml:space="preserve">dit le prince infortuné, </w:t>
      </w:r>
      <w:r w:rsidRPr="000440B4">
        <w:rPr>
          <w:rFonts w:cstheme="minorHAnsi"/>
          <w:i/>
        </w:rPr>
        <w:t>qu’il vient d’être décidé lequel de nous deux est le traître."</w:t>
      </w:r>
    </w:p>
    <w:p w14:paraId="24CC1D32" w14:textId="77777777" w:rsidR="000440B4" w:rsidRPr="000440B4" w:rsidRDefault="000440B4" w:rsidP="000440B4">
      <w:pPr>
        <w:pStyle w:val="Corpsdetexte"/>
        <w:ind w:left="136" w:right="130"/>
        <w:jc w:val="both"/>
        <w:rPr>
          <w:rFonts w:asciiTheme="minorHAnsi" w:hAnsiTheme="minorHAnsi" w:cstheme="minorHAnsi"/>
          <w:sz w:val="22"/>
          <w:szCs w:val="22"/>
        </w:rPr>
      </w:pPr>
      <w:r w:rsidRPr="000440B4">
        <w:rPr>
          <w:rFonts w:asciiTheme="minorHAnsi" w:hAnsiTheme="minorHAnsi" w:cstheme="minorHAnsi"/>
          <w:sz w:val="22"/>
          <w:szCs w:val="22"/>
        </w:rPr>
        <w:t>Un usurpateur</w:t>
      </w:r>
      <w:r w:rsidRPr="000440B4">
        <w:rPr>
          <w:rFonts w:asciiTheme="minorHAnsi" w:hAnsiTheme="minorHAnsi" w:cstheme="minorHAnsi"/>
          <w:spacing w:val="-2"/>
          <w:sz w:val="22"/>
          <w:szCs w:val="22"/>
        </w:rPr>
        <w:t xml:space="preserve"> </w:t>
      </w:r>
      <w:r w:rsidRPr="000440B4">
        <w:rPr>
          <w:rFonts w:asciiTheme="minorHAnsi" w:hAnsiTheme="minorHAnsi" w:cstheme="minorHAnsi"/>
          <w:sz w:val="22"/>
          <w:szCs w:val="22"/>
        </w:rPr>
        <w:t>déclare rebelles</w:t>
      </w:r>
      <w:r w:rsidRPr="000440B4">
        <w:rPr>
          <w:rFonts w:asciiTheme="minorHAnsi" w:hAnsiTheme="minorHAnsi" w:cstheme="minorHAnsi"/>
          <w:spacing w:val="-2"/>
          <w:sz w:val="22"/>
          <w:szCs w:val="22"/>
        </w:rPr>
        <w:t xml:space="preserve"> </w:t>
      </w:r>
      <w:r w:rsidRPr="000440B4">
        <w:rPr>
          <w:rFonts w:asciiTheme="minorHAnsi" w:hAnsiTheme="minorHAnsi" w:cstheme="minorHAnsi"/>
          <w:sz w:val="22"/>
          <w:szCs w:val="22"/>
        </w:rPr>
        <w:t>tous</w:t>
      </w:r>
      <w:r w:rsidRPr="000440B4">
        <w:rPr>
          <w:rFonts w:asciiTheme="minorHAnsi" w:hAnsiTheme="minorHAnsi" w:cstheme="minorHAnsi"/>
          <w:spacing w:val="-2"/>
          <w:sz w:val="22"/>
          <w:szCs w:val="22"/>
        </w:rPr>
        <w:t xml:space="preserve"> </w:t>
      </w:r>
      <w:r w:rsidRPr="000440B4">
        <w:rPr>
          <w:rFonts w:asciiTheme="minorHAnsi" w:hAnsiTheme="minorHAnsi" w:cstheme="minorHAnsi"/>
          <w:sz w:val="22"/>
          <w:szCs w:val="22"/>
        </w:rPr>
        <w:t>ceux</w:t>
      </w:r>
      <w:r w:rsidRPr="000440B4">
        <w:rPr>
          <w:rFonts w:asciiTheme="minorHAnsi" w:hAnsiTheme="minorHAnsi" w:cstheme="minorHAnsi"/>
          <w:spacing w:val="-2"/>
          <w:sz w:val="22"/>
          <w:szCs w:val="22"/>
        </w:rPr>
        <w:t xml:space="preserve"> </w:t>
      </w:r>
      <w:r w:rsidRPr="000440B4">
        <w:rPr>
          <w:rFonts w:asciiTheme="minorHAnsi" w:hAnsiTheme="minorHAnsi" w:cstheme="minorHAnsi"/>
          <w:sz w:val="22"/>
          <w:szCs w:val="22"/>
        </w:rPr>
        <w:t>qui n’ont point opprimé</w:t>
      </w:r>
      <w:r w:rsidRPr="000440B4">
        <w:rPr>
          <w:rFonts w:asciiTheme="minorHAnsi" w:hAnsiTheme="minorHAnsi" w:cstheme="minorHAnsi"/>
          <w:spacing w:val="-2"/>
          <w:sz w:val="22"/>
          <w:szCs w:val="22"/>
        </w:rPr>
        <w:t xml:space="preserve"> </w:t>
      </w:r>
      <w:r w:rsidRPr="000440B4">
        <w:rPr>
          <w:rFonts w:asciiTheme="minorHAnsi" w:hAnsiTheme="minorHAnsi" w:cstheme="minorHAnsi"/>
          <w:sz w:val="22"/>
          <w:szCs w:val="22"/>
        </w:rPr>
        <w:t>la</w:t>
      </w:r>
      <w:r w:rsidRPr="000440B4">
        <w:rPr>
          <w:rFonts w:asciiTheme="minorHAnsi" w:hAnsiTheme="minorHAnsi" w:cstheme="minorHAnsi"/>
          <w:spacing w:val="-2"/>
          <w:sz w:val="22"/>
          <w:szCs w:val="22"/>
        </w:rPr>
        <w:t xml:space="preserve"> </w:t>
      </w:r>
      <w:r w:rsidRPr="000440B4">
        <w:rPr>
          <w:rFonts w:asciiTheme="minorHAnsi" w:hAnsiTheme="minorHAnsi" w:cstheme="minorHAnsi"/>
          <w:sz w:val="22"/>
          <w:szCs w:val="22"/>
        </w:rPr>
        <w:t>patrie</w:t>
      </w:r>
      <w:r w:rsidRPr="000440B4">
        <w:rPr>
          <w:rFonts w:asciiTheme="minorHAnsi" w:hAnsiTheme="minorHAnsi" w:cstheme="minorHAnsi"/>
          <w:spacing w:val="-2"/>
          <w:sz w:val="22"/>
          <w:szCs w:val="22"/>
        </w:rPr>
        <w:t xml:space="preserve"> </w:t>
      </w:r>
      <w:r w:rsidRPr="000440B4">
        <w:rPr>
          <w:rFonts w:asciiTheme="minorHAnsi" w:hAnsiTheme="minorHAnsi" w:cstheme="minorHAnsi"/>
          <w:sz w:val="22"/>
          <w:szCs w:val="22"/>
        </w:rPr>
        <w:t>comme lui ;</w:t>
      </w:r>
      <w:r w:rsidRPr="000440B4">
        <w:rPr>
          <w:rFonts w:asciiTheme="minorHAnsi" w:hAnsiTheme="minorHAnsi" w:cstheme="minorHAnsi"/>
          <w:spacing w:val="-2"/>
          <w:sz w:val="22"/>
          <w:szCs w:val="22"/>
        </w:rPr>
        <w:t xml:space="preserve"> </w:t>
      </w:r>
      <w:r w:rsidRPr="000440B4">
        <w:rPr>
          <w:rFonts w:asciiTheme="minorHAnsi" w:hAnsiTheme="minorHAnsi" w:cstheme="minorHAnsi"/>
          <w:sz w:val="22"/>
          <w:szCs w:val="22"/>
        </w:rPr>
        <w:t>et,</w:t>
      </w:r>
      <w:r w:rsidRPr="000440B4">
        <w:rPr>
          <w:rFonts w:asciiTheme="minorHAnsi" w:hAnsiTheme="minorHAnsi" w:cstheme="minorHAnsi"/>
          <w:spacing w:val="-2"/>
          <w:sz w:val="22"/>
          <w:szCs w:val="22"/>
        </w:rPr>
        <w:t xml:space="preserve"> </w:t>
      </w:r>
      <w:r w:rsidRPr="000440B4">
        <w:rPr>
          <w:rFonts w:asciiTheme="minorHAnsi" w:hAnsiTheme="minorHAnsi" w:cstheme="minorHAnsi"/>
          <w:sz w:val="22"/>
          <w:szCs w:val="22"/>
        </w:rPr>
        <w:t>croyant</w:t>
      </w:r>
      <w:r w:rsidRPr="000440B4">
        <w:rPr>
          <w:rFonts w:asciiTheme="minorHAnsi" w:hAnsiTheme="minorHAnsi" w:cstheme="minorHAnsi"/>
          <w:spacing w:val="-2"/>
          <w:sz w:val="22"/>
          <w:szCs w:val="22"/>
        </w:rPr>
        <w:t xml:space="preserve"> </w:t>
      </w:r>
      <w:r w:rsidRPr="000440B4">
        <w:rPr>
          <w:rFonts w:asciiTheme="minorHAnsi" w:hAnsiTheme="minorHAnsi" w:cstheme="minorHAnsi"/>
          <w:sz w:val="22"/>
          <w:szCs w:val="22"/>
        </w:rPr>
        <w:t>qu’il n’y a pas de lois là où il ne voit point de juges, il fait révérer comme des arrêts du ciel les caprices du hasard et de la fortune.</w:t>
      </w:r>
    </w:p>
    <w:p w14:paraId="4588D683" w14:textId="77777777" w:rsidR="000440B4" w:rsidRPr="000440B4" w:rsidRDefault="000440B4" w:rsidP="000440B4">
      <w:pPr>
        <w:pStyle w:val="Corpsdetexte"/>
        <w:spacing w:before="1"/>
        <w:rPr>
          <w:rFonts w:asciiTheme="minorHAnsi" w:hAnsiTheme="minorHAnsi" w:cstheme="minorHAnsi"/>
          <w:sz w:val="22"/>
          <w:szCs w:val="22"/>
        </w:rPr>
      </w:pPr>
    </w:p>
    <w:p w14:paraId="2246DF3F" w14:textId="77777777" w:rsidR="00070736" w:rsidRDefault="000440B4" w:rsidP="00F11BBA">
      <w:pPr>
        <w:pStyle w:val="Corpsdetexte"/>
        <w:ind w:right="-8"/>
        <w:jc w:val="right"/>
        <w:rPr>
          <w:rFonts w:asciiTheme="minorHAnsi" w:hAnsiTheme="minorHAnsi" w:cstheme="minorHAnsi"/>
          <w:sz w:val="22"/>
          <w:szCs w:val="22"/>
        </w:rPr>
      </w:pPr>
      <w:r w:rsidRPr="00F11BBA">
        <w:rPr>
          <w:rFonts w:asciiTheme="minorHAnsi" w:hAnsiTheme="minorHAnsi" w:cstheme="minorHAnsi"/>
          <w:b/>
          <w:bCs/>
          <w:sz w:val="22"/>
          <w:szCs w:val="22"/>
        </w:rPr>
        <w:t>De Paris, le 20 de la lune de Rébiab 2, 1717</w:t>
      </w:r>
      <w:r w:rsidR="00ED337C" w:rsidRPr="00F11BBA">
        <w:rPr>
          <w:rFonts w:asciiTheme="minorHAnsi" w:hAnsiTheme="minorHAnsi" w:cstheme="minorHAnsi"/>
          <w:b/>
          <w:bCs/>
          <w:sz w:val="22"/>
          <w:szCs w:val="22"/>
        </w:rPr>
        <w:t>,</w:t>
      </w:r>
      <w:r w:rsidRPr="00F11BBA">
        <w:rPr>
          <w:rFonts w:asciiTheme="minorHAnsi" w:hAnsiTheme="minorHAnsi" w:cstheme="minorHAnsi"/>
          <w:b/>
          <w:bCs/>
          <w:sz w:val="22"/>
          <w:szCs w:val="22"/>
        </w:rPr>
        <w:t xml:space="preserve"> Montesquieu,</w:t>
      </w:r>
      <w:r w:rsidR="005E5FD3" w:rsidRPr="00F11BBA">
        <w:rPr>
          <w:rFonts w:asciiTheme="minorHAnsi" w:hAnsiTheme="minorHAnsi" w:cstheme="minorHAnsi"/>
          <w:b/>
          <w:bCs/>
          <w:spacing w:val="-8"/>
          <w:sz w:val="22"/>
          <w:szCs w:val="22"/>
        </w:rPr>
        <w:t xml:space="preserve"> </w:t>
      </w:r>
      <w:r w:rsidRPr="00F11BBA">
        <w:rPr>
          <w:rFonts w:asciiTheme="minorHAnsi" w:hAnsiTheme="minorHAnsi" w:cstheme="minorHAnsi"/>
          <w:b/>
          <w:bCs/>
          <w:i/>
          <w:sz w:val="22"/>
          <w:szCs w:val="22"/>
        </w:rPr>
        <w:t>Lettres</w:t>
      </w:r>
      <w:r w:rsidRPr="00F11BBA">
        <w:rPr>
          <w:rFonts w:asciiTheme="minorHAnsi" w:hAnsiTheme="minorHAnsi" w:cstheme="minorHAnsi"/>
          <w:b/>
          <w:bCs/>
          <w:i/>
          <w:spacing w:val="-6"/>
          <w:sz w:val="22"/>
          <w:szCs w:val="22"/>
        </w:rPr>
        <w:t xml:space="preserve"> </w:t>
      </w:r>
      <w:r w:rsidRPr="00F11BBA">
        <w:rPr>
          <w:rFonts w:asciiTheme="minorHAnsi" w:hAnsiTheme="minorHAnsi" w:cstheme="minorHAnsi"/>
          <w:b/>
          <w:bCs/>
          <w:i/>
          <w:sz w:val="22"/>
          <w:szCs w:val="22"/>
        </w:rPr>
        <w:t>persanes</w:t>
      </w:r>
      <w:r w:rsidRPr="000440B4">
        <w:rPr>
          <w:rFonts w:asciiTheme="minorHAnsi" w:hAnsiTheme="minorHAnsi" w:cstheme="minorHAnsi"/>
          <w:sz w:val="22"/>
          <w:szCs w:val="22"/>
        </w:rPr>
        <w:t>,</w:t>
      </w:r>
      <w:r w:rsidRPr="000440B4">
        <w:rPr>
          <w:rFonts w:asciiTheme="minorHAnsi" w:hAnsiTheme="minorHAnsi" w:cstheme="minorHAnsi"/>
          <w:spacing w:val="-6"/>
          <w:sz w:val="22"/>
          <w:szCs w:val="22"/>
        </w:rPr>
        <w:t xml:space="preserve"> </w:t>
      </w:r>
      <w:r w:rsidRPr="000440B4">
        <w:rPr>
          <w:rFonts w:asciiTheme="minorHAnsi" w:hAnsiTheme="minorHAnsi" w:cstheme="minorHAnsi"/>
          <w:sz w:val="22"/>
          <w:szCs w:val="22"/>
        </w:rPr>
        <w:t>L.</w:t>
      </w:r>
      <w:r w:rsidRPr="000440B4">
        <w:rPr>
          <w:rFonts w:asciiTheme="minorHAnsi" w:hAnsiTheme="minorHAnsi" w:cstheme="minorHAnsi"/>
          <w:spacing w:val="-8"/>
          <w:sz w:val="22"/>
          <w:szCs w:val="22"/>
        </w:rPr>
        <w:t xml:space="preserve"> </w:t>
      </w:r>
      <w:r w:rsidRPr="000440B4">
        <w:rPr>
          <w:rFonts w:asciiTheme="minorHAnsi" w:hAnsiTheme="minorHAnsi" w:cstheme="minorHAnsi"/>
          <w:sz w:val="22"/>
          <w:szCs w:val="22"/>
        </w:rPr>
        <w:t>104,</w:t>
      </w:r>
      <w:r w:rsidRPr="000440B4">
        <w:rPr>
          <w:rFonts w:asciiTheme="minorHAnsi" w:hAnsiTheme="minorHAnsi" w:cstheme="minorHAnsi"/>
          <w:spacing w:val="-8"/>
          <w:sz w:val="22"/>
          <w:szCs w:val="22"/>
        </w:rPr>
        <w:t xml:space="preserve"> </w:t>
      </w:r>
      <w:r w:rsidRPr="000440B4">
        <w:rPr>
          <w:rFonts w:asciiTheme="minorHAnsi" w:hAnsiTheme="minorHAnsi" w:cstheme="minorHAnsi"/>
          <w:sz w:val="22"/>
          <w:szCs w:val="22"/>
        </w:rPr>
        <w:t>1721</w:t>
      </w:r>
      <w:r w:rsidR="00302A56">
        <w:rPr>
          <w:rFonts w:asciiTheme="minorHAnsi" w:hAnsiTheme="minorHAnsi" w:cstheme="minorHAnsi"/>
          <w:sz w:val="22"/>
          <w:szCs w:val="22"/>
        </w:rPr>
        <w:t>.</w:t>
      </w:r>
    </w:p>
    <w:p w14:paraId="0CE20A81" w14:textId="34E1D211" w:rsidR="007E0FC7" w:rsidRDefault="007E0FC7" w:rsidP="007E0FC7">
      <w:pPr>
        <w:pStyle w:val="Corpsdetexte"/>
        <w:ind w:right="-8"/>
        <w:rPr>
          <w:rFonts w:asciiTheme="minorHAnsi" w:hAnsiTheme="minorHAnsi" w:cstheme="minorHAnsi"/>
          <w:sz w:val="22"/>
          <w:szCs w:val="22"/>
        </w:rPr>
      </w:pPr>
    </w:p>
    <w:p w14:paraId="5644AFA4" w14:textId="7665752E" w:rsidR="002D2C57" w:rsidRDefault="002D2C57" w:rsidP="007E0FC7">
      <w:pPr>
        <w:pStyle w:val="Corpsdetexte"/>
        <w:ind w:right="-8"/>
        <w:rPr>
          <w:rFonts w:asciiTheme="minorHAnsi" w:hAnsiTheme="minorHAnsi" w:cstheme="minorHAnsi"/>
          <w:sz w:val="22"/>
          <w:szCs w:val="22"/>
        </w:rPr>
      </w:pPr>
    </w:p>
    <w:p w14:paraId="2D4D4BD7" w14:textId="77777777" w:rsidR="00E843B7" w:rsidRDefault="00E843B7" w:rsidP="007E0FC7">
      <w:pPr>
        <w:pStyle w:val="Corpsdetexte"/>
        <w:ind w:right="-8"/>
        <w:rPr>
          <w:rFonts w:asciiTheme="minorHAnsi" w:hAnsiTheme="minorHAnsi" w:cstheme="minorHAnsi"/>
          <w:sz w:val="22"/>
          <w:szCs w:val="22"/>
        </w:rPr>
      </w:pPr>
    </w:p>
    <w:p w14:paraId="1ADE002B" w14:textId="51B92300" w:rsidR="00F37118" w:rsidRDefault="007E0FC7" w:rsidP="007A5D0B">
      <w:pPr>
        <w:pStyle w:val="Titre2"/>
        <w:rPr>
          <w:i/>
          <w:sz w:val="22"/>
          <w:szCs w:val="22"/>
        </w:rPr>
      </w:pPr>
      <w:bookmarkStart w:id="24" w:name="_Toc140566701"/>
      <w:r w:rsidRPr="005E5FD3">
        <w:t>Une</w:t>
      </w:r>
      <w:r w:rsidRPr="005E5FD3">
        <w:rPr>
          <w:spacing w:val="-2"/>
        </w:rPr>
        <w:t xml:space="preserve"> </w:t>
      </w:r>
      <w:r w:rsidRPr="005E5FD3">
        <w:t>question</w:t>
      </w:r>
      <w:r w:rsidRPr="005E5FD3">
        <w:rPr>
          <w:spacing w:val="-1"/>
        </w:rPr>
        <w:t xml:space="preserve"> </w:t>
      </w:r>
      <w:r w:rsidRPr="005E5FD3">
        <w:t>de</w:t>
      </w:r>
      <w:r w:rsidRPr="005E5FD3">
        <w:rPr>
          <w:spacing w:val="-1"/>
        </w:rPr>
        <w:t xml:space="preserve"> </w:t>
      </w:r>
      <w:r w:rsidRPr="005E5FD3">
        <w:rPr>
          <w:spacing w:val="-2"/>
        </w:rPr>
        <w:t>détachement</w:t>
      </w:r>
      <w:bookmarkEnd w:id="24"/>
    </w:p>
    <w:p w14:paraId="2B8C3FFF" w14:textId="722755DF" w:rsidR="007E0FC7" w:rsidRPr="007A5D0B" w:rsidRDefault="007E0FC7" w:rsidP="007A5D0B">
      <w:pPr>
        <w:spacing w:before="100" w:beforeAutospacing="1" w:after="100" w:afterAutospacing="1" w:line="240" w:lineRule="auto"/>
        <w:jc w:val="both"/>
        <w:rPr>
          <w:rFonts w:cstheme="minorHAnsi"/>
          <w:b/>
          <w:bCs/>
        </w:rPr>
      </w:pPr>
      <w:r w:rsidRPr="00FC5636">
        <w:rPr>
          <w:rFonts w:cstheme="minorHAnsi"/>
          <w:b/>
          <w:bCs/>
          <w:i/>
          <w:iCs/>
        </w:rPr>
        <w:t>Le Savant et le Politique</w:t>
      </w:r>
      <w:r w:rsidR="00FC5636">
        <w:rPr>
          <w:rFonts w:cstheme="minorHAnsi"/>
          <w:b/>
          <w:bCs/>
        </w:rPr>
        <w:t xml:space="preserve">. </w:t>
      </w:r>
      <w:r w:rsidRPr="007A5D0B">
        <w:rPr>
          <w:rFonts w:cstheme="minorHAnsi"/>
          <w:b/>
          <w:bCs/>
        </w:rPr>
        <w:t xml:space="preserve">C’est le titre donné à un célèbre ouvrage de Max Weber qui contient deux conférences données en 1919, l’une sur « Le métier et la vocation de savant », l’autre sur « Le métier et </w:t>
      </w:r>
      <w:r w:rsidRPr="007A5D0B">
        <w:rPr>
          <w:rFonts w:cstheme="minorHAnsi"/>
          <w:b/>
          <w:bCs/>
        </w:rPr>
        <w:lastRenderedPageBreak/>
        <w:t>la vocation d’homme politique ». Max Weber différencie la posture du savant de celle de l’acteur politique.</w:t>
      </w:r>
    </w:p>
    <w:p w14:paraId="3E7FD67B" w14:textId="77777777" w:rsidR="007E0FC7" w:rsidRPr="005E5FD3" w:rsidRDefault="007E0FC7" w:rsidP="007E0FC7">
      <w:pPr>
        <w:pStyle w:val="Corpsdetexte"/>
        <w:rPr>
          <w:rFonts w:asciiTheme="minorHAnsi" w:hAnsiTheme="minorHAnsi" w:cstheme="minorHAnsi"/>
          <w:sz w:val="22"/>
          <w:szCs w:val="22"/>
        </w:rPr>
      </w:pPr>
      <w:r w:rsidRPr="005E5FD3">
        <w:rPr>
          <w:rFonts w:asciiTheme="minorHAnsi" w:hAnsiTheme="minorHAnsi" w:cstheme="minorHAnsi"/>
          <w:sz w:val="22"/>
          <w:szCs w:val="22"/>
        </w:rPr>
        <w:t>Quelles</w:t>
      </w:r>
      <w:r w:rsidRPr="005E5FD3">
        <w:rPr>
          <w:rFonts w:asciiTheme="minorHAnsi" w:hAnsiTheme="minorHAnsi" w:cstheme="minorHAnsi"/>
          <w:spacing w:val="-3"/>
          <w:sz w:val="22"/>
          <w:szCs w:val="22"/>
        </w:rPr>
        <w:t xml:space="preserve"> </w:t>
      </w:r>
      <w:r w:rsidRPr="005E5FD3">
        <w:rPr>
          <w:rFonts w:asciiTheme="minorHAnsi" w:hAnsiTheme="minorHAnsi" w:cstheme="minorHAnsi"/>
          <w:sz w:val="22"/>
          <w:szCs w:val="22"/>
        </w:rPr>
        <w:t>sont</w:t>
      </w:r>
      <w:r w:rsidRPr="005E5FD3">
        <w:rPr>
          <w:rFonts w:asciiTheme="minorHAnsi" w:hAnsiTheme="minorHAnsi" w:cstheme="minorHAnsi"/>
          <w:spacing w:val="-4"/>
          <w:sz w:val="22"/>
          <w:szCs w:val="22"/>
        </w:rPr>
        <w:t xml:space="preserve"> </w:t>
      </w:r>
      <w:r w:rsidRPr="005E5FD3">
        <w:rPr>
          <w:rFonts w:asciiTheme="minorHAnsi" w:hAnsiTheme="minorHAnsi" w:cstheme="minorHAnsi"/>
          <w:sz w:val="22"/>
          <w:szCs w:val="22"/>
        </w:rPr>
        <w:t>maintenant</w:t>
      </w:r>
      <w:r w:rsidRPr="005E5FD3">
        <w:rPr>
          <w:rFonts w:asciiTheme="minorHAnsi" w:hAnsiTheme="minorHAnsi" w:cstheme="minorHAnsi"/>
          <w:spacing w:val="-4"/>
          <w:sz w:val="22"/>
          <w:szCs w:val="22"/>
        </w:rPr>
        <w:t xml:space="preserve"> </w:t>
      </w:r>
      <w:r w:rsidRPr="005E5FD3">
        <w:rPr>
          <w:rFonts w:asciiTheme="minorHAnsi" w:hAnsiTheme="minorHAnsi" w:cstheme="minorHAnsi"/>
          <w:sz w:val="22"/>
          <w:szCs w:val="22"/>
        </w:rPr>
        <w:t>les</w:t>
      </w:r>
      <w:r w:rsidRPr="005E5FD3">
        <w:rPr>
          <w:rFonts w:asciiTheme="minorHAnsi" w:hAnsiTheme="minorHAnsi" w:cstheme="minorHAnsi"/>
          <w:spacing w:val="-4"/>
          <w:sz w:val="22"/>
          <w:szCs w:val="22"/>
        </w:rPr>
        <w:t xml:space="preserve"> </w:t>
      </w:r>
      <w:r w:rsidRPr="005E5FD3">
        <w:rPr>
          <w:rFonts w:asciiTheme="minorHAnsi" w:hAnsiTheme="minorHAnsi" w:cstheme="minorHAnsi"/>
          <w:sz w:val="22"/>
          <w:szCs w:val="22"/>
        </w:rPr>
        <w:t>joies</w:t>
      </w:r>
      <w:r w:rsidRPr="005E5FD3">
        <w:rPr>
          <w:rFonts w:asciiTheme="minorHAnsi" w:hAnsiTheme="minorHAnsi" w:cstheme="minorHAnsi"/>
          <w:spacing w:val="-4"/>
          <w:sz w:val="22"/>
          <w:szCs w:val="22"/>
        </w:rPr>
        <w:t xml:space="preserve"> </w:t>
      </w:r>
      <w:r w:rsidRPr="005E5FD3">
        <w:rPr>
          <w:rFonts w:asciiTheme="minorHAnsi" w:hAnsiTheme="minorHAnsi" w:cstheme="minorHAnsi"/>
          <w:sz w:val="22"/>
          <w:szCs w:val="22"/>
        </w:rPr>
        <w:t>intimes</w:t>
      </w:r>
      <w:r w:rsidRPr="005E5FD3">
        <w:rPr>
          <w:rFonts w:asciiTheme="minorHAnsi" w:hAnsiTheme="minorHAnsi" w:cstheme="minorHAnsi"/>
          <w:spacing w:val="-3"/>
          <w:sz w:val="22"/>
          <w:szCs w:val="22"/>
        </w:rPr>
        <w:t xml:space="preserve"> </w:t>
      </w:r>
      <w:r w:rsidRPr="005E5FD3">
        <w:rPr>
          <w:rFonts w:asciiTheme="minorHAnsi" w:hAnsiTheme="minorHAnsi" w:cstheme="minorHAnsi"/>
          <w:sz w:val="22"/>
          <w:szCs w:val="22"/>
        </w:rPr>
        <w:t>que</w:t>
      </w:r>
      <w:r w:rsidRPr="005E5FD3">
        <w:rPr>
          <w:rFonts w:asciiTheme="minorHAnsi" w:hAnsiTheme="minorHAnsi" w:cstheme="minorHAnsi"/>
          <w:spacing w:val="-4"/>
          <w:sz w:val="22"/>
          <w:szCs w:val="22"/>
        </w:rPr>
        <w:t xml:space="preserve"> </w:t>
      </w:r>
      <w:r w:rsidRPr="005E5FD3">
        <w:rPr>
          <w:rFonts w:asciiTheme="minorHAnsi" w:hAnsiTheme="minorHAnsi" w:cstheme="minorHAnsi"/>
          <w:sz w:val="22"/>
          <w:szCs w:val="22"/>
        </w:rPr>
        <w:t>la</w:t>
      </w:r>
      <w:r w:rsidRPr="005E5FD3">
        <w:rPr>
          <w:rFonts w:asciiTheme="minorHAnsi" w:hAnsiTheme="minorHAnsi" w:cstheme="minorHAnsi"/>
          <w:spacing w:val="-5"/>
          <w:sz w:val="22"/>
          <w:szCs w:val="22"/>
        </w:rPr>
        <w:t xml:space="preserve"> </w:t>
      </w:r>
      <w:r w:rsidRPr="005E5FD3">
        <w:rPr>
          <w:rFonts w:asciiTheme="minorHAnsi" w:hAnsiTheme="minorHAnsi" w:cstheme="minorHAnsi"/>
          <w:sz w:val="22"/>
          <w:szCs w:val="22"/>
        </w:rPr>
        <w:t>carrière</w:t>
      </w:r>
      <w:r w:rsidRPr="005E5FD3">
        <w:rPr>
          <w:rFonts w:asciiTheme="minorHAnsi" w:hAnsiTheme="minorHAnsi" w:cstheme="minorHAnsi"/>
          <w:spacing w:val="-4"/>
          <w:sz w:val="22"/>
          <w:szCs w:val="22"/>
        </w:rPr>
        <w:t xml:space="preserve"> </w:t>
      </w:r>
      <w:r w:rsidRPr="005E5FD3">
        <w:rPr>
          <w:rFonts w:asciiTheme="minorHAnsi" w:hAnsiTheme="minorHAnsi" w:cstheme="minorHAnsi"/>
          <w:sz w:val="22"/>
          <w:szCs w:val="22"/>
        </w:rPr>
        <w:t>politique</w:t>
      </w:r>
      <w:r w:rsidRPr="005E5FD3">
        <w:rPr>
          <w:rFonts w:asciiTheme="minorHAnsi" w:hAnsiTheme="minorHAnsi" w:cstheme="minorHAnsi"/>
          <w:spacing w:val="-4"/>
          <w:sz w:val="22"/>
          <w:szCs w:val="22"/>
        </w:rPr>
        <w:t xml:space="preserve"> </w:t>
      </w:r>
      <w:r w:rsidRPr="005E5FD3">
        <w:rPr>
          <w:rFonts w:asciiTheme="minorHAnsi" w:hAnsiTheme="minorHAnsi" w:cstheme="minorHAnsi"/>
          <w:sz w:val="22"/>
          <w:szCs w:val="22"/>
        </w:rPr>
        <w:t>peut</w:t>
      </w:r>
      <w:r w:rsidRPr="005E5FD3">
        <w:rPr>
          <w:rFonts w:asciiTheme="minorHAnsi" w:hAnsiTheme="minorHAnsi" w:cstheme="minorHAnsi"/>
          <w:spacing w:val="-4"/>
          <w:sz w:val="22"/>
          <w:szCs w:val="22"/>
        </w:rPr>
        <w:t xml:space="preserve"> </w:t>
      </w:r>
      <w:r w:rsidRPr="005E5FD3">
        <w:rPr>
          <w:rFonts w:asciiTheme="minorHAnsi" w:hAnsiTheme="minorHAnsi" w:cstheme="minorHAnsi"/>
          <w:sz w:val="22"/>
          <w:szCs w:val="22"/>
        </w:rPr>
        <w:t>donner</w:t>
      </w:r>
      <w:r w:rsidRPr="005E5FD3">
        <w:rPr>
          <w:rFonts w:asciiTheme="minorHAnsi" w:hAnsiTheme="minorHAnsi" w:cstheme="minorHAnsi"/>
          <w:spacing w:val="-4"/>
          <w:sz w:val="22"/>
          <w:szCs w:val="22"/>
        </w:rPr>
        <w:t xml:space="preserve"> </w:t>
      </w:r>
      <w:r w:rsidRPr="005E5FD3">
        <w:rPr>
          <w:rFonts w:asciiTheme="minorHAnsi" w:hAnsiTheme="minorHAnsi" w:cstheme="minorHAnsi"/>
          <w:sz w:val="22"/>
          <w:szCs w:val="22"/>
        </w:rPr>
        <w:t>à</w:t>
      </w:r>
      <w:r w:rsidRPr="005E5FD3">
        <w:rPr>
          <w:rFonts w:asciiTheme="minorHAnsi" w:hAnsiTheme="minorHAnsi" w:cstheme="minorHAnsi"/>
          <w:spacing w:val="-4"/>
          <w:sz w:val="22"/>
          <w:szCs w:val="22"/>
        </w:rPr>
        <w:t xml:space="preserve"> </w:t>
      </w:r>
      <w:r w:rsidRPr="005E5FD3">
        <w:rPr>
          <w:rFonts w:asciiTheme="minorHAnsi" w:hAnsiTheme="minorHAnsi" w:cstheme="minorHAnsi"/>
          <w:sz w:val="22"/>
          <w:szCs w:val="22"/>
        </w:rPr>
        <w:t>celui</w:t>
      </w:r>
      <w:r w:rsidRPr="005E5FD3">
        <w:rPr>
          <w:rFonts w:asciiTheme="minorHAnsi" w:hAnsiTheme="minorHAnsi" w:cstheme="minorHAnsi"/>
          <w:spacing w:val="-5"/>
          <w:sz w:val="22"/>
          <w:szCs w:val="22"/>
        </w:rPr>
        <w:t xml:space="preserve"> </w:t>
      </w:r>
      <w:r w:rsidRPr="005E5FD3">
        <w:rPr>
          <w:rFonts w:asciiTheme="minorHAnsi" w:hAnsiTheme="minorHAnsi" w:cstheme="minorHAnsi"/>
          <w:sz w:val="22"/>
          <w:szCs w:val="22"/>
        </w:rPr>
        <w:t>qui</w:t>
      </w:r>
      <w:r w:rsidRPr="005E5FD3">
        <w:rPr>
          <w:rFonts w:asciiTheme="minorHAnsi" w:hAnsiTheme="minorHAnsi" w:cstheme="minorHAnsi"/>
          <w:spacing w:val="-4"/>
          <w:sz w:val="22"/>
          <w:szCs w:val="22"/>
        </w:rPr>
        <w:t xml:space="preserve"> </w:t>
      </w:r>
      <w:r w:rsidRPr="005E5FD3">
        <w:rPr>
          <w:rFonts w:asciiTheme="minorHAnsi" w:hAnsiTheme="minorHAnsi" w:cstheme="minorHAnsi"/>
          <w:sz w:val="22"/>
          <w:szCs w:val="22"/>
        </w:rPr>
        <w:t>l’embrasse</w:t>
      </w:r>
      <w:r w:rsidRPr="005E5FD3">
        <w:rPr>
          <w:rFonts w:asciiTheme="minorHAnsi" w:hAnsiTheme="minorHAnsi" w:cstheme="minorHAnsi"/>
          <w:spacing w:val="-4"/>
          <w:sz w:val="22"/>
          <w:szCs w:val="22"/>
        </w:rPr>
        <w:t xml:space="preserve"> </w:t>
      </w:r>
      <w:r w:rsidRPr="005E5FD3">
        <w:rPr>
          <w:rFonts w:asciiTheme="minorHAnsi" w:hAnsiTheme="minorHAnsi" w:cstheme="minorHAnsi"/>
          <w:sz w:val="22"/>
          <w:szCs w:val="22"/>
        </w:rPr>
        <w:t>et quelles conditions préalables faut-il lui supposer ?</w:t>
      </w:r>
    </w:p>
    <w:p w14:paraId="1E2668C0" w14:textId="77777777" w:rsidR="00070736" w:rsidRPr="005E5FD3" w:rsidRDefault="00070736" w:rsidP="00070736">
      <w:pPr>
        <w:pStyle w:val="Corpsdetexte"/>
        <w:spacing w:before="11"/>
        <w:rPr>
          <w:rFonts w:asciiTheme="minorHAnsi" w:hAnsiTheme="minorHAnsi" w:cstheme="minorHAnsi"/>
          <w:sz w:val="22"/>
          <w:szCs w:val="22"/>
        </w:rPr>
      </w:pPr>
    </w:p>
    <w:p w14:paraId="428D3E14" w14:textId="77777777" w:rsidR="00070736" w:rsidRPr="005E5FD3" w:rsidRDefault="00070736" w:rsidP="00302A56">
      <w:pPr>
        <w:pStyle w:val="Corpsdetexte"/>
        <w:ind w:right="129"/>
        <w:jc w:val="both"/>
        <w:rPr>
          <w:rFonts w:asciiTheme="minorHAnsi" w:hAnsiTheme="minorHAnsi" w:cstheme="minorHAnsi"/>
          <w:sz w:val="22"/>
          <w:szCs w:val="22"/>
        </w:rPr>
      </w:pPr>
      <w:r w:rsidRPr="005E5FD3">
        <w:rPr>
          <w:rFonts w:asciiTheme="minorHAnsi" w:hAnsiTheme="minorHAnsi" w:cstheme="minorHAnsi"/>
          <w:sz w:val="22"/>
          <w:szCs w:val="22"/>
        </w:rPr>
        <w:t>Eh bien ! Elle procure d’abord le sentiment de la puissance. La conscience d’exercer une influence sur les autres humains, le sentiment</w:t>
      </w:r>
      <w:r w:rsidRPr="005E5FD3">
        <w:rPr>
          <w:rFonts w:asciiTheme="minorHAnsi" w:hAnsiTheme="minorHAnsi" w:cstheme="minorHAnsi"/>
          <w:spacing w:val="-2"/>
          <w:sz w:val="22"/>
          <w:szCs w:val="22"/>
        </w:rPr>
        <w:t xml:space="preserve"> </w:t>
      </w:r>
      <w:r w:rsidRPr="005E5FD3">
        <w:rPr>
          <w:rFonts w:asciiTheme="minorHAnsi" w:hAnsiTheme="minorHAnsi" w:cstheme="minorHAnsi"/>
          <w:sz w:val="22"/>
          <w:szCs w:val="22"/>
        </w:rPr>
        <w:t>de</w:t>
      </w:r>
      <w:r w:rsidRPr="005E5FD3">
        <w:rPr>
          <w:rFonts w:asciiTheme="minorHAnsi" w:hAnsiTheme="minorHAnsi" w:cstheme="minorHAnsi"/>
          <w:spacing w:val="-2"/>
          <w:sz w:val="22"/>
          <w:szCs w:val="22"/>
        </w:rPr>
        <w:t xml:space="preserve"> </w:t>
      </w:r>
      <w:r w:rsidRPr="005E5FD3">
        <w:rPr>
          <w:rFonts w:asciiTheme="minorHAnsi" w:hAnsiTheme="minorHAnsi" w:cstheme="minorHAnsi"/>
          <w:sz w:val="22"/>
          <w:szCs w:val="22"/>
        </w:rPr>
        <w:t>participer</w:t>
      </w:r>
      <w:r w:rsidRPr="005E5FD3">
        <w:rPr>
          <w:rFonts w:asciiTheme="minorHAnsi" w:hAnsiTheme="minorHAnsi" w:cstheme="minorHAnsi"/>
          <w:spacing w:val="-2"/>
          <w:sz w:val="22"/>
          <w:szCs w:val="22"/>
        </w:rPr>
        <w:t xml:space="preserve"> </w:t>
      </w:r>
      <w:r w:rsidRPr="005E5FD3">
        <w:rPr>
          <w:rFonts w:asciiTheme="minorHAnsi" w:hAnsiTheme="minorHAnsi" w:cstheme="minorHAnsi"/>
          <w:sz w:val="22"/>
          <w:szCs w:val="22"/>
        </w:rPr>
        <w:t>au</w:t>
      </w:r>
      <w:r w:rsidRPr="005E5FD3">
        <w:rPr>
          <w:rFonts w:asciiTheme="minorHAnsi" w:hAnsiTheme="minorHAnsi" w:cstheme="minorHAnsi"/>
          <w:spacing w:val="-1"/>
          <w:sz w:val="22"/>
          <w:szCs w:val="22"/>
        </w:rPr>
        <w:t xml:space="preserve"> </w:t>
      </w:r>
      <w:r w:rsidRPr="005E5FD3">
        <w:rPr>
          <w:rFonts w:asciiTheme="minorHAnsi" w:hAnsiTheme="minorHAnsi" w:cstheme="minorHAnsi"/>
          <w:sz w:val="22"/>
          <w:szCs w:val="22"/>
        </w:rPr>
        <w:t>pouvoir</w:t>
      </w:r>
      <w:r w:rsidRPr="005E5FD3">
        <w:rPr>
          <w:rFonts w:asciiTheme="minorHAnsi" w:hAnsiTheme="minorHAnsi" w:cstheme="minorHAnsi"/>
          <w:spacing w:val="-2"/>
          <w:sz w:val="22"/>
          <w:szCs w:val="22"/>
        </w:rPr>
        <w:t xml:space="preserve"> </w:t>
      </w:r>
      <w:r w:rsidRPr="005E5FD3">
        <w:rPr>
          <w:rFonts w:asciiTheme="minorHAnsi" w:hAnsiTheme="minorHAnsi" w:cstheme="minorHAnsi"/>
          <w:sz w:val="22"/>
          <w:szCs w:val="22"/>
        </w:rPr>
        <w:t>et</w:t>
      </w:r>
      <w:r w:rsidRPr="005E5FD3">
        <w:rPr>
          <w:rFonts w:asciiTheme="minorHAnsi" w:hAnsiTheme="minorHAnsi" w:cstheme="minorHAnsi"/>
          <w:spacing w:val="-2"/>
          <w:sz w:val="22"/>
          <w:szCs w:val="22"/>
        </w:rPr>
        <w:t xml:space="preserve"> </w:t>
      </w:r>
      <w:r w:rsidRPr="005E5FD3">
        <w:rPr>
          <w:rFonts w:asciiTheme="minorHAnsi" w:hAnsiTheme="minorHAnsi" w:cstheme="minorHAnsi"/>
          <w:sz w:val="22"/>
          <w:szCs w:val="22"/>
        </w:rPr>
        <w:t>surtout</w:t>
      </w:r>
      <w:r w:rsidRPr="005E5FD3">
        <w:rPr>
          <w:rFonts w:asciiTheme="minorHAnsi" w:hAnsiTheme="minorHAnsi" w:cstheme="minorHAnsi"/>
          <w:spacing w:val="-2"/>
          <w:sz w:val="22"/>
          <w:szCs w:val="22"/>
        </w:rPr>
        <w:t xml:space="preserve"> </w:t>
      </w:r>
      <w:r w:rsidRPr="005E5FD3">
        <w:rPr>
          <w:rFonts w:asciiTheme="minorHAnsi" w:hAnsiTheme="minorHAnsi" w:cstheme="minorHAnsi"/>
          <w:sz w:val="22"/>
          <w:szCs w:val="22"/>
        </w:rPr>
        <w:t>la</w:t>
      </w:r>
      <w:r w:rsidRPr="005E5FD3">
        <w:rPr>
          <w:rFonts w:asciiTheme="minorHAnsi" w:hAnsiTheme="minorHAnsi" w:cstheme="minorHAnsi"/>
          <w:spacing w:val="-2"/>
          <w:sz w:val="22"/>
          <w:szCs w:val="22"/>
        </w:rPr>
        <w:t xml:space="preserve"> </w:t>
      </w:r>
      <w:r w:rsidRPr="005E5FD3">
        <w:rPr>
          <w:rFonts w:asciiTheme="minorHAnsi" w:hAnsiTheme="minorHAnsi" w:cstheme="minorHAnsi"/>
          <w:sz w:val="22"/>
          <w:szCs w:val="22"/>
        </w:rPr>
        <w:t>conscience</w:t>
      </w:r>
      <w:r w:rsidRPr="005E5FD3">
        <w:rPr>
          <w:rFonts w:asciiTheme="minorHAnsi" w:hAnsiTheme="minorHAnsi" w:cstheme="minorHAnsi"/>
          <w:spacing w:val="-2"/>
          <w:sz w:val="22"/>
          <w:szCs w:val="22"/>
        </w:rPr>
        <w:t xml:space="preserve"> </w:t>
      </w:r>
      <w:r w:rsidRPr="005E5FD3">
        <w:rPr>
          <w:rFonts w:asciiTheme="minorHAnsi" w:hAnsiTheme="minorHAnsi" w:cstheme="minorHAnsi"/>
          <w:sz w:val="22"/>
          <w:szCs w:val="22"/>
        </w:rPr>
        <w:t>d’être du nombre de ceux qui tiennent en main un nerf important de l’histoire en train de se faire, peuvent élever l’homme politique</w:t>
      </w:r>
      <w:r w:rsidRPr="005E5FD3">
        <w:rPr>
          <w:rFonts w:asciiTheme="minorHAnsi" w:hAnsiTheme="minorHAnsi" w:cstheme="minorHAnsi"/>
          <w:spacing w:val="-1"/>
          <w:sz w:val="22"/>
          <w:szCs w:val="22"/>
        </w:rPr>
        <w:t xml:space="preserve"> </w:t>
      </w:r>
      <w:r w:rsidRPr="005E5FD3">
        <w:rPr>
          <w:rFonts w:asciiTheme="minorHAnsi" w:hAnsiTheme="minorHAnsi" w:cstheme="minorHAnsi"/>
          <w:sz w:val="22"/>
          <w:szCs w:val="22"/>
        </w:rPr>
        <w:t>professionnel,</w:t>
      </w:r>
      <w:r w:rsidRPr="005E5FD3">
        <w:rPr>
          <w:rFonts w:asciiTheme="minorHAnsi" w:hAnsiTheme="minorHAnsi" w:cstheme="minorHAnsi"/>
          <w:spacing w:val="-4"/>
          <w:sz w:val="22"/>
          <w:szCs w:val="22"/>
        </w:rPr>
        <w:t xml:space="preserve"> </w:t>
      </w:r>
      <w:r w:rsidRPr="005E5FD3">
        <w:rPr>
          <w:rFonts w:asciiTheme="minorHAnsi" w:hAnsiTheme="minorHAnsi" w:cstheme="minorHAnsi"/>
          <w:sz w:val="22"/>
          <w:szCs w:val="22"/>
        </w:rPr>
        <w:t>même</w:t>
      </w:r>
      <w:r w:rsidRPr="005E5FD3">
        <w:rPr>
          <w:rFonts w:asciiTheme="minorHAnsi" w:hAnsiTheme="minorHAnsi" w:cstheme="minorHAnsi"/>
          <w:spacing w:val="-4"/>
          <w:sz w:val="22"/>
          <w:szCs w:val="22"/>
        </w:rPr>
        <w:t xml:space="preserve"> </w:t>
      </w:r>
      <w:r w:rsidRPr="005E5FD3">
        <w:rPr>
          <w:rFonts w:asciiTheme="minorHAnsi" w:hAnsiTheme="minorHAnsi" w:cstheme="minorHAnsi"/>
          <w:sz w:val="22"/>
          <w:szCs w:val="22"/>
        </w:rPr>
        <w:t>celui</w:t>
      </w:r>
      <w:r w:rsidRPr="005E5FD3">
        <w:rPr>
          <w:rFonts w:asciiTheme="minorHAnsi" w:hAnsiTheme="minorHAnsi" w:cstheme="minorHAnsi"/>
          <w:spacing w:val="-3"/>
          <w:sz w:val="22"/>
          <w:szCs w:val="22"/>
        </w:rPr>
        <w:t xml:space="preserve"> </w:t>
      </w:r>
      <w:r w:rsidRPr="005E5FD3">
        <w:rPr>
          <w:rFonts w:asciiTheme="minorHAnsi" w:hAnsiTheme="minorHAnsi" w:cstheme="minorHAnsi"/>
          <w:sz w:val="22"/>
          <w:szCs w:val="22"/>
        </w:rPr>
        <w:t>qui</w:t>
      </w:r>
      <w:r w:rsidRPr="005E5FD3">
        <w:rPr>
          <w:rFonts w:asciiTheme="minorHAnsi" w:hAnsiTheme="minorHAnsi" w:cstheme="minorHAnsi"/>
          <w:spacing w:val="-2"/>
          <w:sz w:val="22"/>
          <w:szCs w:val="22"/>
        </w:rPr>
        <w:t xml:space="preserve"> </w:t>
      </w:r>
      <w:r w:rsidRPr="005E5FD3">
        <w:rPr>
          <w:rFonts w:asciiTheme="minorHAnsi" w:hAnsiTheme="minorHAnsi" w:cstheme="minorHAnsi"/>
          <w:sz w:val="22"/>
          <w:szCs w:val="22"/>
        </w:rPr>
        <w:t>n’occupe</w:t>
      </w:r>
      <w:r w:rsidRPr="005E5FD3">
        <w:rPr>
          <w:rFonts w:asciiTheme="minorHAnsi" w:hAnsiTheme="minorHAnsi" w:cstheme="minorHAnsi"/>
          <w:spacing w:val="-1"/>
          <w:sz w:val="22"/>
          <w:szCs w:val="22"/>
        </w:rPr>
        <w:t xml:space="preserve"> </w:t>
      </w:r>
      <w:r w:rsidRPr="005E5FD3">
        <w:rPr>
          <w:rFonts w:asciiTheme="minorHAnsi" w:hAnsiTheme="minorHAnsi" w:cstheme="minorHAnsi"/>
          <w:sz w:val="22"/>
          <w:szCs w:val="22"/>
        </w:rPr>
        <w:t>qu’une</w:t>
      </w:r>
      <w:r w:rsidRPr="005E5FD3">
        <w:rPr>
          <w:rFonts w:asciiTheme="minorHAnsi" w:hAnsiTheme="minorHAnsi" w:cstheme="minorHAnsi"/>
          <w:spacing w:val="-1"/>
          <w:sz w:val="22"/>
          <w:szCs w:val="22"/>
        </w:rPr>
        <w:t xml:space="preserve"> </w:t>
      </w:r>
      <w:r w:rsidRPr="005E5FD3">
        <w:rPr>
          <w:rFonts w:asciiTheme="minorHAnsi" w:hAnsiTheme="minorHAnsi" w:cstheme="minorHAnsi"/>
          <w:sz w:val="22"/>
          <w:szCs w:val="22"/>
        </w:rPr>
        <w:t>position</w:t>
      </w:r>
      <w:r w:rsidRPr="005E5FD3">
        <w:rPr>
          <w:rFonts w:asciiTheme="minorHAnsi" w:hAnsiTheme="minorHAnsi" w:cstheme="minorHAnsi"/>
          <w:spacing w:val="-5"/>
          <w:sz w:val="22"/>
          <w:szCs w:val="22"/>
        </w:rPr>
        <w:t xml:space="preserve"> </w:t>
      </w:r>
      <w:r w:rsidRPr="005E5FD3">
        <w:rPr>
          <w:rFonts w:asciiTheme="minorHAnsi" w:hAnsiTheme="minorHAnsi" w:cstheme="minorHAnsi"/>
          <w:sz w:val="22"/>
          <w:szCs w:val="22"/>
        </w:rPr>
        <w:t>modeste,</w:t>
      </w:r>
      <w:r w:rsidRPr="005E5FD3">
        <w:rPr>
          <w:rFonts w:asciiTheme="minorHAnsi" w:hAnsiTheme="minorHAnsi" w:cstheme="minorHAnsi"/>
          <w:spacing w:val="-5"/>
          <w:sz w:val="22"/>
          <w:szCs w:val="22"/>
        </w:rPr>
        <w:t xml:space="preserve"> </w:t>
      </w:r>
      <w:r w:rsidRPr="005E5FD3">
        <w:rPr>
          <w:rFonts w:asciiTheme="minorHAnsi" w:hAnsiTheme="minorHAnsi" w:cstheme="minorHAnsi"/>
          <w:sz w:val="22"/>
          <w:szCs w:val="22"/>
        </w:rPr>
        <w:t>au-dessus</w:t>
      </w:r>
      <w:r w:rsidRPr="005E5FD3">
        <w:rPr>
          <w:rFonts w:asciiTheme="minorHAnsi" w:hAnsiTheme="minorHAnsi" w:cstheme="minorHAnsi"/>
          <w:spacing w:val="-2"/>
          <w:sz w:val="22"/>
          <w:szCs w:val="22"/>
        </w:rPr>
        <w:t xml:space="preserve"> </w:t>
      </w:r>
      <w:r w:rsidRPr="005E5FD3">
        <w:rPr>
          <w:rFonts w:asciiTheme="minorHAnsi" w:hAnsiTheme="minorHAnsi" w:cstheme="minorHAnsi"/>
          <w:sz w:val="22"/>
          <w:szCs w:val="22"/>
        </w:rPr>
        <w:t>de</w:t>
      </w:r>
      <w:r w:rsidRPr="005E5FD3">
        <w:rPr>
          <w:rFonts w:asciiTheme="minorHAnsi" w:hAnsiTheme="minorHAnsi" w:cstheme="minorHAnsi"/>
          <w:spacing w:val="-1"/>
          <w:sz w:val="22"/>
          <w:szCs w:val="22"/>
        </w:rPr>
        <w:t xml:space="preserve"> </w:t>
      </w:r>
      <w:r w:rsidRPr="005E5FD3">
        <w:rPr>
          <w:rFonts w:asciiTheme="minorHAnsi" w:hAnsiTheme="minorHAnsi" w:cstheme="minorHAnsi"/>
          <w:sz w:val="22"/>
          <w:szCs w:val="22"/>
        </w:rPr>
        <w:t>la</w:t>
      </w:r>
      <w:r w:rsidRPr="005E5FD3">
        <w:rPr>
          <w:rFonts w:asciiTheme="minorHAnsi" w:hAnsiTheme="minorHAnsi" w:cstheme="minorHAnsi"/>
          <w:spacing w:val="-2"/>
          <w:sz w:val="22"/>
          <w:szCs w:val="22"/>
        </w:rPr>
        <w:t xml:space="preserve"> </w:t>
      </w:r>
      <w:r w:rsidRPr="005E5FD3">
        <w:rPr>
          <w:rFonts w:asciiTheme="minorHAnsi" w:hAnsiTheme="minorHAnsi" w:cstheme="minorHAnsi"/>
          <w:sz w:val="22"/>
          <w:szCs w:val="22"/>
        </w:rPr>
        <w:t>banalité</w:t>
      </w:r>
      <w:r w:rsidRPr="005E5FD3">
        <w:rPr>
          <w:rFonts w:asciiTheme="minorHAnsi" w:hAnsiTheme="minorHAnsi" w:cstheme="minorHAnsi"/>
          <w:spacing w:val="-4"/>
          <w:sz w:val="22"/>
          <w:szCs w:val="22"/>
        </w:rPr>
        <w:t xml:space="preserve"> </w:t>
      </w:r>
      <w:r w:rsidRPr="005E5FD3">
        <w:rPr>
          <w:rFonts w:asciiTheme="minorHAnsi" w:hAnsiTheme="minorHAnsi" w:cstheme="minorHAnsi"/>
          <w:sz w:val="22"/>
          <w:szCs w:val="22"/>
        </w:rPr>
        <w:t>de la vie quotidienne. Mais il se pose à ce propos la question suivante : quelles sont les qualités qui lui permettent d’espérer</w:t>
      </w:r>
      <w:r w:rsidRPr="005E5FD3">
        <w:rPr>
          <w:rFonts w:asciiTheme="minorHAnsi" w:hAnsiTheme="minorHAnsi" w:cstheme="minorHAnsi"/>
          <w:spacing w:val="-2"/>
          <w:sz w:val="22"/>
          <w:szCs w:val="22"/>
        </w:rPr>
        <w:t xml:space="preserve"> </w:t>
      </w:r>
      <w:r w:rsidRPr="005E5FD3">
        <w:rPr>
          <w:rFonts w:asciiTheme="minorHAnsi" w:hAnsiTheme="minorHAnsi" w:cstheme="minorHAnsi"/>
          <w:sz w:val="22"/>
          <w:szCs w:val="22"/>
        </w:rPr>
        <w:t>d’être à la hauteur</w:t>
      </w:r>
      <w:r w:rsidRPr="005E5FD3">
        <w:rPr>
          <w:rFonts w:asciiTheme="minorHAnsi" w:hAnsiTheme="minorHAnsi" w:cstheme="minorHAnsi"/>
          <w:spacing w:val="-2"/>
          <w:sz w:val="22"/>
          <w:szCs w:val="22"/>
        </w:rPr>
        <w:t xml:space="preserve"> </w:t>
      </w:r>
      <w:r w:rsidRPr="005E5FD3">
        <w:rPr>
          <w:rFonts w:asciiTheme="minorHAnsi" w:hAnsiTheme="minorHAnsi" w:cstheme="minorHAnsi"/>
          <w:sz w:val="22"/>
          <w:szCs w:val="22"/>
        </w:rPr>
        <w:t>du pouvoir qu’il exerce</w:t>
      </w:r>
      <w:r w:rsidRPr="005E5FD3">
        <w:rPr>
          <w:rFonts w:asciiTheme="minorHAnsi" w:hAnsiTheme="minorHAnsi" w:cstheme="minorHAnsi"/>
          <w:spacing w:val="-1"/>
          <w:sz w:val="22"/>
          <w:szCs w:val="22"/>
        </w:rPr>
        <w:t xml:space="preserve"> </w:t>
      </w:r>
      <w:r w:rsidRPr="005E5FD3">
        <w:rPr>
          <w:rFonts w:asciiTheme="minorHAnsi" w:hAnsiTheme="minorHAnsi" w:cstheme="minorHAnsi"/>
          <w:sz w:val="22"/>
          <w:szCs w:val="22"/>
        </w:rPr>
        <w:t>(si petit</w:t>
      </w:r>
      <w:r w:rsidRPr="005E5FD3">
        <w:rPr>
          <w:rFonts w:asciiTheme="minorHAnsi" w:hAnsiTheme="minorHAnsi" w:cstheme="minorHAnsi"/>
          <w:spacing w:val="-2"/>
          <w:sz w:val="22"/>
          <w:szCs w:val="22"/>
        </w:rPr>
        <w:t xml:space="preserve"> </w:t>
      </w:r>
      <w:r w:rsidRPr="005E5FD3">
        <w:rPr>
          <w:rFonts w:asciiTheme="minorHAnsi" w:hAnsiTheme="minorHAnsi" w:cstheme="minorHAnsi"/>
          <w:sz w:val="22"/>
          <w:szCs w:val="22"/>
        </w:rPr>
        <w:t>soit-il),</w:t>
      </w:r>
      <w:r w:rsidRPr="005E5FD3">
        <w:rPr>
          <w:rFonts w:asciiTheme="minorHAnsi" w:hAnsiTheme="minorHAnsi" w:cstheme="minorHAnsi"/>
          <w:spacing w:val="-2"/>
          <w:sz w:val="22"/>
          <w:szCs w:val="22"/>
        </w:rPr>
        <w:t xml:space="preserve"> </w:t>
      </w:r>
      <w:r w:rsidRPr="005E5FD3">
        <w:rPr>
          <w:rFonts w:asciiTheme="minorHAnsi" w:hAnsiTheme="minorHAnsi" w:cstheme="minorHAnsi"/>
          <w:sz w:val="22"/>
          <w:szCs w:val="22"/>
        </w:rPr>
        <w:t>et par</w:t>
      </w:r>
      <w:r w:rsidRPr="005E5FD3">
        <w:rPr>
          <w:rFonts w:asciiTheme="minorHAnsi" w:hAnsiTheme="minorHAnsi" w:cstheme="minorHAnsi"/>
          <w:spacing w:val="-3"/>
          <w:sz w:val="22"/>
          <w:szCs w:val="22"/>
        </w:rPr>
        <w:t xml:space="preserve"> </w:t>
      </w:r>
      <w:r w:rsidRPr="005E5FD3">
        <w:rPr>
          <w:rFonts w:asciiTheme="minorHAnsi" w:hAnsiTheme="minorHAnsi" w:cstheme="minorHAnsi"/>
          <w:sz w:val="22"/>
          <w:szCs w:val="22"/>
        </w:rPr>
        <w:t>conséquent</w:t>
      </w:r>
      <w:r w:rsidRPr="005E5FD3">
        <w:rPr>
          <w:rFonts w:asciiTheme="minorHAnsi" w:hAnsiTheme="minorHAnsi" w:cstheme="minorHAnsi"/>
          <w:spacing w:val="-2"/>
          <w:sz w:val="22"/>
          <w:szCs w:val="22"/>
        </w:rPr>
        <w:t xml:space="preserve"> </w:t>
      </w:r>
      <w:r w:rsidRPr="005E5FD3">
        <w:rPr>
          <w:rFonts w:asciiTheme="minorHAnsi" w:hAnsiTheme="minorHAnsi" w:cstheme="minorHAnsi"/>
          <w:sz w:val="22"/>
          <w:szCs w:val="22"/>
        </w:rPr>
        <w:t>à la hauteur</w:t>
      </w:r>
      <w:r w:rsidRPr="005E5FD3">
        <w:rPr>
          <w:rFonts w:asciiTheme="minorHAnsi" w:hAnsiTheme="minorHAnsi" w:cstheme="minorHAnsi"/>
          <w:spacing w:val="-7"/>
          <w:sz w:val="22"/>
          <w:szCs w:val="22"/>
        </w:rPr>
        <w:t xml:space="preserve"> </w:t>
      </w:r>
      <w:r w:rsidRPr="005E5FD3">
        <w:rPr>
          <w:rFonts w:asciiTheme="minorHAnsi" w:hAnsiTheme="minorHAnsi" w:cstheme="minorHAnsi"/>
          <w:sz w:val="22"/>
          <w:szCs w:val="22"/>
        </w:rPr>
        <w:t>de</w:t>
      </w:r>
      <w:r w:rsidRPr="005E5FD3">
        <w:rPr>
          <w:rFonts w:asciiTheme="minorHAnsi" w:hAnsiTheme="minorHAnsi" w:cstheme="minorHAnsi"/>
          <w:spacing w:val="-6"/>
          <w:sz w:val="22"/>
          <w:szCs w:val="22"/>
        </w:rPr>
        <w:t xml:space="preserve"> </w:t>
      </w:r>
      <w:r w:rsidRPr="005E5FD3">
        <w:rPr>
          <w:rFonts w:asciiTheme="minorHAnsi" w:hAnsiTheme="minorHAnsi" w:cstheme="minorHAnsi"/>
          <w:sz w:val="22"/>
          <w:szCs w:val="22"/>
        </w:rPr>
        <w:t>la</w:t>
      </w:r>
      <w:r w:rsidRPr="005E5FD3">
        <w:rPr>
          <w:rFonts w:asciiTheme="minorHAnsi" w:hAnsiTheme="minorHAnsi" w:cstheme="minorHAnsi"/>
          <w:spacing w:val="-7"/>
          <w:sz w:val="22"/>
          <w:szCs w:val="22"/>
        </w:rPr>
        <w:t xml:space="preserve"> </w:t>
      </w:r>
      <w:r w:rsidRPr="005E5FD3">
        <w:rPr>
          <w:rFonts w:asciiTheme="minorHAnsi" w:hAnsiTheme="minorHAnsi" w:cstheme="minorHAnsi"/>
          <w:sz w:val="22"/>
          <w:szCs w:val="22"/>
        </w:rPr>
        <w:t>responsabilité</w:t>
      </w:r>
      <w:r w:rsidRPr="005E5FD3">
        <w:rPr>
          <w:rFonts w:asciiTheme="minorHAnsi" w:hAnsiTheme="minorHAnsi" w:cstheme="minorHAnsi"/>
          <w:spacing w:val="-6"/>
          <w:sz w:val="22"/>
          <w:szCs w:val="22"/>
        </w:rPr>
        <w:t xml:space="preserve"> </w:t>
      </w:r>
      <w:r w:rsidRPr="005E5FD3">
        <w:rPr>
          <w:rFonts w:asciiTheme="minorHAnsi" w:hAnsiTheme="minorHAnsi" w:cstheme="minorHAnsi"/>
          <w:sz w:val="22"/>
          <w:szCs w:val="22"/>
        </w:rPr>
        <w:t>que</w:t>
      </w:r>
      <w:r w:rsidRPr="005E5FD3">
        <w:rPr>
          <w:rFonts w:asciiTheme="minorHAnsi" w:hAnsiTheme="minorHAnsi" w:cstheme="minorHAnsi"/>
          <w:spacing w:val="-6"/>
          <w:sz w:val="22"/>
          <w:szCs w:val="22"/>
        </w:rPr>
        <w:t xml:space="preserve"> </w:t>
      </w:r>
      <w:r w:rsidRPr="005E5FD3">
        <w:rPr>
          <w:rFonts w:asciiTheme="minorHAnsi" w:hAnsiTheme="minorHAnsi" w:cstheme="minorHAnsi"/>
          <w:sz w:val="22"/>
          <w:szCs w:val="22"/>
        </w:rPr>
        <w:t>ce</w:t>
      </w:r>
      <w:r w:rsidRPr="005E5FD3">
        <w:rPr>
          <w:rFonts w:asciiTheme="minorHAnsi" w:hAnsiTheme="minorHAnsi" w:cstheme="minorHAnsi"/>
          <w:spacing w:val="-8"/>
          <w:sz w:val="22"/>
          <w:szCs w:val="22"/>
        </w:rPr>
        <w:t xml:space="preserve"> </w:t>
      </w:r>
      <w:r w:rsidRPr="005E5FD3">
        <w:rPr>
          <w:rFonts w:asciiTheme="minorHAnsi" w:hAnsiTheme="minorHAnsi" w:cstheme="minorHAnsi"/>
          <w:sz w:val="22"/>
          <w:szCs w:val="22"/>
        </w:rPr>
        <w:t>pouvoir</w:t>
      </w:r>
      <w:r w:rsidRPr="005E5FD3">
        <w:rPr>
          <w:rFonts w:asciiTheme="minorHAnsi" w:hAnsiTheme="minorHAnsi" w:cstheme="minorHAnsi"/>
          <w:spacing w:val="-7"/>
          <w:sz w:val="22"/>
          <w:szCs w:val="22"/>
        </w:rPr>
        <w:t xml:space="preserve"> </w:t>
      </w:r>
      <w:r w:rsidRPr="005E5FD3">
        <w:rPr>
          <w:rFonts w:asciiTheme="minorHAnsi" w:hAnsiTheme="minorHAnsi" w:cstheme="minorHAnsi"/>
          <w:sz w:val="22"/>
          <w:szCs w:val="22"/>
        </w:rPr>
        <w:t>lui</w:t>
      </w:r>
      <w:r w:rsidRPr="005E5FD3">
        <w:rPr>
          <w:rFonts w:asciiTheme="minorHAnsi" w:hAnsiTheme="minorHAnsi" w:cstheme="minorHAnsi"/>
          <w:spacing w:val="-7"/>
          <w:sz w:val="22"/>
          <w:szCs w:val="22"/>
        </w:rPr>
        <w:t xml:space="preserve"> </w:t>
      </w:r>
      <w:r w:rsidRPr="005E5FD3">
        <w:rPr>
          <w:rFonts w:asciiTheme="minorHAnsi" w:hAnsiTheme="minorHAnsi" w:cstheme="minorHAnsi"/>
          <w:sz w:val="22"/>
          <w:szCs w:val="22"/>
        </w:rPr>
        <w:t>impose</w:t>
      </w:r>
      <w:r w:rsidRPr="005E5FD3">
        <w:rPr>
          <w:rFonts w:asciiTheme="minorHAnsi" w:hAnsiTheme="minorHAnsi" w:cstheme="minorHAnsi"/>
          <w:spacing w:val="-4"/>
          <w:sz w:val="22"/>
          <w:szCs w:val="22"/>
        </w:rPr>
        <w:t xml:space="preserve"> </w:t>
      </w:r>
      <w:r w:rsidRPr="005E5FD3">
        <w:rPr>
          <w:rFonts w:asciiTheme="minorHAnsi" w:hAnsiTheme="minorHAnsi" w:cstheme="minorHAnsi"/>
          <w:sz w:val="22"/>
          <w:szCs w:val="22"/>
        </w:rPr>
        <w:t>?</w:t>
      </w:r>
      <w:r w:rsidRPr="005E5FD3">
        <w:rPr>
          <w:rFonts w:asciiTheme="minorHAnsi" w:hAnsiTheme="minorHAnsi" w:cstheme="minorHAnsi"/>
          <w:spacing w:val="-6"/>
          <w:sz w:val="22"/>
          <w:szCs w:val="22"/>
        </w:rPr>
        <w:t xml:space="preserve"> </w:t>
      </w:r>
      <w:r w:rsidRPr="005E5FD3">
        <w:rPr>
          <w:rFonts w:asciiTheme="minorHAnsi" w:hAnsiTheme="minorHAnsi" w:cstheme="minorHAnsi"/>
          <w:sz w:val="22"/>
          <w:szCs w:val="22"/>
        </w:rPr>
        <w:t>Cette</w:t>
      </w:r>
      <w:r w:rsidRPr="005E5FD3">
        <w:rPr>
          <w:rFonts w:asciiTheme="minorHAnsi" w:hAnsiTheme="minorHAnsi" w:cstheme="minorHAnsi"/>
          <w:spacing w:val="-8"/>
          <w:sz w:val="22"/>
          <w:szCs w:val="22"/>
        </w:rPr>
        <w:t xml:space="preserve"> </w:t>
      </w:r>
      <w:r w:rsidRPr="005E5FD3">
        <w:rPr>
          <w:rFonts w:asciiTheme="minorHAnsi" w:hAnsiTheme="minorHAnsi" w:cstheme="minorHAnsi"/>
          <w:sz w:val="22"/>
          <w:szCs w:val="22"/>
        </w:rPr>
        <w:t>question</w:t>
      </w:r>
      <w:r w:rsidRPr="005E5FD3">
        <w:rPr>
          <w:rFonts w:asciiTheme="minorHAnsi" w:hAnsiTheme="minorHAnsi" w:cstheme="minorHAnsi"/>
          <w:spacing w:val="-7"/>
          <w:sz w:val="22"/>
          <w:szCs w:val="22"/>
        </w:rPr>
        <w:t xml:space="preserve"> </w:t>
      </w:r>
      <w:r w:rsidRPr="005E5FD3">
        <w:rPr>
          <w:rFonts w:asciiTheme="minorHAnsi" w:hAnsiTheme="minorHAnsi" w:cstheme="minorHAnsi"/>
          <w:sz w:val="22"/>
          <w:szCs w:val="22"/>
        </w:rPr>
        <w:t>nous</w:t>
      </w:r>
      <w:r w:rsidRPr="005E5FD3">
        <w:rPr>
          <w:rFonts w:asciiTheme="minorHAnsi" w:hAnsiTheme="minorHAnsi" w:cstheme="minorHAnsi"/>
          <w:spacing w:val="-9"/>
          <w:sz w:val="22"/>
          <w:szCs w:val="22"/>
        </w:rPr>
        <w:t xml:space="preserve"> </w:t>
      </w:r>
      <w:r w:rsidRPr="005E5FD3">
        <w:rPr>
          <w:rFonts w:asciiTheme="minorHAnsi" w:hAnsiTheme="minorHAnsi" w:cstheme="minorHAnsi"/>
          <w:sz w:val="22"/>
          <w:szCs w:val="22"/>
        </w:rPr>
        <w:t>conduit</w:t>
      </w:r>
      <w:r w:rsidRPr="005E5FD3">
        <w:rPr>
          <w:rFonts w:asciiTheme="minorHAnsi" w:hAnsiTheme="minorHAnsi" w:cstheme="minorHAnsi"/>
          <w:spacing w:val="-6"/>
          <w:sz w:val="22"/>
          <w:szCs w:val="22"/>
        </w:rPr>
        <w:t xml:space="preserve"> </w:t>
      </w:r>
      <w:r w:rsidRPr="005E5FD3">
        <w:rPr>
          <w:rFonts w:asciiTheme="minorHAnsi" w:hAnsiTheme="minorHAnsi" w:cstheme="minorHAnsi"/>
          <w:sz w:val="22"/>
          <w:szCs w:val="22"/>
        </w:rPr>
        <w:t>dans</w:t>
      </w:r>
      <w:r w:rsidRPr="005E5FD3">
        <w:rPr>
          <w:rFonts w:asciiTheme="minorHAnsi" w:hAnsiTheme="minorHAnsi" w:cstheme="minorHAnsi"/>
          <w:spacing w:val="-7"/>
          <w:sz w:val="22"/>
          <w:szCs w:val="22"/>
        </w:rPr>
        <w:t xml:space="preserve"> </w:t>
      </w:r>
      <w:r w:rsidRPr="005E5FD3">
        <w:rPr>
          <w:rFonts w:asciiTheme="minorHAnsi" w:hAnsiTheme="minorHAnsi" w:cstheme="minorHAnsi"/>
          <w:sz w:val="22"/>
          <w:szCs w:val="22"/>
        </w:rPr>
        <w:t>la</w:t>
      </w:r>
      <w:r w:rsidRPr="005E5FD3">
        <w:rPr>
          <w:rFonts w:asciiTheme="minorHAnsi" w:hAnsiTheme="minorHAnsi" w:cstheme="minorHAnsi"/>
          <w:spacing w:val="-7"/>
          <w:sz w:val="22"/>
          <w:szCs w:val="22"/>
        </w:rPr>
        <w:t xml:space="preserve"> </w:t>
      </w:r>
      <w:r w:rsidRPr="005E5FD3">
        <w:rPr>
          <w:rFonts w:asciiTheme="minorHAnsi" w:hAnsiTheme="minorHAnsi" w:cstheme="minorHAnsi"/>
          <w:sz w:val="22"/>
          <w:szCs w:val="22"/>
        </w:rPr>
        <w:t>sphère</w:t>
      </w:r>
      <w:r w:rsidRPr="005E5FD3">
        <w:rPr>
          <w:rFonts w:asciiTheme="minorHAnsi" w:hAnsiTheme="minorHAnsi" w:cstheme="minorHAnsi"/>
          <w:spacing w:val="-6"/>
          <w:sz w:val="22"/>
          <w:szCs w:val="22"/>
        </w:rPr>
        <w:t xml:space="preserve"> </w:t>
      </w:r>
      <w:r w:rsidRPr="005E5FD3">
        <w:rPr>
          <w:rFonts w:asciiTheme="minorHAnsi" w:hAnsiTheme="minorHAnsi" w:cstheme="minorHAnsi"/>
          <w:sz w:val="22"/>
          <w:szCs w:val="22"/>
        </w:rPr>
        <w:t>des problèmes éthiques. En effet, c’est à cet ordre d’idées qu’appartient la question : quel homme faut-il être pour avoir le droit d’introduire ses doigts dans les rayons de la roue de l’histoire ?</w:t>
      </w:r>
    </w:p>
    <w:p w14:paraId="3F93652D" w14:textId="77777777" w:rsidR="00070736" w:rsidRPr="005E5FD3" w:rsidRDefault="00070736" w:rsidP="00070736">
      <w:pPr>
        <w:pStyle w:val="Corpsdetexte"/>
        <w:spacing w:before="12"/>
        <w:rPr>
          <w:rFonts w:asciiTheme="minorHAnsi" w:hAnsiTheme="minorHAnsi" w:cstheme="minorHAnsi"/>
          <w:sz w:val="22"/>
          <w:szCs w:val="22"/>
        </w:rPr>
      </w:pPr>
    </w:p>
    <w:p w14:paraId="4C50AA93" w14:textId="3F17348F" w:rsidR="004B01F8" w:rsidRDefault="00070736" w:rsidP="004B01F8">
      <w:pPr>
        <w:pStyle w:val="Corpsdetexte"/>
        <w:spacing w:before="37"/>
        <w:ind w:right="131"/>
        <w:jc w:val="both"/>
        <w:rPr>
          <w:rFonts w:asciiTheme="minorHAnsi" w:hAnsiTheme="minorHAnsi" w:cstheme="minorHAnsi"/>
          <w:sz w:val="22"/>
          <w:szCs w:val="22"/>
        </w:rPr>
      </w:pPr>
      <w:r w:rsidRPr="005E5FD3">
        <w:rPr>
          <w:rFonts w:asciiTheme="minorHAnsi" w:hAnsiTheme="minorHAnsi" w:cstheme="minorHAnsi"/>
          <w:sz w:val="22"/>
          <w:szCs w:val="22"/>
        </w:rPr>
        <w:t>On peut dire qu’il y a trois</w:t>
      </w:r>
      <w:r w:rsidRPr="005E5FD3">
        <w:rPr>
          <w:rFonts w:asciiTheme="minorHAnsi" w:hAnsiTheme="minorHAnsi" w:cstheme="minorHAnsi"/>
          <w:spacing w:val="-1"/>
          <w:sz w:val="22"/>
          <w:szCs w:val="22"/>
        </w:rPr>
        <w:t xml:space="preserve"> </w:t>
      </w:r>
      <w:r w:rsidRPr="005E5FD3">
        <w:rPr>
          <w:rFonts w:asciiTheme="minorHAnsi" w:hAnsiTheme="minorHAnsi" w:cstheme="minorHAnsi"/>
          <w:sz w:val="22"/>
          <w:szCs w:val="22"/>
        </w:rPr>
        <w:t>qualités déterminantes qui font l’homme politique : la</w:t>
      </w:r>
      <w:r w:rsidRPr="005E5FD3">
        <w:rPr>
          <w:rFonts w:asciiTheme="minorHAnsi" w:hAnsiTheme="minorHAnsi" w:cstheme="minorHAnsi"/>
          <w:spacing w:val="-1"/>
          <w:sz w:val="22"/>
          <w:szCs w:val="22"/>
        </w:rPr>
        <w:t xml:space="preserve"> </w:t>
      </w:r>
      <w:r w:rsidRPr="005E5FD3">
        <w:rPr>
          <w:rFonts w:asciiTheme="minorHAnsi" w:hAnsiTheme="minorHAnsi" w:cstheme="minorHAnsi"/>
          <w:sz w:val="22"/>
          <w:szCs w:val="22"/>
        </w:rPr>
        <w:t xml:space="preserve">passion, le sentiment de la responsabilité, le coup d’œil. Passion au sens </w:t>
      </w:r>
      <w:r w:rsidR="00653B3E" w:rsidRPr="005E5FD3">
        <w:rPr>
          <w:rFonts w:asciiTheme="minorHAnsi" w:hAnsiTheme="minorHAnsi" w:cstheme="minorHAnsi"/>
          <w:sz w:val="22"/>
          <w:szCs w:val="22"/>
        </w:rPr>
        <w:t>d</w:t>
      </w:r>
      <w:r w:rsidR="00E50740" w:rsidRPr="005E5FD3">
        <w:rPr>
          <w:rFonts w:asciiTheme="minorHAnsi" w:hAnsiTheme="minorHAnsi" w:cstheme="minorHAnsi"/>
          <w:sz w:val="22"/>
          <w:szCs w:val="22"/>
        </w:rPr>
        <w:t>’</w:t>
      </w:r>
      <w:r w:rsidR="00E50740" w:rsidRPr="005E5FD3">
        <w:rPr>
          <w:rFonts w:asciiTheme="minorHAnsi" w:hAnsiTheme="minorHAnsi" w:cstheme="minorHAnsi"/>
          <w:i/>
          <w:sz w:val="22"/>
          <w:szCs w:val="22"/>
        </w:rPr>
        <w:t xml:space="preserve"> «</w:t>
      </w:r>
      <w:r w:rsidRPr="005E5FD3">
        <w:rPr>
          <w:rFonts w:asciiTheme="minorHAnsi" w:hAnsiTheme="minorHAnsi" w:cstheme="minorHAnsi"/>
          <w:i/>
          <w:spacing w:val="-1"/>
          <w:sz w:val="22"/>
          <w:szCs w:val="22"/>
        </w:rPr>
        <w:t xml:space="preserve"> </w:t>
      </w:r>
      <w:r w:rsidRPr="005E5FD3">
        <w:rPr>
          <w:rFonts w:asciiTheme="minorHAnsi" w:hAnsiTheme="minorHAnsi" w:cstheme="minorHAnsi"/>
          <w:i/>
          <w:sz w:val="22"/>
          <w:szCs w:val="22"/>
        </w:rPr>
        <w:t>objet à réaliser »</w:t>
      </w:r>
      <w:r w:rsidRPr="005E5FD3">
        <w:rPr>
          <w:rFonts w:asciiTheme="minorHAnsi" w:hAnsiTheme="minorHAnsi" w:cstheme="minorHAnsi"/>
          <w:sz w:val="22"/>
          <w:szCs w:val="22"/>
        </w:rPr>
        <w:t xml:space="preserve">, c’est-à-dire dévouement passionné à une </w:t>
      </w:r>
      <w:r w:rsidRPr="005E5FD3">
        <w:rPr>
          <w:rFonts w:asciiTheme="minorHAnsi" w:hAnsiTheme="minorHAnsi" w:cstheme="minorHAnsi"/>
          <w:i/>
          <w:sz w:val="22"/>
          <w:szCs w:val="22"/>
        </w:rPr>
        <w:t>« cause »</w:t>
      </w:r>
      <w:r w:rsidRPr="005E5FD3">
        <w:rPr>
          <w:rFonts w:asciiTheme="minorHAnsi" w:hAnsiTheme="minorHAnsi" w:cstheme="minorHAnsi"/>
          <w:sz w:val="22"/>
          <w:szCs w:val="22"/>
        </w:rPr>
        <w:t xml:space="preserve">, au dieu ou au démon qui en est le maître. Cela n’a rien à voir avec cette conduite purement intérieure que mon regretté ami Georges Simmel avait l’habitude d’appeler une </w:t>
      </w:r>
      <w:r w:rsidRPr="005E5FD3">
        <w:rPr>
          <w:rFonts w:asciiTheme="minorHAnsi" w:hAnsiTheme="minorHAnsi" w:cstheme="minorHAnsi"/>
          <w:i/>
          <w:sz w:val="22"/>
          <w:szCs w:val="22"/>
        </w:rPr>
        <w:t>« excitation stérile »</w:t>
      </w:r>
      <w:r w:rsidRPr="005E5FD3">
        <w:rPr>
          <w:rFonts w:asciiTheme="minorHAnsi" w:hAnsiTheme="minorHAnsi" w:cstheme="minorHAnsi"/>
          <w:sz w:val="22"/>
          <w:szCs w:val="22"/>
        </w:rPr>
        <w:t>, conduite particulière à une certaine sorte d’intellectuels, de préférence russes (pas tous,</w:t>
      </w:r>
      <w:r w:rsidRPr="005E5FD3">
        <w:rPr>
          <w:rFonts w:asciiTheme="minorHAnsi" w:hAnsiTheme="minorHAnsi" w:cstheme="minorHAnsi"/>
          <w:spacing w:val="-11"/>
          <w:sz w:val="22"/>
          <w:szCs w:val="22"/>
        </w:rPr>
        <w:t xml:space="preserve"> </w:t>
      </w:r>
      <w:r w:rsidRPr="005E5FD3">
        <w:rPr>
          <w:rFonts w:asciiTheme="minorHAnsi" w:hAnsiTheme="minorHAnsi" w:cstheme="minorHAnsi"/>
          <w:sz w:val="22"/>
          <w:szCs w:val="22"/>
        </w:rPr>
        <w:t>il</w:t>
      </w:r>
      <w:r w:rsidRPr="005E5FD3">
        <w:rPr>
          <w:rFonts w:asciiTheme="minorHAnsi" w:hAnsiTheme="minorHAnsi" w:cstheme="minorHAnsi"/>
          <w:spacing w:val="-12"/>
          <w:sz w:val="22"/>
          <w:szCs w:val="22"/>
        </w:rPr>
        <w:t xml:space="preserve"> </w:t>
      </w:r>
      <w:r w:rsidRPr="005E5FD3">
        <w:rPr>
          <w:rFonts w:asciiTheme="minorHAnsi" w:hAnsiTheme="minorHAnsi" w:cstheme="minorHAnsi"/>
          <w:sz w:val="22"/>
          <w:szCs w:val="22"/>
        </w:rPr>
        <w:t>est</w:t>
      </w:r>
      <w:r w:rsidRPr="005E5FD3">
        <w:rPr>
          <w:rFonts w:asciiTheme="minorHAnsi" w:hAnsiTheme="minorHAnsi" w:cstheme="minorHAnsi"/>
          <w:spacing w:val="-10"/>
          <w:sz w:val="22"/>
          <w:szCs w:val="22"/>
        </w:rPr>
        <w:t xml:space="preserve"> </w:t>
      </w:r>
      <w:r w:rsidRPr="005E5FD3">
        <w:rPr>
          <w:rFonts w:asciiTheme="minorHAnsi" w:hAnsiTheme="minorHAnsi" w:cstheme="minorHAnsi"/>
          <w:sz w:val="22"/>
          <w:szCs w:val="22"/>
        </w:rPr>
        <w:t>vrai),</w:t>
      </w:r>
      <w:r w:rsidRPr="005E5FD3">
        <w:rPr>
          <w:rFonts w:asciiTheme="minorHAnsi" w:hAnsiTheme="minorHAnsi" w:cstheme="minorHAnsi"/>
          <w:spacing w:val="-12"/>
          <w:sz w:val="22"/>
          <w:szCs w:val="22"/>
        </w:rPr>
        <w:t xml:space="preserve"> </w:t>
      </w:r>
      <w:r w:rsidRPr="005E5FD3">
        <w:rPr>
          <w:rFonts w:asciiTheme="minorHAnsi" w:hAnsiTheme="minorHAnsi" w:cstheme="minorHAnsi"/>
          <w:sz w:val="22"/>
          <w:szCs w:val="22"/>
        </w:rPr>
        <w:t>et</w:t>
      </w:r>
      <w:r w:rsidRPr="005E5FD3">
        <w:rPr>
          <w:rFonts w:asciiTheme="minorHAnsi" w:hAnsiTheme="minorHAnsi" w:cstheme="minorHAnsi"/>
          <w:spacing w:val="-10"/>
          <w:sz w:val="22"/>
          <w:szCs w:val="22"/>
        </w:rPr>
        <w:t xml:space="preserve"> </w:t>
      </w:r>
      <w:r w:rsidRPr="005E5FD3">
        <w:rPr>
          <w:rFonts w:asciiTheme="minorHAnsi" w:hAnsiTheme="minorHAnsi" w:cstheme="minorHAnsi"/>
          <w:sz w:val="22"/>
          <w:szCs w:val="22"/>
        </w:rPr>
        <w:t>qui</w:t>
      </w:r>
      <w:r w:rsidRPr="005E5FD3">
        <w:rPr>
          <w:rFonts w:asciiTheme="minorHAnsi" w:hAnsiTheme="minorHAnsi" w:cstheme="minorHAnsi"/>
          <w:spacing w:val="-9"/>
          <w:sz w:val="22"/>
          <w:szCs w:val="22"/>
        </w:rPr>
        <w:t xml:space="preserve"> </w:t>
      </w:r>
      <w:r w:rsidRPr="005E5FD3">
        <w:rPr>
          <w:rFonts w:asciiTheme="minorHAnsi" w:hAnsiTheme="minorHAnsi" w:cstheme="minorHAnsi"/>
          <w:sz w:val="22"/>
          <w:szCs w:val="22"/>
        </w:rPr>
        <w:t>fait</w:t>
      </w:r>
      <w:r w:rsidRPr="005E5FD3">
        <w:rPr>
          <w:rFonts w:asciiTheme="minorHAnsi" w:hAnsiTheme="minorHAnsi" w:cstheme="minorHAnsi"/>
          <w:spacing w:val="-11"/>
          <w:sz w:val="22"/>
          <w:szCs w:val="22"/>
        </w:rPr>
        <w:t xml:space="preserve"> </w:t>
      </w:r>
      <w:r w:rsidRPr="005E5FD3">
        <w:rPr>
          <w:rFonts w:asciiTheme="minorHAnsi" w:hAnsiTheme="minorHAnsi" w:cstheme="minorHAnsi"/>
          <w:sz w:val="22"/>
          <w:szCs w:val="22"/>
        </w:rPr>
        <w:t>actuellement</w:t>
      </w:r>
      <w:r w:rsidRPr="005E5FD3">
        <w:rPr>
          <w:rFonts w:asciiTheme="minorHAnsi" w:hAnsiTheme="minorHAnsi" w:cstheme="minorHAnsi"/>
          <w:spacing w:val="-11"/>
          <w:sz w:val="22"/>
          <w:szCs w:val="22"/>
        </w:rPr>
        <w:t xml:space="preserve"> </w:t>
      </w:r>
      <w:r w:rsidRPr="005E5FD3">
        <w:rPr>
          <w:rFonts w:asciiTheme="minorHAnsi" w:hAnsiTheme="minorHAnsi" w:cstheme="minorHAnsi"/>
          <w:sz w:val="22"/>
          <w:szCs w:val="22"/>
        </w:rPr>
        <w:t>fureur</w:t>
      </w:r>
      <w:r w:rsidRPr="005E5FD3">
        <w:rPr>
          <w:rFonts w:asciiTheme="minorHAnsi" w:hAnsiTheme="minorHAnsi" w:cstheme="minorHAnsi"/>
          <w:spacing w:val="-12"/>
          <w:sz w:val="22"/>
          <w:szCs w:val="22"/>
        </w:rPr>
        <w:t xml:space="preserve"> </w:t>
      </w:r>
      <w:r w:rsidRPr="005E5FD3">
        <w:rPr>
          <w:rFonts w:asciiTheme="minorHAnsi" w:hAnsiTheme="minorHAnsi" w:cstheme="minorHAnsi"/>
          <w:sz w:val="22"/>
          <w:szCs w:val="22"/>
        </w:rPr>
        <w:t>dans</w:t>
      </w:r>
      <w:r w:rsidRPr="005E5FD3">
        <w:rPr>
          <w:rFonts w:asciiTheme="minorHAnsi" w:hAnsiTheme="minorHAnsi" w:cstheme="minorHAnsi"/>
          <w:spacing w:val="-9"/>
          <w:sz w:val="22"/>
          <w:szCs w:val="22"/>
        </w:rPr>
        <w:t xml:space="preserve"> </w:t>
      </w:r>
      <w:r w:rsidRPr="005E5FD3">
        <w:rPr>
          <w:rFonts w:asciiTheme="minorHAnsi" w:hAnsiTheme="minorHAnsi" w:cstheme="minorHAnsi"/>
          <w:sz w:val="22"/>
          <w:szCs w:val="22"/>
        </w:rPr>
        <w:t>nos</w:t>
      </w:r>
      <w:r w:rsidRPr="005E5FD3">
        <w:rPr>
          <w:rFonts w:asciiTheme="minorHAnsi" w:hAnsiTheme="minorHAnsi" w:cstheme="minorHAnsi"/>
          <w:spacing w:val="-11"/>
          <w:sz w:val="22"/>
          <w:szCs w:val="22"/>
        </w:rPr>
        <w:t xml:space="preserve"> </w:t>
      </w:r>
      <w:r w:rsidRPr="005E5FD3">
        <w:rPr>
          <w:rFonts w:asciiTheme="minorHAnsi" w:hAnsiTheme="minorHAnsi" w:cstheme="minorHAnsi"/>
          <w:sz w:val="22"/>
          <w:szCs w:val="22"/>
        </w:rPr>
        <w:t>milieux</w:t>
      </w:r>
      <w:r w:rsidRPr="005E5FD3">
        <w:rPr>
          <w:rFonts w:asciiTheme="minorHAnsi" w:hAnsiTheme="minorHAnsi" w:cstheme="minorHAnsi"/>
          <w:spacing w:val="-11"/>
          <w:sz w:val="22"/>
          <w:szCs w:val="22"/>
        </w:rPr>
        <w:t xml:space="preserve"> </w:t>
      </w:r>
      <w:r w:rsidRPr="005E5FD3">
        <w:rPr>
          <w:rFonts w:asciiTheme="minorHAnsi" w:hAnsiTheme="minorHAnsi" w:cstheme="minorHAnsi"/>
          <w:sz w:val="22"/>
          <w:szCs w:val="22"/>
        </w:rPr>
        <w:t>d’intellectuels</w:t>
      </w:r>
      <w:r w:rsidRPr="005E5FD3">
        <w:rPr>
          <w:rFonts w:asciiTheme="minorHAnsi" w:hAnsiTheme="minorHAnsi" w:cstheme="minorHAnsi"/>
          <w:spacing w:val="-13"/>
          <w:sz w:val="22"/>
          <w:szCs w:val="22"/>
        </w:rPr>
        <w:t xml:space="preserve"> </w:t>
      </w:r>
      <w:r w:rsidRPr="005E5FD3">
        <w:rPr>
          <w:rFonts w:asciiTheme="minorHAnsi" w:hAnsiTheme="minorHAnsi" w:cstheme="minorHAnsi"/>
          <w:sz w:val="22"/>
          <w:szCs w:val="22"/>
        </w:rPr>
        <w:t>obnubilés</w:t>
      </w:r>
      <w:r w:rsidRPr="005E5FD3">
        <w:rPr>
          <w:rFonts w:asciiTheme="minorHAnsi" w:hAnsiTheme="minorHAnsi" w:cstheme="minorHAnsi"/>
          <w:spacing w:val="-7"/>
          <w:sz w:val="22"/>
          <w:szCs w:val="22"/>
        </w:rPr>
        <w:t xml:space="preserve"> </w:t>
      </w:r>
      <w:r w:rsidRPr="005E5FD3">
        <w:rPr>
          <w:rFonts w:asciiTheme="minorHAnsi" w:hAnsiTheme="minorHAnsi" w:cstheme="minorHAnsi"/>
          <w:sz w:val="22"/>
          <w:szCs w:val="22"/>
        </w:rPr>
        <w:t>par</w:t>
      </w:r>
      <w:r w:rsidRPr="005E5FD3">
        <w:rPr>
          <w:rFonts w:asciiTheme="minorHAnsi" w:hAnsiTheme="minorHAnsi" w:cstheme="minorHAnsi"/>
          <w:spacing w:val="-9"/>
          <w:sz w:val="22"/>
          <w:szCs w:val="22"/>
        </w:rPr>
        <w:t xml:space="preserve"> </w:t>
      </w:r>
      <w:r w:rsidRPr="005E5FD3">
        <w:rPr>
          <w:rFonts w:asciiTheme="minorHAnsi" w:hAnsiTheme="minorHAnsi" w:cstheme="minorHAnsi"/>
          <w:sz w:val="22"/>
          <w:szCs w:val="22"/>
        </w:rPr>
        <w:t>ce</w:t>
      </w:r>
      <w:r w:rsidRPr="005E5FD3">
        <w:rPr>
          <w:rFonts w:asciiTheme="minorHAnsi" w:hAnsiTheme="minorHAnsi" w:cstheme="minorHAnsi"/>
          <w:spacing w:val="-11"/>
          <w:sz w:val="22"/>
          <w:szCs w:val="22"/>
        </w:rPr>
        <w:t xml:space="preserve"> </w:t>
      </w:r>
      <w:r w:rsidRPr="005E5FD3">
        <w:rPr>
          <w:rFonts w:asciiTheme="minorHAnsi" w:hAnsiTheme="minorHAnsi" w:cstheme="minorHAnsi"/>
          <w:sz w:val="22"/>
          <w:szCs w:val="22"/>
        </w:rPr>
        <w:t>carnaval que</w:t>
      </w:r>
      <w:r w:rsidRPr="005E5FD3">
        <w:rPr>
          <w:rFonts w:asciiTheme="minorHAnsi" w:hAnsiTheme="minorHAnsi" w:cstheme="minorHAnsi"/>
          <w:spacing w:val="24"/>
          <w:sz w:val="22"/>
          <w:szCs w:val="22"/>
        </w:rPr>
        <w:t xml:space="preserve"> </w:t>
      </w:r>
      <w:r w:rsidRPr="005E5FD3">
        <w:rPr>
          <w:rFonts w:asciiTheme="minorHAnsi" w:hAnsiTheme="minorHAnsi" w:cstheme="minorHAnsi"/>
          <w:sz w:val="22"/>
          <w:szCs w:val="22"/>
        </w:rPr>
        <w:t>l’on</w:t>
      </w:r>
      <w:r w:rsidRPr="005E5FD3">
        <w:rPr>
          <w:rFonts w:asciiTheme="minorHAnsi" w:hAnsiTheme="minorHAnsi" w:cstheme="minorHAnsi"/>
          <w:spacing w:val="23"/>
          <w:sz w:val="22"/>
          <w:szCs w:val="22"/>
        </w:rPr>
        <w:t xml:space="preserve"> </w:t>
      </w:r>
      <w:r w:rsidRPr="005E5FD3">
        <w:rPr>
          <w:rFonts w:asciiTheme="minorHAnsi" w:hAnsiTheme="minorHAnsi" w:cstheme="minorHAnsi"/>
          <w:sz w:val="22"/>
          <w:szCs w:val="22"/>
        </w:rPr>
        <w:t>a</w:t>
      </w:r>
      <w:r w:rsidRPr="005E5FD3">
        <w:rPr>
          <w:rFonts w:asciiTheme="minorHAnsi" w:hAnsiTheme="minorHAnsi" w:cstheme="minorHAnsi"/>
          <w:spacing w:val="22"/>
          <w:sz w:val="22"/>
          <w:szCs w:val="22"/>
        </w:rPr>
        <w:t xml:space="preserve"> </w:t>
      </w:r>
      <w:r w:rsidRPr="005E5FD3">
        <w:rPr>
          <w:rFonts w:asciiTheme="minorHAnsi" w:hAnsiTheme="minorHAnsi" w:cstheme="minorHAnsi"/>
          <w:sz w:val="22"/>
          <w:szCs w:val="22"/>
        </w:rPr>
        <w:t>décoré</w:t>
      </w:r>
      <w:r w:rsidRPr="005E5FD3">
        <w:rPr>
          <w:rFonts w:asciiTheme="minorHAnsi" w:hAnsiTheme="minorHAnsi" w:cstheme="minorHAnsi"/>
          <w:spacing w:val="24"/>
          <w:sz w:val="22"/>
          <w:szCs w:val="22"/>
        </w:rPr>
        <w:t xml:space="preserve"> </w:t>
      </w:r>
      <w:r w:rsidRPr="005E5FD3">
        <w:rPr>
          <w:rFonts w:asciiTheme="minorHAnsi" w:hAnsiTheme="minorHAnsi" w:cstheme="minorHAnsi"/>
          <w:sz w:val="22"/>
          <w:szCs w:val="22"/>
        </w:rPr>
        <w:t>du</w:t>
      </w:r>
      <w:r w:rsidRPr="005E5FD3">
        <w:rPr>
          <w:rFonts w:asciiTheme="minorHAnsi" w:hAnsiTheme="minorHAnsi" w:cstheme="minorHAnsi"/>
          <w:spacing w:val="25"/>
          <w:sz w:val="22"/>
          <w:szCs w:val="22"/>
        </w:rPr>
        <w:t xml:space="preserve"> </w:t>
      </w:r>
      <w:r w:rsidRPr="005E5FD3">
        <w:rPr>
          <w:rFonts w:asciiTheme="minorHAnsi" w:hAnsiTheme="minorHAnsi" w:cstheme="minorHAnsi"/>
          <w:sz w:val="22"/>
          <w:szCs w:val="22"/>
        </w:rPr>
        <w:t>nom</w:t>
      </w:r>
      <w:r w:rsidRPr="005E5FD3">
        <w:rPr>
          <w:rFonts w:asciiTheme="minorHAnsi" w:hAnsiTheme="minorHAnsi" w:cstheme="minorHAnsi"/>
          <w:spacing w:val="24"/>
          <w:sz w:val="22"/>
          <w:szCs w:val="22"/>
        </w:rPr>
        <w:t xml:space="preserve"> </w:t>
      </w:r>
      <w:r w:rsidRPr="005E5FD3">
        <w:rPr>
          <w:rFonts w:asciiTheme="minorHAnsi" w:hAnsiTheme="minorHAnsi" w:cstheme="minorHAnsi"/>
          <w:sz w:val="22"/>
          <w:szCs w:val="22"/>
        </w:rPr>
        <w:t>pompeux</w:t>
      </w:r>
      <w:r w:rsidRPr="005E5FD3">
        <w:rPr>
          <w:rFonts w:asciiTheme="minorHAnsi" w:hAnsiTheme="minorHAnsi" w:cstheme="minorHAnsi"/>
          <w:spacing w:val="24"/>
          <w:sz w:val="22"/>
          <w:szCs w:val="22"/>
        </w:rPr>
        <w:t xml:space="preserve"> </w:t>
      </w:r>
      <w:r w:rsidRPr="005E5FD3">
        <w:rPr>
          <w:rFonts w:asciiTheme="minorHAnsi" w:hAnsiTheme="minorHAnsi" w:cstheme="minorHAnsi"/>
          <w:sz w:val="22"/>
          <w:szCs w:val="22"/>
        </w:rPr>
        <w:t>de</w:t>
      </w:r>
      <w:r w:rsidRPr="005E5FD3">
        <w:rPr>
          <w:rFonts w:asciiTheme="minorHAnsi" w:hAnsiTheme="minorHAnsi" w:cstheme="minorHAnsi"/>
          <w:spacing w:val="25"/>
          <w:sz w:val="22"/>
          <w:szCs w:val="22"/>
        </w:rPr>
        <w:t xml:space="preserve"> </w:t>
      </w:r>
      <w:r w:rsidRPr="005E5FD3">
        <w:rPr>
          <w:rFonts w:asciiTheme="minorHAnsi" w:hAnsiTheme="minorHAnsi" w:cstheme="minorHAnsi"/>
          <w:i/>
          <w:sz w:val="22"/>
          <w:szCs w:val="22"/>
        </w:rPr>
        <w:t>«</w:t>
      </w:r>
      <w:r w:rsidRPr="005E5FD3">
        <w:rPr>
          <w:rFonts w:asciiTheme="minorHAnsi" w:hAnsiTheme="minorHAnsi" w:cstheme="minorHAnsi"/>
          <w:i/>
          <w:spacing w:val="24"/>
          <w:sz w:val="22"/>
          <w:szCs w:val="22"/>
        </w:rPr>
        <w:t xml:space="preserve"> </w:t>
      </w:r>
      <w:r w:rsidRPr="005E5FD3">
        <w:rPr>
          <w:rFonts w:asciiTheme="minorHAnsi" w:hAnsiTheme="minorHAnsi" w:cstheme="minorHAnsi"/>
          <w:i/>
          <w:sz w:val="22"/>
          <w:szCs w:val="22"/>
        </w:rPr>
        <w:t>révolution</w:t>
      </w:r>
      <w:r w:rsidRPr="005E5FD3">
        <w:rPr>
          <w:rFonts w:asciiTheme="minorHAnsi" w:hAnsiTheme="minorHAnsi" w:cstheme="minorHAnsi"/>
          <w:i/>
          <w:spacing w:val="25"/>
          <w:sz w:val="22"/>
          <w:szCs w:val="22"/>
        </w:rPr>
        <w:t xml:space="preserve"> </w:t>
      </w:r>
      <w:r w:rsidRPr="005E5FD3">
        <w:rPr>
          <w:rFonts w:asciiTheme="minorHAnsi" w:hAnsiTheme="minorHAnsi" w:cstheme="minorHAnsi"/>
          <w:i/>
          <w:sz w:val="22"/>
          <w:szCs w:val="22"/>
        </w:rPr>
        <w:t>»</w:t>
      </w:r>
      <w:r w:rsidRPr="005E5FD3">
        <w:rPr>
          <w:rFonts w:asciiTheme="minorHAnsi" w:hAnsiTheme="minorHAnsi" w:cstheme="minorHAnsi"/>
          <w:i/>
          <w:spacing w:val="25"/>
          <w:sz w:val="22"/>
          <w:szCs w:val="22"/>
        </w:rPr>
        <w:t xml:space="preserve"> </w:t>
      </w:r>
      <w:r w:rsidRPr="005E5FD3">
        <w:rPr>
          <w:rFonts w:asciiTheme="minorHAnsi" w:hAnsiTheme="minorHAnsi" w:cstheme="minorHAnsi"/>
          <w:i/>
          <w:sz w:val="22"/>
          <w:szCs w:val="22"/>
        </w:rPr>
        <w:t>[Ce</w:t>
      </w:r>
      <w:r w:rsidRPr="005E5FD3">
        <w:rPr>
          <w:rFonts w:asciiTheme="minorHAnsi" w:hAnsiTheme="minorHAnsi" w:cstheme="minorHAnsi"/>
          <w:i/>
          <w:spacing w:val="24"/>
          <w:sz w:val="22"/>
          <w:szCs w:val="22"/>
        </w:rPr>
        <w:t xml:space="preserve"> </w:t>
      </w:r>
      <w:r w:rsidRPr="005E5FD3">
        <w:rPr>
          <w:rFonts w:asciiTheme="minorHAnsi" w:hAnsiTheme="minorHAnsi" w:cstheme="minorHAnsi"/>
          <w:i/>
          <w:sz w:val="22"/>
          <w:szCs w:val="22"/>
        </w:rPr>
        <w:t>texte</w:t>
      </w:r>
      <w:r w:rsidRPr="005E5FD3">
        <w:rPr>
          <w:rFonts w:asciiTheme="minorHAnsi" w:hAnsiTheme="minorHAnsi" w:cstheme="minorHAnsi"/>
          <w:i/>
          <w:spacing w:val="25"/>
          <w:sz w:val="22"/>
          <w:szCs w:val="22"/>
        </w:rPr>
        <w:t xml:space="preserve"> </w:t>
      </w:r>
      <w:r w:rsidRPr="005E5FD3">
        <w:rPr>
          <w:rFonts w:asciiTheme="minorHAnsi" w:hAnsiTheme="minorHAnsi" w:cstheme="minorHAnsi"/>
          <w:i/>
          <w:sz w:val="22"/>
          <w:szCs w:val="22"/>
        </w:rPr>
        <w:t>date</w:t>
      </w:r>
      <w:r w:rsidRPr="005E5FD3">
        <w:rPr>
          <w:rFonts w:asciiTheme="minorHAnsi" w:hAnsiTheme="minorHAnsi" w:cstheme="minorHAnsi"/>
          <w:i/>
          <w:spacing w:val="26"/>
          <w:sz w:val="22"/>
          <w:szCs w:val="22"/>
        </w:rPr>
        <w:t xml:space="preserve"> </w:t>
      </w:r>
      <w:r w:rsidRPr="005E5FD3">
        <w:rPr>
          <w:rFonts w:asciiTheme="minorHAnsi" w:hAnsiTheme="minorHAnsi" w:cstheme="minorHAnsi"/>
          <w:i/>
          <w:sz w:val="22"/>
          <w:szCs w:val="22"/>
        </w:rPr>
        <w:t>de</w:t>
      </w:r>
      <w:r w:rsidRPr="005E5FD3">
        <w:rPr>
          <w:rFonts w:asciiTheme="minorHAnsi" w:hAnsiTheme="minorHAnsi" w:cstheme="minorHAnsi"/>
          <w:i/>
          <w:spacing w:val="22"/>
          <w:sz w:val="22"/>
          <w:szCs w:val="22"/>
        </w:rPr>
        <w:t xml:space="preserve"> </w:t>
      </w:r>
      <w:r w:rsidRPr="005E5FD3">
        <w:rPr>
          <w:rFonts w:asciiTheme="minorHAnsi" w:hAnsiTheme="minorHAnsi" w:cstheme="minorHAnsi"/>
          <w:i/>
          <w:sz w:val="22"/>
          <w:szCs w:val="22"/>
        </w:rPr>
        <w:t>1917].</w:t>
      </w:r>
      <w:r w:rsidRPr="005E5FD3">
        <w:rPr>
          <w:rFonts w:asciiTheme="minorHAnsi" w:hAnsiTheme="minorHAnsi" w:cstheme="minorHAnsi"/>
          <w:i/>
          <w:spacing w:val="41"/>
          <w:sz w:val="22"/>
          <w:szCs w:val="22"/>
        </w:rPr>
        <w:t xml:space="preserve"> </w:t>
      </w:r>
      <w:r w:rsidRPr="005E5FD3">
        <w:rPr>
          <w:rFonts w:asciiTheme="minorHAnsi" w:hAnsiTheme="minorHAnsi" w:cstheme="minorHAnsi"/>
          <w:sz w:val="22"/>
          <w:szCs w:val="22"/>
        </w:rPr>
        <w:t>Tout</w:t>
      </w:r>
      <w:r w:rsidRPr="005E5FD3">
        <w:rPr>
          <w:rFonts w:asciiTheme="minorHAnsi" w:hAnsiTheme="minorHAnsi" w:cstheme="minorHAnsi"/>
          <w:spacing w:val="23"/>
          <w:sz w:val="22"/>
          <w:szCs w:val="22"/>
        </w:rPr>
        <w:t xml:space="preserve"> </w:t>
      </w:r>
      <w:r w:rsidRPr="005E5FD3">
        <w:rPr>
          <w:rFonts w:asciiTheme="minorHAnsi" w:hAnsiTheme="minorHAnsi" w:cstheme="minorHAnsi"/>
          <w:sz w:val="22"/>
          <w:szCs w:val="22"/>
        </w:rPr>
        <w:t>cela</w:t>
      </w:r>
      <w:r w:rsidRPr="005E5FD3">
        <w:rPr>
          <w:rFonts w:asciiTheme="minorHAnsi" w:hAnsiTheme="minorHAnsi" w:cstheme="minorHAnsi"/>
          <w:spacing w:val="26"/>
          <w:sz w:val="22"/>
          <w:szCs w:val="22"/>
        </w:rPr>
        <w:t xml:space="preserve"> </w:t>
      </w:r>
      <w:r w:rsidRPr="005E5FD3">
        <w:rPr>
          <w:rFonts w:asciiTheme="minorHAnsi" w:hAnsiTheme="minorHAnsi" w:cstheme="minorHAnsi"/>
          <w:sz w:val="22"/>
          <w:szCs w:val="22"/>
        </w:rPr>
        <w:t>n’est</w:t>
      </w:r>
      <w:r w:rsidRPr="005E5FD3">
        <w:rPr>
          <w:rFonts w:asciiTheme="minorHAnsi" w:hAnsiTheme="minorHAnsi" w:cstheme="minorHAnsi"/>
          <w:spacing w:val="25"/>
          <w:sz w:val="22"/>
          <w:szCs w:val="22"/>
        </w:rPr>
        <w:t xml:space="preserve"> </w:t>
      </w:r>
      <w:r w:rsidRPr="005E5FD3">
        <w:rPr>
          <w:rFonts w:asciiTheme="minorHAnsi" w:hAnsiTheme="minorHAnsi" w:cstheme="minorHAnsi"/>
          <w:spacing w:val="-5"/>
          <w:sz w:val="22"/>
          <w:szCs w:val="22"/>
        </w:rPr>
        <w:t>que</w:t>
      </w:r>
      <w:r w:rsidR="00302A56">
        <w:rPr>
          <w:rFonts w:asciiTheme="minorHAnsi" w:hAnsiTheme="minorHAnsi" w:cstheme="minorHAnsi"/>
          <w:sz w:val="22"/>
          <w:szCs w:val="22"/>
        </w:rPr>
        <w:t xml:space="preserve"> </w:t>
      </w:r>
      <w:r w:rsidRPr="005E5FD3">
        <w:rPr>
          <w:rFonts w:asciiTheme="minorHAnsi" w:hAnsiTheme="minorHAnsi" w:cstheme="minorHAnsi"/>
          <w:i/>
          <w:sz w:val="22"/>
          <w:szCs w:val="22"/>
        </w:rPr>
        <w:t>«</w:t>
      </w:r>
      <w:r w:rsidRPr="005E5FD3">
        <w:rPr>
          <w:rFonts w:asciiTheme="minorHAnsi" w:hAnsiTheme="minorHAnsi" w:cstheme="minorHAnsi"/>
          <w:i/>
          <w:spacing w:val="-1"/>
          <w:sz w:val="22"/>
          <w:szCs w:val="22"/>
        </w:rPr>
        <w:t xml:space="preserve"> </w:t>
      </w:r>
      <w:r w:rsidRPr="005E5FD3">
        <w:rPr>
          <w:rFonts w:asciiTheme="minorHAnsi" w:hAnsiTheme="minorHAnsi" w:cstheme="minorHAnsi"/>
          <w:i/>
          <w:sz w:val="22"/>
          <w:szCs w:val="22"/>
        </w:rPr>
        <w:t>romantisme de ce qui est intellectuellement intéressant »</w:t>
      </w:r>
      <w:r w:rsidRPr="005E5FD3">
        <w:rPr>
          <w:rFonts w:asciiTheme="minorHAnsi" w:hAnsiTheme="minorHAnsi" w:cstheme="minorHAnsi"/>
          <w:sz w:val="22"/>
          <w:szCs w:val="22"/>
        </w:rPr>
        <w:t>, d’où le sentiment objectif de la responsabilité</w:t>
      </w:r>
      <w:r w:rsidRPr="005E5FD3">
        <w:rPr>
          <w:rFonts w:asciiTheme="minorHAnsi" w:hAnsiTheme="minorHAnsi" w:cstheme="minorHAnsi"/>
          <w:spacing w:val="-8"/>
          <w:sz w:val="22"/>
          <w:szCs w:val="22"/>
        </w:rPr>
        <w:t xml:space="preserve"> </w:t>
      </w:r>
      <w:r w:rsidRPr="005E5FD3">
        <w:rPr>
          <w:rFonts w:asciiTheme="minorHAnsi" w:hAnsiTheme="minorHAnsi" w:cstheme="minorHAnsi"/>
          <w:sz w:val="22"/>
          <w:szCs w:val="22"/>
        </w:rPr>
        <w:t>est</w:t>
      </w:r>
      <w:r w:rsidRPr="005E5FD3">
        <w:rPr>
          <w:rFonts w:asciiTheme="minorHAnsi" w:hAnsiTheme="minorHAnsi" w:cstheme="minorHAnsi"/>
          <w:spacing w:val="-8"/>
          <w:sz w:val="22"/>
          <w:szCs w:val="22"/>
        </w:rPr>
        <w:t xml:space="preserve"> </w:t>
      </w:r>
      <w:r w:rsidRPr="005E5FD3">
        <w:rPr>
          <w:rFonts w:asciiTheme="minorHAnsi" w:hAnsiTheme="minorHAnsi" w:cstheme="minorHAnsi"/>
          <w:sz w:val="22"/>
          <w:szCs w:val="22"/>
        </w:rPr>
        <w:t>absent.</w:t>
      </w:r>
      <w:r w:rsidRPr="005E5FD3">
        <w:rPr>
          <w:rFonts w:asciiTheme="minorHAnsi" w:hAnsiTheme="minorHAnsi" w:cstheme="minorHAnsi"/>
          <w:spacing w:val="-9"/>
          <w:sz w:val="22"/>
          <w:szCs w:val="22"/>
        </w:rPr>
        <w:t xml:space="preserve"> </w:t>
      </w:r>
      <w:r w:rsidRPr="005E5FD3">
        <w:rPr>
          <w:rFonts w:asciiTheme="minorHAnsi" w:hAnsiTheme="minorHAnsi" w:cstheme="minorHAnsi"/>
          <w:sz w:val="22"/>
          <w:szCs w:val="22"/>
        </w:rPr>
        <w:t>Ce</w:t>
      </w:r>
      <w:r w:rsidRPr="005E5FD3">
        <w:rPr>
          <w:rFonts w:asciiTheme="minorHAnsi" w:hAnsiTheme="minorHAnsi" w:cstheme="minorHAnsi"/>
          <w:spacing w:val="-8"/>
          <w:sz w:val="22"/>
          <w:szCs w:val="22"/>
        </w:rPr>
        <w:t xml:space="preserve"> </w:t>
      </w:r>
      <w:r w:rsidRPr="005E5FD3">
        <w:rPr>
          <w:rFonts w:asciiTheme="minorHAnsi" w:hAnsiTheme="minorHAnsi" w:cstheme="minorHAnsi"/>
          <w:sz w:val="22"/>
          <w:szCs w:val="22"/>
        </w:rPr>
        <w:t>n’est</w:t>
      </w:r>
      <w:r w:rsidRPr="005E5FD3">
        <w:rPr>
          <w:rFonts w:asciiTheme="minorHAnsi" w:hAnsiTheme="minorHAnsi" w:cstheme="minorHAnsi"/>
          <w:spacing w:val="-8"/>
          <w:sz w:val="22"/>
          <w:szCs w:val="22"/>
        </w:rPr>
        <w:t xml:space="preserve"> </w:t>
      </w:r>
      <w:r w:rsidRPr="005E5FD3">
        <w:rPr>
          <w:rFonts w:asciiTheme="minorHAnsi" w:hAnsiTheme="minorHAnsi" w:cstheme="minorHAnsi"/>
          <w:sz w:val="22"/>
          <w:szCs w:val="22"/>
        </w:rPr>
        <w:t>qu’un</w:t>
      </w:r>
      <w:r w:rsidRPr="005E5FD3">
        <w:rPr>
          <w:rFonts w:asciiTheme="minorHAnsi" w:hAnsiTheme="minorHAnsi" w:cstheme="minorHAnsi"/>
          <w:spacing w:val="-10"/>
          <w:sz w:val="22"/>
          <w:szCs w:val="22"/>
        </w:rPr>
        <w:t xml:space="preserve"> </w:t>
      </w:r>
      <w:r w:rsidRPr="005E5FD3">
        <w:rPr>
          <w:rFonts w:asciiTheme="minorHAnsi" w:hAnsiTheme="minorHAnsi" w:cstheme="minorHAnsi"/>
          <w:sz w:val="22"/>
          <w:szCs w:val="22"/>
        </w:rPr>
        <w:t>sentiment</w:t>
      </w:r>
      <w:r w:rsidRPr="005E5FD3">
        <w:rPr>
          <w:rFonts w:asciiTheme="minorHAnsi" w:hAnsiTheme="minorHAnsi" w:cstheme="minorHAnsi"/>
          <w:spacing w:val="-9"/>
          <w:sz w:val="22"/>
          <w:szCs w:val="22"/>
        </w:rPr>
        <w:t xml:space="preserve"> </w:t>
      </w:r>
      <w:r w:rsidRPr="005E5FD3">
        <w:rPr>
          <w:rFonts w:asciiTheme="minorHAnsi" w:hAnsiTheme="minorHAnsi" w:cstheme="minorHAnsi"/>
          <w:sz w:val="22"/>
          <w:szCs w:val="22"/>
        </w:rPr>
        <w:t>qui</w:t>
      </w:r>
      <w:r w:rsidRPr="005E5FD3">
        <w:rPr>
          <w:rFonts w:asciiTheme="minorHAnsi" w:hAnsiTheme="minorHAnsi" w:cstheme="minorHAnsi"/>
          <w:spacing w:val="-12"/>
          <w:sz w:val="22"/>
          <w:szCs w:val="22"/>
        </w:rPr>
        <w:t xml:space="preserve"> </w:t>
      </w:r>
      <w:r w:rsidRPr="005E5FD3">
        <w:rPr>
          <w:rFonts w:asciiTheme="minorHAnsi" w:hAnsiTheme="minorHAnsi" w:cstheme="minorHAnsi"/>
          <w:sz w:val="22"/>
          <w:szCs w:val="22"/>
        </w:rPr>
        <w:t>tourne</w:t>
      </w:r>
      <w:r w:rsidRPr="005E5FD3">
        <w:rPr>
          <w:rFonts w:asciiTheme="minorHAnsi" w:hAnsiTheme="minorHAnsi" w:cstheme="minorHAnsi"/>
          <w:spacing w:val="-11"/>
          <w:sz w:val="22"/>
          <w:szCs w:val="22"/>
        </w:rPr>
        <w:t xml:space="preserve"> </w:t>
      </w:r>
      <w:r w:rsidRPr="005E5FD3">
        <w:rPr>
          <w:rFonts w:asciiTheme="minorHAnsi" w:hAnsiTheme="minorHAnsi" w:cstheme="minorHAnsi"/>
          <w:sz w:val="22"/>
          <w:szCs w:val="22"/>
        </w:rPr>
        <w:t>à</w:t>
      </w:r>
      <w:r w:rsidRPr="005E5FD3">
        <w:rPr>
          <w:rFonts w:asciiTheme="minorHAnsi" w:hAnsiTheme="minorHAnsi" w:cstheme="minorHAnsi"/>
          <w:spacing w:val="-12"/>
          <w:sz w:val="22"/>
          <w:szCs w:val="22"/>
        </w:rPr>
        <w:t xml:space="preserve"> </w:t>
      </w:r>
      <w:r w:rsidRPr="005E5FD3">
        <w:rPr>
          <w:rFonts w:asciiTheme="minorHAnsi" w:hAnsiTheme="minorHAnsi" w:cstheme="minorHAnsi"/>
          <w:sz w:val="22"/>
          <w:szCs w:val="22"/>
        </w:rPr>
        <w:t>vide.</w:t>
      </w:r>
      <w:r w:rsidRPr="005E5FD3">
        <w:rPr>
          <w:rFonts w:asciiTheme="minorHAnsi" w:hAnsiTheme="minorHAnsi" w:cstheme="minorHAnsi"/>
          <w:spacing w:val="-9"/>
          <w:sz w:val="22"/>
          <w:szCs w:val="22"/>
        </w:rPr>
        <w:t xml:space="preserve"> </w:t>
      </w:r>
      <w:r w:rsidRPr="005E5FD3">
        <w:rPr>
          <w:rFonts w:asciiTheme="minorHAnsi" w:hAnsiTheme="minorHAnsi" w:cstheme="minorHAnsi"/>
          <w:sz w:val="22"/>
          <w:szCs w:val="22"/>
        </w:rPr>
        <w:t>En</w:t>
      </w:r>
      <w:r w:rsidRPr="005E5FD3">
        <w:rPr>
          <w:rFonts w:asciiTheme="minorHAnsi" w:hAnsiTheme="minorHAnsi" w:cstheme="minorHAnsi"/>
          <w:spacing w:val="-12"/>
          <w:sz w:val="22"/>
          <w:szCs w:val="22"/>
        </w:rPr>
        <w:t xml:space="preserve"> </w:t>
      </w:r>
      <w:r w:rsidRPr="005E5FD3">
        <w:rPr>
          <w:rFonts w:asciiTheme="minorHAnsi" w:hAnsiTheme="minorHAnsi" w:cstheme="minorHAnsi"/>
          <w:sz w:val="22"/>
          <w:szCs w:val="22"/>
        </w:rPr>
        <w:t>effet</w:t>
      </w:r>
      <w:r w:rsidRPr="005E5FD3">
        <w:rPr>
          <w:rFonts w:asciiTheme="minorHAnsi" w:hAnsiTheme="minorHAnsi" w:cstheme="minorHAnsi"/>
          <w:spacing w:val="-8"/>
          <w:sz w:val="22"/>
          <w:szCs w:val="22"/>
        </w:rPr>
        <w:t xml:space="preserve"> </w:t>
      </w:r>
      <w:r w:rsidRPr="005E5FD3">
        <w:rPr>
          <w:rFonts w:asciiTheme="minorHAnsi" w:hAnsiTheme="minorHAnsi" w:cstheme="minorHAnsi"/>
          <w:sz w:val="22"/>
          <w:szCs w:val="22"/>
        </w:rPr>
        <w:t>la</w:t>
      </w:r>
      <w:r w:rsidRPr="005E5FD3">
        <w:rPr>
          <w:rFonts w:asciiTheme="minorHAnsi" w:hAnsiTheme="minorHAnsi" w:cstheme="minorHAnsi"/>
          <w:spacing w:val="-12"/>
          <w:sz w:val="22"/>
          <w:szCs w:val="22"/>
        </w:rPr>
        <w:t xml:space="preserve"> </w:t>
      </w:r>
      <w:r w:rsidRPr="005E5FD3">
        <w:rPr>
          <w:rFonts w:asciiTheme="minorHAnsi" w:hAnsiTheme="minorHAnsi" w:cstheme="minorHAnsi"/>
          <w:sz w:val="22"/>
          <w:szCs w:val="22"/>
        </w:rPr>
        <w:t>passion</w:t>
      </w:r>
      <w:r w:rsidRPr="005E5FD3">
        <w:rPr>
          <w:rFonts w:asciiTheme="minorHAnsi" w:hAnsiTheme="minorHAnsi" w:cstheme="minorHAnsi"/>
          <w:spacing w:val="-10"/>
          <w:sz w:val="22"/>
          <w:szCs w:val="22"/>
        </w:rPr>
        <w:t xml:space="preserve"> </w:t>
      </w:r>
      <w:r w:rsidRPr="005E5FD3">
        <w:rPr>
          <w:rFonts w:asciiTheme="minorHAnsi" w:hAnsiTheme="minorHAnsi" w:cstheme="minorHAnsi"/>
          <w:sz w:val="22"/>
          <w:szCs w:val="22"/>
        </w:rPr>
        <w:t>seule,</w:t>
      </w:r>
      <w:r w:rsidRPr="005E5FD3">
        <w:rPr>
          <w:rFonts w:asciiTheme="minorHAnsi" w:hAnsiTheme="minorHAnsi" w:cstheme="minorHAnsi"/>
          <w:spacing w:val="-11"/>
          <w:sz w:val="22"/>
          <w:szCs w:val="22"/>
        </w:rPr>
        <w:t xml:space="preserve"> </w:t>
      </w:r>
      <w:r w:rsidRPr="005E5FD3">
        <w:rPr>
          <w:rFonts w:asciiTheme="minorHAnsi" w:hAnsiTheme="minorHAnsi" w:cstheme="minorHAnsi"/>
          <w:sz w:val="22"/>
          <w:szCs w:val="22"/>
        </w:rPr>
        <w:t>si</w:t>
      </w:r>
      <w:r w:rsidRPr="005E5FD3">
        <w:rPr>
          <w:rFonts w:asciiTheme="minorHAnsi" w:hAnsiTheme="minorHAnsi" w:cstheme="minorHAnsi"/>
          <w:spacing w:val="-9"/>
          <w:sz w:val="22"/>
          <w:szCs w:val="22"/>
        </w:rPr>
        <w:t xml:space="preserve"> </w:t>
      </w:r>
      <w:r w:rsidRPr="005E5FD3">
        <w:rPr>
          <w:rFonts w:asciiTheme="minorHAnsi" w:hAnsiTheme="minorHAnsi" w:cstheme="minorHAnsi"/>
          <w:sz w:val="22"/>
          <w:szCs w:val="22"/>
        </w:rPr>
        <w:t>sincère soit-elle,</w:t>
      </w:r>
      <w:r w:rsidRPr="005E5FD3">
        <w:rPr>
          <w:rFonts w:asciiTheme="minorHAnsi" w:hAnsiTheme="minorHAnsi" w:cstheme="minorHAnsi"/>
          <w:spacing w:val="-4"/>
          <w:sz w:val="22"/>
          <w:szCs w:val="22"/>
        </w:rPr>
        <w:t xml:space="preserve"> </w:t>
      </w:r>
      <w:r w:rsidRPr="005E5FD3">
        <w:rPr>
          <w:rFonts w:asciiTheme="minorHAnsi" w:hAnsiTheme="minorHAnsi" w:cstheme="minorHAnsi"/>
          <w:sz w:val="22"/>
          <w:szCs w:val="22"/>
        </w:rPr>
        <w:t>ne</w:t>
      </w:r>
      <w:r w:rsidRPr="005E5FD3">
        <w:rPr>
          <w:rFonts w:asciiTheme="minorHAnsi" w:hAnsiTheme="minorHAnsi" w:cstheme="minorHAnsi"/>
          <w:spacing w:val="-4"/>
          <w:sz w:val="22"/>
          <w:szCs w:val="22"/>
        </w:rPr>
        <w:t xml:space="preserve"> </w:t>
      </w:r>
      <w:r w:rsidRPr="005E5FD3">
        <w:rPr>
          <w:rFonts w:asciiTheme="minorHAnsi" w:hAnsiTheme="minorHAnsi" w:cstheme="minorHAnsi"/>
          <w:sz w:val="22"/>
          <w:szCs w:val="22"/>
        </w:rPr>
        <w:t>suffit</w:t>
      </w:r>
      <w:r w:rsidRPr="005E5FD3">
        <w:rPr>
          <w:rFonts w:asciiTheme="minorHAnsi" w:hAnsiTheme="minorHAnsi" w:cstheme="minorHAnsi"/>
          <w:spacing w:val="-4"/>
          <w:sz w:val="22"/>
          <w:szCs w:val="22"/>
        </w:rPr>
        <w:t xml:space="preserve"> </w:t>
      </w:r>
      <w:r w:rsidRPr="005E5FD3">
        <w:rPr>
          <w:rFonts w:asciiTheme="minorHAnsi" w:hAnsiTheme="minorHAnsi" w:cstheme="minorHAnsi"/>
          <w:sz w:val="22"/>
          <w:szCs w:val="22"/>
        </w:rPr>
        <w:t>pas.</w:t>
      </w:r>
      <w:r w:rsidRPr="005E5FD3">
        <w:rPr>
          <w:rFonts w:asciiTheme="minorHAnsi" w:hAnsiTheme="minorHAnsi" w:cstheme="minorHAnsi"/>
          <w:spacing w:val="-5"/>
          <w:sz w:val="22"/>
          <w:szCs w:val="22"/>
        </w:rPr>
        <w:t xml:space="preserve"> </w:t>
      </w:r>
      <w:r w:rsidRPr="005E5FD3">
        <w:rPr>
          <w:rFonts w:asciiTheme="minorHAnsi" w:hAnsiTheme="minorHAnsi" w:cstheme="minorHAnsi"/>
          <w:sz w:val="22"/>
          <w:szCs w:val="22"/>
        </w:rPr>
        <w:t>Lorsqu’elle</w:t>
      </w:r>
      <w:r w:rsidRPr="005E5FD3">
        <w:rPr>
          <w:rFonts w:asciiTheme="minorHAnsi" w:hAnsiTheme="minorHAnsi" w:cstheme="minorHAnsi"/>
          <w:spacing w:val="-4"/>
          <w:sz w:val="22"/>
          <w:szCs w:val="22"/>
        </w:rPr>
        <w:t xml:space="preserve"> </w:t>
      </w:r>
      <w:r w:rsidRPr="005E5FD3">
        <w:rPr>
          <w:rFonts w:asciiTheme="minorHAnsi" w:hAnsiTheme="minorHAnsi" w:cstheme="minorHAnsi"/>
          <w:sz w:val="22"/>
          <w:szCs w:val="22"/>
        </w:rPr>
        <w:t>est</w:t>
      </w:r>
      <w:r w:rsidRPr="005E5FD3">
        <w:rPr>
          <w:rFonts w:asciiTheme="minorHAnsi" w:hAnsiTheme="minorHAnsi" w:cstheme="minorHAnsi"/>
          <w:spacing w:val="-6"/>
          <w:sz w:val="22"/>
          <w:szCs w:val="22"/>
        </w:rPr>
        <w:t xml:space="preserve"> </w:t>
      </w:r>
      <w:r w:rsidRPr="005E5FD3">
        <w:rPr>
          <w:rFonts w:asciiTheme="minorHAnsi" w:hAnsiTheme="minorHAnsi" w:cstheme="minorHAnsi"/>
          <w:sz w:val="22"/>
          <w:szCs w:val="22"/>
        </w:rPr>
        <w:t>au</w:t>
      </w:r>
      <w:r w:rsidRPr="005E5FD3">
        <w:rPr>
          <w:rFonts w:asciiTheme="minorHAnsi" w:hAnsiTheme="minorHAnsi" w:cstheme="minorHAnsi"/>
          <w:spacing w:val="-5"/>
          <w:sz w:val="22"/>
          <w:szCs w:val="22"/>
        </w:rPr>
        <w:t xml:space="preserve"> </w:t>
      </w:r>
      <w:r w:rsidRPr="005E5FD3">
        <w:rPr>
          <w:rFonts w:asciiTheme="minorHAnsi" w:hAnsiTheme="minorHAnsi" w:cstheme="minorHAnsi"/>
          <w:sz w:val="22"/>
          <w:szCs w:val="22"/>
        </w:rPr>
        <w:t>service</w:t>
      </w:r>
      <w:r w:rsidRPr="005E5FD3">
        <w:rPr>
          <w:rFonts w:asciiTheme="minorHAnsi" w:hAnsiTheme="minorHAnsi" w:cstheme="minorHAnsi"/>
          <w:spacing w:val="-6"/>
          <w:sz w:val="22"/>
          <w:szCs w:val="22"/>
        </w:rPr>
        <w:t xml:space="preserve"> </w:t>
      </w:r>
      <w:r w:rsidRPr="005E5FD3">
        <w:rPr>
          <w:rFonts w:asciiTheme="minorHAnsi" w:hAnsiTheme="minorHAnsi" w:cstheme="minorHAnsi"/>
          <w:sz w:val="22"/>
          <w:szCs w:val="22"/>
        </w:rPr>
        <w:t>d’une</w:t>
      </w:r>
      <w:r w:rsidRPr="005E5FD3">
        <w:rPr>
          <w:rFonts w:asciiTheme="minorHAnsi" w:hAnsiTheme="minorHAnsi" w:cstheme="minorHAnsi"/>
          <w:spacing w:val="-6"/>
          <w:sz w:val="22"/>
          <w:szCs w:val="22"/>
        </w:rPr>
        <w:t xml:space="preserve"> </w:t>
      </w:r>
      <w:r w:rsidRPr="005E5FD3">
        <w:rPr>
          <w:rFonts w:asciiTheme="minorHAnsi" w:hAnsiTheme="minorHAnsi" w:cstheme="minorHAnsi"/>
          <w:sz w:val="22"/>
          <w:szCs w:val="22"/>
        </w:rPr>
        <w:t>cause</w:t>
      </w:r>
      <w:r w:rsidRPr="005E5FD3">
        <w:rPr>
          <w:rFonts w:asciiTheme="minorHAnsi" w:hAnsiTheme="minorHAnsi" w:cstheme="minorHAnsi"/>
          <w:spacing w:val="-4"/>
          <w:sz w:val="22"/>
          <w:szCs w:val="22"/>
        </w:rPr>
        <w:t xml:space="preserve"> </w:t>
      </w:r>
      <w:r w:rsidRPr="005E5FD3">
        <w:rPr>
          <w:rFonts w:asciiTheme="minorHAnsi" w:hAnsiTheme="minorHAnsi" w:cstheme="minorHAnsi"/>
          <w:sz w:val="22"/>
          <w:szCs w:val="22"/>
        </w:rPr>
        <w:t>sans</w:t>
      </w:r>
      <w:r w:rsidRPr="005E5FD3">
        <w:rPr>
          <w:rFonts w:asciiTheme="minorHAnsi" w:hAnsiTheme="minorHAnsi" w:cstheme="minorHAnsi"/>
          <w:spacing w:val="-4"/>
          <w:sz w:val="22"/>
          <w:szCs w:val="22"/>
        </w:rPr>
        <w:t xml:space="preserve"> </w:t>
      </w:r>
      <w:r w:rsidRPr="005E5FD3">
        <w:rPr>
          <w:rFonts w:asciiTheme="minorHAnsi" w:hAnsiTheme="minorHAnsi" w:cstheme="minorHAnsi"/>
          <w:sz w:val="22"/>
          <w:szCs w:val="22"/>
        </w:rPr>
        <w:t>que</w:t>
      </w:r>
      <w:r w:rsidRPr="005E5FD3">
        <w:rPr>
          <w:rFonts w:asciiTheme="minorHAnsi" w:hAnsiTheme="minorHAnsi" w:cstheme="minorHAnsi"/>
          <w:spacing w:val="-6"/>
          <w:sz w:val="22"/>
          <w:szCs w:val="22"/>
        </w:rPr>
        <w:t xml:space="preserve"> </w:t>
      </w:r>
      <w:r w:rsidRPr="005E5FD3">
        <w:rPr>
          <w:rFonts w:asciiTheme="minorHAnsi" w:hAnsiTheme="minorHAnsi" w:cstheme="minorHAnsi"/>
          <w:sz w:val="22"/>
          <w:szCs w:val="22"/>
        </w:rPr>
        <w:t>nous</w:t>
      </w:r>
      <w:r w:rsidRPr="005E5FD3">
        <w:rPr>
          <w:rFonts w:asciiTheme="minorHAnsi" w:hAnsiTheme="minorHAnsi" w:cstheme="minorHAnsi"/>
          <w:spacing w:val="-4"/>
          <w:sz w:val="22"/>
          <w:szCs w:val="22"/>
        </w:rPr>
        <w:t xml:space="preserve"> </w:t>
      </w:r>
      <w:r w:rsidRPr="005E5FD3">
        <w:rPr>
          <w:rFonts w:asciiTheme="minorHAnsi" w:hAnsiTheme="minorHAnsi" w:cstheme="minorHAnsi"/>
          <w:sz w:val="22"/>
          <w:szCs w:val="22"/>
        </w:rPr>
        <w:t>fassions</w:t>
      </w:r>
      <w:r w:rsidRPr="005E5FD3">
        <w:rPr>
          <w:rFonts w:asciiTheme="minorHAnsi" w:hAnsiTheme="minorHAnsi" w:cstheme="minorHAnsi"/>
          <w:spacing w:val="-4"/>
          <w:sz w:val="22"/>
          <w:szCs w:val="22"/>
        </w:rPr>
        <w:t xml:space="preserve"> </w:t>
      </w:r>
      <w:r w:rsidRPr="005E5FD3">
        <w:rPr>
          <w:rFonts w:asciiTheme="minorHAnsi" w:hAnsiTheme="minorHAnsi" w:cstheme="minorHAnsi"/>
          <w:sz w:val="22"/>
          <w:szCs w:val="22"/>
        </w:rPr>
        <w:t>de</w:t>
      </w:r>
      <w:r w:rsidRPr="005E5FD3">
        <w:rPr>
          <w:rFonts w:asciiTheme="minorHAnsi" w:hAnsiTheme="minorHAnsi" w:cstheme="minorHAnsi"/>
          <w:spacing w:val="-4"/>
          <w:sz w:val="22"/>
          <w:szCs w:val="22"/>
        </w:rPr>
        <w:t xml:space="preserve"> </w:t>
      </w:r>
      <w:r w:rsidRPr="005E5FD3">
        <w:rPr>
          <w:rFonts w:asciiTheme="minorHAnsi" w:hAnsiTheme="minorHAnsi" w:cstheme="minorHAnsi"/>
          <w:sz w:val="22"/>
          <w:szCs w:val="22"/>
        </w:rPr>
        <w:t>la</w:t>
      </w:r>
      <w:r w:rsidRPr="005E5FD3">
        <w:rPr>
          <w:rFonts w:asciiTheme="minorHAnsi" w:hAnsiTheme="minorHAnsi" w:cstheme="minorHAnsi"/>
          <w:spacing w:val="-5"/>
          <w:sz w:val="22"/>
          <w:szCs w:val="22"/>
        </w:rPr>
        <w:t xml:space="preserve"> </w:t>
      </w:r>
      <w:r w:rsidRPr="005E5FD3">
        <w:rPr>
          <w:rFonts w:asciiTheme="minorHAnsi" w:hAnsiTheme="minorHAnsi" w:cstheme="minorHAnsi"/>
          <w:sz w:val="22"/>
          <w:szCs w:val="22"/>
        </w:rPr>
        <w:t>responsabilité correspondante</w:t>
      </w:r>
      <w:r w:rsidRPr="005E5FD3">
        <w:rPr>
          <w:rFonts w:asciiTheme="minorHAnsi" w:hAnsiTheme="minorHAnsi" w:cstheme="minorHAnsi"/>
          <w:spacing w:val="-8"/>
          <w:sz w:val="22"/>
          <w:szCs w:val="22"/>
        </w:rPr>
        <w:t xml:space="preserve"> </w:t>
      </w:r>
      <w:r w:rsidRPr="005E5FD3">
        <w:rPr>
          <w:rFonts w:asciiTheme="minorHAnsi" w:hAnsiTheme="minorHAnsi" w:cstheme="minorHAnsi"/>
          <w:sz w:val="22"/>
          <w:szCs w:val="22"/>
        </w:rPr>
        <w:t>l’étoile</w:t>
      </w:r>
      <w:r w:rsidRPr="005E5FD3">
        <w:rPr>
          <w:rFonts w:asciiTheme="minorHAnsi" w:hAnsiTheme="minorHAnsi" w:cstheme="minorHAnsi"/>
          <w:spacing w:val="-8"/>
          <w:sz w:val="22"/>
          <w:szCs w:val="22"/>
        </w:rPr>
        <w:t xml:space="preserve"> </w:t>
      </w:r>
      <w:r w:rsidRPr="005E5FD3">
        <w:rPr>
          <w:rFonts w:asciiTheme="minorHAnsi" w:hAnsiTheme="minorHAnsi" w:cstheme="minorHAnsi"/>
          <w:sz w:val="22"/>
          <w:szCs w:val="22"/>
        </w:rPr>
        <w:t>polaire</w:t>
      </w:r>
      <w:r w:rsidRPr="005E5FD3">
        <w:rPr>
          <w:rFonts w:asciiTheme="minorHAnsi" w:hAnsiTheme="minorHAnsi" w:cstheme="minorHAnsi"/>
          <w:spacing w:val="-6"/>
          <w:sz w:val="22"/>
          <w:szCs w:val="22"/>
        </w:rPr>
        <w:t xml:space="preserve"> </w:t>
      </w:r>
      <w:r w:rsidRPr="005E5FD3">
        <w:rPr>
          <w:rFonts w:asciiTheme="minorHAnsi" w:hAnsiTheme="minorHAnsi" w:cstheme="minorHAnsi"/>
          <w:sz w:val="22"/>
          <w:szCs w:val="22"/>
        </w:rPr>
        <w:t>qui</w:t>
      </w:r>
      <w:r w:rsidRPr="005E5FD3">
        <w:rPr>
          <w:rFonts w:asciiTheme="minorHAnsi" w:hAnsiTheme="minorHAnsi" w:cstheme="minorHAnsi"/>
          <w:spacing w:val="-9"/>
          <w:sz w:val="22"/>
          <w:szCs w:val="22"/>
        </w:rPr>
        <w:t xml:space="preserve"> </w:t>
      </w:r>
      <w:r w:rsidRPr="005E5FD3">
        <w:rPr>
          <w:rFonts w:asciiTheme="minorHAnsi" w:hAnsiTheme="minorHAnsi" w:cstheme="minorHAnsi"/>
          <w:sz w:val="22"/>
          <w:szCs w:val="22"/>
        </w:rPr>
        <w:t>oriente</w:t>
      </w:r>
      <w:r w:rsidRPr="005E5FD3">
        <w:rPr>
          <w:rFonts w:asciiTheme="minorHAnsi" w:hAnsiTheme="minorHAnsi" w:cstheme="minorHAnsi"/>
          <w:spacing w:val="-8"/>
          <w:sz w:val="22"/>
          <w:szCs w:val="22"/>
        </w:rPr>
        <w:t xml:space="preserve"> </w:t>
      </w:r>
      <w:r w:rsidRPr="005E5FD3">
        <w:rPr>
          <w:rFonts w:asciiTheme="minorHAnsi" w:hAnsiTheme="minorHAnsi" w:cstheme="minorHAnsi"/>
          <w:sz w:val="22"/>
          <w:szCs w:val="22"/>
        </w:rPr>
        <w:t>d’une</w:t>
      </w:r>
      <w:r w:rsidRPr="005E5FD3">
        <w:rPr>
          <w:rFonts w:asciiTheme="minorHAnsi" w:hAnsiTheme="minorHAnsi" w:cstheme="minorHAnsi"/>
          <w:spacing w:val="-6"/>
          <w:sz w:val="22"/>
          <w:szCs w:val="22"/>
        </w:rPr>
        <w:t xml:space="preserve"> </w:t>
      </w:r>
      <w:r w:rsidRPr="005E5FD3">
        <w:rPr>
          <w:rFonts w:asciiTheme="minorHAnsi" w:hAnsiTheme="minorHAnsi" w:cstheme="minorHAnsi"/>
          <w:sz w:val="22"/>
          <w:szCs w:val="22"/>
        </w:rPr>
        <w:t>façon</w:t>
      </w:r>
      <w:r w:rsidRPr="005E5FD3">
        <w:rPr>
          <w:rFonts w:asciiTheme="minorHAnsi" w:hAnsiTheme="minorHAnsi" w:cstheme="minorHAnsi"/>
          <w:spacing w:val="-7"/>
          <w:sz w:val="22"/>
          <w:szCs w:val="22"/>
        </w:rPr>
        <w:t xml:space="preserve"> </w:t>
      </w:r>
      <w:r w:rsidRPr="005E5FD3">
        <w:rPr>
          <w:rFonts w:asciiTheme="minorHAnsi" w:hAnsiTheme="minorHAnsi" w:cstheme="minorHAnsi"/>
          <w:sz w:val="22"/>
          <w:szCs w:val="22"/>
        </w:rPr>
        <w:t>déterminante</w:t>
      </w:r>
      <w:r w:rsidRPr="005E5FD3">
        <w:rPr>
          <w:rFonts w:asciiTheme="minorHAnsi" w:hAnsiTheme="minorHAnsi" w:cstheme="minorHAnsi"/>
          <w:spacing w:val="-8"/>
          <w:sz w:val="22"/>
          <w:szCs w:val="22"/>
        </w:rPr>
        <w:t xml:space="preserve"> </w:t>
      </w:r>
      <w:r w:rsidRPr="005E5FD3">
        <w:rPr>
          <w:rFonts w:asciiTheme="minorHAnsi" w:hAnsiTheme="minorHAnsi" w:cstheme="minorHAnsi"/>
          <w:sz w:val="22"/>
          <w:szCs w:val="22"/>
        </w:rPr>
        <w:t>notre</w:t>
      </w:r>
      <w:r w:rsidRPr="005E5FD3">
        <w:rPr>
          <w:rFonts w:asciiTheme="minorHAnsi" w:hAnsiTheme="minorHAnsi" w:cstheme="minorHAnsi"/>
          <w:spacing w:val="-6"/>
          <w:sz w:val="22"/>
          <w:szCs w:val="22"/>
        </w:rPr>
        <w:t xml:space="preserve"> </w:t>
      </w:r>
      <w:r w:rsidRPr="005E5FD3">
        <w:rPr>
          <w:rFonts w:asciiTheme="minorHAnsi" w:hAnsiTheme="minorHAnsi" w:cstheme="minorHAnsi"/>
          <w:sz w:val="22"/>
          <w:szCs w:val="22"/>
        </w:rPr>
        <w:t>activité,</w:t>
      </w:r>
      <w:r w:rsidRPr="005E5FD3">
        <w:rPr>
          <w:rFonts w:asciiTheme="minorHAnsi" w:hAnsiTheme="minorHAnsi" w:cstheme="minorHAnsi"/>
          <w:spacing w:val="-9"/>
          <w:sz w:val="22"/>
          <w:szCs w:val="22"/>
        </w:rPr>
        <w:t xml:space="preserve"> </w:t>
      </w:r>
      <w:r w:rsidRPr="005E5FD3">
        <w:rPr>
          <w:rFonts w:asciiTheme="minorHAnsi" w:hAnsiTheme="minorHAnsi" w:cstheme="minorHAnsi"/>
          <w:sz w:val="22"/>
          <w:szCs w:val="22"/>
        </w:rPr>
        <w:t>elle</w:t>
      </w:r>
      <w:r w:rsidRPr="005E5FD3">
        <w:rPr>
          <w:rFonts w:asciiTheme="minorHAnsi" w:hAnsiTheme="minorHAnsi" w:cstheme="minorHAnsi"/>
          <w:spacing w:val="-6"/>
          <w:sz w:val="22"/>
          <w:szCs w:val="22"/>
        </w:rPr>
        <w:t xml:space="preserve"> </w:t>
      </w:r>
      <w:r w:rsidRPr="005E5FD3">
        <w:rPr>
          <w:rFonts w:asciiTheme="minorHAnsi" w:hAnsiTheme="minorHAnsi" w:cstheme="minorHAnsi"/>
          <w:sz w:val="22"/>
          <w:szCs w:val="22"/>
        </w:rPr>
        <w:t>ne</w:t>
      </w:r>
      <w:r w:rsidRPr="005E5FD3">
        <w:rPr>
          <w:rFonts w:asciiTheme="minorHAnsi" w:hAnsiTheme="minorHAnsi" w:cstheme="minorHAnsi"/>
          <w:spacing w:val="-6"/>
          <w:sz w:val="22"/>
          <w:szCs w:val="22"/>
        </w:rPr>
        <w:t xml:space="preserve"> </w:t>
      </w:r>
      <w:r w:rsidRPr="005E5FD3">
        <w:rPr>
          <w:rFonts w:asciiTheme="minorHAnsi" w:hAnsiTheme="minorHAnsi" w:cstheme="minorHAnsi"/>
          <w:sz w:val="22"/>
          <w:szCs w:val="22"/>
        </w:rPr>
        <w:t>fait</w:t>
      </w:r>
      <w:r w:rsidRPr="005E5FD3">
        <w:rPr>
          <w:rFonts w:asciiTheme="minorHAnsi" w:hAnsiTheme="minorHAnsi" w:cstheme="minorHAnsi"/>
          <w:spacing w:val="-8"/>
          <w:sz w:val="22"/>
          <w:szCs w:val="22"/>
        </w:rPr>
        <w:t xml:space="preserve"> </w:t>
      </w:r>
      <w:r w:rsidRPr="005E5FD3">
        <w:rPr>
          <w:rFonts w:asciiTheme="minorHAnsi" w:hAnsiTheme="minorHAnsi" w:cstheme="minorHAnsi"/>
          <w:sz w:val="22"/>
          <w:szCs w:val="22"/>
        </w:rPr>
        <w:t>pas</w:t>
      </w:r>
      <w:r w:rsidRPr="005E5FD3">
        <w:rPr>
          <w:rFonts w:asciiTheme="minorHAnsi" w:hAnsiTheme="minorHAnsi" w:cstheme="minorHAnsi"/>
          <w:spacing w:val="-7"/>
          <w:sz w:val="22"/>
          <w:szCs w:val="22"/>
        </w:rPr>
        <w:t xml:space="preserve"> </w:t>
      </w:r>
      <w:r w:rsidRPr="005E5FD3">
        <w:rPr>
          <w:rFonts w:asciiTheme="minorHAnsi" w:hAnsiTheme="minorHAnsi" w:cstheme="minorHAnsi"/>
          <w:sz w:val="22"/>
          <w:szCs w:val="22"/>
        </w:rPr>
        <w:t>d’un homme un chef politique. Il faut enfin le coup d’œil qui est la qualité psychologique déterminante de l’homme politique. Cela veut dire qu’il doit posséder la faculté de laisser les faits agir sur lui dans le recueillement</w:t>
      </w:r>
      <w:r w:rsidRPr="005E5FD3">
        <w:rPr>
          <w:rFonts w:asciiTheme="minorHAnsi" w:hAnsiTheme="minorHAnsi" w:cstheme="minorHAnsi"/>
          <w:spacing w:val="-1"/>
          <w:sz w:val="22"/>
          <w:szCs w:val="22"/>
        </w:rPr>
        <w:t xml:space="preserve"> </w:t>
      </w:r>
      <w:r w:rsidRPr="005E5FD3">
        <w:rPr>
          <w:rFonts w:asciiTheme="minorHAnsi" w:hAnsiTheme="minorHAnsi" w:cstheme="minorHAnsi"/>
          <w:sz w:val="22"/>
          <w:szCs w:val="22"/>
        </w:rPr>
        <w:t>et</w:t>
      </w:r>
      <w:r w:rsidRPr="005E5FD3">
        <w:rPr>
          <w:rFonts w:asciiTheme="minorHAnsi" w:hAnsiTheme="minorHAnsi" w:cstheme="minorHAnsi"/>
          <w:spacing w:val="-1"/>
          <w:sz w:val="22"/>
          <w:szCs w:val="22"/>
        </w:rPr>
        <w:t xml:space="preserve"> </w:t>
      </w:r>
      <w:r w:rsidRPr="005E5FD3">
        <w:rPr>
          <w:rFonts w:asciiTheme="minorHAnsi" w:hAnsiTheme="minorHAnsi" w:cstheme="minorHAnsi"/>
          <w:sz w:val="22"/>
          <w:szCs w:val="22"/>
        </w:rPr>
        <w:t>le</w:t>
      </w:r>
      <w:r w:rsidRPr="005E5FD3">
        <w:rPr>
          <w:rFonts w:asciiTheme="minorHAnsi" w:hAnsiTheme="minorHAnsi" w:cstheme="minorHAnsi"/>
          <w:spacing w:val="-1"/>
          <w:sz w:val="22"/>
          <w:szCs w:val="22"/>
        </w:rPr>
        <w:t xml:space="preserve"> </w:t>
      </w:r>
      <w:r w:rsidRPr="005E5FD3">
        <w:rPr>
          <w:rFonts w:asciiTheme="minorHAnsi" w:hAnsiTheme="minorHAnsi" w:cstheme="minorHAnsi"/>
          <w:sz w:val="22"/>
          <w:szCs w:val="22"/>
        </w:rPr>
        <w:t>calme intérieur de</w:t>
      </w:r>
      <w:r w:rsidRPr="005E5FD3">
        <w:rPr>
          <w:rFonts w:asciiTheme="minorHAnsi" w:hAnsiTheme="minorHAnsi" w:cstheme="minorHAnsi"/>
          <w:spacing w:val="-1"/>
          <w:sz w:val="22"/>
          <w:szCs w:val="22"/>
        </w:rPr>
        <w:t xml:space="preserve"> </w:t>
      </w:r>
      <w:r w:rsidRPr="005E5FD3">
        <w:rPr>
          <w:rFonts w:asciiTheme="minorHAnsi" w:hAnsiTheme="minorHAnsi" w:cstheme="minorHAnsi"/>
          <w:sz w:val="22"/>
          <w:szCs w:val="22"/>
        </w:rPr>
        <w:t>l’âme</w:t>
      </w:r>
      <w:r w:rsidRPr="005E5FD3">
        <w:rPr>
          <w:rFonts w:asciiTheme="minorHAnsi" w:hAnsiTheme="minorHAnsi" w:cstheme="minorHAnsi"/>
          <w:spacing w:val="-1"/>
          <w:sz w:val="22"/>
          <w:szCs w:val="22"/>
        </w:rPr>
        <w:t xml:space="preserve"> </w:t>
      </w:r>
      <w:r w:rsidRPr="005E5FD3">
        <w:rPr>
          <w:rFonts w:asciiTheme="minorHAnsi" w:hAnsiTheme="minorHAnsi" w:cstheme="minorHAnsi"/>
          <w:sz w:val="22"/>
          <w:szCs w:val="22"/>
        </w:rPr>
        <w:t>et par</w:t>
      </w:r>
      <w:r w:rsidRPr="005E5FD3">
        <w:rPr>
          <w:rFonts w:asciiTheme="minorHAnsi" w:hAnsiTheme="minorHAnsi" w:cstheme="minorHAnsi"/>
          <w:spacing w:val="-2"/>
          <w:sz w:val="22"/>
          <w:szCs w:val="22"/>
        </w:rPr>
        <w:t xml:space="preserve"> </w:t>
      </w:r>
      <w:r w:rsidRPr="005E5FD3">
        <w:rPr>
          <w:rFonts w:asciiTheme="minorHAnsi" w:hAnsiTheme="minorHAnsi" w:cstheme="minorHAnsi"/>
          <w:sz w:val="22"/>
          <w:szCs w:val="22"/>
        </w:rPr>
        <w:t>conséquent savoir</w:t>
      </w:r>
      <w:r w:rsidRPr="005E5FD3">
        <w:rPr>
          <w:rFonts w:asciiTheme="minorHAnsi" w:hAnsiTheme="minorHAnsi" w:cstheme="minorHAnsi"/>
          <w:spacing w:val="-2"/>
          <w:sz w:val="22"/>
          <w:szCs w:val="22"/>
        </w:rPr>
        <w:t xml:space="preserve"> </w:t>
      </w:r>
      <w:r w:rsidRPr="005E5FD3">
        <w:rPr>
          <w:rFonts w:asciiTheme="minorHAnsi" w:hAnsiTheme="minorHAnsi" w:cstheme="minorHAnsi"/>
          <w:sz w:val="22"/>
          <w:szCs w:val="22"/>
        </w:rPr>
        <w:t>maintenir</w:t>
      </w:r>
      <w:r w:rsidRPr="005E5FD3">
        <w:rPr>
          <w:rFonts w:asciiTheme="minorHAnsi" w:hAnsiTheme="minorHAnsi" w:cstheme="minorHAnsi"/>
          <w:spacing w:val="-1"/>
          <w:sz w:val="22"/>
          <w:szCs w:val="22"/>
        </w:rPr>
        <w:t xml:space="preserve"> </w:t>
      </w:r>
      <w:r w:rsidRPr="005E5FD3">
        <w:rPr>
          <w:rFonts w:asciiTheme="minorHAnsi" w:hAnsiTheme="minorHAnsi" w:cstheme="minorHAnsi"/>
          <w:sz w:val="22"/>
          <w:szCs w:val="22"/>
        </w:rPr>
        <w:t>à distance</w:t>
      </w:r>
      <w:r w:rsidRPr="005E5FD3">
        <w:rPr>
          <w:rFonts w:asciiTheme="minorHAnsi" w:hAnsiTheme="minorHAnsi" w:cstheme="minorHAnsi"/>
          <w:spacing w:val="-1"/>
          <w:sz w:val="22"/>
          <w:szCs w:val="22"/>
        </w:rPr>
        <w:t xml:space="preserve"> </w:t>
      </w:r>
      <w:r w:rsidRPr="005E5FD3">
        <w:rPr>
          <w:rFonts w:asciiTheme="minorHAnsi" w:hAnsiTheme="minorHAnsi" w:cstheme="minorHAnsi"/>
          <w:sz w:val="22"/>
          <w:szCs w:val="22"/>
        </w:rPr>
        <w:t>les hommes et</w:t>
      </w:r>
      <w:r w:rsidRPr="005E5FD3">
        <w:rPr>
          <w:rFonts w:asciiTheme="minorHAnsi" w:hAnsiTheme="minorHAnsi" w:cstheme="minorHAnsi"/>
          <w:spacing w:val="33"/>
          <w:sz w:val="22"/>
          <w:szCs w:val="22"/>
        </w:rPr>
        <w:t xml:space="preserve"> </w:t>
      </w:r>
      <w:r w:rsidRPr="005E5FD3">
        <w:rPr>
          <w:rFonts w:asciiTheme="minorHAnsi" w:hAnsiTheme="minorHAnsi" w:cstheme="minorHAnsi"/>
          <w:sz w:val="22"/>
          <w:szCs w:val="22"/>
        </w:rPr>
        <w:t>les</w:t>
      </w:r>
      <w:r w:rsidRPr="005E5FD3">
        <w:rPr>
          <w:rFonts w:asciiTheme="minorHAnsi" w:hAnsiTheme="minorHAnsi" w:cstheme="minorHAnsi"/>
          <w:spacing w:val="34"/>
          <w:sz w:val="22"/>
          <w:szCs w:val="22"/>
        </w:rPr>
        <w:t xml:space="preserve"> </w:t>
      </w:r>
      <w:r w:rsidRPr="005E5FD3">
        <w:rPr>
          <w:rFonts w:asciiTheme="minorHAnsi" w:hAnsiTheme="minorHAnsi" w:cstheme="minorHAnsi"/>
          <w:sz w:val="22"/>
          <w:szCs w:val="22"/>
        </w:rPr>
        <w:t>choses.</w:t>
      </w:r>
      <w:r w:rsidRPr="005E5FD3">
        <w:rPr>
          <w:rFonts w:asciiTheme="minorHAnsi" w:hAnsiTheme="minorHAnsi" w:cstheme="minorHAnsi"/>
          <w:spacing w:val="33"/>
          <w:sz w:val="22"/>
          <w:szCs w:val="22"/>
        </w:rPr>
        <w:t xml:space="preserve"> </w:t>
      </w:r>
      <w:r w:rsidRPr="005E5FD3">
        <w:rPr>
          <w:rFonts w:asciiTheme="minorHAnsi" w:hAnsiTheme="minorHAnsi" w:cstheme="minorHAnsi"/>
          <w:i/>
          <w:sz w:val="22"/>
          <w:szCs w:val="22"/>
        </w:rPr>
        <w:t>«</w:t>
      </w:r>
      <w:r w:rsidRPr="005E5FD3">
        <w:rPr>
          <w:rFonts w:asciiTheme="minorHAnsi" w:hAnsiTheme="minorHAnsi" w:cstheme="minorHAnsi"/>
          <w:i/>
          <w:spacing w:val="33"/>
          <w:sz w:val="22"/>
          <w:szCs w:val="22"/>
        </w:rPr>
        <w:t xml:space="preserve"> </w:t>
      </w:r>
      <w:r w:rsidRPr="005E5FD3">
        <w:rPr>
          <w:rFonts w:asciiTheme="minorHAnsi" w:hAnsiTheme="minorHAnsi" w:cstheme="minorHAnsi"/>
          <w:i/>
          <w:sz w:val="22"/>
          <w:szCs w:val="22"/>
        </w:rPr>
        <w:t>L’absence</w:t>
      </w:r>
      <w:r w:rsidRPr="005E5FD3">
        <w:rPr>
          <w:rFonts w:asciiTheme="minorHAnsi" w:hAnsiTheme="minorHAnsi" w:cstheme="minorHAnsi"/>
          <w:i/>
          <w:spacing w:val="30"/>
          <w:sz w:val="22"/>
          <w:szCs w:val="22"/>
        </w:rPr>
        <w:t xml:space="preserve"> </w:t>
      </w:r>
      <w:r w:rsidRPr="005E5FD3">
        <w:rPr>
          <w:rFonts w:asciiTheme="minorHAnsi" w:hAnsiTheme="minorHAnsi" w:cstheme="minorHAnsi"/>
          <w:i/>
          <w:sz w:val="22"/>
          <w:szCs w:val="22"/>
        </w:rPr>
        <w:t>de</w:t>
      </w:r>
      <w:r w:rsidRPr="005E5FD3">
        <w:rPr>
          <w:rFonts w:asciiTheme="minorHAnsi" w:hAnsiTheme="minorHAnsi" w:cstheme="minorHAnsi"/>
          <w:i/>
          <w:spacing w:val="34"/>
          <w:sz w:val="22"/>
          <w:szCs w:val="22"/>
        </w:rPr>
        <w:t xml:space="preserve"> </w:t>
      </w:r>
      <w:r w:rsidRPr="005E5FD3">
        <w:rPr>
          <w:rFonts w:asciiTheme="minorHAnsi" w:hAnsiTheme="minorHAnsi" w:cstheme="minorHAnsi"/>
          <w:i/>
          <w:sz w:val="22"/>
          <w:szCs w:val="22"/>
        </w:rPr>
        <w:t>détachement</w:t>
      </w:r>
      <w:r w:rsidRPr="005E5FD3">
        <w:rPr>
          <w:rFonts w:asciiTheme="minorHAnsi" w:hAnsiTheme="minorHAnsi" w:cstheme="minorHAnsi"/>
          <w:i/>
          <w:spacing w:val="33"/>
          <w:sz w:val="22"/>
          <w:szCs w:val="22"/>
        </w:rPr>
        <w:t xml:space="preserve"> </w:t>
      </w:r>
      <w:r w:rsidRPr="005E5FD3">
        <w:rPr>
          <w:rFonts w:asciiTheme="minorHAnsi" w:hAnsiTheme="minorHAnsi" w:cstheme="minorHAnsi"/>
          <w:i/>
          <w:sz w:val="22"/>
          <w:szCs w:val="22"/>
        </w:rPr>
        <w:t>»</w:t>
      </w:r>
      <w:r w:rsidRPr="005E5FD3">
        <w:rPr>
          <w:rFonts w:asciiTheme="minorHAnsi" w:hAnsiTheme="minorHAnsi" w:cstheme="minorHAnsi"/>
          <w:i/>
          <w:spacing w:val="48"/>
          <w:sz w:val="22"/>
          <w:szCs w:val="22"/>
        </w:rPr>
        <w:t xml:space="preserve"> </w:t>
      </w:r>
      <w:r w:rsidRPr="005E5FD3">
        <w:rPr>
          <w:rFonts w:asciiTheme="minorHAnsi" w:hAnsiTheme="minorHAnsi" w:cstheme="minorHAnsi"/>
          <w:i/>
          <w:sz w:val="22"/>
          <w:szCs w:val="22"/>
        </w:rPr>
        <w:t>[Distanz]</w:t>
      </w:r>
      <w:r w:rsidRPr="005E5FD3">
        <w:rPr>
          <w:rFonts w:asciiTheme="minorHAnsi" w:hAnsiTheme="minorHAnsi" w:cstheme="minorHAnsi"/>
          <w:i/>
          <w:spacing w:val="48"/>
          <w:sz w:val="22"/>
          <w:szCs w:val="22"/>
        </w:rPr>
        <w:t xml:space="preserve"> </w:t>
      </w:r>
      <w:r w:rsidRPr="005E5FD3">
        <w:rPr>
          <w:rFonts w:asciiTheme="minorHAnsi" w:hAnsiTheme="minorHAnsi" w:cstheme="minorHAnsi"/>
          <w:sz w:val="22"/>
          <w:szCs w:val="22"/>
        </w:rPr>
        <w:t>comme</w:t>
      </w:r>
      <w:r w:rsidRPr="005E5FD3">
        <w:rPr>
          <w:rFonts w:asciiTheme="minorHAnsi" w:hAnsiTheme="minorHAnsi" w:cstheme="minorHAnsi"/>
          <w:spacing w:val="33"/>
          <w:sz w:val="22"/>
          <w:szCs w:val="22"/>
        </w:rPr>
        <w:t xml:space="preserve"> </w:t>
      </w:r>
      <w:r w:rsidRPr="005E5FD3">
        <w:rPr>
          <w:rFonts w:asciiTheme="minorHAnsi" w:hAnsiTheme="minorHAnsi" w:cstheme="minorHAnsi"/>
          <w:sz w:val="22"/>
          <w:szCs w:val="22"/>
        </w:rPr>
        <w:t>telle</w:t>
      </w:r>
      <w:r w:rsidRPr="005E5FD3">
        <w:rPr>
          <w:rFonts w:asciiTheme="minorHAnsi" w:hAnsiTheme="minorHAnsi" w:cstheme="minorHAnsi"/>
          <w:spacing w:val="34"/>
          <w:sz w:val="22"/>
          <w:szCs w:val="22"/>
        </w:rPr>
        <w:t xml:space="preserve"> </w:t>
      </w:r>
      <w:r w:rsidRPr="005E5FD3">
        <w:rPr>
          <w:rFonts w:asciiTheme="minorHAnsi" w:hAnsiTheme="minorHAnsi" w:cstheme="minorHAnsi"/>
          <w:sz w:val="22"/>
          <w:szCs w:val="22"/>
        </w:rPr>
        <w:t>est</w:t>
      </w:r>
      <w:r w:rsidRPr="005E5FD3">
        <w:rPr>
          <w:rFonts w:asciiTheme="minorHAnsi" w:hAnsiTheme="minorHAnsi" w:cstheme="minorHAnsi"/>
          <w:spacing w:val="33"/>
          <w:sz w:val="22"/>
          <w:szCs w:val="22"/>
        </w:rPr>
        <w:t xml:space="preserve"> </w:t>
      </w:r>
      <w:r w:rsidRPr="005E5FD3">
        <w:rPr>
          <w:rFonts w:asciiTheme="minorHAnsi" w:hAnsiTheme="minorHAnsi" w:cstheme="minorHAnsi"/>
          <w:sz w:val="22"/>
          <w:szCs w:val="22"/>
        </w:rPr>
        <w:t>un</w:t>
      </w:r>
      <w:r w:rsidRPr="005E5FD3">
        <w:rPr>
          <w:rFonts w:asciiTheme="minorHAnsi" w:hAnsiTheme="minorHAnsi" w:cstheme="minorHAnsi"/>
          <w:spacing w:val="32"/>
          <w:sz w:val="22"/>
          <w:szCs w:val="22"/>
        </w:rPr>
        <w:t xml:space="preserve"> </w:t>
      </w:r>
      <w:r w:rsidRPr="005E5FD3">
        <w:rPr>
          <w:rFonts w:asciiTheme="minorHAnsi" w:hAnsiTheme="minorHAnsi" w:cstheme="minorHAnsi"/>
          <w:sz w:val="22"/>
          <w:szCs w:val="22"/>
        </w:rPr>
        <w:t>des</w:t>
      </w:r>
      <w:r w:rsidRPr="005E5FD3">
        <w:rPr>
          <w:rFonts w:asciiTheme="minorHAnsi" w:hAnsiTheme="minorHAnsi" w:cstheme="minorHAnsi"/>
          <w:spacing w:val="33"/>
          <w:sz w:val="22"/>
          <w:szCs w:val="22"/>
        </w:rPr>
        <w:t xml:space="preserve"> </w:t>
      </w:r>
      <w:r w:rsidRPr="005E5FD3">
        <w:rPr>
          <w:rFonts w:asciiTheme="minorHAnsi" w:hAnsiTheme="minorHAnsi" w:cstheme="minorHAnsi"/>
          <w:sz w:val="22"/>
          <w:szCs w:val="22"/>
        </w:rPr>
        <w:t>péchés</w:t>
      </w:r>
      <w:r w:rsidRPr="005E5FD3">
        <w:rPr>
          <w:rFonts w:asciiTheme="minorHAnsi" w:hAnsiTheme="minorHAnsi" w:cstheme="minorHAnsi"/>
          <w:spacing w:val="31"/>
          <w:sz w:val="22"/>
          <w:szCs w:val="22"/>
        </w:rPr>
        <w:t xml:space="preserve"> </w:t>
      </w:r>
      <w:r w:rsidRPr="005E5FD3">
        <w:rPr>
          <w:rFonts w:asciiTheme="minorHAnsi" w:hAnsiTheme="minorHAnsi" w:cstheme="minorHAnsi"/>
          <w:sz w:val="22"/>
          <w:szCs w:val="22"/>
        </w:rPr>
        <w:t>mortels</w:t>
      </w:r>
      <w:r w:rsidRPr="005E5FD3">
        <w:rPr>
          <w:rFonts w:asciiTheme="minorHAnsi" w:hAnsiTheme="minorHAnsi" w:cstheme="minorHAnsi"/>
          <w:spacing w:val="33"/>
          <w:sz w:val="22"/>
          <w:szCs w:val="22"/>
        </w:rPr>
        <w:t xml:space="preserve"> </w:t>
      </w:r>
      <w:r w:rsidRPr="005E5FD3">
        <w:rPr>
          <w:rFonts w:asciiTheme="minorHAnsi" w:hAnsiTheme="minorHAnsi" w:cstheme="minorHAnsi"/>
          <w:spacing w:val="-5"/>
          <w:sz w:val="22"/>
          <w:szCs w:val="22"/>
        </w:rPr>
        <w:t>de</w:t>
      </w:r>
      <w:r w:rsidR="00302A56">
        <w:rPr>
          <w:rFonts w:asciiTheme="minorHAnsi" w:hAnsiTheme="minorHAnsi" w:cstheme="minorHAnsi"/>
          <w:spacing w:val="-5"/>
          <w:sz w:val="22"/>
          <w:szCs w:val="22"/>
        </w:rPr>
        <w:t xml:space="preserve"> </w:t>
      </w:r>
      <w:r w:rsidR="00302A56" w:rsidRPr="005E5FD3">
        <w:rPr>
          <w:rFonts w:asciiTheme="minorHAnsi" w:hAnsiTheme="minorHAnsi" w:cstheme="minorHAnsi"/>
          <w:sz w:val="22"/>
          <w:szCs w:val="22"/>
        </w:rPr>
        <w:t>l’homme</w:t>
      </w:r>
      <w:r w:rsidR="00302A56" w:rsidRPr="005E5FD3">
        <w:rPr>
          <w:rFonts w:asciiTheme="minorHAnsi" w:hAnsiTheme="minorHAnsi" w:cstheme="minorHAnsi"/>
          <w:spacing w:val="-6"/>
          <w:sz w:val="22"/>
          <w:szCs w:val="22"/>
        </w:rPr>
        <w:t xml:space="preserve"> </w:t>
      </w:r>
      <w:r w:rsidR="00302A56" w:rsidRPr="005E5FD3">
        <w:rPr>
          <w:rFonts w:asciiTheme="minorHAnsi" w:hAnsiTheme="minorHAnsi" w:cstheme="minorHAnsi"/>
          <w:sz w:val="22"/>
          <w:szCs w:val="22"/>
        </w:rPr>
        <w:t>politique.</w:t>
      </w:r>
      <w:r w:rsidR="00302A56" w:rsidRPr="005E5FD3">
        <w:rPr>
          <w:rFonts w:asciiTheme="minorHAnsi" w:hAnsiTheme="minorHAnsi" w:cstheme="minorHAnsi"/>
          <w:spacing w:val="-9"/>
          <w:sz w:val="22"/>
          <w:szCs w:val="22"/>
        </w:rPr>
        <w:t xml:space="preserve"> </w:t>
      </w:r>
      <w:r w:rsidR="00302A56" w:rsidRPr="005E5FD3">
        <w:rPr>
          <w:rFonts w:asciiTheme="minorHAnsi" w:hAnsiTheme="minorHAnsi" w:cstheme="minorHAnsi"/>
          <w:sz w:val="22"/>
          <w:szCs w:val="22"/>
        </w:rPr>
        <w:t>Si</w:t>
      </w:r>
      <w:r w:rsidR="00302A56" w:rsidRPr="005E5FD3">
        <w:rPr>
          <w:rFonts w:asciiTheme="minorHAnsi" w:hAnsiTheme="minorHAnsi" w:cstheme="minorHAnsi"/>
          <w:spacing w:val="-8"/>
          <w:sz w:val="22"/>
          <w:szCs w:val="22"/>
        </w:rPr>
        <w:t xml:space="preserve"> </w:t>
      </w:r>
      <w:r w:rsidR="00302A56" w:rsidRPr="005E5FD3">
        <w:rPr>
          <w:rFonts w:asciiTheme="minorHAnsi" w:hAnsiTheme="minorHAnsi" w:cstheme="minorHAnsi"/>
          <w:sz w:val="22"/>
          <w:szCs w:val="22"/>
        </w:rPr>
        <w:t>jamais</w:t>
      </w:r>
      <w:r w:rsidR="00302A56" w:rsidRPr="005E5FD3">
        <w:rPr>
          <w:rFonts w:asciiTheme="minorHAnsi" w:hAnsiTheme="minorHAnsi" w:cstheme="minorHAnsi"/>
          <w:spacing w:val="-9"/>
          <w:sz w:val="22"/>
          <w:szCs w:val="22"/>
        </w:rPr>
        <w:t xml:space="preserve"> </w:t>
      </w:r>
      <w:r w:rsidR="00302A56" w:rsidRPr="005E5FD3">
        <w:rPr>
          <w:rFonts w:asciiTheme="minorHAnsi" w:hAnsiTheme="minorHAnsi" w:cstheme="minorHAnsi"/>
          <w:sz w:val="22"/>
          <w:szCs w:val="22"/>
        </w:rPr>
        <w:t>on</w:t>
      </w:r>
      <w:r w:rsidR="00302A56" w:rsidRPr="005E5FD3">
        <w:rPr>
          <w:rFonts w:asciiTheme="minorHAnsi" w:hAnsiTheme="minorHAnsi" w:cstheme="minorHAnsi"/>
          <w:spacing w:val="-7"/>
          <w:sz w:val="22"/>
          <w:szCs w:val="22"/>
        </w:rPr>
        <w:t xml:space="preserve"> </w:t>
      </w:r>
      <w:r w:rsidR="00302A56" w:rsidRPr="005E5FD3">
        <w:rPr>
          <w:rFonts w:asciiTheme="minorHAnsi" w:hAnsiTheme="minorHAnsi" w:cstheme="minorHAnsi"/>
          <w:sz w:val="22"/>
          <w:szCs w:val="22"/>
        </w:rPr>
        <w:t>inculquait</w:t>
      </w:r>
      <w:r w:rsidR="00302A56" w:rsidRPr="005E5FD3">
        <w:rPr>
          <w:rFonts w:asciiTheme="minorHAnsi" w:hAnsiTheme="minorHAnsi" w:cstheme="minorHAnsi"/>
          <w:spacing w:val="-9"/>
          <w:sz w:val="22"/>
          <w:szCs w:val="22"/>
        </w:rPr>
        <w:t xml:space="preserve"> </w:t>
      </w:r>
      <w:r w:rsidR="00302A56" w:rsidRPr="005E5FD3">
        <w:rPr>
          <w:rFonts w:asciiTheme="minorHAnsi" w:hAnsiTheme="minorHAnsi" w:cstheme="minorHAnsi"/>
          <w:sz w:val="22"/>
          <w:szCs w:val="22"/>
        </w:rPr>
        <w:t>à</w:t>
      </w:r>
      <w:r w:rsidR="00302A56" w:rsidRPr="005E5FD3">
        <w:rPr>
          <w:rFonts w:asciiTheme="minorHAnsi" w:hAnsiTheme="minorHAnsi" w:cstheme="minorHAnsi"/>
          <w:spacing w:val="-9"/>
          <w:sz w:val="22"/>
          <w:szCs w:val="22"/>
        </w:rPr>
        <w:t xml:space="preserve"> </w:t>
      </w:r>
      <w:r w:rsidR="00302A56" w:rsidRPr="005E5FD3">
        <w:rPr>
          <w:rFonts w:asciiTheme="minorHAnsi" w:hAnsiTheme="minorHAnsi" w:cstheme="minorHAnsi"/>
          <w:sz w:val="22"/>
          <w:szCs w:val="22"/>
        </w:rPr>
        <w:t>notre</w:t>
      </w:r>
      <w:r w:rsidR="00302A56" w:rsidRPr="005E5FD3">
        <w:rPr>
          <w:rFonts w:asciiTheme="minorHAnsi" w:hAnsiTheme="minorHAnsi" w:cstheme="minorHAnsi"/>
          <w:spacing w:val="-8"/>
          <w:sz w:val="22"/>
          <w:szCs w:val="22"/>
        </w:rPr>
        <w:t xml:space="preserve"> </w:t>
      </w:r>
      <w:r w:rsidR="00302A56" w:rsidRPr="005E5FD3">
        <w:rPr>
          <w:rFonts w:asciiTheme="minorHAnsi" w:hAnsiTheme="minorHAnsi" w:cstheme="minorHAnsi"/>
          <w:sz w:val="22"/>
          <w:szCs w:val="22"/>
        </w:rPr>
        <w:t>jeune</w:t>
      </w:r>
      <w:r w:rsidR="00302A56" w:rsidRPr="005E5FD3">
        <w:rPr>
          <w:rFonts w:asciiTheme="minorHAnsi" w:hAnsiTheme="minorHAnsi" w:cstheme="minorHAnsi"/>
          <w:spacing w:val="-6"/>
          <w:sz w:val="22"/>
          <w:szCs w:val="22"/>
        </w:rPr>
        <w:t xml:space="preserve"> </w:t>
      </w:r>
      <w:r w:rsidR="00302A56" w:rsidRPr="005E5FD3">
        <w:rPr>
          <w:rFonts w:asciiTheme="minorHAnsi" w:hAnsiTheme="minorHAnsi" w:cstheme="minorHAnsi"/>
          <w:sz w:val="22"/>
          <w:szCs w:val="22"/>
        </w:rPr>
        <w:t>génération</w:t>
      </w:r>
      <w:r w:rsidR="00302A56" w:rsidRPr="005E5FD3">
        <w:rPr>
          <w:rFonts w:asciiTheme="minorHAnsi" w:hAnsiTheme="minorHAnsi" w:cstheme="minorHAnsi"/>
          <w:spacing w:val="-7"/>
          <w:sz w:val="22"/>
          <w:szCs w:val="22"/>
        </w:rPr>
        <w:t xml:space="preserve"> </w:t>
      </w:r>
      <w:r w:rsidR="00302A56" w:rsidRPr="005E5FD3">
        <w:rPr>
          <w:rFonts w:asciiTheme="minorHAnsi" w:hAnsiTheme="minorHAnsi" w:cstheme="minorHAnsi"/>
          <w:sz w:val="22"/>
          <w:szCs w:val="22"/>
        </w:rPr>
        <w:t>d’intellectuels</w:t>
      </w:r>
      <w:r w:rsidR="00302A56" w:rsidRPr="005E5FD3">
        <w:rPr>
          <w:rFonts w:asciiTheme="minorHAnsi" w:hAnsiTheme="minorHAnsi" w:cstheme="minorHAnsi"/>
          <w:spacing w:val="-9"/>
          <w:sz w:val="22"/>
          <w:szCs w:val="22"/>
        </w:rPr>
        <w:t xml:space="preserve"> </w:t>
      </w:r>
      <w:r w:rsidR="00302A56" w:rsidRPr="005E5FD3">
        <w:rPr>
          <w:rFonts w:asciiTheme="minorHAnsi" w:hAnsiTheme="minorHAnsi" w:cstheme="minorHAnsi"/>
          <w:sz w:val="22"/>
          <w:szCs w:val="22"/>
        </w:rPr>
        <w:t>le</w:t>
      </w:r>
      <w:r w:rsidR="00302A56" w:rsidRPr="005E5FD3">
        <w:rPr>
          <w:rFonts w:asciiTheme="minorHAnsi" w:hAnsiTheme="minorHAnsi" w:cstheme="minorHAnsi"/>
          <w:spacing w:val="-11"/>
          <w:sz w:val="22"/>
          <w:szCs w:val="22"/>
        </w:rPr>
        <w:t xml:space="preserve"> </w:t>
      </w:r>
      <w:r w:rsidR="00302A56" w:rsidRPr="005E5FD3">
        <w:rPr>
          <w:rFonts w:asciiTheme="minorHAnsi" w:hAnsiTheme="minorHAnsi" w:cstheme="minorHAnsi"/>
          <w:sz w:val="22"/>
          <w:szCs w:val="22"/>
        </w:rPr>
        <w:t>mépris</w:t>
      </w:r>
      <w:r w:rsidR="00302A56" w:rsidRPr="005E5FD3">
        <w:rPr>
          <w:rFonts w:asciiTheme="minorHAnsi" w:hAnsiTheme="minorHAnsi" w:cstheme="minorHAnsi"/>
          <w:spacing w:val="-9"/>
          <w:sz w:val="22"/>
          <w:szCs w:val="22"/>
        </w:rPr>
        <w:t xml:space="preserve"> </w:t>
      </w:r>
      <w:r w:rsidR="00302A56" w:rsidRPr="005E5FD3">
        <w:rPr>
          <w:rFonts w:asciiTheme="minorHAnsi" w:hAnsiTheme="minorHAnsi" w:cstheme="minorHAnsi"/>
          <w:sz w:val="22"/>
          <w:szCs w:val="22"/>
        </w:rPr>
        <w:t>à</w:t>
      </w:r>
      <w:r w:rsidR="00302A56" w:rsidRPr="005E5FD3">
        <w:rPr>
          <w:rFonts w:asciiTheme="minorHAnsi" w:hAnsiTheme="minorHAnsi" w:cstheme="minorHAnsi"/>
          <w:spacing w:val="-9"/>
          <w:sz w:val="22"/>
          <w:szCs w:val="22"/>
        </w:rPr>
        <w:t xml:space="preserve"> </w:t>
      </w:r>
      <w:r w:rsidR="00302A56" w:rsidRPr="005E5FD3">
        <w:rPr>
          <w:rFonts w:asciiTheme="minorHAnsi" w:hAnsiTheme="minorHAnsi" w:cstheme="minorHAnsi"/>
          <w:sz w:val="22"/>
          <w:szCs w:val="22"/>
        </w:rPr>
        <w:t>l’égard</w:t>
      </w:r>
      <w:r w:rsidR="00302A56" w:rsidRPr="005E5FD3">
        <w:rPr>
          <w:rFonts w:asciiTheme="minorHAnsi" w:hAnsiTheme="minorHAnsi" w:cstheme="minorHAnsi"/>
          <w:spacing w:val="-10"/>
          <w:sz w:val="22"/>
          <w:szCs w:val="22"/>
        </w:rPr>
        <w:t xml:space="preserve"> </w:t>
      </w:r>
      <w:r w:rsidR="00302A56" w:rsidRPr="005E5FD3">
        <w:rPr>
          <w:rFonts w:asciiTheme="minorHAnsi" w:hAnsiTheme="minorHAnsi" w:cstheme="minorHAnsi"/>
          <w:sz w:val="22"/>
          <w:szCs w:val="22"/>
        </w:rPr>
        <w:t>du détachement</w:t>
      </w:r>
      <w:r w:rsidR="00302A56" w:rsidRPr="005E5FD3">
        <w:rPr>
          <w:rFonts w:asciiTheme="minorHAnsi" w:hAnsiTheme="minorHAnsi" w:cstheme="minorHAnsi"/>
          <w:spacing w:val="-4"/>
          <w:sz w:val="22"/>
          <w:szCs w:val="22"/>
        </w:rPr>
        <w:t xml:space="preserve"> </w:t>
      </w:r>
      <w:r w:rsidR="00302A56" w:rsidRPr="005E5FD3">
        <w:rPr>
          <w:rFonts w:asciiTheme="minorHAnsi" w:hAnsiTheme="minorHAnsi" w:cstheme="minorHAnsi"/>
          <w:sz w:val="22"/>
          <w:szCs w:val="22"/>
        </w:rPr>
        <w:t>indispensable,</w:t>
      </w:r>
      <w:r w:rsidR="00302A56" w:rsidRPr="005E5FD3">
        <w:rPr>
          <w:rFonts w:asciiTheme="minorHAnsi" w:hAnsiTheme="minorHAnsi" w:cstheme="minorHAnsi"/>
          <w:spacing w:val="-4"/>
          <w:sz w:val="22"/>
          <w:szCs w:val="22"/>
        </w:rPr>
        <w:t xml:space="preserve"> </w:t>
      </w:r>
      <w:r w:rsidR="00302A56" w:rsidRPr="005E5FD3">
        <w:rPr>
          <w:rFonts w:asciiTheme="minorHAnsi" w:hAnsiTheme="minorHAnsi" w:cstheme="minorHAnsi"/>
          <w:sz w:val="22"/>
          <w:szCs w:val="22"/>
        </w:rPr>
        <w:t>on</w:t>
      </w:r>
      <w:r w:rsidR="00302A56" w:rsidRPr="005E5FD3">
        <w:rPr>
          <w:rFonts w:asciiTheme="minorHAnsi" w:hAnsiTheme="minorHAnsi" w:cstheme="minorHAnsi"/>
          <w:spacing w:val="-3"/>
          <w:sz w:val="22"/>
          <w:szCs w:val="22"/>
        </w:rPr>
        <w:t xml:space="preserve"> </w:t>
      </w:r>
      <w:r w:rsidR="00302A56" w:rsidRPr="005E5FD3">
        <w:rPr>
          <w:rFonts w:asciiTheme="minorHAnsi" w:hAnsiTheme="minorHAnsi" w:cstheme="minorHAnsi"/>
          <w:sz w:val="22"/>
          <w:szCs w:val="22"/>
        </w:rPr>
        <w:t>la</w:t>
      </w:r>
      <w:r w:rsidR="00302A56" w:rsidRPr="005E5FD3">
        <w:rPr>
          <w:rFonts w:asciiTheme="minorHAnsi" w:hAnsiTheme="minorHAnsi" w:cstheme="minorHAnsi"/>
          <w:spacing w:val="-5"/>
          <w:sz w:val="22"/>
          <w:szCs w:val="22"/>
        </w:rPr>
        <w:t xml:space="preserve"> </w:t>
      </w:r>
      <w:r w:rsidR="00302A56" w:rsidRPr="005E5FD3">
        <w:rPr>
          <w:rFonts w:asciiTheme="minorHAnsi" w:hAnsiTheme="minorHAnsi" w:cstheme="minorHAnsi"/>
          <w:sz w:val="22"/>
          <w:szCs w:val="22"/>
        </w:rPr>
        <w:t>condamnerait</w:t>
      </w:r>
      <w:r w:rsidR="00302A56" w:rsidRPr="005E5FD3">
        <w:rPr>
          <w:rFonts w:asciiTheme="minorHAnsi" w:hAnsiTheme="minorHAnsi" w:cstheme="minorHAnsi"/>
          <w:spacing w:val="-2"/>
          <w:sz w:val="22"/>
          <w:szCs w:val="22"/>
        </w:rPr>
        <w:t xml:space="preserve"> </w:t>
      </w:r>
      <w:r w:rsidR="00302A56" w:rsidRPr="005E5FD3">
        <w:rPr>
          <w:rFonts w:asciiTheme="minorHAnsi" w:hAnsiTheme="minorHAnsi" w:cstheme="minorHAnsi"/>
          <w:sz w:val="22"/>
          <w:szCs w:val="22"/>
        </w:rPr>
        <w:t>à</w:t>
      </w:r>
      <w:r w:rsidR="00302A56" w:rsidRPr="005E5FD3">
        <w:rPr>
          <w:rFonts w:asciiTheme="minorHAnsi" w:hAnsiTheme="minorHAnsi" w:cstheme="minorHAnsi"/>
          <w:spacing w:val="-5"/>
          <w:sz w:val="22"/>
          <w:szCs w:val="22"/>
        </w:rPr>
        <w:t xml:space="preserve"> </w:t>
      </w:r>
      <w:r w:rsidR="00302A56" w:rsidRPr="005E5FD3">
        <w:rPr>
          <w:rFonts w:asciiTheme="minorHAnsi" w:hAnsiTheme="minorHAnsi" w:cstheme="minorHAnsi"/>
          <w:sz w:val="22"/>
          <w:szCs w:val="22"/>
        </w:rPr>
        <w:t>l’impuissance</w:t>
      </w:r>
      <w:r w:rsidR="00302A56" w:rsidRPr="005E5FD3">
        <w:rPr>
          <w:rFonts w:asciiTheme="minorHAnsi" w:hAnsiTheme="minorHAnsi" w:cstheme="minorHAnsi"/>
          <w:spacing w:val="-4"/>
          <w:sz w:val="22"/>
          <w:szCs w:val="22"/>
        </w:rPr>
        <w:t xml:space="preserve"> </w:t>
      </w:r>
      <w:r w:rsidR="00302A56" w:rsidRPr="005E5FD3">
        <w:rPr>
          <w:rFonts w:asciiTheme="minorHAnsi" w:hAnsiTheme="minorHAnsi" w:cstheme="minorHAnsi"/>
          <w:sz w:val="22"/>
          <w:szCs w:val="22"/>
        </w:rPr>
        <w:t>politique.</w:t>
      </w:r>
      <w:r w:rsidR="00302A56" w:rsidRPr="005E5FD3">
        <w:rPr>
          <w:rFonts w:asciiTheme="minorHAnsi" w:hAnsiTheme="minorHAnsi" w:cstheme="minorHAnsi"/>
          <w:spacing w:val="-2"/>
          <w:sz w:val="22"/>
          <w:szCs w:val="22"/>
        </w:rPr>
        <w:t xml:space="preserve"> </w:t>
      </w:r>
      <w:r w:rsidR="00302A56" w:rsidRPr="005E5FD3">
        <w:rPr>
          <w:rFonts w:asciiTheme="minorHAnsi" w:hAnsiTheme="minorHAnsi" w:cstheme="minorHAnsi"/>
          <w:sz w:val="22"/>
          <w:szCs w:val="22"/>
        </w:rPr>
        <w:t>Le</w:t>
      </w:r>
      <w:r w:rsidR="00302A56" w:rsidRPr="005E5FD3">
        <w:rPr>
          <w:rFonts w:asciiTheme="minorHAnsi" w:hAnsiTheme="minorHAnsi" w:cstheme="minorHAnsi"/>
          <w:spacing w:val="-1"/>
          <w:sz w:val="22"/>
          <w:szCs w:val="22"/>
        </w:rPr>
        <w:t xml:space="preserve"> </w:t>
      </w:r>
      <w:r w:rsidR="00302A56" w:rsidRPr="005E5FD3">
        <w:rPr>
          <w:rFonts w:asciiTheme="minorHAnsi" w:hAnsiTheme="minorHAnsi" w:cstheme="minorHAnsi"/>
          <w:sz w:val="22"/>
          <w:szCs w:val="22"/>
        </w:rPr>
        <w:t>problème</w:t>
      </w:r>
      <w:r w:rsidR="00302A56" w:rsidRPr="005E5FD3">
        <w:rPr>
          <w:rFonts w:asciiTheme="minorHAnsi" w:hAnsiTheme="minorHAnsi" w:cstheme="minorHAnsi"/>
          <w:spacing w:val="-4"/>
          <w:sz w:val="22"/>
          <w:szCs w:val="22"/>
        </w:rPr>
        <w:t xml:space="preserve"> </w:t>
      </w:r>
      <w:r w:rsidR="00302A56" w:rsidRPr="005E5FD3">
        <w:rPr>
          <w:rFonts w:asciiTheme="minorHAnsi" w:hAnsiTheme="minorHAnsi" w:cstheme="minorHAnsi"/>
          <w:sz w:val="22"/>
          <w:szCs w:val="22"/>
        </w:rPr>
        <w:t>suivant</w:t>
      </w:r>
      <w:r w:rsidR="00302A56" w:rsidRPr="005E5FD3">
        <w:rPr>
          <w:rFonts w:asciiTheme="minorHAnsi" w:hAnsiTheme="minorHAnsi" w:cstheme="minorHAnsi"/>
          <w:spacing w:val="-5"/>
          <w:sz w:val="22"/>
          <w:szCs w:val="22"/>
        </w:rPr>
        <w:t xml:space="preserve"> </w:t>
      </w:r>
      <w:r w:rsidR="00302A56" w:rsidRPr="005E5FD3">
        <w:rPr>
          <w:rFonts w:asciiTheme="minorHAnsi" w:hAnsiTheme="minorHAnsi" w:cstheme="minorHAnsi"/>
          <w:sz w:val="22"/>
          <w:szCs w:val="22"/>
        </w:rPr>
        <w:t>se</w:t>
      </w:r>
      <w:r w:rsidR="00302A56" w:rsidRPr="005E5FD3">
        <w:rPr>
          <w:rFonts w:asciiTheme="minorHAnsi" w:hAnsiTheme="minorHAnsi" w:cstheme="minorHAnsi"/>
          <w:spacing w:val="-4"/>
          <w:sz w:val="22"/>
          <w:szCs w:val="22"/>
        </w:rPr>
        <w:t xml:space="preserve"> </w:t>
      </w:r>
      <w:r w:rsidR="00302A56" w:rsidRPr="005E5FD3">
        <w:rPr>
          <w:rFonts w:asciiTheme="minorHAnsi" w:hAnsiTheme="minorHAnsi" w:cstheme="minorHAnsi"/>
          <w:sz w:val="22"/>
          <w:szCs w:val="22"/>
        </w:rPr>
        <w:t>pose alors</w:t>
      </w:r>
      <w:r w:rsidR="00302A56" w:rsidRPr="005E5FD3">
        <w:rPr>
          <w:rFonts w:asciiTheme="minorHAnsi" w:hAnsiTheme="minorHAnsi" w:cstheme="minorHAnsi"/>
          <w:spacing w:val="-5"/>
          <w:sz w:val="22"/>
          <w:szCs w:val="22"/>
        </w:rPr>
        <w:t xml:space="preserve"> </w:t>
      </w:r>
      <w:r w:rsidR="00302A56" w:rsidRPr="005E5FD3">
        <w:rPr>
          <w:rFonts w:asciiTheme="minorHAnsi" w:hAnsiTheme="minorHAnsi" w:cstheme="minorHAnsi"/>
          <w:sz w:val="22"/>
          <w:szCs w:val="22"/>
        </w:rPr>
        <w:t>:</w:t>
      </w:r>
      <w:r w:rsidR="00302A56" w:rsidRPr="005E5FD3">
        <w:rPr>
          <w:rFonts w:asciiTheme="minorHAnsi" w:hAnsiTheme="minorHAnsi" w:cstheme="minorHAnsi"/>
          <w:spacing w:val="-6"/>
          <w:sz w:val="22"/>
          <w:szCs w:val="22"/>
        </w:rPr>
        <w:t xml:space="preserve"> </w:t>
      </w:r>
      <w:r w:rsidR="00302A56" w:rsidRPr="005E5FD3">
        <w:rPr>
          <w:rFonts w:asciiTheme="minorHAnsi" w:hAnsiTheme="minorHAnsi" w:cstheme="minorHAnsi"/>
          <w:sz w:val="22"/>
          <w:szCs w:val="22"/>
        </w:rPr>
        <w:t>comment</w:t>
      </w:r>
      <w:r w:rsidR="00302A56" w:rsidRPr="005E5FD3">
        <w:rPr>
          <w:rFonts w:asciiTheme="minorHAnsi" w:hAnsiTheme="minorHAnsi" w:cstheme="minorHAnsi"/>
          <w:spacing w:val="-4"/>
          <w:sz w:val="22"/>
          <w:szCs w:val="22"/>
        </w:rPr>
        <w:t xml:space="preserve"> </w:t>
      </w:r>
      <w:r w:rsidR="00302A56" w:rsidRPr="005E5FD3">
        <w:rPr>
          <w:rFonts w:asciiTheme="minorHAnsi" w:hAnsiTheme="minorHAnsi" w:cstheme="minorHAnsi"/>
          <w:sz w:val="22"/>
          <w:szCs w:val="22"/>
        </w:rPr>
        <w:t>peut-on</w:t>
      </w:r>
      <w:r w:rsidR="00302A56" w:rsidRPr="005E5FD3">
        <w:rPr>
          <w:rFonts w:asciiTheme="minorHAnsi" w:hAnsiTheme="minorHAnsi" w:cstheme="minorHAnsi"/>
          <w:spacing w:val="-5"/>
          <w:sz w:val="22"/>
          <w:szCs w:val="22"/>
        </w:rPr>
        <w:t xml:space="preserve"> </w:t>
      </w:r>
      <w:r w:rsidR="00302A56" w:rsidRPr="005E5FD3">
        <w:rPr>
          <w:rFonts w:asciiTheme="minorHAnsi" w:hAnsiTheme="minorHAnsi" w:cstheme="minorHAnsi"/>
          <w:sz w:val="22"/>
          <w:szCs w:val="22"/>
        </w:rPr>
        <w:t>faire</w:t>
      </w:r>
      <w:r w:rsidR="00302A56" w:rsidRPr="005E5FD3">
        <w:rPr>
          <w:rFonts w:asciiTheme="minorHAnsi" w:hAnsiTheme="minorHAnsi" w:cstheme="minorHAnsi"/>
          <w:spacing w:val="-4"/>
          <w:sz w:val="22"/>
          <w:szCs w:val="22"/>
        </w:rPr>
        <w:t xml:space="preserve"> </w:t>
      </w:r>
      <w:r w:rsidR="00302A56" w:rsidRPr="005E5FD3">
        <w:rPr>
          <w:rFonts w:asciiTheme="minorHAnsi" w:hAnsiTheme="minorHAnsi" w:cstheme="minorHAnsi"/>
          <w:sz w:val="22"/>
          <w:szCs w:val="22"/>
        </w:rPr>
        <w:t>cohabiter</w:t>
      </w:r>
      <w:r w:rsidR="00302A56" w:rsidRPr="005E5FD3">
        <w:rPr>
          <w:rFonts w:asciiTheme="minorHAnsi" w:hAnsiTheme="minorHAnsi" w:cstheme="minorHAnsi"/>
          <w:spacing w:val="-4"/>
          <w:sz w:val="22"/>
          <w:szCs w:val="22"/>
        </w:rPr>
        <w:t xml:space="preserve"> </w:t>
      </w:r>
      <w:r w:rsidR="00302A56" w:rsidRPr="005E5FD3">
        <w:rPr>
          <w:rFonts w:asciiTheme="minorHAnsi" w:hAnsiTheme="minorHAnsi" w:cstheme="minorHAnsi"/>
          <w:sz w:val="22"/>
          <w:szCs w:val="22"/>
        </w:rPr>
        <w:t>dans</w:t>
      </w:r>
      <w:r w:rsidR="00302A56" w:rsidRPr="005E5FD3">
        <w:rPr>
          <w:rFonts w:asciiTheme="minorHAnsi" w:hAnsiTheme="minorHAnsi" w:cstheme="minorHAnsi"/>
          <w:spacing w:val="-4"/>
          <w:sz w:val="22"/>
          <w:szCs w:val="22"/>
        </w:rPr>
        <w:t xml:space="preserve"> </w:t>
      </w:r>
      <w:r w:rsidR="00302A56" w:rsidRPr="005E5FD3">
        <w:rPr>
          <w:rFonts w:asciiTheme="minorHAnsi" w:hAnsiTheme="minorHAnsi" w:cstheme="minorHAnsi"/>
          <w:sz w:val="22"/>
          <w:szCs w:val="22"/>
        </w:rPr>
        <w:t>le</w:t>
      </w:r>
      <w:r w:rsidR="00302A56" w:rsidRPr="005E5FD3">
        <w:rPr>
          <w:rFonts w:asciiTheme="minorHAnsi" w:hAnsiTheme="minorHAnsi" w:cstheme="minorHAnsi"/>
          <w:spacing w:val="-7"/>
          <w:sz w:val="22"/>
          <w:szCs w:val="22"/>
        </w:rPr>
        <w:t xml:space="preserve"> </w:t>
      </w:r>
      <w:r w:rsidR="00302A56" w:rsidRPr="005E5FD3">
        <w:rPr>
          <w:rFonts w:asciiTheme="minorHAnsi" w:hAnsiTheme="minorHAnsi" w:cstheme="minorHAnsi"/>
          <w:sz w:val="22"/>
          <w:szCs w:val="22"/>
        </w:rPr>
        <w:t>même</w:t>
      </w:r>
      <w:r w:rsidR="00302A56" w:rsidRPr="005E5FD3">
        <w:rPr>
          <w:rFonts w:asciiTheme="minorHAnsi" w:hAnsiTheme="minorHAnsi" w:cstheme="minorHAnsi"/>
          <w:spacing w:val="-6"/>
          <w:sz w:val="22"/>
          <w:szCs w:val="22"/>
        </w:rPr>
        <w:t xml:space="preserve"> </w:t>
      </w:r>
      <w:r w:rsidR="00302A56" w:rsidRPr="005E5FD3">
        <w:rPr>
          <w:rFonts w:asciiTheme="minorHAnsi" w:hAnsiTheme="minorHAnsi" w:cstheme="minorHAnsi"/>
          <w:sz w:val="22"/>
          <w:szCs w:val="22"/>
        </w:rPr>
        <w:t>individu</w:t>
      </w:r>
      <w:r w:rsidR="00302A56" w:rsidRPr="005E5FD3">
        <w:rPr>
          <w:rFonts w:asciiTheme="minorHAnsi" w:hAnsiTheme="minorHAnsi" w:cstheme="minorHAnsi"/>
          <w:spacing w:val="-5"/>
          <w:sz w:val="22"/>
          <w:szCs w:val="22"/>
        </w:rPr>
        <w:t xml:space="preserve"> </w:t>
      </w:r>
      <w:r w:rsidR="00302A56" w:rsidRPr="005E5FD3">
        <w:rPr>
          <w:rFonts w:asciiTheme="minorHAnsi" w:hAnsiTheme="minorHAnsi" w:cstheme="minorHAnsi"/>
          <w:sz w:val="22"/>
          <w:szCs w:val="22"/>
        </w:rPr>
        <w:t>la</w:t>
      </w:r>
      <w:r w:rsidR="00302A56" w:rsidRPr="005E5FD3">
        <w:rPr>
          <w:rFonts w:asciiTheme="minorHAnsi" w:hAnsiTheme="minorHAnsi" w:cstheme="minorHAnsi"/>
          <w:spacing w:val="-5"/>
          <w:sz w:val="22"/>
          <w:szCs w:val="22"/>
        </w:rPr>
        <w:t xml:space="preserve"> </w:t>
      </w:r>
      <w:r w:rsidR="00302A56" w:rsidRPr="005E5FD3">
        <w:rPr>
          <w:rFonts w:asciiTheme="minorHAnsi" w:hAnsiTheme="minorHAnsi" w:cstheme="minorHAnsi"/>
          <w:sz w:val="22"/>
          <w:szCs w:val="22"/>
        </w:rPr>
        <w:t>passion</w:t>
      </w:r>
      <w:r w:rsidR="00302A56" w:rsidRPr="005E5FD3">
        <w:rPr>
          <w:rFonts w:asciiTheme="minorHAnsi" w:hAnsiTheme="minorHAnsi" w:cstheme="minorHAnsi"/>
          <w:spacing w:val="-5"/>
          <w:sz w:val="22"/>
          <w:szCs w:val="22"/>
        </w:rPr>
        <w:t xml:space="preserve"> </w:t>
      </w:r>
      <w:r w:rsidR="00302A56" w:rsidRPr="005E5FD3">
        <w:rPr>
          <w:rFonts w:asciiTheme="minorHAnsi" w:hAnsiTheme="minorHAnsi" w:cstheme="minorHAnsi"/>
          <w:sz w:val="22"/>
          <w:szCs w:val="22"/>
        </w:rPr>
        <w:t>ardente</w:t>
      </w:r>
      <w:r w:rsidR="00302A56" w:rsidRPr="005E5FD3">
        <w:rPr>
          <w:rFonts w:asciiTheme="minorHAnsi" w:hAnsiTheme="minorHAnsi" w:cstheme="minorHAnsi"/>
          <w:spacing w:val="-6"/>
          <w:sz w:val="22"/>
          <w:szCs w:val="22"/>
        </w:rPr>
        <w:t xml:space="preserve"> </w:t>
      </w:r>
      <w:r w:rsidR="00302A56" w:rsidRPr="005E5FD3">
        <w:rPr>
          <w:rFonts w:asciiTheme="minorHAnsi" w:hAnsiTheme="minorHAnsi" w:cstheme="minorHAnsi"/>
          <w:sz w:val="22"/>
          <w:szCs w:val="22"/>
        </w:rPr>
        <w:t>et</w:t>
      </w:r>
      <w:r w:rsidR="00302A56" w:rsidRPr="005E5FD3">
        <w:rPr>
          <w:rFonts w:asciiTheme="minorHAnsi" w:hAnsiTheme="minorHAnsi" w:cstheme="minorHAnsi"/>
          <w:spacing w:val="-4"/>
          <w:sz w:val="22"/>
          <w:szCs w:val="22"/>
        </w:rPr>
        <w:t xml:space="preserve"> </w:t>
      </w:r>
      <w:r w:rsidR="00302A56" w:rsidRPr="005E5FD3">
        <w:rPr>
          <w:rFonts w:asciiTheme="minorHAnsi" w:hAnsiTheme="minorHAnsi" w:cstheme="minorHAnsi"/>
          <w:sz w:val="22"/>
          <w:szCs w:val="22"/>
        </w:rPr>
        <w:t>le</w:t>
      </w:r>
      <w:r w:rsidR="00302A56" w:rsidRPr="005E5FD3">
        <w:rPr>
          <w:rFonts w:asciiTheme="minorHAnsi" w:hAnsiTheme="minorHAnsi" w:cstheme="minorHAnsi"/>
          <w:spacing w:val="-4"/>
          <w:sz w:val="22"/>
          <w:szCs w:val="22"/>
        </w:rPr>
        <w:t xml:space="preserve"> </w:t>
      </w:r>
      <w:r w:rsidR="00302A56" w:rsidRPr="005E5FD3">
        <w:rPr>
          <w:rFonts w:asciiTheme="minorHAnsi" w:hAnsiTheme="minorHAnsi" w:cstheme="minorHAnsi"/>
          <w:sz w:val="22"/>
          <w:szCs w:val="22"/>
        </w:rPr>
        <w:t>froid</w:t>
      </w:r>
      <w:r w:rsidR="00302A56" w:rsidRPr="005E5FD3">
        <w:rPr>
          <w:rFonts w:asciiTheme="minorHAnsi" w:hAnsiTheme="minorHAnsi" w:cstheme="minorHAnsi"/>
          <w:spacing w:val="-5"/>
          <w:sz w:val="22"/>
          <w:szCs w:val="22"/>
        </w:rPr>
        <w:t xml:space="preserve"> </w:t>
      </w:r>
      <w:r w:rsidR="00302A56" w:rsidRPr="005E5FD3">
        <w:rPr>
          <w:rFonts w:asciiTheme="minorHAnsi" w:hAnsiTheme="minorHAnsi" w:cstheme="minorHAnsi"/>
          <w:sz w:val="22"/>
          <w:szCs w:val="22"/>
        </w:rPr>
        <w:t>coup</w:t>
      </w:r>
      <w:r w:rsidR="00302A56" w:rsidRPr="005E5FD3">
        <w:rPr>
          <w:rFonts w:asciiTheme="minorHAnsi" w:hAnsiTheme="minorHAnsi" w:cstheme="minorHAnsi"/>
          <w:spacing w:val="-5"/>
          <w:sz w:val="22"/>
          <w:szCs w:val="22"/>
        </w:rPr>
        <w:t xml:space="preserve"> </w:t>
      </w:r>
      <w:r w:rsidR="00302A56" w:rsidRPr="005E5FD3">
        <w:rPr>
          <w:rFonts w:asciiTheme="minorHAnsi" w:hAnsiTheme="minorHAnsi" w:cstheme="minorHAnsi"/>
          <w:spacing w:val="-2"/>
          <w:sz w:val="22"/>
          <w:szCs w:val="22"/>
        </w:rPr>
        <w:t>d’œil</w:t>
      </w:r>
      <w:r w:rsidR="004B01F8">
        <w:rPr>
          <w:rFonts w:asciiTheme="minorHAnsi" w:hAnsiTheme="minorHAnsi" w:cstheme="minorHAnsi"/>
          <w:sz w:val="22"/>
          <w:szCs w:val="22"/>
        </w:rPr>
        <w:t xml:space="preserve"> </w:t>
      </w:r>
      <w:r w:rsidR="00302A56" w:rsidRPr="005E5FD3">
        <w:rPr>
          <w:rFonts w:asciiTheme="minorHAnsi" w:hAnsiTheme="minorHAnsi" w:cstheme="minorHAnsi"/>
          <w:sz w:val="22"/>
          <w:szCs w:val="22"/>
        </w:rPr>
        <w:t xml:space="preserve">? </w:t>
      </w:r>
    </w:p>
    <w:p w14:paraId="70F70A9A" w14:textId="77777777" w:rsidR="004B01F8" w:rsidRDefault="004B01F8" w:rsidP="004B01F8">
      <w:pPr>
        <w:pStyle w:val="Corpsdetexte"/>
        <w:spacing w:before="37"/>
        <w:ind w:right="131"/>
        <w:jc w:val="both"/>
        <w:rPr>
          <w:rFonts w:asciiTheme="minorHAnsi" w:hAnsiTheme="minorHAnsi" w:cstheme="minorHAnsi"/>
          <w:sz w:val="22"/>
          <w:szCs w:val="22"/>
        </w:rPr>
      </w:pPr>
    </w:p>
    <w:p w14:paraId="4921FC9A" w14:textId="708C35FC" w:rsidR="007E0FC7" w:rsidRDefault="00302A56" w:rsidP="004B01F8">
      <w:pPr>
        <w:pStyle w:val="Corpsdetexte"/>
        <w:spacing w:before="37"/>
        <w:ind w:right="131"/>
        <w:jc w:val="both"/>
        <w:rPr>
          <w:rFonts w:asciiTheme="minorHAnsi" w:hAnsiTheme="minorHAnsi" w:cstheme="minorHAnsi"/>
          <w:sz w:val="22"/>
          <w:szCs w:val="22"/>
        </w:rPr>
      </w:pPr>
      <w:r w:rsidRPr="005E5FD3">
        <w:rPr>
          <w:rFonts w:asciiTheme="minorHAnsi" w:hAnsiTheme="minorHAnsi" w:cstheme="minorHAnsi"/>
          <w:sz w:val="22"/>
          <w:szCs w:val="22"/>
        </w:rPr>
        <w:t>On fait la politique avec la tête et non avec les autres parties du corps ou de l’âme. Et pourtant, si le dévouement à une cause politique est autre chose qu’un simple jeu frivole d’intellectuel, mais une activité menée avec sincérité, il ne peut avoir d’autre source que la passion et il devra se nourrir de passion.</w:t>
      </w:r>
      <w:r w:rsidRPr="005E5FD3">
        <w:rPr>
          <w:rFonts w:asciiTheme="minorHAnsi" w:hAnsiTheme="minorHAnsi" w:cstheme="minorHAnsi"/>
          <w:spacing w:val="-13"/>
          <w:sz w:val="22"/>
          <w:szCs w:val="22"/>
        </w:rPr>
        <w:t xml:space="preserve"> </w:t>
      </w:r>
      <w:r w:rsidRPr="005E5FD3">
        <w:rPr>
          <w:rFonts w:asciiTheme="minorHAnsi" w:hAnsiTheme="minorHAnsi" w:cstheme="minorHAnsi"/>
          <w:sz w:val="22"/>
          <w:szCs w:val="22"/>
        </w:rPr>
        <w:t>Mais</w:t>
      </w:r>
      <w:r w:rsidRPr="005E5FD3">
        <w:rPr>
          <w:rFonts w:asciiTheme="minorHAnsi" w:hAnsiTheme="minorHAnsi" w:cstheme="minorHAnsi"/>
          <w:spacing w:val="-12"/>
          <w:sz w:val="22"/>
          <w:szCs w:val="22"/>
        </w:rPr>
        <w:t xml:space="preserve"> </w:t>
      </w:r>
      <w:r w:rsidRPr="005E5FD3">
        <w:rPr>
          <w:rFonts w:asciiTheme="minorHAnsi" w:hAnsiTheme="minorHAnsi" w:cstheme="minorHAnsi"/>
          <w:sz w:val="22"/>
          <w:szCs w:val="22"/>
        </w:rPr>
        <w:t>ce</w:t>
      </w:r>
      <w:r w:rsidRPr="005E5FD3">
        <w:rPr>
          <w:rFonts w:asciiTheme="minorHAnsi" w:hAnsiTheme="minorHAnsi" w:cstheme="minorHAnsi"/>
          <w:spacing w:val="-13"/>
          <w:sz w:val="22"/>
          <w:szCs w:val="22"/>
        </w:rPr>
        <w:t xml:space="preserve"> </w:t>
      </w:r>
      <w:r w:rsidRPr="005E5FD3">
        <w:rPr>
          <w:rFonts w:asciiTheme="minorHAnsi" w:hAnsiTheme="minorHAnsi" w:cstheme="minorHAnsi"/>
          <w:sz w:val="22"/>
          <w:szCs w:val="22"/>
        </w:rPr>
        <w:t>pouvoir</w:t>
      </w:r>
      <w:r w:rsidRPr="005E5FD3">
        <w:rPr>
          <w:rFonts w:asciiTheme="minorHAnsi" w:hAnsiTheme="minorHAnsi" w:cstheme="minorHAnsi"/>
          <w:spacing w:val="-12"/>
          <w:sz w:val="22"/>
          <w:szCs w:val="22"/>
        </w:rPr>
        <w:t xml:space="preserve"> </w:t>
      </w:r>
      <w:r w:rsidRPr="005E5FD3">
        <w:rPr>
          <w:rFonts w:asciiTheme="minorHAnsi" w:hAnsiTheme="minorHAnsi" w:cstheme="minorHAnsi"/>
          <w:sz w:val="22"/>
          <w:szCs w:val="22"/>
        </w:rPr>
        <w:t>de</w:t>
      </w:r>
      <w:r w:rsidRPr="005E5FD3">
        <w:rPr>
          <w:rFonts w:asciiTheme="minorHAnsi" w:hAnsiTheme="minorHAnsi" w:cstheme="minorHAnsi"/>
          <w:spacing w:val="-13"/>
          <w:sz w:val="22"/>
          <w:szCs w:val="22"/>
        </w:rPr>
        <w:t xml:space="preserve"> </w:t>
      </w:r>
      <w:r w:rsidRPr="005E5FD3">
        <w:rPr>
          <w:rFonts w:asciiTheme="minorHAnsi" w:hAnsiTheme="minorHAnsi" w:cstheme="minorHAnsi"/>
          <w:sz w:val="22"/>
          <w:szCs w:val="22"/>
        </w:rPr>
        <w:t>dompter</w:t>
      </w:r>
      <w:r w:rsidRPr="005E5FD3">
        <w:rPr>
          <w:rFonts w:asciiTheme="minorHAnsi" w:hAnsiTheme="minorHAnsi" w:cstheme="minorHAnsi"/>
          <w:spacing w:val="-12"/>
          <w:sz w:val="22"/>
          <w:szCs w:val="22"/>
        </w:rPr>
        <w:t xml:space="preserve"> </w:t>
      </w:r>
      <w:r w:rsidRPr="005E5FD3">
        <w:rPr>
          <w:rFonts w:asciiTheme="minorHAnsi" w:hAnsiTheme="minorHAnsi" w:cstheme="minorHAnsi"/>
          <w:sz w:val="22"/>
          <w:szCs w:val="22"/>
        </w:rPr>
        <w:t>son</w:t>
      </w:r>
      <w:r w:rsidRPr="005E5FD3">
        <w:rPr>
          <w:rFonts w:asciiTheme="minorHAnsi" w:hAnsiTheme="minorHAnsi" w:cstheme="minorHAnsi"/>
          <w:spacing w:val="-13"/>
          <w:sz w:val="22"/>
          <w:szCs w:val="22"/>
        </w:rPr>
        <w:t xml:space="preserve"> </w:t>
      </w:r>
      <w:r w:rsidRPr="005E5FD3">
        <w:rPr>
          <w:rFonts w:asciiTheme="minorHAnsi" w:hAnsiTheme="minorHAnsi" w:cstheme="minorHAnsi"/>
          <w:sz w:val="22"/>
          <w:szCs w:val="22"/>
        </w:rPr>
        <w:t>âme</w:t>
      </w:r>
      <w:r w:rsidRPr="005E5FD3">
        <w:rPr>
          <w:rFonts w:asciiTheme="minorHAnsi" w:hAnsiTheme="minorHAnsi" w:cstheme="minorHAnsi"/>
          <w:spacing w:val="-12"/>
          <w:sz w:val="22"/>
          <w:szCs w:val="22"/>
        </w:rPr>
        <w:t xml:space="preserve"> </w:t>
      </w:r>
      <w:r w:rsidRPr="005E5FD3">
        <w:rPr>
          <w:rFonts w:asciiTheme="minorHAnsi" w:hAnsiTheme="minorHAnsi" w:cstheme="minorHAnsi"/>
          <w:sz w:val="22"/>
          <w:szCs w:val="22"/>
        </w:rPr>
        <w:t>avec</w:t>
      </w:r>
      <w:r w:rsidRPr="005E5FD3">
        <w:rPr>
          <w:rFonts w:asciiTheme="minorHAnsi" w:hAnsiTheme="minorHAnsi" w:cstheme="minorHAnsi"/>
          <w:spacing w:val="-12"/>
          <w:sz w:val="22"/>
          <w:szCs w:val="22"/>
        </w:rPr>
        <w:t xml:space="preserve"> </w:t>
      </w:r>
      <w:r w:rsidRPr="005E5FD3">
        <w:rPr>
          <w:rFonts w:asciiTheme="minorHAnsi" w:hAnsiTheme="minorHAnsi" w:cstheme="minorHAnsi"/>
          <w:sz w:val="22"/>
          <w:szCs w:val="22"/>
        </w:rPr>
        <w:t>énergie,</w:t>
      </w:r>
      <w:r w:rsidRPr="005E5FD3">
        <w:rPr>
          <w:rFonts w:asciiTheme="minorHAnsi" w:hAnsiTheme="minorHAnsi" w:cstheme="minorHAnsi"/>
          <w:spacing w:val="-13"/>
          <w:sz w:val="22"/>
          <w:szCs w:val="22"/>
        </w:rPr>
        <w:t xml:space="preserve"> </w:t>
      </w:r>
      <w:r w:rsidRPr="005E5FD3">
        <w:rPr>
          <w:rFonts w:asciiTheme="minorHAnsi" w:hAnsiTheme="minorHAnsi" w:cstheme="minorHAnsi"/>
          <w:sz w:val="22"/>
          <w:szCs w:val="22"/>
        </w:rPr>
        <w:t>qui</w:t>
      </w:r>
      <w:r w:rsidRPr="005E5FD3">
        <w:rPr>
          <w:rFonts w:asciiTheme="minorHAnsi" w:hAnsiTheme="minorHAnsi" w:cstheme="minorHAnsi"/>
          <w:spacing w:val="-11"/>
          <w:sz w:val="22"/>
          <w:szCs w:val="22"/>
        </w:rPr>
        <w:t xml:space="preserve"> </w:t>
      </w:r>
      <w:r w:rsidRPr="005E5FD3">
        <w:rPr>
          <w:rFonts w:asciiTheme="minorHAnsi" w:hAnsiTheme="minorHAnsi" w:cstheme="minorHAnsi"/>
          <w:sz w:val="22"/>
          <w:szCs w:val="22"/>
        </w:rPr>
        <w:t>caractérise</w:t>
      </w:r>
      <w:r w:rsidRPr="005E5FD3">
        <w:rPr>
          <w:rFonts w:asciiTheme="minorHAnsi" w:hAnsiTheme="minorHAnsi" w:cstheme="minorHAnsi"/>
          <w:spacing w:val="-13"/>
          <w:sz w:val="22"/>
          <w:szCs w:val="22"/>
        </w:rPr>
        <w:t xml:space="preserve"> </w:t>
      </w:r>
      <w:r w:rsidRPr="005E5FD3">
        <w:rPr>
          <w:rFonts w:asciiTheme="minorHAnsi" w:hAnsiTheme="minorHAnsi" w:cstheme="minorHAnsi"/>
          <w:sz w:val="22"/>
          <w:szCs w:val="22"/>
        </w:rPr>
        <w:t>l’homme</w:t>
      </w:r>
      <w:r w:rsidRPr="005E5FD3">
        <w:rPr>
          <w:rFonts w:asciiTheme="minorHAnsi" w:hAnsiTheme="minorHAnsi" w:cstheme="minorHAnsi"/>
          <w:spacing w:val="-12"/>
          <w:sz w:val="22"/>
          <w:szCs w:val="22"/>
        </w:rPr>
        <w:t xml:space="preserve"> </w:t>
      </w:r>
      <w:r w:rsidRPr="005E5FD3">
        <w:rPr>
          <w:rFonts w:asciiTheme="minorHAnsi" w:hAnsiTheme="minorHAnsi" w:cstheme="minorHAnsi"/>
          <w:sz w:val="22"/>
          <w:szCs w:val="22"/>
        </w:rPr>
        <w:t>politique</w:t>
      </w:r>
      <w:r w:rsidRPr="005E5FD3">
        <w:rPr>
          <w:rFonts w:asciiTheme="minorHAnsi" w:hAnsiTheme="minorHAnsi" w:cstheme="minorHAnsi"/>
          <w:spacing w:val="-12"/>
          <w:sz w:val="22"/>
          <w:szCs w:val="22"/>
        </w:rPr>
        <w:t xml:space="preserve"> </w:t>
      </w:r>
      <w:r w:rsidRPr="005E5FD3">
        <w:rPr>
          <w:rFonts w:asciiTheme="minorHAnsi" w:hAnsiTheme="minorHAnsi" w:cstheme="minorHAnsi"/>
          <w:sz w:val="22"/>
          <w:szCs w:val="22"/>
        </w:rPr>
        <w:t>passionné et</w:t>
      </w:r>
      <w:r w:rsidRPr="005E5FD3">
        <w:rPr>
          <w:rFonts w:asciiTheme="minorHAnsi" w:hAnsiTheme="minorHAnsi" w:cstheme="minorHAnsi"/>
          <w:spacing w:val="-8"/>
          <w:sz w:val="22"/>
          <w:szCs w:val="22"/>
        </w:rPr>
        <w:t xml:space="preserve"> </w:t>
      </w:r>
      <w:r w:rsidRPr="005E5FD3">
        <w:rPr>
          <w:rFonts w:asciiTheme="minorHAnsi" w:hAnsiTheme="minorHAnsi" w:cstheme="minorHAnsi"/>
          <w:sz w:val="22"/>
          <w:szCs w:val="22"/>
        </w:rPr>
        <w:t>qui</w:t>
      </w:r>
      <w:r w:rsidRPr="005E5FD3">
        <w:rPr>
          <w:rFonts w:asciiTheme="minorHAnsi" w:hAnsiTheme="minorHAnsi" w:cstheme="minorHAnsi"/>
          <w:spacing w:val="-9"/>
          <w:sz w:val="22"/>
          <w:szCs w:val="22"/>
        </w:rPr>
        <w:t xml:space="preserve"> </w:t>
      </w:r>
      <w:r w:rsidRPr="005E5FD3">
        <w:rPr>
          <w:rFonts w:asciiTheme="minorHAnsi" w:hAnsiTheme="minorHAnsi" w:cstheme="minorHAnsi"/>
          <w:sz w:val="22"/>
          <w:szCs w:val="22"/>
        </w:rPr>
        <w:t>le</w:t>
      </w:r>
      <w:r w:rsidRPr="005E5FD3">
        <w:rPr>
          <w:rFonts w:asciiTheme="minorHAnsi" w:hAnsiTheme="minorHAnsi" w:cstheme="minorHAnsi"/>
          <w:spacing w:val="-8"/>
          <w:sz w:val="22"/>
          <w:szCs w:val="22"/>
        </w:rPr>
        <w:t xml:space="preserve"> </w:t>
      </w:r>
      <w:r w:rsidRPr="005E5FD3">
        <w:rPr>
          <w:rFonts w:asciiTheme="minorHAnsi" w:hAnsiTheme="minorHAnsi" w:cstheme="minorHAnsi"/>
          <w:sz w:val="22"/>
          <w:szCs w:val="22"/>
        </w:rPr>
        <w:t>distingue</w:t>
      </w:r>
      <w:r w:rsidRPr="005E5FD3">
        <w:rPr>
          <w:rFonts w:asciiTheme="minorHAnsi" w:hAnsiTheme="minorHAnsi" w:cstheme="minorHAnsi"/>
          <w:spacing w:val="-11"/>
          <w:sz w:val="22"/>
          <w:szCs w:val="22"/>
        </w:rPr>
        <w:t xml:space="preserve"> </w:t>
      </w:r>
      <w:r w:rsidRPr="005E5FD3">
        <w:rPr>
          <w:rFonts w:asciiTheme="minorHAnsi" w:hAnsiTheme="minorHAnsi" w:cstheme="minorHAnsi"/>
          <w:sz w:val="22"/>
          <w:szCs w:val="22"/>
        </w:rPr>
        <w:t>du</w:t>
      </w:r>
      <w:r w:rsidRPr="005E5FD3">
        <w:rPr>
          <w:rFonts w:asciiTheme="minorHAnsi" w:hAnsiTheme="minorHAnsi" w:cstheme="minorHAnsi"/>
          <w:spacing w:val="-10"/>
          <w:sz w:val="22"/>
          <w:szCs w:val="22"/>
        </w:rPr>
        <w:t xml:space="preserve"> </w:t>
      </w:r>
      <w:r w:rsidRPr="005E5FD3">
        <w:rPr>
          <w:rFonts w:asciiTheme="minorHAnsi" w:hAnsiTheme="minorHAnsi" w:cstheme="minorHAnsi"/>
          <w:sz w:val="22"/>
          <w:szCs w:val="22"/>
        </w:rPr>
        <w:t>simple</w:t>
      </w:r>
      <w:r w:rsidRPr="005E5FD3">
        <w:rPr>
          <w:rFonts w:asciiTheme="minorHAnsi" w:hAnsiTheme="minorHAnsi" w:cstheme="minorHAnsi"/>
          <w:spacing w:val="-8"/>
          <w:sz w:val="22"/>
          <w:szCs w:val="22"/>
        </w:rPr>
        <w:t xml:space="preserve"> </w:t>
      </w:r>
      <w:r w:rsidRPr="005E5FD3">
        <w:rPr>
          <w:rFonts w:asciiTheme="minorHAnsi" w:hAnsiTheme="minorHAnsi" w:cstheme="minorHAnsi"/>
          <w:sz w:val="22"/>
          <w:szCs w:val="22"/>
        </w:rPr>
        <w:t>dilettante</w:t>
      </w:r>
      <w:r w:rsidRPr="005E5FD3">
        <w:rPr>
          <w:rFonts w:asciiTheme="minorHAnsi" w:hAnsiTheme="minorHAnsi" w:cstheme="minorHAnsi"/>
          <w:spacing w:val="-11"/>
          <w:sz w:val="22"/>
          <w:szCs w:val="22"/>
        </w:rPr>
        <w:t xml:space="preserve"> </w:t>
      </w:r>
      <w:r w:rsidRPr="005E5FD3">
        <w:rPr>
          <w:rFonts w:asciiTheme="minorHAnsi" w:hAnsiTheme="minorHAnsi" w:cstheme="minorHAnsi"/>
          <w:sz w:val="22"/>
          <w:szCs w:val="22"/>
        </w:rPr>
        <w:t>de</w:t>
      </w:r>
      <w:r w:rsidRPr="005E5FD3">
        <w:rPr>
          <w:rFonts w:asciiTheme="minorHAnsi" w:hAnsiTheme="minorHAnsi" w:cstheme="minorHAnsi"/>
          <w:spacing w:val="-11"/>
          <w:sz w:val="22"/>
          <w:szCs w:val="22"/>
        </w:rPr>
        <w:t xml:space="preserve"> </w:t>
      </w:r>
      <w:r w:rsidRPr="005E5FD3">
        <w:rPr>
          <w:rFonts w:asciiTheme="minorHAnsi" w:hAnsiTheme="minorHAnsi" w:cstheme="minorHAnsi"/>
          <w:sz w:val="22"/>
          <w:szCs w:val="22"/>
        </w:rPr>
        <w:t>la</w:t>
      </w:r>
      <w:r w:rsidRPr="005E5FD3">
        <w:rPr>
          <w:rFonts w:asciiTheme="minorHAnsi" w:hAnsiTheme="minorHAnsi" w:cstheme="minorHAnsi"/>
          <w:spacing w:val="-9"/>
          <w:sz w:val="22"/>
          <w:szCs w:val="22"/>
        </w:rPr>
        <w:t xml:space="preserve"> </w:t>
      </w:r>
      <w:r w:rsidRPr="005E5FD3">
        <w:rPr>
          <w:rFonts w:asciiTheme="minorHAnsi" w:hAnsiTheme="minorHAnsi" w:cstheme="minorHAnsi"/>
          <w:sz w:val="22"/>
          <w:szCs w:val="22"/>
        </w:rPr>
        <w:t>politique</w:t>
      </w:r>
      <w:r w:rsidRPr="005E5FD3">
        <w:rPr>
          <w:rFonts w:asciiTheme="minorHAnsi" w:hAnsiTheme="minorHAnsi" w:cstheme="minorHAnsi"/>
          <w:spacing w:val="-11"/>
          <w:sz w:val="22"/>
          <w:szCs w:val="22"/>
        </w:rPr>
        <w:t xml:space="preserve"> </w:t>
      </w:r>
      <w:r w:rsidRPr="005E5FD3">
        <w:rPr>
          <w:rFonts w:asciiTheme="minorHAnsi" w:hAnsiTheme="minorHAnsi" w:cstheme="minorHAnsi"/>
          <w:sz w:val="22"/>
          <w:szCs w:val="22"/>
        </w:rPr>
        <w:t>gonflé</w:t>
      </w:r>
      <w:r w:rsidRPr="005E5FD3">
        <w:rPr>
          <w:rFonts w:asciiTheme="minorHAnsi" w:hAnsiTheme="minorHAnsi" w:cstheme="minorHAnsi"/>
          <w:spacing w:val="-9"/>
          <w:sz w:val="22"/>
          <w:szCs w:val="22"/>
        </w:rPr>
        <w:t xml:space="preserve"> </w:t>
      </w:r>
      <w:r w:rsidRPr="005E5FD3">
        <w:rPr>
          <w:rFonts w:asciiTheme="minorHAnsi" w:hAnsiTheme="minorHAnsi" w:cstheme="minorHAnsi"/>
          <w:sz w:val="22"/>
          <w:szCs w:val="22"/>
        </w:rPr>
        <w:t>uniquement</w:t>
      </w:r>
      <w:r w:rsidRPr="005E5FD3">
        <w:rPr>
          <w:rFonts w:asciiTheme="minorHAnsi" w:hAnsiTheme="minorHAnsi" w:cstheme="minorHAnsi"/>
          <w:spacing w:val="-11"/>
          <w:sz w:val="22"/>
          <w:szCs w:val="22"/>
        </w:rPr>
        <w:t xml:space="preserve"> </w:t>
      </w:r>
      <w:r w:rsidRPr="005E5FD3">
        <w:rPr>
          <w:rFonts w:asciiTheme="minorHAnsi" w:hAnsiTheme="minorHAnsi" w:cstheme="minorHAnsi"/>
          <w:sz w:val="22"/>
          <w:szCs w:val="22"/>
        </w:rPr>
        <w:t>d’excitation</w:t>
      </w:r>
      <w:r w:rsidRPr="005E5FD3">
        <w:rPr>
          <w:rFonts w:asciiTheme="minorHAnsi" w:hAnsiTheme="minorHAnsi" w:cstheme="minorHAnsi"/>
          <w:spacing w:val="-10"/>
          <w:sz w:val="22"/>
          <w:szCs w:val="22"/>
        </w:rPr>
        <w:t xml:space="preserve"> </w:t>
      </w:r>
      <w:r w:rsidRPr="005E5FD3">
        <w:rPr>
          <w:rFonts w:asciiTheme="minorHAnsi" w:hAnsiTheme="minorHAnsi" w:cstheme="minorHAnsi"/>
          <w:sz w:val="22"/>
          <w:szCs w:val="22"/>
        </w:rPr>
        <w:t>stérile,</w:t>
      </w:r>
      <w:r w:rsidRPr="005E5FD3">
        <w:rPr>
          <w:rFonts w:asciiTheme="minorHAnsi" w:hAnsiTheme="minorHAnsi" w:cstheme="minorHAnsi"/>
          <w:spacing w:val="-9"/>
          <w:sz w:val="22"/>
          <w:szCs w:val="22"/>
        </w:rPr>
        <w:t xml:space="preserve"> </w:t>
      </w:r>
      <w:r w:rsidRPr="005E5FD3">
        <w:rPr>
          <w:rFonts w:asciiTheme="minorHAnsi" w:hAnsiTheme="minorHAnsi" w:cstheme="minorHAnsi"/>
          <w:sz w:val="22"/>
          <w:szCs w:val="22"/>
        </w:rPr>
        <w:t>n’a</w:t>
      </w:r>
      <w:r w:rsidRPr="005E5FD3">
        <w:rPr>
          <w:rFonts w:asciiTheme="minorHAnsi" w:hAnsiTheme="minorHAnsi" w:cstheme="minorHAnsi"/>
          <w:spacing w:val="-11"/>
          <w:sz w:val="22"/>
          <w:szCs w:val="22"/>
        </w:rPr>
        <w:t xml:space="preserve"> </w:t>
      </w:r>
      <w:r w:rsidRPr="005E5FD3">
        <w:rPr>
          <w:rFonts w:asciiTheme="minorHAnsi" w:hAnsiTheme="minorHAnsi" w:cstheme="minorHAnsi"/>
          <w:sz w:val="22"/>
          <w:szCs w:val="22"/>
        </w:rPr>
        <w:t>de</w:t>
      </w:r>
      <w:r w:rsidRPr="005E5FD3">
        <w:rPr>
          <w:rFonts w:asciiTheme="minorHAnsi" w:hAnsiTheme="minorHAnsi" w:cstheme="minorHAnsi"/>
          <w:spacing w:val="-11"/>
          <w:sz w:val="22"/>
          <w:szCs w:val="22"/>
        </w:rPr>
        <w:t xml:space="preserve"> </w:t>
      </w:r>
      <w:r w:rsidRPr="005E5FD3">
        <w:rPr>
          <w:rFonts w:asciiTheme="minorHAnsi" w:hAnsiTheme="minorHAnsi" w:cstheme="minorHAnsi"/>
          <w:sz w:val="22"/>
          <w:szCs w:val="22"/>
        </w:rPr>
        <w:t>sens qu’à</w:t>
      </w:r>
      <w:r w:rsidRPr="005E5FD3">
        <w:rPr>
          <w:rFonts w:asciiTheme="minorHAnsi" w:hAnsiTheme="minorHAnsi" w:cstheme="minorHAnsi"/>
          <w:spacing w:val="-4"/>
          <w:sz w:val="22"/>
          <w:szCs w:val="22"/>
        </w:rPr>
        <w:t xml:space="preserve"> </w:t>
      </w:r>
      <w:r w:rsidRPr="005E5FD3">
        <w:rPr>
          <w:rFonts w:asciiTheme="minorHAnsi" w:hAnsiTheme="minorHAnsi" w:cstheme="minorHAnsi"/>
          <w:sz w:val="22"/>
          <w:szCs w:val="22"/>
        </w:rPr>
        <w:t>la</w:t>
      </w:r>
      <w:r w:rsidRPr="005E5FD3">
        <w:rPr>
          <w:rFonts w:asciiTheme="minorHAnsi" w:hAnsiTheme="minorHAnsi" w:cstheme="minorHAnsi"/>
          <w:spacing w:val="-5"/>
          <w:sz w:val="22"/>
          <w:szCs w:val="22"/>
        </w:rPr>
        <w:t xml:space="preserve"> </w:t>
      </w:r>
      <w:r w:rsidRPr="005E5FD3">
        <w:rPr>
          <w:rFonts w:asciiTheme="minorHAnsi" w:hAnsiTheme="minorHAnsi" w:cstheme="minorHAnsi"/>
          <w:sz w:val="22"/>
          <w:szCs w:val="22"/>
        </w:rPr>
        <w:t>condition</w:t>
      </w:r>
      <w:r w:rsidRPr="005E5FD3">
        <w:rPr>
          <w:rFonts w:asciiTheme="minorHAnsi" w:hAnsiTheme="minorHAnsi" w:cstheme="minorHAnsi"/>
          <w:spacing w:val="-5"/>
          <w:sz w:val="22"/>
          <w:szCs w:val="22"/>
        </w:rPr>
        <w:t xml:space="preserve"> </w:t>
      </w:r>
      <w:r w:rsidRPr="005E5FD3">
        <w:rPr>
          <w:rFonts w:asciiTheme="minorHAnsi" w:hAnsiTheme="minorHAnsi" w:cstheme="minorHAnsi"/>
          <w:sz w:val="22"/>
          <w:szCs w:val="22"/>
        </w:rPr>
        <w:t>d’acquérir</w:t>
      </w:r>
      <w:r w:rsidRPr="005E5FD3">
        <w:rPr>
          <w:rFonts w:asciiTheme="minorHAnsi" w:hAnsiTheme="minorHAnsi" w:cstheme="minorHAnsi"/>
          <w:spacing w:val="-6"/>
          <w:sz w:val="22"/>
          <w:szCs w:val="22"/>
        </w:rPr>
        <w:t xml:space="preserve"> </w:t>
      </w:r>
      <w:r w:rsidRPr="005E5FD3">
        <w:rPr>
          <w:rFonts w:asciiTheme="minorHAnsi" w:hAnsiTheme="minorHAnsi" w:cstheme="minorHAnsi"/>
          <w:sz w:val="22"/>
          <w:szCs w:val="22"/>
        </w:rPr>
        <w:t>l’habitude</w:t>
      </w:r>
      <w:r w:rsidRPr="005E5FD3">
        <w:rPr>
          <w:rFonts w:asciiTheme="minorHAnsi" w:hAnsiTheme="minorHAnsi" w:cstheme="minorHAnsi"/>
          <w:spacing w:val="-4"/>
          <w:sz w:val="22"/>
          <w:szCs w:val="22"/>
        </w:rPr>
        <w:t xml:space="preserve"> </w:t>
      </w:r>
      <w:r w:rsidRPr="005E5FD3">
        <w:rPr>
          <w:rFonts w:asciiTheme="minorHAnsi" w:hAnsiTheme="minorHAnsi" w:cstheme="minorHAnsi"/>
          <w:sz w:val="22"/>
          <w:szCs w:val="22"/>
        </w:rPr>
        <w:t>du</w:t>
      </w:r>
      <w:r w:rsidRPr="005E5FD3">
        <w:rPr>
          <w:rFonts w:asciiTheme="minorHAnsi" w:hAnsiTheme="minorHAnsi" w:cstheme="minorHAnsi"/>
          <w:spacing w:val="-6"/>
          <w:sz w:val="22"/>
          <w:szCs w:val="22"/>
        </w:rPr>
        <w:t xml:space="preserve"> </w:t>
      </w:r>
      <w:r w:rsidRPr="005E5FD3">
        <w:rPr>
          <w:rFonts w:asciiTheme="minorHAnsi" w:hAnsiTheme="minorHAnsi" w:cstheme="minorHAnsi"/>
          <w:sz w:val="22"/>
          <w:szCs w:val="22"/>
        </w:rPr>
        <w:t>détachement</w:t>
      </w:r>
      <w:r w:rsidRPr="005E5FD3">
        <w:rPr>
          <w:rFonts w:asciiTheme="minorHAnsi" w:hAnsiTheme="minorHAnsi" w:cstheme="minorHAnsi"/>
          <w:spacing w:val="-5"/>
          <w:sz w:val="22"/>
          <w:szCs w:val="22"/>
        </w:rPr>
        <w:t xml:space="preserve"> </w:t>
      </w:r>
      <w:r w:rsidRPr="005E5FD3">
        <w:rPr>
          <w:rFonts w:asciiTheme="minorHAnsi" w:hAnsiTheme="minorHAnsi" w:cstheme="minorHAnsi"/>
          <w:sz w:val="22"/>
          <w:szCs w:val="22"/>
        </w:rPr>
        <w:t>–</w:t>
      </w:r>
      <w:r w:rsidRPr="005E5FD3">
        <w:rPr>
          <w:rFonts w:asciiTheme="minorHAnsi" w:hAnsiTheme="minorHAnsi" w:cstheme="minorHAnsi"/>
          <w:spacing w:val="-5"/>
          <w:sz w:val="22"/>
          <w:szCs w:val="22"/>
        </w:rPr>
        <w:t xml:space="preserve"> </w:t>
      </w:r>
      <w:r w:rsidRPr="005E5FD3">
        <w:rPr>
          <w:rFonts w:asciiTheme="minorHAnsi" w:hAnsiTheme="minorHAnsi" w:cstheme="minorHAnsi"/>
          <w:sz w:val="22"/>
          <w:szCs w:val="22"/>
        </w:rPr>
        <w:t>dans</w:t>
      </w:r>
      <w:r w:rsidRPr="005E5FD3">
        <w:rPr>
          <w:rFonts w:asciiTheme="minorHAnsi" w:hAnsiTheme="minorHAnsi" w:cstheme="minorHAnsi"/>
          <w:spacing w:val="-6"/>
          <w:sz w:val="22"/>
          <w:szCs w:val="22"/>
        </w:rPr>
        <w:t xml:space="preserve"> </w:t>
      </w:r>
      <w:r w:rsidRPr="005E5FD3">
        <w:rPr>
          <w:rFonts w:asciiTheme="minorHAnsi" w:hAnsiTheme="minorHAnsi" w:cstheme="minorHAnsi"/>
          <w:sz w:val="22"/>
          <w:szCs w:val="22"/>
        </w:rPr>
        <w:t>tous</w:t>
      </w:r>
      <w:r w:rsidRPr="005E5FD3">
        <w:rPr>
          <w:rFonts w:asciiTheme="minorHAnsi" w:hAnsiTheme="minorHAnsi" w:cstheme="minorHAnsi"/>
          <w:spacing w:val="-6"/>
          <w:sz w:val="22"/>
          <w:szCs w:val="22"/>
        </w:rPr>
        <w:t xml:space="preserve"> </w:t>
      </w:r>
      <w:r w:rsidRPr="005E5FD3">
        <w:rPr>
          <w:rFonts w:asciiTheme="minorHAnsi" w:hAnsiTheme="minorHAnsi" w:cstheme="minorHAnsi"/>
          <w:sz w:val="22"/>
          <w:szCs w:val="22"/>
        </w:rPr>
        <w:t>les</w:t>
      </w:r>
      <w:r w:rsidRPr="005E5FD3">
        <w:rPr>
          <w:rFonts w:asciiTheme="minorHAnsi" w:hAnsiTheme="minorHAnsi" w:cstheme="minorHAnsi"/>
          <w:spacing w:val="-5"/>
          <w:sz w:val="22"/>
          <w:szCs w:val="22"/>
        </w:rPr>
        <w:t xml:space="preserve"> </w:t>
      </w:r>
      <w:r w:rsidRPr="005E5FD3">
        <w:rPr>
          <w:rFonts w:asciiTheme="minorHAnsi" w:hAnsiTheme="minorHAnsi" w:cstheme="minorHAnsi"/>
          <w:sz w:val="22"/>
          <w:szCs w:val="22"/>
        </w:rPr>
        <w:t>sens</w:t>
      </w:r>
      <w:r w:rsidRPr="005E5FD3">
        <w:rPr>
          <w:rFonts w:asciiTheme="minorHAnsi" w:hAnsiTheme="minorHAnsi" w:cstheme="minorHAnsi"/>
          <w:spacing w:val="-5"/>
          <w:sz w:val="22"/>
          <w:szCs w:val="22"/>
        </w:rPr>
        <w:t xml:space="preserve"> </w:t>
      </w:r>
      <w:r w:rsidRPr="005E5FD3">
        <w:rPr>
          <w:rFonts w:asciiTheme="minorHAnsi" w:hAnsiTheme="minorHAnsi" w:cstheme="minorHAnsi"/>
          <w:sz w:val="22"/>
          <w:szCs w:val="22"/>
        </w:rPr>
        <w:t>du</w:t>
      </w:r>
      <w:r w:rsidRPr="005E5FD3">
        <w:rPr>
          <w:rFonts w:asciiTheme="minorHAnsi" w:hAnsiTheme="minorHAnsi" w:cstheme="minorHAnsi"/>
          <w:spacing w:val="-6"/>
          <w:sz w:val="22"/>
          <w:szCs w:val="22"/>
        </w:rPr>
        <w:t xml:space="preserve"> </w:t>
      </w:r>
      <w:r w:rsidRPr="005E5FD3">
        <w:rPr>
          <w:rFonts w:asciiTheme="minorHAnsi" w:hAnsiTheme="minorHAnsi" w:cstheme="minorHAnsi"/>
          <w:sz w:val="22"/>
          <w:szCs w:val="22"/>
        </w:rPr>
        <w:t>mot.</w:t>
      </w:r>
      <w:r w:rsidRPr="005E5FD3">
        <w:rPr>
          <w:rFonts w:asciiTheme="minorHAnsi" w:hAnsiTheme="minorHAnsi" w:cstheme="minorHAnsi"/>
          <w:spacing w:val="-6"/>
          <w:sz w:val="22"/>
          <w:szCs w:val="22"/>
        </w:rPr>
        <w:t xml:space="preserve"> </w:t>
      </w:r>
      <w:r w:rsidRPr="005E5FD3">
        <w:rPr>
          <w:rFonts w:asciiTheme="minorHAnsi" w:hAnsiTheme="minorHAnsi" w:cstheme="minorHAnsi"/>
          <w:sz w:val="22"/>
          <w:szCs w:val="22"/>
        </w:rPr>
        <w:t>Ce</w:t>
      </w:r>
      <w:r w:rsidRPr="005E5FD3">
        <w:rPr>
          <w:rFonts w:asciiTheme="minorHAnsi" w:hAnsiTheme="minorHAnsi" w:cstheme="minorHAnsi"/>
          <w:spacing w:val="-5"/>
          <w:sz w:val="22"/>
          <w:szCs w:val="22"/>
        </w:rPr>
        <w:t xml:space="preserve"> </w:t>
      </w:r>
      <w:r w:rsidRPr="005E5FD3">
        <w:rPr>
          <w:rFonts w:asciiTheme="minorHAnsi" w:hAnsiTheme="minorHAnsi" w:cstheme="minorHAnsi"/>
          <w:sz w:val="22"/>
          <w:szCs w:val="22"/>
        </w:rPr>
        <w:t>que</w:t>
      </w:r>
      <w:r w:rsidRPr="005E5FD3">
        <w:rPr>
          <w:rFonts w:asciiTheme="minorHAnsi" w:hAnsiTheme="minorHAnsi" w:cstheme="minorHAnsi"/>
          <w:spacing w:val="-4"/>
          <w:sz w:val="22"/>
          <w:szCs w:val="22"/>
        </w:rPr>
        <w:t xml:space="preserve"> </w:t>
      </w:r>
      <w:r w:rsidRPr="005E5FD3">
        <w:rPr>
          <w:rFonts w:asciiTheme="minorHAnsi" w:hAnsiTheme="minorHAnsi" w:cstheme="minorHAnsi"/>
          <w:sz w:val="22"/>
          <w:szCs w:val="22"/>
        </w:rPr>
        <w:t>l’on</w:t>
      </w:r>
      <w:r w:rsidRPr="005E5FD3">
        <w:rPr>
          <w:rFonts w:asciiTheme="minorHAnsi" w:hAnsiTheme="minorHAnsi" w:cstheme="minorHAnsi"/>
          <w:spacing w:val="-5"/>
          <w:sz w:val="22"/>
          <w:szCs w:val="22"/>
        </w:rPr>
        <w:t xml:space="preserve"> </w:t>
      </w:r>
      <w:r w:rsidRPr="005E5FD3">
        <w:rPr>
          <w:rFonts w:asciiTheme="minorHAnsi" w:hAnsiTheme="minorHAnsi" w:cstheme="minorHAnsi"/>
          <w:sz w:val="22"/>
          <w:szCs w:val="22"/>
        </w:rPr>
        <w:t xml:space="preserve">appelle la </w:t>
      </w:r>
      <w:r w:rsidRPr="005E5FD3">
        <w:rPr>
          <w:rFonts w:asciiTheme="minorHAnsi" w:hAnsiTheme="minorHAnsi" w:cstheme="minorHAnsi"/>
          <w:i/>
          <w:sz w:val="22"/>
          <w:szCs w:val="22"/>
        </w:rPr>
        <w:t>« force</w:t>
      </w:r>
      <w:r w:rsidR="004B01F8">
        <w:rPr>
          <w:rFonts w:asciiTheme="minorHAnsi" w:hAnsiTheme="minorHAnsi" w:cstheme="minorHAnsi"/>
          <w:i/>
          <w:sz w:val="22"/>
          <w:szCs w:val="22"/>
        </w:rPr>
        <w:t> </w:t>
      </w:r>
      <w:r w:rsidRPr="005E5FD3">
        <w:rPr>
          <w:rFonts w:asciiTheme="minorHAnsi" w:hAnsiTheme="minorHAnsi" w:cstheme="minorHAnsi"/>
          <w:i/>
          <w:sz w:val="22"/>
          <w:szCs w:val="22"/>
        </w:rPr>
        <w:t xml:space="preserve">» </w:t>
      </w:r>
      <w:r w:rsidRPr="005E5FD3">
        <w:rPr>
          <w:rFonts w:asciiTheme="minorHAnsi" w:hAnsiTheme="minorHAnsi" w:cstheme="minorHAnsi"/>
          <w:sz w:val="22"/>
          <w:szCs w:val="22"/>
        </w:rPr>
        <w:t>d’une personnalité politique signifie en tout premier qu’elle possède cette qualité.</w:t>
      </w:r>
    </w:p>
    <w:p w14:paraId="52C7C9B3" w14:textId="77777777" w:rsidR="007E0FC7" w:rsidRDefault="007E0FC7" w:rsidP="004B01F8">
      <w:pPr>
        <w:pStyle w:val="Corpsdetexte"/>
        <w:spacing w:before="37"/>
        <w:ind w:right="131"/>
        <w:jc w:val="both"/>
        <w:rPr>
          <w:rFonts w:asciiTheme="minorHAnsi" w:hAnsiTheme="minorHAnsi" w:cstheme="minorHAnsi"/>
          <w:sz w:val="22"/>
          <w:szCs w:val="22"/>
        </w:rPr>
      </w:pPr>
    </w:p>
    <w:p w14:paraId="499FE6AD" w14:textId="5B926378" w:rsidR="007E0FC7" w:rsidRDefault="007E0FC7" w:rsidP="007E0FC7">
      <w:pPr>
        <w:ind w:left="136"/>
        <w:jc w:val="right"/>
        <w:rPr>
          <w:rFonts w:cstheme="minorHAnsi"/>
          <w:b/>
          <w:bCs/>
          <w:spacing w:val="-4"/>
        </w:rPr>
      </w:pPr>
      <w:r w:rsidRPr="007E0FC7">
        <w:rPr>
          <w:rFonts w:cstheme="minorHAnsi"/>
          <w:b/>
          <w:bCs/>
        </w:rPr>
        <w:t>Max</w:t>
      </w:r>
      <w:r w:rsidRPr="007E0FC7">
        <w:rPr>
          <w:rFonts w:cstheme="minorHAnsi"/>
          <w:b/>
          <w:bCs/>
          <w:spacing w:val="-4"/>
        </w:rPr>
        <w:t xml:space="preserve"> </w:t>
      </w:r>
      <w:r w:rsidRPr="007E0FC7">
        <w:rPr>
          <w:rFonts w:cstheme="minorHAnsi"/>
          <w:b/>
          <w:bCs/>
        </w:rPr>
        <w:t>Weber,</w:t>
      </w:r>
      <w:r w:rsidRPr="007E0FC7">
        <w:rPr>
          <w:rFonts w:cstheme="minorHAnsi"/>
          <w:b/>
          <w:bCs/>
          <w:spacing w:val="-3"/>
        </w:rPr>
        <w:t xml:space="preserve"> </w:t>
      </w:r>
      <w:r w:rsidRPr="007E0FC7">
        <w:rPr>
          <w:rFonts w:cstheme="minorHAnsi"/>
          <w:b/>
          <w:bCs/>
          <w:i/>
        </w:rPr>
        <w:t>Le</w:t>
      </w:r>
      <w:r w:rsidRPr="007E0FC7">
        <w:rPr>
          <w:rFonts w:cstheme="minorHAnsi"/>
          <w:b/>
          <w:bCs/>
          <w:i/>
          <w:spacing w:val="-4"/>
        </w:rPr>
        <w:t xml:space="preserve"> </w:t>
      </w:r>
      <w:r w:rsidRPr="007E0FC7">
        <w:rPr>
          <w:rFonts w:cstheme="minorHAnsi"/>
          <w:b/>
          <w:bCs/>
          <w:i/>
        </w:rPr>
        <w:t>savant</w:t>
      </w:r>
      <w:r w:rsidRPr="007E0FC7">
        <w:rPr>
          <w:rFonts w:cstheme="minorHAnsi"/>
          <w:b/>
          <w:bCs/>
          <w:i/>
          <w:spacing w:val="-2"/>
        </w:rPr>
        <w:t xml:space="preserve"> </w:t>
      </w:r>
      <w:r w:rsidRPr="007E0FC7">
        <w:rPr>
          <w:rFonts w:cstheme="minorHAnsi"/>
          <w:b/>
          <w:bCs/>
          <w:i/>
        </w:rPr>
        <w:t>et</w:t>
      </w:r>
      <w:r w:rsidRPr="007E0FC7">
        <w:rPr>
          <w:rFonts w:cstheme="minorHAnsi"/>
          <w:b/>
          <w:bCs/>
          <w:i/>
          <w:spacing w:val="-1"/>
        </w:rPr>
        <w:t xml:space="preserve"> </w:t>
      </w:r>
      <w:r w:rsidRPr="007E0FC7">
        <w:rPr>
          <w:rFonts w:cstheme="minorHAnsi"/>
          <w:b/>
          <w:bCs/>
          <w:i/>
        </w:rPr>
        <w:t>le</w:t>
      </w:r>
      <w:r w:rsidRPr="007E0FC7">
        <w:rPr>
          <w:rFonts w:cstheme="minorHAnsi"/>
          <w:b/>
          <w:bCs/>
          <w:i/>
          <w:spacing w:val="-4"/>
        </w:rPr>
        <w:t xml:space="preserve"> </w:t>
      </w:r>
      <w:r w:rsidRPr="007E0FC7">
        <w:rPr>
          <w:rFonts w:cstheme="minorHAnsi"/>
          <w:b/>
          <w:bCs/>
          <w:i/>
        </w:rPr>
        <w:t>politique</w:t>
      </w:r>
      <w:r w:rsidRPr="007E0FC7">
        <w:rPr>
          <w:rFonts w:cstheme="minorHAnsi"/>
          <w:b/>
          <w:bCs/>
        </w:rPr>
        <w:t>,</w:t>
      </w:r>
      <w:r w:rsidRPr="007E0FC7">
        <w:rPr>
          <w:rFonts w:cstheme="minorHAnsi"/>
          <w:b/>
          <w:bCs/>
          <w:spacing w:val="-1"/>
        </w:rPr>
        <w:t xml:space="preserve"> </w:t>
      </w:r>
      <w:r w:rsidRPr="007E0FC7">
        <w:rPr>
          <w:rFonts w:cstheme="minorHAnsi"/>
          <w:b/>
          <w:bCs/>
          <w:spacing w:val="-4"/>
        </w:rPr>
        <w:t>1919.</w:t>
      </w:r>
    </w:p>
    <w:p w14:paraId="19FEEB88" w14:textId="247118C7" w:rsidR="00AE2572" w:rsidRDefault="00AE2572" w:rsidP="007E0FC7">
      <w:pPr>
        <w:ind w:left="136"/>
        <w:jc w:val="right"/>
        <w:rPr>
          <w:rFonts w:cstheme="minorHAnsi"/>
          <w:b/>
          <w:bCs/>
          <w:spacing w:val="-4"/>
        </w:rPr>
      </w:pPr>
    </w:p>
    <w:p w14:paraId="286ABA9E" w14:textId="1AB66C80" w:rsidR="00AE2572" w:rsidRDefault="00AE2572" w:rsidP="00CB42DF">
      <w:pPr>
        <w:jc w:val="both"/>
        <w:rPr>
          <w:rFonts w:cstheme="minorHAnsi"/>
          <w:b/>
          <w:bCs/>
        </w:rPr>
      </w:pPr>
    </w:p>
    <w:p w14:paraId="636D3487" w14:textId="77777777" w:rsidR="00E843B7" w:rsidRPr="007E0FC7" w:rsidRDefault="00E843B7" w:rsidP="00CB42DF">
      <w:pPr>
        <w:jc w:val="both"/>
        <w:rPr>
          <w:rFonts w:cstheme="minorHAnsi"/>
          <w:b/>
          <w:bCs/>
        </w:rPr>
      </w:pPr>
    </w:p>
    <w:p w14:paraId="4B898D90" w14:textId="7708B768" w:rsidR="00F37118" w:rsidRDefault="007E0FC7" w:rsidP="007A5D0B">
      <w:pPr>
        <w:pStyle w:val="Titre2"/>
        <w:rPr>
          <w:i/>
          <w:sz w:val="22"/>
          <w:szCs w:val="22"/>
        </w:rPr>
      </w:pPr>
      <w:bookmarkStart w:id="25" w:name="_Toc140566702"/>
      <w:r w:rsidRPr="005E5FD3">
        <w:lastRenderedPageBreak/>
        <w:t>L’autorité</w:t>
      </w:r>
      <w:r w:rsidRPr="005E5FD3">
        <w:rPr>
          <w:spacing w:val="-7"/>
        </w:rPr>
        <w:t xml:space="preserve"> </w:t>
      </w:r>
      <w:r w:rsidRPr="005E5FD3">
        <w:rPr>
          <w:spacing w:val="-2"/>
        </w:rPr>
        <w:t>naturelle</w:t>
      </w:r>
      <w:bookmarkEnd w:id="25"/>
    </w:p>
    <w:p w14:paraId="166152D1" w14:textId="15E06DD5" w:rsidR="007E0FC7" w:rsidRPr="007A5D0B" w:rsidRDefault="007E0FC7" w:rsidP="007A5D0B">
      <w:pPr>
        <w:spacing w:before="100" w:beforeAutospacing="1" w:after="100" w:afterAutospacing="1" w:line="240" w:lineRule="auto"/>
        <w:jc w:val="both"/>
        <w:rPr>
          <w:rFonts w:cstheme="minorHAnsi"/>
          <w:b/>
          <w:bCs/>
        </w:rPr>
      </w:pPr>
      <w:r w:rsidRPr="007A5D0B">
        <w:rPr>
          <w:rFonts w:cstheme="minorHAnsi"/>
          <w:b/>
          <w:bCs/>
        </w:rPr>
        <w:t>Claude Gueux est un court roman de Victor Hugo paru en 1834. L’homme de lettres</w:t>
      </w:r>
      <w:r w:rsidR="0037431B">
        <w:rPr>
          <w:rFonts w:cstheme="minorHAnsi"/>
          <w:b/>
          <w:bCs/>
        </w:rPr>
        <w:t>,</w:t>
      </w:r>
      <w:r w:rsidRPr="007A5D0B">
        <w:rPr>
          <w:rFonts w:cstheme="minorHAnsi"/>
          <w:b/>
          <w:bCs/>
        </w:rPr>
        <w:t xml:space="preserve"> qui est contre la peine de mort, y dénonce les conditions de détention et la disproportion entre peines et délits. L’auteur questionne les rôles et les devoirs de la société face au criminel. Victor Hugo conclut cette œuvre par :</w:t>
      </w:r>
    </w:p>
    <w:p w14:paraId="2EB2D8D8" w14:textId="77777777" w:rsidR="007E0FC7" w:rsidRPr="005E5FD3" w:rsidRDefault="007E0FC7" w:rsidP="007E0FC7">
      <w:pPr>
        <w:ind w:right="130"/>
        <w:jc w:val="both"/>
        <w:rPr>
          <w:rFonts w:cstheme="minorHAnsi"/>
          <w:bCs/>
          <w:i/>
        </w:rPr>
      </w:pPr>
      <w:r w:rsidRPr="005E5FD3">
        <w:rPr>
          <w:rFonts w:cstheme="minorHAnsi"/>
          <w:bCs/>
          <w:i/>
        </w:rPr>
        <w:t>« Cette tête de l’homme du peuple, cultivez-la, défrichez-la, arrosez-la, fécondez-la, éclairez-la, moralisez-la, utilisez-la ; vous n’aurez pas besoin de la couper. »</w:t>
      </w:r>
    </w:p>
    <w:p w14:paraId="1E35A3CC" w14:textId="77777777" w:rsidR="007E0FC7" w:rsidRPr="005E5FD3" w:rsidRDefault="007E0FC7" w:rsidP="007E0FC7">
      <w:pPr>
        <w:pStyle w:val="Corpsdetexte"/>
        <w:spacing w:before="2"/>
        <w:rPr>
          <w:rFonts w:asciiTheme="minorHAnsi" w:hAnsiTheme="minorHAnsi" w:cstheme="minorHAnsi"/>
          <w:b/>
          <w:i/>
          <w:sz w:val="22"/>
          <w:szCs w:val="22"/>
        </w:rPr>
      </w:pPr>
    </w:p>
    <w:p w14:paraId="1283E806" w14:textId="5809D177" w:rsidR="00070736" w:rsidRPr="005E5FD3" w:rsidRDefault="007E0FC7" w:rsidP="00005254">
      <w:pPr>
        <w:pStyle w:val="Corpsdetexte"/>
        <w:spacing w:line="237" w:lineRule="auto"/>
        <w:ind w:right="129"/>
        <w:jc w:val="both"/>
        <w:rPr>
          <w:rFonts w:asciiTheme="minorHAnsi" w:hAnsiTheme="minorHAnsi" w:cstheme="minorHAnsi"/>
          <w:sz w:val="22"/>
          <w:szCs w:val="22"/>
        </w:rPr>
      </w:pPr>
      <w:r w:rsidRPr="005E5FD3">
        <w:rPr>
          <w:rFonts w:asciiTheme="minorHAnsi" w:hAnsiTheme="minorHAnsi" w:cstheme="minorHAnsi"/>
          <w:sz w:val="22"/>
          <w:szCs w:val="22"/>
        </w:rPr>
        <w:t>Au bout de quelques mois, Claude s’acclimata à l’air de la prison, et parut ne plus songer à rien. Une certaine sérénité sévère, propre à son caractère, avait repris le dessus.</w:t>
      </w:r>
      <w:r w:rsidR="00005254">
        <w:rPr>
          <w:rFonts w:asciiTheme="minorHAnsi" w:hAnsiTheme="minorHAnsi" w:cstheme="minorHAnsi"/>
          <w:sz w:val="22"/>
          <w:szCs w:val="22"/>
        </w:rPr>
        <w:t xml:space="preserve"> </w:t>
      </w:r>
      <w:r w:rsidR="00070736" w:rsidRPr="005E5FD3">
        <w:rPr>
          <w:rFonts w:asciiTheme="minorHAnsi" w:hAnsiTheme="minorHAnsi" w:cstheme="minorHAnsi"/>
          <w:sz w:val="22"/>
          <w:szCs w:val="22"/>
        </w:rPr>
        <w:t>Au bout du même espace de temps à peu près, Claude avait acquis un ascendant singulier sur tous ses compagnons.</w:t>
      </w:r>
      <w:r w:rsidR="00070736" w:rsidRPr="005E5FD3">
        <w:rPr>
          <w:rFonts w:asciiTheme="minorHAnsi" w:hAnsiTheme="minorHAnsi" w:cstheme="minorHAnsi"/>
          <w:spacing w:val="-9"/>
          <w:sz w:val="22"/>
          <w:szCs w:val="22"/>
        </w:rPr>
        <w:t xml:space="preserve"> </w:t>
      </w:r>
      <w:r w:rsidR="00070736" w:rsidRPr="005E5FD3">
        <w:rPr>
          <w:rFonts w:asciiTheme="minorHAnsi" w:hAnsiTheme="minorHAnsi" w:cstheme="minorHAnsi"/>
          <w:sz w:val="22"/>
          <w:szCs w:val="22"/>
        </w:rPr>
        <w:t>Comme</w:t>
      </w:r>
      <w:r w:rsidR="00070736" w:rsidRPr="005E5FD3">
        <w:rPr>
          <w:rFonts w:asciiTheme="minorHAnsi" w:hAnsiTheme="minorHAnsi" w:cstheme="minorHAnsi"/>
          <w:spacing w:val="-8"/>
          <w:sz w:val="22"/>
          <w:szCs w:val="22"/>
        </w:rPr>
        <w:t xml:space="preserve"> </w:t>
      </w:r>
      <w:r w:rsidR="00070736" w:rsidRPr="005E5FD3">
        <w:rPr>
          <w:rFonts w:asciiTheme="minorHAnsi" w:hAnsiTheme="minorHAnsi" w:cstheme="minorHAnsi"/>
          <w:sz w:val="22"/>
          <w:szCs w:val="22"/>
        </w:rPr>
        <w:t>par</w:t>
      </w:r>
      <w:r w:rsidR="00070736" w:rsidRPr="005E5FD3">
        <w:rPr>
          <w:rFonts w:asciiTheme="minorHAnsi" w:hAnsiTheme="minorHAnsi" w:cstheme="minorHAnsi"/>
          <w:spacing w:val="-9"/>
          <w:sz w:val="22"/>
          <w:szCs w:val="22"/>
        </w:rPr>
        <w:t xml:space="preserve"> </w:t>
      </w:r>
      <w:r w:rsidR="00070736" w:rsidRPr="005E5FD3">
        <w:rPr>
          <w:rFonts w:asciiTheme="minorHAnsi" w:hAnsiTheme="minorHAnsi" w:cstheme="minorHAnsi"/>
          <w:sz w:val="22"/>
          <w:szCs w:val="22"/>
        </w:rPr>
        <w:t>une</w:t>
      </w:r>
      <w:r w:rsidR="00070736" w:rsidRPr="005E5FD3">
        <w:rPr>
          <w:rFonts w:asciiTheme="minorHAnsi" w:hAnsiTheme="minorHAnsi" w:cstheme="minorHAnsi"/>
          <w:spacing w:val="-8"/>
          <w:sz w:val="22"/>
          <w:szCs w:val="22"/>
        </w:rPr>
        <w:t xml:space="preserve"> </w:t>
      </w:r>
      <w:r w:rsidR="00070736" w:rsidRPr="005E5FD3">
        <w:rPr>
          <w:rFonts w:asciiTheme="minorHAnsi" w:hAnsiTheme="minorHAnsi" w:cstheme="minorHAnsi"/>
          <w:sz w:val="22"/>
          <w:szCs w:val="22"/>
        </w:rPr>
        <w:t>sorte</w:t>
      </w:r>
      <w:r w:rsidR="00070736" w:rsidRPr="005E5FD3">
        <w:rPr>
          <w:rFonts w:asciiTheme="minorHAnsi" w:hAnsiTheme="minorHAnsi" w:cstheme="minorHAnsi"/>
          <w:spacing w:val="-8"/>
          <w:sz w:val="22"/>
          <w:szCs w:val="22"/>
        </w:rPr>
        <w:t xml:space="preserve"> </w:t>
      </w:r>
      <w:r w:rsidR="00070736" w:rsidRPr="005E5FD3">
        <w:rPr>
          <w:rFonts w:asciiTheme="minorHAnsi" w:hAnsiTheme="minorHAnsi" w:cstheme="minorHAnsi"/>
          <w:sz w:val="22"/>
          <w:szCs w:val="22"/>
        </w:rPr>
        <w:t>de</w:t>
      </w:r>
      <w:r w:rsidR="00070736" w:rsidRPr="005E5FD3">
        <w:rPr>
          <w:rFonts w:asciiTheme="minorHAnsi" w:hAnsiTheme="minorHAnsi" w:cstheme="minorHAnsi"/>
          <w:spacing w:val="-11"/>
          <w:sz w:val="22"/>
          <w:szCs w:val="22"/>
        </w:rPr>
        <w:t xml:space="preserve"> </w:t>
      </w:r>
      <w:r w:rsidR="00070736" w:rsidRPr="005E5FD3">
        <w:rPr>
          <w:rFonts w:asciiTheme="minorHAnsi" w:hAnsiTheme="minorHAnsi" w:cstheme="minorHAnsi"/>
          <w:sz w:val="22"/>
          <w:szCs w:val="22"/>
        </w:rPr>
        <w:t>convention</w:t>
      </w:r>
      <w:r w:rsidR="00070736" w:rsidRPr="005E5FD3">
        <w:rPr>
          <w:rFonts w:asciiTheme="minorHAnsi" w:hAnsiTheme="minorHAnsi" w:cstheme="minorHAnsi"/>
          <w:spacing w:val="-10"/>
          <w:sz w:val="22"/>
          <w:szCs w:val="22"/>
        </w:rPr>
        <w:t xml:space="preserve"> </w:t>
      </w:r>
      <w:r w:rsidR="00070736" w:rsidRPr="005E5FD3">
        <w:rPr>
          <w:rFonts w:asciiTheme="minorHAnsi" w:hAnsiTheme="minorHAnsi" w:cstheme="minorHAnsi"/>
          <w:sz w:val="22"/>
          <w:szCs w:val="22"/>
        </w:rPr>
        <w:t>tacite,</w:t>
      </w:r>
      <w:r w:rsidR="00070736" w:rsidRPr="005E5FD3">
        <w:rPr>
          <w:rFonts w:asciiTheme="minorHAnsi" w:hAnsiTheme="minorHAnsi" w:cstheme="minorHAnsi"/>
          <w:spacing w:val="-9"/>
          <w:sz w:val="22"/>
          <w:szCs w:val="22"/>
        </w:rPr>
        <w:t xml:space="preserve"> </w:t>
      </w:r>
      <w:r w:rsidR="00070736" w:rsidRPr="005E5FD3">
        <w:rPr>
          <w:rFonts w:asciiTheme="minorHAnsi" w:hAnsiTheme="minorHAnsi" w:cstheme="minorHAnsi"/>
          <w:sz w:val="22"/>
          <w:szCs w:val="22"/>
        </w:rPr>
        <w:t>et</w:t>
      </w:r>
      <w:r w:rsidR="00070736" w:rsidRPr="005E5FD3">
        <w:rPr>
          <w:rFonts w:asciiTheme="minorHAnsi" w:hAnsiTheme="minorHAnsi" w:cstheme="minorHAnsi"/>
          <w:spacing w:val="-8"/>
          <w:sz w:val="22"/>
          <w:szCs w:val="22"/>
        </w:rPr>
        <w:t xml:space="preserve"> </w:t>
      </w:r>
      <w:r w:rsidR="00070736" w:rsidRPr="005E5FD3">
        <w:rPr>
          <w:rFonts w:asciiTheme="minorHAnsi" w:hAnsiTheme="minorHAnsi" w:cstheme="minorHAnsi"/>
          <w:sz w:val="22"/>
          <w:szCs w:val="22"/>
        </w:rPr>
        <w:t>sans</w:t>
      </w:r>
      <w:r w:rsidR="00070736" w:rsidRPr="005E5FD3">
        <w:rPr>
          <w:rFonts w:asciiTheme="minorHAnsi" w:hAnsiTheme="minorHAnsi" w:cstheme="minorHAnsi"/>
          <w:spacing w:val="-9"/>
          <w:sz w:val="22"/>
          <w:szCs w:val="22"/>
        </w:rPr>
        <w:t xml:space="preserve"> </w:t>
      </w:r>
      <w:r w:rsidR="00070736" w:rsidRPr="005E5FD3">
        <w:rPr>
          <w:rFonts w:asciiTheme="minorHAnsi" w:hAnsiTheme="minorHAnsi" w:cstheme="minorHAnsi"/>
          <w:sz w:val="22"/>
          <w:szCs w:val="22"/>
        </w:rPr>
        <w:t>que</w:t>
      </w:r>
      <w:r w:rsidR="00070736" w:rsidRPr="005E5FD3">
        <w:rPr>
          <w:rFonts w:asciiTheme="minorHAnsi" w:hAnsiTheme="minorHAnsi" w:cstheme="minorHAnsi"/>
          <w:spacing w:val="-11"/>
          <w:sz w:val="22"/>
          <w:szCs w:val="22"/>
        </w:rPr>
        <w:t xml:space="preserve"> </w:t>
      </w:r>
      <w:r w:rsidR="00070736" w:rsidRPr="005E5FD3">
        <w:rPr>
          <w:rFonts w:asciiTheme="minorHAnsi" w:hAnsiTheme="minorHAnsi" w:cstheme="minorHAnsi"/>
          <w:sz w:val="22"/>
          <w:szCs w:val="22"/>
        </w:rPr>
        <w:t>personne</w:t>
      </w:r>
      <w:r w:rsidR="00070736" w:rsidRPr="005E5FD3">
        <w:rPr>
          <w:rFonts w:asciiTheme="minorHAnsi" w:hAnsiTheme="minorHAnsi" w:cstheme="minorHAnsi"/>
          <w:spacing w:val="-8"/>
          <w:sz w:val="22"/>
          <w:szCs w:val="22"/>
        </w:rPr>
        <w:t xml:space="preserve"> </w:t>
      </w:r>
      <w:r w:rsidR="00070736" w:rsidRPr="005E5FD3">
        <w:rPr>
          <w:rFonts w:asciiTheme="minorHAnsi" w:hAnsiTheme="minorHAnsi" w:cstheme="minorHAnsi"/>
          <w:sz w:val="22"/>
          <w:szCs w:val="22"/>
        </w:rPr>
        <w:t>sût</w:t>
      </w:r>
      <w:r w:rsidR="00070736" w:rsidRPr="005E5FD3">
        <w:rPr>
          <w:rFonts w:asciiTheme="minorHAnsi" w:hAnsiTheme="minorHAnsi" w:cstheme="minorHAnsi"/>
          <w:spacing w:val="-8"/>
          <w:sz w:val="22"/>
          <w:szCs w:val="22"/>
        </w:rPr>
        <w:t xml:space="preserve"> </w:t>
      </w:r>
      <w:r w:rsidR="00070736" w:rsidRPr="005E5FD3">
        <w:rPr>
          <w:rFonts w:asciiTheme="minorHAnsi" w:hAnsiTheme="minorHAnsi" w:cstheme="minorHAnsi"/>
          <w:sz w:val="22"/>
          <w:szCs w:val="22"/>
        </w:rPr>
        <w:t>pourquoi,</w:t>
      </w:r>
      <w:r w:rsidR="00070736" w:rsidRPr="005E5FD3">
        <w:rPr>
          <w:rFonts w:asciiTheme="minorHAnsi" w:hAnsiTheme="minorHAnsi" w:cstheme="minorHAnsi"/>
          <w:spacing w:val="-12"/>
          <w:sz w:val="22"/>
          <w:szCs w:val="22"/>
        </w:rPr>
        <w:t xml:space="preserve"> </w:t>
      </w:r>
      <w:r w:rsidR="00070736" w:rsidRPr="005E5FD3">
        <w:rPr>
          <w:rFonts w:asciiTheme="minorHAnsi" w:hAnsiTheme="minorHAnsi" w:cstheme="minorHAnsi"/>
          <w:sz w:val="22"/>
          <w:szCs w:val="22"/>
        </w:rPr>
        <w:t>pas</w:t>
      </w:r>
      <w:r w:rsidR="00070736" w:rsidRPr="005E5FD3">
        <w:rPr>
          <w:rFonts w:asciiTheme="minorHAnsi" w:hAnsiTheme="minorHAnsi" w:cstheme="minorHAnsi"/>
          <w:spacing w:val="-12"/>
          <w:sz w:val="22"/>
          <w:szCs w:val="22"/>
        </w:rPr>
        <w:t xml:space="preserve"> </w:t>
      </w:r>
      <w:r w:rsidR="00070736" w:rsidRPr="005E5FD3">
        <w:rPr>
          <w:rFonts w:asciiTheme="minorHAnsi" w:hAnsiTheme="minorHAnsi" w:cstheme="minorHAnsi"/>
          <w:sz w:val="22"/>
          <w:szCs w:val="22"/>
        </w:rPr>
        <w:t>même lui,</w:t>
      </w:r>
      <w:r w:rsidR="00070736" w:rsidRPr="005E5FD3">
        <w:rPr>
          <w:rFonts w:asciiTheme="minorHAnsi" w:hAnsiTheme="minorHAnsi" w:cstheme="minorHAnsi"/>
          <w:spacing w:val="-4"/>
          <w:sz w:val="22"/>
          <w:szCs w:val="22"/>
        </w:rPr>
        <w:t xml:space="preserve"> </w:t>
      </w:r>
      <w:r w:rsidR="00070736" w:rsidRPr="005E5FD3">
        <w:rPr>
          <w:rFonts w:asciiTheme="minorHAnsi" w:hAnsiTheme="minorHAnsi" w:cstheme="minorHAnsi"/>
          <w:sz w:val="22"/>
          <w:szCs w:val="22"/>
        </w:rPr>
        <w:t>tous</w:t>
      </w:r>
      <w:r w:rsidR="00070736" w:rsidRPr="005E5FD3">
        <w:rPr>
          <w:rFonts w:asciiTheme="minorHAnsi" w:hAnsiTheme="minorHAnsi" w:cstheme="minorHAnsi"/>
          <w:spacing w:val="-4"/>
          <w:sz w:val="22"/>
          <w:szCs w:val="22"/>
        </w:rPr>
        <w:t xml:space="preserve"> </w:t>
      </w:r>
      <w:r w:rsidR="00070736" w:rsidRPr="005E5FD3">
        <w:rPr>
          <w:rFonts w:asciiTheme="minorHAnsi" w:hAnsiTheme="minorHAnsi" w:cstheme="minorHAnsi"/>
          <w:sz w:val="22"/>
          <w:szCs w:val="22"/>
        </w:rPr>
        <w:t>ces</w:t>
      </w:r>
      <w:r w:rsidR="00070736" w:rsidRPr="005E5FD3">
        <w:rPr>
          <w:rFonts w:asciiTheme="minorHAnsi" w:hAnsiTheme="minorHAnsi" w:cstheme="minorHAnsi"/>
          <w:spacing w:val="-4"/>
          <w:sz w:val="22"/>
          <w:szCs w:val="22"/>
        </w:rPr>
        <w:t xml:space="preserve"> </w:t>
      </w:r>
      <w:r w:rsidR="00070736" w:rsidRPr="005E5FD3">
        <w:rPr>
          <w:rFonts w:asciiTheme="minorHAnsi" w:hAnsiTheme="minorHAnsi" w:cstheme="minorHAnsi"/>
          <w:sz w:val="22"/>
          <w:szCs w:val="22"/>
        </w:rPr>
        <w:t>hommes</w:t>
      </w:r>
      <w:r w:rsidR="00070736" w:rsidRPr="005E5FD3">
        <w:rPr>
          <w:rFonts w:asciiTheme="minorHAnsi" w:hAnsiTheme="minorHAnsi" w:cstheme="minorHAnsi"/>
          <w:spacing w:val="-4"/>
          <w:sz w:val="22"/>
          <w:szCs w:val="22"/>
        </w:rPr>
        <w:t xml:space="preserve"> </w:t>
      </w:r>
      <w:r w:rsidR="00070736" w:rsidRPr="005E5FD3">
        <w:rPr>
          <w:rFonts w:asciiTheme="minorHAnsi" w:hAnsiTheme="minorHAnsi" w:cstheme="minorHAnsi"/>
          <w:sz w:val="22"/>
          <w:szCs w:val="22"/>
        </w:rPr>
        <w:t>le</w:t>
      </w:r>
      <w:r w:rsidR="00070736" w:rsidRPr="005E5FD3">
        <w:rPr>
          <w:rFonts w:asciiTheme="minorHAnsi" w:hAnsiTheme="minorHAnsi" w:cstheme="minorHAnsi"/>
          <w:spacing w:val="-4"/>
          <w:sz w:val="22"/>
          <w:szCs w:val="22"/>
        </w:rPr>
        <w:t xml:space="preserve"> </w:t>
      </w:r>
      <w:r w:rsidR="00070736" w:rsidRPr="005E5FD3">
        <w:rPr>
          <w:rFonts w:asciiTheme="minorHAnsi" w:hAnsiTheme="minorHAnsi" w:cstheme="minorHAnsi"/>
          <w:sz w:val="22"/>
          <w:szCs w:val="22"/>
        </w:rPr>
        <w:t>consultaient,</w:t>
      </w:r>
      <w:r w:rsidR="00070736" w:rsidRPr="005E5FD3">
        <w:rPr>
          <w:rFonts w:asciiTheme="minorHAnsi" w:hAnsiTheme="minorHAnsi" w:cstheme="minorHAnsi"/>
          <w:spacing w:val="-4"/>
          <w:sz w:val="22"/>
          <w:szCs w:val="22"/>
        </w:rPr>
        <w:t xml:space="preserve"> </w:t>
      </w:r>
      <w:r w:rsidR="00070736" w:rsidRPr="005E5FD3">
        <w:rPr>
          <w:rFonts w:asciiTheme="minorHAnsi" w:hAnsiTheme="minorHAnsi" w:cstheme="minorHAnsi"/>
          <w:sz w:val="22"/>
          <w:szCs w:val="22"/>
        </w:rPr>
        <w:t>l’écoutaient,</w:t>
      </w:r>
      <w:r w:rsidR="00070736" w:rsidRPr="005E5FD3">
        <w:rPr>
          <w:rFonts w:asciiTheme="minorHAnsi" w:hAnsiTheme="minorHAnsi" w:cstheme="minorHAnsi"/>
          <w:spacing w:val="-4"/>
          <w:sz w:val="22"/>
          <w:szCs w:val="22"/>
        </w:rPr>
        <w:t xml:space="preserve"> </w:t>
      </w:r>
      <w:r w:rsidR="00070736" w:rsidRPr="005E5FD3">
        <w:rPr>
          <w:rFonts w:asciiTheme="minorHAnsi" w:hAnsiTheme="minorHAnsi" w:cstheme="minorHAnsi"/>
          <w:sz w:val="22"/>
          <w:szCs w:val="22"/>
        </w:rPr>
        <w:t>l’admiraient</w:t>
      </w:r>
      <w:r w:rsidR="00070736" w:rsidRPr="005E5FD3">
        <w:rPr>
          <w:rFonts w:asciiTheme="minorHAnsi" w:hAnsiTheme="minorHAnsi" w:cstheme="minorHAnsi"/>
          <w:spacing w:val="-4"/>
          <w:sz w:val="22"/>
          <w:szCs w:val="22"/>
        </w:rPr>
        <w:t xml:space="preserve"> </w:t>
      </w:r>
      <w:r w:rsidR="00070736" w:rsidRPr="005E5FD3">
        <w:rPr>
          <w:rFonts w:asciiTheme="minorHAnsi" w:hAnsiTheme="minorHAnsi" w:cstheme="minorHAnsi"/>
          <w:sz w:val="22"/>
          <w:szCs w:val="22"/>
        </w:rPr>
        <w:t>et</w:t>
      </w:r>
      <w:r w:rsidR="00070736" w:rsidRPr="005E5FD3">
        <w:rPr>
          <w:rFonts w:asciiTheme="minorHAnsi" w:hAnsiTheme="minorHAnsi" w:cstheme="minorHAnsi"/>
          <w:spacing w:val="-4"/>
          <w:sz w:val="22"/>
          <w:szCs w:val="22"/>
        </w:rPr>
        <w:t xml:space="preserve"> </w:t>
      </w:r>
      <w:r w:rsidR="00070736" w:rsidRPr="005E5FD3">
        <w:rPr>
          <w:rFonts w:asciiTheme="minorHAnsi" w:hAnsiTheme="minorHAnsi" w:cstheme="minorHAnsi"/>
          <w:sz w:val="22"/>
          <w:szCs w:val="22"/>
        </w:rPr>
        <w:t>l’imitaient,</w:t>
      </w:r>
      <w:r w:rsidR="00070736" w:rsidRPr="005E5FD3">
        <w:rPr>
          <w:rFonts w:asciiTheme="minorHAnsi" w:hAnsiTheme="minorHAnsi" w:cstheme="minorHAnsi"/>
          <w:spacing w:val="-4"/>
          <w:sz w:val="22"/>
          <w:szCs w:val="22"/>
        </w:rPr>
        <w:t xml:space="preserve"> </w:t>
      </w:r>
      <w:r w:rsidR="00070736" w:rsidRPr="005E5FD3">
        <w:rPr>
          <w:rFonts w:asciiTheme="minorHAnsi" w:hAnsiTheme="minorHAnsi" w:cstheme="minorHAnsi"/>
          <w:sz w:val="22"/>
          <w:szCs w:val="22"/>
        </w:rPr>
        <w:t>ce</w:t>
      </w:r>
      <w:r w:rsidR="00070736" w:rsidRPr="005E5FD3">
        <w:rPr>
          <w:rFonts w:asciiTheme="minorHAnsi" w:hAnsiTheme="minorHAnsi" w:cstheme="minorHAnsi"/>
          <w:spacing w:val="-6"/>
          <w:sz w:val="22"/>
          <w:szCs w:val="22"/>
        </w:rPr>
        <w:t xml:space="preserve"> </w:t>
      </w:r>
      <w:r w:rsidR="00070736" w:rsidRPr="005E5FD3">
        <w:rPr>
          <w:rFonts w:asciiTheme="minorHAnsi" w:hAnsiTheme="minorHAnsi" w:cstheme="minorHAnsi"/>
          <w:sz w:val="22"/>
          <w:szCs w:val="22"/>
        </w:rPr>
        <w:t>qui</w:t>
      </w:r>
      <w:r w:rsidR="00070736" w:rsidRPr="005E5FD3">
        <w:rPr>
          <w:rFonts w:asciiTheme="minorHAnsi" w:hAnsiTheme="minorHAnsi" w:cstheme="minorHAnsi"/>
          <w:spacing w:val="-4"/>
          <w:sz w:val="22"/>
          <w:szCs w:val="22"/>
        </w:rPr>
        <w:t xml:space="preserve"> </w:t>
      </w:r>
      <w:r w:rsidR="00070736" w:rsidRPr="005E5FD3">
        <w:rPr>
          <w:rFonts w:asciiTheme="minorHAnsi" w:hAnsiTheme="minorHAnsi" w:cstheme="minorHAnsi"/>
          <w:sz w:val="22"/>
          <w:szCs w:val="22"/>
        </w:rPr>
        <w:t>est</w:t>
      </w:r>
      <w:r w:rsidR="00070736" w:rsidRPr="005E5FD3">
        <w:rPr>
          <w:rFonts w:asciiTheme="minorHAnsi" w:hAnsiTheme="minorHAnsi" w:cstheme="minorHAnsi"/>
          <w:spacing w:val="-4"/>
          <w:sz w:val="22"/>
          <w:szCs w:val="22"/>
        </w:rPr>
        <w:t xml:space="preserve"> </w:t>
      </w:r>
      <w:r w:rsidR="00070736" w:rsidRPr="005E5FD3">
        <w:rPr>
          <w:rFonts w:asciiTheme="minorHAnsi" w:hAnsiTheme="minorHAnsi" w:cstheme="minorHAnsi"/>
          <w:sz w:val="22"/>
          <w:szCs w:val="22"/>
        </w:rPr>
        <w:t>le</w:t>
      </w:r>
      <w:r w:rsidR="00070736" w:rsidRPr="005E5FD3">
        <w:rPr>
          <w:rFonts w:asciiTheme="minorHAnsi" w:hAnsiTheme="minorHAnsi" w:cstheme="minorHAnsi"/>
          <w:spacing w:val="-4"/>
          <w:sz w:val="22"/>
          <w:szCs w:val="22"/>
        </w:rPr>
        <w:t xml:space="preserve"> </w:t>
      </w:r>
      <w:r w:rsidR="00070736" w:rsidRPr="005E5FD3">
        <w:rPr>
          <w:rFonts w:asciiTheme="minorHAnsi" w:hAnsiTheme="minorHAnsi" w:cstheme="minorHAnsi"/>
          <w:sz w:val="22"/>
          <w:szCs w:val="22"/>
        </w:rPr>
        <w:t>dernier</w:t>
      </w:r>
      <w:r w:rsidR="00070736" w:rsidRPr="005E5FD3">
        <w:rPr>
          <w:rFonts w:asciiTheme="minorHAnsi" w:hAnsiTheme="minorHAnsi" w:cstheme="minorHAnsi"/>
          <w:spacing w:val="-4"/>
          <w:sz w:val="22"/>
          <w:szCs w:val="22"/>
        </w:rPr>
        <w:t xml:space="preserve"> </w:t>
      </w:r>
      <w:r w:rsidR="00070736" w:rsidRPr="005E5FD3">
        <w:rPr>
          <w:rFonts w:asciiTheme="minorHAnsi" w:hAnsiTheme="minorHAnsi" w:cstheme="minorHAnsi"/>
          <w:sz w:val="22"/>
          <w:szCs w:val="22"/>
        </w:rPr>
        <w:t xml:space="preserve">degré ascendant de l’admiration. Ce n’était pas une médiocre gloire d’être obéi par toutes ces natures désobéissantes. Cet empire lui était venu sans qu’il y songeât. Cela tenait au regard qu’il avait dans les yeux. L’œil de l’homme est une fenêtre par laquelle on voit les pensées qui vont et viennent dans sa </w:t>
      </w:r>
      <w:r w:rsidR="00070736" w:rsidRPr="005E5FD3">
        <w:rPr>
          <w:rFonts w:asciiTheme="minorHAnsi" w:hAnsiTheme="minorHAnsi" w:cstheme="minorHAnsi"/>
          <w:spacing w:val="-2"/>
          <w:sz w:val="22"/>
          <w:szCs w:val="22"/>
        </w:rPr>
        <w:t>tête.</w:t>
      </w:r>
    </w:p>
    <w:p w14:paraId="586E1BF5" w14:textId="77777777" w:rsidR="005E5FD3" w:rsidRDefault="005E5FD3" w:rsidP="005E5FD3">
      <w:pPr>
        <w:pStyle w:val="Corpsdetexte"/>
        <w:spacing w:before="2"/>
        <w:ind w:right="130"/>
        <w:jc w:val="both"/>
        <w:rPr>
          <w:rFonts w:asciiTheme="minorHAnsi" w:hAnsiTheme="minorHAnsi" w:cstheme="minorHAnsi"/>
          <w:sz w:val="22"/>
          <w:szCs w:val="22"/>
        </w:rPr>
      </w:pPr>
    </w:p>
    <w:p w14:paraId="6968DEC5" w14:textId="3A11D03A" w:rsidR="00070736" w:rsidRPr="005E5FD3" w:rsidRDefault="00070736" w:rsidP="005E5FD3">
      <w:pPr>
        <w:pStyle w:val="Corpsdetexte"/>
        <w:spacing w:before="2"/>
        <w:ind w:right="130"/>
        <w:jc w:val="both"/>
        <w:rPr>
          <w:rFonts w:asciiTheme="minorHAnsi" w:hAnsiTheme="minorHAnsi" w:cstheme="minorHAnsi"/>
          <w:sz w:val="22"/>
          <w:szCs w:val="22"/>
        </w:rPr>
      </w:pPr>
      <w:r w:rsidRPr="005E5FD3">
        <w:rPr>
          <w:rFonts w:asciiTheme="minorHAnsi" w:hAnsiTheme="minorHAnsi" w:cstheme="minorHAnsi"/>
          <w:sz w:val="22"/>
          <w:szCs w:val="22"/>
        </w:rPr>
        <w:t>Mettez un homme qui contient des idées parmi des hommes qui n’en contiennent pas, au bout d’un temps donné et par une loi d’attraction irrésistible, tous les cerveaux ténébreux graviteront humblement et avec adoration autour du cerveau rayonnant. Il y a des hommes qui sont fer et des hommes qui sont aimant. Claude était aimant.</w:t>
      </w:r>
    </w:p>
    <w:p w14:paraId="36D67D49" w14:textId="77777777" w:rsidR="005E5FD3" w:rsidRDefault="005E5FD3" w:rsidP="005E5FD3">
      <w:pPr>
        <w:pStyle w:val="Corpsdetexte"/>
        <w:ind w:right="131"/>
        <w:jc w:val="both"/>
        <w:rPr>
          <w:rFonts w:asciiTheme="minorHAnsi" w:hAnsiTheme="minorHAnsi" w:cstheme="minorHAnsi"/>
          <w:sz w:val="22"/>
          <w:szCs w:val="22"/>
        </w:rPr>
      </w:pPr>
    </w:p>
    <w:p w14:paraId="773710AE" w14:textId="13336C82" w:rsidR="00070736" w:rsidRPr="005E5FD3" w:rsidRDefault="00070736" w:rsidP="005E5FD3">
      <w:pPr>
        <w:pStyle w:val="Corpsdetexte"/>
        <w:ind w:right="131"/>
        <w:jc w:val="both"/>
        <w:rPr>
          <w:rFonts w:asciiTheme="minorHAnsi" w:hAnsiTheme="minorHAnsi" w:cstheme="minorHAnsi"/>
          <w:sz w:val="22"/>
          <w:szCs w:val="22"/>
        </w:rPr>
      </w:pPr>
      <w:r w:rsidRPr="005E5FD3">
        <w:rPr>
          <w:rFonts w:asciiTheme="minorHAnsi" w:hAnsiTheme="minorHAnsi" w:cstheme="minorHAnsi"/>
          <w:sz w:val="22"/>
          <w:szCs w:val="22"/>
        </w:rPr>
        <w:t>En</w:t>
      </w:r>
      <w:r w:rsidRPr="005E5FD3">
        <w:rPr>
          <w:rFonts w:asciiTheme="minorHAnsi" w:hAnsiTheme="minorHAnsi" w:cstheme="minorHAnsi"/>
          <w:spacing w:val="-1"/>
          <w:sz w:val="22"/>
          <w:szCs w:val="22"/>
        </w:rPr>
        <w:t xml:space="preserve"> </w:t>
      </w:r>
      <w:r w:rsidRPr="005E5FD3">
        <w:rPr>
          <w:rFonts w:asciiTheme="minorHAnsi" w:hAnsiTheme="minorHAnsi" w:cstheme="minorHAnsi"/>
          <w:sz w:val="22"/>
          <w:szCs w:val="22"/>
        </w:rPr>
        <w:t>moins</w:t>
      </w:r>
      <w:r w:rsidRPr="005E5FD3">
        <w:rPr>
          <w:rFonts w:asciiTheme="minorHAnsi" w:hAnsiTheme="minorHAnsi" w:cstheme="minorHAnsi"/>
          <w:spacing w:val="-1"/>
          <w:sz w:val="22"/>
          <w:szCs w:val="22"/>
        </w:rPr>
        <w:t xml:space="preserve"> </w:t>
      </w:r>
      <w:r w:rsidRPr="005E5FD3">
        <w:rPr>
          <w:rFonts w:asciiTheme="minorHAnsi" w:hAnsiTheme="minorHAnsi" w:cstheme="minorHAnsi"/>
          <w:sz w:val="22"/>
          <w:szCs w:val="22"/>
        </w:rPr>
        <w:t>de</w:t>
      </w:r>
      <w:r w:rsidRPr="005E5FD3">
        <w:rPr>
          <w:rFonts w:asciiTheme="minorHAnsi" w:hAnsiTheme="minorHAnsi" w:cstheme="minorHAnsi"/>
          <w:spacing w:val="-1"/>
          <w:sz w:val="22"/>
          <w:szCs w:val="22"/>
        </w:rPr>
        <w:t xml:space="preserve"> </w:t>
      </w:r>
      <w:r w:rsidRPr="005E5FD3">
        <w:rPr>
          <w:rFonts w:asciiTheme="minorHAnsi" w:hAnsiTheme="minorHAnsi" w:cstheme="minorHAnsi"/>
          <w:sz w:val="22"/>
          <w:szCs w:val="22"/>
        </w:rPr>
        <w:t>trois</w:t>
      </w:r>
      <w:r w:rsidRPr="005E5FD3">
        <w:rPr>
          <w:rFonts w:asciiTheme="minorHAnsi" w:hAnsiTheme="minorHAnsi" w:cstheme="minorHAnsi"/>
          <w:spacing w:val="-3"/>
          <w:sz w:val="22"/>
          <w:szCs w:val="22"/>
        </w:rPr>
        <w:t xml:space="preserve"> </w:t>
      </w:r>
      <w:r w:rsidRPr="005E5FD3">
        <w:rPr>
          <w:rFonts w:asciiTheme="minorHAnsi" w:hAnsiTheme="minorHAnsi" w:cstheme="minorHAnsi"/>
          <w:sz w:val="22"/>
          <w:szCs w:val="22"/>
        </w:rPr>
        <w:t>mois</w:t>
      </w:r>
      <w:r w:rsidRPr="005E5FD3">
        <w:rPr>
          <w:rFonts w:asciiTheme="minorHAnsi" w:hAnsiTheme="minorHAnsi" w:cstheme="minorHAnsi"/>
          <w:spacing w:val="-1"/>
          <w:sz w:val="22"/>
          <w:szCs w:val="22"/>
        </w:rPr>
        <w:t xml:space="preserve"> </w:t>
      </w:r>
      <w:r w:rsidRPr="005E5FD3">
        <w:rPr>
          <w:rFonts w:asciiTheme="minorHAnsi" w:hAnsiTheme="minorHAnsi" w:cstheme="minorHAnsi"/>
          <w:sz w:val="22"/>
          <w:szCs w:val="22"/>
        </w:rPr>
        <w:t>donc,</w:t>
      </w:r>
      <w:r w:rsidRPr="005E5FD3">
        <w:rPr>
          <w:rFonts w:asciiTheme="minorHAnsi" w:hAnsiTheme="minorHAnsi" w:cstheme="minorHAnsi"/>
          <w:spacing w:val="-1"/>
          <w:sz w:val="22"/>
          <w:szCs w:val="22"/>
        </w:rPr>
        <w:t xml:space="preserve"> </w:t>
      </w:r>
      <w:r w:rsidRPr="005E5FD3">
        <w:rPr>
          <w:rFonts w:asciiTheme="minorHAnsi" w:hAnsiTheme="minorHAnsi" w:cstheme="minorHAnsi"/>
          <w:sz w:val="22"/>
          <w:szCs w:val="22"/>
        </w:rPr>
        <w:t>Claude était</w:t>
      </w:r>
      <w:r w:rsidRPr="005E5FD3">
        <w:rPr>
          <w:rFonts w:asciiTheme="minorHAnsi" w:hAnsiTheme="minorHAnsi" w:cstheme="minorHAnsi"/>
          <w:spacing w:val="-1"/>
          <w:sz w:val="22"/>
          <w:szCs w:val="22"/>
        </w:rPr>
        <w:t xml:space="preserve"> </w:t>
      </w:r>
      <w:r w:rsidRPr="005E5FD3">
        <w:rPr>
          <w:rFonts w:asciiTheme="minorHAnsi" w:hAnsiTheme="minorHAnsi" w:cstheme="minorHAnsi"/>
          <w:sz w:val="22"/>
          <w:szCs w:val="22"/>
        </w:rPr>
        <w:t>devenu</w:t>
      </w:r>
      <w:r w:rsidRPr="005E5FD3">
        <w:rPr>
          <w:rFonts w:asciiTheme="minorHAnsi" w:hAnsiTheme="minorHAnsi" w:cstheme="minorHAnsi"/>
          <w:spacing w:val="-2"/>
          <w:sz w:val="22"/>
          <w:szCs w:val="22"/>
        </w:rPr>
        <w:t xml:space="preserve"> </w:t>
      </w:r>
      <w:r w:rsidRPr="005E5FD3">
        <w:rPr>
          <w:rFonts w:asciiTheme="minorHAnsi" w:hAnsiTheme="minorHAnsi" w:cstheme="minorHAnsi"/>
          <w:sz w:val="22"/>
          <w:szCs w:val="22"/>
        </w:rPr>
        <w:t>l’âme, la</w:t>
      </w:r>
      <w:r w:rsidRPr="005E5FD3">
        <w:rPr>
          <w:rFonts w:asciiTheme="minorHAnsi" w:hAnsiTheme="minorHAnsi" w:cstheme="minorHAnsi"/>
          <w:spacing w:val="-1"/>
          <w:sz w:val="22"/>
          <w:szCs w:val="22"/>
        </w:rPr>
        <w:t xml:space="preserve"> </w:t>
      </w:r>
      <w:r w:rsidRPr="005E5FD3">
        <w:rPr>
          <w:rFonts w:asciiTheme="minorHAnsi" w:hAnsiTheme="minorHAnsi" w:cstheme="minorHAnsi"/>
          <w:sz w:val="22"/>
          <w:szCs w:val="22"/>
        </w:rPr>
        <w:t>loi</w:t>
      </w:r>
      <w:r w:rsidRPr="005E5FD3">
        <w:rPr>
          <w:rFonts w:asciiTheme="minorHAnsi" w:hAnsiTheme="minorHAnsi" w:cstheme="minorHAnsi"/>
          <w:spacing w:val="-1"/>
          <w:sz w:val="22"/>
          <w:szCs w:val="22"/>
        </w:rPr>
        <w:t xml:space="preserve"> </w:t>
      </w:r>
      <w:r w:rsidRPr="005E5FD3">
        <w:rPr>
          <w:rFonts w:asciiTheme="minorHAnsi" w:hAnsiTheme="minorHAnsi" w:cstheme="minorHAnsi"/>
          <w:sz w:val="22"/>
          <w:szCs w:val="22"/>
        </w:rPr>
        <w:t>et</w:t>
      </w:r>
      <w:r w:rsidRPr="005E5FD3">
        <w:rPr>
          <w:rFonts w:asciiTheme="minorHAnsi" w:hAnsiTheme="minorHAnsi" w:cstheme="minorHAnsi"/>
          <w:spacing w:val="-1"/>
          <w:sz w:val="22"/>
          <w:szCs w:val="22"/>
        </w:rPr>
        <w:t xml:space="preserve"> </w:t>
      </w:r>
      <w:r w:rsidRPr="005E5FD3">
        <w:rPr>
          <w:rFonts w:asciiTheme="minorHAnsi" w:hAnsiTheme="minorHAnsi" w:cstheme="minorHAnsi"/>
          <w:sz w:val="22"/>
          <w:szCs w:val="22"/>
        </w:rPr>
        <w:t>l’ordre</w:t>
      </w:r>
      <w:r w:rsidRPr="005E5FD3">
        <w:rPr>
          <w:rFonts w:asciiTheme="minorHAnsi" w:hAnsiTheme="minorHAnsi" w:cstheme="minorHAnsi"/>
          <w:spacing w:val="-1"/>
          <w:sz w:val="22"/>
          <w:szCs w:val="22"/>
        </w:rPr>
        <w:t xml:space="preserve"> </w:t>
      </w:r>
      <w:r w:rsidRPr="005E5FD3">
        <w:rPr>
          <w:rFonts w:asciiTheme="minorHAnsi" w:hAnsiTheme="minorHAnsi" w:cstheme="minorHAnsi"/>
          <w:sz w:val="22"/>
          <w:szCs w:val="22"/>
        </w:rPr>
        <w:t>de l’atelier.</w:t>
      </w:r>
      <w:r w:rsidRPr="005E5FD3">
        <w:rPr>
          <w:rFonts w:asciiTheme="minorHAnsi" w:hAnsiTheme="minorHAnsi" w:cstheme="minorHAnsi"/>
          <w:spacing w:val="-2"/>
          <w:sz w:val="22"/>
          <w:szCs w:val="22"/>
        </w:rPr>
        <w:t xml:space="preserve"> </w:t>
      </w:r>
      <w:r w:rsidRPr="005E5FD3">
        <w:rPr>
          <w:rFonts w:asciiTheme="minorHAnsi" w:hAnsiTheme="minorHAnsi" w:cstheme="minorHAnsi"/>
          <w:sz w:val="22"/>
          <w:szCs w:val="22"/>
        </w:rPr>
        <w:t>Toutes</w:t>
      </w:r>
      <w:r w:rsidRPr="005E5FD3">
        <w:rPr>
          <w:rFonts w:asciiTheme="minorHAnsi" w:hAnsiTheme="minorHAnsi" w:cstheme="minorHAnsi"/>
          <w:spacing w:val="-1"/>
          <w:sz w:val="22"/>
          <w:szCs w:val="22"/>
        </w:rPr>
        <w:t xml:space="preserve"> </w:t>
      </w:r>
      <w:r w:rsidRPr="005E5FD3">
        <w:rPr>
          <w:rFonts w:asciiTheme="minorHAnsi" w:hAnsiTheme="minorHAnsi" w:cstheme="minorHAnsi"/>
          <w:sz w:val="22"/>
          <w:szCs w:val="22"/>
        </w:rPr>
        <w:t>ces aiguilles tournaient</w:t>
      </w:r>
      <w:r w:rsidRPr="005E5FD3">
        <w:rPr>
          <w:rFonts w:asciiTheme="minorHAnsi" w:hAnsiTheme="minorHAnsi" w:cstheme="minorHAnsi"/>
          <w:spacing w:val="-8"/>
          <w:sz w:val="22"/>
          <w:szCs w:val="22"/>
        </w:rPr>
        <w:t xml:space="preserve"> </w:t>
      </w:r>
      <w:r w:rsidRPr="005E5FD3">
        <w:rPr>
          <w:rFonts w:asciiTheme="minorHAnsi" w:hAnsiTheme="minorHAnsi" w:cstheme="minorHAnsi"/>
          <w:sz w:val="22"/>
          <w:szCs w:val="22"/>
        </w:rPr>
        <w:t>sur</w:t>
      </w:r>
      <w:r w:rsidRPr="005E5FD3">
        <w:rPr>
          <w:rFonts w:asciiTheme="minorHAnsi" w:hAnsiTheme="minorHAnsi" w:cstheme="minorHAnsi"/>
          <w:spacing w:val="-10"/>
          <w:sz w:val="22"/>
          <w:szCs w:val="22"/>
        </w:rPr>
        <w:t xml:space="preserve"> </w:t>
      </w:r>
      <w:r w:rsidRPr="005E5FD3">
        <w:rPr>
          <w:rFonts w:asciiTheme="minorHAnsi" w:hAnsiTheme="minorHAnsi" w:cstheme="minorHAnsi"/>
          <w:sz w:val="22"/>
          <w:szCs w:val="22"/>
        </w:rPr>
        <w:t>son</w:t>
      </w:r>
      <w:r w:rsidRPr="005E5FD3">
        <w:rPr>
          <w:rFonts w:asciiTheme="minorHAnsi" w:hAnsiTheme="minorHAnsi" w:cstheme="minorHAnsi"/>
          <w:spacing w:val="-10"/>
          <w:sz w:val="22"/>
          <w:szCs w:val="22"/>
        </w:rPr>
        <w:t xml:space="preserve"> </w:t>
      </w:r>
      <w:r w:rsidRPr="005E5FD3">
        <w:rPr>
          <w:rFonts w:asciiTheme="minorHAnsi" w:hAnsiTheme="minorHAnsi" w:cstheme="minorHAnsi"/>
          <w:sz w:val="22"/>
          <w:szCs w:val="22"/>
        </w:rPr>
        <w:t>cadran.</w:t>
      </w:r>
      <w:r w:rsidRPr="005E5FD3">
        <w:rPr>
          <w:rFonts w:asciiTheme="minorHAnsi" w:hAnsiTheme="minorHAnsi" w:cstheme="minorHAnsi"/>
          <w:spacing w:val="-9"/>
          <w:sz w:val="22"/>
          <w:szCs w:val="22"/>
        </w:rPr>
        <w:t xml:space="preserve"> </w:t>
      </w:r>
      <w:r w:rsidRPr="005E5FD3">
        <w:rPr>
          <w:rFonts w:asciiTheme="minorHAnsi" w:hAnsiTheme="minorHAnsi" w:cstheme="minorHAnsi"/>
          <w:sz w:val="22"/>
          <w:szCs w:val="22"/>
        </w:rPr>
        <w:t>Il</w:t>
      </w:r>
      <w:r w:rsidRPr="005E5FD3">
        <w:rPr>
          <w:rFonts w:asciiTheme="minorHAnsi" w:hAnsiTheme="minorHAnsi" w:cstheme="minorHAnsi"/>
          <w:spacing w:val="-7"/>
          <w:sz w:val="22"/>
          <w:szCs w:val="22"/>
        </w:rPr>
        <w:t xml:space="preserve"> </w:t>
      </w:r>
      <w:r w:rsidRPr="005E5FD3">
        <w:rPr>
          <w:rFonts w:asciiTheme="minorHAnsi" w:hAnsiTheme="minorHAnsi" w:cstheme="minorHAnsi"/>
          <w:sz w:val="22"/>
          <w:szCs w:val="22"/>
        </w:rPr>
        <w:t>devait</w:t>
      </w:r>
      <w:r w:rsidRPr="005E5FD3">
        <w:rPr>
          <w:rFonts w:asciiTheme="minorHAnsi" w:hAnsiTheme="minorHAnsi" w:cstheme="minorHAnsi"/>
          <w:spacing w:val="-7"/>
          <w:sz w:val="22"/>
          <w:szCs w:val="22"/>
        </w:rPr>
        <w:t xml:space="preserve"> </w:t>
      </w:r>
      <w:r w:rsidRPr="005E5FD3">
        <w:rPr>
          <w:rFonts w:asciiTheme="minorHAnsi" w:hAnsiTheme="minorHAnsi" w:cstheme="minorHAnsi"/>
          <w:sz w:val="22"/>
          <w:szCs w:val="22"/>
        </w:rPr>
        <w:t>douter</w:t>
      </w:r>
      <w:r w:rsidRPr="005E5FD3">
        <w:rPr>
          <w:rFonts w:asciiTheme="minorHAnsi" w:hAnsiTheme="minorHAnsi" w:cstheme="minorHAnsi"/>
          <w:spacing w:val="-7"/>
          <w:sz w:val="22"/>
          <w:szCs w:val="22"/>
        </w:rPr>
        <w:t xml:space="preserve"> </w:t>
      </w:r>
      <w:r w:rsidRPr="005E5FD3">
        <w:rPr>
          <w:rFonts w:asciiTheme="minorHAnsi" w:hAnsiTheme="minorHAnsi" w:cstheme="minorHAnsi"/>
          <w:sz w:val="22"/>
          <w:szCs w:val="22"/>
        </w:rPr>
        <w:t>lui-même</w:t>
      </w:r>
      <w:r w:rsidRPr="005E5FD3">
        <w:rPr>
          <w:rFonts w:asciiTheme="minorHAnsi" w:hAnsiTheme="minorHAnsi" w:cstheme="minorHAnsi"/>
          <w:spacing w:val="-8"/>
          <w:sz w:val="22"/>
          <w:szCs w:val="22"/>
        </w:rPr>
        <w:t xml:space="preserve"> </w:t>
      </w:r>
      <w:r w:rsidRPr="005E5FD3">
        <w:rPr>
          <w:rFonts w:asciiTheme="minorHAnsi" w:hAnsiTheme="minorHAnsi" w:cstheme="minorHAnsi"/>
          <w:sz w:val="22"/>
          <w:szCs w:val="22"/>
        </w:rPr>
        <w:t>par</w:t>
      </w:r>
      <w:r w:rsidRPr="005E5FD3">
        <w:rPr>
          <w:rFonts w:asciiTheme="minorHAnsi" w:hAnsiTheme="minorHAnsi" w:cstheme="minorHAnsi"/>
          <w:spacing w:val="-9"/>
          <w:sz w:val="22"/>
          <w:szCs w:val="22"/>
        </w:rPr>
        <w:t xml:space="preserve"> </w:t>
      </w:r>
      <w:r w:rsidRPr="005E5FD3">
        <w:rPr>
          <w:rFonts w:asciiTheme="minorHAnsi" w:hAnsiTheme="minorHAnsi" w:cstheme="minorHAnsi"/>
          <w:sz w:val="22"/>
          <w:szCs w:val="22"/>
        </w:rPr>
        <w:t>moments</w:t>
      </w:r>
      <w:r w:rsidRPr="005E5FD3">
        <w:rPr>
          <w:rFonts w:asciiTheme="minorHAnsi" w:hAnsiTheme="minorHAnsi" w:cstheme="minorHAnsi"/>
          <w:spacing w:val="-6"/>
          <w:sz w:val="22"/>
          <w:szCs w:val="22"/>
        </w:rPr>
        <w:t xml:space="preserve"> </w:t>
      </w:r>
      <w:r w:rsidRPr="005E5FD3">
        <w:rPr>
          <w:rFonts w:asciiTheme="minorHAnsi" w:hAnsiTheme="minorHAnsi" w:cstheme="minorHAnsi"/>
          <w:sz w:val="22"/>
          <w:szCs w:val="22"/>
        </w:rPr>
        <w:t>s’il</w:t>
      </w:r>
      <w:r w:rsidRPr="005E5FD3">
        <w:rPr>
          <w:rFonts w:asciiTheme="minorHAnsi" w:hAnsiTheme="minorHAnsi" w:cstheme="minorHAnsi"/>
          <w:spacing w:val="-10"/>
          <w:sz w:val="22"/>
          <w:szCs w:val="22"/>
        </w:rPr>
        <w:t xml:space="preserve"> </w:t>
      </w:r>
      <w:r w:rsidRPr="005E5FD3">
        <w:rPr>
          <w:rFonts w:asciiTheme="minorHAnsi" w:hAnsiTheme="minorHAnsi" w:cstheme="minorHAnsi"/>
          <w:sz w:val="22"/>
          <w:szCs w:val="22"/>
        </w:rPr>
        <w:t>était</w:t>
      </w:r>
      <w:r w:rsidRPr="005E5FD3">
        <w:rPr>
          <w:rFonts w:asciiTheme="minorHAnsi" w:hAnsiTheme="minorHAnsi" w:cstheme="minorHAnsi"/>
          <w:spacing w:val="-9"/>
          <w:sz w:val="22"/>
          <w:szCs w:val="22"/>
        </w:rPr>
        <w:t xml:space="preserve"> </w:t>
      </w:r>
      <w:r w:rsidRPr="005E5FD3">
        <w:rPr>
          <w:rFonts w:asciiTheme="minorHAnsi" w:hAnsiTheme="minorHAnsi" w:cstheme="minorHAnsi"/>
          <w:sz w:val="22"/>
          <w:szCs w:val="22"/>
        </w:rPr>
        <w:t>roi</w:t>
      </w:r>
      <w:r w:rsidRPr="005E5FD3">
        <w:rPr>
          <w:rFonts w:asciiTheme="minorHAnsi" w:hAnsiTheme="minorHAnsi" w:cstheme="minorHAnsi"/>
          <w:spacing w:val="-9"/>
          <w:sz w:val="22"/>
          <w:szCs w:val="22"/>
        </w:rPr>
        <w:t xml:space="preserve"> </w:t>
      </w:r>
      <w:r w:rsidRPr="005E5FD3">
        <w:rPr>
          <w:rFonts w:asciiTheme="minorHAnsi" w:hAnsiTheme="minorHAnsi" w:cstheme="minorHAnsi"/>
          <w:sz w:val="22"/>
          <w:szCs w:val="22"/>
        </w:rPr>
        <w:t>ou</w:t>
      </w:r>
      <w:r w:rsidRPr="005E5FD3">
        <w:rPr>
          <w:rFonts w:asciiTheme="minorHAnsi" w:hAnsiTheme="minorHAnsi" w:cstheme="minorHAnsi"/>
          <w:spacing w:val="-10"/>
          <w:sz w:val="22"/>
          <w:szCs w:val="22"/>
        </w:rPr>
        <w:t xml:space="preserve"> </w:t>
      </w:r>
      <w:r w:rsidRPr="005E5FD3">
        <w:rPr>
          <w:rFonts w:asciiTheme="minorHAnsi" w:hAnsiTheme="minorHAnsi" w:cstheme="minorHAnsi"/>
          <w:sz w:val="22"/>
          <w:szCs w:val="22"/>
        </w:rPr>
        <w:t>prisonnier.</w:t>
      </w:r>
      <w:r w:rsidRPr="005E5FD3">
        <w:rPr>
          <w:rFonts w:asciiTheme="minorHAnsi" w:hAnsiTheme="minorHAnsi" w:cstheme="minorHAnsi"/>
          <w:spacing w:val="-7"/>
          <w:sz w:val="22"/>
          <w:szCs w:val="22"/>
        </w:rPr>
        <w:t xml:space="preserve"> </w:t>
      </w:r>
      <w:r w:rsidRPr="005E5FD3">
        <w:rPr>
          <w:rFonts w:asciiTheme="minorHAnsi" w:hAnsiTheme="minorHAnsi" w:cstheme="minorHAnsi"/>
          <w:sz w:val="22"/>
          <w:szCs w:val="22"/>
        </w:rPr>
        <w:t>C’était</w:t>
      </w:r>
      <w:r w:rsidRPr="005E5FD3">
        <w:rPr>
          <w:rFonts w:asciiTheme="minorHAnsi" w:hAnsiTheme="minorHAnsi" w:cstheme="minorHAnsi"/>
          <w:spacing w:val="-6"/>
          <w:sz w:val="22"/>
          <w:szCs w:val="22"/>
        </w:rPr>
        <w:t xml:space="preserve"> </w:t>
      </w:r>
      <w:r w:rsidRPr="005E5FD3">
        <w:rPr>
          <w:rFonts w:asciiTheme="minorHAnsi" w:hAnsiTheme="minorHAnsi" w:cstheme="minorHAnsi"/>
          <w:sz w:val="22"/>
          <w:szCs w:val="22"/>
        </w:rPr>
        <w:t>une sorte de pape captif avec ses cardinaux.</w:t>
      </w:r>
    </w:p>
    <w:p w14:paraId="2577CD17" w14:textId="77777777" w:rsidR="005E5FD3" w:rsidRDefault="005E5FD3" w:rsidP="005E5FD3">
      <w:pPr>
        <w:pStyle w:val="Corpsdetexte"/>
        <w:ind w:right="131"/>
        <w:jc w:val="both"/>
        <w:rPr>
          <w:rFonts w:asciiTheme="minorHAnsi" w:hAnsiTheme="minorHAnsi" w:cstheme="minorHAnsi"/>
          <w:sz w:val="22"/>
          <w:szCs w:val="22"/>
        </w:rPr>
      </w:pPr>
    </w:p>
    <w:p w14:paraId="1687D4F4" w14:textId="5D912CFD" w:rsidR="00070736" w:rsidRPr="005E5FD3" w:rsidRDefault="00070736" w:rsidP="005E5FD3">
      <w:pPr>
        <w:pStyle w:val="Corpsdetexte"/>
        <w:ind w:right="131"/>
        <w:jc w:val="both"/>
        <w:rPr>
          <w:rFonts w:asciiTheme="minorHAnsi" w:hAnsiTheme="minorHAnsi" w:cstheme="minorHAnsi"/>
          <w:sz w:val="22"/>
          <w:szCs w:val="22"/>
        </w:rPr>
      </w:pPr>
      <w:r w:rsidRPr="005E5FD3">
        <w:rPr>
          <w:rFonts w:asciiTheme="minorHAnsi" w:hAnsiTheme="minorHAnsi" w:cstheme="minorHAnsi"/>
          <w:sz w:val="22"/>
          <w:szCs w:val="22"/>
        </w:rPr>
        <w:t>Et,</w:t>
      </w:r>
      <w:r w:rsidRPr="005E5FD3">
        <w:rPr>
          <w:rFonts w:asciiTheme="minorHAnsi" w:hAnsiTheme="minorHAnsi" w:cstheme="minorHAnsi"/>
          <w:spacing w:val="-9"/>
          <w:sz w:val="22"/>
          <w:szCs w:val="22"/>
        </w:rPr>
        <w:t xml:space="preserve"> </w:t>
      </w:r>
      <w:r w:rsidRPr="005E5FD3">
        <w:rPr>
          <w:rFonts w:asciiTheme="minorHAnsi" w:hAnsiTheme="minorHAnsi" w:cstheme="minorHAnsi"/>
          <w:sz w:val="22"/>
          <w:szCs w:val="22"/>
        </w:rPr>
        <w:t>par</w:t>
      </w:r>
      <w:r w:rsidRPr="005E5FD3">
        <w:rPr>
          <w:rFonts w:asciiTheme="minorHAnsi" w:hAnsiTheme="minorHAnsi" w:cstheme="minorHAnsi"/>
          <w:spacing w:val="-9"/>
          <w:sz w:val="22"/>
          <w:szCs w:val="22"/>
        </w:rPr>
        <w:t xml:space="preserve"> </w:t>
      </w:r>
      <w:r w:rsidRPr="005E5FD3">
        <w:rPr>
          <w:rFonts w:asciiTheme="minorHAnsi" w:hAnsiTheme="minorHAnsi" w:cstheme="minorHAnsi"/>
          <w:sz w:val="22"/>
          <w:szCs w:val="22"/>
        </w:rPr>
        <w:t>une</w:t>
      </w:r>
      <w:r w:rsidRPr="005E5FD3">
        <w:rPr>
          <w:rFonts w:asciiTheme="minorHAnsi" w:hAnsiTheme="minorHAnsi" w:cstheme="minorHAnsi"/>
          <w:spacing w:val="-8"/>
          <w:sz w:val="22"/>
          <w:szCs w:val="22"/>
        </w:rPr>
        <w:t xml:space="preserve"> </w:t>
      </w:r>
      <w:r w:rsidRPr="005E5FD3">
        <w:rPr>
          <w:rFonts w:asciiTheme="minorHAnsi" w:hAnsiTheme="minorHAnsi" w:cstheme="minorHAnsi"/>
          <w:sz w:val="22"/>
          <w:szCs w:val="22"/>
        </w:rPr>
        <w:t>réaction</w:t>
      </w:r>
      <w:r w:rsidRPr="005E5FD3">
        <w:rPr>
          <w:rFonts w:asciiTheme="minorHAnsi" w:hAnsiTheme="minorHAnsi" w:cstheme="minorHAnsi"/>
          <w:spacing w:val="-10"/>
          <w:sz w:val="22"/>
          <w:szCs w:val="22"/>
        </w:rPr>
        <w:t xml:space="preserve"> </w:t>
      </w:r>
      <w:r w:rsidRPr="005E5FD3">
        <w:rPr>
          <w:rFonts w:asciiTheme="minorHAnsi" w:hAnsiTheme="minorHAnsi" w:cstheme="minorHAnsi"/>
          <w:sz w:val="22"/>
          <w:szCs w:val="22"/>
        </w:rPr>
        <w:t>toute</w:t>
      </w:r>
      <w:r w:rsidRPr="005E5FD3">
        <w:rPr>
          <w:rFonts w:asciiTheme="minorHAnsi" w:hAnsiTheme="minorHAnsi" w:cstheme="minorHAnsi"/>
          <w:spacing w:val="-8"/>
          <w:sz w:val="22"/>
          <w:szCs w:val="22"/>
        </w:rPr>
        <w:t xml:space="preserve"> </w:t>
      </w:r>
      <w:r w:rsidRPr="005E5FD3">
        <w:rPr>
          <w:rFonts w:asciiTheme="minorHAnsi" w:hAnsiTheme="minorHAnsi" w:cstheme="minorHAnsi"/>
          <w:sz w:val="22"/>
          <w:szCs w:val="22"/>
        </w:rPr>
        <w:t>naturelle</w:t>
      </w:r>
      <w:r w:rsidRPr="005E5FD3">
        <w:rPr>
          <w:rFonts w:asciiTheme="minorHAnsi" w:hAnsiTheme="minorHAnsi" w:cstheme="minorHAnsi"/>
          <w:spacing w:val="-9"/>
          <w:sz w:val="22"/>
          <w:szCs w:val="22"/>
        </w:rPr>
        <w:t xml:space="preserve"> </w:t>
      </w:r>
      <w:r w:rsidRPr="005E5FD3">
        <w:rPr>
          <w:rFonts w:asciiTheme="minorHAnsi" w:hAnsiTheme="minorHAnsi" w:cstheme="minorHAnsi"/>
          <w:sz w:val="22"/>
          <w:szCs w:val="22"/>
        </w:rPr>
        <w:t>dont</w:t>
      </w:r>
      <w:r w:rsidRPr="005E5FD3">
        <w:rPr>
          <w:rFonts w:asciiTheme="minorHAnsi" w:hAnsiTheme="minorHAnsi" w:cstheme="minorHAnsi"/>
          <w:spacing w:val="-8"/>
          <w:sz w:val="22"/>
          <w:szCs w:val="22"/>
        </w:rPr>
        <w:t xml:space="preserve"> </w:t>
      </w:r>
      <w:r w:rsidRPr="005E5FD3">
        <w:rPr>
          <w:rFonts w:asciiTheme="minorHAnsi" w:hAnsiTheme="minorHAnsi" w:cstheme="minorHAnsi"/>
          <w:sz w:val="22"/>
          <w:szCs w:val="22"/>
        </w:rPr>
        <w:t>l’effet</w:t>
      </w:r>
      <w:r w:rsidRPr="005E5FD3">
        <w:rPr>
          <w:rFonts w:asciiTheme="minorHAnsi" w:hAnsiTheme="minorHAnsi" w:cstheme="minorHAnsi"/>
          <w:spacing w:val="-8"/>
          <w:sz w:val="22"/>
          <w:szCs w:val="22"/>
        </w:rPr>
        <w:t xml:space="preserve"> </w:t>
      </w:r>
      <w:r w:rsidRPr="005E5FD3">
        <w:rPr>
          <w:rFonts w:asciiTheme="minorHAnsi" w:hAnsiTheme="minorHAnsi" w:cstheme="minorHAnsi"/>
          <w:sz w:val="22"/>
          <w:szCs w:val="22"/>
        </w:rPr>
        <w:t>s’accomplit</w:t>
      </w:r>
      <w:r w:rsidRPr="005E5FD3">
        <w:rPr>
          <w:rFonts w:asciiTheme="minorHAnsi" w:hAnsiTheme="minorHAnsi" w:cstheme="minorHAnsi"/>
          <w:spacing w:val="-8"/>
          <w:sz w:val="22"/>
          <w:szCs w:val="22"/>
        </w:rPr>
        <w:t xml:space="preserve"> </w:t>
      </w:r>
      <w:r w:rsidRPr="005E5FD3">
        <w:rPr>
          <w:rFonts w:asciiTheme="minorHAnsi" w:hAnsiTheme="minorHAnsi" w:cstheme="minorHAnsi"/>
          <w:sz w:val="22"/>
          <w:szCs w:val="22"/>
        </w:rPr>
        <w:t>sur</w:t>
      </w:r>
      <w:r w:rsidRPr="005E5FD3">
        <w:rPr>
          <w:rFonts w:asciiTheme="minorHAnsi" w:hAnsiTheme="minorHAnsi" w:cstheme="minorHAnsi"/>
          <w:spacing w:val="-10"/>
          <w:sz w:val="22"/>
          <w:szCs w:val="22"/>
        </w:rPr>
        <w:t xml:space="preserve"> </w:t>
      </w:r>
      <w:r w:rsidRPr="005E5FD3">
        <w:rPr>
          <w:rFonts w:asciiTheme="minorHAnsi" w:hAnsiTheme="minorHAnsi" w:cstheme="minorHAnsi"/>
          <w:sz w:val="22"/>
          <w:szCs w:val="22"/>
        </w:rPr>
        <w:t>toutes</w:t>
      </w:r>
      <w:r w:rsidRPr="005E5FD3">
        <w:rPr>
          <w:rFonts w:asciiTheme="minorHAnsi" w:hAnsiTheme="minorHAnsi" w:cstheme="minorHAnsi"/>
          <w:spacing w:val="-9"/>
          <w:sz w:val="22"/>
          <w:szCs w:val="22"/>
        </w:rPr>
        <w:t xml:space="preserve"> </w:t>
      </w:r>
      <w:r w:rsidRPr="005E5FD3">
        <w:rPr>
          <w:rFonts w:asciiTheme="minorHAnsi" w:hAnsiTheme="minorHAnsi" w:cstheme="minorHAnsi"/>
          <w:sz w:val="22"/>
          <w:szCs w:val="22"/>
        </w:rPr>
        <w:t>les</w:t>
      </w:r>
      <w:r w:rsidRPr="005E5FD3">
        <w:rPr>
          <w:rFonts w:asciiTheme="minorHAnsi" w:hAnsiTheme="minorHAnsi" w:cstheme="minorHAnsi"/>
          <w:spacing w:val="-9"/>
          <w:sz w:val="22"/>
          <w:szCs w:val="22"/>
        </w:rPr>
        <w:t xml:space="preserve"> </w:t>
      </w:r>
      <w:r w:rsidRPr="005E5FD3">
        <w:rPr>
          <w:rFonts w:asciiTheme="minorHAnsi" w:hAnsiTheme="minorHAnsi" w:cstheme="minorHAnsi"/>
          <w:sz w:val="22"/>
          <w:szCs w:val="22"/>
        </w:rPr>
        <w:t>échelles,</w:t>
      </w:r>
      <w:r w:rsidRPr="005E5FD3">
        <w:rPr>
          <w:rFonts w:asciiTheme="minorHAnsi" w:hAnsiTheme="minorHAnsi" w:cstheme="minorHAnsi"/>
          <w:spacing w:val="-9"/>
          <w:sz w:val="22"/>
          <w:szCs w:val="22"/>
        </w:rPr>
        <w:t xml:space="preserve"> </w:t>
      </w:r>
      <w:r w:rsidRPr="005E5FD3">
        <w:rPr>
          <w:rFonts w:asciiTheme="minorHAnsi" w:hAnsiTheme="minorHAnsi" w:cstheme="minorHAnsi"/>
          <w:sz w:val="22"/>
          <w:szCs w:val="22"/>
        </w:rPr>
        <w:t>aimé</w:t>
      </w:r>
      <w:r w:rsidRPr="005E5FD3">
        <w:rPr>
          <w:rFonts w:asciiTheme="minorHAnsi" w:hAnsiTheme="minorHAnsi" w:cstheme="minorHAnsi"/>
          <w:spacing w:val="-8"/>
          <w:sz w:val="22"/>
          <w:szCs w:val="22"/>
        </w:rPr>
        <w:t xml:space="preserve"> </w:t>
      </w:r>
      <w:r w:rsidRPr="005E5FD3">
        <w:rPr>
          <w:rFonts w:asciiTheme="minorHAnsi" w:hAnsiTheme="minorHAnsi" w:cstheme="minorHAnsi"/>
          <w:sz w:val="22"/>
          <w:szCs w:val="22"/>
        </w:rPr>
        <w:t>des</w:t>
      </w:r>
      <w:r w:rsidRPr="005E5FD3">
        <w:rPr>
          <w:rFonts w:asciiTheme="minorHAnsi" w:hAnsiTheme="minorHAnsi" w:cstheme="minorHAnsi"/>
          <w:spacing w:val="-9"/>
          <w:sz w:val="22"/>
          <w:szCs w:val="22"/>
        </w:rPr>
        <w:t xml:space="preserve"> </w:t>
      </w:r>
      <w:r w:rsidRPr="005E5FD3">
        <w:rPr>
          <w:rFonts w:asciiTheme="minorHAnsi" w:hAnsiTheme="minorHAnsi" w:cstheme="minorHAnsi"/>
          <w:sz w:val="22"/>
          <w:szCs w:val="22"/>
        </w:rPr>
        <w:t>prisonniers, il</w:t>
      </w:r>
      <w:r w:rsidRPr="005E5FD3">
        <w:rPr>
          <w:rFonts w:asciiTheme="minorHAnsi" w:hAnsiTheme="minorHAnsi" w:cstheme="minorHAnsi"/>
          <w:spacing w:val="-4"/>
          <w:sz w:val="22"/>
          <w:szCs w:val="22"/>
        </w:rPr>
        <w:t xml:space="preserve"> </w:t>
      </w:r>
      <w:r w:rsidRPr="005E5FD3">
        <w:rPr>
          <w:rFonts w:asciiTheme="minorHAnsi" w:hAnsiTheme="minorHAnsi" w:cstheme="minorHAnsi"/>
          <w:sz w:val="22"/>
          <w:szCs w:val="22"/>
        </w:rPr>
        <w:t>était</w:t>
      </w:r>
      <w:r w:rsidRPr="005E5FD3">
        <w:rPr>
          <w:rFonts w:asciiTheme="minorHAnsi" w:hAnsiTheme="minorHAnsi" w:cstheme="minorHAnsi"/>
          <w:spacing w:val="-3"/>
          <w:sz w:val="22"/>
          <w:szCs w:val="22"/>
        </w:rPr>
        <w:t xml:space="preserve"> </w:t>
      </w:r>
      <w:r w:rsidRPr="005E5FD3">
        <w:rPr>
          <w:rFonts w:asciiTheme="minorHAnsi" w:hAnsiTheme="minorHAnsi" w:cstheme="minorHAnsi"/>
          <w:sz w:val="22"/>
          <w:szCs w:val="22"/>
        </w:rPr>
        <w:t>détesté</w:t>
      </w:r>
      <w:r w:rsidRPr="005E5FD3">
        <w:rPr>
          <w:rFonts w:asciiTheme="minorHAnsi" w:hAnsiTheme="minorHAnsi" w:cstheme="minorHAnsi"/>
          <w:spacing w:val="-3"/>
          <w:sz w:val="22"/>
          <w:szCs w:val="22"/>
        </w:rPr>
        <w:t xml:space="preserve"> </w:t>
      </w:r>
      <w:r w:rsidRPr="005E5FD3">
        <w:rPr>
          <w:rFonts w:asciiTheme="minorHAnsi" w:hAnsiTheme="minorHAnsi" w:cstheme="minorHAnsi"/>
          <w:sz w:val="22"/>
          <w:szCs w:val="22"/>
        </w:rPr>
        <w:t>des</w:t>
      </w:r>
      <w:r w:rsidRPr="005E5FD3">
        <w:rPr>
          <w:rFonts w:asciiTheme="minorHAnsi" w:hAnsiTheme="minorHAnsi" w:cstheme="minorHAnsi"/>
          <w:spacing w:val="-2"/>
          <w:sz w:val="22"/>
          <w:szCs w:val="22"/>
        </w:rPr>
        <w:t xml:space="preserve"> </w:t>
      </w:r>
      <w:r w:rsidRPr="005E5FD3">
        <w:rPr>
          <w:rFonts w:asciiTheme="minorHAnsi" w:hAnsiTheme="minorHAnsi" w:cstheme="minorHAnsi"/>
          <w:sz w:val="22"/>
          <w:szCs w:val="22"/>
        </w:rPr>
        <w:t>geôliers.</w:t>
      </w:r>
      <w:r w:rsidRPr="005E5FD3">
        <w:rPr>
          <w:rFonts w:asciiTheme="minorHAnsi" w:hAnsiTheme="minorHAnsi" w:cstheme="minorHAnsi"/>
          <w:spacing w:val="-6"/>
          <w:sz w:val="22"/>
          <w:szCs w:val="22"/>
        </w:rPr>
        <w:t xml:space="preserve"> </w:t>
      </w:r>
      <w:r w:rsidRPr="005E5FD3">
        <w:rPr>
          <w:rFonts w:asciiTheme="minorHAnsi" w:hAnsiTheme="minorHAnsi" w:cstheme="minorHAnsi"/>
          <w:sz w:val="22"/>
          <w:szCs w:val="22"/>
        </w:rPr>
        <w:t>Cela</w:t>
      </w:r>
      <w:r w:rsidRPr="005E5FD3">
        <w:rPr>
          <w:rFonts w:asciiTheme="minorHAnsi" w:hAnsiTheme="minorHAnsi" w:cstheme="minorHAnsi"/>
          <w:spacing w:val="-3"/>
          <w:sz w:val="22"/>
          <w:szCs w:val="22"/>
        </w:rPr>
        <w:t xml:space="preserve"> </w:t>
      </w:r>
      <w:r w:rsidRPr="005E5FD3">
        <w:rPr>
          <w:rFonts w:asciiTheme="minorHAnsi" w:hAnsiTheme="minorHAnsi" w:cstheme="minorHAnsi"/>
          <w:sz w:val="22"/>
          <w:szCs w:val="22"/>
        </w:rPr>
        <w:t>est</w:t>
      </w:r>
      <w:r w:rsidRPr="005E5FD3">
        <w:rPr>
          <w:rFonts w:asciiTheme="minorHAnsi" w:hAnsiTheme="minorHAnsi" w:cstheme="minorHAnsi"/>
          <w:spacing w:val="-3"/>
          <w:sz w:val="22"/>
          <w:szCs w:val="22"/>
        </w:rPr>
        <w:t xml:space="preserve"> </w:t>
      </w:r>
      <w:r w:rsidRPr="005E5FD3">
        <w:rPr>
          <w:rFonts w:asciiTheme="minorHAnsi" w:hAnsiTheme="minorHAnsi" w:cstheme="minorHAnsi"/>
          <w:sz w:val="22"/>
          <w:szCs w:val="22"/>
        </w:rPr>
        <w:t>toujours</w:t>
      </w:r>
      <w:r w:rsidRPr="005E5FD3">
        <w:rPr>
          <w:rFonts w:asciiTheme="minorHAnsi" w:hAnsiTheme="minorHAnsi" w:cstheme="minorHAnsi"/>
          <w:spacing w:val="-3"/>
          <w:sz w:val="22"/>
          <w:szCs w:val="22"/>
        </w:rPr>
        <w:t xml:space="preserve"> </w:t>
      </w:r>
      <w:r w:rsidRPr="005E5FD3">
        <w:rPr>
          <w:rFonts w:asciiTheme="minorHAnsi" w:hAnsiTheme="minorHAnsi" w:cstheme="minorHAnsi"/>
          <w:sz w:val="22"/>
          <w:szCs w:val="22"/>
        </w:rPr>
        <w:t>ainsi.</w:t>
      </w:r>
      <w:r w:rsidRPr="005E5FD3">
        <w:rPr>
          <w:rFonts w:asciiTheme="minorHAnsi" w:hAnsiTheme="minorHAnsi" w:cstheme="minorHAnsi"/>
          <w:spacing w:val="-6"/>
          <w:sz w:val="22"/>
          <w:szCs w:val="22"/>
        </w:rPr>
        <w:t xml:space="preserve"> </w:t>
      </w:r>
      <w:r w:rsidRPr="005E5FD3">
        <w:rPr>
          <w:rFonts w:asciiTheme="minorHAnsi" w:hAnsiTheme="minorHAnsi" w:cstheme="minorHAnsi"/>
          <w:sz w:val="22"/>
          <w:szCs w:val="22"/>
        </w:rPr>
        <w:t>La</w:t>
      </w:r>
      <w:r w:rsidRPr="005E5FD3">
        <w:rPr>
          <w:rFonts w:asciiTheme="minorHAnsi" w:hAnsiTheme="minorHAnsi" w:cstheme="minorHAnsi"/>
          <w:spacing w:val="-6"/>
          <w:sz w:val="22"/>
          <w:szCs w:val="22"/>
        </w:rPr>
        <w:t xml:space="preserve"> </w:t>
      </w:r>
      <w:r w:rsidRPr="005E5FD3">
        <w:rPr>
          <w:rFonts w:asciiTheme="minorHAnsi" w:hAnsiTheme="minorHAnsi" w:cstheme="minorHAnsi"/>
          <w:sz w:val="22"/>
          <w:szCs w:val="22"/>
        </w:rPr>
        <w:t>popularité</w:t>
      </w:r>
      <w:r w:rsidRPr="005E5FD3">
        <w:rPr>
          <w:rFonts w:asciiTheme="minorHAnsi" w:hAnsiTheme="minorHAnsi" w:cstheme="minorHAnsi"/>
          <w:spacing w:val="-2"/>
          <w:sz w:val="22"/>
          <w:szCs w:val="22"/>
        </w:rPr>
        <w:t xml:space="preserve"> </w:t>
      </w:r>
      <w:r w:rsidRPr="005E5FD3">
        <w:rPr>
          <w:rFonts w:asciiTheme="minorHAnsi" w:hAnsiTheme="minorHAnsi" w:cstheme="minorHAnsi"/>
          <w:sz w:val="22"/>
          <w:szCs w:val="22"/>
        </w:rPr>
        <w:t>ne</w:t>
      </w:r>
      <w:r w:rsidRPr="005E5FD3">
        <w:rPr>
          <w:rFonts w:asciiTheme="minorHAnsi" w:hAnsiTheme="minorHAnsi" w:cstheme="minorHAnsi"/>
          <w:spacing w:val="-5"/>
          <w:sz w:val="22"/>
          <w:szCs w:val="22"/>
        </w:rPr>
        <w:t xml:space="preserve"> </w:t>
      </w:r>
      <w:r w:rsidRPr="005E5FD3">
        <w:rPr>
          <w:rFonts w:asciiTheme="minorHAnsi" w:hAnsiTheme="minorHAnsi" w:cstheme="minorHAnsi"/>
          <w:sz w:val="22"/>
          <w:szCs w:val="22"/>
        </w:rPr>
        <w:t>va</w:t>
      </w:r>
      <w:r w:rsidRPr="005E5FD3">
        <w:rPr>
          <w:rFonts w:asciiTheme="minorHAnsi" w:hAnsiTheme="minorHAnsi" w:cstheme="minorHAnsi"/>
          <w:spacing w:val="-3"/>
          <w:sz w:val="22"/>
          <w:szCs w:val="22"/>
        </w:rPr>
        <w:t xml:space="preserve"> </w:t>
      </w:r>
      <w:r w:rsidRPr="005E5FD3">
        <w:rPr>
          <w:rFonts w:asciiTheme="minorHAnsi" w:hAnsiTheme="minorHAnsi" w:cstheme="minorHAnsi"/>
          <w:sz w:val="22"/>
          <w:szCs w:val="22"/>
        </w:rPr>
        <w:t>jamais</w:t>
      </w:r>
      <w:r w:rsidRPr="005E5FD3">
        <w:rPr>
          <w:rFonts w:asciiTheme="minorHAnsi" w:hAnsiTheme="minorHAnsi" w:cstheme="minorHAnsi"/>
          <w:spacing w:val="-4"/>
          <w:sz w:val="22"/>
          <w:szCs w:val="22"/>
        </w:rPr>
        <w:t xml:space="preserve"> </w:t>
      </w:r>
      <w:r w:rsidRPr="005E5FD3">
        <w:rPr>
          <w:rFonts w:asciiTheme="minorHAnsi" w:hAnsiTheme="minorHAnsi" w:cstheme="minorHAnsi"/>
          <w:sz w:val="22"/>
          <w:szCs w:val="22"/>
        </w:rPr>
        <w:t>sans</w:t>
      </w:r>
      <w:r w:rsidRPr="005E5FD3">
        <w:rPr>
          <w:rFonts w:asciiTheme="minorHAnsi" w:hAnsiTheme="minorHAnsi" w:cstheme="minorHAnsi"/>
          <w:spacing w:val="-3"/>
          <w:sz w:val="22"/>
          <w:szCs w:val="22"/>
        </w:rPr>
        <w:t xml:space="preserve"> </w:t>
      </w:r>
      <w:r w:rsidRPr="005E5FD3">
        <w:rPr>
          <w:rFonts w:asciiTheme="minorHAnsi" w:hAnsiTheme="minorHAnsi" w:cstheme="minorHAnsi"/>
          <w:sz w:val="22"/>
          <w:szCs w:val="22"/>
        </w:rPr>
        <w:t>la</w:t>
      </w:r>
      <w:r w:rsidRPr="005E5FD3">
        <w:rPr>
          <w:rFonts w:asciiTheme="minorHAnsi" w:hAnsiTheme="minorHAnsi" w:cstheme="minorHAnsi"/>
          <w:spacing w:val="-4"/>
          <w:sz w:val="22"/>
          <w:szCs w:val="22"/>
        </w:rPr>
        <w:t xml:space="preserve"> </w:t>
      </w:r>
      <w:r w:rsidRPr="005E5FD3">
        <w:rPr>
          <w:rFonts w:asciiTheme="minorHAnsi" w:hAnsiTheme="minorHAnsi" w:cstheme="minorHAnsi"/>
          <w:sz w:val="22"/>
          <w:szCs w:val="22"/>
        </w:rPr>
        <w:t>défaveur.</w:t>
      </w:r>
      <w:r w:rsidRPr="005E5FD3">
        <w:rPr>
          <w:rFonts w:asciiTheme="minorHAnsi" w:hAnsiTheme="minorHAnsi" w:cstheme="minorHAnsi"/>
          <w:spacing w:val="-4"/>
          <w:sz w:val="22"/>
          <w:szCs w:val="22"/>
        </w:rPr>
        <w:t xml:space="preserve"> </w:t>
      </w:r>
      <w:r w:rsidRPr="005E5FD3">
        <w:rPr>
          <w:rFonts w:asciiTheme="minorHAnsi" w:hAnsiTheme="minorHAnsi" w:cstheme="minorHAnsi"/>
          <w:sz w:val="22"/>
          <w:szCs w:val="22"/>
        </w:rPr>
        <w:t>L’amour des esclaves est toujours doublé de la haine des maîtres.</w:t>
      </w:r>
    </w:p>
    <w:p w14:paraId="26A07B2A" w14:textId="77777777" w:rsidR="005E5FD3" w:rsidRDefault="005E5FD3" w:rsidP="005E5FD3">
      <w:pPr>
        <w:pStyle w:val="Corpsdetexte"/>
        <w:ind w:right="130"/>
        <w:jc w:val="both"/>
        <w:rPr>
          <w:rFonts w:asciiTheme="minorHAnsi" w:hAnsiTheme="minorHAnsi" w:cstheme="minorHAnsi"/>
          <w:sz w:val="22"/>
          <w:szCs w:val="22"/>
        </w:rPr>
      </w:pPr>
    </w:p>
    <w:p w14:paraId="6CEB89C2" w14:textId="77777777" w:rsidR="00070736" w:rsidRDefault="00070736" w:rsidP="001420B8">
      <w:pPr>
        <w:pStyle w:val="Corpsdetexte"/>
        <w:ind w:right="130"/>
        <w:jc w:val="both"/>
        <w:rPr>
          <w:rFonts w:asciiTheme="minorHAnsi" w:hAnsiTheme="minorHAnsi" w:cstheme="minorHAnsi"/>
          <w:sz w:val="22"/>
          <w:szCs w:val="22"/>
        </w:rPr>
      </w:pPr>
      <w:r w:rsidRPr="005E5FD3">
        <w:rPr>
          <w:rFonts w:asciiTheme="minorHAnsi" w:hAnsiTheme="minorHAnsi" w:cstheme="minorHAnsi"/>
          <w:sz w:val="22"/>
          <w:szCs w:val="22"/>
        </w:rPr>
        <w:t>[…]</w:t>
      </w:r>
      <w:r w:rsidRPr="005E5FD3">
        <w:rPr>
          <w:rFonts w:asciiTheme="minorHAnsi" w:hAnsiTheme="minorHAnsi" w:cstheme="minorHAnsi"/>
          <w:spacing w:val="-13"/>
          <w:sz w:val="22"/>
          <w:szCs w:val="22"/>
        </w:rPr>
        <w:t xml:space="preserve"> </w:t>
      </w:r>
      <w:r w:rsidRPr="005E5FD3">
        <w:rPr>
          <w:rFonts w:asciiTheme="minorHAnsi" w:hAnsiTheme="minorHAnsi" w:cstheme="minorHAnsi"/>
          <w:sz w:val="22"/>
          <w:szCs w:val="22"/>
        </w:rPr>
        <w:t>Nous</w:t>
      </w:r>
      <w:r w:rsidRPr="005E5FD3">
        <w:rPr>
          <w:rFonts w:asciiTheme="minorHAnsi" w:hAnsiTheme="minorHAnsi" w:cstheme="minorHAnsi"/>
          <w:spacing w:val="-12"/>
          <w:sz w:val="22"/>
          <w:szCs w:val="22"/>
        </w:rPr>
        <w:t xml:space="preserve"> </w:t>
      </w:r>
      <w:r w:rsidRPr="005E5FD3">
        <w:rPr>
          <w:rFonts w:asciiTheme="minorHAnsi" w:hAnsiTheme="minorHAnsi" w:cstheme="minorHAnsi"/>
          <w:sz w:val="22"/>
          <w:szCs w:val="22"/>
        </w:rPr>
        <w:t>avons</w:t>
      </w:r>
      <w:r w:rsidRPr="005E5FD3">
        <w:rPr>
          <w:rFonts w:asciiTheme="minorHAnsi" w:hAnsiTheme="minorHAnsi" w:cstheme="minorHAnsi"/>
          <w:spacing w:val="-13"/>
          <w:sz w:val="22"/>
          <w:szCs w:val="22"/>
        </w:rPr>
        <w:t xml:space="preserve"> </w:t>
      </w:r>
      <w:r w:rsidRPr="005E5FD3">
        <w:rPr>
          <w:rFonts w:asciiTheme="minorHAnsi" w:hAnsiTheme="minorHAnsi" w:cstheme="minorHAnsi"/>
          <w:sz w:val="22"/>
          <w:szCs w:val="22"/>
        </w:rPr>
        <w:t>déjà</w:t>
      </w:r>
      <w:r w:rsidRPr="005E5FD3">
        <w:rPr>
          <w:rFonts w:asciiTheme="minorHAnsi" w:hAnsiTheme="minorHAnsi" w:cstheme="minorHAnsi"/>
          <w:spacing w:val="-12"/>
          <w:sz w:val="22"/>
          <w:szCs w:val="22"/>
        </w:rPr>
        <w:t xml:space="preserve"> </w:t>
      </w:r>
      <w:r w:rsidRPr="005E5FD3">
        <w:rPr>
          <w:rFonts w:asciiTheme="minorHAnsi" w:hAnsiTheme="minorHAnsi" w:cstheme="minorHAnsi"/>
          <w:sz w:val="22"/>
          <w:szCs w:val="22"/>
        </w:rPr>
        <w:t>parlé</w:t>
      </w:r>
      <w:r w:rsidRPr="005E5FD3">
        <w:rPr>
          <w:rFonts w:asciiTheme="minorHAnsi" w:hAnsiTheme="minorHAnsi" w:cstheme="minorHAnsi"/>
          <w:spacing w:val="-13"/>
          <w:sz w:val="22"/>
          <w:szCs w:val="22"/>
        </w:rPr>
        <w:t xml:space="preserve"> </w:t>
      </w:r>
      <w:r w:rsidRPr="005E5FD3">
        <w:rPr>
          <w:rFonts w:asciiTheme="minorHAnsi" w:hAnsiTheme="minorHAnsi" w:cstheme="minorHAnsi"/>
          <w:sz w:val="22"/>
          <w:szCs w:val="22"/>
        </w:rPr>
        <w:t>du</w:t>
      </w:r>
      <w:r w:rsidRPr="005E5FD3">
        <w:rPr>
          <w:rFonts w:asciiTheme="minorHAnsi" w:hAnsiTheme="minorHAnsi" w:cstheme="minorHAnsi"/>
          <w:spacing w:val="-12"/>
          <w:sz w:val="22"/>
          <w:szCs w:val="22"/>
        </w:rPr>
        <w:t xml:space="preserve"> </w:t>
      </w:r>
      <w:r w:rsidRPr="005E5FD3">
        <w:rPr>
          <w:rFonts w:asciiTheme="minorHAnsi" w:hAnsiTheme="minorHAnsi" w:cstheme="minorHAnsi"/>
          <w:sz w:val="22"/>
          <w:szCs w:val="22"/>
        </w:rPr>
        <w:t>directeur</w:t>
      </w:r>
      <w:r w:rsidRPr="005E5FD3">
        <w:rPr>
          <w:rFonts w:asciiTheme="minorHAnsi" w:hAnsiTheme="minorHAnsi" w:cstheme="minorHAnsi"/>
          <w:spacing w:val="-13"/>
          <w:sz w:val="22"/>
          <w:szCs w:val="22"/>
        </w:rPr>
        <w:t xml:space="preserve"> </w:t>
      </w:r>
      <w:r w:rsidRPr="005E5FD3">
        <w:rPr>
          <w:rFonts w:asciiTheme="minorHAnsi" w:hAnsiTheme="minorHAnsi" w:cstheme="minorHAnsi"/>
          <w:sz w:val="22"/>
          <w:szCs w:val="22"/>
        </w:rPr>
        <w:t>des</w:t>
      </w:r>
      <w:r w:rsidRPr="005E5FD3">
        <w:rPr>
          <w:rFonts w:asciiTheme="minorHAnsi" w:hAnsiTheme="minorHAnsi" w:cstheme="minorHAnsi"/>
          <w:spacing w:val="-12"/>
          <w:sz w:val="22"/>
          <w:szCs w:val="22"/>
        </w:rPr>
        <w:t xml:space="preserve"> </w:t>
      </w:r>
      <w:r w:rsidRPr="005E5FD3">
        <w:rPr>
          <w:rFonts w:asciiTheme="minorHAnsi" w:hAnsiTheme="minorHAnsi" w:cstheme="minorHAnsi"/>
          <w:sz w:val="22"/>
          <w:szCs w:val="22"/>
        </w:rPr>
        <w:t>ateliers.</w:t>
      </w:r>
      <w:r w:rsidRPr="005E5FD3">
        <w:rPr>
          <w:rFonts w:asciiTheme="minorHAnsi" w:hAnsiTheme="minorHAnsi" w:cstheme="minorHAnsi"/>
          <w:spacing w:val="-12"/>
          <w:sz w:val="22"/>
          <w:szCs w:val="22"/>
        </w:rPr>
        <w:t xml:space="preserve"> </w:t>
      </w:r>
      <w:r w:rsidRPr="005E5FD3">
        <w:rPr>
          <w:rFonts w:asciiTheme="minorHAnsi" w:hAnsiTheme="minorHAnsi" w:cstheme="minorHAnsi"/>
          <w:sz w:val="22"/>
          <w:szCs w:val="22"/>
        </w:rPr>
        <w:t>Cet</w:t>
      </w:r>
      <w:r w:rsidRPr="005E5FD3">
        <w:rPr>
          <w:rFonts w:asciiTheme="minorHAnsi" w:hAnsiTheme="minorHAnsi" w:cstheme="minorHAnsi"/>
          <w:spacing w:val="-13"/>
          <w:sz w:val="22"/>
          <w:szCs w:val="22"/>
        </w:rPr>
        <w:t xml:space="preserve"> </w:t>
      </w:r>
      <w:r w:rsidRPr="005E5FD3">
        <w:rPr>
          <w:rFonts w:asciiTheme="minorHAnsi" w:hAnsiTheme="minorHAnsi" w:cstheme="minorHAnsi"/>
          <w:sz w:val="22"/>
          <w:szCs w:val="22"/>
        </w:rPr>
        <w:t>homme,</w:t>
      </w:r>
      <w:r w:rsidRPr="005E5FD3">
        <w:rPr>
          <w:rFonts w:asciiTheme="minorHAnsi" w:hAnsiTheme="minorHAnsi" w:cstheme="minorHAnsi"/>
          <w:spacing w:val="-12"/>
          <w:sz w:val="22"/>
          <w:szCs w:val="22"/>
        </w:rPr>
        <w:t xml:space="preserve"> </w:t>
      </w:r>
      <w:r w:rsidRPr="005E5FD3">
        <w:rPr>
          <w:rFonts w:asciiTheme="minorHAnsi" w:hAnsiTheme="minorHAnsi" w:cstheme="minorHAnsi"/>
          <w:sz w:val="22"/>
          <w:szCs w:val="22"/>
        </w:rPr>
        <w:t>haï</w:t>
      </w:r>
      <w:r w:rsidRPr="005E5FD3">
        <w:rPr>
          <w:rFonts w:asciiTheme="minorHAnsi" w:hAnsiTheme="minorHAnsi" w:cstheme="minorHAnsi"/>
          <w:spacing w:val="-13"/>
          <w:sz w:val="22"/>
          <w:szCs w:val="22"/>
        </w:rPr>
        <w:t xml:space="preserve"> </w:t>
      </w:r>
      <w:r w:rsidRPr="005E5FD3">
        <w:rPr>
          <w:rFonts w:asciiTheme="minorHAnsi" w:hAnsiTheme="minorHAnsi" w:cstheme="minorHAnsi"/>
          <w:sz w:val="22"/>
          <w:szCs w:val="22"/>
        </w:rPr>
        <w:t>des</w:t>
      </w:r>
      <w:r w:rsidRPr="005E5FD3">
        <w:rPr>
          <w:rFonts w:asciiTheme="minorHAnsi" w:hAnsiTheme="minorHAnsi" w:cstheme="minorHAnsi"/>
          <w:spacing w:val="-12"/>
          <w:sz w:val="22"/>
          <w:szCs w:val="22"/>
        </w:rPr>
        <w:t xml:space="preserve"> </w:t>
      </w:r>
      <w:r w:rsidRPr="005E5FD3">
        <w:rPr>
          <w:rFonts w:asciiTheme="minorHAnsi" w:hAnsiTheme="minorHAnsi" w:cstheme="minorHAnsi"/>
          <w:sz w:val="22"/>
          <w:szCs w:val="22"/>
        </w:rPr>
        <w:t>prisonniers,</w:t>
      </w:r>
      <w:r w:rsidRPr="005E5FD3">
        <w:rPr>
          <w:rFonts w:asciiTheme="minorHAnsi" w:hAnsiTheme="minorHAnsi" w:cstheme="minorHAnsi"/>
          <w:spacing w:val="-13"/>
          <w:sz w:val="22"/>
          <w:szCs w:val="22"/>
        </w:rPr>
        <w:t xml:space="preserve"> </w:t>
      </w:r>
      <w:r w:rsidRPr="005E5FD3">
        <w:rPr>
          <w:rFonts w:asciiTheme="minorHAnsi" w:hAnsiTheme="minorHAnsi" w:cstheme="minorHAnsi"/>
          <w:sz w:val="22"/>
          <w:szCs w:val="22"/>
        </w:rPr>
        <w:t>était</w:t>
      </w:r>
      <w:r w:rsidRPr="005E5FD3">
        <w:rPr>
          <w:rFonts w:asciiTheme="minorHAnsi" w:hAnsiTheme="minorHAnsi" w:cstheme="minorHAnsi"/>
          <w:spacing w:val="-12"/>
          <w:sz w:val="22"/>
          <w:szCs w:val="22"/>
        </w:rPr>
        <w:t xml:space="preserve"> </w:t>
      </w:r>
      <w:r w:rsidRPr="005E5FD3">
        <w:rPr>
          <w:rFonts w:asciiTheme="minorHAnsi" w:hAnsiTheme="minorHAnsi" w:cstheme="minorHAnsi"/>
          <w:sz w:val="22"/>
          <w:szCs w:val="22"/>
        </w:rPr>
        <w:t>souvent</w:t>
      </w:r>
      <w:r w:rsidRPr="005E5FD3">
        <w:rPr>
          <w:rFonts w:asciiTheme="minorHAnsi" w:hAnsiTheme="minorHAnsi" w:cstheme="minorHAnsi"/>
          <w:spacing w:val="-12"/>
          <w:sz w:val="22"/>
          <w:szCs w:val="22"/>
        </w:rPr>
        <w:t xml:space="preserve"> </w:t>
      </w:r>
      <w:r w:rsidRPr="005E5FD3">
        <w:rPr>
          <w:rFonts w:asciiTheme="minorHAnsi" w:hAnsiTheme="minorHAnsi" w:cstheme="minorHAnsi"/>
          <w:sz w:val="22"/>
          <w:szCs w:val="22"/>
        </w:rPr>
        <w:t>obligé, pour se faire obéir d’eux, d’avoir recours à Claude Gueux qui en était aimé. Dans plus d’une occasion, lorsqu’il s’était agi d’empêcher une rébellion ou un tumulte, l’autorité sans</w:t>
      </w:r>
      <w:r w:rsidRPr="005E5FD3">
        <w:rPr>
          <w:rFonts w:asciiTheme="minorHAnsi" w:hAnsiTheme="minorHAnsi" w:cstheme="minorHAnsi"/>
          <w:spacing w:val="-2"/>
          <w:sz w:val="22"/>
          <w:szCs w:val="22"/>
        </w:rPr>
        <w:t xml:space="preserve"> </w:t>
      </w:r>
      <w:r w:rsidRPr="005E5FD3">
        <w:rPr>
          <w:rFonts w:asciiTheme="minorHAnsi" w:hAnsiTheme="minorHAnsi" w:cstheme="minorHAnsi"/>
          <w:sz w:val="22"/>
          <w:szCs w:val="22"/>
        </w:rPr>
        <w:t>titre</w:t>
      </w:r>
      <w:r w:rsidRPr="005E5FD3">
        <w:rPr>
          <w:rFonts w:asciiTheme="minorHAnsi" w:hAnsiTheme="minorHAnsi" w:cstheme="minorHAnsi"/>
          <w:spacing w:val="-2"/>
          <w:sz w:val="22"/>
          <w:szCs w:val="22"/>
        </w:rPr>
        <w:t xml:space="preserve"> </w:t>
      </w:r>
      <w:r w:rsidRPr="005E5FD3">
        <w:rPr>
          <w:rFonts w:asciiTheme="minorHAnsi" w:hAnsiTheme="minorHAnsi" w:cstheme="minorHAnsi"/>
          <w:sz w:val="22"/>
          <w:szCs w:val="22"/>
        </w:rPr>
        <w:t>de Claude Gueux avait prêté main-forte à l’autorité officielle du directeur. En effet, pour contenir les prisonniers, dix paroles de Claude valaient dix gendarmes. Claude avait maintes fois rendu ce service au directeur. Aussi le directeur le détestait-il cordialement. Il était jaloux de ce voleur. Il avait au fond du cœur une haine secrète, envieuse, implacable, contre Claude, une haine de souverain de droit à souverain de fait, de pouvoir temporel à pouvoir spirituel.</w:t>
      </w:r>
    </w:p>
    <w:p w14:paraId="5474AAE5" w14:textId="77777777" w:rsidR="001420B8" w:rsidRDefault="001420B8" w:rsidP="001420B8">
      <w:pPr>
        <w:pStyle w:val="Corpsdetexte"/>
        <w:ind w:right="130"/>
        <w:jc w:val="both"/>
        <w:rPr>
          <w:rFonts w:asciiTheme="minorHAnsi" w:hAnsiTheme="minorHAnsi" w:cstheme="minorHAnsi"/>
          <w:sz w:val="22"/>
          <w:szCs w:val="22"/>
        </w:rPr>
      </w:pPr>
    </w:p>
    <w:p w14:paraId="41B9C892" w14:textId="70F4DBCF" w:rsidR="001420B8" w:rsidRDefault="001420B8" w:rsidP="007E0FC7">
      <w:pPr>
        <w:pStyle w:val="Corpsdetexte"/>
        <w:spacing w:before="37"/>
        <w:rPr>
          <w:rFonts w:asciiTheme="minorHAnsi" w:hAnsiTheme="minorHAnsi" w:cstheme="minorHAnsi"/>
          <w:spacing w:val="-2"/>
          <w:sz w:val="22"/>
          <w:szCs w:val="22"/>
        </w:rPr>
      </w:pPr>
      <w:r w:rsidRPr="001420B8">
        <w:rPr>
          <w:rFonts w:asciiTheme="minorHAnsi" w:hAnsiTheme="minorHAnsi" w:cstheme="minorHAnsi"/>
          <w:sz w:val="22"/>
          <w:szCs w:val="22"/>
        </w:rPr>
        <w:t>Ces</w:t>
      </w:r>
      <w:r w:rsidRPr="001420B8">
        <w:rPr>
          <w:rFonts w:asciiTheme="minorHAnsi" w:hAnsiTheme="minorHAnsi" w:cstheme="minorHAnsi"/>
          <w:spacing w:val="-2"/>
          <w:sz w:val="22"/>
          <w:szCs w:val="22"/>
        </w:rPr>
        <w:t xml:space="preserve"> </w:t>
      </w:r>
      <w:r w:rsidRPr="001420B8">
        <w:rPr>
          <w:rFonts w:asciiTheme="minorHAnsi" w:hAnsiTheme="minorHAnsi" w:cstheme="minorHAnsi"/>
          <w:sz w:val="22"/>
          <w:szCs w:val="22"/>
        </w:rPr>
        <w:t>haines-là</w:t>
      </w:r>
      <w:r w:rsidRPr="001420B8">
        <w:rPr>
          <w:rFonts w:asciiTheme="minorHAnsi" w:hAnsiTheme="minorHAnsi" w:cstheme="minorHAnsi"/>
          <w:spacing w:val="-4"/>
          <w:sz w:val="22"/>
          <w:szCs w:val="22"/>
        </w:rPr>
        <w:t xml:space="preserve"> </w:t>
      </w:r>
      <w:r w:rsidRPr="001420B8">
        <w:rPr>
          <w:rFonts w:asciiTheme="minorHAnsi" w:hAnsiTheme="minorHAnsi" w:cstheme="minorHAnsi"/>
          <w:sz w:val="22"/>
          <w:szCs w:val="22"/>
        </w:rPr>
        <w:t>sont</w:t>
      </w:r>
      <w:r w:rsidRPr="001420B8">
        <w:rPr>
          <w:rFonts w:asciiTheme="minorHAnsi" w:hAnsiTheme="minorHAnsi" w:cstheme="minorHAnsi"/>
          <w:spacing w:val="-4"/>
          <w:sz w:val="22"/>
          <w:szCs w:val="22"/>
        </w:rPr>
        <w:t xml:space="preserve"> </w:t>
      </w:r>
      <w:r w:rsidRPr="001420B8">
        <w:rPr>
          <w:rFonts w:asciiTheme="minorHAnsi" w:hAnsiTheme="minorHAnsi" w:cstheme="minorHAnsi"/>
          <w:sz w:val="22"/>
          <w:szCs w:val="22"/>
        </w:rPr>
        <w:t xml:space="preserve">les </w:t>
      </w:r>
      <w:r w:rsidRPr="001420B8">
        <w:rPr>
          <w:rFonts w:asciiTheme="minorHAnsi" w:hAnsiTheme="minorHAnsi" w:cstheme="minorHAnsi"/>
          <w:spacing w:val="-2"/>
          <w:sz w:val="22"/>
          <w:szCs w:val="22"/>
        </w:rPr>
        <w:t>pires.</w:t>
      </w:r>
    </w:p>
    <w:p w14:paraId="7CA1845D" w14:textId="77777777" w:rsidR="00780B62" w:rsidRPr="007E0FC7" w:rsidRDefault="00780B62" w:rsidP="007E0FC7">
      <w:pPr>
        <w:pStyle w:val="Corpsdetexte"/>
        <w:spacing w:before="37"/>
        <w:rPr>
          <w:rFonts w:asciiTheme="minorHAnsi" w:hAnsiTheme="minorHAnsi" w:cstheme="minorHAnsi"/>
          <w:sz w:val="22"/>
          <w:szCs w:val="22"/>
        </w:rPr>
      </w:pPr>
    </w:p>
    <w:p w14:paraId="343B69D9" w14:textId="012F0EA4" w:rsidR="001420B8" w:rsidRDefault="001420B8" w:rsidP="00D050C4">
      <w:pPr>
        <w:spacing w:before="1"/>
        <w:ind w:left="136"/>
        <w:jc w:val="right"/>
        <w:rPr>
          <w:rFonts w:cstheme="minorHAnsi"/>
          <w:spacing w:val="-2"/>
        </w:rPr>
      </w:pPr>
      <w:r w:rsidRPr="007E0FC7">
        <w:rPr>
          <w:rFonts w:cstheme="minorHAnsi"/>
          <w:b/>
          <w:bCs/>
          <w:i/>
        </w:rPr>
        <w:t>Claude</w:t>
      </w:r>
      <w:r w:rsidRPr="007E0FC7">
        <w:rPr>
          <w:rFonts w:cstheme="minorHAnsi"/>
          <w:b/>
          <w:bCs/>
          <w:i/>
          <w:spacing w:val="-4"/>
        </w:rPr>
        <w:t xml:space="preserve"> </w:t>
      </w:r>
      <w:r w:rsidRPr="007E0FC7">
        <w:rPr>
          <w:rFonts w:cstheme="minorHAnsi"/>
          <w:b/>
          <w:bCs/>
          <w:i/>
        </w:rPr>
        <w:t>Gueux</w:t>
      </w:r>
      <w:r w:rsidRPr="007E0FC7">
        <w:rPr>
          <w:rFonts w:cstheme="minorHAnsi"/>
          <w:b/>
          <w:bCs/>
          <w:i/>
          <w:spacing w:val="-3"/>
        </w:rPr>
        <w:t xml:space="preserve"> </w:t>
      </w:r>
      <w:r w:rsidRPr="007E0FC7">
        <w:rPr>
          <w:rFonts w:cstheme="minorHAnsi"/>
          <w:b/>
          <w:bCs/>
        </w:rPr>
        <w:t>de</w:t>
      </w:r>
      <w:r w:rsidRPr="007E0FC7">
        <w:rPr>
          <w:rFonts w:cstheme="minorHAnsi"/>
          <w:b/>
          <w:bCs/>
          <w:spacing w:val="-3"/>
        </w:rPr>
        <w:t xml:space="preserve"> </w:t>
      </w:r>
      <w:r w:rsidRPr="007E0FC7">
        <w:rPr>
          <w:rFonts w:cstheme="minorHAnsi"/>
          <w:b/>
          <w:bCs/>
        </w:rPr>
        <w:t>Victor</w:t>
      </w:r>
      <w:r w:rsidRPr="007E0FC7">
        <w:rPr>
          <w:rFonts w:cstheme="minorHAnsi"/>
          <w:b/>
          <w:bCs/>
          <w:spacing w:val="-5"/>
        </w:rPr>
        <w:t xml:space="preserve"> </w:t>
      </w:r>
      <w:r w:rsidRPr="007E0FC7">
        <w:rPr>
          <w:rFonts w:cstheme="minorHAnsi"/>
          <w:b/>
          <w:bCs/>
        </w:rPr>
        <w:t>Hugo</w:t>
      </w:r>
      <w:r w:rsidRPr="006E1A8B">
        <w:rPr>
          <w:rFonts w:cstheme="minorHAnsi"/>
          <w:spacing w:val="-2"/>
        </w:rPr>
        <w:t xml:space="preserve"> (1834)</w:t>
      </w:r>
    </w:p>
    <w:p w14:paraId="05515291" w14:textId="5B5FE0D7" w:rsidR="00ED2A4A" w:rsidRDefault="00ED2A4A" w:rsidP="00D050C4">
      <w:pPr>
        <w:spacing w:before="1"/>
        <w:ind w:left="136"/>
        <w:jc w:val="right"/>
        <w:rPr>
          <w:rFonts w:cstheme="minorHAnsi"/>
        </w:rPr>
      </w:pPr>
    </w:p>
    <w:p w14:paraId="08417818" w14:textId="54826EAA" w:rsidR="00780B62" w:rsidRDefault="00780B62" w:rsidP="00D050C4">
      <w:pPr>
        <w:spacing w:before="1"/>
        <w:ind w:left="136"/>
        <w:jc w:val="right"/>
        <w:rPr>
          <w:rFonts w:cstheme="minorHAnsi"/>
        </w:rPr>
      </w:pPr>
    </w:p>
    <w:p w14:paraId="2ADC579C" w14:textId="03D3C982" w:rsidR="00E843B7" w:rsidRDefault="00E843B7" w:rsidP="00D050C4">
      <w:pPr>
        <w:spacing w:before="1"/>
        <w:ind w:left="136"/>
        <w:jc w:val="right"/>
        <w:rPr>
          <w:rFonts w:cstheme="minorHAnsi"/>
        </w:rPr>
      </w:pPr>
    </w:p>
    <w:p w14:paraId="6EE6459C" w14:textId="77777777" w:rsidR="00E843B7" w:rsidRDefault="00E843B7" w:rsidP="00D050C4">
      <w:pPr>
        <w:spacing w:before="1"/>
        <w:ind w:left="136"/>
        <w:jc w:val="right"/>
        <w:rPr>
          <w:rFonts w:cstheme="minorHAnsi"/>
        </w:rPr>
      </w:pPr>
    </w:p>
    <w:p w14:paraId="327298EB" w14:textId="716135F3" w:rsidR="00780B62" w:rsidRDefault="00D050C4" w:rsidP="009B0EAC">
      <w:pPr>
        <w:pStyle w:val="Titre2"/>
        <w:rPr>
          <w:bCs/>
          <w:sz w:val="22"/>
          <w:szCs w:val="22"/>
        </w:rPr>
      </w:pPr>
      <w:bookmarkStart w:id="26" w:name="_Toc140566703"/>
      <w:r w:rsidRPr="001420B8">
        <w:lastRenderedPageBreak/>
        <w:t>L’autorité</w:t>
      </w:r>
      <w:r w:rsidRPr="001420B8">
        <w:rPr>
          <w:spacing w:val="-4"/>
        </w:rPr>
        <w:t xml:space="preserve"> </w:t>
      </w:r>
      <w:r w:rsidRPr="001420B8">
        <w:t>ne</w:t>
      </w:r>
      <w:r w:rsidRPr="001420B8">
        <w:rPr>
          <w:spacing w:val="-4"/>
        </w:rPr>
        <w:t xml:space="preserve"> </w:t>
      </w:r>
      <w:r w:rsidRPr="001420B8">
        <w:t>ressemble</w:t>
      </w:r>
      <w:r w:rsidRPr="001420B8">
        <w:rPr>
          <w:spacing w:val="-3"/>
        </w:rPr>
        <w:t xml:space="preserve"> </w:t>
      </w:r>
      <w:r w:rsidRPr="001420B8">
        <w:t>en</w:t>
      </w:r>
      <w:r w:rsidRPr="001420B8">
        <w:rPr>
          <w:spacing w:val="-5"/>
        </w:rPr>
        <w:t xml:space="preserve"> </w:t>
      </w:r>
      <w:r w:rsidRPr="001420B8">
        <w:t>rien</w:t>
      </w:r>
      <w:r w:rsidRPr="001420B8">
        <w:rPr>
          <w:spacing w:val="-3"/>
        </w:rPr>
        <w:t xml:space="preserve"> </w:t>
      </w:r>
      <w:r w:rsidRPr="001420B8">
        <w:t>à</w:t>
      </w:r>
      <w:r w:rsidRPr="001420B8">
        <w:rPr>
          <w:spacing w:val="-3"/>
        </w:rPr>
        <w:t xml:space="preserve"> </w:t>
      </w:r>
      <w:r w:rsidRPr="001420B8">
        <w:t>de</w:t>
      </w:r>
      <w:r w:rsidRPr="001420B8">
        <w:rPr>
          <w:spacing w:val="-4"/>
        </w:rPr>
        <w:t xml:space="preserve"> </w:t>
      </w:r>
      <w:r w:rsidRPr="001420B8">
        <w:t>la</w:t>
      </w:r>
      <w:r w:rsidRPr="001420B8">
        <w:rPr>
          <w:spacing w:val="-2"/>
        </w:rPr>
        <w:t xml:space="preserve"> coercition</w:t>
      </w:r>
      <w:bookmarkEnd w:id="26"/>
    </w:p>
    <w:p w14:paraId="7F7870F2" w14:textId="52A8D7FB" w:rsidR="00D050C4" w:rsidRPr="009B0EAC" w:rsidRDefault="00D050C4" w:rsidP="009B0EAC">
      <w:pPr>
        <w:jc w:val="both"/>
        <w:rPr>
          <w:color w:val="FFC000"/>
          <w:spacing w:val="-2"/>
          <w:sz w:val="28"/>
          <w:szCs w:val="28"/>
        </w:rPr>
      </w:pPr>
      <w:r w:rsidRPr="009B0EAC">
        <w:t>Puisque</w:t>
      </w:r>
      <w:r w:rsidRPr="009B0EAC">
        <w:rPr>
          <w:spacing w:val="-1"/>
        </w:rPr>
        <w:t xml:space="preserve"> </w:t>
      </w:r>
      <w:r w:rsidRPr="009B0EAC">
        <w:t>l’autorité</w:t>
      </w:r>
      <w:r w:rsidRPr="009B0EAC">
        <w:rPr>
          <w:spacing w:val="-1"/>
        </w:rPr>
        <w:t xml:space="preserve"> </w:t>
      </w:r>
      <w:r w:rsidRPr="009B0EAC">
        <w:t>requiert</w:t>
      </w:r>
      <w:r w:rsidRPr="009B0EAC">
        <w:rPr>
          <w:spacing w:val="-5"/>
        </w:rPr>
        <w:t xml:space="preserve"> </w:t>
      </w:r>
      <w:r w:rsidRPr="009B0EAC">
        <w:t>toujours</w:t>
      </w:r>
      <w:r w:rsidRPr="009B0EAC">
        <w:rPr>
          <w:spacing w:val="-1"/>
        </w:rPr>
        <w:t xml:space="preserve"> </w:t>
      </w:r>
      <w:r w:rsidRPr="009B0EAC">
        <w:t>l’obéissance,</w:t>
      </w:r>
      <w:r w:rsidRPr="009B0EAC">
        <w:rPr>
          <w:spacing w:val="-3"/>
        </w:rPr>
        <w:t xml:space="preserve"> </w:t>
      </w:r>
      <w:r w:rsidRPr="009B0EAC">
        <w:t>on</w:t>
      </w:r>
      <w:r w:rsidRPr="009B0EAC">
        <w:rPr>
          <w:spacing w:val="-5"/>
        </w:rPr>
        <w:t xml:space="preserve"> </w:t>
      </w:r>
      <w:r w:rsidRPr="009B0EAC">
        <w:t>la</w:t>
      </w:r>
      <w:r w:rsidRPr="009B0EAC">
        <w:rPr>
          <w:spacing w:val="-4"/>
        </w:rPr>
        <w:t xml:space="preserve"> </w:t>
      </w:r>
      <w:r w:rsidRPr="009B0EAC">
        <w:t>prend</w:t>
      </w:r>
      <w:r w:rsidRPr="009B0EAC">
        <w:rPr>
          <w:spacing w:val="-2"/>
        </w:rPr>
        <w:t xml:space="preserve"> </w:t>
      </w:r>
      <w:r w:rsidRPr="009B0EAC">
        <w:t>souvent</w:t>
      </w:r>
      <w:r w:rsidRPr="009B0EAC">
        <w:rPr>
          <w:spacing w:val="-1"/>
        </w:rPr>
        <w:t xml:space="preserve"> </w:t>
      </w:r>
      <w:r w:rsidRPr="009B0EAC">
        <w:t>pour</w:t>
      </w:r>
      <w:r w:rsidRPr="009B0EAC">
        <w:rPr>
          <w:spacing w:val="-1"/>
        </w:rPr>
        <w:t xml:space="preserve"> </w:t>
      </w:r>
      <w:r w:rsidRPr="009B0EAC">
        <w:t>une</w:t>
      </w:r>
      <w:r w:rsidRPr="009B0EAC">
        <w:rPr>
          <w:spacing w:val="-3"/>
        </w:rPr>
        <w:t xml:space="preserve"> </w:t>
      </w:r>
      <w:r w:rsidRPr="009B0EAC">
        <w:t>forme</w:t>
      </w:r>
      <w:r w:rsidRPr="009B0EAC">
        <w:rPr>
          <w:spacing w:val="-3"/>
        </w:rPr>
        <w:t xml:space="preserve"> </w:t>
      </w:r>
      <w:r w:rsidRPr="009B0EAC">
        <w:t>de</w:t>
      </w:r>
      <w:r w:rsidRPr="009B0EAC">
        <w:rPr>
          <w:spacing w:val="-4"/>
        </w:rPr>
        <w:t xml:space="preserve"> </w:t>
      </w:r>
      <w:r w:rsidRPr="009B0EAC">
        <w:t>pouvoir</w:t>
      </w:r>
      <w:r w:rsidRPr="009B0EAC">
        <w:rPr>
          <w:spacing w:val="-4"/>
        </w:rPr>
        <w:t xml:space="preserve"> </w:t>
      </w:r>
      <w:r w:rsidRPr="009B0EAC">
        <w:t>ou</w:t>
      </w:r>
      <w:r w:rsidRPr="009B0EAC">
        <w:rPr>
          <w:spacing w:val="-5"/>
        </w:rPr>
        <w:t xml:space="preserve"> </w:t>
      </w:r>
      <w:r w:rsidRPr="009B0EAC">
        <w:t>de violence. Pourtant l’autorité exclut l’usage de moyens extérieurs de coercition ; là où la force est employée, l’autorité proprement dite a échoué.</w:t>
      </w:r>
    </w:p>
    <w:p w14:paraId="4B2E0EED" w14:textId="46888C3A" w:rsidR="00D050C4" w:rsidRPr="001420B8" w:rsidRDefault="00D050C4" w:rsidP="00D050C4">
      <w:pPr>
        <w:pStyle w:val="Corpsdetexte"/>
        <w:ind w:right="132"/>
        <w:jc w:val="both"/>
        <w:rPr>
          <w:rFonts w:asciiTheme="minorHAnsi" w:hAnsiTheme="minorHAnsi" w:cstheme="minorHAnsi"/>
          <w:sz w:val="22"/>
          <w:szCs w:val="22"/>
        </w:rPr>
      </w:pPr>
      <w:r w:rsidRPr="001420B8">
        <w:rPr>
          <w:rFonts w:asciiTheme="minorHAnsi" w:hAnsiTheme="minorHAnsi" w:cstheme="minorHAnsi"/>
          <w:sz w:val="22"/>
          <w:szCs w:val="22"/>
        </w:rPr>
        <w:t>L’autorité, d’autre part, est incompatible avec la persuasion qui présuppose l’égalité et opère par un processus d’argumentation. Là où on a recours à des arguments, l’autorité est laissée de côté. Face à l’ordre égalitaire de la persuasion, se tient l’ordre autoritaire, qui est toujours hiérarchique.</w:t>
      </w:r>
    </w:p>
    <w:p w14:paraId="5D09CC2A" w14:textId="77777777" w:rsidR="00D050C4" w:rsidRDefault="00D050C4" w:rsidP="00D050C4">
      <w:pPr>
        <w:pStyle w:val="Corpsdetexte"/>
        <w:ind w:right="128"/>
        <w:jc w:val="both"/>
        <w:rPr>
          <w:rFonts w:asciiTheme="minorHAnsi" w:hAnsiTheme="minorHAnsi" w:cstheme="minorHAnsi"/>
          <w:sz w:val="22"/>
          <w:szCs w:val="22"/>
        </w:rPr>
      </w:pPr>
    </w:p>
    <w:p w14:paraId="40FF6CE5" w14:textId="4A91F8FD" w:rsidR="00D050C4" w:rsidRPr="001420B8" w:rsidRDefault="00D050C4" w:rsidP="00D050C4">
      <w:pPr>
        <w:pStyle w:val="Corpsdetexte"/>
        <w:ind w:right="128"/>
        <w:jc w:val="both"/>
        <w:rPr>
          <w:rFonts w:asciiTheme="minorHAnsi" w:hAnsiTheme="minorHAnsi" w:cstheme="minorHAnsi"/>
          <w:sz w:val="22"/>
          <w:szCs w:val="22"/>
        </w:rPr>
      </w:pPr>
      <w:r w:rsidRPr="001420B8">
        <w:rPr>
          <w:rFonts w:asciiTheme="minorHAnsi" w:hAnsiTheme="minorHAnsi" w:cstheme="minorHAnsi"/>
          <w:sz w:val="22"/>
          <w:szCs w:val="22"/>
        </w:rPr>
        <w:t>S’il</w:t>
      </w:r>
      <w:r w:rsidRPr="001420B8">
        <w:rPr>
          <w:rFonts w:asciiTheme="minorHAnsi" w:hAnsiTheme="minorHAnsi" w:cstheme="minorHAnsi"/>
          <w:spacing w:val="-3"/>
          <w:sz w:val="22"/>
          <w:szCs w:val="22"/>
        </w:rPr>
        <w:t xml:space="preserve"> </w:t>
      </w:r>
      <w:r w:rsidRPr="001420B8">
        <w:rPr>
          <w:rFonts w:asciiTheme="minorHAnsi" w:hAnsiTheme="minorHAnsi" w:cstheme="minorHAnsi"/>
          <w:sz w:val="22"/>
          <w:szCs w:val="22"/>
        </w:rPr>
        <w:t>faut</w:t>
      </w:r>
      <w:r w:rsidRPr="001420B8">
        <w:rPr>
          <w:rFonts w:asciiTheme="minorHAnsi" w:hAnsiTheme="minorHAnsi" w:cstheme="minorHAnsi"/>
          <w:spacing w:val="-2"/>
          <w:sz w:val="22"/>
          <w:szCs w:val="22"/>
        </w:rPr>
        <w:t xml:space="preserve"> </w:t>
      </w:r>
      <w:r w:rsidRPr="001420B8">
        <w:rPr>
          <w:rFonts w:asciiTheme="minorHAnsi" w:hAnsiTheme="minorHAnsi" w:cstheme="minorHAnsi"/>
          <w:sz w:val="22"/>
          <w:szCs w:val="22"/>
        </w:rPr>
        <w:t>vraiment</w:t>
      </w:r>
      <w:r w:rsidRPr="001420B8">
        <w:rPr>
          <w:rFonts w:asciiTheme="minorHAnsi" w:hAnsiTheme="minorHAnsi" w:cstheme="minorHAnsi"/>
          <w:spacing w:val="-3"/>
          <w:sz w:val="22"/>
          <w:szCs w:val="22"/>
        </w:rPr>
        <w:t xml:space="preserve"> </w:t>
      </w:r>
      <w:r w:rsidRPr="001420B8">
        <w:rPr>
          <w:rFonts w:asciiTheme="minorHAnsi" w:hAnsiTheme="minorHAnsi" w:cstheme="minorHAnsi"/>
          <w:sz w:val="22"/>
          <w:szCs w:val="22"/>
        </w:rPr>
        <w:t>définir</w:t>
      </w:r>
      <w:r w:rsidRPr="001420B8">
        <w:rPr>
          <w:rFonts w:asciiTheme="minorHAnsi" w:hAnsiTheme="minorHAnsi" w:cstheme="minorHAnsi"/>
          <w:spacing w:val="-4"/>
          <w:sz w:val="22"/>
          <w:szCs w:val="22"/>
        </w:rPr>
        <w:t xml:space="preserve"> </w:t>
      </w:r>
      <w:r w:rsidRPr="001420B8">
        <w:rPr>
          <w:rFonts w:asciiTheme="minorHAnsi" w:hAnsiTheme="minorHAnsi" w:cstheme="minorHAnsi"/>
          <w:sz w:val="22"/>
          <w:szCs w:val="22"/>
        </w:rPr>
        <w:t>l’autorité,</w:t>
      </w:r>
      <w:r w:rsidRPr="001420B8">
        <w:rPr>
          <w:rFonts w:asciiTheme="minorHAnsi" w:hAnsiTheme="minorHAnsi" w:cstheme="minorHAnsi"/>
          <w:spacing w:val="-3"/>
          <w:sz w:val="22"/>
          <w:szCs w:val="22"/>
        </w:rPr>
        <w:t xml:space="preserve"> </w:t>
      </w:r>
      <w:r w:rsidRPr="001420B8">
        <w:rPr>
          <w:rFonts w:asciiTheme="minorHAnsi" w:hAnsiTheme="minorHAnsi" w:cstheme="minorHAnsi"/>
          <w:sz w:val="22"/>
          <w:szCs w:val="22"/>
        </w:rPr>
        <w:t>alors</w:t>
      </w:r>
      <w:r w:rsidRPr="001420B8">
        <w:rPr>
          <w:rFonts w:asciiTheme="minorHAnsi" w:hAnsiTheme="minorHAnsi" w:cstheme="minorHAnsi"/>
          <w:spacing w:val="-6"/>
          <w:sz w:val="22"/>
          <w:szCs w:val="22"/>
        </w:rPr>
        <w:t xml:space="preserve"> </w:t>
      </w:r>
      <w:r w:rsidRPr="001420B8">
        <w:rPr>
          <w:rFonts w:asciiTheme="minorHAnsi" w:hAnsiTheme="minorHAnsi" w:cstheme="minorHAnsi"/>
          <w:sz w:val="22"/>
          <w:szCs w:val="22"/>
        </w:rPr>
        <w:t>ce</w:t>
      </w:r>
      <w:r w:rsidRPr="001420B8">
        <w:rPr>
          <w:rFonts w:asciiTheme="minorHAnsi" w:hAnsiTheme="minorHAnsi" w:cstheme="minorHAnsi"/>
          <w:spacing w:val="-3"/>
          <w:sz w:val="22"/>
          <w:szCs w:val="22"/>
        </w:rPr>
        <w:t xml:space="preserve"> </w:t>
      </w:r>
      <w:r w:rsidRPr="001420B8">
        <w:rPr>
          <w:rFonts w:asciiTheme="minorHAnsi" w:hAnsiTheme="minorHAnsi" w:cstheme="minorHAnsi"/>
          <w:sz w:val="22"/>
          <w:szCs w:val="22"/>
        </w:rPr>
        <w:t>doit</w:t>
      </w:r>
      <w:r w:rsidRPr="001420B8">
        <w:rPr>
          <w:rFonts w:asciiTheme="minorHAnsi" w:hAnsiTheme="minorHAnsi" w:cstheme="minorHAnsi"/>
          <w:spacing w:val="-3"/>
          <w:sz w:val="22"/>
          <w:szCs w:val="22"/>
        </w:rPr>
        <w:t xml:space="preserve"> </w:t>
      </w:r>
      <w:r w:rsidRPr="001420B8">
        <w:rPr>
          <w:rFonts w:asciiTheme="minorHAnsi" w:hAnsiTheme="minorHAnsi" w:cstheme="minorHAnsi"/>
          <w:sz w:val="22"/>
          <w:szCs w:val="22"/>
        </w:rPr>
        <w:t>être</w:t>
      </w:r>
      <w:r w:rsidRPr="001420B8">
        <w:rPr>
          <w:rFonts w:asciiTheme="minorHAnsi" w:hAnsiTheme="minorHAnsi" w:cstheme="minorHAnsi"/>
          <w:spacing w:val="-3"/>
          <w:sz w:val="22"/>
          <w:szCs w:val="22"/>
        </w:rPr>
        <w:t xml:space="preserve"> </w:t>
      </w:r>
      <w:r w:rsidRPr="001420B8">
        <w:rPr>
          <w:rFonts w:asciiTheme="minorHAnsi" w:hAnsiTheme="minorHAnsi" w:cstheme="minorHAnsi"/>
          <w:sz w:val="22"/>
          <w:szCs w:val="22"/>
        </w:rPr>
        <w:t>en</w:t>
      </w:r>
      <w:r w:rsidRPr="001420B8">
        <w:rPr>
          <w:rFonts w:asciiTheme="minorHAnsi" w:hAnsiTheme="minorHAnsi" w:cstheme="minorHAnsi"/>
          <w:spacing w:val="-4"/>
          <w:sz w:val="22"/>
          <w:szCs w:val="22"/>
        </w:rPr>
        <w:t xml:space="preserve"> </w:t>
      </w:r>
      <w:r w:rsidRPr="001420B8">
        <w:rPr>
          <w:rFonts w:asciiTheme="minorHAnsi" w:hAnsiTheme="minorHAnsi" w:cstheme="minorHAnsi"/>
          <w:sz w:val="22"/>
          <w:szCs w:val="22"/>
        </w:rPr>
        <w:t>l’opposant</w:t>
      </w:r>
      <w:r w:rsidRPr="001420B8">
        <w:rPr>
          <w:rFonts w:asciiTheme="minorHAnsi" w:hAnsiTheme="minorHAnsi" w:cstheme="minorHAnsi"/>
          <w:spacing w:val="-3"/>
          <w:sz w:val="22"/>
          <w:szCs w:val="22"/>
        </w:rPr>
        <w:t xml:space="preserve"> </w:t>
      </w:r>
      <w:r w:rsidRPr="001420B8">
        <w:rPr>
          <w:rFonts w:asciiTheme="minorHAnsi" w:hAnsiTheme="minorHAnsi" w:cstheme="minorHAnsi"/>
          <w:sz w:val="22"/>
          <w:szCs w:val="22"/>
        </w:rPr>
        <w:t>à</w:t>
      </w:r>
      <w:r w:rsidRPr="001420B8">
        <w:rPr>
          <w:rFonts w:asciiTheme="minorHAnsi" w:hAnsiTheme="minorHAnsi" w:cstheme="minorHAnsi"/>
          <w:spacing w:val="-3"/>
          <w:sz w:val="22"/>
          <w:szCs w:val="22"/>
        </w:rPr>
        <w:t xml:space="preserve"> </w:t>
      </w:r>
      <w:r w:rsidRPr="001420B8">
        <w:rPr>
          <w:rFonts w:asciiTheme="minorHAnsi" w:hAnsiTheme="minorHAnsi" w:cstheme="minorHAnsi"/>
          <w:sz w:val="22"/>
          <w:szCs w:val="22"/>
        </w:rPr>
        <w:t>la</w:t>
      </w:r>
      <w:r w:rsidRPr="001420B8">
        <w:rPr>
          <w:rFonts w:asciiTheme="minorHAnsi" w:hAnsiTheme="minorHAnsi" w:cstheme="minorHAnsi"/>
          <w:spacing w:val="-4"/>
          <w:sz w:val="22"/>
          <w:szCs w:val="22"/>
        </w:rPr>
        <w:t xml:space="preserve"> </w:t>
      </w:r>
      <w:r w:rsidRPr="001420B8">
        <w:rPr>
          <w:rFonts w:asciiTheme="minorHAnsi" w:hAnsiTheme="minorHAnsi" w:cstheme="minorHAnsi"/>
          <w:sz w:val="22"/>
          <w:szCs w:val="22"/>
        </w:rPr>
        <w:t>fois</w:t>
      </w:r>
      <w:r w:rsidRPr="001420B8">
        <w:rPr>
          <w:rFonts w:asciiTheme="minorHAnsi" w:hAnsiTheme="minorHAnsi" w:cstheme="minorHAnsi"/>
          <w:spacing w:val="-3"/>
          <w:sz w:val="22"/>
          <w:szCs w:val="22"/>
        </w:rPr>
        <w:t xml:space="preserve"> </w:t>
      </w:r>
      <w:r w:rsidRPr="001420B8">
        <w:rPr>
          <w:rFonts w:asciiTheme="minorHAnsi" w:hAnsiTheme="minorHAnsi" w:cstheme="minorHAnsi"/>
          <w:sz w:val="22"/>
          <w:szCs w:val="22"/>
        </w:rPr>
        <w:t>à</w:t>
      </w:r>
      <w:r w:rsidRPr="001420B8">
        <w:rPr>
          <w:rFonts w:asciiTheme="minorHAnsi" w:hAnsiTheme="minorHAnsi" w:cstheme="minorHAnsi"/>
          <w:spacing w:val="-3"/>
          <w:sz w:val="22"/>
          <w:szCs w:val="22"/>
        </w:rPr>
        <w:t xml:space="preserve"> </w:t>
      </w:r>
      <w:r w:rsidRPr="001420B8">
        <w:rPr>
          <w:rFonts w:asciiTheme="minorHAnsi" w:hAnsiTheme="minorHAnsi" w:cstheme="minorHAnsi"/>
          <w:sz w:val="22"/>
          <w:szCs w:val="22"/>
        </w:rPr>
        <w:t>la</w:t>
      </w:r>
      <w:r w:rsidRPr="001420B8">
        <w:rPr>
          <w:rFonts w:asciiTheme="minorHAnsi" w:hAnsiTheme="minorHAnsi" w:cstheme="minorHAnsi"/>
          <w:spacing w:val="-4"/>
          <w:sz w:val="22"/>
          <w:szCs w:val="22"/>
        </w:rPr>
        <w:t xml:space="preserve"> </w:t>
      </w:r>
      <w:r w:rsidRPr="001420B8">
        <w:rPr>
          <w:rFonts w:asciiTheme="minorHAnsi" w:hAnsiTheme="minorHAnsi" w:cstheme="minorHAnsi"/>
          <w:sz w:val="22"/>
          <w:szCs w:val="22"/>
        </w:rPr>
        <w:t>contrainte</w:t>
      </w:r>
      <w:r w:rsidRPr="001420B8">
        <w:rPr>
          <w:rFonts w:asciiTheme="minorHAnsi" w:hAnsiTheme="minorHAnsi" w:cstheme="minorHAnsi"/>
          <w:spacing w:val="-3"/>
          <w:sz w:val="22"/>
          <w:szCs w:val="22"/>
        </w:rPr>
        <w:t xml:space="preserve"> </w:t>
      </w:r>
      <w:r w:rsidRPr="001420B8">
        <w:rPr>
          <w:rFonts w:asciiTheme="minorHAnsi" w:hAnsiTheme="minorHAnsi" w:cstheme="minorHAnsi"/>
          <w:sz w:val="22"/>
          <w:szCs w:val="22"/>
        </w:rPr>
        <w:t>par</w:t>
      </w:r>
      <w:r w:rsidRPr="001420B8">
        <w:rPr>
          <w:rFonts w:asciiTheme="minorHAnsi" w:hAnsiTheme="minorHAnsi" w:cstheme="minorHAnsi"/>
          <w:spacing w:val="-4"/>
          <w:sz w:val="22"/>
          <w:szCs w:val="22"/>
        </w:rPr>
        <w:t xml:space="preserve"> </w:t>
      </w:r>
      <w:r w:rsidRPr="001420B8">
        <w:rPr>
          <w:rFonts w:asciiTheme="minorHAnsi" w:hAnsiTheme="minorHAnsi" w:cstheme="minorHAnsi"/>
          <w:sz w:val="22"/>
          <w:szCs w:val="22"/>
        </w:rPr>
        <w:t>force</w:t>
      </w:r>
      <w:r w:rsidRPr="001420B8">
        <w:rPr>
          <w:rFonts w:asciiTheme="minorHAnsi" w:hAnsiTheme="minorHAnsi" w:cstheme="minorHAnsi"/>
          <w:spacing w:val="-3"/>
          <w:sz w:val="22"/>
          <w:szCs w:val="22"/>
        </w:rPr>
        <w:t xml:space="preserve"> </w:t>
      </w:r>
      <w:r w:rsidRPr="001420B8">
        <w:rPr>
          <w:rFonts w:asciiTheme="minorHAnsi" w:hAnsiTheme="minorHAnsi" w:cstheme="minorHAnsi"/>
          <w:sz w:val="22"/>
          <w:szCs w:val="22"/>
        </w:rPr>
        <w:t>et</w:t>
      </w:r>
      <w:r w:rsidRPr="001420B8">
        <w:rPr>
          <w:rFonts w:asciiTheme="minorHAnsi" w:hAnsiTheme="minorHAnsi" w:cstheme="minorHAnsi"/>
          <w:spacing w:val="-3"/>
          <w:sz w:val="22"/>
          <w:szCs w:val="22"/>
        </w:rPr>
        <w:t xml:space="preserve"> </w:t>
      </w:r>
      <w:r w:rsidRPr="001420B8">
        <w:rPr>
          <w:rFonts w:asciiTheme="minorHAnsi" w:hAnsiTheme="minorHAnsi" w:cstheme="minorHAnsi"/>
          <w:sz w:val="22"/>
          <w:szCs w:val="22"/>
        </w:rPr>
        <w:t>à la persuasion par arguments. (La relation autoritaire entre celui qui commande et celui qui obéit ne repose</w:t>
      </w:r>
      <w:r w:rsidRPr="001420B8">
        <w:rPr>
          <w:rFonts w:asciiTheme="minorHAnsi" w:hAnsiTheme="minorHAnsi" w:cstheme="minorHAnsi"/>
          <w:spacing w:val="-5"/>
          <w:sz w:val="22"/>
          <w:szCs w:val="22"/>
        </w:rPr>
        <w:t xml:space="preserve"> </w:t>
      </w:r>
      <w:r w:rsidRPr="001420B8">
        <w:rPr>
          <w:rFonts w:asciiTheme="minorHAnsi" w:hAnsiTheme="minorHAnsi" w:cstheme="minorHAnsi"/>
          <w:sz w:val="22"/>
          <w:szCs w:val="22"/>
        </w:rPr>
        <w:t>pas</w:t>
      </w:r>
      <w:r w:rsidRPr="001420B8">
        <w:rPr>
          <w:rFonts w:asciiTheme="minorHAnsi" w:hAnsiTheme="minorHAnsi" w:cstheme="minorHAnsi"/>
          <w:spacing w:val="-6"/>
          <w:sz w:val="22"/>
          <w:szCs w:val="22"/>
        </w:rPr>
        <w:t xml:space="preserve"> </w:t>
      </w:r>
      <w:r w:rsidRPr="001420B8">
        <w:rPr>
          <w:rFonts w:asciiTheme="minorHAnsi" w:hAnsiTheme="minorHAnsi" w:cstheme="minorHAnsi"/>
          <w:sz w:val="22"/>
          <w:szCs w:val="22"/>
        </w:rPr>
        <w:t>sur</w:t>
      </w:r>
      <w:r w:rsidRPr="001420B8">
        <w:rPr>
          <w:rFonts w:asciiTheme="minorHAnsi" w:hAnsiTheme="minorHAnsi" w:cstheme="minorHAnsi"/>
          <w:spacing w:val="-7"/>
          <w:sz w:val="22"/>
          <w:szCs w:val="22"/>
        </w:rPr>
        <w:t xml:space="preserve"> </w:t>
      </w:r>
      <w:r w:rsidRPr="001420B8">
        <w:rPr>
          <w:rFonts w:asciiTheme="minorHAnsi" w:hAnsiTheme="minorHAnsi" w:cstheme="minorHAnsi"/>
          <w:sz w:val="22"/>
          <w:szCs w:val="22"/>
        </w:rPr>
        <w:t>une</w:t>
      </w:r>
      <w:r w:rsidRPr="001420B8">
        <w:rPr>
          <w:rFonts w:asciiTheme="minorHAnsi" w:hAnsiTheme="minorHAnsi" w:cstheme="minorHAnsi"/>
          <w:spacing w:val="-3"/>
          <w:sz w:val="22"/>
          <w:szCs w:val="22"/>
        </w:rPr>
        <w:t xml:space="preserve"> </w:t>
      </w:r>
      <w:r w:rsidRPr="001420B8">
        <w:rPr>
          <w:rFonts w:asciiTheme="minorHAnsi" w:hAnsiTheme="minorHAnsi" w:cstheme="minorHAnsi"/>
          <w:sz w:val="22"/>
          <w:szCs w:val="22"/>
        </w:rPr>
        <w:t>raison</w:t>
      </w:r>
      <w:r w:rsidRPr="001420B8">
        <w:rPr>
          <w:rFonts w:asciiTheme="minorHAnsi" w:hAnsiTheme="minorHAnsi" w:cstheme="minorHAnsi"/>
          <w:spacing w:val="-6"/>
          <w:sz w:val="22"/>
          <w:szCs w:val="22"/>
        </w:rPr>
        <w:t xml:space="preserve"> </w:t>
      </w:r>
      <w:r w:rsidRPr="001420B8">
        <w:rPr>
          <w:rFonts w:asciiTheme="minorHAnsi" w:hAnsiTheme="minorHAnsi" w:cstheme="minorHAnsi"/>
          <w:sz w:val="22"/>
          <w:szCs w:val="22"/>
        </w:rPr>
        <w:t>commune</w:t>
      </w:r>
      <w:r w:rsidRPr="001420B8">
        <w:rPr>
          <w:rFonts w:asciiTheme="minorHAnsi" w:hAnsiTheme="minorHAnsi" w:cstheme="minorHAnsi"/>
          <w:spacing w:val="-5"/>
          <w:sz w:val="22"/>
          <w:szCs w:val="22"/>
        </w:rPr>
        <w:t xml:space="preserve"> </w:t>
      </w:r>
      <w:r w:rsidRPr="001420B8">
        <w:rPr>
          <w:rFonts w:asciiTheme="minorHAnsi" w:hAnsiTheme="minorHAnsi" w:cstheme="minorHAnsi"/>
          <w:sz w:val="22"/>
          <w:szCs w:val="22"/>
        </w:rPr>
        <w:t>ni</w:t>
      </w:r>
      <w:r w:rsidRPr="001420B8">
        <w:rPr>
          <w:rFonts w:asciiTheme="minorHAnsi" w:hAnsiTheme="minorHAnsi" w:cstheme="minorHAnsi"/>
          <w:spacing w:val="-6"/>
          <w:sz w:val="22"/>
          <w:szCs w:val="22"/>
        </w:rPr>
        <w:t xml:space="preserve"> </w:t>
      </w:r>
      <w:r w:rsidRPr="001420B8">
        <w:rPr>
          <w:rFonts w:asciiTheme="minorHAnsi" w:hAnsiTheme="minorHAnsi" w:cstheme="minorHAnsi"/>
          <w:sz w:val="22"/>
          <w:szCs w:val="22"/>
        </w:rPr>
        <w:t>sur</w:t>
      </w:r>
      <w:r w:rsidRPr="001420B8">
        <w:rPr>
          <w:rFonts w:asciiTheme="minorHAnsi" w:hAnsiTheme="minorHAnsi" w:cstheme="minorHAnsi"/>
          <w:spacing w:val="-4"/>
          <w:sz w:val="22"/>
          <w:szCs w:val="22"/>
        </w:rPr>
        <w:t xml:space="preserve"> </w:t>
      </w:r>
      <w:r w:rsidRPr="001420B8">
        <w:rPr>
          <w:rFonts w:asciiTheme="minorHAnsi" w:hAnsiTheme="minorHAnsi" w:cstheme="minorHAnsi"/>
          <w:sz w:val="22"/>
          <w:szCs w:val="22"/>
        </w:rPr>
        <w:t>le</w:t>
      </w:r>
      <w:r w:rsidRPr="001420B8">
        <w:rPr>
          <w:rFonts w:asciiTheme="minorHAnsi" w:hAnsiTheme="minorHAnsi" w:cstheme="minorHAnsi"/>
          <w:spacing w:val="-6"/>
          <w:sz w:val="22"/>
          <w:szCs w:val="22"/>
        </w:rPr>
        <w:t xml:space="preserve"> </w:t>
      </w:r>
      <w:r w:rsidRPr="001420B8">
        <w:rPr>
          <w:rFonts w:asciiTheme="minorHAnsi" w:hAnsiTheme="minorHAnsi" w:cstheme="minorHAnsi"/>
          <w:sz w:val="22"/>
          <w:szCs w:val="22"/>
        </w:rPr>
        <w:t>pouvoir</w:t>
      </w:r>
      <w:r w:rsidRPr="001420B8">
        <w:rPr>
          <w:rFonts w:asciiTheme="minorHAnsi" w:hAnsiTheme="minorHAnsi" w:cstheme="minorHAnsi"/>
          <w:spacing w:val="-2"/>
          <w:sz w:val="22"/>
          <w:szCs w:val="22"/>
        </w:rPr>
        <w:t xml:space="preserve"> </w:t>
      </w:r>
      <w:r w:rsidRPr="001420B8">
        <w:rPr>
          <w:rFonts w:asciiTheme="minorHAnsi" w:hAnsiTheme="minorHAnsi" w:cstheme="minorHAnsi"/>
          <w:sz w:val="22"/>
          <w:szCs w:val="22"/>
        </w:rPr>
        <w:t>de</w:t>
      </w:r>
      <w:r w:rsidRPr="001420B8">
        <w:rPr>
          <w:rFonts w:asciiTheme="minorHAnsi" w:hAnsiTheme="minorHAnsi" w:cstheme="minorHAnsi"/>
          <w:spacing w:val="-3"/>
          <w:sz w:val="22"/>
          <w:szCs w:val="22"/>
        </w:rPr>
        <w:t xml:space="preserve"> </w:t>
      </w:r>
      <w:r w:rsidRPr="001420B8">
        <w:rPr>
          <w:rFonts w:asciiTheme="minorHAnsi" w:hAnsiTheme="minorHAnsi" w:cstheme="minorHAnsi"/>
          <w:sz w:val="22"/>
          <w:szCs w:val="22"/>
        </w:rPr>
        <w:t>celui</w:t>
      </w:r>
      <w:r w:rsidRPr="001420B8">
        <w:rPr>
          <w:rFonts w:asciiTheme="minorHAnsi" w:hAnsiTheme="minorHAnsi" w:cstheme="minorHAnsi"/>
          <w:spacing w:val="-3"/>
          <w:sz w:val="22"/>
          <w:szCs w:val="22"/>
        </w:rPr>
        <w:t xml:space="preserve"> </w:t>
      </w:r>
      <w:r w:rsidRPr="001420B8">
        <w:rPr>
          <w:rFonts w:asciiTheme="minorHAnsi" w:hAnsiTheme="minorHAnsi" w:cstheme="minorHAnsi"/>
          <w:sz w:val="22"/>
          <w:szCs w:val="22"/>
        </w:rPr>
        <w:t>qui</w:t>
      </w:r>
      <w:r w:rsidRPr="001420B8">
        <w:rPr>
          <w:rFonts w:asciiTheme="minorHAnsi" w:hAnsiTheme="minorHAnsi" w:cstheme="minorHAnsi"/>
          <w:spacing w:val="-6"/>
          <w:sz w:val="22"/>
          <w:szCs w:val="22"/>
        </w:rPr>
        <w:t xml:space="preserve"> </w:t>
      </w:r>
      <w:r w:rsidRPr="001420B8">
        <w:rPr>
          <w:rFonts w:asciiTheme="minorHAnsi" w:hAnsiTheme="minorHAnsi" w:cstheme="minorHAnsi"/>
          <w:sz w:val="22"/>
          <w:szCs w:val="22"/>
        </w:rPr>
        <w:t>commande</w:t>
      </w:r>
      <w:r w:rsidRPr="001420B8">
        <w:rPr>
          <w:rFonts w:asciiTheme="minorHAnsi" w:hAnsiTheme="minorHAnsi" w:cstheme="minorHAnsi"/>
          <w:spacing w:val="-3"/>
          <w:sz w:val="22"/>
          <w:szCs w:val="22"/>
        </w:rPr>
        <w:t xml:space="preserve"> </w:t>
      </w:r>
      <w:r w:rsidRPr="001420B8">
        <w:rPr>
          <w:rFonts w:asciiTheme="minorHAnsi" w:hAnsiTheme="minorHAnsi" w:cstheme="minorHAnsi"/>
          <w:sz w:val="22"/>
          <w:szCs w:val="22"/>
        </w:rPr>
        <w:t>;</w:t>
      </w:r>
      <w:r w:rsidRPr="001420B8">
        <w:rPr>
          <w:rFonts w:asciiTheme="minorHAnsi" w:hAnsiTheme="minorHAnsi" w:cstheme="minorHAnsi"/>
          <w:spacing w:val="-5"/>
          <w:sz w:val="22"/>
          <w:szCs w:val="22"/>
        </w:rPr>
        <w:t xml:space="preserve"> </w:t>
      </w:r>
      <w:r w:rsidRPr="001420B8">
        <w:rPr>
          <w:rFonts w:asciiTheme="minorHAnsi" w:hAnsiTheme="minorHAnsi" w:cstheme="minorHAnsi"/>
          <w:sz w:val="22"/>
          <w:szCs w:val="22"/>
        </w:rPr>
        <w:t>ce</w:t>
      </w:r>
      <w:r w:rsidRPr="001420B8">
        <w:rPr>
          <w:rFonts w:asciiTheme="minorHAnsi" w:hAnsiTheme="minorHAnsi" w:cstheme="minorHAnsi"/>
          <w:spacing w:val="-7"/>
          <w:sz w:val="22"/>
          <w:szCs w:val="22"/>
        </w:rPr>
        <w:t xml:space="preserve"> </w:t>
      </w:r>
      <w:r w:rsidRPr="001420B8">
        <w:rPr>
          <w:rFonts w:asciiTheme="minorHAnsi" w:hAnsiTheme="minorHAnsi" w:cstheme="minorHAnsi"/>
          <w:sz w:val="22"/>
          <w:szCs w:val="22"/>
        </w:rPr>
        <w:t>qu’ils</w:t>
      </w:r>
      <w:r w:rsidRPr="001420B8">
        <w:rPr>
          <w:rFonts w:asciiTheme="minorHAnsi" w:hAnsiTheme="minorHAnsi" w:cstheme="minorHAnsi"/>
          <w:spacing w:val="-3"/>
          <w:sz w:val="22"/>
          <w:szCs w:val="22"/>
        </w:rPr>
        <w:t xml:space="preserve"> </w:t>
      </w:r>
      <w:r w:rsidRPr="001420B8">
        <w:rPr>
          <w:rFonts w:asciiTheme="minorHAnsi" w:hAnsiTheme="minorHAnsi" w:cstheme="minorHAnsi"/>
          <w:sz w:val="22"/>
          <w:szCs w:val="22"/>
        </w:rPr>
        <w:t>ont</w:t>
      </w:r>
      <w:r w:rsidRPr="001420B8">
        <w:rPr>
          <w:rFonts w:asciiTheme="minorHAnsi" w:hAnsiTheme="minorHAnsi" w:cstheme="minorHAnsi"/>
          <w:spacing w:val="-5"/>
          <w:sz w:val="22"/>
          <w:szCs w:val="22"/>
        </w:rPr>
        <w:t xml:space="preserve"> </w:t>
      </w:r>
      <w:r w:rsidRPr="001420B8">
        <w:rPr>
          <w:rFonts w:asciiTheme="minorHAnsi" w:hAnsiTheme="minorHAnsi" w:cstheme="minorHAnsi"/>
          <w:sz w:val="22"/>
          <w:szCs w:val="22"/>
        </w:rPr>
        <w:t>en</w:t>
      </w:r>
      <w:r w:rsidRPr="001420B8">
        <w:rPr>
          <w:rFonts w:asciiTheme="minorHAnsi" w:hAnsiTheme="minorHAnsi" w:cstheme="minorHAnsi"/>
          <w:spacing w:val="-6"/>
          <w:sz w:val="22"/>
          <w:szCs w:val="22"/>
        </w:rPr>
        <w:t xml:space="preserve"> </w:t>
      </w:r>
      <w:r w:rsidRPr="001420B8">
        <w:rPr>
          <w:rFonts w:asciiTheme="minorHAnsi" w:hAnsiTheme="minorHAnsi" w:cstheme="minorHAnsi"/>
          <w:sz w:val="22"/>
          <w:szCs w:val="22"/>
        </w:rPr>
        <w:t>commun, c’est la hiérarchie elle-même, dont chacun reconnaît la justesse et la légitimité, et où tous deux ont d’avance leur place fixée.) Ce point est historiquement important ; un aspect de notre concept de l'autorité</w:t>
      </w:r>
      <w:r w:rsidRPr="001420B8">
        <w:rPr>
          <w:rFonts w:asciiTheme="minorHAnsi" w:hAnsiTheme="minorHAnsi" w:cstheme="minorHAnsi"/>
          <w:spacing w:val="-13"/>
          <w:sz w:val="22"/>
          <w:szCs w:val="22"/>
        </w:rPr>
        <w:t xml:space="preserve"> </w:t>
      </w:r>
      <w:r w:rsidRPr="001420B8">
        <w:rPr>
          <w:rFonts w:asciiTheme="minorHAnsi" w:hAnsiTheme="minorHAnsi" w:cstheme="minorHAnsi"/>
          <w:sz w:val="22"/>
          <w:szCs w:val="22"/>
        </w:rPr>
        <w:t>est</w:t>
      </w:r>
      <w:r w:rsidRPr="001420B8">
        <w:rPr>
          <w:rFonts w:asciiTheme="minorHAnsi" w:hAnsiTheme="minorHAnsi" w:cstheme="minorHAnsi"/>
          <w:spacing w:val="-12"/>
          <w:sz w:val="22"/>
          <w:szCs w:val="22"/>
        </w:rPr>
        <w:t xml:space="preserve"> </w:t>
      </w:r>
      <w:r w:rsidRPr="001420B8">
        <w:rPr>
          <w:rFonts w:asciiTheme="minorHAnsi" w:hAnsiTheme="minorHAnsi" w:cstheme="minorHAnsi"/>
          <w:sz w:val="22"/>
          <w:szCs w:val="22"/>
        </w:rPr>
        <w:t>d'origine</w:t>
      </w:r>
      <w:r w:rsidRPr="001420B8">
        <w:rPr>
          <w:rFonts w:asciiTheme="minorHAnsi" w:hAnsiTheme="minorHAnsi" w:cstheme="minorHAnsi"/>
          <w:spacing w:val="-13"/>
          <w:sz w:val="22"/>
          <w:szCs w:val="22"/>
        </w:rPr>
        <w:t xml:space="preserve"> </w:t>
      </w:r>
      <w:r w:rsidRPr="001420B8">
        <w:rPr>
          <w:rFonts w:asciiTheme="minorHAnsi" w:hAnsiTheme="minorHAnsi" w:cstheme="minorHAnsi"/>
          <w:sz w:val="22"/>
          <w:szCs w:val="22"/>
        </w:rPr>
        <w:t>platonicienne,</w:t>
      </w:r>
      <w:r w:rsidRPr="001420B8">
        <w:rPr>
          <w:rFonts w:asciiTheme="minorHAnsi" w:hAnsiTheme="minorHAnsi" w:cstheme="minorHAnsi"/>
          <w:spacing w:val="-12"/>
          <w:sz w:val="22"/>
          <w:szCs w:val="22"/>
        </w:rPr>
        <w:t xml:space="preserve"> </w:t>
      </w:r>
      <w:r w:rsidRPr="001420B8">
        <w:rPr>
          <w:rFonts w:asciiTheme="minorHAnsi" w:hAnsiTheme="minorHAnsi" w:cstheme="minorHAnsi"/>
          <w:sz w:val="22"/>
          <w:szCs w:val="22"/>
        </w:rPr>
        <w:t>et</w:t>
      </w:r>
      <w:r w:rsidRPr="001420B8">
        <w:rPr>
          <w:rFonts w:asciiTheme="minorHAnsi" w:hAnsiTheme="minorHAnsi" w:cstheme="minorHAnsi"/>
          <w:spacing w:val="-13"/>
          <w:sz w:val="22"/>
          <w:szCs w:val="22"/>
        </w:rPr>
        <w:t xml:space="preserve"> </w:t>
      </w:r>
      <w:r w:rsidRPr="001420B8">
        <w:rPr>
          <w:rFonts w:asciiTheme="minorHAnsi" w:hAnsiTheme="minorHAnsi" w:cstheme="minorHAnsi"/>
          <w:sz w:val="22"/>
          <w:szCs w:val="22"/>
        </w:rPr>
        <w:t>quand</w:t>
      </w:r>
      <w:r w:rsidRPr="001420B8">
        <w:rPr>
          <w:rFonts w:asciiTheme="minorHAnsi" w:hAnsiTheme="minorHAnsi" w:cstheme="minorHAnsi"/>
          <w:spacing w:val="-12"/>
          <w:sz w:val="22"/>
          <w:szCs w:val="22"/>
        </w:rPr>
        <w:t xml:space="preserve"> </w:t>
      </w:r>
      <w:r w:rsidRPr="001420B8">
        <w:rPr>
          <w:rFonts w:asciiTheme="minorHAnsi" w:hAnsiTheme="minorHAnsi" w:cstheme="minorHAnsi"/>
          <w:sz w:val="22"/>
          <w:szCs w:val="22"/>
        </w:rPr>
        <w:t>Platon</w:t>
      </w:r>
      <w:r w:rsidRPr="001420B8">
        <w:rPr>
          <w:rFonts w:asciiTheme="minorHAnsi" w:hAnsiTheme="minorHAnsi" w:cstheme="minorHAnsi"/>
          <w:spacing w:val="-13"/>
          <w:sz w:val="22"/>
          <w:szCs w:val="22"/>
        </w:rPr>
        <w:t xml:space="preserve"> </w:t>
      </w:r>
      <w:r w:rsidRPr="001420B8">
        <w:rPr>
          <w:rFonts w:asciiTheme="minorHAnsi" w:hAnsiTheme="minorHAnsi" w:cstheme="minorHAnsi"/>
          <w:sz w:val="22"/>
          <w:szCs w:val="22"/>
        </w:rPr>
        <w:t>commença</w:t>
      </w:r>
      <w:r w:rsidRPr="001420B8">
        <w:rPr>
          <w:rFonts w:asciiTheme="minorHAnsi" w:hAnsiTheme="minorHAnsi" w:cstheme="minorHAnsi"/>
          <w:spacing w:val="-12"/>
          <w:sz w:val="22"/>
          <w:szCs w:val="22"/>
        </w:rPr>
        <w:t xml:space="preserve"> </w:t>
      </w:r>
      <w:r w:rsidRPr="001420B8">
        <w:rPr>
          <w:rFonts w:asciiTheme="minorHAnsi" w:hAnsiTheme="minorHAnsi" w:cstheme="minorHAnsi"/>
          <w:sz w:val="22"/>
          <w:szCs w:val="22"/>
        </w:rPr>
        <w:t>d'envisager</w:t>
      </w:r>
      <w:r w:rsidRPr="001420B8">
        <w:rPr>
          <w:rFonts w:asciiTheme="minorHAnsi" w:hAnsiTheme="minorHAnsi" w:cstheme="minorHAnsi"/>
          <w:spacing w:val="-12"/>
          <w:sz w:val="22"/>
          <w:szCs w:val="22"/>
        </w:rPr>
        <w:t xml:space="preserve"> </w:t>
      </w:r>
      <w:r w:rsidRPr="001420B8">
        <w:rPr>
          <w:rFonts w:asciiTheme="minorHAnsi" w:hAnsiTheme="minorHAnsi" w:cstheme="minorHAnsi"/>
          <w:sz w:val="22"/>
          <w:szCs w:val="22"/>
        </w:rPr>
        <w:t>d'introduire</w:t>
      </w:r>
      <w:r w:rsidRPr="001420B8">
        <w:rPr>
          <w:rFonts w:asciiTheme="minorHAnsi" w:hAnsiTheme="minorHAnsi" w:cstheme="minorHAnsi"/>
          <w:spacing w:val="-13"/>
          <w:sz w:val="22"/>
          <w:szCs w:val="22"/>
        </w:rPr>
        <w:t xml:space="preserve"> </w:t>
      </w:r>
      <w:r w:rsidRPr="001420B8">
        <w:rPr>
          <w:rFonts w:asciiTheme="minorHAnsi" w:hAnsiTheme="minorHAnsi" w:cstheme="minorHAnsi"/>
          <w:sz w:val="22"/>
          <w:szCs w:val="22"/>
        </w:rPr>
        <w:t>l'autorité</w:t>
      </w:r>
      <w:r w:rsidRPr="001420B8">
        <w:rPr>
          <w:rFonts w:asciiTheme="minorHAnsi" w:hAnsiTheme="minorHAnsi" w:cstheme="minorHAnsi"/>
          <w:spacing w:val="-12"/>
          <w:sz w:val="22"/>
          <w:szCs w:val="22"/>
        </w:rPr>
        <w:t xml:space="preserve"> </w:t>
      </w:r>
      <w:r w:rsidRPr="001420B8">
        <w:rPr>
          <w:rFonts w:asciiTheme="minorHAnsi" w:hAnsiTheme="minorHAnsi" w:cstheme="minorHAnsi"/>
          <w:sz w:val="22"/>
          <w:szCs w:val="22"/>
        </w:rPr>
        <w:t xml:space="preserve">dans le maniement des affaires publiques de la </w:t>
      </w:r>
      <w:r w:rsidRPr="001420B8">
        <w:rPr>
          <w:rFonts w:asciiTheme="minorHAnsi" w:hAnsiTheme="minorHAnsi" w:cstheme="minorHAnsi"/>
          <w:i/>
          <w:sz w:val="22"/>
          <w:szCs w:val="22"/>
        </w:rPr>
        <w:t>polis</w:t>
      </w:r>
      <w:r w:rsidRPr="001420B8">
        <w:rPr>
          <w:rFonts w:asciiTheme="minorHAnsi" w:hAnsiTheme="minorHAnsi" w:cstheme="minorHAnsi"/>
          <w:sz w:val="22"/>
          <w:szCs w:val="22"/>
        </w:rPr>
        <w:t>, il savait qu'il cherchait une solution de rechange aussi bien</w:t>
      </w:r>
      <w:r w:rsidRPr="001420B8">
        <w:rPr>
          <w:rFonts w:asciiTheme="minorHAnsi" w:hAnsiTheme="minorHAnsi" w:cstheme="minorHAnsi"/>
          <w:spacing w:val="-13"/>
          <w:sz w:val="22"/>
          <w:szCs w:val="22"/>
        </w:rPr>
        <w:t xml:space="preserve"> </w:t>
      </w:r>
      <w:r w:rsidRPr="001420B8">
        <w:rPr>
          <w:rFonts w:asciiTheme="minorHAnsi" w:hAnsiTheme="minorHAnsi" w:cstheme="minorHAnsi"/>
          <w:sz w:val="22"/>
          <w:szCs w:val="22"/>
        </w:rPr>
        <w:t>à</w:t>
      </w:r>
      <w:r w:rsidRPr="001420B8">
        <w:rPr>
          <w:rFonts w:asciiTheme="minorHAnsi" w:hAnsiTheme="minorHAnsi" w:cstheme="minorHAnsi"/>
          <w:spacing w:val="-12"/>
          <w:sz w:val="22"/>
          <w:szCs w:val="22"/>
        </w:rPr>
        <w:t xml:space="preserve"> </w:t>
      </w:r>
      <w:r w:rsidRPr="001420B8">
        <w:rPr>
          <w:rFonts w:asciiTheme="minorHAnsi" w:hAnsiTheme="minorHAnsi" w:cstheme="minorHAnsi"/>
          <w:sz w:val="22"/>
          <w:szCs w:val="22"/>
        </w:rPr>
        <w:t>la</w:t>
      </w:r>
      <w:r w:rsidRPr="001420B8">
        <w:rPr>
          <w:rFonts w:asciiTheme="minorHAnsi" w:hAnsiTheme="minorHAnsi" w:cstheme="minorHAnsi"/>
          <w:spacing w:val="-13"/>
          <w:sz w:val="22"/>
          <w:szCs w:val="22"/>
        </w:rPr>
        <w:t xml:space="preserve"> </w:t>
      </w:r>
      <w:r w:rsidRPr="001420B8">
        <w:rPr>
          <w:rFonts w:asciiTheme="minorHAnsi" w:hAnsiTheme="minorHAnsi" w:cstheme="minorHAnsi"/>
          <w:sz w:val="22"/>
          <w:szCs w:val="22"/>
        </w:rPr>
        <w:t>méthode</w:t>
      </w:r>
      <w:r w:rsidRPr="001420B8">
        <w:rPr>
          <w:rFonts w:asciiTheme="minorHAnsi" w:hAnsiTheme="minorHAnsi" w:cstheme="minorHAnsi"/>
          <w:spacing w:val="-12"/>
          <w:sz w:val="22"/>
          <w:szCs w:val="22"/>
        </w:rPr>
        <w:t xml:space="preserve"> </w:t>
      </w:r>
      <w:r w:rsidRPr="001420B8">
        <w:rPr>
          <w:rFonts w:asciiTheme="minorHAnsi" w:hAnsiTheme="minorHAnsi" w:cstheme="minorHAnsi"/>
          <w:sz w:val="22"/>
          <w:szCs w:val="22"/>
        </w:rPr>
        <w:t>grecque</w:t>
      </w:r>
      <w:r w:rsidRPr="001420B8">
        <w:rPr>
          <w:rFonts w:asciiTheme="minorHAnsi" w:hAnsiTheme="minorHAnsi" w:cstheme="minorHAnsi"/>
          <w:spacing w:val="-13"/>
          <w:sz w:val="22"/>
          <w:szCs w:val="22"/>
        </w:rPr>
        <w:t xml:space="preserve"> </w:t>
      </w:r>
      <w:r w:rsidRPr="001420B8">
        <w:rPr>
          <w:rFonts w:asciiTheme="minorHAnsi" w:hAnsiTheme="minorHAnsi" w:cstheme="minorHAnsi"/>
          <w:sz w:val="22"/>
          <w:szCs w:val="22"/>
        </w:rPr>
        <w:t>ordinaire</w:t>
      </w:r>
      <w:r w:rsidRPr="001420B8">
        <w:rPr>
          <w:rFonts w:asciiTheme="minorHAnsi" w:hAnsiTheme="minorHAnsi" w:cstheme="minorHAnsi"/>
          <w:spacing w:val="-12"/>
          <w:sz w:val="22"/>
          <w:szCs w:val="22"/>
        </w:rPr>
        <w:t xml:space="preserve"> </w:t>
      </w:r>
      <w:r w:rsidRPr="001420B8">
        <w:rPr>
          <w:rFonts w:asciiTheme="minorHAnsi" w:hAnsiTheme="minorHAnsi" w:cstheme="minorHAnsi"/>
          <w:sz w:val="22"/>
          <w:szCs w:val="22"/>
        </w:rPr>
        <w:t>en</w:t>
      </w:r>
      <w:r w:rsidRPr="001420B8">
        <w:rPr>
          <w:rFonts w:asciiTheme="minorHAnsi" w:hAnsiTheme="minorHAnsi" w:cstheme="minorHAnsi"/>
          <w:spacing w:val="-13"/>
          <w:sz w:val="22"/>
          <w:szCs w:val="22"/>
        </w:rPr>
        <w:t xml:space="preserve"> </w:t>
      </w:r>
      <w:r w:rsidRPr="001420B8">
        <w:rPr>
          <w:rFonts w:asciiTheme="minorHAnsi" w:hAnsiTheme="minorHAnsi" w:cstheme="minorHAnsi"/>
          <w:sz w:val="22"/>
          <w:szCs w:val="22"/>
        </w:rPr>
        <w:t>matière</w:t>
      </w:r>
      <w:r w:rsidRPr="001420B8">
        <w:rPr>
          <w:rFonts w:asciiTheme="minorHAnsi" w:hAnsiTheme="minorHAnsi" w:cstheme="minorHAnsi"/>
          <w:spacing w:val="-12"/>
          <w:sz w:val="22"/>
          <w:szCs w:val="22"/>
        </w:rPr>
        <w:t xml:space="preserve"> </w:t>
      </w:r>
      <w:r w:rsidRPr="001420B8">
        <w:rPr>
          <w:rFonts w:asciiTheme="minorHAnsi" w:hAnsiTheme="minorHAnsi" w:cstheme="minorHAnsi"/>
          <w:sz w:val="22"/>
          <w:szCs w:val="22"/>
        </w:rPr>
        <w:t>de</w:t>
      </w:r>
      <w:r w:rsidRPr="001420B8">
        <w:rPr>
          <w:rFonts w:asciiTheme="minorHAnsi" w:hAnsiTheme="minorHAnsi" w:cstheme="minorHAnsi"/>
          <w:spacing w:val="-12"/>
          <w:sz w:val="22"/>
          <w:szCs w:val="22"/>
        </w:rPr>
        <w:t xml:space="preserve"> </w:t>
      </w:r>
      <w:r w:rsidRPr="001420B8">
        <w:rPr>
          <w:rFonts w:asciiTheme="minorHAnsi" w:hAnsiTheme="minorHAnsi" w:cstheme="minorHAnsi"/>
          <w:sz w:val="22"/>
          <w:szCs w:val="22"/>
        </w:rPr>
        <w:t>politique</w:t>
      </w:r>
      <w:r w:rsidRPr="001420B8">
        <w:rPr>
          <w:rFonts w:asciiTheme="minorHAnsi" w:hAnsiTheme="minorHAnsi" w:cstheme="minorHAnsi"/>
          <w:spacing w:val="-13"/>
          <w:sz w:val="22"/>
          <w:szCs w:val="22"/>
        </w:rPr>
        <w:t xml:space="preserve"> </w:t>
      </w:r>
      <w:r w:rsidRPr="001420B8">
        <w:rPr>
          <w:rFonts w:asciiTheme="minorHAnsi" w:hAnsiTheme="minorHAnsi" w:cstheme="minorHAnsi"/>
          <w:sz w:val="22"/>
          <w:szCs w:val="22"/>
        </w:rPr>
        <w:t>intérieure,</w:t>
      </w:r>
      <w:r w:rsidRPr="001420B8">
        <w:rPr>
          <w:rFonts w:asciiTheme="minorHAnsi" w:hAnsiTheme="minorHAnsi" w:cstheme="minorHAnsi"/>
          <w:spacing w:val="-12"/>
          <w:sz w:val="22"/>
          <w:szCs w:val="22"/>
        </w:rPr>
        <w:t xml:space="preserve"> </w:t>
      </w:r>
      <w:r w:rsidRPr="001420B8">
        <w:rPr>
          <w:rFonts w:asciiTheme="minorHAnsi" w:hAnsiTheme="minorHAnsi" w:cstheme="minorHAnsi"/>
          <w:sz w:val="22"/>
          <w:szCs w:val="22"/>
        </w:rPr>
        <w:t>qui</w:t>
      </w:r>
      <w:r w:rsidRPr="001420B8">
        <w:rPr>
          <w:rFonts w:asciiTheme="minorHAnsi" w:hAnsiTheme="minorHAnsi" w:cstheme="minorHAnsi"/>
          <w:spacing w:val="-13"/>
          <w:sz w:val="22"/>
          <w:szCs w:val="22"/>
        </w:rPr>
        <w:t xml:space="preserve"> </w:t>
      </w:r>
      <w:r w:rsidRPr="001420B8">
        <w:rPr>
          <w:rFonts w:asciiTheme="minorHAnsi" w:hAnsiTheme="minorHAnsi" w:cstheme="minorHAnsi"/>
          <w:sz w:val="22"/>
          <w:szCs w:val="22"/>
        </w:rPr>
        <w:t>était</w:t>
      </w:r>
      <w:r w:rsidRPr="001420B8">
        <w:rPr>
          <w:rFonts w:asciiTheme="minorHAnsi" w:hAnsiTheme="minorHAnsi" w:cstheme="minorHAnsi"/>
          <w:spacing w:val="-12"/>
          <w:sz w:val="22"/>
          <w:szCs w:val="22"/>
        </w:rPr>
        <w:t xml:space="preserve"> </w:t>
      </w:r>
      <w:r w:rsidRPr="001420B8">
        <w:rPr>
          <w:rFonts w:asciiTheme="minorHAnsi" w:hAnsiTheme="minorHAnsi" w:cstheme="minorHAnsi"/>
          <w:sz w:val="22"/>
          <w:szCs w:val="22"/>
        </w:rPr>
        <w:t>la</w:t>
      </w:r>
      <w:r w:rsidRPr="001420B8">
        <w:rPr>
          <w:rFonts w:asciiTheme="minorHAnsi" w:hAnsiTheme="minorHAnsi" w:cstheme="minorHAnsi"/>
          <w:spacing w:val="-13"/>
          <w:sz w:val="22"/>
          <w:szCs w:val="22"/>
        </w:rPr>
        <w:t xml:space="preserve"> </w:t>
      </w:r>
      <w:r w:rsidRPr="001420B8">
        <w:rPr>
          <w:rFonts w:asciiTheme="minorHAnsi" w:hAnsiTheme="minorHAnsi" w:cstheme="minorHAnsi"/>
          <w:sz w:val="22"/>
          <w:szCs w:val="22"/>
        </w:rPr>
        <w:t>persuasion</w:t>
      </w:r>
      <w:r w:rsidRPr="001420B8">
        <w:rPr>
          <w:rFonts w:asciiTheme="minorHAnsi" w:hAnsiTheme="minorHAnsi" w:cstheme="minorHAnsi"/>
          <w:spacing w:val="-12"/>
          <w:sz w:val="22"/>
          <w:szCs w:val="22"/>
        </w:rPr>
        <w:t xml:space="preserve"> </w:t>
      </w:r>
      <w:r w:rsidRPr="001420B8">
        <w:rPr>
          <w:rFonts w:asciiTheme="minorHAnsi" w:hAnsiTheme="minorHAnsi" w:cstheme="minorHAnsi"/>
          <w:sz w:val="22"/>
          <w:szCs w:val="22"/>
        </w:rPr>
        <w:t>(</w:t>
      </w:r>
      <w:r w:rsidRPr="001420B8">
        <w:rPr>
          <w:rFonts w:asciiTheme="minorHAnsi" w:hAnsiTheme="minorHAnsi" w:cstheme="minorHAnsi"/>
          <w:i/>
          <w:sz w:val="22"/>
          <w:szCs w:val="22"/>
        </w:rPr>
        <w:t>peithein</w:t>
      </w:r>
      <w:r w:rsidRPr="001420B8">
        <w:rPr>
          <w:rFonts w:asciiTheme="minorHAnsi" w:hAnsiTheme="minorHAnsi" w:cstheme="minorHAnsi"/>
          <w:sz w:val="22"/>
          <w:szCs w:val="22"/>
        </w:rPr>
        <w:t>), qu'à la manière courante de régler les affaires étrangères, qui était la force et la violence (</w:t>
      </w:r>
      <w:r w:rsidRPr="001420B8">
        <w:rPr>
          <w:rFonts w:asciiTheme="minorHAnsi" w:hAnsiTheme="minorHAnsi" w:cstheme="minorHAnsi"/>
          <w:i/>
          <w:sz w:val="22"/>
          <w:szCs w:val="22"/>
        </w:rPr>
        <w:t>bia</w:t>
      </w:r>
      <w:r w:rsidRPr="001420B8">
        <w:rPr>
          <w:rFonts w:asciiTheme="minorHAnsi" w:hAnsiTheme="minorHAnsi" w:cstheme="minorHAnsi"/>
          <w:sz w:val="22"/>
          <w:szCs w:val="22"/>
        </w:rPr>
        <w:t>).</w:t>
      </w:r>
    </w:p>
    <w:p w14:paraId="44D8CD5E" w14:textId="77777777" w:rsidR="00D050C4" w:rsidRDefault="00D050C4" w:rsidP="00D050C4">
      <w:pPr>
        <w:pStyle w:val="Corpsdetexte"/>
        <w:ind w:right="130"/>
        <w:jc w:val="both"/>
        <w:rPr>
          <w:rFonts w:asciiTheme="minorHAnsi" w:hAnsiTheme="minorHAnsi" w:cstheme="minorHAnsi"/>
          <w:sz w:val="22"/>
          <w:szCs w:val="22"/>
        </w:rPr>
      </w:pPr>
    </w:p>
    <w:p w14:paraId="22015C05" w14:textId="5BEA4152" w:rsidR="00D050C4" w:rsidRPr="001420B8" w:rsidRDefault="00D050C4" w:rsidP="00D050C4">
      <w:pPr>
        <w:pStyle w:val="Corpsdetexte"/>
        <w:ind w:right="130"/>
        <w:jc w:val="both"/>
        <w:rPr>
          <w:rFonts w:asciiTheme="minorHAnsi" w:hAnsiTheme="minorHAnsi" w:cstheme="minorHAnsi"/>
          <w:sz w:val="22"/>
          <w:szCs w:val="22"/>
        </w:rPr>
      </w:pPr>
      <w:r w:rsidRPr="001420B8">
        <w:rPr>
          <w:rFonts w:asciiTheme="minorHAnsi" w:hAnsiTheme="minorHAnsi" w:cstheme="minorHAnsi"/>
          <w:sz w:val="22"/>
          <w:szCs w:val="22"/>
        </w:rPr>
        <w:t>Historiquement, nous pouvons dire que la disparition de l'autorité est simplement la phase finale, quoique décisive, d'une évolution qui, pendant des siècles, a sapé principalement la religion et la tradition. De la tradition, de la religion, et de l'autorité (dont nous discuterons plus tard les liens), c'est l'autorité qui s'est démontrée l'élément le plus stable. Cependant, avec la disparition de l'autorité, le doute général de l'époque moderne a envahi également le domaine politique où les choses non seulement trouvent une expression plus radicale, mais acquièrent une réalité propre au seul domaine politique. Ce qui jusqu'à présent, peut-être, n'avait eu d'importance spirituelle que pour une minorité, est maintenant devenu l'affaire de tous. Ce n'est qu'aujourd'hui, pour ainsi dire après coup, que la disparition de la tradition et celle de la religion sont devenues des événements politiques de premier ordre. (…)</w:t>
      </w:r>
    </w:p>
    <w:p w14:paraId="021BF9B3" w14:textId="77777777" w:rsidR="00D050C4" w:rsidRDefault="00D050C4" w:rsidP="00D050C4">
      <w:pPr>
        <w:ind w:left="136"/>
        <w:jc w:val="both"/>
        <w:rPr>
          <w:rFonts w:cstheme="minorHAnsi"/>
          <w:i/>
        </w:rPr>
      </w:pPr>
    </w:p>
    <w:p w14:paraId="1B3D2952" w14:textId="4BF331DA" w:rsidR="00D050C4" w:rsidRDefault="00D050C4" w:rsidP="00582FC2">
      <w:pPr>
        <w:ind w:left="136"/>
        <w:jc w:val="right"/>
        <w:rPr>
          <w:rFonts w:cstheme="minorHAnsi"/>
          <w:i/>
          <w:spacing w:val="-4"/>
        </w:rPr>
      </w:pPr>
      <w:r w:rsidRPr="007E0FC7">
        <w:rPr>
          <w:rFonts w:cstheme="minorHAnsi"/>
          <w:b/>
          <w:bCs/>
          <w:i/>
        </w:rPr>
        <w:t>Hannah</w:t>
      </w:r>
      <w:r w:rsidRPr="007E0FC7">
        <w:rPr>
          <w:rFonts w:cstheme="minorHAnsi"/>
          <w:b/>
          <w:bCs/>
          <w:i/>
          <w:spacing w:val="-6"/>
        </w:rPr>
        <w:t xml:space="preserve"> </w:t>
      </w:r>
      <w:r w:rsidRPr="007E0FC7">
        <w:rPr>
          <w:rFonts w:cstheme="minorHAnsi"/>
          <w:b/>
          <w:bCs/>
          <w:i/>
        </w:rPr>
        <w:t>Arendt,</w:t>
      </w:r>
      <w:r w:rsidRPr="007E0FC7">
        <w:rPr>
          <w:rFonts w:cstheme="minorHAnsi"/>
          <w:b/>
          <w:bCs/>
          <w:i/>
          <w:spacing w:val="-2"/>
        </w:rPr>
        <w:t xml:space="preserve"> </w:t>
      </w:r>
      <w:r w:rsidRPr="007E0FC7">
        <w:rPr>
          <w:rFonts w:cstheme="minorHAnsi"/>
          <w:b/>
          <w:bCs/>
          <w:i/>
        </w:rPr>
        <w:t>«</w:t>
      </w:r>
      <w:r w:rsidRPr="007E0FC7">
        <w:rPr>
          <w:rFonts w:cstheme="minorHAnsi"/>
          <w:b/>
          <w:bCs/>
          <w:i/>
          <w:spacing w:val="-2"/>
        </w:rPr>
        <w:t xml:space="preserve"> </w:t>
      </w:r>
      <w:r w:rsidRPr="007E0FC7">
        <w:rPr>
          <w:rFonts w:cstheme="minorHAnsi"/>
          <w:b/>
          <w:bCs/>
          <w:i/>
        </w:rPr>
        <w:t>Qu’est-ce</w:t>
      </w:r>
      <w:r w:rsidRPr="007E0FC7">
        <w:rPr>
          <w:rFonts w:cstheme="minorHAnsi"/>
          <w:b/>
          <w:bCs/>
          <w:i/>
          <w:spacing w:val="-5"/>
        </w:rPr>
        <w:t xml:space="preserve"> </w:t>
      </w:r>
      <w:r w:rsidRPr="007E0FC7">
        <w:rPr>
          <w:rFonts w:cstheme="minorHAnsi"/>
          <w:b/>
          <w:bCs/>
          <w:i/>
        </w:rPr>
        <w:t>que</w:t>
      </w:r>
      <w:r w:rsidRPr="007E0FC7">
        <w:rPr>
          <w:rFonts w:cstheme="minorHAnsi"/>
          <w:b/>
          <w:bCs/>
          <w:i/>
          <w:spacing w:val="-2"/>
        </w:rPr>
        <w:t xml:space="preserve"> </w:t>
      </w:r>
      <w:r w:rsidRPr="007E0FC7">
        <w:rPr>
          <w:rFonts w:cstheme="minorHAnsi"/>
          <w:b/>
          <w:bCs/>
          <w:i/>
        </w:rPr>
        <w:t>l’autorité</w:t>
      </w:r>
      <w:r w:rsidRPr="007E0FC7">
        <w:rPr>
          <w:rFonts w:cstheme="minorHAnsi"/>
          <w:b/>
          <w:bCs/>
          <w:i/>
          <w:spacing w:val="-1"/>
        </w:rPr>
        <w:t xml:space="preserve"> </w:t>
      </w:r>
      <w:r w:rsidRPr="007E0FC7">
        <w:rPr>
          <w:rFonts w:cstheme="minorHAnsi"/>
          <w:b/>
          <w:bCs/>
          <w:i/>
        </w:rPr>
        <w:t>?</w:t>
      </w:r>
      <w:r w:rsidRPr="001420B8">
        <w:rPr>
          <w:rFonts w:cstheme="minorHAnsi"/>
          <w:i/>
          <w:spacing w:val="-3"/>
        </w:rPr>
        <w:t xml:space="preserve"> </w:t>
      </w:r>
      <w:r w:rsidRPr="001420B8">
        <w:rPr>
          <w:rFonts w:cstheme="minorHAnsi"/>
          <w:i/>
        </w:rPr>
        <w:t>»</w:t>
      </w:r>
      <w:r w:rsidRPr="001420B8">
        <w:rPr>
          <w:rFonts w:cstheme="minorHAnsi"/>
          <w:i/>
          <w:spacing w:val="-2"/>
        </w:rPr>
        <w:t xml:space="preserve"> </w:t>
      </w:r>
      <w:r w:rsidRPr="001420B8">
        <w:rPr>
          <w:rFonts w:cstheme="minorHAnsi"/>
          <w:i/>
        </w:rPr>
        <w:t>in</w:t>
      </w:r>
      <w:r w:rsidRPr="001420B8">
        <w:rPr>
          <w:rFonts w:cstheme="minorHAnsi"/>
          <w:i/>
          <w:spacing w:val="-5"/>
        </w:rPr>
        <w:t xml:space="preserve"> </w:t>
      </w:r>
      <w:r w:rsidRPr="001420B8">
        <w:rPr>
          <w:rFonts w:cstheme="minorHAnsi"/>
          <w:i/>
        </w:rPr>
        <w:t>La</w:t>
      </w:r>
      <w:r w:rsidRPr="001420B8">
        <w:rPr>
          <w:rFonts w:cstheme="minorHAnsi"/>
          <w:i/>
          <w:spacing w:val="-3"/>
        </w:rPr>
        <w:t xml:space="preserve"> </w:t>
      </w:r>
      <w:r w:rsidRPr="001420B8">
        <w:rPr>
          <w:rFonts w:cstheme="minorHAnsi"/>
          <w:i/>
        </w:rPr>
        <w:t>Crise</w:t>
      </w:r>
      <w:r w:rsidRPr="001420B8">
        <w:rPr>
          <w:rFonts w:cstheme="minorHAnsi"/>
          <w:i/>
          <w:spacing w:val="-2"/>
        </w:rPr>
        <w:t xml:space="preserve"> </w:t>
      </w:r>
      <w:r w:rsidRPr="001420B8">
        <w:rPr>
          <w:rFonts w:cstheme="minorHAnsi"/>
          <w:i/>
        </w:rPr>
        <w:t>de</w:t>
      </w:r>
      <w:r w:rsidRPr="001420B8">
        <w:rPr>
          <w:rFonts w:cstheme="minorHAnsi"/>
          <w:i/>
          <w:spacing w:val="-2"/>
        </w:rPr>
        <w:t xml:space="preserve"> </w:t>
      </w:r>
      <w:r w:rsidRPr="001420B8">
        <w:rPr>
          <w:rFonts w:cstheme="minorHAnsi"/>
          <w:i/>
        </w:rPr>
        <w:t>la</w:t>
      </w:r>
      <w:r w:rsidRPr="001420B8">
        <w:rPr>
          <w:rFonts w:cstheme="minorHAnsi"/>
          <w:i/>
          <w:spacing w:val="-2"/>
        </w:rPr>
        <w:t xml:space="preserve"> </w:t>
      </w:r>
      <w:r w:rsidRPr="001420B8">
        <w:rPr>
          <w:rFonts w:cstheme="minorHAnsi"/>
          <w:i/>
        </w:rPr>
        <w:t>culture,</w:t>
      </w:r>
      <w:r w:rsidRPr="001420B8">
        <w:rPr>
          <w:rFonts w:cstheme="minorHAnsi"/>
          <w:i/>
          <w:spacing w:val="-4"/>
        </w:rPr>
        <w:t xml:space="preserve"> 1972</w:t>
      </w:r>
    </w:p>
    <w:p w14:paraId="2AF6DD3E" w14:textId="414F7435" w:rsidR="00AE2572" w:rsidRDefault="00AE2572" w:rsidP="00AE2572">
      <w:pPr>
        <w:jc w:val="both"/>
        <w:rPr>
          <w:rFonts w:cstheme="minorHAnsi"/>
          <w:iCs/>
        </w:rPr>
      </w:pPr>
    </w:p>
    <w:p w14:paraId="2029DACB" w14:textId="77777777" w:rsidR="00B40314" w:rsidRPr="00AE2572" w:rsidRDefault="00B40314" w:rsidP="00AE2572">
      <w:pPr>
        <w:jc w:val="both"/>
        <w:rPr>
          <w:rFonts w:cstheme="minorHAnsi"/>
          <w:iCs/>
        </w:rPr>
      </w:pPr>
    </w:p>
    <w:p w14:paraId="2E165EA5" w14:textId="2B39BC8E" w:rsidR="00B40314" w:rsidRDefault="00310A16" w:rsidP="009B0EAC">
      <w:pPr>
        <w:pStyle w:val="Titre2"/>
        <w:rPr>
          <w:sz w:val="22"/>
          <w:szCs w:val="22"/>
        </w:rPr>
      </w:pPr>
      <w:bookmarkStart w:id="27" w:name="_Toc140566704"/>
      <w:r w:rsidRPr="00310A16">
        <w:t>La</w:t>
      </w:r>
      <w:r w:rsidRPr="00310A16">
        <w:rPr>
          <w:spacing w:val="-2"/>
        </w:rPr>
        <w:t xml:space="preserve"> </w:t>
      </w:r>
      <w:r w:rsidRPr="00310A16">
        <w:t>vérité</w:t>
      </w:r>
      <w:r w:rsidRPr="00310A16">
        <w:rPr>
          <w:spacing w:val="-6"/>
        </w:rPr>
        <w:t xml:space="preserve"> </w:t>
      </w:r>
      <w:r w:rsidRPr="00310A16">
        <w:t>sort</w:t>
      </w:r>
      <w:r w:rsidRPr="00310A16">
        <w:rPr>
          <w:spacing w:val="-2"/>
        </w:rPr>
        <w:t xml:space="preserve"> </w:t>
      </w:r>
      <w:r w:rsidRPr="00310A16">
        <w:t>de</w:t>
      </w:r>
      <w:r w:rsidRPr="00310A16">
        <w:rPr>
          <w:spacing w:val="-2"/>
        </w:rPr>
        <w:t xml:space="preserve"> </w:t>
      </w:r>
      <w:r w:rsidRPr="00310A16">
        <w:t>la</w:t>
      </w:r>
      <w:r w:rsidRPr="00310A16">
        <w:rPr>
          <w:spacing w:val="-1"/>
        </w:rPr>
        <w:t xml:space="preserve"> </w:t>
      </w:r>
      <w:r w:rsidRPr="00310A16">
        <w:t>bouche</w:t>
      </w:r>
      <w:r w:rsidRPr="00310A16">
        <w:rPr>
          <w:spacing w:val="-6"/>
        </w:rPr>
        <w:t xml:space="preserve"> </w:t>
      </w:r>
      <w:r w:rsidRPr="00310A16">
        <w:t>des</w:t>
      </w:r>
      <w:r w:rsidRPr="00310A16">
        <w:rPr>
          <w:spacing w:val="-1"/>
        </w:rPr>
        <w:t xml:space="preserve"> </w:t>
      </w:r>
      <w:r w:rsidRPr="00310A16">
        <w:rPr>
          <w:spacing w:val="-2"/>
        </w:rPr>
        <w:t>enfants</w:t>
      </w:r>
      <w:bookmarkEnd w:id="27"/>
    </w:p>
    <w:p w14:paraId="154B3479" w14:textId="1BE6032A" w:rsidR="00582FC2" w:rsidRPr="009B0EAC" w:rsidRDefault="00582FC2" w:rsidP="009B0EAC">
      <w:pPr>
        <w:pStyle w:val="Corpsdetexte"/>
        <w:spacing w:before="1"/>
        <w:ind w:right="130"/>
        <w:jc w:val="both"/>
        <w:rPr>
          <w:rFonts w:asciiTheme="minorHAnsi" w:hAnsiTheme="minorHAnsi" w:cstheme="minorHAnsi"/>
          <w:b/>
          <w:bCs/>
          <w:sz w:val="22"/>
          <w:szCs w:val="22"/>
        </w:rPr>
      </w:pPr>
      <w:r w:rsidRPr="009B0EAC">
        <w:rPr>
          <w:rFonts w:asciiTheme="minorHAnsi" w:hAnsiTheme="minorHAnsi" w:cstheme="minorHAnsi"/>
          <w:b/>
          <w:bCs/>
          <w:sz w:val="22"/>
          <w:szCs w:val="22"/>
        </w:rPr>
        <w:t>À retrouver dans l'émission sur France Culture (93.5)</w:t>
      </w:r>
      <w:r w:rsidR="00255BCC" w:rsidRPr="009B0EAC">
        <w:rPr>
          <w:rFonts w:asciiTheme="minorHAnsi" w:hAnsiTheme="minorHAnsi" w:cstheme="minorHAnsi"/>
          <w:b/>
          <w:bCs/>
          <w:sz w:val="22"/>
          <w:szCs w:val="22"/>
        </w:rPr>
        <w:t xml:space="preserve">. </w:t>
      </w:r>
      <w:hyperlink r:id="rId42">
        <w:r w:rsidRPr="009B0EAC">
          <w:rPr>
            <w:rFonts w:asciiTheme="minorHAnsi" w:hAnsiTheme="minorHAnsi" w:cstheme="minorHAnsi"/>
            <w:sz w:val="22"/>
            <w:szCs w:val="22"/>
          </w:rPr>
          <w:t>La Transition</w:t>
        </w:r>
      </w:hyperlink>
      <w:r w:rsidRPr="009B0EAC">
        <w:rPr>
          <w:rFonts w:asciiTheme="minorHAnsi" w:hAnsiTheme="minorHAnsi" w:cstheme="minorHAnsi"/>
          <w:sz w:val="22"/>
          <w:szCs w:val="22"/>
        </w:rPr>
        <w:t xml:space="preserve"> par </w:t>
      </w:r>
      <w:hyperlink r:id="rId43">
        <w:r w:rsidRPr="009B0EAC">
          <w:rPr>
            <w:rFonts w:asciiTheme="minorHAnsi" w:hAnsiTheme="minorHAnsi" w:cstheme="minorHAnsi"/>
            <w:sz w:val="22"/>
            <w:szCs w:val="22"/>
          </w:rPr>
          <w:t>Hervé Gardette</w:t>
        </w:r>
      </w:hyperlink>
      <w:r w:rsidRPr="009B0EAC">
        <w:rPr>
          <w:rFonts w:asciiTheme="minorHAnsi" w:hAnsiTheme="minorHAnsi" w:cstheme="minorHAnsi"/>
          <w:b/>
          <w:bCs/>
          <w:sz w:val="22"/>
          <w:szCs w:val="22"/>
        </w:rPr>
        <w:t>, chronique du 10/09/2020 8h50</w:t>
      </w:r>
    </w:p>
    <w:p w14:paraId="62142F5B" w14:textId="60FAE017" w:rsidR="009B0EAC" w:rsidRPr="009B0EAC" w:rsidRDefault="009B0EAC" w:rsidP="009B0EAC">
      <w:pPr>
        <w:pStyle w:val="Corpsdetexte"/>
        <w:spacing w:before="1"/>
        <w:ind w:right="130"/>
        <w:jc w:val="both"/>
        <w:rPr>
          <w:rFonts w:asciiTheme="minorHAnsi" w:hAnsiTheme="minorHAnsi" w:cstheme="minorHAnsi"/>
          <w:b/>
          <w:bCs/>
          <w:sz w:val="22"/>
          <w:szCs w:val="22"/>
        </w:rPr>
      </w:pPr>
    </w:p>
    <w:p w14:paraId="202053F5" w14:textId="517BECD9" w:rsidR="00582FC2" w:rsidRPr="009B0EAC" w:rsidRDefault="00582FC2" w:rsidP="009B0EAC">
      <w:pPr>
        <w:pStyle w:val="Corpsdetexte"/>
        <w:spacing w:before="1"/>
        <w:ind w:right="130"/>
        <w:jc w:val="both"/>
        <w:rPr>
          <w:rFonts w:asciiTheme="minorHAnsi" w:hAnsiTheme="minorHAnsi" w:cstheme="minorHAnsi"/>
          <w:b/>
          <w:bCs/>
          <w:sz w:val="22"/>
          <w:szCs w:val="22"/>
        </w:rPr>
      </w:pPr>
      <w:r w:rsidRPr="009B0EAC">
        <w:rPr>
          <w:rFonts w:asciiTheme="minorHAnsi" w:hAnsiTheme="minorHAnsi" w:cstheme="minorHAnsi"/>
          <w:b/>
          <w:bCs/>
          <w:sz w:val="22"/>
          <w:szCs w:val="22"/>
        </w:rPr>
        <w:t>En 68, la jeunesse rejette le monde des adultes. En 2020, elle lui demande sa protection. Ce qui a changé</w:t>
      </w:r>
      <w:r w:rsidR="00005254">
        <w:rPr>
          <w:rFonts w:asciiTheme="minorHAnsi" w:hAnsiTheme="minorHAnsi" w:cstheme="minorHAnsi"/>
          <w:b/>
          <w:bCs/>
          <w:sz w:val="22"/>
          <w:szCs w:val="22"/>
        </w:rPr>
        <w:t> </w:t>
      </w:r>
      <w:r w:rsidRPr="009B0EAC">
        <w:rPr>
          <w:rFonts w:asciiTheme="minorHAnsi" w:hAnsiTheme="minorHAnsi" w:cstheme="minorHAnsi"/>
          <w:b/>
          <w:bCs/>
          <w:sz w:val="22"/>
          <w:szCs w:val="22"/>
        </w:rPr>
        <w:t>? La menace du réchauffement climatique.</w:t>
      </w:r>
    </w:p>
    <w:p w14:paraId="7F4BD98D" w14:textId="77777777" w:rsidR="009B0EAC" w:rsidRPr="00582FC2" w:rsidRDefault="009B0EAC" w:rsidP="009B0EAC">
      <w:pPr>
        <w:pStyle w:val="Corpsdetexte"/>
        <w:spacing w:before="1"/>
        <w:ind w:right="130"/>
        <w:jc w:val="both"/>
        <w:rPr>
          <w:rFonts w:asciiTheme="minorHAnsi" w:hAnsiTheme="minorHAnsi" w:cstheme="minorHAnsi"/>
          <w:sz w:val="22"/>
          <w:szCs w:val="22"/>
        </w:rPr>
      </w:pPr>
    </w:p>
    <w:p w14:paraId="5D50981C" w14:textId="77777777" w:rsidR="00BA6E9B" w:rsidRPr="00BA6E9B" w:rsidRDefault="00BA6E9B" w:rsidP="00BA6E9B">
      <w:pPr>
        <w:pStyle w:val="Corpsdetexte"/>
        <w:spacing w:before="1"/>
        <w:ind w:right="130"/>
        <w:jc w:val="both"/>
        <w:rPr>
          <w:rFonts w:asciiTheme="minorHAnsi" w:hAnsiTheme="minorHAnsi" w:cstheme="minorHAnsi"/>
          <w:sz w:val="22"/>
          <w:szCs w:val="22"/>
        </w:rPr>
      </w:pPr>
      <w:r w:rsidRPr="00BA6E9B">
        <w:rPr>
          <w:rFonts w:asciiTheme="minorHAnsi" w:hAnsiTheme="minorHAnsi" w:cstheme="minorHAnsi"/>
          <w:sz w:val="22"/>
          <w:szCs w:val="22"/>
        </w:rPr>
        <w:t>Ma</w:t>
      </w:r>
      <w:r w:rsidRPr="00BA6E9B">
        <w:rPr>
          <w:rFonts w:asciiTheme="minorHAnsi" w:hAnsiTheme="minorHAnsi" w:cstheme="minorHAnsi"/>
          <w:spacing w:val="-13"/>
          <w:sz w:val="22"/>
          <w:szCs w:val="22"/>
        </w:rPr>
        <w:t xml:space="preserve"> </w:t>
      </w:r>
      <w:r w:rsidRPr="00BA6E9B">
        <w:rPr>
          <w:rFonts w:asciiTheme="minorHAnsi" w:hAnsiTheme="minorHAnsi" w:cstheme="minorHAnsi"/>
          <w:sz w:val="22"/>
          <w:szCs w:val="22"/>
        </w:rPr>
        <w:t>fille</w:t>
      </w:r>
      <w:r w:rsidRPr="00BA6E9B">
        <w:rPr>
          <w:rFonts w:asciiTheme="minorHAnsi" w:hAnsiTheme="minorHAnsi" w:cstheme="minorHAnsi"/>
          <w:spacing w:val="-12"/>
          <w:sz w:val="22"/>
          <w:szCs w:val="22"/>
        </w:rPr>
        <w:t xml:space="preserve"> </w:t>
      </w:r>
      <w:r w:rsidRPr="00BA6E9B">
        <w:rPr>
          <w:rFonts w:asciiTheme="minorHAnsi" w:hAnsiTheme="minorHAnsi" w:cstheme="minorHAnsi"/>
          <w:sz w:val="22"/>
          <w:szCs w:val="22"/>
        </w:rPr>
        <w:t>vient</w:t>
      </w:r>
      <w:r w:rsidRPr="00BA6E9B">
        <w:rPr>
          <w:rFonts w:asciiTheme="minorHAnsi" w:hAnsiTheme="minorHAnsi" w:cstheme="minorHAnsi"/>
          <w:spacing w:val="-13"/>
          <w:sz w:val="22"/>
          <w:szCs w:val="22"/>
        </w:rPr>
        <w:t xml:space="preserve"> </w:t>
      </w:r>
      <w:r w:rsidRPr="00BA6E9B">
        <w:rPr>
          <w:rFonts w:asciiTheme="minorHAnsi" w:hAnsiTheme="minorHAnsi" w:cstheme="minorHAnsi"/>
          <w:sz w:val="22"/>
          <w:szCs w:val="22"/>
        </w:rPr>
        <w:t>de</w:t>
      </w:r>
      <w:r w:rsidRPr="00BA6E9B">
        <w:rPr>
          <w:rFonts w:asciiTheme="minorHAnsi" w:hAnsiTheme="minorHAnsi" w:cstheme="minorHAnsi"/>
          <w:spacing w:val="-10"/>
          <w:sz w:val="22"/>
          <w:szCs w:val="22"/>
        </w:rPr>
        <w:t xml:space="preserve"> </w:t>
      </w:r>
      <w:r w:rsidRPr="00BA6E9B">
        <w:rPr>
          <w:rFonts w:asciiTheme="minorHAnsi" w:hAnsiTheme="minorHAnsi" w:cstheme="minorHAnsi"/>
          <w:sz w:val="22"/>
          <w:szCs w:val="22"/>
        </w:rPr>
        <w:t>faire</w:t>
      </w:r>
      <w:r w:rsidRPr="00BA6E9B">
        <w:rPr>
          <w:rFonts w:asciiTheme="minorHAnsi" w:hAnsiTheme="minorHAnsi" w:cstheme="minorHAnsi"/>
          <w:spacing w:val="-11"/>
          <w:sz w:val="22"/>
          <w:szCs w:val="22"/>
        </w:rPr>
        <w:t xml:space="preserve"> </w:t>
      </w:r>
      <w:r w:rsidRPr="00BA6E9B">
        <w:rPr>
          <w:rFonts w:asciiTheme="minorHAnsi" w:hAnsiTheme="minorHAnsi" w:cstheme="minorHAnsi"/>
          <w:sz w:val="22"/>
          <w:szCs w:val="22"/>
        </w:rPr>
        <w:t>sa</w:t>
      </w:r>
      <w:r w:rsidRPr="00BA6E9B">
        <w:rPr>
          <w:rFonts w:asciiTheme="minorHAnsi" w:hAnsiTheme="minorHAnsi" w:cstheme="minorHAnsi"/>
          <w:spacing w:val="-12"/>
          <w:sz w:val="22"/>
          <w:szCs w:val="22"/>
        </w:rPr>
        <w:t xml:space="preserve"> </w:t>
      </w:r>
      <w:r w:rsidRPr="00BA6E9B">
        <w:rPr>
          <w:rFonts w:asciiTheme="minorHAnsi" w:hAnsiTheme="minorHAnsi" w:cstheme="minorHAnsi"/>
          <w:sz w:val="22"/>
          <w:szCs w:val="22"/>
        </w:rPr>
        <w:t>rentrée,</w:t>
      </w:r>
      <w:r w:rsidRPr="00BA6E9B">
        <w:rPr>
          <w:rFonts w:asciiTheme="minorHAnsi" w:hAnsiTheme="minorHAnsi" w:cstheme="minorHAnsi"/>
          <w:spacing w:val="-13"/>
          <w:sz w:val="22"/>
          <w:szCs w:val="22"/>
        </w:rPr>
        <w:t xml:space="preserve"> </w:t>
      </w:r>
      <w:r w:rsidRPr="00BA6E9B">
        <w:rPr>
          <w:rFonts w:asciiTheme="minorHAnsi" w:hAnsiTheme="minorHAnsi" w:cstheme="minorHAnsi"/>
          <w:sz w:val="22"/>
          <w:szCs w:val="22"/>
        </w:rPr>
        <w:t>en</w:t>
      </w:r>
      <w:r w:rsidRPr="00BA6E9B">
        <w:rPr>
          <w:rFonts w:asciiTheme="minorHAnsi" w:hAnsiTheme="minorHAnsi" w:cstheme="minorHAnsi"/>
          <w:spacing w:val="-10"/>
          <w:sz w:val="22"/>
          <w:szCs w:val="22"/>
        </w:rPr>
        <w:t xml:space="preserve"> </w:t>
      </w:r>
      <w:r w:rsidRPr="00BA6E9B">
        <w:rPr>
          <w:rFonts w:asciiTheme="minorHAnsi" w:hAnsiTheme="minorHAnsi" w:cstheme="minorHAnsi"/>
          <w:sz w:val="22"/>
          <w:szCs w:val="22"/>
        </w:rPr>
        <w:t>classe</w:t>
      </w:r>
      <w:r w:rsidRPr="00BA6E9B">
        <w:rPr>
          <w:rFonts w:asciiTheme="minorHAnsi" w:hAnsiTheme="minorHAnsi" w:cstheme="minorHAnsi"/>
          <w:spacing w:val="-11"/>
          <w:sz w:val="22"/>
          <w:szCs w:val="22"/>
        </w:rPr>
        <w:t xml:space="preserve"> </w:t>
      </w:r>
      <w:r w:rsidRPr="00BA6E9B">
        <w:rPr>
          <w:rFonts w:asciiTheme="minorHAnsi" w:hAnsiTheme="minorHAnsi" w:cstheme="minorHAnsi"/>
          <w:sz w:val="22"/>
          <w:szCs w:val="22"/>
        </w:rPr>
        <w:t>de</w:t>
      </w:r>
      <w:r w:rsidRPr="00BA6E9B">
        <w:rPr>
          <w:rFonts w:asciiTheme="minorHAnsi" w:hAnsiTheme="minorHAnsi" w:cstheme="minorHAnsi"/>
          <w:spacing w:val="-13"/>
          <w:sz w:val="22"/>
          <w:szCs w:val="22"/>
        </w:rPr>
        <w:t xml:space="preserve"> </w:t>
      </w:r>
      <w:r w:rsidRPr="00BA6E9B">
        <w:rPr>
          <w:rFonts w:asciiTheme="minorHAnsi" w:hAnsiTheme="minorHAnsi" w:cstheme="minorHAnsi"/>
          <w:sz w:val="22"/>
          <w:szCs w:val="22"/>
        </w:rPr>
        <w:t>terminale.</w:t>
      </w:r>
      <w:r w:rsidRPr="00BA6E9B">
        <w:rPr>
          <w:rFonts w:asciiTheme="minorHAnsi" w:hAnsiTheme="minorHAnsi" w:cstheme="minorHAnsi"/>
          <w:spacing w:val="-11"/>
          <w:sz w:val="22"/>
          <w:szCs w:val="22"/>
        </w:rPr>
        <w:t xml:space="preserve"> </w:t>
      </w:r>
      <w:r w:rsidRPr="00BA6E9B">
        <w:rPr>
          <w:rFonts w:asciiTheme="minorHAnsi" w:hAnsiTheme="minorHAnsi" w:cstheme="minorHAnsi"/>
          <w:sz w:val="22"/>
          <w:szCs w:val="22"/>
        </w:rPr>
        <w:t>Comme</w:t>
      </w:r>
      <w:r w:rsidRPr="00BA6E9B">
        <w:rPr>
          <w:rFonts w:asciiTheme="minorHAnsi" w:hAnsiTheme="minorHAnsi" w:cstheme="minorHAnsi"/>
          <w:spacing w:val="-11"/>
          <w:sz w:val="22"/>
          <w:szCs w:val="22"/>
        </w:rPr>
        <w:t xml:space="preserve"> </w:t>
      </w:r>
      <w:r w:rsidRPr="00BA6E9B">
        <w:rPr>
          <w:rFonts w:asciiTheme="minorHAnsi" w:hAnsiTheme="minorHAnsi" w:cstheme="minorHAnsi"/>
          <w:sz w:val="22"/>
          <w:szCs w:val="22"/>
        </w:rPr>
        <w:t>chaque</w:t>
      </w:r>
      <w:r w:rsidRPr="00BA6E9B">
        <w:rPr>
          <w:rFonts w:asciiTheme="minorHAnsi" w:hAnsiTheme="minorHAnsi" w:cstheme="minorHAnsi"/>
          <w:spacing w:val="-11"/>
          <w:sz w:val="22"/>
          <w:szCs w:val="22"/>
        </w:rPr>
        <w:t xml:space="preserve"> </w:t>
      </w:r>
      <w:r w:rsidRPr="00BA6E9B">
        <w:rPr>
          <w:rFonts w:asciiTheme="minorHAnsi" w:hAnsiTheme="minorHAnsi" w:cstheme="minorHAnsi"/>
          <w:sz w:val="22"/>
          <w:szCs w:val="22"/>
        </w:rPr>
        <w:t>année,</w:t>
      </w:r>
      <w:r w:rsidRPr="00BA6E9B">
        <w:rPr>
          <w:rFonts w:asciiTheme="minorHAnsi" w:hAnsiTheme="minorHAnsi" w:cstheme="minorHAnsi"/>
          <w:spacing w:val="-11"/>
          <w:sz w:val="22"/>
          <w:szCs w:val="22"/>
        </w:rPr>
        <w:t xml:space="preserve"> </w:t>
      </w:r>
      <w:r w:rsidRPr="00BA6E9B">
        <w:rPr>
          <w:rFonts w:asciiTheme="minorHAnsi" w:hAnsiTheme="minorHAnsi" w:cstheme="minorHAnsi"/>
          <w:sz w:val="22"/>
          <w:szCs w:val="22"/>
        </w:rPr>
        <w:t>cela</w:t>
      </w:r>
      <w:r w:rsidRPr="00BA6E9B">
        <w:rPr>
          <w:rFonts w:asciiTheme="minorHAnsi" w:hAnsiTheme="minorHAnsi" w:cstheme="minorHAnsi"/>
          <w:spacing w:val="-12"/>
          <w:sz w:val="22"/>
          <w:szCs w:val="22"/>
        </w:rPr>
        <w:t xml:space="preserve"> </w:t>
      </w:r>
      <w:r w:rsidRPr="00BA6E9B">
        <w:rPr>
          <w:rFonts w:asciiTheme="minorHAnsi" w:hAnsiTheme="minorHAnsi" w:cstheme="minorHAnsi"/>
          <w:sz w:val="22"/>
          <w:szCs w:val="22"/>
        </w:rPr>
        <w:t>suppose</w:t>
      </w:r>
      <w:r w:rsidRPr="00BA6E9B">
        <w:rPr>
          <w:rFonts w:asciiTheme="minorHAnsi" w:hAnsiTheme="minorHAnsi" w:cstheme="minorHAnsi"/>
          <w:spacing w:val="-11"/>
          <w:sz w:val="22"/>
          <w:szCs w:val="22"/>
        </w:rPr>
        <w:t xml:space="preserve"> </w:t>
      </w:r>
      <w:r w:rsidRPr="00BA6E9B">
        <w:rPr>
          <w:rFonts w:asciiTheme="minorHAnsi" w:hAnsiTheme="minorHAnsi" w:cstheme="minorHAnsi"/>
          <w:sz w:val="22"/>
          <w:szCs w:val="22"/>
        </w:rPr>
        <w:t>de</w:t>
      </w:r>
      <w:r w:rsidRPr="00BA6E9B">
        <w:rPr>
          <w:rFonts w:asciiTheme="minorHAnsi" w:hAnsiTheme="minorHAnsi" w:cstheme="minorHAnsi"/>
          <w:spacing w:val="-11"/>
          <w:sz w:val="22"/>
          <w:szCs w:val="22"/>
        </w:rPr>
        <w:t xml:space="preserve"> </w:t>
      </w:r>
      <w:r w:rsidRPr="00BA6E9B">
        <w:rPr>
          <w:rFonts w:asciiTheme="minorHAnsi" w:hAnsiTheme="minorHAnsi" w:cstheme="minorHAnsi"/>
          <w:sz w:val="22"/>
          <w:szCs w:val="22"/>
        </w:rPr>
        <w:t>sacrifier à</w:t>
      </w:r>
      <w:r w:rsidRPr="00BA6E9B">
        <w:rPr>
          <w:rFonts w:asciiTheme="minorHAnsi" w:hAnsiTheme="minorHAnsi" w:cstheme="minorHAnsi"/>
          <w:spacing w:val="-9"/>
          <w:sz w:val="22"/>
          <w:szCs w:val="22"/>
        </w:rPr>
        <w:t xml:space="preserve"> </w:t>
      </w:r>
      <w:r w:rsidRPr="00BA6E9B">
        <w:rPr>
          <w:rFonts w:asciiTheme="minorHAnsi" w:hAnsiTheme="minorHAnsi" w:cstheme="minorHAnsi"/>
          <w:sz w:val="22"/>
          <w:szCs w:val="22"/>
        </w:rPr>
        <w:t>quelques</w:t>
      </w:r>
      <w:r w:rsidRPr="00BA6E9B">
        <w:rPr>
          <w:rFonts w:asciiTheme="minorHAnsi" w:hAnsiTheme="minorHAnsi" w:cstheme="minorHAnsi"/>
          <w:spacing w:val="-8"/>
          <w:sz w:val="22"/>
          <w:szCs w:val="22"/>
        </w:rPr>
        <w:t xml:space="preserve"> </w:t>
      </w:r>
      <w:r w:rsidRPr="00BA6E9B">
        <w:rPr>
          <w:rFonts w:asciiTheme="minorHAnsi" w:hAnsiTheme="minorHAnsi" w:cstheme="minorHAnsi"/>
          <w:sz w:val="22"/>
          <w:szCs w:val="22"/>
        </w:rPr>
        <w:t>rituels,</w:t>
      </w:r>
      <w:r w:rsidRPr="00BA6E9B">
        <w:rPr>
          <w:rFonts w:asciiTheme="minorHAnsi" w:hAnsiTheme="minorHAnsi" w:cstheme="minorHAnsi"/>
          <w:spacing w:val="-12"/>
          <w:sz w:val="22"/>
          <w:szCs w:val="22"/>
        </w:rPr>
        <w:t xml:space="preserve"> </w:t>
      </w:r>
      <w:proofErr w:type="gramStart"/>
      <w:r w:rsidRPr="00BA6E9B">
        <w:rPr>
          <w:rFonts w:asciiTheme="minorHAnsi" w:hAnsiTheme="minorHAnsi" w:cstheme="minorHAnsi"/>
          <w:sz w:val="22"/>
          <w:szCs w:val="22"/>
        </w:rPr>
        <w:t>comme</w:t>
      </w:r>
      <w:r w:rsidRPr="00BA6E9B">
        <w:rPr>
          <w:rFonts w:asciiTheme="minorHAnsi" w:hAnsiTheme="minorHAnsi" w:cstheme="minorHAnsi"/>
          <w:spacing w:val="-13"/>
          <w:sz w:val="22"/>
          <w:szCs w:val="22"/>
        </w:rPr>
        <w:t xml:space="preserve"> </w:t>
      </w:r>
      <w:r w:rsidRPr="00BA6E9B">
        <w:rPr>
          <w:rFonts w:asciiTheme="minorHAnsi" w:hAnsiTheme="minorHAnsi" w:cstheme="minorHAnsi"/>
          <w:sz w:val="22"/>
          <w:szCs w:val="22"/>
        </w:rPr>
        <w:t>par</w:t>
      </w:r>
      <w:r w:rsidRPr="00BA6E9B">
        <w:rPr>
          <w:rFonts w:asciiTheme="minorHAnsi" w:hAnsiTheme="minorHAnsi" w:cstheme="minorHAnsi"/>
          <w:spacing w:val="-8"/>
          <w:sz w:val="22"/>
          <w:szCs w:val="22"/>
        </w:rPr>
        <w:t xml:space="preserve"> </w:t>
      </w:r>
      <w:r w:rsidRPr="00BA6E9B">
        <w:rPr>
          <w:rFonts w:asciiTheme="minorHAnsi" w:hAnsiTheme="minorHAnsi" w:cstheme="minorHAnsi"/>
          <w:sz w:val="22"/>
          <w:szCs w:val="22"/>
        </w:rPr>
        <w:t>exemple</w:t>
      </w:r>
      <w:proofErr w:type="gramEnd"/>
      <w:r w:rsidRPr="00BA6E9B">
        <w:rPr>
          <w:rFonts w:asciiTheme="minorHAnsi" w:hAnsiTheme="minorHAnsi" w:cstheme="minorHAnsi"/>
          <w:spacing w:val="-11"/>
          <w:sz w:val="22"/>
          <w:szCs w:val="22"/>
        </w:rPr>
        <w:t xml:space="preserve"> </w:t>
      </w:r>
      <w:r w:rsidRPr="00BA6E9B">
        <w:rPr>
          <w:rFonts w:asciiTheme="minorHAnsi" w:hAnsiTheme="minorHAnsi" w:cstheme="minorHAnsi"/>
          <w:sz w:val="22"/>
          <w:szCs w:val="22"/>
        </w:rPr>
        <w:t>le</w:t>
      </w:r>
      <w:r w:rsidRPr="00BA6E9B">
        <w:rPr>
          <w:rFonts w:asciiTheme="minorHAnsi" w:hAnsiTheme="minorHAnsi" w:cstheme="minorHAnsi"/>
          <w:spacing w:val="-11"/>
          <w:sz w:val="22"/>
          <w:szCs w:val="22"/>
        </w:rPr>
        <w:t xml:space="preserve"> </w:t>
      </w:r>
      <w:r w:rsidRPr="00BA6E9B">
        <w:rPr>
          <w:rFonts w:asciiTheme="minorHAnsi" w:hAnsiTheme="minorHAnsi" w:cstheme="minorHAnsi"/>
          <w:sz w:val="22"/>
          <w:szCs w:val="22"/>
        </w:rPr>
        <w:t>fait</w:t>
      </w:r>
      <w:r w:rsidRPr="00BA6E9B">
        <w:rPr>
          <w:rFonts w:asciiTheme="minorHAnsi" w:hAnsiTheme="minorHAnsi" w:cstheme="minorHAnsi"/>
          <w:spacing w:val="-11"/>
          <w:sz w:val="22"/>
          <w:szCs w:val="22"/>
        </w:rPr>
        <w:t xml:space="preserve"> </w:t>
      </w:r>
      <w:r w:rsidRPr="00BA6E9B">
        <w:rPr>
          <w:rFonts w:asciiTheme="minorHAnsi" w:hAnsiTheme="minorHAnsi" w:cstheme="minorHAnsi"/>
          <w:sz w:val="22"/>
          <w:szCs w:val="22"/>
        </w:rPr>
        <w:t>de</w:t>
      </w:r>
      <w:r w:rsidRPr="00BA6E9B">
        <w:rPr>
          <w:rFonts w:asciiTheme="minorHAnsi" w:hAnsiTheme="minorHAnsi" w:cstheme="minorHAnsi"/>
          <w:spacing w:val="-8"/>
          <w:sz w:val="22"/>
          <w:szCs w:val="22"/>
        </w:rPr>
        <w:t xml:space="preserve"> </w:t>
      </w:r>
      <w:r w:rsidRPr="00BA6E9B">
        <w:rPr>
          <w:rFonts w:asciiTheme="minorHAnsi" w:hAnsiTheme="minorHAnsi" w:cstheme="minorHAnsi"/>
          <w:sz w:val="22"/>
          <w:szCs w:val="22"/>
        </w:rPr>
        <w:t>devoir</w:t>
      </w:r>
      <w:r w:rsidRPr="00BA6E9B">
        <w:rPr>
          <w:rFonts w:asciiTheme="minorHAnsi" w:hAnsiTheme="minorHAnsi" w:cstheme="minorHAnsi"/>
          <w:spacing w:val="-9"/>
          <w:sz w:val="22"/>
          <w:szCs w:val="22"/>
        </w:rPr>
        <w:t xml:space="preserve"> </w:t>
      </w:r>
      <w:r w:rsidRPr="00BA6E9B">
        <w:rPr>
          <w:rFonts w:asciiTheme="minorHAnsi" w:hAnsiTheme="minorHAnsi" w:cstheme="minorHAnsi"/>
          <w:sz w:val="22"/>
          <w:szCs w:val="22"/>
        </w:rPr>
        <w:t>apposer</w:t>
      </w:r>
      <w:r w:rsidRPr="00BA6E9B">
        <w:rPr>
          <w:rFonts w:asciiTheme="minorHAnsi" w:hAnsiTheme="minorHAnsi" w:cstheme="minorHAnsi"/>
          <w:spacing w:val="-9"/>
          <w:sz w:val="22"/>
          <w:szCs w:val="22"/>
        </w:rPr>
        <w:t xml:space="preserve"> </w:t>
      </w:r>
      <w:r w:rsidRPr="00BA6E9B">
        <w:rPr>
          <w:rFonts w:asciiTheme="minorHAnsi" w:hAnsiTheme="minorHAnsi" w:cstheme="minorHAnsi"/>
          <w:sz w:val="22"/>
          <w:szCs w:val="22"/>
        </w:rPr>
        <w:t>sa</w:t>
      </w:r>
      <w:r w:rsidRPr="00BA6E9B">
        <w:rPr>
          <w:rFonts w:asciiTheme="minorHAnsi" w:hAnsiTheme="minorHAnsi" w:cstheme="minorHAnsi"/>
          <w:spacing w:val="-11"/>
          <w:sz w:val="22"/>
          <w:szCs w:val="22"/>
        </w:rPr>
        <w:t xml:space="preserve"> </w:t>
      </w:r>
      <w:r w:rsidRPr="00BA6E9B">
        <w:rPr>
          <w:rFonts w:asciiTheme="minorHAnsi" w:hAnsiTheme="minorHAnsi" w:cstheme="minorHAnsi"/>
          <w:sz w:val="22"/>
          <w:szCs w:val="22"/>
        </w:rPr>
        <w:t>signature</w:t>
      </w:r>
      <w:r w:rsidRPr="00BA6E9B">
        <w:rPr>
          <w:rFonts w:asciiTheme="minorHAnsi" w:hAnsiTheme="minorHAnsi" w:cstheme="minorHAnsi"/>
          <w:spacing w:val="-11"/>
          <w:sz w:val="22"/>
          <w:szCs w:val="22"/>
        </w:rPr>
        <w:t xml:space="preserve"> </w:t>
      </w:r>
      <w:r w:rsidRPr="00BA6E9B">
        <w:rPr>
          <w:rFonts w:asciiTheme="minorHAnsi" w:hAnsiTheme="minorHAnsi" w:cstheme="minorHAnsi"/>
          <w:sz w:val="22"/>
          <w:szCs w:val="22"/>
        </w:rPr>
        <w:t>de</w:t>
      </w:r>
      <w:r w:rsidRPr="00BA6E9B">
        <w:rPr>
          <w:rFonts w:asciiTheme="minorHAnsi" w:hAnsiTheme="minorHAnsi" w:cstheme="minorHAnsi"/>
          <w:spacing w:val="-8"/>
          <w:sz w:val="22"/>
          <w:szCs w:val="22"/>
        </w:rPr>
        <w:t xml:space="preserve"> </w:t>
      </w:r>
      <w:r w:rsidRPr="00BA6E9B">
        <w:rPr>
          <w:rFonts w:asciiTheme="minorHAnsi" w:hAnsiTheme="minorHAnsi" w:cstheme="minorHAnsi"/>
          <w:sz w:val="22"/>
          <w:szCs w:val="22"/>
        </w:rPr>
        <w:t>parent</w:t>
      </w:r>
      <w:r w:rsidRPr="00BA6E9B">
        <w:rPr>
          <w:rFonts w:asciiTheme="minorHAnsi" w:hAnsiTheme="minorHAnsi" w:cstheme="minorHAnsi"/>
          <w:spacing w:val="-8"/>
          <w:sz w:val="22"/>
          <w:szCs w:val="22"/>
        </w:rPr>
        <w:t xml:space="preserve"> </w:t>
      </w:r>
      <w:r w:rsidRPr="00BA6E9B">
        <w:rPr>
          <w:rFonts w:asciiTheme="minorHAnsi" w:hAnsiTheme="minorHAnsi" w:cstheme="minorHAnsi"/>
          <w:sz w:val="22"/>
          <w:szCs w:val="22"/>
        </w:rPr>
        <w:t>au</w:t>
      </w:r>
      <w:r w:rsidRPr="00BA6E9B">
        <w:rPr>
          <w:rFonts w:asciiTheme="minorHAnsi" w:hAnsiTheme="minorHAnsi" w:cstheme="minorHAnsi"/>
          <w:spacing w:val="-12"/>
          <w:sz w:val="22"/>
          <w:szCs w:val="22"/>
        </w:rPr>
        <w:t xml:space="preserve"> </w:t>
      </w:r>
      <w:r w:rsidRPr="00BA6E9B">
        <w:rPr>
          <w:rFonts w:asciiTheme="minorHAnsi" w:hAnsiTheme="minorHAnsi" w:cstheme="minorHAnsi"/>
          <w:sz w:val="22"/>
          <w:szCs w:val="22"/>
        </w:rPr>
        <w:t>bas</w:t>
      </w:r>
      <w:r w:rsidRPr="00BA6E9B">
        <w:rPr>
          <w:rFonts w:asciiTheme="minorHAnsi" w:hAnsiTheme="minorHAnsi" w:cstheme="minorHAnsi"/>
          <w:spacing w:val="-9"/>
          <w:sz w:val="22"/>
          <w:szCs w:val="22"/>
        </w:rPr>
        <w:t xml:space="preserve"> </w:t>
      </w:r>
      <w:r w:rsidRPr="00BA6E9B">
        <w:rPr>
          <w:rFonts w:asciiTheme="minorHAnsi" w:hAnsiTheme="minorHAnsi" w:cstheme="minorHAnsi"/>
          <w:sz w:val="22"/>
          <w:szCs w:val="22"/>
        </w:rPr>
        <w:t>des</w:t>
      </w:r>
      <w:r w:rsidRPr="00BA6E9B">
        <w:rPr>
          <w:rFonts w:asciiTheme="minorHAnsi" w:hAnsiTheme="minorHAnsi" w:cstheme="minorHAnsi"/>
          <w:spacing w:val="-11"/>
          <w:sz w:val="22"/>
          <w:szCs w:val="22"/>
        </w:rPr>
        <w:t xml:space="preserve"> </w:t>
      </w:r>
      <w:r w:rsidRPr="00BA6E9B">
        <w:rPr>
          <w:rFonts w:asciiTheme="minorHAnsi" w:hAnsiTheme="minorHAnsi" w:cstheme="minorHAnsi"/>
          <w:sz w:val="22"/>
          <w:szCs w:val="22"/>
        </w:rPr>
        <w:t>pages du carnet de liaison (autrefois appelé carnet de correspondance).</w:t>
      </w:r>
    </w:p>
    <w:p w14:paraId="757A4104" w14:textId="77777777" w:rsidR="00BA6E9B" w:rsidRDefault="00BA6E9B" w:rsidP="00BA6E9B">
      <w:pPr>
        <w:pStyle w:val="Corpsdetexte"/>
        <w:ind w:right="127"/>
        <w:jc w:val="both"/>
        <w:rPr>
          <w:rFonts w:asciiTheme="minorHAnsi" w:hAnsiTheme="minorHAnsi" w:cstheme="minorHAnsi"/>
          <w:sz w:val="22"/>
          <w:szCs w:val="22"/>
        </w:rPr>
      </w:pPr>
    </w:p>
    <w:p w14:paraId="77E85458" w14:textId="52DCA387" w:rsidR="00BA6E9B" w:rsidRPr="00BA6E9B" w:rsidRDefault="00BA6E9B" w:rsidP="00BA6E9B">
      <w:pPr>
        <w:pStyle w:val="Corpsdetexte"/>
        <w:ind w:right="127"/>
        <w:jc w:val="both"/>
        <w:rPr>
          <w:rFonts w:asciiTheme="minorHAnsi" w:hAnsiTheme="minorHAnsi" w:cstheme="minorHAnsi"/>
          <w:sz w:val="22"/>
          <w:szCs w:val="22"/>
        </w:rPr>
      </w:pPr>
      <w:r w:rsidRPr="00BA6E9B">
        <w:rPr>
          <w:rFonts w:asciiTheme="minorHAnsi" w:hAnsiTheme="minorHAnsi" w:cstheme="minorHAnsi"/>
          <w:sz w:val="22"/>
          <w:szCs w:val="22"/>
        </w:rPr>
        <w:t>Je</w:t>
      </w:r>
      <w:r w:rsidRPr="00BA6E9B">
        <w:rPr>
          <w:rFonts w:asciiTheme="minorHAnsi" w:hAnsiTheme="minorHAnsi" w:cstheme="minorHAnsi"/>
          <w:spacing w:val="-4"/>
          <w:sz w:val="22"/>
          <w:szCs w:val="22"/>
        </w:rPr>
        <w:t xml:space="preserve"> </w:t>
      </w:r>
      <w:r w:rsidRPr="00BA6E9B">
        <w:rPr>
          <w:rFonts w:asciiTheme="minorHAnsi" w:hAnsiTheme="minorHAnsi" w:cstheme="minorHAnsi"/>
          <w:sz w:val="22"/>
          <w:szCs w:val="22"/>
        </w:rPr>
        <w:t>m’apprêtais</w:t>
      </w:r>
      <w:r w:rsidRPr="00BA6E9B">
        <w:rPr>
          <w:rFonts w:asciiTheme="minorHAnsi" w:hAnsiTheme="minorHAnsi" w:cstheme="minorHAnsi"/>
          <w:spacing w:val="-4"/>
          <w:sz w:val="22"/>
          <w:szCs w:val="22"/>
        </w:rPr>
        <w:t xml:space="preserve"> </w:t>
      </w:r>
      <w:r w:rsidRPr="00BA6E9B">
        <w:rPr>
          <w:rFonts w:asciiTheme="minorHAnsi" w:hAnsiTheme="minorHAnsi" w:cstheme="minorHAnsi"/>
          <w:sz w:val="22"/>
          <w:szCs w:val="22"/>
        </w:rPr>
        <w:t>donc</w:t>
      </w:r>
      <w:r w:rsidRPr="00BA6E9B">
        <w:rPr>
          <w:rFonts w:asciiTheme="minorHAnsi" w:hAnsiTheme="minorHAnsi" w:cstheme="minorHAnsi"/>
          <w:spacing w:val="-4"/>
          <w:sz w:val="22"/>
          <w:szCs w:val="22"/>
        </w:rPr>
        <w:t xml:space="preserve"> </w:t>
      </w:r>
      <w:r w:rsidRPr="00BA6E9B">
        <w:rPr>
          <w:rFonts w:asciiTheme="minorHAnsi" w:hAnsiTheme="minorHAnsi" w:cstheme="minorHAnsi"/>
          <w:sz w:val="22"/>
          <w:szCs w:val="22"/>
        </w:rPr>
        <w:t>l’autre</w:t>
      </w:r>
      <w:r w:rsidRPr="00BA6E9B">
        <w:rPr>
          <w:rFonts w:asciiTheme="minorHAnsi" w:hAnsiTheme="minorHAnsi" w:cstheme="minorHAnsi"/>
          <w:spacing w:val="-6"/>
          <w:sz w:val="22"/>
          <w:szCs w:val="22"/>
        </w:rPr>
        <w:t xml:space="preserve"> </w:t>
      </w:r>
      <w:r w:rsidRPr="00BA6E9B">
        <w:rPr>
          <w:rFonts w:asciiTheme="minorHAnsi" w:hAnsiTheme="minorHAnsi" w:cstheme="minorHAnsi"/>
          <w:sz w:val="22"/>
          <w:szCs w:val="22"/>
        </w:rPr>
        <w:t>jour</w:t>
      </w:r>
      <w:r w:rsidRPr="00BA6E9B">
        <w:rPr>
          <w:rFonts w:asciiTheme="minorHAnsi" w:hAnsiTheme="minorHAnsi" w:cstheme="minorHAnsi"/>
          <w:spacing w:val="-4"/>
          <w:sz w:val="22"/>
          <w:szCs w:val="22"/>
        </w:rPr>
        <w:t xml:space="preserve"> </w:t>
      </w:r>
      <w:r w:rsidRPr="00BA6E9B">
        <w:rPr>
          <w:rFonts w:asciiTheme="minorHAnsi" w:hAnsiTheme="minorHAnsi" w:cstheme="minorHAnsi"/>
          <w:sz w:val="22"/>
          <w:szCs w:val="22"/>
        </w:rPr>
        <w:t>à</w:t>
      </w:r>
      <w:r w:rsidRPr="00BA6E9B">
        <w:rPr>
          <w:rFonts w:asciiTheme="minorHAnsi" w:hAnsiTheme="minorHAnsi" w:cstheme="minorHAnsi"/>
          <w:spacing w:val="-7"/>
          <w:sz w:val="22"/>
          <w:szCs w:val="22"/>
        </w:rPr>
        <w:t xml:space="preserve"> </w:t>
      </w:r>
      <w:r w:rsidRPr="00BA6E9B">
        <w:rPr>
          <w:rFonts w:asciiTheme="minorHAnsi" w:hAnsiTheme="minorHAnsi" w:cstheme="minorHAnsi"/>
          <w:sz w:val="22"/>
          <w:szCs w:val="22"/>
        </w:rPr>
        <w:t>enchaîner</w:t>
      </w:r>
      <w:r w:rsidRPr="00BA6E9B">
        <w:rPr>
          <w:rFonts w:asciiTheme="minorHAnsi" w:hAnsiTheme="minorHAnsi" w:cstheme="minorHAnsi"/>
          <w:spacing w:val="-6"/>
          <w:sz w:val="22"/>
          <w:szCs w:val="22"/>
        </w:rPr>
        <w:t xml:space="preserve"> </w:t>
      </w:r>
      <w:r w:rsidRPr="00BA6E9B">
        <w:rPr>
          <w:rFonts w:asciiTheme="minorHAnsi" w:hAnsiTheme="minorHAnsi" w:cstheme="minorHAnsi"/>
          <w:sz w:val="22"/>
          <w:szCs w:val="22"/>
        </w:rPr>
        <w:t>les</w:t>
      </w:r>
      <w:r w:rsidRPr="00BA6E9B">
        <w:rPr>
          <w:rFonts w:asciiTheme="minorHAnsi" w:hAnsiTheme="minorHAnsi" w:cstheme="minorHAnsi"/>
          <w:spacing w:val="-6"/>
          <w:sz w:val="22"/>
          <w:szCs w:val="22"/>
        </w:rPr>
        <w:t xml:space="preserve"> </w:t>
      </w:r>
      <w:r w:rsidRPr="00BA6E9B">
        <w:rPr>
          <w:rFonts w:asciiTheme="minorHAnsi" w:hAnsiTheme="minorHAnsi" w:cstheme="minorHAnsi"/>
          <w:sz w:val="22"/>
          <w:szCs w:val="22"/>
        </w:rPr>
        <w:t>gribouillis</w:t>
      </w:r>
      <w:r w:rsidRPr="00BA6E9B">
        <w:rPr>
          <w:rFonts w:asciiTheme="minorHAnsi" w:hAnsiTheme="minorHAnsi" w:cstheme="minorHAnsi"/>
          <w:spacing w:val="-4"/>
          <w:sz w:val="22"/>
          <w:szCs w:val="22"/>
        </w:rPr>
        <w:t xml:space="preserve"> </w:t>
      </w:r>
      <w:r w:rsidRPr="00BA6E9B">
        <w:rPr>
          <w:rFonts w:asciiTheme="minorHAnsi" w:hAnsiTheme="minorHAnsi" w:cstheme="minorHAnsi"/>
          <w:sz w:val="22"/>
          <w:szCs w:val="22"/>
        </w:rPr>
        <w:t>en</w:t>
      </w:r>
      <w:r w:rsidRPr="00BA6E9B">
        <w:rPr>
          <w:rFonts w:asciiTheme="minorHAnsi" w:hAnsiTheme="minorHAnsi" w:cstheme="minorHAnsi"/>
          <w:spacing w:val="-7"/>
          <w:sz w:val="22"/>
          <w:szCs w:val="22"/>
        </w:rPr>
        <w:t xml:space="preserve"> </w:t>
      </w:r>
      <w:r w:rsidRPr="00BA6E9B">
        <w:rPr>
          <w:rFonts w:asciiTheme="minorHAnsi" w:hAnsiTheme="minorHAnsi" w:cstheme="minorHAnsi"/>
          <w:sz w:val="22"/>
          <w:szCs w:val="22"/>
        </w:rPr>
        <w:t>mode</w:t>
      </w:r>
      <w:r w:rsidRPr="00BA6E9B">
        <w:rPr>
          <w:rFonts w:asciiTheme="minorHAnsi" w:hAnsiTheme="minorHAnsi" w:cstheme="minorHAnsi"/>
          <w:spacing w:val="-4"/>
          <w:sz w:val="22"/>
          <w:szCs w:val="22"/>
        </w:rPr>
        <w:t xml:space="preserve"> </w:t>
      </w:r>
      <w:r w:rsidRPr="00BA6E9B">
        <w:rPr>
          <w:rFonts w:asciiTheme="minorHAnsi" w:hAnsiTheme="minorHAnsi" w:cstheme="minorHAnsi"/>
          <w:sz w:val="22"/>
          <w:szCs w:val="22"/>
        </w:rPr>
        <w:t>automatique</w:t>
      </w:r>
      <w:r w:rsidRPr="00BA6E9B">
        <w:rPr>
          <w:rFonts w:asciiTheme="minorHAnsi" w:hAnsiTheme="minorHAnsi" w:cstheme="minorHAnsi"/>
          <w:spacing w:val="-4"/>
          <w:sz w:val="22"/>
          <w:szCs w:val="22"/>
        </w:rPr>
        <w:t xml:space="preserve"> </w:t>
      </w:r>
      <w:r w:rsidRPr="00BA6E9B">
        <w:rPr>
          <w:rFonts w:asciiTheme="minorHAnsi" w:hAnsiTheme="minorHAnsi" w:cstheme="minorHAnsi"/>
          <w:sz w:val="22"/>
          <w:szCs w:val="22"/>
        </w:rPr>
        <w:t>lorsque</w:t>
      </w:r>
      <w:r w:rsidRPr="00BA6E9B">
        <w:rPr>
          <w:rFonts w:asciiTheme="minorHAnsi" w:hAnsiTheme="minorHAnsi" w:cstheme="minorHAnsi"/>
          <w:spacing w:val="-6"/>
          <w:sz w:val="22"/>
          <w:szCs w:val="22"/>
        </w:rPr>
        <w:t xml:space="preserve"> </w:t>
      </w:r>
      <w:r w:rsidRPr="00BA6E9B">
        <w:rPr>
          <w:rFonts w:asciiTheme="minorHAnsi" w:hAnsiTheme="minorHAnsi" w:cstheme="minorHAnsi"/>
          <w:sz w:val="22"/>
          <w:szCs w:val="22"/>
        </w:rPr>
        <w:t>mon</w:t>
      </w:r>
      <w:r w:rsidRPr="00BA6E9B">
        <w:rPr>
          <w:rFonts w:asciiTheme="minorHAnsi" w:hAnsiTheme="minorHAnsi" w:cstheme="minorHAnsi"/>
          <w:spacing w:val="-5"/>
          <w:sz w:val="22"/>
          <w:szCs w:val="22"/>
        </w:rPr>
        <w:t xml:space="preserve"> </w:t>
      </w:r>
      <w:r w:rsidRPr="00BA6E9B">
        <w:rPr>
          <w:rFonts w:asciiTheme="minorHAnsi" w:hAnsiTheme="minorHAnsi" w:cstheme="minorHAnsi"/>
          <w:sz w:val="22"/>
          <w:szCs w:val="22"/>
        </w:rPr>
        <w:t>attention fut</w:t>
      </w:r>
      <w:r w:rsidRPr="00BA6E9B">
        <w:rPr>
          <w:rFonts w:asciiTheme="minorHAnsi" w:hAnsiTheme="minorHAnsi" w:cstheme="minorHAnsi"/>
          <w:spacing w:val="-13"/>
          <w:sz w:val="22"/>
          <w:szCs w:val="22"/>
        </w:rPr>
        <w:t xml:space="preserve"> </w:t>
      </w:r>
      <w:r w:rsidRPr="00BA6E9B">
        <w:rPr>
          <w:rFonts w:asciiTheme="minorHAnsi" w:hAnsiTheme="minorHAnsi" w:cstheme="minorHAnsi"/>
          <w:sz w:val="22"/>
          <w:szCs w:val="22"/>
        </w:rPr>
        <w:t>attirée</w:t>
      </w:r>
      <w:r w:rsidRPr="00BA6E9B">
        <w:rPr>
          <w:rFonts w:asciiTheme="minorHAnsi" w:hAnsiTheme="minorHAnsi" w:cstheme="minorHAnsi"/>
          <w:spacing w:val="-12"/>
          <w:sz w:val="22"/>
          <w:szCs w:val="22"/>
        </w:rPr>
        <w:t xml:space="preserve"> </w:t>
      </w:r>
      <w:r w:rsidRPr="00BA6E9B">
        <w:rPr>
          <w:rFonts w:asciiTheme="minorHAnsi" w:hAnsiTheme="minorHAnsi" w:cstheme="minorHAnsi"/>
          <w:sz w:val="22"/>
          <w:szCs w:val="22"/>
        </w:rPr>
        <w:t>par</w:t>
      </w:r>
      <w:r w:rsidRPr="00BA6E9B">
        <w:rPr>
          <w:rFonts w:asciiTheme="minorHAnsi" w:hAnsiTheme="minorHAnsi" w:cstheme="minorHAnsi"/>
          <w:spacing w:val="-13"/>
          <w:sz w:val="22"/>
          <w:szCs w:val="22"/>
        </w:rPr>
        <w:t xml:space="preserve"> </w:t>
      </w:r>
      <w:r w:rsidRPr="00BA6E9B">
        <w:rPr>
          <w:rFonts w:asciiTheme="minorHAnsi" w:hAnsiTheme="minorHAnsi" w:cstheme="minorHAnsi"/>
          <w:sz w:val="22"/>
          <w:szCs w:val="22"/>
        </w:rPr>
        <w:t>une</w:t>
      </w:r>
      <w:r w:rsidRPr="00BA6E9B">
        <w:rPr>
          <w:rFonts w:asciiTheme="minorHAnsi" w:hAnsiTheme="minorHAnsi" w:cstheme="minorHAnsi"/>
          <w:spacing w:val="-12"/>
          <w:sz w:val="22"/>
          <w:szCs w:val="22"/>
        </w:rPr>
        <w:t xml:space="preserve"> </w:t>
      </w:r>
      <w:r w:rsidRPr="00BA6E9B">
        <w:rPr>
          <w:rFonts w:asciiTheme="minorHAnsi" w:hAnsiTheme="minorHAnsi" w:cstheme="minorHAnsi"/>
          <w:sz w:val="22"/>
          <w:szCs w:val="22"/>
        </w:rPr>
        <w:t>page</w:t>
      </w:r>
      <w:r w:rsidRPr="00BA6E9B">
        <w:rPr>
          <w:rFonts w:asciiTheme="minorHAnsi" w:hAnsiTheme="minorHAnsi" w:cstheme="minorHAnsi"/>
          <w:spacing w:val="-13"/>
          <w:sz w:val="22"/>
          <w:szCs w:val="22"/>
        </w:rPr>
        <w:t xml:space="preserve"> </w:t>
      </w:r>
      <w:r w:rsidRPr="00BA6E9B">
        <w:rPr>
          <w:rFonts w:asciiTheme="minorHAnsi" w:hAnsiTheme="minorHAnsi" w:cstheme="minorHAnsi"/>
          <w:sz w:val="22"/>
          <w:szCs w:val="22"/>
        </w:rPr>
        <w:t>différente</w:t>
      </w:r>
      <w:r w:rsidRPr="00BA6E9B">
        <w:rPr>
          <w:rFonts w:asciiTheme="minorHAnsi" w:hAnsiTheme="minorHAnsi" w:cstheme="minorHAnsi"/>
          <w:spacing w:val="-12"/>
          <w:sz w:val="22"/>
          <w:szCs w:val="22"/>
        </w:rPr>
        <w:t xml:space="preserve"> </w:t>
      </w:r>
      <w:r w:rsidRPr="00BA6E9B">
        <w:rPr>
          <w:rFonts w:asciiTheme="minorHAnsi" w:hAnsiTheme="minorHAnsi" w:cstheme="minorHAnsi"/>
          <w:sz w:val="22"/>
          <w:szCs w:val="22"/>
        </w:rPr>
        <w:t>des</w:t>
      </w:r>
      <w:r w:rsidRPr="00BA6E9B">
        <w:rPr>
          <w:rFonts w:asciiTheme="minorHAnsi" w:hAnsiTheme="minorHAnsi" w:cstheme="minorHAnsi"/>
          <w:spacing w:val="-13"/>
          <w:sz w:val="22"/>
          <w:szCs w:val="22"/>
        </w:rPr>
        <w:t xml:space="preserve"> </w:t>
      </w:r>
      <w:r w:rsidRPr="00BA6E9B">
        <w:rPr>
          <w:rFonts w:asciiTheme="minorHAnsi" w:hAnsiTheme="minorHAnsi" w:cstheme="minorHAnsi"/>
          <w:sz w:val="22"/>
          <w:szCs w:val="22"/>
        </w:rPr>
        <w:t>autres.</w:t>
      </w:r>
      <w:r w:rsidRPr="00BA6E9B">
        <w:rPr>
          <w:rFonts w:asciiTheme="minorHAnsi" w:hAnsiTheme="minorHAnsi" w:cstheme="minorHAnsi"/>
          <w:spacing w:val="-11"/>
          <w:sz w:val="22"/>
          <w:szCs w:val="22"/>
        </w:rPr>
        <w:t xml:space="preserve"> </w:t>
      </w:r>
      <w:r w:rsidRPr="00BA6E9B">
        <w:rPr>
          <w:rFonts w:asciiTheme="minorHAnsi" w:hAnsiTheme="minorHAnsi" w:cstheme="minorHAnsi"/>
          <w:sz w:val="22"/>
          <w:szCs w:val="22"/>
        </w:rPr>
        <w:t>Sur</w:t>
      </w:r>
      <w:r w:rsidRPr="00BA6E9B">
        <w:rPr>
          <w:rFonts w:asciiTheme="minorHAnsi" w:hAnsiTheme="minorHAnsi" w:cstheme="minorHAnsi"/>
          <w:spacing w:val="-12"/>
          <w:sz w:val="22"/>
          <w:szCs w:val="22"/>
        </w:rPr>
        <w:t xml:space="preserve"> </w:t>
      </w:r>
      <w:r w:rsidRPr="00BA6E9B">
        <w:rPr>
          <w:rFonts w:asciiTheme="minorHAnsi" w:hAnsiTheme="minorHAnsi" w:cstheme="minorHAnsi"/>
          <w:sz w:val="22"/>
          <w:szCs w:val="22"/>
        </w:rPr>
        <w:t>celle-ci,</w:t>
      </w:r>
      <w:r w:rsidRPr="00BA6E9B">
        <w:rPr>
          <w:rFonts w:asciiTheme="minorHAnsi" w:hAnsiTheme="minorHAnsi" w:cstheme="minorHAnsi"/>
          <w:spacing w:val="-12"/>
          <w:sz w:val="22"/>
          <w:szCs w:val="22"/>
        </w:rPr>
        <w:t xml:space="preserve"> </w:t>
      </w:r>
      <w:r w:rsidRPr="00BA6E9B">
        <w:rPr>
          <w:rFonts w:asciiTheme="minorHAnsi" w:hAnsiTheme="minorHAnsi" w:cstheme="minorHAnsi"/>
          <w:sz w:val="22"/>
          <w:szCs w:val="22"/>
        </w:rPr>
        <w:t>une</w:t>
      </w:r>
      <w:r w:rsidRPr="00BA6E9B">
        <w:rPr>
          <w:rFonts w:asciiTheme="minorHAnsi" w:hAnsiTheme="minorHAnsi" w:cstheme="minorHAnsi"/>
          <w:spacing w:val="-13"/>
          <w:sz w:val="22"/>
          <w:szCs w:val="22"/>
        </w:rPr>
        <w:t xml:space="preserve"> </w:t>
      </w:r>
      <w:r w:rsidRPr="00BA6E9B">
        <w:rPr>
          <w:rFonts w:asciiTheme="minorHAnsi" w:hAnsiTheme="minorHAnsi" w:cstheme="minorHAnsi"/>
          <w:sz w:val="22"/>
          <w:szCs w:val="22"/>
        </w:rPr>
        <w:t>image</w:t>
      </w:r>
      <w:r w:rsidRPr="00BA6E9B">
        <w:rPr>
          <w:rFonts w:asciiTheme="minorHAnsi" w:hAnsiTheme="minorHAnsi" w:cstheme="minorHAnsi"/>
          <w:spacing w:val="-10"/>
          <w:sz w:val="22"/>
          <w:szCs w:val="22"/>
        </w:rPr>
        <w:t xml:space="preserve"> </w:t>
      </w:r>
      <w:r w:rsidRPr="00BA6E9B">
        <w:rPr>
          <w:rFonts w:asciiTheme="minorHAnsi" w:hAnsiTheme="minorHAnsi" w:cstheme="minorHAnsi"/>
          <w:sz w:val="22"/>
          <w:szCs w:val="22"/>
        </w:rPr>
        <w:t>représentant</w:t>
      </w:r>
      <w:r w:rsidRPr="00BA6E9B">
        <w:rPr>
          <w:rFonts w:asciiTheme="minorHAnsi" w:hAnsiTheme="minorHAnsi" w:cstheme="minorHAnsi"/>
          <w:spacing w:val="-13"/>
          <w:sz w:val="22"/>
          <w:szCs w:val="22"/>
        </w:rPr>
        <w:t xml:space="preserve"> </w:t>
      </w:r>
      <w:r w:rsidRPr="00BA6E9B">
        <w:rPr>
          <w:rFonts w:asciiTheme="minorHAnsi" w:hAnsiTheme="minorHAnsi" w:cstheme="minorHAnsi"/>
          <w:sz w:val="22"/>
          <w:szCs w:val="22"/>
        </w:rPr>
        <w:t>un</w:t>
      </w:r>
      <w:r w:rsidRPr="00BA6E9B">
        <w:rPr>
          <w:rFonts w:asciiTheme="minorHAnsi" w:hAnsiTheme="minorHAnsi" w:cstheme="minorHAnsi"/>
          <w:spacing w:val="-12"/>
          <w:sz w:val="22"/>
          <w:szCs w:val="22"/>
        </w:rPr>
        <w:t xml:space="preserve"> </w:t>
      </w:r>
      <w:r w:rsidRPr="00BA6E9B">
        <w:rPr>
          <w:rFonts w:asciiTheme="minorHAnsi" w:hAnsiTheme="minorHAnsi" w:cstheme="minorHAnsi"/>
          <w:sz w:val="22"/>
          <w:szCs w:val="22"/>
        </w:rPr>
        <w:t>personnage,</w:t>
      </w:r>
      <w:r w:rsidRPr="00BA6E9B">
        <w:rPr>
          <w:rFonts w:asciiTheme="minorHAnsi" w:hAnsiTheme="minorHAnsi" w:cstheme="minorHAnsi"/>
          <w:spacing w:val="-12"/>
          <w:sz w:val="22"/>
          <w:szCs w:val="22"/>
        </w:rPr>
        <w:t xml:space="preserve"> </w:t>
      </w:r>
      <w:r w:rsidRPr="00BA6E9B">
        <w:rPr>
          <w:rFonts w:asciiTheme="minorHAnsi" w:hAnsiTheme="minorHAnsi" w:cstheme="minorHAnsi"/>
          <w:sz w:val="22"/>
          <w:szCs w:val="22"/>
        </w:rPr>
        <w:t>parka rouge, jean bleu,</w:t>
      </w:r>
      <w:r w:rsidRPr="00BA6E9B">
        <w:rPr>
          <w:rFonts w:asciiTheme="minorHAnsi" w:hAnsiTheme="minorHAnsi" w:cstheme="minorHAnsi"/>
          <w:spacing w:val="-1"/>
          <w:sz w:val="22"/>
          <w:szCs w:val="22"/>
        </w:rPr>
        <w:t xml:space="preserve"> </w:t>
      </w:r>
      <w:r w:rsidRPr="00BA6E9B">
        <w:rPr>
          <w:rFonts w:asciiTheme="minorHAnsi" w:hAnsiTheme="minorHAnsi" w:cstheme="minorHAnsi"/>
          <w:sz w:val="22"/>
          <w:szCs w:val="22"/>
        </w:rPr>
        <w:t>bottes en</w:t>
      </w:r>
      <w:r w:rsidRPr="00BA6E9B">
        <w:rPr>
          <w:rFonts w:asciiTheme="minorHAnsi" w:hAnsiTheme="minorHAnsi" w:cstheme="minorHAnsi"/>
          <w:spacing w:val="-1"/>
          <w:sz w:val="22"/>
          <w:szCs w:val="22"/>
        </w:rPr>
        <w:t xml:space="preserve"> </w:t>
      </w:r>
      <w:r w:rsidRPr="00BA6E9B">
        <w:rPr>
          <w:rFonts w:asciiTheme="minorHAnsi" w:hAnsiTheme="minorHAnsi" w:cstheme="minorHAnsi"/>
          <w:sz w:val="22"/>
          <w:szCs w:val="22"/>
        </w:rPr>
        <w:t>plastique, debout</w:t>
      </w:r>
      <w:r w:rsidRPr="00BA6E9B">
        <w:rPr>
          <w:rFonts w:asciiTheme="minorHAnsi" w:hAnsiTheme="minorHAnsi" w:cstheme="minorHAnsi"/>
          <w:spacing w:val="-1"/>
          <w:sz w:val="22"/>
          <w:szCs w:val="22"/>
        </w:rPr>
        <w:t xml:space="preserve"> </w:t>
      </w:r>
      <w:r w:rsidRPr="00BA6E9B">
        <w:rPr>
          <w:rFonts w:asciiTheme="minorHAnsi" w:hAnsiTheme="minorHAnsi" w:cstheme="minorHAnsi"/>
          <w:sz w:val="22"/>
          <w:szCs w:val="22"/>
        </w:rPr>
        <w:t>sur un</w:t>
      </w:r>
      <w:r w:rsidRPr="00BA6E9B">
        <w:rPr>
          <w:rFonts w:asciiTheme="minorHAnsi" w:hAnsiTheme="minorHAnsi" w:cstheme="minorHAnsi"/>
          <w:spacing w:val="-5"/>
          <w:sz w:val="22"/>
          <w:szCs w:val="22"/>
        </w:rPr>
        <w:t xml:space="preserve"> </w:t>
      </w:r>
      <w:r w:rsidRPr="00BA6E9B">
        <w:rPr>
          <w:rFonts w:asciiTheme="minorHAnsi" w:hAnsiTheme="minorHAnsi" w:cstheme="minorHAnsi"/>
          <w:sz w:val="22"/>
          <w:szCs w:val="22"/>
        </w:rPr>
        <w:t>morceau</w:t>
      </w:r>
      <w:r w:rsidRPr="00BA6E9B">
        <w:rPr>
          <w:rFonts w:asciiTheme="minorHAnsi" w:hAnsiTheme="minorHAnsi" w:cstheme="minorHAnsi"/>
          <w:spacing w:val="-1"/>
          <w:sz w:val="22"/>
          <w:szCs w:val="22"/>
        </w:rPr>
        <w:t xml:space="preserve"> </w:t>
      </w:r>
      <w:r w:rsidRPr="00BA6E9B">
        <w:rPr>
          <w:rFonts w:asciiTheme="minorHAnsi" w:hAnsiTheme="minorHAnsi" w:cstheme="minorHAnsi"/>
          <w:sz w:val="22"/>
          <w:szCs w:val="22"/>
        </w:rPr>
        <w:t>de banquise</w:t>
      </w:r>
      <w:r w:rsidRPr="00BA6E9B">
        <w:rPr>
          <w:rFonts w:asciiTheme="minorHAnsi" w:hAnsiTheme="minorHAnsi" w:cstheme="minorHAnsi"/>
          <w:spacing w:val="-1"/>
          <w:sz w:val="22"/>
          <w:szCs w:val="22"/>
        </w:rPr>
        <w:t xml:space="preserve"> </w:t>
      </w:r>
      <w:r w:rsidRPr="00BA6E9B">
        <w:rPr>
          <w:rFonts w:asciiTheme="minorHAnsi" w:hAnsiTheme="minorHAnsi" w:cstheme="minorHAnsi"/>
          <w:sz w:val="22"/>
          <w:szCs w:val="22"/>
        </w:rPr>
        <w:t>en phase de</w:t>
      </w:r>
      <w:r w:rsidRPr="00BA6E9B">
        <w:rPr>
          <w:rFonts w:asciiTheme="minorHAnsi" w:hAnsiTheme="minorHAnsi" w:cstheme="minorHAnsi"/>
          <w:spacing w:val="-1"/>
          <w:sz w:val="22"/>
          <w:szCs w:val="22"/>
        </w:rPr>
        <w:t xml:space="preserve"> </w:t>
      </w:r>
      <w:r w:rsidRPr="00BA6E9B">
        <w:rPr>
          <w:rFonts w:asciiTheme="minorHAnsi" w:hAnsiTheme="minorHAnsi" w:cstheme="minorHAnsi"/>
          <w:sz w:val="22"/>
          <w:szCs w:val="22"/>
        </w:rPr>
        <w:t xml:space="preserve">décomposition. Et </w:t>
      </w:r>
      <w:r w:rsidRPr="00BA6E9B">
        <w:rPr>
          <w:rFonts w:asciiTheme="minorHAnsi" w:hAnsiTheme="minorHAnsi" w:cstheme="minorHAnsi"/>
          <w:sz w:val="22"/>
          <w:szCs w:val="22"/>
        </w:rPr>
        <w:lastRenderedPageBreak/>
        <w:t>cette phrase, empruntée à Saint-Exupéry</w:t>
      </w:r>
      <w:r w:rsidRPr="00BA6E9B">
        <w:rPr>
          <w:rFonts w:asciiTheme="minorHAnsi" w:hAnsiTheme="minorHAnsi" w:cstheme="minorHAnsi"/>
          <w:spacing w:val="-2"/>
          <w:sz w:val="22"/>
          <w:szCs w:val="22"/>
        </w:rPr>
        <w:t xml:space="preserve"> </w:t>
      </w:r>
      <w:r w:rsidRPr="00BA6E9B">
        <w:rPr>
          <w:rFonts w:asciiTheme="minorHAnsi" w:hAnsiTheme="minorHAnsi" w:cstheme="minorHAnsi"/>
          <w:sz w:val="22"/>
          <w:szCs w:val="22"/>
        </w:rPr>
        <w:t>: «</w:t>
      </w:r>
      <w:r w:rsidRPr="00BA6E9B">
        <w:rPr>
          <w:rFonts w:asciiTheme="minorHAnsi" w:hAnsiTheme="minorHAnsi" w:cstheme="minorHAnsi"/>
          <w:spacing w:val="-1"/>
          <w:sz w:val="22"/>
          <w:szCs w:val="22"/>
        </w:rPr>
        <w:t xml:space="preserve"> </w:t>
      </w:r>
      <w:r w:rsidRPr="00BA6E9B">
        <w:rPr>
          <w:rFonts w:asciiTheme="minorHAnsi" w:hAnsiTheme="minorHAnsi" w:cstheme="minorHAnsi"/>
          <w:i/>
          <w:sz w:val="22"/>
          <w:szCs w:val="22"/>
        </w:rPr>
        <w:t>Nous n’héritons pas de la terre de nos ancêtres, nous l’empruntons à nos enfants »</w:t>
      </w:r>
      <w:r w:rsidRPr="00BA6E9B">
        <w:rPr>
          <w:rFonts w:asciiTheme="minorHAnsi" w:hAnsiTheme="minorHAnsi" w:cstheme="minorHAnsi"/>
          <w:sz w:val="22"/>
          <w:szCs w:val="22"/>
        </w:rPr>
        <w:t>.</w:t>
      </w:r>
    </w:p>
    <w:p w14:paraId="6E9C013F" w14:textId="77777777" w:rsidR="00BA6E9B" w:rsidRDefault="00BA6E9B" w:rsidP="00BA6E9B">
      <w:pPr>
        <w:pStyle w:val="Corpsdetexte"/>
        <w:ind w:right="132"/>
        <w:jc w:val="both"/>
        <w:rPr>
          <w:rFonts w:asciiTheme="minorHAnsi" w:hAnsiTheme="minorHAnsi" w:cstheme="minorHAnsi"/>
          <w:sz w:val="22"/>
          <w:szCs w:val="22"/>
        </w:rPr>
      </w:pPr>
    </w:p>
    <w:p w14:paraId="6C6F38FF" w14:textId="77777777" w:rsidR="00BA6E9B" w:rsidRPr="00BA6E9B" w:rsidRDefault="00BA6E9B" w:rsidP="00DA7A4F">
      <w:pPr>
        <w:pStyle w:val="Corpsdetexte"/>
        <w:spacing w:before="37"/>
        <w:ind w:right="131"/>
        <w:jc w:val="both"/>
        <w:rPr>
          <w:rFonts w:asciiTheme="minorHAnsi" w:hAnsiTheme="minorHAnsi" w:cstheme="minorHAnsi"/>
          <w:sz w:val="22"/>
          <w:szCs w:val="22"/>
        </w:rPr>
      </w:pPr>
      <w:r w:rsidRPr="00BA6E9B">
        <w:rPr>
          <w:rFonts w:asciiTheme="minorHAnsi" w:hAnsiTheme="minorHAnsi" w:cstheme="minorHAnsi"/>
          <w:sz w:val="22"/>
          <w:szCs w:val="22"/>
        </w:rPr>
        <w:t>Je ne sais pas s’il s’agit d’une initiative localisée, ou bien si cette année, tous les carnets de liaison sont du</w:t>
      </w:r>
      <w:r w:rsidRPr="00BA6E9B">
        <w:rPr>
          <w:rFonts w:asciiTheme="minorHAnsi" w:hAnsiTheme="minorHAnsi" w:cstheme="minorHAnsi"/>
          <w:spacing w:val="-6"/>
          <w:sz w:val="22"/>
          <w:szCs w:val="22"/>
        </w:rPr>
        <w:t xml:space="preserve"> </w:t>
      </w:r>
      <w:r w:rsidRPr="00BA6E9B">
        <w:rPr>
          <w:rFonts w:asciiTheme="minorHAnsi" w:hAnsiTheme="minorHAnsi" w:cstheme="minorHAnsi"/>
          <w:sz w:val="22"/>
          <w:szCs w:val="22"/>
        </w:rPr>
        <w:t>même</w:t>
      </w:r>
      <w:r w:rsidRPr="00BA6E9B">
        <w:rPr>
          <w:rFonts w:asciiTheme="minorHAnsi" w:hAnsiTheme="minorHAnsi" w:cstheme="minorHAnsi"/>
          <w:spacing w:val="-4"/>
          <w:sz w:val="22"/>
          <w:szCs w:val="22"/>
        </w:rPr>
        <w:t xml:space="preserve"> </w:t>
      </w:r>
      <w:r w:rsidRPr="00BA6E9B">
        <w:rPr>
          <w:rFonts w:asciiTheme="minorHAnsi" w:hAnsiTheme="minorHAnsi" w:cstheme="minorHAnsi"/>
          <w:sz w:val="22"/>
          <w:szCs w:val="22"/>
        </w:rPr>
        <w:t>tonneau,</w:t>
      </w:r>
      <w:r w:rsidRPr="00BA6E9B">
        <w:rPr>
          <w:rFonts w:asciiTheme="minorHAnsi" w:hAnsiTheme="minorHAnsi" w:cstheme="minorHAnsi"/>
          <w:spacing w:val="-8"/>
          <w:sz w:val="22"/>
          <w:szCs w:val="22"/>
        </w:rPr>
        <w:t xml:space="preserve"> </w:t>
      </w:r>
      <w:r w:rsidRPr="00BA6E9B">
        <w:rPr>
          <w:rFonts w:asciiTheme="minorHAnsi" w:hAnsiTheme="minorHAnsi" w:cstheme="minorHAnsi"/>
          <w:sz w:val="22"/>
          <w:szCs w:val="22"/>
        </w:rPr>
        <w:t>mais</w:t>
      </w:r>
      <w:r w:rsidRPr="00BA6E9B">
        <w:rPr>
          <w:rFonts w:asciiTheme="minorHAnsi" w:hAnsiTheme="minorHAnsi" w:cstheme="minorHAnsi"/>
          <w:spacing w:val="-5"/>
          <w:sz w:val="22"/>
          <w:szCs w:val="22"/>
        </w:rPr>
        <w:t xml:space="preserve"> </w:t>
      </w:r>
      <w:r w:rsidRPr="00BA6E9B">
        <w:rPr>
          <w:rFonts w:asciiTheme="minorHAnsi" w:hAnsiTheme="minorHAnsi" w:cstheme="minorHAnsi"/>
          <w:sz w:val="22"/>
          <w:szCs w:val="22"/>
        </w:rPr>
        <w:t>je</w:t>
      </w:r>
      <w:r w:rsidRPr="00BA6E9B">
        <w:rPr>
          <w:rFonts w:asciiTheme="minorHAnsi" w:hAnsiTheme="minorHAnsi" w:cstheme="minorHAnsi"/>
          <w:spacing w:val="-7"/>
          <w:sz w:val="22"/>
          <w:szCs w:val="22"/>
        </w:rPr>
        <w:t xml:space="preserve"> </w:t>
      </w:r>
      <w:r w:rsidRPr="00BA6E9B">
        <w:rPr>
          <w:rFonts w:asciiTheme="minorHAnsi" w:hAnsiTheme="minorHAnsi" w:cstheme="minorHAnsi"/>
          <w:sz w:val="22"/>
          <w:szCs w:val="22"/>
        </w:rPr>
        <w:t>dois</w:t>
      </w:r>
      <w:r w:rsidRPr="00BA6E9B">
        <w:rPr>
          <w:rFonts w:asciiTheme="minorHAnsi" w:hAnsiTheme="minorHAnsi" w:cstheme="minorHAnsi"/>
          <w:spacing w:val="-2"/>
          <w:sz w:val="22"/>
          <w:szCs w:val="22"/>
        </w:rPr>
        <w:t xml:space="preserve"> </w:t>
      </w:r>
      <w:r w:rsidRPr="00BA6E9B">
        <w:rPr>
          <w:rFonts w:asciiTheme="minorHAnsi" w:hAnsiTheme="minorHAnsi" w:cstheme="minorHAnsi"/>
          <w:sz w:val="22"/>
          <w:szCs w:val="22"/>
        </w:rPr>
        <w:t>dire</w:t>
      </w:r>
      <w:r w:rsidRPr="00BA6E9B">
        <w:rPr>
          <w:rFonts w:asciiTheme="minorHAnsi" w:hAnsiTheme="minorHAnsi" w:cstheme="minorHAnsi"/>
          <w:spacing w:val="-5"/>
          <w:sz w:val="22"/>
          <w:szCs w:val="22"/>
        </w:rPr>
        <w:t xml:space="preserve"> </w:t>
      </w:r>
      <w:r w:rsidRPr="00BA6E9B">
        <w:rPr>
          <w:rFonts w:asciiTheme="minorHAnsi" w:hAnsiTheme="minorHAnsi" w:cstheme="minorHAnsi"/>
          <w:sz w:val="22"/>
          <w:szCs w:val="22"/>
        </w:rPr>
        <w:t>que</w:t>
      </w:r>
      <w:r w:rsidRPr="00BA6E9B">
        <w:rPr>
          <w:rFonts w:asciiTheme="minorHAnsi" w:hAnsiTheme="minorHAnsi" w:cstheme="minorHAnsi"/>
          <w:spacing w:val="-4"/>
          <w:sz w:val="22"/>
          <w:szCs w:val="22"/>
        </w:rPr>
        <w:t xml:space="preserve"> </w:t>
      </w:r>
      <w:r w:rsidRPr="00BA6E9B">
        <w:rPr>
          <w:rFonts w:asciiTheme="minorHAnsi" w:hAnsiTheme="minorHAnsi" w:cstheme="minorHAnsi"/>
          <w:sz w:val="22"/>
          <w:szCs w:val="22"/>
        </w:rPr>
        <w:t>cette</w:t>
      </w:r>
      <w:r w:rsidRPr="00BA6E9B">
        <w:rPr>
          <w:rFonts w:asciiTheme="minorHAnsi" w:hAnsiTheme="minorHAnsi" w:cstheme="minorHAnsi"/>
          <w:spacing w:val="-4"/>
          <w:sz w:val="22"/>
          <w:szCs w:val="22"/>
        </w:rPr>
        <w:t xml:space="preserve"> </w:t>
      </w:r>
      <w:r w:rsidRPr="00BA6E9B">
        <w:rPr>
          <w:rFonts w:asciiTheme="minorHAnsi" w:hAnsiTheme="minorHAnsi" w:cstheme="minorHAnsi"/>
          <w:sz w:val="22"/>
          <w:szCs w:val="22"/>
        </w:rPr>
        <w:t>sentence</w:t>
      </w:r>
      <w:r w:rsidRPr="00BA6E9B">
        <w:rPr>
          <w:rFonts w:asciiTheme="minorHAnsi" w:hAnsiTheme="minorHAnsi" w:cstheme="minorHAnsi"/>
          <w:spacing w:val="-2"/>
          <w:sz w:val="22"/>
          <w:szCs w:val="22"/>
        </w:rPr>
        <w:t xml:space="preserve"> </w:t>
      </w:r>
      <w:r w:rsidRPr="00BA6E9B">
        <w:rPr>
          <w:rFonts w:asciiTheme="minorHAnsi" w:hAnsiTheme="minorHAnsi" w:cstheme="minorHAnsi"/>
          <w:sz w:val="22"/>
          <w:szCs w:val="22"/>
        </w:rPr>
        <w:t>a</w:t>
      </w:r>
      <w:r w:rsidRPr="00BA6E9B">
        <w:rPr>
          <w:rFonts w:asciiTheme="minorHAnsi" w:hAnsiTheme="minorHAnsi" w:cstheme="minorHAnsi"/>
          <w:spacing w:val="-5"/>
          <w:sz w:val="22"/>
          <w:szCs w:val="22"/>
        </w:rPr>
        <w:t xml:space="preserve"> </w:t>
      </w:r>
      <w:r w:rsidRPr="00BA6E9B">
        <w:rPr>
          <w:rFonts w:asciiTheme="minorHAnsi" w:hAnsiTheme="minorHAnsi" w:cstheme="minorHAnsi"/>
          <w:sz w:val="22"/>
          <w:szCs w:val="22"/>
        </w:rPr>
        <w:t>immédiatement</w:t>
      </w:r>
      <w:r w:rsidRPr="00BA6E9B">
        <w:rPr>
          <w:rFonts w:asciiTheme="minorHAnsi" w:hAnsiTheme="minorHAnsi" w:cstheme="minorHAnsi"/>
          <w:spacing w:val="-3"/>
          <w:sz w:val="22"/>
          <w:szCs w:val="22"/>
        </w:rPr>
        <w:t xml:space="preserve"> </w:t>
      </w:r>
      <w:r w:rsidRPr="00BA6E9B">
        <w:rPr>
          <w:rFonts w:asciiTheme="minorHAnsi" w:hAnsiTheme="minorHAnsi" w:cstheme="minorHAnsi"/>
          <w:sz w:val="22"/>
          <w:szCs w:val="22"/>
        </w:rPr>
        <w:t>nourri</w:t>
      </w:r>
      <w:r w:rsidRPr="00BA6E9B">
        <w:rPr>
          <w:rFonts w:asciiTheme="minorHAnsi" w:hAnsiTheme="minorHAnsi" w:cstheme="minorHAnsi"/>
          <w:spacing w:val="-5"/>
          <w:sz w:val="22"/>
          <w:szCs w:val="22"/>
        </w:rPr>
        <w:t xml:space="preserve"> </w:t>
      </w:r>
      <w:r w:rsidRPr="00BA6E9B">
        <w:rPr>
          <w:rFonts w:asciiTheme="minorHAnsi" w:hAnsiTheme="minorHAnsi" w:cstheme="minorHAnsi"/>
          <w:sz w:val="22"/>
          <w:szCs w:val="22"/>
        </w:rPr>
        <w:t>un</w:t>
      </w:r>
      <w:r w:rsidRPr="00BA6E9B">
        <w:rPr>
          <w:rFonts w:asciiTheme="minorHAnsi" w:hAnsiTheme="minorHAnsi" w:cstheme="minorHAnsi"/>
          <w:spacing w:val="-4"/>
          <w:sz w:val="22"/>
          <w:szCs w:val="22"/>
        </w:rPr>
        <w:t xml:space="preserve"> </w:t>
      </w:r>
      <w:r w:rsidRPr="00BA6E9B">
        <w:rPr>
          <w:rFonts w:asciiTheme="minorHAnsi" w:hAnsiTheme="minorHAnsi" w:cstheme="minorHAnsi"/>
          <w:sz w:val="22"/>
          <w:szCs w:val="22"/>
        </w:rPr>
        <w:t>profond</w:t>
      </w:r>
      <w:r w:rsidRPr="00BA6E9B">
        <w:rPr>
          <w:rFonts w:asciiTheme="minorHAnsi" w:hAnsiTheme="minorHAnsi" w:cstheme="minorHAnsi"/>
          <w:spacing w:val="-3"/>
          <w:sz w:val="22"/>
          <w:szCs w:val="22"/>
        </w:rPr>
        <w:t xml:space="preserve"> </w:t>
      </w:r>
      <w:r w:rsidRPr="00BA6E9B">
        <w:rPr>
          <w:rFonts w:asciiTheme="minorHAnsi" w:hAnsiTheme="minorHAnsi" w:cstheme="minorHAnsi"/>
          <w:spacing w:val="-2"/>
          <w:sz w:val="22"/>
          <w:szCs w:val="22"/>
        </w:rPr>
        <w:t>sentiment</w:t>
      </w:r>
      <w:r>
        <w:rPr>
          <w:rFonts w:asciiTheme="minorHAnsi" w:hAnsiTheme="minorHAnsi" w:cstheme="minorHAnsi"/>
          <w:spacing w:val="-2"/>
          <w:sz w:val="22"/>
          <w:szCs w:val="22"/>
        </w:rPr>
        <w:t xml:space="preserve"> </w:t>
      </w:r>
      <w:r w:rsidRPr="00BA6E9B">
        <w:rPr>
          <w:rFonts w:asciiTheme="minorHAnsi" w:hAnsiTheme="minorHAnsi" w:cstheme="minorHAnsi"/>
          <w:sz w:val="22"/>
          <w:szCs w:val="22"/>
        </w:rPr>
        <w:t>de</w:t>
      </w:r>
      <w:r w:rsidRPr="00BA6E9B">
        <w:rPr>
          <w:rFonts w:asciiTheme="minorHAnsi" w:hAnsiTheme="minorHAnsi" w:cstheme="minorHAnsi"/>
          <w:spacing w:val="-13"/>
          <w:sz w:val="22"/>
          <w:szCs w:val="22"/>
        </w:rPr>
        <w:t xml:space="preserve"> </w:t>
      </w:r>
      <w:r w:rsidRPr="00BA6E9B">
        <w:rPr>
          <w:rFonts w:asciiTheme="minorHAnsi" w:hAnsiTheme="minorHAnsi" w:cstheme="minorHAnsi"/>
          <w:sz w:val="22"/>
          <w:szCs w:val="22"/>
        </w:rPr>
        <w:t>perplexité.</w:t>
      </w:r>
      <w:r w:rsidRPr="00BA6E9B">
        <w:rPr>
          <w:rFonts w:asciiTheme="minorHAnsi" w:hAnsiTheme="minorHAnsi" w:cstheme="minorHAnsi"/>
          <w:spacing w:val="-12"/>
          <w:sz w:val="22"/>
          <w:szCs w:val="22"/>
        </w:rPr>
        <w:t xml:space="preserve"> </w:t>
      </w:r>
      <w:r w:rsidRPr="00BA6E9B">
        <w:rPr>
          <w:rFonts w:asciiTheme="minorHAnsi" w:hAnsiTheme="minorHAnsi" w:cstheme="minorHAnsi"/>
          <w:sz w:val="22"/>
          <w:szCs w:val="22"/>
        </w:rPr>
        <w:t>Non</w:t>
      </w:r>
      <w:r w:rsidRPr="00BA6E9B">
        <w:rPr>
          <w:rFonts w:asciiTheme="minorHAnsi" w:hAnsiTheme="minorHAnsi" w:cstheme="minorHAnsi"/>
          <w:spacing w:val="-13"/>
          <w:sz w:val="22"/>
          <w:szCs w:val="22"/>
        </w:rPr>
        <w:t xml:space="preserve"> </w:t>
      </w:r>
      <w:r w:rsidRPr="00BA6E9B">
        <w:rPr>
          <w:rFonts w:asciiTheme="minorHAnsi" w:hAnsiTheme="minorHAnsi" w:cstheme="minorHAnsi"/>
          <w:sz w:val="22"/>
          <w:szCs w:val="22"/>
        </w:rPr>
        <w:t>pas</w:t>
      </w:r>
      <w:r w:rsidRPr="00BA6E9B">
        <w:rPr>
          <w:rFonts w:asciiTheme="minorHAnsi" w:hAnsiTheme="minorHAnsi" w:cstheme="minorHAnsi"/>
          <w:spacing w:val="-12"/>
          <w:sz w:val="22"/>
          <w:szCs w:val="22"/>
        </w:rPr>
        <w:t xml:space="preserve"> </w:t>
      </w:r>
      <w:r w:rsidRPr="00BA6E9B">
        <w:rPr>
          <w:rFonts w:asciiTheme="minorHAnsi" w:hAnsiTheme="minorHAnsi" w:cstheme="minorHAnsi"/>
          <w:sz w:val="22"/>
          <w:szCs w:val="22"/>
        </w:rPr>
        <w:t>que</w:t>
      </w:r>
      <w:r w:rsidRPr="00BA6E9B">
        <w:rPr>
          <w:rFonts w:asciiTheme="minorHAnsi" w:hAnsiTheme="minorHAnsi" w:cstheme="minorHAnsi"/>
          <w:spacing w:val="-13"/>
          <w:sz w:val="22"/>
          <w:szCs w:val="22"/>
        </w:rPr>
        <w:t xml:space="preserve"> </w:t>
      </w:r>
      <w:r w:rsidRPr="00BA6E9B">
        <w:rPr>
          <w:rFonts w:asciiTheme="minorHAnsi" w:hAnsiTheme="minorHAnsi" w:cstheme="minorHAnsi"/>
          <w:sz w:val="22"/>
          <w:szCs w:val="22"/>
        </w:rPr>
        <w:t>j’ai</w:t>
      </w:r>
      <w:r w:rsidRPr="00BA6E9B">
        <w:rPr>
          <w:rFonts w:asciiTheme="minorHAnsi" w:hAnsiTheme="minorHAnsi" w:cstheme="minorHAnsi"/>
          <w:spacing w:val="-12"/>
          <w:sz w:val="22"/>
          <w:szCs w:val="22"/>
        </w:rPr>
        <w:t xml:space="preserve"> </w:t>
      </w:r>
      <w:r w:rsidRPr="00BA6E9B">
        <w:rPr>
          <w:rFonts w:asciiTheme="minorHAnsi" w:hAnsiTheme="minorHAnsi" w:cstheme="minorHAnsi"/>
          <w:sz w:val="22"/>
          <w:szCs w:val="22"/>
        </w:rPr>
        <w:t>quoi</w:t>
      </w:r>
      <w:r w:rsidRPr="00BA6E9B">
        <w:rPr>
          <w:rFonts w:asciiTheme="minorHAnsi" w:hAnsiTheme="minorHAnsi" w:cstheme="minorHAnsi"/>
          <w:spacing w:val="-13"/>
          <w:sz w:val="22"/>
          <w:szCs w:val="22"/>
        </w:rPr>
        <w:t xml:space="preserve"> </w:t>
      </w:r>
      <w:r w:rsidRPr="00BA6E9B">
        <w:rPr>
          <w:rFonts w:asciiTheme="minorHAnsi" w:hAnsiTheme="minorHAnsi" w:cstheme="minorHAnsi"/>
          <w:sz w:val="22"/>
          <w:szCs w:val="22"/>
        </w:rPr>
        <w:t>que</w:t>
      </w:r>
      <w:r w:rsidRPr="00BA6E9B">
        <w:rPr>
          <w:rFonts w:asciiTheme="minorHAnsi" w:hAnsiTheme="minorHAnsi" w:cstheme="minorHAnsi"/>
          <w:spacing w:val="-12"/>
          <w:sz w:val="22"/>
          <w:szCs w:val="22"/>
        </w:rPr>
        <w:t xml:space="preserve"> </w:t>
      </w:r>
      <w:r w:rsidRPr="00BA6E9B">
        <w:rPr>
          <w:rFonts w:asciiTheme="minorHAnsi" w:hAnsiTheme="minorHAnsi" w:cstheme="minorHAnsi"/>
          <w:sz w:val="22"/>
          <w:szCs w:val="22"/>
        </w:rPr>
        <w:t>ce</w:t>
      </w:r>
      <w:r w:rsidRPr="00BA6E9B">
        <w:rPr>
          <w:rFonts w:asciiTheme="minorHAnsi" w:hAnsiTheme="minorHAnsi" w:cstheme="minorHAnsi"/>
          <w:spacing w:val="-12"/>
          <w:sz w:val="22"/>
          <w:szCs w:val="22"/>
        </w:rPr>
        <w:t xml:space="preserve"> </w:t>
      </w:r>
      <w:r w:rsidRPr="00BA6E9B">
        <w:rPr>
          <w:rFonts w:asciiTheme="minorHAnsi" w:hAnsiTheme="minorHAnsi" w:cstheme="minorHAnsi"/>
          <w:sz w:val="22"/>
          <w:szCs w:val="22"/>
        </w:rPr>
        <w:t>soit</w:t>
      </w:r>
      <w:r w:rsidRPr="00BA6E9B">
        <w:rPr>
          <w:rFonts w:asciiTheme="minorHAnsi" w:hAnsiTheme="minorHAnsi" w:cstheme="minorHAnsi"/>
          <w:spacing w:val="-13"/>
          <w:sz w:val="22"/>
          <w:szCs w:val="22"/>
        </w:rPr>
        <w:t xml:space="preserve"> </w:t>
      </w:r>
      <w:r w:rsidRPr="00BA6E9B">
        <w:rPr>
          <w:rFonts w:asciiTheme="minorHAnsi" w:hAnsiTheme="minorHAnsi" w:cstheme="minorHAnsi"/>
          <w:sz w:val="22"/>
          <w:szCs w:val="22"/>
        </w:rPr>
        <w:t>contre</w:t>
      </w:r>
      <w:r w:rsidRPr="00BA6E9B">
        <w:rPr>
          <w:rFonts w:asciiTheme="minorHAnsi" w:hAnsiTheme="minorHAnsi" w:cstheme="minorHAnsi"/>
          <w:spacing w:val="-12"/>
          <w:sz w:val="22"/>
          <w:szCs w:val="22"/>
        </w:rPr>
        <w:t xml:space="preserve"> </w:t>
      </w:r>
      <w:r w:rsidRPr="00BA6E9B">
        <w:rPr>
          <w:rFonts w:asciiTheme="minorHAnsi" w:hAnsiTheme="minorHAnsi" w:cstheme="minorHAnsi"/>
          <w:sz w:val="22"/>
          <w:szCs w:val="22"/>
        </w:rPr>
        <w:t>cet</w:t>
      </w:r>
      <w:r w:rsidRPr="00BA6E9B">
        <w:rPr>
          <w:rFonts w:asciiTheme="minorHAnsi" w:hAnsiTheme="minorHAnsi" w:cstheme="minorHAnsi"/>
          <w:spacing w:val="-12"/>
          <w:sz w:val="22"/>
          <w:szCs w:val="22"/>
        </w:rPr>
        <w:t xml:space="preserve"> </w:t>
      </w:r>
      <w:r w:rsidRPr="00BA6E9B">
        <w:rPr>
          <w:rFonts w:asciiTheme="minorHAnsi" w:hAnsiTheme="minorHAnsi" w:cstheme="minorHAnsi"/>
          <w:sz w:val="22"/>
          <w:szCs w:val="22"/>
        </w:rPr>
        <w:t>auteur</w:t>
      </w:r>
      <w:r w:rsidRPr="00BA6E9B">
        <w:rPr>
          <w:rFonts w:asciiTheme="minorHAnsi" w:hAnsiTheme="minorHAnsi" w:cstheme="minorHAnsi"/>
          <w:spacing w:val="-12"/>
          <w:sz w:val="22"/>
          <w:szCs w:val="22"/>
        </w:rPr>
        <w:t xml:space="preserve"> </w:t>
      </w:r>
      <w:r w:rsidRPr="00BA6E9B">
        <w:rPr>
          <w:rFonts w:asciiTheme="minorHAnsi" w:hAnsiTheme="minorHAnsi" w:cstheme="minorHAnsi"/>
          <w:sz w:val="22"/>
          <w:szCs w:val="22"/>
        </w:rPr>
        <w:t>ennuyeux</w:t>
      </w:r>
      <w:r w:rsidRPr="00BA6E9B">
        <w:rPr>
          <w:rFonts w:asciiTheme="minorHAnsi" w:hAnsiTheme="minorHAnsi" w:cstheme="minorHAnsi"/>
          <w:spacing w:val="-12"/>
          <w:sz w:val="22"/>
          <w:szCs w:val="22"/>
        </w:rPr>
        <w:t xml:space="preserve"> </w:t>
      </w:r>
      <w:r w:rsidRPr="00BA6E9B">
        <w:rPr>
          <w:rFonts w:asciiTheme="minorHAnsi" w:hAnsiTheme="minorHAnsi" w:cstheme="minorHAnsi"/>
          <w:sz w:val="22"/>
          <w:szCs w:val="22"/>
        </w:rPr>
        <w:t>qu’est</w:t>
      </w:r>
      <w:r w:rsidRPr="00BA6E9B">
        <w:rPr>
          <w:rFonts w:asciiTheme="minorHAnsi" w:hAnsiTheme="minorHAnsi" w:cstheme="minorHAnsi"/>
          <w:spacing w:val="-11"/>
          <w:sz w:val="22"/>
          <w:szCs w:val="22"/>
        </w:rPr>
        <w:t xml:space="preserve"> </w:t>
      </w:r>
      <w:r w:rsidRPr="00BA6E9B">
        <w:rPr>
          <w:rFonts w:asciiTheme="minorHAnsi" w:hAnsiTheme="minorHAnsi" w:cstheme="minorHAnsi"/>
          <w:sz w:val="22"/>
          <w:szCs w:val="22"/>
        </w:rPr>
        <w:t>le</w:t>
      </w:r>
      <w:r w:rsidRPr="00BA6E9B">
        <w:rPr>
          <w:rFonts w:asciiTheme="minorHAnsi" w:hAnsiTheme="minorHAnsi" w:cstheme="minorHAnsi"/>
          <w:spacing w:val="-10"/>
          <w:sz w:val="22"/>
          <w:szCs w:val="22"/>
        </w:rPr>
        <w:t xml:space="preserve"> </w:t>
      </w:r>
      <w:r w:rsidRPr="00BA6E9B">
        <w:rPr>
          <w:rFonts w:asciiTheme="minorHAnsi" w:hAnsiTheme="minorHAnsi" w:cstheme="minorHAnsi"/>
          <w:sz w:val="22"/>
          <w:szCs w:val="22"/>
        </w:rPr>
        <w:t>père</w:t>
      </w:r>
      <w:r w:rsidRPr="00BA6E9B">
        <w:rPr>
          <w:rFonts w:asciiTheme="minorHAnsi" w:hAnsiTheme="minorHAnsi" w:cstheme="minorHAnsi"/>
          <w:spacing w:val="-11"/>
          <w:sz w:val="22"/>
          <w:szCs w:val="22"/>
        </w:rPr>
        <w:t xml:space="preserve"> </w:t>
      </w:r>
      <w:r w:rsidRPr="00BA6E9B">
        <w:rPr>
          <w:rFonts w:asciiTheme="minorHAnsi" w:hAnsiTheme="minorHAnsi" w:cstheme="minorHAnsi"/>
          <w:sz w:val="22"/>
          <w:szCs w:val="22"/>
        </w:rPr>
        <w:t>du</w:t>
      </w:r>
      <w:r w:rsidRPr="00BA6E9B">
        <w:rPr>
          <w:rFonts w:asciiTheme="minorHAnsi" w:hAnsiTheme="minorHAnsi" w:cstheme="minorHAnsi"/>
          <w:spacing w:val="-12"/>
          <w:sz w:val="22"/>
          <w:szCs w:val="22"/>
        </w:rPr>
        <w:t xml:space="preserve"> </w:t>
      </w:r>
      <w:r w:rsidRPr="00BA6E9B">
        <w:rPr>
          <w:rFonts w:asciiTheme="minorHAnsi" w:hAnsiTheme="minorHAnsi" w:cstheme="minorHAnsi"/>
          <w:sz w:val="22"/>
          <w:szCs w:val="22"/>
        </w:rPr>
        <w:t>Petit</w:t>
      </w:r>
      <w:r w:rsidRPr="00BA6E9B">
        <w:rPr>
          <w:rFonts w:asciiTheme="minorHAnsi" w:hAnsiTheme="minorHAnsi" w:cstheme="minorHAnsi"/>
          <w:spacing w:val="-13"/>
          <w:sz w:val="22"/>
          <w:szCs w:val="22"/>
        </w:rPr>
        <w:t xml:space="preserve"> </w:t>
      </w:r>
      <w:r w:rsidRPr="00BA6E9B">
        <w:rPr>
          <w:rFonts w:asciiTheme="minorHAnsi" w:hAnsiTheme="minorHAnsi" w:cstheme="minorHAnsi"/>
          <w:sz w:val="22"/>
          <w:szCs w:val="22"/>
        </w:rPr>
        <w:t>prince, mais je me suis demandé pourquoi avoir glissé, dans un document administratif, ce concentré de moraline (« moraline », terme inventé par Friedrich Nietzsche).</w:t>
      </w:r>
    </w:p>
    <w:p w14:paraId="31B13A72" w14:textId="77777777" w:rsidR="00DA7A4F" w:rsidRDefault="00DA7A4F" w:rsidP="00DA7A4F">
      <w:pPr>
        <w:pStyle w:val="Corpsdetexte"/>
        <w:spacing w:before="1"/>
        <w:ind w:right="127"/>
        <w:jc w:val="both"/>
        <w:rPr>
          <w:rFonts w:asciiTheme="minorHAnsi" w:hAnsiTheme="minorHAnsi" w:cstheme="minorHAnsi"/>
          <w:sz w:val="22"/>
          <w:szCs w:val="22"/>
        </w:rPr>
      </w:pPr>
    </w:p>
    <w:p w14:paraId="01EA894C" w14:textId="7CD926C4" w:rsidR="00BA6E9B" w:rsidRPr="00BA6E9B" w:rsidRDefault="00BA6E9B" w:rsidP="00DA7A4F">
      <w:pPr>
        <w:pStyle w:val="Corpsdetexte"/>
        <w:spacing w:before="1"/>
        <w:ind w:right="127"/>
        <w:jc w:val="both"/>
        <w:rPr>
          <w:rFonts w:asciiTheme="minorHAnsi" w:hAnsiTheme="minorHAnsi" w:cstheme="minorHAnsi"/>
          <w:sz w:val="22"/>
          <w:szCs w:val="22"/>
        </w:rPr>
      </w:pPr>
      <w:r w:rsidRPr="00BA6E9B">
        <w:rPr>
          <w:rFonts w:asciiTheme="minorHAnsi" w:hAnsiTheme="minorHAnsi" w:cstheme="minorHAnsi"/>
          <w:sz w:val="22"/>
          <w:szCs w:val="22"/>
        </w:rPr>
        <w:t>Pourquoi y placer cette phrase, et la soumettre à notre paraphe, si ce n’est pour nous adresser un message culpabilisant, et détourner ainsi l’usage premier de ce carnet, à savoir un outil permettant à l’institution</w:t>
      </w:r>
      <w:r w:rsidRPr="00BA6E9B">
        <w:rPr>
          <w:rFonts w:asciiTheme="minorHAnsi" w:hAnsiTheme="minorHAnsi" w:cstheme="minorHAnsi"/>
          <w:spacing w:val="-12"/>
          <w:sz w:val="22"/>
          <w:szCs w:val="22"/>
        </w:rPr>
        <w:t xml:space="preserve"> </w:t>
      </w:r>
      <w:r w:rsidRPr="00BA6E9B">
        <w:rPr>
          <w:rFonts w:asciiTheme="minorHAnsi" w:hAnsiTheme="minorHAnsi" w:cstheme="minorHAnsi"/>
          <w:sz w:val="22"/>
          <w:szCs w:val="22"/>
        </w:rPr>
        <w:t>scolaire</w:t>
      </w:r>
      <w:r w:rsidRPr="00BA6E9B">
        <w:rPr>
          <w:rFonts w:asciiTheme="minorHAnsi" w:hAnsiTheme="minorHAnsi" w:cstheme="minorHAnsi"/>
          <w:spacing w:val="-9"/>
          <w:sz w:val="22"/>
          <w:szCs w:val="22"/>
        </w:rPr>
        <w:t xml:space="preserve"> </w:t>
      </w:r>
      <w:r w:rsidRPr="00BA6E9B">
        <w:rPr>
          <w:rFonts w:asciiTheme="minorHAnsi" w:hAnsiTheme="minorHAnsi" w:cstheme="minorHAnsi"/>
          <w:sz w:val="22"/>
          <w:szCs w:val="22"/>
        </w:rPr>
        <w:t>d’une</w:t>
      </w:r>
      <w:r w:rsidRPr="00BA6E9B">
        <w:rPr>
          <w:rFonts w:asciiTheme="minorHAnsi" w:hAnsiTheme="minorHAnsi" w:cstheme="minorHAnsi"/>
          <w:spacing w:val="-12"/>
          <w:sz w:val="22"/>
          <w:szCs w:val="22"/>
        </w:rPr>
        <w:t xml:space="preserve"> </w:t>
      </w:r>
      <w:r w:rsidRPr="00BA6E9B">
        <w:rPr>
          <w:rFonts w:asciiTheme="minorHAnsi" w:hAnsiTheme="minorHAnsi" w:cstheme="minorHAnsi"/>
          <w:sz w:val="22"/>
          <w:szCs w:val="22"/>
        </w:rPr>
        <w:t>part,</w:t>
      </w:r>
      <w:r w:rsidRPr="00BA6E9B">
        <w:rPr>
          <w:rFonts w:asciiTheme="minorHAnsi" w:hAnsiTheme="minorHAnsi" w:cstheme="minorHAnsi"/>
          <w:spacing w:val="-9"/>
          <w:sz w:val="22"/>
          <w:szCs w:val="22"/>
        </w:rPr>
        <w:t xml:space="preserve"> </w:t>
      </w:r>
      <w:r w:rsidRPr="00BA6E9B">
        <w:rPr>
          <w:rFonts w:asciiTheme="minorHAnsi" w:hAnsiTheme="minorHAnsi" w:cstheme="minorHAnsi"/>
          <w:sz w:val="22"/>
          <w:szCs w:val="22"/>
        </w:rPr>
        <w:t>à</w:t>
      </w:r>
      <w:r w:rsidRPr="00BA6E9B">
        <w:rPr>
          <w:rFonts w:asciiTheme="minorHAnsi" w:hAnsiTheme="minorHAnsi" w:cstheme="minorHAnsi"/>
          <w:spacing w:val="-9"/>
          <w:sz w:val="22"/>
          <w:szCs w:val="22"/>
        </w:rPr>
        <w:t xml:space="preserve"> </w:t>
      </w:r>
      <w:r w:rsidRPr="00BA6E9B">
        <w:rPr>
          <w:rFonts w:asciiTheme="minorHAnsi" w:hAnsiTheme="minorHAnsi" w:cstheme="minorHAnsi"/>
          <w:sz w:val="22"/>
          <w:szCs w:val="22"/>
        </w:rPr>
        <w:t>l’autorité</w:t>
      </w:r>
      <w:r w:rsidRPr="00BA6E9B">
        <w:rPr>
          <w:rFonts w:asciiTheme="minorHAnsi" w:hAnsiTheme="minorHAnsi" w:cstheme="minorHAnsi"/>
          <w:spacing w:val="-8"/>
          <w:sz w:val="22"/>
          <w:szCs w:val="22"/>
        </w:rPr>
        <w:t xml:space="preserve"> </w:t>
      </w:r>
      <w:r w:rsidRPr="00BA6E9B">
        <w:rPr>
          <w:rFonts w:asciiTheme="minorHAnsi" w:hAnsiTheme="minorHAnsi" w:cstheme="minorHAnsi"/>
          <w:sz w:val="22"/>
          <w:szCs w:val="22"/>
        </w:rPr>
        <w:t>parentale</w:t>
      </w:r>
      <w:r w:rsidRPr="00BA6E9B">
        <w:rPr>
          <w:rFonts w:asciiTheme="minorHAnsi" w:hAnsiTheme="minorHAnsi" w:cstheme="minorHAnsi"/>
          <w:spacing w:val="-13"/>
          <w:sz w:val="22"/>
          <w:szCs w:val="22"/>
        </w:rPr>
        <w:t xml:space="preserve"> </w:t>
      </w:r>
      <w:r w:rsidRPr="00BA6E9B">
        <w:rPr>
          <w:rFonts w:asciiTheme="minorHAnsi" w:hAnsiTheme="minorHAnsi" w:cstheme="minorHAnsi"/>
          <w:sz w:val="22"/>
          <w:szCs w:val="22"/>
        </w:rPr>
        <w:t>de</w:t>
      </w:r>
      <w:r w:rsidRPr="00BA6E9B">
        <w:rPr>
          <w:rFonts w:asciiTheme="minorHAnsi" w:hAnsiTheme="minorHAnsi" w:cstheme="minorHAnsi"/>
          <w:spacing w:val="-7"/>
          <w:sz w:val="22"/>
          <w:szCs w:val="22"/>
        </w:rPr>
        <w:t xml:space="preserve"> </w:t>
      </w:r>
      <w:r w:rsidRPr="00BA6E9B">
        <w:rPr>
          <w:rFonts w:asciiTheme="minorHAnsi" w:hAnsiTheme="minorHAnsi" w:cstheme="minorHAnsi"/>
          <w:sz w:val="22"/>
          <w:szCs w:val="22"/>
        </w:rPr>
        <w:t>l’autre,</w:t>
      </w:r>
      <w:r w:rsidRPr="00BA6E9B">
        <w:rPr>
          <w:rFonts w:asciiTheme="minorHAnsi" w:hAnsiTheme="minorHAnsi" w:cstheme="minorHAnsi"/>
          <w:spacing w:val="-10"/>
          <w:sz w:val="22"/>
          <w:szCs w:val="22"/>
        </w:rPr>
        <w:t xml:space="preserve"> </w:t>
      </w:r>
      <w:r w:rsidRPr="00BA6E9B">
        <w:rPr>
          <w:rFonts w:asciiTheme="minorHAnsi" w:hAnsiTheme="minorHAnsi" w:cstheme="minorHAnsi"/>
          <w:sz w:val="22"/>
          <w:szCs w:val="22"/>
        </w:rPr>
        <w:t>d’exercer</w:t>
      </w:r>
      <w:r w:rsidRPr="00BA6E9B">
        <w:rPr>
          <w:rFonts w:asciiTheme="minorHAnsi" w:hAnsiTheme="minorHAnsi" w:cstheme="minorHAnsi"/>
          <w:spacing w:val="-9"/>
          <w:sz w:val="22"/>
          <w:szCs w:val="22"/>
        </w:rPr>
        <w:t xml:space="preserve"> </w:t>
      </w:r>
      <w:r w:rsidRPr="00BA6E9B">
        <w:rPr>
          <w:rFonts w:asciiTheme="minorHAnsi" w:hAnsiTheme="minorHAnsi" w:cstheme="minorHAnsi"/>
          <w:sz w:val="22"/>
          <w:szCs w:val="22"/>
        </w:rPr>
        <w:t>leur</w:t>
      </w:r>
      <w:r w:rsidRPr="00BA6E9B">
        <w:rPr>
          <w:rFonts w:asciiTheme="minorHAnsi" w:hAnsiTheme="minorHAnsi" w:cstheme="minorHAnsi"/>
          <w:spacing w:val="-11"/>
          <w:sz w:val="22"/>
          <w:szCs w:val="22"/>
        </w:rPr>
        <w:t xml:space="preserve"> </w:t>
      </w:r>
      <w:r w:rsidRPr="00BA6E9B">
        <w:rPr>
          <w:rFonts w:asciiTheme="minorHAnsi" w:hAnsiTheme="minorHAnsi" w:cstheme="minorHAnsi"/>
          <w:sz w:val="22"/>
          <w:szCs w:val="22"/>
        </w:rPr>
        <w:t>contrôle</w:t>
      </w:r>
      <w:r w:rsidRPr="00BA6E9B">
        <w:rPr>
          <w:rFonts w:asciiTheme="minorHAnsi" w:hAnsiTheme="minorHAnsi" w:cstheme="minorHAnsi"/>
          <w:spacing w:val="-10"/>
          <w:sz w:val="22"/>
          <w:szCs w:val="22"/>
        </w:rPr>
        <w:t xml:space="preserve"> </w:t>
      </w:r>
      <w:r w:rsidRPr="00BA6E9B">
        <w:rPr>
          <w:rFonts w:asciiTheme="minorHAnsi" w:hAnsiTheme="minorHAnsi" w:cstheme="minorHAnsi"/>
          <w:sz w:val="22"/>
          <w:szCs w:val="22"/>
        </w:rPr>
        <w:t>sur</w:t>
      </w:r>
      <w:r w:rsidRPr="00BA6E9B">
        <w:rPr>
          <w:rFonts w:asciiTheme="minorHAnsi" w:hAnsiTheme="minorHAnsi" w:cstheme="minorHAnsi"/>
          <w:spacing w:val="-9"/>
          <w:sz w:val="22"/>
          <w:szCs w:val="22"/>
        </w:rPr>
        <w:t xml:space="preserve"> </w:t>
      </w:r>
      <w:r w:rsidRPr="00BA6E9B">
        <w:rPr>
          <w:rFonts w:asciiTheme="minorHAnsi" w:hAnsiTheme="minorHAnsi" w:cstheme="minorHAnsi"/>
          <w:sz w:val="22"/>
          <w:szCs w:val="22"/>
        </w:rPr>
        <w:t>ces</w:t>
      </w:r>
      <w:r w:rsidRPr="00BA6E9B">
        <w:rPr>
          <w:rFonts w:asciiTheme="minorHAnsi" w:hAnsiTheme="minorHAnsi" w:cstheme="minorHAnsi"/>
          <w:spacing w:val="-10"/>
          <w:sz w:val="22"/>
          <w:szCs w:val="22"/>
        </w:rPr>
        <w:t xml:space="preserve"> </w:t>
      </w:r>
      <w:r w:rsidRPr="00BA6E9B">
        <w:rPr>
          <w:rFonts w:asciiTheme="minorHAnsi" w:hAnsiTheme="minorHAnsi" w:cstheme="minorHAnsi"/>
          <w:sz w:val="22"/>
          <w:szCs w:val="22"/>
        </w:rPr>
        <w:t>trublions qu’on appelle des enfants, voire pire, des adolescents ?</w:t>
      </w:r>
    </w:p>
    <w:p w14:paraId="04EDD461" w14:textId="77777777" w:rsidR="00DA7A4F" w:rsidRDefault="00DA7A4F" w:rsidP="00DA7A4F">
      <w:pPr>
        <w:pStyle w:val="Corpsdetexte"/>
        <w:spacing w:before="1"/>
        <w:ind w:right="129"/>
        <w:rPr>
          <w:rFonts w:asciiTheme="minorHAnsi" w:hAnsiTheme="minorHAnsi" w:cstheme="minorHAnsi"/>
          <w:sz w:val="22"/>
          <w:szCs w:val="22"/>
        </w:rPr>
      </w:pPr>
    </w:p>
    <w:p w14:paraId="1DA1E96D" w14:textId="628DD52F" w:rsidR="00BA6E9B" w:rsidRPr="00BA6E9B" w:rsidRDefault="00BA6E9B" w:rsidP="00DA7A4F">
      <w:pPr>
        <w:pStyle w:val="Corpsdetexte"/>
        <w:spacing w:before="1"/>
        <w:ind w:right="129"/>
        <w:jc w:val="both"/>
        <w:rPr>
          <w:rFonts w:asciiTheme="minorHAnsi" w:hAnsiTheme="minorHAnsi" w:cstheme="minorHAnsi"/>
          <w:sz w:val="22"/>
          <w:szCs w:val="22"/>
        </w:rPr>
      </w:pPr>
      <w:r w:rsidRPr="00BA6E9B">
        <w:rPr>
          <w:rFonts w:asciiTheme="minorHAnsi" w:hAnsiTheme="minorHAnsi" w:cstheme="minorHAnsi"/>
          <w:sz w:val="22"/>
          <w:szCs w:val="22"/>
        </w:rPr>
        <w:t>«</w:t>
      </w:r>
      <w:r w:rsidRPr="00BA6E9B">
        <w:rPr>
          <w:rFonts w:asciiTheme="minorHAnsi" w:hAnsiTheme="minorHAnsi" w:cstheme="minorHAnsi"/>
          <w:spacing w:val="-1"/>
          <w:sz w:val="22"/>
          <w:szCs w:val="22"/>
        </w:rPr>
        <w:t xml:space="preserve"> </w:t>
      </w:r>
      <w:r w:rsidRPr="00BA6E9B">
        <w:rPr>
          <w:rFonts w:asciiTheme="minorHAnsi" w:hAnsiTheme="minorHAnsi" w:cstheme="minorHAnsi"/>
          <w:i/>
          <w:sz w:val="22"/>
          <w:szCs w:val="22"/>
        </w:rPr>
        <w:t>Nous</w:t>
      </w:r>
      <w:r w:rsidRPr="00BA6E9B">
        <w:rPr>
          <w:rFonts w:asciiTheme="minorHAnsi" w:hAnsiTheme="minorHAnsi" w:cstheme="minorHAnsi"/>
          <w:i/>
          <w:spacing w:val="-1"/>
          <w:sz w:val="22"/>
          <w:szCs w:val="22"/>
        </w:rPr>
        <w:t xml:space="preserve"> </w:t>
      </w:r>
      <w:r w:rsidRPr="00BA6E9B">
        <w:rPr>
          <w:rFonts w:asciiTheme="minorHAnsi" w:hAnsiTheme="minorHAnsi" w:cstheme="minorHAnsi"/>
          <w:i/>
          <w:sz w:val="22"/>
          <w:szCs w:val="22"/>
        </w:rPr>
        <w:t>n’héritons</w:t>
      </w:r>
      <w:r w:rsidRPr="00BA6E9B">
        <w:rPr>
          <w:rFonts w:asciiTheme="minorHAnsi" w:hAnsiTheme="minorHAnsi" w:cstheme="minorHAnsi"/>
          <w:i/>
          <w:spacing w:val="-1"/>
          <w:sz w:val="22"/>
          <w:szCs w:val="22"/>
        </w:rPr>
        <w:t xml:space="preserve"> </w:t>
      </w:r>
      <w:r w:rsidRPr="00BA6E9B">
        <w:rPr>
          <w:rFonts w:asciiTheme="minorHAnsi" w:hAnsiTheme="minorHAnsi" w:cstheme="minorHAnsi"/>
          <w:i/>
          <w:sz w:val="22"/>
          <w:szCs w:val="22"/>
        </w:rPr>
        <w:t>pas</w:t>
      </w:r>
      <w:r w:rsidRPr="00BA6E9B">
        <w:rPr>
          <w:rFonts w:asciiTheme="minorHAnsi" w:hAnsiTheme="minorHAnsi" w:cstheme="minorHAnsi"/>
          <w:i/>
          <w:spacing w:val="-1"/>
          <w:sz w:val="22"/>
          <w:szCs w:val="22"/>
        </w:rPr>
        <w:t xml:space="preserve"> </w:t>
      </w:r>
      <w:r w:rsidRPr="00BA6E9B">
        <w:rPr>
          <w:rFonts w:asciiTheme="minorHAnsi" w:hAnsiTheme="minorHAnsi" w:cstheme="minorHAnsi"/>
          <w:i/>
          <w:sz w:val="22"/>
          <w:szCs w:val="22"/>
        </w:rPr>
        <w:t>de</w:t>
      </w:r>
      <w:r w:rsidRPr="00BA6E9B">
        <w:rPr>
          <w:rFonts w:asciiTheme="minorHAnsi" w:hAnsiTheme="minorHAnsi" w:cstheme="minorHAnsi"/>
          <w:i/>
          <w:spacing w:val="-4"/>
          <w:sz w:val="22"/>
          <w:szCs w:val="22"/>
        </w:rPr>
        <w:t xml:space="preserve"> </w:t>
      </w:r>
      <w:r w:rsidRPr="00BA6E9B">
        <w:rPr>
          <w:rFonts w:asciiTheme="minorHAnsi" w:hAnsiTheme="minorHAnsi" w:cstheme="minorHAnsi"/>
          <w:i/>
          <w:sz w:val="22"/>
          <w:szCs w:val="22"/>
        </w:rPr>
        <w:t>la</w:t>
      </w:r>
      <w:r w:rsidRPr="00BA6E9B">
        <w:rPr>
          <w:rFonts w:asciiTheme="minorHAnsi" w:hAnsiTheme="minorHAnsi" w:cstheme="minorHAnsi"/>
          <w:i/>
          <w:spacing w:val="-4"/>
          <w:sz w:val="22"/>
          <w:szCs w:val="22"/>
        </w:rPr>
        <w:t xml:space="preserve"> </w:t>
      </w:r>
      <w:r w:rsidRPr="00BA6E9B">
        <w:rPr>
          <w:rFonts w:asciiTheme="minorHAnsi" w:hAnsiTheme="minorHAnsi" w:cstheme="minorHAnsi"/>
          <w:i/>
          <w:sz w:val="22"/>
          <w:szCs w:val="22"/>
        </w:rPr>
        <w:t>terre</w:t>
      </w:r>
      <w:r w:rsidRPr="00BA6E9B">
        <w:rPr>
          <w:rFonts w:asciiTheme="minorHAnsi" w:hAnsiTheme="minorHAnsi" w:cstheme="minorHAnsi"/>
          <w:i/>
          <w:spacing w:val="-1"/>
          <w:sz w:val="22"/>
          <w:szCs w:val="22"/>
        </w:rPr>
        <w:t xml:space="preserve"> </w:t>
      </w:r>
      <w:r w:rsidRPr="00BA6E9B">
        <w:rPr>
          <w:rFonts w:asciiTheme="minorHAnsi" w:hAnsiTheme="minorHAnsi" w:cstheme="minorHAnsi"/>
          <w:i/>
          <w:sz w:val="22"/>
          <w:szCs w:val="22"/>
        </w:rPr>
        <w:t>de</w:t>
      </w:r>
      <w:r w:rsidRPr="00BA6E9B">
        <w:rPr>
          <w:rFonts w:asciiTheme="minorHAnsi" w:hAnsiTheme="minorHAnsi" w:cstheme="minorHAnsi"/>
          <w:i/>
          <w:spacing w:val="-1"/>
          <w:sz w:val="22"/>
          <w:szCs w:val="22"/>
        </w:rPr>
        <w:t xml:space="preserve"> </w:t>
      </w:r>
      <w:r w:rsidRPr="00BA6E9B">
        <w:rPr>
          <w:rFonts w:asciiTheme="minorHAnsi" w:hAnsiTheme="minorHAnsi" w:cstheme="minorHAnsi"/>
          <w:i/>
          <w:sz w:val="22"/>
          <w:szCs w:val="22"/>
        </w:rPr>
        <w:t>nos</w:t>
      </w:r>
      <w:r w:rsidRPr="00BA6E9B">
        <w:rPr>
          <w:rFonts w:asciiTheme="minorHAnsi" w:hAnsiTheme="minorHAnsi" w:cstheme="minorHAnsi"/>
          <w:i/>
          <w:spacing w:val="-1"/>
          <w:sz w:val="22"/>
          <w:szCs w:val="22"/>
        </w:rPr>
        <w:t xml:space="preserve"> </w:t>
      </w:r>
      <w:r w:rsidRPr="00BA6E9B">
        <w:rPr>
          <w:rFonts w:asciiTheme="minorHAnsi" w:hAnsiTheme="minorHAnsi" w:cstheme="minorHAnsi"/>
          <w:i/>
          <w:sz w:val="22"/>
          <w:szCs w:val="22"/>
        </w:rPr>
        <w:t>ancêtres, nous</w:t>
      </w:r>
      <w:r w:rsidRPr="00BA6E9B">
        <w:rPr>
          <w:rFonts w:asciiTheme="minorHAnsi" w:hAnsiTheme="minorHAnsi" w:cstheme="minorHAnsi"/>
          <w:i/>
          <w:spacing w:val="-5"/>
          <w:sz w:val="22"/>
          <w:szCs w:val="22"/>
        </w:rPr>
        <w:t xml:space="preserve"> </w:t>
      </w:r>
      <w:r w:rsidRPr="00BA6E9B">
        <w:rPr>
          <w:rFonts w:asciiTheme="minorHAnsi" w:hAnsiTheme="minorHAnsi" w:cstheme="minorHAnsi"/>
          <w:i/>
          <w:sz w:val="22"/>
          <w:szCs w:val="22"/>
        </w:rPr>
        <w:t>l’empruntons</w:t>
      </w:r>
      <w:r w:rsidRPr="00BA6E9B">
        <w:rPr>
          <w:rFonts w:asciiTheme="minorHAnsi" w:hAnsiTheme="minorHAnsi" w:cstheme="minorHAnsi"/>
          <w:i/>
          <w:spacing w:val="-3"/>
          <w:sz w:val="22"/>
          <w:szCs w:val="22"/>
        </w:rPr>
        <w:t xml:space="preserve"> </w:t>
      </w:r>
      <w:r w:rsidRPr="00BA6E9B">
        <w:rPr>
          <w:rFonts w:asciiTheme="minorHAnsi" w:hAnsiTheme="minorHAnsi" w:cstheme="minorHAnsi"/>
          <w:i/>
          <w:sz w:val="22"/>
          <w:szCs w:val="22"/>
        </w:rPr>
        <w:t>à</w:t>
      </w:r>
      <w:r w:rsidRPr="00BA6E9B">
        <w:rPr>
          <w:rFonts w:asciiTheme="minorHAnsi" w:hAnsiTheme="minorHAnsi" w:cstheme="minorHAnsi"/>
          <w:i/>
          <w:spacing w:val="-1"/>
          <w:sz w:val="22"/>
          <w:szCs w:val="22"/>
        </w:rPr>
        <w:t xml:space="preserve"> </w:t>
      </w:r>
      <w:r w:rsidRPr="00BA6E9B">
        <w:rPr>
          <w:rFonts w:asciiTheme="minorHAnsi" w:hAnsiTheme="minorHAnsi" w:cstheme="minorHAnsi"/>
          <w:i/>
          <w:sz w:val="22"/>
          <w:szCs w:val="22"/>
        </w:rPr>
        <w:t>nos</w:t>
      </w:r>
      <w:r w:rsidRPr="00BA6E9B">
        <w:rPr>
          <w:rFonts w:asciiTheme="minorHAnsi" w:hAnsiTheme="minorHAnsi" w:cstheme="minorHAnsi"/>
          <w:i/>
          <w:spacing w:val="-1"/>
          <w:sz w:val="22"/>
          <w:szCs w:val="22"/>
        </w:rPr>
        <w:t xml:space="preserve"> </w:t>
      </w:r>
      <w:r w:rsidRPr="00BA6E9B">
        <w:rPr>
          <w:rFonts w:asciiTheme="minorHAnsi" w:hAnsiTheme="minorHAnsi" w:cstheme="minorHAnsi"/>
          <w:i/>
          <w:sz w:val="22"/>
          <w:szCs w:val="22"/>
        </w:rPr>
        <w:t>enfants</w:t>
      </w:r>
      <w:r w:rsidRPr="00BA6E9B">
        <w:rPr>
          <w:rFonts w:asciiTheme="minorHAnsi" w:hAnsiTheme="minorHAnsi" w:cstheme="minorHAnsi"/>
          <w:i/>
          <w:spacing w:val="-3"/>
          <w:sz w:val="22"/>
          <w:szCs w:val="22"/>
        </w:rPr>
        <w:t xml:space="preserve"> </w:t>
      </w:r>
      <w:r w:rsidRPr="00BA6E9B">
        <w:rPr>
          <w:rFonts w:asciiTheme="minorHAnsi" w:hAnsiTheme="minorHAnsi" w:cstheme="minorHAnsi"/>
          <w:i/>
          <w:sz w:val="22"/>
          <w:szCs w:val="22"/>
        </w:rPr>
        <w:t>»</w:t>
      </w:r>
      <w:r w:rsidRPr="00BA6E9B">
        <w:rPr>
          <w:rFonts w:asciiTheme="minorHAnsi" w:hAnsiTheme="minorHAnsi" w:cstheme="minorHAnsi"/>
          <w:i/>
          <w:spacing w:val="-1"/>
          <w:sz w:val="22"/>
          <w:szCs w:val="22"/>
        </w:rPr>
        <w:t xml:space="preserve"> </w:t>
      </w:r>
      <w:r w:rsidRPr="00BA6E9B">
        <w:rPr>
          <w:rFonts w:asciiTheme="minorHAnsi" w:hAnsiTheme="minorHAnsi" w:cstheme="minorHAnsi"/>
          <w:sz w:val="22"/>
          <w:szCs w:val="22"/>
        </w:rPr>
        <w:t>:</w:t>
      </w:r>
      <w:r w:rsidRPr="00BA6E9B">
        <w:rPr>
          <w:rFonts w:asciiTheme="minorHAnsi" w:hAnsiTheme="minorHAnsi" w:cstheme="minorHAnsi"/>
          <w:spacing w:val="-3"/>
          <w:sz w:val="22"/>
          <w:szCs w:val="22"/>
        </w:rPr>
        <w:t xml:space="preserve"> </w:t>
      </w:r>
      <w:r w:rsidRPr="00BA6E9B">
        <w:rPr>
          <w:rFonts w:asciiTheme="minorHAnsi" w:hAnsiTheme="minorHAnsi" w:cstheme="minorHAnsi"/>
          <w:sz w:val="22"/>
          <w:szCs w:val="22"/>
        </w:rPr>
        <w:t>c’est</w:t>
      </w:r>
      <w:r w:rsidRPr="00BA6E9B">
        <w:rPr>
          <w:rFonts w:asciiTheme="minorHAnsi" w:hAnsiTheme="minorHAnsi" w:cstheme="minorHAnsi"/>
          <w:spacing w:val="-3"/>
          <w:sz w:val="22"/>
          <w:szCs w:val="22"/>
        </w:rPr>
        <w:t xml:space="preserve"> </w:t>
      </w:r>
      <w:r w:rsidRPr="00BA6E9B">
        <w:rPr>
          <w:rFonts w:asciiTheme="minorHAnsi" w:hAnsiTheme="minorHAnsi" w:cstheme="minorHAnsi"/>
          <w:sz w:val="22"/>
          <w:szCs w:val="22"/>
        </w:rPr>
        <w:t>bien</w:t>
      </w:r>
      <w:r w:rsidRPr="00BA6E9B">
        <w:rPr>
          <w:rFonts w:asciiTheme="minorHAnsi" w:hAnsiTheme="minorHAnsi" w:cstheme="minorHAnsi"/>
          <w:spacing w:val="-2"/>
          <w:sz w:val="22"/>
          <w:szCs w:val="22"/>
        </w:rPr>
        <w:t xml:space="preserve"> </w:t>
      </w:r>
      <w:r w:rsidRPr="00BA6E9B">
        <w:rPr>
          <w:rFonts w:asciiTheme="minorHAnsi" w:hAnsiTheme="minorHAnsi" w:cstheme="minorHAnsi"/>
          <w:sz w:val="22"/>
          <w:szCs w:val="22"/>
        </w:rPr>
        <w:t>à</w:t>
      </w:r>
      <w:r w:rsidRPr="00BA6E9B">
        <w:rPr>
          <w:rFonts w:asciiTheme="minorHAnsi" w:hAnsiTheme="minorHAnsi" w:cstheme="minorHAnsi"/>
          <w:spacing w:val="-1"/>
          <w:sz w:val="22"/>
          <w:szCs w:val="22"/>
        </w:rPr>
        <w:t xml:space="preserve"> </w:t>
      </w:r>
      <w:r w:rsidRPr="00BA6E9B">
        <w:rPr>
          <w:rFonts w:asciiTheme="minorHAnsi" w:hAnsiTheme="minorHAnsi" w:cstheme="minorHAnsi"/>
          <w:sz w:val="22"/>
          <w:szCs w:val="22"/>
        </w:rPr>
        <w:t>nous, parents, que cette phrase s’adresse, et j’y vois là à la fois un procédé vénéneux et un signe des temps. Procédé</w:t>
      </w:r>
      <w:r w:rsidRPr="00BA6E9B">
        <w:rPr>
          <w:rFonts w:asciiTheme="minorHAnsi" w:hAnsiTheme="minorHAnsi" w:cstheme="minorHAnsi"/>
          <w:spacing w:val="23"/>
          <w:sz w:val="22"/>
          <w:szCs w:val="22"/>
        </w:rPr>
        <w:t xml:space="preserve"> </w:t>
      </w:r>
      <w:r w:rsidRPr="00BA6E9B">
        <w:rPr>
          <w:rFonts w:asciiTheme="minorHAnsi" w:hAnsiTheme="minorHAnsi" w:cstheme="minorHAnsi"/>
          <w:sz w:val="22"/>
          <w:szCs w:val="22"/>
        </w:rPr>
        <w:t>vénéneux</w:t>
      </w:r>
      <w:r w:rsidRPr="00BA6E9B">
        <w:rPr>
          <w:rFonts w:asciiTheme="minorHAnsi" w:hAnsiTheme="minorHAnsi" w:cstheme="minorHAnsi"/>
          <w:spacing w:val="23"/>
          <w:sz w:val="22"/>
          <w:szCs w:val="22"/>
        </w:rPr>
        <w:t xml:space="preserve"> </w:t>
      </w:r>
      <w:r w:rsidRPr="00BA6E9B">
        <w:rPr>
          <w:rFonts w:asciiTheme="minorHAnsi" w:hAnsiTheme="minorHAnsi" w:cstheme="minorHAnsi"/>
          <w:sz w:val="22"/>
          <w:szCs w:val="22"/>
        </w:rPr>
        <w:t>en</w:t>
      </w:r>
      <w:r w:rsidRPr="00BA6E9B">
        <w:rPr>
          <w:rFonts w:asciiTheme="minorHAnsi" w:hAnsiTheme="minorHAnsi" w:cstheme="minorHAnsi"/>
          <w:spacing w:val="25"/>
          <w:sz w:val="22"/>
          <w:szCs w:val="22"/>
        </w:rPr>
        <w:t xml:space="preserve"> </w:t>
      </w:r>
      <w:r w:rsidRPr="00BA6E9B">
        <w:rPr>
          <w:rFonts w:asciiTheme="minorHAnsi" w:hAnsiTheme="minorHAnsi" w:cstheme="minorHAnsi"/>
          <w:sz w:val="22"/>
          <w:szCs w:val="22"/>
        </w:rPr>
        <w:t>ceci</w:t>
      </w:r>
      <w:r w:rsidRPr="00BA6E9B">
        <w:rPr>
          <w:rFonts w:asciiTheme="minorHAnsi" w:hAnsiTheme="minorHAnsi" w:cstheme="minorHAnsi"/>
          <w:spacing w:val="23"/>
          <w:sz w:val="22"/>
          <w:szCs w:val="22"/>
        </w:rPr>
        <w:t xml:space="preserve"> </w:t>
      </w:r>
      <w:r w:rsidRPr="00BA6E9B">
        <w:rPr>
          <w:rFonts w:asciiTheme="minorHAnsi" w:hAnsiTheme="minorHAnsi" w:cstheme="minorHAnsi"/>
          <w:sz w:val="22"/>
          <w:szCs w:val="22"/>
        </w:rPr>
        <w:t>qu’il</w:t>
      </w:r>
      <w:r w:rsidRPr="00BA6E9B">
        <w:rPr>
          <w:rFonts w:asciiTheme="minorHAnsi" w:hAnsiTheme="minorHAnsi" w:cstheme="minorHAnsi"/>
          <w:spacing w:val="24"/>
          <w:sz w:val="22"/>
          <w:szCs w:val="22"/>
        </w:rPr>
        <w:t xml:space="preserve"> </w:t>
      </w:r>
      <w:r w:rsidRPr="00BA6E9B">
        <w:rPr>
          <w:rFonts w:asciiTheme="minorHAnsi" w:hAnsiTheme="minorHAnsi" w:cstheme="minorHAnsi"/>
          <w:sz w:val="22"/>
          <w:szCs w:val="22"/>
        </w:rPr>
        <w:t>donne</w:t>
      </w:r>
      <w:r w:rsidRPr="00BA6E9B">
        <w:rPr>
          <w:rFonts w:asciiTheme="minorHAnsi" w:hAnsiTheme="minorHAnsi" w:cstheme="minorHAnsi"/>
          <w:spacing w:val="25"/>
          <w:sz w:val="22"/>
          <w:szCs w:val="22"/>
        </w:rPr>
        <w:t xml:space="preserve"> </w:t>
      </w:r>
      <w:r w:rsidRPr="00BA6E9B">
        <w:rPr>
          <w:rFonts w:asciiTheme="minorHAnsi" w:hAnsiTheme="minorHAnsi" w:cstheme="minorHAnsi"/>
          <w:sz w:val="22"/>
          <w:szCs w:val="22"/>
        </w:rPr>
        <w:t>des</w:t>
      </w:r>
      <w:r w:rsidRPr="00BA6E9B">
        <w:rPr>
          <w:rFonts w:asciiTheme="minorHAnsi" w:hAnsiTheme="minorHAnsi" w:cstheme="minorHAnsi"/>
          <w:spacing w:val="23"/>
          <w:sz w:val="22"/>
          <w:szCs w:val="22"/>
        </w:rPr>
        <w:t xml:space="preserve"> </w:t>
      </w:r>
      <w:r w:rsidRPr="00BA6E9B">
        <w:rPr>
          <w:rFonts w:asciiTheme="minorHAnsi" w:hAnsiTheme="minorHAnsi" w:cstheme="minorHAnsi"/>
          <w:sz w:val="22"/>
          <w:szCs w:val="22"/>
        </w:rPr>
        <w:t>armes</w:t>
      </w:r>
      <w:r w:rsidRPr="00BA6E9B">
        <w:rPr>
          <w:rFonts w:asciiTheme="minorHAnsi" w:hAnsiTheme="minorHAnsi" w:cstheme="minorHAnsi"/>
          <w:spacing w:val="25"/>
          <w:sz w:val="22"/>
          <w:szCs w:val="22"/>
        </w:rPr>
        <w:t xml:space="preserve"> </w:t>
      </w:r>
      <w:r w:rsidRPr="00BA6E9B">
        <w:rPr>
          <w:rFonts w:asciiTheme="minorHAnsi" w:hAnsiTheme="minorHAnsi" w:cstheme="minorHAnsi"/>
          <w:sz w:val="22"/>
          <w:szCs w:val="22"/>
        </w:rPr>
        <w:t>à</w:t>
      </w:r>
      <w:r w:rsidRPr="00BA6E9B">
        <w:rPr>
          <w:rFonts w:asciiTheme="minorHAnsi" w:hAnsiTheme="minorHAnsi" w:cstheme="minorHAnsi"/>
          <w:spacing w:val="20"/>
          <w:sz w:val="22"/>
          <w:szCs w:val="22"/>
        </w:rPr>
        <w:t xml:space="preserve"> </w:t>
      </w:r>
      <w:r w:rsidRPr="00BA6E9B">
        <w:rPr>
          <w:rFonts w:asciiTheme="minorHAnsi" w:hAnsiTheme="minorHAnsi" w:cstheme="minorHAnsi"/>
          <w:sz w:val="22"/>
          <w:szCs w:val="22"/>
        </w:rPr>
        <w:t>nos</w:t>
      </w:r>
      <w:r w:rsidRPr="00BA6E9B">
        <w:rPr>
          <w:rFonts w:asciiTheme="minorHAnsi" w:hAnsiTheme="minorHAnsi" w:cstheme="minorHAnsi"/>
          <w:spacing w:val="25"/>
          <w:sz w:val="22"/>
          <w:szCs w:val="22"/>
        </w:rPr>
        <w:t xml:space="preserve"> </w:t>
      </w:r>
      <w:r w:rsidRPr="00BA6E9B">
        <w:rPr>
          <w:rFonts w:asciiTheme="minorHAnsi" w:hAnsiTheme="minorHAnsi" w:cstheme="minorHAnsi"/>
          <w:sz w:val="22"/>
          <w:szCs w:val="22"/>
        </w:rPr>
        <w:t>enfants</w:t>
      </w:r>
      <w:r w:rsidRPr="00BA6E9B">
        <w:rPr>
          <w:rFonts w:asciiTheme="minorHAnsi" w:hAnsiTheme="minorHAnsi" w:cstheme="minorHAnsi"/>
          <w:spacing w:val="23"/>
          <w:sz w:val="22"/>
          <w:szCs w:val="22"/>
        </w:rPr>
        <w:t xml:space="preserve"> </w:t>
      </w:r>
      <w:r w:rsidRPr="00BA6E9B">
        <w:rPr>
          <w:rFonts w:asciiTheme="minorHAnsi" w:hAnsiTheme="minorHAnsi" w:cstheme="minorHAnsi"/>
          <w:sz w:val="22"/>
          <w:szCs w:val="22"/>
        </w:rPr>
        <w:t>pour</w:t>
      </w:r>
      <w:r w:rsidRPr="00BA6E9B">
        <w:rPr>
          <w:rFonts w:asciiTheme="minorHAnsi" w:hAnsiTheme="minorHAnsi" w:cstheme="minorHAnsi"/>
          <w:spacing w:val="25"/>
          <w:sz w:val="22"/>
          <w:szCs w:val="22"/>
        </w:rPr>
        <w:t xml:space="preserve"> </w:t>
      </w:r>
      <w:r w:rsidRPr="00BA6E9B">
        <w:rPr>
          <w:rFonts w:asciiTheme="minorHAnsi" w:hAnsiTheme="minorHAnsi" w:cstheme="minorHAnsi"/>
          <w:sz w:val="22"/>
          <w:szCs w:val="22"/>
        </w:rPr>
        <w:t>se</w:t>
      </w:r>
      <w:r w:rsidRPr="00BA6E9B">
        <w:rPr>
          <w:rFonts w:asciiTheme="minorHAnsi" w:hAnsiTheme="minorHAnsi" w:cstheme="minorHAnsi"/>
          <w:spacing w:val="25"/>
          <w:sz w:val="22"/>
          <w:szCs w:val="22"/>
        </w:rPr>
        <w:t xml:space="preserve"> </w:t>
      </w:r>
      <w:r w:rsidRPr="00BA6E9B">
        <w:rPr>
          <w:rFonts w:asciiTheme="minorHAnsi" w:hAnsiTheme="minorHAnsi" w:cstheme="minorHAnsi"/>
          <w:sz w:val="22"/>
          <w:szCs w:val="22"/>
        </w:rPr>
        <w:t>retourner</w:t>
      </w:r>
      <w:r w:rsidRPr="00BA6E9B">
        <w:rPr>
          <w:rFonts w:asciiTheme="minorHAnsi" w:hAnsiTheme="minorHAnsi" w:cstheme="minorHAnsi"/>
          <w:spacing w:val="25"/>
          <w:sz w:val="22"/>
          <w:szCs w:val="22"/>
        </w:rPr>
        <w:t xml:space="preserve"> </w:t>
      </w:r>
      <w:r w:rsidRPr="00BA6E9B">
        <w:rPr>
          <w:rFonts w:asciiTheme="minorHAnsi" w:hAnsiTheme="minorHAnsi" w:cstheme="minorHAnsi"/>
          <w:sz w:val="22"/>
          <w:szCs w:val="22"/>
        </w:rPr>
        <w:t>contre</w:t>
      </w:r>
      <w:r w:rsidRPr="00BA6E9B">
        <w:rPr>
          <w:rFonts w:asciiTheme="minorHAnsi" w:hAnsiTheme="minorHAnsi" w:cstheme="minorHAnsi"/>
          <w:spacing w:val="25"/>
          <w:sz w:val="22"/>
          <w:szCs w:val="22"/>
        </w:rPr>
        <w:t xml:space="preserve"> </w:t>
      </w:r>
      <w:r w:rsidRPr="00BA6E9B">
        <w:rPr>
          <w:rFonts w:asciiTheme="minorHAnsi" w:hAnsiTheme="minorHAnsi" w:cstheme="minorHAnsi"/>
          <w:sz w:val="22"/>
          <w:szCs w:val="22"/>
        </w:rPr>
        <w:t>nous,</w:t>
      </w:r>
      <w:r w:rsidRPr="00BA6E9B">
        <w:rPr>
          <w:rFonts w:asciiTheme="minorHAnsi" w:hAnsiTheme="minorHAnsi" w:cstheme="minorHAnsi"/>
          <w:spacing w:val="25"/>
          <w:sz w:val="22"/>
          <w:szCs w:val="22"/>
        </w:rPr>
        <w:t xml:space="preserve"> </w:t>
      </w:r>
      <w:r w:rsidRPr="00BA6E9B">
        <w:rPr>
          <w:rFonts w:asciiTheme="minorHAnsi" w:hAnsiTheme="minorHAnsi" w:cstheme="minorHAnsi"/>
          <w:sz w:val="22"/>
          <w:szCs w:val="22"/>
        </w:rPr>
        <w:t>à</w:t>
      </w:r>
      <w:r w:rsidRPr="00BA6E9B">
        <w:rPr>
          <w:rFonts w:asciiTheme="minorHAnsi" w:hAnsiTheme="minorHAnsi" w:cstheme="minorHAnsi"/>
          <w:spacing w:val="24"/>
          <w:sz w:val="22"/>
          <w:szCs w:val="22"/>
        </w:rPr>
        <w:t xml:space="preserve"> </w:t>
      </w:r>
      <w:r w:rsidRPr="00BA6E9B">
        <w:rPr>
          <w:rFonts w:asciiTheme="minorHAnsi" w:hAnsiTheme="minorHAnsi" w:cstheme="minorHAnsi"/>
          <w:sz w:val="22"/>
          <w:szCs w:val="22"/>
        </w:rPr>
        <w:t>la moindre</w:t>
      </w:r>
      <w:r w:rsidRPr="00BA6E9B">
        <w:rPr>
          <w:rFonts w:asciiTheme="minorHAnsi" w:hAnsiTheme="minorHAnsi" w:cstheme="minorHAnsi"/>
          <w:spacing w:val="-1"/>
          <w:sz w:val="22"/>
          <w:szCs w:val="22"/>
        </w:rPr>
        <w:t xml:space="preserve"> </w:t>
      </w:r>
      <w:r w:rsidRPr="00BA6E9B">
        <w:rPr>
          <w:rFonts w:asciiTheme="minorHAnsi" w:hAnsiTheme="minorHAnsi" w:cstheme="minorHAnsi"/>
          <w:sz w:val="22"/>
          <w:szCs w:val="22"/>
        </w:rPr>
        <w:t>contrariété. –</w:t>
      </w:r>
      <w:r w:rsidR="00DA7A4F">
        <w:rPr>
          <w:rFonts w:asciiTheme="minorHAnsi" w:hAnsiTheme="minorHAnsi" w:cstheme="minorHAnsi"/>
          <w:sz w:val="22"/>
          <w:szCs w:val="22"/>
        </w:rPr>
        <w:t xml:space="preserve"> </w:t>
      </w:r>
      <w:r w:rsidRPr="00BA6E9B">
        <w:rPr>
          <w:rFonts w:asciiTheme="minorHAnsi" w:hAnsiTheme="minorHAnsi" w:cstheme="minorHAnsi"/>
          <w:sz w:val="22"/>
          <w:szCs w:val="22"/>
        </w:rPr>
        <w:t>«</w:t>
      </w:r>
      <w:r w:rsidRPr="00BA6E9B">
        <w:rPr>
          <w:rFonts w:asciiTheme="minorHAnsi" w:hAnsiTheme="minorHAnsi" w:cstheme="minorHAnsi"/>
          <w:spacing w:val="-4"/>
          <w:sz w:val="22"/>
          <w:szCs w:val="22"/>
        </w:rPr>
        <w:t xml:space="preserve"> </w:t>
      </w:r>
      <w:r w:rsidRPr="00BA6E9B">
        <w:rPr>
          <w:rFonts w:asciiTheme="minorHAnsi" w:hAnsiTheme="minorHAnsi" w:cstheme="minorHAnsi"/>
          <w:sz w:val="22"/>
          <w:szCs w:val="22"/>
        </w:rPr>
        <w:t>Va</w:t>
      </w:r>
      <w:r w:rsidRPr="00BA6E9B">
        <w:rPr>
          <w:rFonts w:asciiTheme="minorHAnsi" w:hAnsiTheme="minorHAnsi" w:cstheme="minorHAnsi"/>
          <w:spacing w:val="-2"/>
          <w:sz w:val="22"/>
          <w:szCs w:val="22"/>
        </w:rPr>
        <w:t xml:space="preserve"> </w:t>
      </w:r>
      <w:r w:rsidRPr="00BA6E9B">
        <w:rPr>
          <w:rFonts w:asciiTheme="minorHAnsi" w:hAnsiTheme="minorHAnsi" w:cstheme="minorHAnsi"/>
          <w:sz w:val="22"/>
          <w:szCs w:val="22"/>
        </w:rPr>
        <w:t>ranger ta chambre</w:t>
      </w:r>
      <w:r w:rsidRPr="00BA6E9B">
        <w:rPr>
          <w:rFonts w:asciiTheme="minorHAnsi" w:hAnsiTheme="minorHAnsi" w:cstheme="minorHAnsi"/>
          <w:spacing w:val="-1"/>
          <w:sz w:val="22"/>
          <w:szCs w:val="22"/>
        </w:rPr>
        <w:t xml:space="preserve"> </w:t>
      </w:r>
      <w:r w:rsidRPr="00BA6E9B">
        <w:rPr>
          <w:rFonts w:asciiTheme="minorHAnsi" w:hAnsiTheme="minorHAnsi" w:cstheme="minorHAnsi"/>
          <w:sz w:val="22"/>
          <w:szCs w:val="22"/>
        </w:rPr>
        <w:t>! » -</w:t>
      </w:r>
      <w:r w:rsidR="00DA7A4F">
        <w:rPr>
          <w:rFonts w:asciiTheme="minorHAnsi" w:hAnsiTheme="minorHAnsi" w:cstheme="minorHAnsi"/>
          <w:sz w:val="22"/>
          <w:szCs w:val="22"/>
        </w:rPr>
        <w:t xml:space="preserve"> </w:t>
      </w:r>
      <w:r w:rsidRPr="00BA6E9B">
        <w:rPr>
          <w:rFonts w:asciiTheme="minorHAnsi" w:hAnsiTheme="minorHAnsi" w:cstheme="minorHAnsi"/>
          <w:sz w:val="22"/>
          <w:szCs w:val="22"/>
        </w:rPr>
        <w:t>«</w:t>
      </w:r>
      <w:r w:rsidRPr="00BA6E9B">
        <w:rPr>
          <w:rFonts w:asciiTheme="minorHAnsi" w:hAnsiTheme="minorHAnsi" w:cstheme="minorHAnsi"/>
          <w:spacing w:val="-1"/>
          <w:sz w:val="22"/>
          <w:szCs w:val="22"/>
        </w:rPr>
        <w:t xml:space="preserve"> </w:t>
      </w:r>
      <w:r w:rsidRPr="00BA6E9B">
        <w:rPr>
          <w:rFonts w:asciiTheme="minorHAnsi" w:hAnsiTheme="minorHAnsi" w:cstheme="minorHAnsi"/>
          <w:sz w:val="22"/>
          <w:szCs w:val="22"/>
        </w:rPr>
        <w:t>Je la rangerai quand tu auras sauvé</w:t>
      </w:r>
      <w:r w:rsidRPr="00BA6E9B">
        <w:rPr>
          <w:rFonts w:asciiTheme="minorHAnsi" w:hAnsiTheme="minorHAnsi" w:cstheme="minorHAnsi"/>
          <w:spacing w:val="-1"/>
          <w:sz w:val="22"/>
          <w:szCs w:val="22"/>
        </w:rPr>
        <w:t xml:space="preserve"> </w:t>
      </w:r>
      <w:r w:rsidRPr="00BA6E9B">
        <w:rPr>
          <w:rFonts w:asciiTheme="minorHAnsi" w:hAnsiTheme="minorHAnsi" w:cstheme="minorHAnsi"/>
          <w:sz w:val="22"/>
          <w:szCs w:val="22"/>
        </w:rPr>
        <w:t>ma</w:t>
      </w:r>
      <w:r w:rsidRPr="00BA6E9B">
        <w:rPr>
          <w:rFonts w:asciiTheme="minorHAnsi" w:hAnsiTheme="minorHAnsi" w:cstheme="minorHAnsi"/>
          <w:spacing w:val="-1"/>
          <w:sz w:val="22"/>
          <w:szCs w:val="22"/>
        </w:rPr>
        <w:t xml:space="preserve"> </w:t>
      </w:r>
      <w:r w:rsidRPr="00BA6E9B">
        <w:rPr>
          <w:rFonts w:asciiTheme="minorHAnsi" w:hAnsiTheme="minorHAnsi" w:cstheme="minorHAnsi"/>
          <w:sz w:val="22"/>
          <w:szCs w:val="22"/>
        </w:rPr>
        <w:t>planète</w:t>
      </w:r>
      <w:r w:rsidRPr="00BA6E9B">
        <w:rPr>
          <w:rFonts w:asciiTheme="minorHAnsi" w:hAnsiTheme="minorHAnsi" w:cstheme="minorHAnsi"/>
          <w:spacing w:val="-1"/>
          <w:sz w:val="22"/>
          <w:szCs w:val="22"/>
        </w:rPr>
        <w:t xml:space="preserve"> </w:t>
      </w:r>
      <w:r w:rsidRPr="00BA6E9B">
        <w:rPr>
          <w:rFonts w:asciiTheme="minorHAnsi" w:hAnsiTheme="minorHAnsi" w:cstheme="minorHAnsi"/>
          <w:sz w:val="22"/>
          <w:szCs w:val="22"/>
        </w:rPr>
        <w:t xml:space="preserve">! » </w:t>
      </w:r>
      <w:r w:rsidRPr="00BA6E9B">
        <w:rPr>
          <w:rFonts w:asciiTheme="minorHAnsi" w:hAnsiTheme="minorHAnsi" w:cstheme="minorHAnsi"/>
          <w:spacing w:val="-2"/>
          <w:sz w:val="22"/>
          <w:szCs w:val="22"/>
        </w:rPr>
        <w:t>Imparable.</w:t>
      </w:r>
    </w:p>
    <w:p w14:paraId="20DDEB04" w14:textId="77777777" w:rsidR="00DA7A4F" w:rsidRDefault="00DA7A4F" w:rsidP="00DA7A4F">
      <w:pPr>
        <w:pStyle w:val="Corpsdetexte"/>
        <w:ind w:right="130"/>
        <w:jc w:val="both"/>
        <w:rPr>
          <w:rFonts w:asciiTheme="minorHAnsi" w:hAnsiTheme="minorHAnsi" w:cstheme="minorHAnsi"/>
          <w:sz w:val="22"/>
          <w:szCs w:val="22"/>
        </w:rPr>
      </w:pPr>
    </w:p>
    <w:p w14:paraId="6784B2A5" w14:textId="0E17F9EB" w:rsidR="00BA6E9B" w:rsidRPr="00BA6E9B" w:rsidRDefault="00BA6E9B" w:rsidP="00DA7A4F">
      <w:pPr>
        <w:pStyle w:val="Corpsdetexte"/>
        <w:ind w:right="130"/>
        <w:jc w:val="both"/>
        <w:rPr>
          <w:rFonts w:asciiTheme="minorHAnsi" w:hAnsiTheme="minorHAnsi" w:cstheme="minorHAnsi"/>
          <w:sz w:val="22"/>
          <w:szCs w:val="22"/>
        </w:rPr>
      </w:pPr>
      <w:r w:rsidRPr="00BA6E9B">
        <w:rPr>
          <w:rFonts w:asciiTheme="minorHAnsi" w:hAnsiTheme="minorHAnsi" w:cstheme="minorHAnsi"/>
          <w:sz w:val="22"/>
          <w:szCs w:val="22"/>
        </w:rPr>
        <w:t>On voit de plus en plus d’ailleurs les effets de ce retournement d’autorité en dehors de la sphère familiale.</w:t>
      </w:r>
      <w:r w:rsidRPr="00BA6E9B">
        <w:rPr>
          <w:rFonts w:asciiTheme="minorHAnsi" w:hAnsiTheme="minorHAnsi" w:cstheme="minorHAnsi"/>
          <w:spacing w:val="-4"/>
          <w:sz w:val="22"/>
          <w:szCs w:val="22"/>
        </w:rPr>
        <w:t xml:space="preserve"> </w:t>
      </w:r>
      <w:r w:rsidRPr="00BA6E9B">
        <w:rPr>
          <w:rFonts w:asciiTheme="minorHAnsi" w:hAnsiTheme="minorHAnsi" w:cstheme="minorHAnsi"/>
          <w:sz w:val="22"/>
          <w:szCs w:val="22"/>
        </w:rPr>
        <w:t>Je</w:t>
      </w:r>
      <w:r w:rsidRPr="00BA6E9B">
        <w:rPr>
          <w:rFonts w:asciiTheme="minorHAnsi" w:hAnsiTheme="minorHAnsi" w:cstheme="minorHAnsi"/>
          <w:spacing w:val="-6"/>
          <w:sz w:val="22"/>
          <w:szCs w:val="22"/>
        </w:rPr>
        <w:t xml:space="preserve"> </w:t>
      </w:r>
      <w:r w:rsidRPr="00BA6E9B">
        <w:rPr>
          <w:rFonts w:asciiTheme="minorHAnsi" w:hAnsiTheme="minorHAnsi" w:cstheme="minorHAnsi"/>
          <w:sz w:val="22"/>
          <w:szCs w:val="22"/>
        </w:rPr>
        <w:t>vous</w:t>
      </w:r>
      <w:r w:rsidRPr="00BA6E9B">
        <w:rPr>
          <w:rFonts w:asciiTheme="minorHAnsi" w:hAnsiTheme="minorHAnsi" w:cstheme="minorHAnsi"/>
          <w:spacing w:val="-4"/>
          <w:sz w:val="22"/>
          <w:szCs w:val="22"/>
        </w:rPr>
        <w:t xml:space="preserve"> </w:t>
      </w:r>
      <w:r w:rsidRPr="00BA6E9B">
        <w:rPr>
          <w:rFonts w:asciiTheme="minorHAnsi" w:hAnsiTheme="minorHAnsi" w:cstheme="minorHAnsi"/>
          <w:sz w:val="22"/>
          <w:szCs w:val="22"/>
        </w:rPr>
        <w:t>passe</w:t>
      </w:r>
      <w:r w:rsidRPr="00BA6E9B">
        <w:rPr>
          <w:rFonts w:asciiTheme="minorHAnsi" w:hAnsiTheme="minorHAnsi" w:cstheme="minorHAnsi"/>
          <w:spacing w:val="-6"/>
          <w:sz w:val="22"/>
          <w:szCs w:val="22"/>
        </w:rPr>
        <w:t xml:space="preserve"> </w:t>
      </w:r>
      <w:r w:rsidRPr="00BA6E9B">
        <w:rPr>
          <w:rFonts w:asciiTheme="minorHAnsi" w:hAnsiTheme="minorHAnsi" w:cstheme="minorHAnsi"/>
          <w:sz w:val="22"/>
          <w:szCs w:val="22"/>
        </w:rPr>
        <w:t>le</w:t>
      </w:r>
      <w:r w:rsidRPr="00BA6E9B">
        <w:rPr>
          <w:rFonts w:asciiTheme="minorHAnsi" w:hAnsiTheme="minorHAnsi" w:cstheme="minorHAnsi"/>
          <w:spacing w:val="-4"/>
          <w:sz w:val="22"/>
          <w:szCs w:val="22"/>
        </w:rPr>
        <w:t xml:space="preserve"> </w:t>
      </w:r>
      <w:r w:rsidRPr="00BA6E9B">
        <w:rPr>
          <w:rFonts w:asciiTheme="minorHAnsi" w:hAnsiTheme="minorHAnsi" w:cstheme="minorHAnsi"/>
          <w:sz w:val="22"/>
          <w:szCs w:val="22"/>
        </w:rPr>
        <w:t>couplet</w:t>
      </w:r>
      <w:r w:rsidRPr="00BA6E9B">
        <w:rPr>
          <w:rFonts w:asciiTheme="minorHAnsi" w:hAnsiTheme="minorHAnsi" w:cstheme="minorHAnsi"/>
          <w:spacing w:val="-3"/>
          <w:sz w:val="22"/>
          <w:szCs w:val="22"/>
        </w:rPr>
        <w:t xml:space="preserve"> </w:t>
      </w:r>
      <w:r w:rsidRPr="00BA6E9B">
        <w:rPr>
          <w:rFonts w:asciiTheme="minorHAnsi" w:hAnsiTheme="minorHAnsi" w:cstheme="minorHAnsi"/>
          <w:sz w:val="22"/>
          <w:szCs w:val="22"/>
        </w:rPr>
        <w:t>attendu</w:t>
      </w:r>
      <w:r w:rsidRPr="00BA6E9B">
        <w:rPr>
          <w:rFonts w:asciiTheme="minorHAnsi" w:hAnsiTheme="minorHAnsi" w:cstheme="minorHAnsi"/>
          <w:spacing w:val="-5"/>
          <w:sz w:val="22"/>
          <w:szCs w:val="22"/>
        </w:rPr>
        <w:t xml:space="preserve"> </w:t>
      </w:r>
      <w:r w:rsidRPr="00BA6E9B">
        <w:rPr>
          <w:rFonts w:asciiTheme="minorHAnsi" w:hAnsiTheme="minorHAnsi" w:cstheme="minorHAnsi"/>
          <w:sz w:val="22"/>
          <w:szCs w:val="22"/>
        </w:rPr>
        <w:t>sur</w:t>
      </w:r>
      <w:r w:rsidRPr="00BA6E9B">
        <w:rPr>
          <w:rFonts w:asciiTheme="minorHAnsi" w:hAnsiTheme="minorHAnsi" w:cstheme="minorHAnsi"/>
          <w:spacing w:val="-5"/>
          <w:sz w:val="22"/>
          <w:szCs w:val="22"/>
        </w:rPr>
        <w:t xml:space="preserve"> </w:t>
      </w:r>
      <w:r w:rsidRPr="00BA6E9B">
        <w:rPr>
          <w:rFonts w:asciiTheme="minorHAnsi" w:hAnsiTheme="minorHAnsi" w:cstheme="minorHAnsi"/>
          <w:sz w:val="22"/>
          <w:szCs w:val="22"/>
        </w:rPr>
        <w:t>Greta</w:t>
      </w:r>
      <w:r w:rsidRPr="00BA6E9B">
        <w:rPr>
          <w:rFonts w:asciiTheme="minorHAnsi" w:hAnsiTheme="minorHAnsi" w:cstheme="minorHAnsi"/>
          <w:spacing w:val="-4"/>
          <w:sz w:val="22"/>
          <w:szCs w:val="22"/>
        </w:rPr>
        <w:t xml:space="preserve"> </w:t>
      </w:r>
      <w:r w:rsidRPr="00BA6E9B">
        <w:rPr>
          <w:rFonts w:asciiTheme="minorHAnsi" w:hAnsiTheme="minorHAnsi" w:cstheme="minorHAnsi"/>
          <w:sz w:val="22"/>
          <w:szCs w:val="22"/>
        </w:rPr>
        <w:t>Thunberg.</w:t>
      </w:r>
      <w:r w:rsidRPr="00BA6E9B">
        <w:rPr>
          <w:rFonts w:asciiTheme="minorHAnsi" w:hAnsiTheme="minorHAnsi" w:cstheme="minorHAnsi"/>
          <w:spacing w:val="-5"/>
          <w:sz w:val="22"/>
          <w:szCs w:val="22"/>
        </w:rPr>
        <w:t xml:space="preserve"> </w:t>
      </w:r>
      <w:r w:rsidRPr="00BA6E9B">
        <w:rPr>
          <w:rFonts w:asciiTheme="minorHAnsi" w:hAnsiTheme="minorHAnsi" w:cstheme="minorHAnsi"/>
          <w:sz w:val="22"/>
          <w:szCs w:val="22"/>
        </w:rPr>
        <w:t>Mais</w:t>
      </w:r>
      <w:r w:rsidRPr="00BA6E9B">
        <w:rPr>
          <w:rFonts w:asciiTheme="minorHAnsi" w:hAnsiTheme="minorHAnsi" w:cstheme="minorHAnsi"/>
          <w:spacing w:val="-5"/>
          <w:sz w:val="22"/>
          <w:szCs w:val="22"/>
        </w:rPr>
        <w:t xml:space="preserve"> </w:t>
      </w:r>
      <w:r w:rsidRPr="00BA6E9B">
        <w:rPr>
          <w:rFonts w:asciiTheme="minorHAnsi" w:hAnsiTheme="minorHAnsi" w:cstheme="minorHAnsi"/>
          <w:sz w:val="22"/>
          <w:szCs w:val="22"/>
        </w:rPr>
        <w:t>prenons</w:t>
      </w:r>
      <w:r w:rsidRPr="00BA6E9B">
        <w:rPr>
          <w:rFonts w:asciiTheme="minorHAnsi" w:hAnsiTheme="minorHAnsi" w:cstheme="minorHAnsi"/>
          <w:spacing w:val="-4"/>
          <w:sz w:val="22"/>
          <w:szCs w:val="22"/>
        </w:rPr>
        <w:t xml:space="preserve"> </w:t>
      </w:r>
      <w:r w:rsidRPr="00BA6E9B">
        <w:rPr>
          <w:rFonts w:asciiTheme="minorHAnsi" w:hAnsiTheme="minorHAnsi" w:cstheme="minorHAnsi"/>
          <w:sz w:val="22"/>
          <w:szCs w:val="22"/>
        </w:rPr>
        <w:t>par</w:t>
      </w:r>
      <w:r w:rsidRPr="00BA6E9B">
        <w:rPr>
          <w:rFonts w:asciiTheme="minorHAnsi" w:hAnsiTheme="minorHAnsi" w:cstheme="minorHAnsi"/>
          <w:spacing w:val="-7"/>
          <w:sz w:val="22"/>
          <w:szCs w:val="22"/>
        </w:rPr>
        <w:t xml:space="preserve"> </w:t>
      </w:r>
      <w:r w:rsidRPr="00BA6E9B">
        <w:rPr>
          <w:rFonts w:asciiTheme="minorHAnsi" w:hAnsiTheme="minorHAnsi" w:cstheme="minorHAnsi"/>
          <w:sz w:val="22"/>
          <w:szCs w:val="22"/>
        </w:rPr>
        <w:t>exemple</w:t>
      </w:r>
      <w:r w:rsidRPr="00BA6E9B">
        <w:rPr>
          <w:rFonts w:asciiTheme="minorHAnsi" w:hAnsiTheme="minorHAnsi" w:cstheme="minorHAnsi"/>
          <w:spacing w:val="-4"/>
          <w:sz w:val="22"/>
          <w:szCs w:val="22"/>
        </w:rPr>
        <w:t xml:space="preserve"> </w:t>
      </w:r>
      <w:r w:rsidRPr="00BA6E9B">
        <w:rPr>
          <w:rFonts w:asciiTheme="minorHAnsi" w:hAnsiTheme="minorHAnsi" w:cstheme="minorHAnsi"/>
          <w:sz w:val="22"/>
          <w:szCs w:val="22"/>
        </w:rPr>
        <w:t>l’initiative</w:t>
      </w:r>
      <w:r w:rsidRPr="00BA6E9B">
        <w:rPr>
          <w:rFonts w:asciiTheme="minorHAnsi" w:hAnsiTheme="minorHAnsi" w:cstheme="minorHAnsi"/>
          <w:spacing w:val="-4"/>
          <w:sz w:val="22"/>
          <w:szCs w:val="22"/>
        </w:rPr>
        <w:t xml:space="preserve"> </w:t>
      </w:r>
      <w:r w:rsidRPr="00BA6E9B">
        <w:rPr>
          <w:rFonts w:asciiTheme="minorHAnsi" w:hAnsiTheme="minorHAnsi" w:cstheme="minorHAnsi"/>
          <w:sz w:val="22"/>
          <w:szCs w:val="22"/>
        </w:rPr>
        <w:t>de ces</w:t>
      </w:r>
      <w:r w:rsidRPr="00BA6E9B">
        <w:rPr>
          <w:rFonts w:asciiTheme="minorHAnsi" w:hAnsiTheme="minorHAnsi" w:cstheme="minorHAnsi"/>
          <w:spacing w:val="-1"/>
          <w:sz w:val="22"/>
          <w:szCs w:val="22"/>
        </w:rPr>
        <w:t xml:space="preserve"> </w:t>
      </w:r>
      <w:r w:rsidR="00E70CAE">
        <w:rPr>
          <w:rFonts w:asciiTheme="minorHAnsi" w:hAnsiTheme="minorHAnsi" w:cstheme="minorHAnsi"/>
          <w:sz w:val="22"/>
          <w:szCs w:val="22"/>
        </w:rPr>
        <w:t>six</w:t>
      </w:r>
      <w:r w:rsidRPr="00BA6E9B">
        <w:rPr>
          <w:rFonts w:asciiTheme="minorHAnsi" w:hAnsiTheme="minorHAnsi" w:cstheme="minorHAnsi"/>
          <w:sz w:val="22"/>
          <w:szCs w:val="22"/>
        </w:rPr>
        <w:t xml:space="preserve"> jeunes</w:t>
      </w:r>
      <w:r w:rsidRPr="00BA6E9B">
        <w:rPr>
          <w:rFonts w:asciiTheme="minorHAnsi" w:hAnsiTheme="minorHAnsi" w:cstheme="minorHAnsi"/>
          <w:spacing w:val="-1"/>
          <w:sz w:val="22"/>
          <w:szCs w:val="22"/>
        </w:rPr>
        <w:t xml:space="preserve"> </w:t>
      </w:r>
      <w:r w:rsidRPr="00BA6E9B">
        <w:rPr>
          <w:rFonts w:asciiTheme="minorHAnsi" w:hAnsiTheme="minorHAnsi" w:cstheme="minorHAnsi"/>
          <w:sz w:val="22"/>
          <w:szCs w:val="22"/>
        </w:rPr>
        <w:t>Portugais,</w:t>
      </w:r>
      <w:r w:rsidRPr="00BA6E9B">
        <w:rPr>
          <w:rFonts w:asciiTheme="minorHAnsi" w:hAnsiTheme="minorHAnsi" w:cstheme="minorHAnsi"/>
          <w:spacing w:val="-2"/>
          <w:sz w:val="22"/>
          <w:szCs w:val="22"/>
        </w:rPr>
        <w:t xml:space="preserve"> </w:t>
      </w:r>
      <w:r w:rsidRPr="00BA6E9B">
        <w:rPr>
          <w:rFonts w:asciiTheme="minorHAnsi" w:hAnsiTheme="minorHAnsi" w:cstheme="minorHAnsi"/>
          <w:sz w:val="22"/>
          <w:szCs w:val="22"/>
        </w:rPr>
        <w:t>âgés de</w:t>
      </w:r>
      <w:r w:rsidRPr="00BA6E9B">
        <w:rPr>
          <w:rFonts w:asciiTheme="minorHAnsi" w:hAnsiTheme="minorHAnsi" w:cstheme="minorHAnsi"/>
          <w:spacing w:val="-1"/>
          <w:sz w:val="22"/>
          <w:szCs w:val="22"/>
        </w:rPr>
        <w:t xml:space="preserve"> </w:t>
      </w:r>
      <w:r w:rsidRPr="00BA6E9B">
        <w:rPr>
          <w:rFonts w:asciiTheme="minorHAnsi" w:hAnsiTheme="minorHAnsi" w:cstheme="minorHAnsi"/>
          <w:sz w:val="22"/>
          <w:szCs w:val="22"/>
        </w:rPr>
        <w:t>8 à</w:t>
      </w:r>
      <w:r w:rsidRPr="00BA6E9B">
        <w:rPr>
          <w:rFonts w:asciiTheme="minorHAnsi" w:hAnsiTheme="minorHAnsi" w:cstheme="minorHAnsi"/>
          <w:spacing w:val="-1"/>
          <w:sz w:val="22"/>
          <w:szCs w:val="22"/>
        </w:rPr>
        <w:t xml:space="preserve"> </w:t>
      </w:r>
      <w:r w:rsidRPr="00BA6E9B">
        <w:rPr>
          <w:rFonts w:asciiTheme="minorHAnsi" w:hAnsiTheme="minorHAnsi" w:cstheme="minorHAnsi"/>
          <w:sz w:val="22"/>
          <w:szCs w:val="22"/>
        </w:rPr>
        <w:t>21 ans,</w:t>
      </w:r>
      <w:r w:rsidRPr="00BA6E9B">
        <w:rPr>
          <w:rFonts w:asciiTheme="minorHAnsi" w:hAnsiTheme="minorHAnsi" w:cstheme="minorHAnsi"/>
          <w:spacing w:val="-1"/>
          <w:sz w:val="22"/>
          <w:szCs w:val="22"/>
        </w:rPr>
        <w:t xml:space="preserve"> </w:t>
      </w:r>
      <w:r w:rsidRPr="00BA6E9B">
        <w:rPr>
          <w:rFonts w:asciiTheme="minorHAnsi" w:hAnsiTheme="minorHAnsi" w:cstheme="minorHAnsi"/>
          <w:sz w:val="22"/>
          <w:szCs w:val="22"/>
        </w:rPr>
        <w:t>qui</w:t>
      </w:r>
      <w:r w:rsidRPr="00BA6E9B">
        <w:rPr>
          <w:rFonts w:asciiTheme="minorHAnsi" w:hAnsiTheme="minorHAnsi" w:cstheme="minorHAnsi"/>
          <w:spacing w:val="-1"/>
          <w:sz w:val="22"/>
          <w:szCs w:val="22"/>
        </w:rPr>
        <w:t xml:space="preserve"> </w:t>
      </w:r>
      <w:r w:rsidRPr="00BA6E9B">
        <w:rPr>
          <w:rFonts w:asciiTheme="minorHAnsi" w:hAnsiTheme="minorHAnsi" w:cstheme="minorHAnsi"/>
          <w:sz w:val="22"/>
          <w:szCs w:val="22"/>
        </w:rPr>
        <w:t>viennent d’assigner</w:t>
      </w:r>
      <w:r w:rsidRPr="00BA6E9B">
        <w:rPr>
          <w:rFonts w:asciiTheme="minorHAnsi" w:hAnsiTheme="minorHAnsi" w:cstheme="minorHAnsi"/>
          <w:spacing w:val="-1"/>
          <w:sz w:val="22"/>
          <w:szCs w:val="22"/>
        </w:rPr>
        <w:t xml:space="preserve"> </w:t>
      </w:r>
      <w:r w:rsidRPr="00BA6E9B">
        <w:rPr>
          <w:rFonts w:asciiTheme="minorHAnsi" w:hAnsiTheme="minorHAnsi" w:cstheme="minorHAnsi"/>
          <w:sz w:val="22"/>
          <w:szCs w:val="22"/>
        </w:rPr>
        <w:t>33 pays,</w:t>
      </w:r>
      <w:r w:rsidRPr="00BA6E9B">
        <w:rPr>
          <w:rFonts w:asciiTheme="minorHAnsi" w:hAnsiTheme="minorHAnsi" w:cstheme="minorHAnsi"/>
          <w:spacing w:val="-1"/>
          <w:sz w:val="22"/>
          <w:szCs w:val="22"/>
        </w:rPr>
        <w:t xml:space="preserve"> </w:t>
      </w:r>
      <w:r w:rsidRPr="00BA6E9B">
        <w:rPr>
          <w:rFonts w:asciiTheme="minorHAnsi" w:hAnsiTheme="minorHAnsi" w:cstheme="minorHAnsi"/>
          <w:sz w:val="22"/>
          <w:szCs w:val="22"/>
        </w:rPr>
        <w:t>dont</w:t>
      </w:r>
      <w:r w:rsidRPr="00BA6E9B">
        <w:rPr>
          <w:rFonts w:asciiTheme="minorHAnsi" w:hAnsiTheme="minorHAnsi" w:cstheme="minorHAnsi"/>
          <w:spacing w:val="-3"/>
          <w:sz w:val="22"/>
          <w:szCs w:val="22"/>
        </w:rPr>
        <w:t xml:space="preserve"> </w:t>
      </w:r>
      <w:r w:rsidRPr="00BA6E9B">
        <w:rPr>
          <w:rFonts w:asciiTheme="minorHAnsi" w:hAnsiTheme="minorHAnsi" w:cstheme="minorHAnsi"/>
          <w:sz w:val="22"/>
          <w:szCs w:val="22"/>
        </w:rPr>
        <w:t>l’ensemble de ceux</w:t>
      </w:r>
      <w:r w:rsidRPr="00BA6E9B">
        <w:rPr>
          <w:rFonts w:asciiTheme="minorHAnsi" w:hAnsiTheme="minorHAnsi" w:cstheme="minorHAnsi"/>
          <w:spacing w:val="-1"/>
          <w:sz w:val="22"/>
          <w:szCs w:val="22"/>
        </w:rPr>
        <w:t xml:space="preserve"> </w:t>
      </w:r>
      <w:r w:rsidRPr="00BA6E9B">
        <w:rPr>
          <w:rFonts w:asciiTheme="minorHAnsi" w:hAnsiTheme="minorHAnsi" w:cstheme="minorHAnsi"/>
          <w:sz w:val="22"/>
          <w:szCs w:val="22"/>
        </w:rPr>
        <w:t>de l’UE,</w:t>
      </w:r>
      <w:r w:rsidRPr="00BA6E9B">
        <w:rPr>
          <w:rFonts w:asciiTheme="minorHAnsi" w:hAnsiTheme="minorHAnsi" w:cstheme="minorHAnsi"/>
          <w:spacing w:val="-13"/>
          <w:sz w:val="22"/>
          <w:szCs w:val="22"/>
        </w:rPr>
        <w:t xml:space="preserve"> </w:t>
      </w:r>
      <w:r w:rsidRPr="00BA6E9B">
        <w:rPr>
          <w:rFonts w:asciiTheme="minorHAnsi" w:hAnsiTheme="minorHAnsi" w:cstheme="minorHAnsi"/>
          <w:sz w:val="22"/>
          <w:szCs w:val="22"/>
        </w:rPr>
        <w:t>devant</w:t>
      </w:r>
      <w:r w:rsidRPr="00BA6E9B">
        <w:rPr>
          <w:rFonts w:asciiTheme="minorHAnsi" w:hAnsiTheme="minorHAnsi" w:cstheme="minorHAnsi"/>
          <w:spacing w:val="-12"/>
          <w:sz w:val="22"/>
          <w:szCs w:val="22"/>
        </w:rPr>
        <w:t xml:space="preserve"> </w:t>
      </w:r>
      <w:r w:rsidRPr="00BA6E9B">
        <w:rPr>
          <w:rFonts w:asciiTheme="minorHAnsi" w:hAnsiTheme="minorHAnsi" w:cstheme="minorHAnsi"/>
          <w:sz w:val="22"/>
          <w:szCs w:val="22"/>
        </w:rPr>
        <w:t>la</w:t>
      </w:r>
      <w:r w:rsidRPr="00BA6E9B">
        <w:rPr>
          <w:rFonts w:asciiTheme="minorHAnsi" w:hAnsiTheme="minorHAnsi" w:cstheme="minorHAnsi"/>
          <w:spacing w:val="-13"/>
          <w:sz w:val="22"/>
          <w:szCs w:val="22"/>
        </w:rPr>
        <w:t xml:space="preserve"> </w:t>
      </w:r>
      <w:r w:rsidRPr="00BA6E9B">
        <w:rPr>
          <w:rFonts w:asciiTheme="minorHAnsi" w:hAnsiTheme="minorHAnsi" w:cstheme="minorHAnsi"/>
          <w:sz w:val="22"/>
          <w:szCs w:val="22"/>
        </w:rPr>
        <w:t>cour</w:t>
      </w:r>
      <w:r w:rsidRPr="00BA6E9B">
        <w:rPr>
          <w:rFonts w:asciiTheme="minorHAnsi" w:hAnsiTheme="minorHAnsi" w:cstheme="minorHAnsi"/>
          <w:spacing w:val="-12"/>
          <w:sz w:val="22"/>
          <w:szCs w:val="22"/>
        </w:rPr>
        <w:t xml:space="preserve"> </w:t>
      </w:r>
      <w:r w:rsidRPr="00BA6E9B">
        <w:rPr>
          <w:rFonts w:asciiTheme="minorHAnsi" w:hAnsiTheme="minorHAnsi" w:cstheme="minorHAnsi"/>
          <w:sz w:val="22"/>
          <w:szCs w:val="22"/>
        </w:rPr>
        <w:t>européenne</w:t>
      </w:r>
      <w:r w:rsidRPr="00BA6E9B">
        <w:rPr>
          <w:rFonts w:asciiTheme="minorHAnsi" w:hAnsiTheme="minorHAnsi" w:cstheme="minorHAnsi"/>
          <w:spacing w:val="-13"/>
          <w:sz w:val="22"/>
          <w:szCs w:val="22"/>
        </w:rPr>
        <w:t xml:space="preserve"> </w:t>
      </w:r>
      <w:r w:rsidRPr="00BA6E9B">
        <w:rPr>
          <w:rFonts w:asciiTheme="minorHAnsi" w:hAnsiTheme="minorHAnsi" w:cstheme="minorHAnsi"/>
          <w:sz w:val="22"/>
          <w:szCs w:val="22"/>
        </w:rPr>
        <w:t>des</w:t>
      </w:r>
      <w:r w:rsidRPr="00BA6E9B">
        <w:rPr>
          <w:rFonts w:asciiTheme="minorHAnsi" w:hAnsiTheme="minorHAnsi" w:cstheme="minorHAnsi"/>
          <w:spacing w:val="-12"/>
          <w:sz w:val="22"/>
          <w:szCs w:val="22"/>
        </w:rPr>
        <w:t xml:space="preserve"> </w:t>
      </w:r>
      <w:r w:rsidRPr="00BA6E9B">
        <w:rPr>
          <w:rFonts w:asciiTheme="minorHAnsi" w:hAnsiTheme="minorHAnsi" w:cstheme="minorHAnsi"/>
          <w:sz w:val="22"/>
          <w:szCs w:val="22"/>
        </w:rPr>
        <w:t>droits</w:t>
      </w:r>
      <w:r w:rsidRPr="00BA6E9B">
        <w:rPr>
          <w:rFonts w:asciiTheme="minorHAnsi" w:hAnsiTheme="minorHAnsi" w:cstheme="minorHAnsi"/>
          <w:spacing w:val="-13"/>
          <w:sz w:val="22"/>
          <w:szCs w:val="22"/>
        </w:rPr>
        <w:t xml:space="preserve"> </w:t>
      </w:r>
      <w:r w:rsidRPr="00BA6E9B">
        <w:rPr>
          <w:rFonts w:asciiTheme="minorHAnsi" w:hAnsiTheme="minorHAnsi" w:cstheme="minorHAnsi"/>
          <w:sz w:val="22"/>
          <w:szCs w:val="22"/>
        </w:rPr>
        <w:t>de</w:t>
      </w:r>
      <w:r w:rsidRPr="00BA6E9B">
        <w:rPr>
          <w:rFonts w:asciiTheme="minorHAnsi" w:hAnsiTheme="minorHAnsi" w:cstheme="minorHAnsi"/>
          <w:spacing w:val="-12"/>
          <w:sz w:val="22"/>
          <w:szCs w:val="22"/>
        </w:rPr>
        <w:t xml:space="preserve"> </w:t>
      </w:r>
      <w:r w:rsidRPr="00BA6E9B">
        <w:rPr>
          <w:rFonts w:asciiTheme="minorHAnsi" w:hAnsiTheme="minorHAnsi" w:cstheme="minorHAnsi"/>
          <w:sz w:val="22"/>
          <w:szCs w:val="22"/>
        </w:rPr>
        <w:t>l’Homme,</w:t>
      </w:r>
      <w:r w:rsidRPr="00BA6E9B">
        <w:rPr>
          <w:rFonts w:asciiTheme="minorHAnsi" w:hAnsiTheme="minorHAnsi" w:cstheme="minorHAnsi"/>
          <w:spacing w:val="-12"/>
          <w:sz w:val="22"/>
          <w:szCs w:val="22"/>
        </w:rPr>
        <w:t xml:space="preserve"> </w:t>
      </w:r>
      <w:r w:rsidRPr="00BA6E9B">
        <w:rPr>
          <w:rFonts w:asciiTheme="minorHAnsi" w:hAnsiTheme="minorHAnsi" w:cstheme="minorHAnsi"/>
          <w:sz w:val="22"/>
          <w:szCs w:val="22"/>
        </w:rPr>
        <w:t>pour</w:t>
      </w:r>
      <w:r w:rsidRPr="00BA6E9B">
        <w:rPr>
          <w:rFonts w:asciiTheme="minorHAnsi" w:hAnsiTheme="minorHAnsi" w:cstheme="minorHAnsi"/>
          <w:spacing w:val="-10"/>
          <w:sz w:val="22"/>
          <w:szCs w:val="22"/>
        </w:rPr>
        <w:t xml:space="preserve"> </w:t>
      </w:r>
      <w:r w:rsidRPr="00BA6E9B">
        <w:rPr>
          <w:rFonts w:asciiTheme="minorHAnsi" w:hAnsiTheme="minorHAnsi" w:cstheme="minorHAnsi"/>
          <w:sz w:val="22"/>
          <w:szCs w:val="22"/>
        </w:rPr>
        <w:t>avoir</w:t>
      </w:r>
      <w:r w:rsidRPr="00BA6E9B">
        <w:rPr>
          <w:rFonts w:asciiTheme="minorHAnsi" w:hAnsiTheme="minorHAnsi" w:cstheme="minorHAnsi"/>
          <w:spacing w:val="-13"/>
          <w:sz w:val="22"/>
          <w:szCs w:val="22"/>
        </w:rPr>
        <w:t xml:space="preserve"> </w:t>
      </w:r>
      <w:r w:rsidRPr="00BA6E9B">
        <w:rPr>
          <w:rFonts w:asciiTheme="minorHAnsi" w:hAnsiTheme="minorHAnsi" w:cstheme="minorHAnsi"/>
          <w:sz w:val="22"/>
          <w:szCs w:val="22"/>
        </w:rPr>
        <w:t>«</w:t>
      </w:r>
      <w:r w:rsidRPr="00BA6E9B">
        <w:rPr>
          <w:rFonts w:asciiTheme="minorHAnsi" w:hAnsiTheme="minorHAnsi" w:cstheme="minorHAnsi"/>
          <w:spacing w:val="-5"/>
          <w:sz w:val="22"/>
          <w:szCs w:val="22"/>
        </w:rPr>
        <w:t xml:space="preserve"> </w:t>
      </w:r>
      <w:r w:rsidRPr="00BA6E9B">
        <w:rPr>
          <w:rFonts w:asciiTheme="minorHAnsi" w:hAnsiTheme="minorHAnsi" w:cstheme="minorHAnsi"/>
          <w:i/>
          <w:sz w:val="22"/>
          <w:szCs w:val="22"/>
        </w:rPr>
        <w:t>échoué</w:t>
      </w:r>
      <w:r w:rsidRPr="00BA6E9B">
        <w:rPr>
          <w:rFonts w:asciiTheme="minorHAnsi" w:hAnsiTheme="minorHAnsi" w:cstheme="minorHAnsi"/>
          <w:i/>
          <w:spacing w:val="-11"/>
          <w:sz w:val="22"/>
          <w:szCs w:val="22"/>
        </w:rPr>
        <w:t xml:space="preserve"> </w:t>
      </w:r>
      <w:r w:rsidRPr="00BA6E9B">
        <w:rPr>
          <w:rFonts w:asciiTheme="minorHAnsi" w:hAnsiTheme="minorHAnsi" w:cstheme="minorHAnsi"/>
          <w:i/>
          <w:sz w:val="22"/>
          <w:szCs w:val="22"/>
        </w:rPr>
        <w:t>à</w:t>
      </w:r>
      <w:r w:rsidRPr="00BA6E9B">
        <w:rPr>
          <w:rFonts w:asciiTheme="minorHAnsi" w:hAnsiTheme="minorHAnsi" w:cstheme="minorHAnsi"/>
          <w:i/>
          <w:spacing w:val="-13"/>
          <w:sz w:val="22"/>
          <w:szCs w:val="22"/>
        </w:rPr>
        <w:t xml:space="preserve"> </w:t>
      </w:r>
      <w:r w:rsidRPr="00BA6E9B">
        <w:rPr>
          <w:rFonts w:asciiTheme="minorHAnsi" w:hAnsiTheme="minorHAnsi" w:cstheme="minorHAnsi"/>
          <w:i/>
          <w:sz w:val="22"/>
          <w:szCs w:val="22"/>
        </w:rPr>
        <w:t>faire</w:t>
      </w:r>
      <w:r w:rsidRPr="00BA6E9B">
        <w:rPr>
          <w:rFonts w:asciiTheme="minorHAnsi" w:hAnsiTheme="minorHAnsi" w:cstheme="minorHAnsi"/>
          <w:i/>
          <w:spacing w:val="-10"/>
          <w:sz w:val="22"/>
          <w:szCs w:val="22"/>
        </w:rPr>
        <w:t xml:space="preserve"> </w:t>
      </w:r>
      <w:r w:rsidRPr="00BA6E9B">
        <w:rPr>
          <w:rFonts w:asciiTheme="minorHAnsi" w:hAnsiTheme="minorHAnsi" w:cstheme="minorHAnsi"/>
          <w:i/>
          <w:sz w:val="22"/>
          <w:szCs w:val="22"/>
        </w:rPr>
        <w:t>leur</w:t>
      </w:r>
      <w:r w:rsidRPr="00BA6E9B">
        <w:rPr>
          <w:rFonts w:asciiTheme="minorHAnsi" w:hAnsiTheme="minorHAnsi" w:cstheme="minorHAnsi"/>
          <w:i/>
          <w:spacing w:val="-13"/>
          <w:sz w:val="22"/>
          <w:szCs w:val="22"/>
        </w:rPr>
        <w:t xml:space="preserve"> </w:t>
      </w:r>
      <w:r w:rsidRPr="00BA6E9B">
        <w:rPr>
          <w:rFonts w:asciiTheme="minorHAnsi" w:hAnsiTheme="minorHAnsi" w:cstheme="minorHAnsi"/>
          <w:i/>
          <w:sz w:val="22"/>
          <w:szCs w:val="22"/>
        </w:rPr>
        <w:t>part</w:t>
      </w:r>
      <w:r w:rsidRPr="00BA6E9B">
        <w:rPr>
          <w:rFonts w:asciiTheme="minorHAnsi" w:hAnsiTheme="minorHAnsi" w:cstheme="minorHAnsi"/>
          <w:i/>
          <w:spacing w:val="-10"/>
          <w:sz w:val="22"/>
          <w:szCs w:val="22"/>
        </w:rPr>
        <w:t xml:space="preserve"> </w:t>
      </w:r>
      <w:r w:rsidRPr="00BA6E9B">
        <w:rPr>
          <w:rFonts w:asciiTheme="minorHAnsi" w:hAnsiTheme="minorHAnsi" w:cstheme="minorHAnsi"/>
          <w:i/>
          <w:sz w:val="22"/>
          <w:szCs w:val="22"/>
        </w:rPr>
        <w:t>afin</w:t>
      </w:r>
      <w:r w:rsidRPr="00BA6E9B">
        <w:rPr>
          <w:rFonts w:asciiTheme="minorHAnsi" w:hAnsiTheme="minorHAnsi" w:cstheme="minorHAnsi"/>
          <w:i/>
          <w:spacing w:val="-13"/>
          <w:sz w:val="22"/>
          <w:szCs w:val="22"/>
        </w:rPr>
        <w:t xml:space="preserve"> </w:t>
      </w:r>
      <w:r w:rsidRPr="00BA6E9B">
        <w:rPr>
          <w:rFonts w:asciiTheme="minorHAnsi" w:hAnsiTheme="minorHAnsi" w:cstheme="minorHAnsi"/>
          <w:i/>
          <w:sz w:val="22"/>
          <w:szCs w:val="22"/>
        </w:rPr>
        <w:t>d’éviter une catastrophe climatique »</w:t>
      </w:r>
      <w:r w:rsidRPr="00BA6E9B">
        <w:rPr>
          <w:rFonts w:asciiTheme="minorHAnsi" w:hAnsiTheme="minorHAnsi" w:cstheme="minorHAnsi"/>
          <w:sz w:val="22"/>
          <w:szCs w:val="22"/>
        </w:rPr>
        <w:t>.</w:t>
      </w:r>
    </w:p>
    <w:p w14:paraId="6823F093" w14:textId="77777777" w:rsidR="00DA7A4F" w:rsidRDefault="00DA7A4F" w:rsidP="00DA7A4F">
      <w:pPr>
        <w:pStyle w:val="Corpsdetexte"/>
        <w:ind w:right="130"/>
        <w:jc w:val="both"/>
        <w:rPr>
          <w:rFonts w:asciiTheme="minorHAnsi" w:hAnsiTheme="minorHAnsi" w:cstheme="minorHAnsi"/>
          <w:sz w:val="22"/>
          <w:szCs w:val="22"/>
        </w:rPr>
      </w:pPr>
    </w:p>
    <w:p w14:paraId="68C64FB0" w14:textId="289B7615" w:rsidR="00BA6E9B" w:rsidRPr="00BA6E9B" w:rsidRDefault="00BA6E9B" w:rsidP="00DA7A4F">
      <w:pPr>
        <w:pStyle w:val="Corpsdetexte"/>
        <w:ind w:right="130"/>
        <w:jc w:val="both"/>
        <w:rPr>
          <w:rFonts w:asciiTheme="minorHAnsi" w:hAnsiTheme="minorHAnsi" w:cstheme="minorHAnsi"/>
          <w:sz w:val="22"/>
          <w:szCs w:val="22"/>
        </w:rPr>
      </w:pPr>
      <w:r w:rsidRPr="00BA6E9B">
        <w:rPr>
          <w:rFonts w:asciiTheme="minorHAnsi" w:hAnsiTheme="minorHAnsi" w:cstheme="minorHAnsi"/>
          <w:sz w:val="22"/>
          <w:szCs w:val="22"/>
        </w:rPr>
        <w:t>Initiative</w:t>
      </w:r>
      <w:r w:rsidRPr="00BA6E9B">
        <w:rPr>
          <w:rFonts w:asciiTheme="minorHAnsi" w:hAnsiTheme="minorHAnsi" w:cstheme="minorHAnsi"/>
          <w:spacing w:val="-6"/>
          <w:sz w:val="22"/>
          <w:szCs w:val="22"/>
        </w:rPr>
        <w:t xml:space="preserve"> </w:t>
      </w:r>
      <w:r w:rsidRPr="00BA6E9B">
        <w:rPr>
          <w:rFonts w:asciiTheme="minorHAnsi" w:hAnsiTheme="minorHAnsi" w:cstheme="minorHAnsi"/>
          <w:sz w:val="22"/>
          <w:szCs w:val="22"/>
        </w:rPr>
        <w:t>isolée</w:t>
      </w:r>
      <w:r w:rsidRPr="00BA6E9B">
        <w:rPr>
          <w:rFonts w:asciiTheme="minorHAnsi" w:hAnsiTheme="minorHAnsi" w:cstheme="minorHAnsi"/>
          <w:spacing w:val="-4"/>
          <w:sz w:val="22"/>
          <w:szCs w:val="22"/>
        </w:rPr>
        <w:t xml:space="preserve"> </w:t>
      </w:r>
      <w:r w:rsidRPr="00BA6E9B">
        <w:rPr>
          <w:rFonts w:asciiTheme="minorHAnsi" w:hAnsiTheme="minorHAnsi" w:cstheme="minorHAnsi"/>
          <w:sz w:val="22"/>
          <w:szCs w:val="22"/>
        </w:rPr>
        <w:t>?</w:t>
      </w:r>
      <w:r w:rsidRPr="00BA6E9B">
        <w:rPr>
          <w:rFonts w:asciiTheme="minorHAnsi" w:hAnsiTheme="minorHAnsi" w:cstheme="minorHAnsi"/>
          <w:spacing w:val="-6"/>
          <w:sz w:val="22"/>
          <w:szCs w:val="22"/>
        </w:rPr>
        <w:t xml:space="preserve"> </w:t>
      </w:r>
      <w:r w:rsidRPr="00BA6E9B">
        <w:rPr>
          <w:rFonts w:asciiTheme="minorHAnsi" w:hAnsiTheme="minorHAnsi" w:cstheme="minorHAnsi"/>
          <w:sz w:val="22"/>
          <w:szCs w:val="22"/>
        </w:rPr>
        <w:t>Que</w:t>
      </w:r>
      <w:r w:rsidRPr="00BA6E9B">
        <w:rPr>
          <w:rFonts w:asciiTheme="minorHAnsi" w:hAnsiTheme="minorHAnsi" w:cstheme="minorHAnsi"/>
          <w:spacing w:val="-7"/>
          <w:sz w:val="22"/>
          <w:szCs w:val="22"/>
        </w:rPr>
        <w:t xml:space="preserve"> </w:t>
      </w:r>
      <w:r w:rsidRPr="00BA6E9B">
        <w:rPr>
          <w:rFonts w:asciiTheme="minorHAnsi" w:hAnsiTheme="minorHAnsi" w:cstheme="minorHAnsi"/>
          <w:sz w:val="22"/>
          <w:szCs w:val="22"/>
        </w:rPr>
        <w:t>nenni.</w:t>
      </w:r>
      <w:r w:rsidRPr="00BA6E9B">
        <w:rPr>
          <w:rFonts w:asciiTheme="minorHAnsi" w:hAnsiTheme="minorHAnsi" w:cstheme="minorHAnsi"/>
          <w:spacing w:val="-5"/>
          <w:sz w:val="22"/>
          <w:szCs w:val="22"/>
        </w:rPr>
        <w:t xml:space="preserve"> </w:t>
      </w:r>
      <w:r w:rsidRPr="00BA6E9B">
        <w:rPr>
          <w:rFonts w:asciiTheme="minorHAnsi" w:hAnsiTheme="minorHAnsi" w:cstheme="minorHAnsi"/>
          <w:sz w:val="22"/>
          <w:szCs w:val="22"/>
        </w:rPr>
        <w:t>On</w:t>
      </w:r>
      <w:r w:rsidRPr="00BA6E9B">
        <w:rPr>
          <w:rFonts w:asciiTheme="minorHAnsi" w:hAnsiTheme="minorHAnsi" w:cstheme="minorHAnsi"/>
          <w:spacing w:val="-5"/>
          <w:sz w:val="22"/>
          <w:szCs w:val="22"/>
        </w:rPr>
        <w:t xml:space="preserve"> </w:t>
      </w:r>
      <w:r w:rsidRPr="00BA6E9B">
        <w:rPr>
          <w:rFonts w:asciiTheme="minorHAnsi" w:hAnsiTheme="minorHAnsi" w:cstheme="minorHAnsi"/>
          <w:sz w:val="22"/>
          <w:szCs w:val="22"/>
        </w:rPr>
        <w:t>apprenait</w:t>
      </w:r>
      <w:r w:rsidRPr="00BA6E9B">
        <w:rPr>
          <w:rFonts w:asciiTheme="minorHAnsi" w:hAnsiTheme="minorHAnsi" w:cstheme="minorHAnsi"/>
          <w:spacing w:val="-4"/>
          <w:sz w:val="22"/>
          <w:szCs w:val="22"/>
        </w:rPr>
        <w:t xml:space="preserve"> </w:t>
      </w:r>
      <w:r w:rsidRPr="00BA6E9B">
        <w:rPr>
          <w:rFonts w:asciiTheme="minorHAnsi" w:hAnsiTheme="minorHAnsi" w:cstheme="minorHAnsi"/>
          <w:sz w:val="22"/>
          <w:szCs w:val="22"/>
        </w:rPr>
        <w:t>hier</w:t>
      </w:r>
      <w:r w:rsidRPr="00BA6E9B">
        <w:rPr>
          <w:rFonts w:asciiTheme="minorHAnsi" w:hAnsiTheme="minorHAnsi" w:cstheme="minorHAnsi"/>
          <w:spacing w:val="-7"/>
          <w:sz w:val="22"/>
          <w:szCs w:val="22"/>
        </w:rPr>
        <w:t xml:space="preserve"> </w:t>
      </w:r>
      <w:r w:rsidRPr="00BA6E9B">
        <w:rPr>
          <w:rFonts w:asciiTheme="minorHAnsi" w:hAnsiTheme="minorHAnsi" w:cstheme="minorHAnsi"/>
          <w:sz w:val="22"/>
          <w:szCs w:val="22"/>
        </w:rPr>
        <w:t>qu’une</w:t>
      </w:r>
      <w:r w:rsidRPr="00BA6E9B">
        <w:rPr>
          <w:rFonts w:asciiTheme="minorHAnsi" w:hAnsiTheme="minorHAnsi" w:cstheme="minorHAnsi"/>
          <w:spacing w:val="-8"/>
          <w:sz w:val="22"/>
          <w:szCs w:val="22"/>
        </w:rPr>
        <w:t xml:space="preserve"> </w:t>
      </w:r>
      <w:r w:rsidRPr="00BA6E9B">
        <w:rPr>
          <w:rFonts w:asciiTheme="minorHAnsi" w:hAnsiTheme="minorHAnsi" w:cstheme="minorHAnsi"/>
          <w:sz w:val="22"/>
          <w:szCs w:val="22"/>
        </w:rPr>
        <w:t>action</w:t>
      </w:r>
      <w:r w:rsidRPr="00BA6E9B">
        <w:rPr>
          <w:rFonts w:asciiTheme="minorHAnsi" w:hAnsiTheme="minorHAnsi" w:cstheme="minorHAnsi"/>
          <w:spacing w:val="-7"/>
          <w:sz w:val="22"/>
          <w:szCs w:val="22"/>
        </w:rPr>
        <w:t xml:space="preserve"> </w:t>
      </w:r>
      <w:r w:rsidRPr="00BA6E9B">
        <w:rPr>
          <w:rFonts w:asciiTheme="minorHAnsi" w:hAnsiTheme="minorHAnsi" w:cstheme="minorHAnsi"/>
          <w:sz w:val="22"/>
          <w:szCs w:val="22"/>
        </w:rPr>
        <w:t>collective</w:t>
      </w:r>
      <w:r w:rsidRPr="00BA6E9B">
        <w:rPr>
          <w:rFonts w:asciiTheme="minorHAnsi" w:hAnsiTheme="minorHAnsi" w:cstheme="minorHAnsi"/>
          <w:spacing w:val="-6"/>
          <w:sz w:val="22"/>
          <w:szCs w:val="22"/>
        </w:rPr>
        <w:t xml:space="preserve"> </w:t>
      </w:r>
      <w:r w:rsidRPr="00BA6E9B">
        <w:rPr>
          <w:rFonts w:asciiTheme="minorHAnsi" w:hAnsiTheme="minorHAnsi" w:cstheme="minorHAnsi"/>
          <w:sz w:val="22"/>
          <w:szCs w:val="22"/>
        </w:rPr>
        <w:t>en</w:t>
      </w:r>
      <w:r w:rsidRPr="00BA6E9B">
        <w:rPr>
          <w:rFonts w:asciiTheme="minorHAnsi" w:hAnsiTheme="minorHAnsi" w:cstheme="minorHAnsi"/>
          <w:spacing w:val="-7"/>
          <w:sz w:val="22"/>
          <w:szCs w:val="22"/>
        </w:rPr>
        <w:t xml:space="preserve"> </w:t>
      </w:r>
      <w:r w:rsidRPr="00BA6E9B">
        <w:rPr>
          <w:rFonts w:asciiTheme="minorHAnsi" w:hAnsiTheme="minorHAnsi" w:cstheme="minorHAnsi"/>
          <w:sz w:val="22"/>
          <w:szCs w:val="22"/>
        </w:rPr>
        <w:t>justice</w:t>
      </w:r>
      <w:r w:rsidRPr="00BA6E9B">
        <w:rPr>
          <w:rFonts w:asciiTheme="minorHAnsi" w:hAnsiTheme="minorHAnsi" w:cstheme="minorHAnsi"/>
          <w:spacing w:val="-6"/>
          <w:sz w:val="22"/>
          <w:szCs w:val="22"/>
        </w:rPr>
        <w:t xml:space="preserve"> </w:t>
      </w:r>
      <w:r w:rsidRPr="00BA6E9B">
        <w:rPr>
          <w:rFonts w:asciiTheme="minorHAnsi" w:hAnsiTheme="minorHAnsi" w:cstheme="minorHAnsi"/>
          <w:sz w:val="22"/>
          <w:szCs w:val="22"/>
        </w:rPr>
        <w:t>venait</w:t>
      </w:r>
      <w:r w:rsidRPr="00BA6E9B">
        <w:rPr>
          <w:rFonts w:asciiTheme="minorHAnsi" w:hAnsiTheme="minorHAnsi" w:cstheme="minorHAnsi"/>
          <w:spacing w:val="-6"/>
          <w:sz w:val="22"/>
          <w:szCs w:val="22"/>
        </w:rPr>
        <w:t xml:space="preserve"> </w:t>
      </w:r>
      <w:r w:rsidRPr="00BA6E9B">
        <w:rPr>
          <w:rFonts w:asciiTheme="minorHAnsi" w:hAnsiTheme="minorHAnsi" w:cstheme="minorHAnsi"/>
          <w:sz w:val="22"/>
          <w:szCs w:val="22"/>
        </w:rPr>
        <w:t>d’être</w:t>
      </w:r>
      <w:r w:rsidRPr="00BA6E9B">
        <w:rPr>
          <w:rFonts w:asciiTheme="minorHAnsi" w:hAnsiTheme="minorHAnsi" w:cstheme="minorHAnsi"/>
          <w:spacing w:val="-4"/>
          <w:sz w:val="22"/>
          <w:szCs w:val="22"/>
        </w:rPr>
        <w:t xml:space="preserve"> </w:t>
      </w:r>
      <w:r w:rsidRPr="00BA6E9B">
        <w:rPr>
          <w:rFonts w:asciiTheme="minorHAnsi" w:hAnsiTheme="minorHAnsi" w:cstheme="minorHAnsi"/>
          <w:sz w:val="22"/>
          <w:szCs w:val="22"/>
        </w:rPr>
        <w:t>déposée en</w:t>
      </w:r>
      <w:r w:rsidRPr="00BA6E9B">
        <w:rPr>
          <w:rFonts w:asciiTheme="minorHAnsi" w:hAnsiTheme="minorHAnsi" w:cstheme="minorHAnsi"/>
          <w:spacing w:val="-4"/>
          <w:sz w:val="22"/>
          <w:szCs w:val="22"/>
        </w:rPr>
        <w:t xml:space="preserve"> </w:t>
      </w:r>
      <w:r w:rsidRPr="00BA6E9B">
        <w:rPr>
          <w:rFonts w:asciiTheme="minorHAnsi" w:hAnsiTheme="minorHAnsi" w:cstheme="minorHAnsi"/>
          <w:sz w:val="22"/>
          <w:szCs w:val="22"/>
        </w:rPr>
        <w:t>Australie</w:t>
      </w:r>
      <w:r w:rsidRPr="00BA6E9B">
        <w:rPr>
          <w:rFonts w:asciiTheme="minorHAnsi" w:hAnsiTheme="minorHAnsi" w:cstheme="minorHAnsi"/>
          <w:spacing w:val="-4"/>
          <w:sz w:val="22"/>
          <w:szCs w:val="22"/>
        </w:rPr>
        <w:t xml:space="preserve"> </w:t>
      </w:r>
      <w:r w:rsidRPr="00BA6E9B">
        <w:rPr>
          <w:rFonts w:asciiTheme="minorHAnsi" w:hAnsiTheme="minorHAnsi" w:cstheme="minorHAnsi"/>
          <w:sz w:val="22"/>
          <w:szCs w:val="22"/>
        </w:rPr>
        <w:t>contre</w:t>
      </w:r>
      <w:r w:rsidRPr="00BA6E9B">
        <w:rPr>
          <w:rFonts w:asciiTheme="minorHAnsi" w:hAnsiTheme="minorHAnsi" w:cstheme="minorHAnsi"/>
          <w:spacing w:val="-6"/>
          <w:sz w:val="22"/>
          <w:szCs w:val="22"/>
        </w:rPr>
        <w:t xml:space="preserve"> </w:t>
      </w:r>
      <w:r w:rsidRPr="00BA6E9B">
        <w:rPr>
          <w:rFonts w:asciiTheme="minorHAnsi" w:hAnsiTheme="minorHAnsi" w:cstheme="minorHAnsi"/>
          <w:sz w:val="22"/>
          <w:szCs w:val="22"/>
        </w:rPr>
        <w:t>le</w:t>
      </w:r>
      <w:r w:rsidRPr="00BA6E9B">
        <w:rPr>
          <w:rFonts w:asciiTheme="minorHAnsi" w:hAnsiTheme="minorHAnsi" w:cstheme="minorHAnsi"/>
          <w:spacing w:val="-6"/>
          <w:sz w:val="22"/>
          <w:szCs w:val="22"/>
        </w:rPr>
        <w:t xml:space="preserve"> </w:t>
      </w:r>
      <w:r w:rsidRPr="00BA6E9B">
        <w:rPr>
          <w:rFonts w:asciiTheme="minorHAnsi" w:hAnsiTheme="minorHAnsi" w:cstheme="minorHAnsi"/>
          <w:sz w:val="22"/>
          <w:szCs w:val="22"/>
        </w:rPr>
        <w:t>ministre</w:t>
      </w:r>
      <w:r w:rsidRPr="00BA6E9B">
        <w:rPr>
          <w:rFonts w:asciiTheme="minorHAnsi" w:hAnsiTheme="minorHAnsi" w:cstheme="minorHAnsi"/>
          <w:spacing w:val="-4"/>
          <w:sz w:val="22"/>
          <w:szCs w:val="22"/>
        </w:rPr>
        <w:t xml:space="preserve"> </w:t>
      </w:r>
      <w:r w:rsidRPr="00BA6E9B">
        <w:rPr>
          <w:rFonts w:asciiTheme="minorHAnsi" w:hAnsiTheme="minorHAnsi" w:cstheme="minorHAnsi"/>
          <w:sz w:val="22"/>
          <w:szCs w:val="22"/>
        </w:rPr>
        <w:t>de</w:t>
      </w:r>
      <w:r w:rsidRPr="00BA6E9B">
        <w:rPr>
          <w:rFonts w:asciiTheme="minorHAnsi" w:hAnsiTheme="minorHAnsi" w:cstheme="minorHAnsi"/>
          <w:spacing w:val="-4"/>
          <w:sz w:val="22"/>
          <w:szCs w:val="22"/>
        </w:rPr>
        <w:t xml:space="preserve"> </w:t>
      </w:r>
      <w:r w:rsidR="00DA7A4F" w:rsidRPr="00BA6E9B">
        <w:rPr>
          <w:rFonts w:asciiTheme="minorHAnsi" w:hAnsiTheme="minorHAnsi" w:cstheme="minorHAnsi"/>
          <w:sz w:val="22"/>
          <w:szCs w:val="22"/>
        </w:rPr>
        <w:t>l’Environnement</w:t>
      </w:r>
      <w:r w:rsidRPr="00BA6E9B">
        <w:rPr>
          <w:rFonts w:asciiTheme="minorHAnsi" w:hAnsiTheme="minorHAnsi" w:cstheme="minorHAnsi"/>
          <w:sz w:val="22"/>
          <w:szCs w:val="22"/>
        </w:rPr>
        <w:t>,</w:t>
      </w:r>
      <w:r w:rsidRPr="00BA6E9B">
        <w:rPr>
          <w:rFonts w:asciiTheme="minorHAnsi" w:hAnsiTheme="minorHAnsi" w:cstheme="minorHAnsi"/>
          <w:spacing w:val="-4"/>
          <w:sz w:val="22"/>
          <w:szCs w:val="22"/>
        </w:rPr>
        <w:t xml:space="preserve"> </w:t>
      </w:r>
      <w:r w:rsidRPr="00BA6E9B">
        <w:rPr>
          <w:rFonts w:asciiTheme="minorHAnsi" w:hAnsiTheme="minorHAnsi" w:cstheme="minorHAnsi"/>
          <w:sz w:val="22"/>
          <w:szCs w:val="22"/>
        </w:rPr>
        <w:t>cette</w:t>
      </w:r>
      <w:r w:rsidRPr="00BA6E9B">
        <w:rPr>
          <w:rFonts w:asciiTheme="minorHAnsi" w:hAnsiTheme="minorHAnsi" w:cstheme="minorHAnsi"/>
          <w:spacing w:val="-4"/>
          <w:sz w:val="22"/>
          <w:szCs w:val="22"/>
        </w:rPr>
        <w:t xml:space="preserve"> </w:t>
      </w:r>
      <w:r w:rsidRPr="00BA6E9B">
        <w:rPr>
          <w:rFonts w:asciiTheme="minorHAnsi" w:hAnsiTheme="minorHAnsi" w:cstheme="minorHAnsi"/>
          <w:sz w:val="22"/>
          <w:szCs w:val="22"/>
        </w:rPr>
        <w:t>fois</w:t>
      </w:r>
      <w:r w:rsidRPr="00BA6E9B">
        <w:rPr>
          <w:rFonts w:asciiTheme="minorHAnsi" w:hAnsiTheme="minorHAnsi" w:cstheme="minorHAnsi"/>
          <w:spacing w:val="-4"/>
          <w:sz w:val="22"/>
          <w:szCs w:val="22"/>
        </w:rPr>
        <w:t xml:space="preserve"> </w:t>
      </w:r>
      <w:r w:rsidRPr="00BA6E9B">
        <w:rPr>
          <w:rFonts w:asciiTheme="minorHAnsi" w:hAnsiTheme="minorHAnsi" w:cstheme="minorHAnsi"/>
          <w:sz w:val="22"/>
          <w:szCs w:val="22"/>
        </w:rPr>
        <w:t>pour</w:t>
      </w:r>
      <w:r w:rsidRPr="00BA6E9B">
        <w:rPr>
          <w:rFonts w:asciiTheme="minorHAnsi" w:hAnsiTheme="minorHAnsi" w:cstheme="minorHAnsi"/>
          <w:spacing w:val="-4"/>
          <w:sz w:val="22"/>
          <w:szCs w:val="22"/>
        </w:rPr>
        <w:t xml:space="preserve"> </w:t>
      </w:r>
      <w:r w:rsidRPr="00BA6E9B">
        <w:rPr>
          <w:rFonts w:asciiTheme="minorHAnsi" w:hAnsiTheme="minorHAnsi" w:cstheme="minorHAnsi"/>
          <w:sz w:val="22"/>
          <w:szCs w:val="22"/>
        </w:rPr>
        <w:t>empêcher</w:t>
      </w:r>
      <w:r w:rsidRPr="00BA6E9B">
        <w:rPr>
          <w:rFonts w:asciiTheme="minorHAnsi" w:hAnsiTheme="minorHAnsi" w:cstheme="minorHAnsi"/>
          <w:spacing w:val="-4"/>
          <w:sz w:val="22"/>
          <w:szCs w:val="22"/>
        </w:rPr>
        <w:t xml:space="preserve"> </w:t>
      </w:r>
      <w:r w:rsidRPr="00BA6E9B">
        <w:rPr>
          <w:rFonts w:asciiTheme="minorHAnsi" w:hAnsiTheme="minorHAnsi" w:cstheme="minorHAnsi"/>
          <w:sz w:val="22"/>
          <w:szCs w:val="22"/>
        </w:rPr>
        <w:t>l’extension</w:t>
      </w:r>
      <w:r w:rsidRPr="00BA6E9B">
        <w:rPr>
          <w:rFonts w:asciiTheme="minorHAnsi" w:hAnsiTheme="minorHAnsi" w:cstheme="minorHAnsi"/>
          <w:spacing w:val="-4"/>
          <w:sz w:val="22"/>
          <w:szCs w:val="22"/>
        </w:rPr>
        <w:t xml:space="preserve"> </w:t>
      </w:r>
      <w:r w:rsidRPr="00BA6E9B">
        <w:rPr>
          <w:rFonts w:asciiTheme="minorHAnsi" w:hAnsiTheme="minorHAnsi" w:cstheme="minorHAnsi"/>
          <w:sz w:val="22"/>
          <w:szCs w:val="22"/>
        </w:rPr>
        <w:t>d’une</w:t>
      </w:r>
      <w:r w:rsidRPr="00BA6E9B">
        <w:rPr>
          <w:rFonts w:asciiTheme="minorHAnsi" w:hAnsiTheme="minorHAnsi" w:cstheme="minorHAnsi"/>
          <w:spacing w:val="-6"/>
          <w:sz w:val="22"/>
          <w:szCs w:val="22"/>
        </w:rPr>
        <w:t xml:space="preserve"> </w:t>
      </w:r>
      <w:r w:rsidRPr="00BA6E9B">
        <w:rPr>
          <w:rFonts w:asciiTheme="minorHAnsi" w:hAnsiTheme="minorHAnsi" w:cstheme="minorHAnsi"/>
          <w:sz w:val="22"/>
          <w:szCs w:val="22"/>
        </w:rPr>
        <w:t>mine</w:t>
      </w:r>
      <w:r w:rsidRPr="00BA6E9B">
        <w:rPr>
          <w:rFonts w:asciiTheme="minorHAnsi" w:hAnsiTheme="minorHAnsi" w:cstheme="minorHAnsi"/>
          <w:spacing w:val="-4"/>
          <w:sz w:val="22"/>
          <w:szCs w:val="22"/>
        </w:rPr>
        <w:t xml:space="preserve"> </w:t>
      </w:r>
      <w:r w:rsidRPr="00BA6E9B">
        <w:rPr>
          <w:rFonts w:asciiTheme="minorHAnsi" w:hAnsiTheme="minorHAnsi" w:cstheme="minorHAnsi"/>
          <w:sz w:val="22"/>
          <w:szCs w:val="22"/>
        </w:rPr>
        <w:t xml:space="preserve">de charbon. Les plaignants ? Un groupe de </w:t>
      </w:r>
      <w:r w:rsidR="00D8311D">
        <w:rPr>
          <w:rFonts w:asciiTheme="minorHAnsi" w:hAnsiTheme="minorHAnsi" w:cstheme="minorHAnsi"/>
          <w:sz w:val="22"/>
          <w:szCs w:val="22"/>
        </w:rPr>
        <w:t>huit</w:t>
      </w:r>
      <w:r w:rsidRPr="00BA6E9B">
        <w:rPr>
          <w:rFonts w:asciiTheme="minorHAnsi" w:hAnsiTheme="minorHAnsi" w:cstheme="minorHAnsi"/>
          <w:sz w:val="22"/>
          <w:szCs w:val="22"/>
        </w:rPr>
        <w:t xml:space="preserve"> jeunes âgés de 13 à 17 ans (et une nonne !)</w:t>
      </w:r>
    </w:p>
    <w:p w14:paraId="02F0ADC8" w14:textId="77777777" w:rsidR="00DA7A4F" w:rsidRDefault="00DA7A4F" w:rsidP="00DA7A4F">
      <w:pPr>
        <w:pStyle w:val="Corpsdetexte"/>
        <w:ind w:right="127"/>
        <w:jc w:val="both"/>
        <w:rPr>
          <w:rFonts w:asciiTheme="minorHAnsi" w:hAnsiTheme="minorHAnsi" w:cstheme="minorHAnsi"/>
          <w:sz w:val="22"/>
          <w:szCs w:val="22"/>
        </w:rPr>
      </w:pPr>
    </w:p>
    <w:p w14:paraId="1AEBF46C" w14:textId="45D12120" w:rsidR="00BA6E9B" w:rsidRPr="00BA6E9B" w:rsidRDefault="00BA6E9B" w:rsidP="00DA7A4F">
      <w:pPr>
        <w:pStyle w:val="Corpsdetexte"/>
        <w:ind w:right="127"/>
        <w:jc w:val="both"/>
        <w:rPr>
          <w:rFonts w:asciiTheme="minorHAnsi" w:hAnsiTheme="minorHAnsi" w:cstheme="minorHAnsi"/>
          <w:sz w:val="22"/>
          <w:szCs w:val="22"/>
        </w:rPr>
      </w:pPr>
      <w:r w:rsidRPr="00BA6E9B">
        <w:rPr>
          <w:rFonts w:asciiTheme="minorHAnsi" w:hAnsiTheme="minorHAnsi" w:cstheme="minorHAnsi"/>
          <w:sz w:val="22"/>
          <w:szCs w:val="22"/>
        </w:rPr>
        <w:t>A chaque fois, c’est le devoir de protéger qui est mis en avant par ces adolescents pour justifier leurs actions auprès du monde des adultes. Et c’est là qu’on peut sans doute parler d’un ‘signe des temps’. Serions-nous en train de vivre un Mai 68 à l’envers</w:t>
      </w:r>
      <w:r w:rsidRPr="00BA6E9B">
        <w:rPr>
          <w:rFonts w:asciiTheme="minorHAnsi" w:hAnsiTheme="minorHAnsi" w:cstheme="minorHAnsi"/>
          <w:spacing w:val="-2"/>
          <w:sz w:val="22"/>
          <w:szCs w:val="22"/>
        </w:rPr>
        <w:t xml:space="preserve"> </w:t>
      </w:r>
      <w:r w:rsidRPr="00BA6E9B">
        <w:rPr>
          <w:rFonts w:asciiTheme="minorHAnsi" w:hAnsiTheme="minorHAnsi" w:cstheme="minorHAnsi"/>
          <w:sz w:val="22"/>
          <w:szCs w:val="22"/>
        </w:rPr>
        <w:t>? A l’époque, la jeunesse se révoltait contre les générations</w:t>
      </w:r>
      <w:r w:rsidRPr="00BA6E9B">
        <w:rPr>
          <w:rFonts w:asciiTheme="minorHAnsi" w:hAnsiTheme="minorHAnsi" w:cstheme="minorHAnsi"/>
          <w:spacing w:val="-4"/>
          <w:sz w:val="22"/>
          <w:szCs w:val="22"/>
        </w:rPr>
        <w:t xml:space="preserve"> </w:t>
      </w:r>
      <w:r w:rsidRPr="00BA6E9B">
        <w:rPr>
          <w:rFonts w:asciiTheme="minorHAnsi" w:hAnsiTheme="minorHAnsi" w:cstheme="minorHAnsi"/>
          <w:sz w:val="22"/>
          <w:szCs w:val="22"/>
        </w:rPr>
        <w:t>qui</w:t>
      </w:r>
      <w:r w:rsidRPr="00BA6E9B">
        <w:rPr>
          <w:rFonts w:asciiTheme="minorHAnsi" w:hAnsiTheme="minorHAnsi" w:cstheme="minorHAnsi"/>
          <w:spacing w:val="-4"/>
          <w:sz w:val="22"/>
          <w:szCs w:val="22"/>
        </w:rPr>
        <w:t xml:space="preserve"> </w:t>
      </w:r>
      <w:r w:rsidRPr="00BA6E9B">
        <w:rPr>
          <w:rFonts w:asciiTheme="minorHAnsi" w:hAnsiTheme="minorHAnsi" w:cstheme="minorHAnsi"/>
          <w:sz w:val="22"/>
          <w:szCs w:val="22"/>
        </w:rPr>
        <w:t>l’avaient</w:t>
      </w:r>
      <w:r w:rsidRPr="00BA6E9B">
        <w:rPr>
          <w:rFonts w:asciiTheme="minorHAnsi" w:hAnsiTheme="minorHAnsi" w:cstheme="minorHAnsi"/>
          <w:spacing w:val="-4"/>
          <w:sz w:val="22"/>
          <w:szCs w:val="22"/>
        </w:rPr>
        <w:t xml:space="preserve"> </w:t>
      </w:r>
      <w:r w:rsidRPr="00BA6E9B">
        <w:rPr>
          <w:rFonts w:asciiTheme="minorHAnsi" w:hAnsiTheme="minorHAnsi" w:cstheme="minorHAnsi"/>
          <w:sz w:val="22"/>
          <w:szCs w:val="22"/>
        </w:rPr>
        <w:t>précédée.</w:t>
      </w:r>
      <w:r w:rsidRPr="00BA6E9B">
        <w:rPr>
          <w:rFonts w:asciiTheme="minorHAnsi" w:hAnsiTheme="minorHAnsi" w:cstheme="minorHAnsi"/>
          <w:spacing w:val="-4"/>
          <w:sz w:val="22"/>
          <w:szCs w:val="22"/>
        </w:rPr>
        <w:t xml:space="preserve"> </w:t>
      </w:r>
      <w:r w:rsidRPr="00BA6E9B">
        <w:rPr>
          <w:rFonts w:asciiTheme="minorHAnsi" w:hAnsiTheme="minorHAnsi" w:cstheme="minorHAnsi"/>
          <w:sz w:val="22"/>
          <w:szCs w:val="22"/>
        </w:rPr>
        <w:t>Elle</w:t>
      </w:r>
      <w:r w:rsidRPr="00BA6E9B">
        <w:rPr>
          <w:rFonts w:asciiTheme="minorHAnsi" w:hAnsiTheme="minorHAnsi" w:cstheme="minorHAnsi"/>
          <w:spacing w:val="-4"/>
          <w:sz w:val="22"/>
          <w:szCs w:val="22"/>
        </w:rPr>
        <w:t xml:space="preserve"> </w:t>
      </w:r>
      <w:r w:rsidRPr="00BA6E9B">
        <w:rPr>
          <w:rFonts w:asciiTheme="minorHAnsi" w:hAnsiTheme="minorHAnsi" w:cstheme="minorHAnsi"/>
          <w:sz w:val="22"/>
          <w:szCs w:val="22"/>
        </w:rPr>
        <w:t>les</w:t>
      </w:r>
      <w:r w:rsidRPr="00BA6E9B">
        <w:rPr>
          <w:rFonts w:asciiTheme="minorHAnsi" w:hAnsiTheme="minorHAnsi" w:cstheme="minorHAnsi"/>
          <w:spacing w:val="-4"/>
          <w:sz w:val="22"/>
          <w:szCs w:val="22"/>
        </w:rPr>
        <w:t xml:space="preserve"> </w:t>
      </w:r>
      <w:r w:rsidRPr="00BA6E9B">
        <w:rPr>
          <w:rFonts w:asciiTheme="minorHAnsi" w:hAnsiTheme="minorHAnsi" w:cstheme="minorHAnsi"/>
          <w:sz w:val="22"/>
          <w:szCs w:val="22"/>
        </w:rPr>
        <w:t>rejetait.</w:t>
      </w:r>
      <w:r w:rsidRPr="00BA6E9B">
        <w:rPr>
          <w:rFonts w:asciiTheme="minorHAnsi" w:hAnsiTheme="minorHAnsi" w:cstheme="minorHAnsi"/>
          <w:spacing w:val="-4"/>
          <w:sz w:val="22"/>
          <w:szCs w:val="22"/>
        </w:rPr>
        <w:t xml:space="preserve"> </w:t>
      </w:r>
      <w:r w:rsidRPr="00BA6E9B">
        <w:rPr>
          <w:rFonts w:asciiTheme="minorHAnsi" w:hAnsiTheme="minorHAnsi" w:cstheme="minorHAnsi"/>
          <w:sz w:val="22"/>
          <w:szCs w:val="22"/>
        </w:rPr>
        <w:t>Avec</w:t>
      </w:r>
      <w:r w:rsidRPr="00BA6E9B">
        <w:rPr>
          <w:rFonts w:asciiTheme="minorHAnsi" w:hAnsiTheme="minorHAnsi" w:cstheme="minorHAnsi"/>
          <w:spacing w:val="-3"/>
          <w:sz w:val="22"/>
          <w:szCs w:val="22"/>
        </w:rPr>
        <w:t xml:space="preserve"> </w:t>
      </w:r>
      <w:r w:rsidRPr="00BA6E9B">
        <w:rPr>
          <w:rFonts w:asciiTheme="minorHAnsi" w:hAnsiTheme="minorHAnsi" w:cstheme="minorHAnsi"/>
          <w:sz w:val="22"/>
          <w:szCs w:val="22"/>
        </w:rPr>
        <w:t>le</w:t>
      </w:r>
      <w:r w:rsidRPr="00BA6E9B">
        <w:rPr>
          <w:rFonts w:asciiTheme="minorHAnsi" w:hAnsiTheme="minorHAnsi" w:cstheme="minorHAnsi"/>
          <w:spacing w:val="-4"/>
          <w:sz w:val="22"/>
          <w:szCs w:val="22"/>
        </w:rPr>
        <w:t xml:space="preserve"> </w:t>
      </w:r>
      <w:r w:rsidRPr="00BA6E9B">
        <w:rPr>
          <w:rFonts w:asciiTheme="minorHAnsi" w:hAnsiTheme="minorHAnsi" w:cstheme="minorHAnsi"/>
          <w:sz w:val="22"/>
          <w:szCs w:val="22"/>
        </w:rPr>
        <w:t>changement</w:t>
      </w:r>
      <w:r w:rsidRPr="00BA6E9B">
        <w:rPr>
          <w:rFonts w:asciiTheme="minorHAnsi" w:hAnsiTheme="minorHAnsi" w:cstheme="minorHAnsi"/>
          <w:spacing w:val="-6"/>
          <w:sz w:val="22"/>
          <w:szCs w:val="22"/>
        </w:rPr>
        <w:t xml:space="preserve"> </w:t>
      </w:r>
      <w:r w:rsidRPr="00BA6E9B">
        <w:rPr>
          <w:rFonts w:asciiTheme="minorHAnsi" w:hAnsiTheme="minorHAnsi" w:cstheme="minorHAnsi"/>
          <w:sz w:val="22"/>
          <w:szCs w:val="22"/>
        </w:rPr>
        <w:t>climatique,</w:t>
      </w:r>
      <w:r w:rsidRPr="00BA6E9B">
        <w:rPr>
          <w:rFonts w:asciiTheme="minorHAnsi" w:hAnsiTheme="minorHAnsi" w:cstheme="minorHAnsi"/>
          <w:spacing w:val="-4"/>
          <w:sz w:val="22"/>
          <w:szCs w:val="22"/>
        </w:rPr>
        <w:t xml:space="preserve"> </w:t>
      </w:r>
      <w:r w:rsidRPr="00BA6E9B">
        <w:rPr>
          <w:rFonts w:asciiTheme="minorHAnsi" w:hAnsiTheme="minorHAnsi" w:cstheme="minorHAnsi"/>
          <w:sz w:val="22"/>
          <w:szCs w:val="22"/>
        </w:rPr>
        <w:t>non</w:t>
      </w:r>
      <w:r w:rsidRPr="00BA6E9B">
        <w:rPr>
          <w:rFonts w:asciiTheme="minorHAnsi" w:hAnsiTheme="minorHAnsi" w:cstheme="minorHAnsi"/>
          <w:spacing w:val="-5"/>
          <w:sz w:val="22"/>
          <w:szCs w:val="22"/>
        </w:rPr>
        <w:t xml:space="preserve"> </w:t>
      </w:r>
      <w:r w:rsidRPr="00BA6E9B">
        <w:rPr>
          <w:rFonts w:asciiTheme="minorHAnsi" w:hAnsiTheme="minorHAnsi" w:cstheme="minorHAnsi"/>
          <w:sz w:val="22"/>
          <w:szCs w:val="22"/>
        </w:rPr>
        <w:t>seulement</w:t>
      </w:r>
      <w:r w:rsidRPr="00BA6E9B">
        <w:rPr>
          <w:rFonts w:asciiTheme="minorHAnsi" w:hAnsiTheme="minorHAnsi" w:cstheme="minorHAnsi"/>
          <w:spacing w:val="-4"/>
          <w:sz w:val="22"/>
          <w:szCs w:val="22"/>
        </w:rPr>
        <w:t xml:space="preserve"> </w:t>
      </w:r>
      <w:r w:rsidRPr="00BA6E9B">
        <w:rPr>
          <w:rFonts w:asciiTheme="minorHAnsi" w:hAnsiTheme="minorHAnsi" w:cstheme="minorHAnsi"/>
          <w:sz w:val="22"/>
          <w:szCs w:val="22"/>
        </w:rPr>
        <w:t>elle leur demande des comptes, mais elle exige qu’elles assument leurs responsabilités à son égard. C’est sans doute la raison pour laquelle les anciens soixante-huitards sont aussi crispés sur le sujet.</w:t>
      </w:r>
    </w:p>
    <w:p w14:paraId="76D853DD" w14:textId="77777777" w:rsidR="00DA7A4F" w:rsidRDefault="00DA7A4F" w:rsidP="00DA7A4F">
      <w:pPr>
        <w:pStyle w:val="Corpsdetexte"/>
        <w:ind w:right="133"/>
        <w:jc w:val="both"/>
        <w:rPr>
          <w:rFonts w:asciiTheme="minorHAnsi" w:hAnsiTheme="minorHAnsi" w:cstheme="minorHAnsi"/>
          <w:sz w:val="22"/>
          <w:szCs w:val="22"/>
        </w:rPr>
      </w:pPr>
    </w:p>
    <w:p w14:paraId="543AD179" w14:textId="77777777" w:rsidR="00BA6E9B" w:rsidRDefault="00BA6E9B" w:rsidP="00DA7A4F">
      <w:pPr>
        <w:pStyle w:val="Corpsdetexte"/>
        <w:ind w:right="133"/>
        <w:jc w:val="both"/>
        <w:rPr>
          <w:rFonts w:asciiTheme="minorHAnsi" w:hAnsiTheme="minorHAnsi" w:cstheme="minorHAnsi"/>
          <w:sz w:val="22"/>
          <w:szCs w:val="22"/>
        </w:rPr>
      </w:pPr>
      <w:r w:rsidRPr="00BA6E9B">
        <w:rPr>
          <w:rFonts w:asciiTheme="minorHAnsi" w:hAnsiTheme="minorHAnsi" w:cstheme="minorHAnsi"/>
          <w:sz w:val="22"/>
          <w:szCs w:val="22"/>
        </w:rPr>
        <w:t>J’avais l’intention de partager mes réflexions avec ma fille, d’autant qu’elle n’aime rien tant que débattre, mais réflexion faite, je les ai gardées pour moi. J’ai trop peur de me faire engueuler.</w:t>
      </w:r>
    </w:p>
    <w:p w14:paraId="7A3F1C13" w14:textId="6103660B" w:rsidR="00A34EA3" w:rsidRDefault="00A34EA3"/>
    <w:p w14:paraId="5A6E9D02" w14:textId="77777777" w:rsidR="00B40314" w:rsidRDefault="00B40314"/>
    <w:p w14:paraId="59860D39" w14:textId="77777777" w:rsidR="00A34EA3" w:rsidRPr="00A34EA3" w:rsidRDefault="00A34EA3" w:rsidP="00850993">
      <w:pPr>
        <w:pStyle w:val="Titre2"/>
      </w:pPr>
      <w:bookmarkStart w:id="28" w:name="_Toc140566705"/>
      <w:r w:rsidRPr="00A34EA3">
        <w:t>Pour aller plus loin</w:t>
      </w:r>
      <w:bookmarkEnd w:id="28"/>
    </w:p>
    <w:p w14:paraId="41921F78" w14:textId="6D90E005" w:rsidR="000B225C" w:rsidRPr="000B225C" w:rsidRDefault="00FC4D46" w:rsidP="00FC4D46">
      <w:pPr>
        <w:autoSpaceDE w:val="0"/>
        <w:autoSpaceDN w:val="0"/>
        <w:adjustRightInd w:val="0"/>
        <w:spacing w:after="0" w:line="240" w:lineRule="auto"/>
        <w:jc w:val="both"/>
        <w:rPr>
          <w:rFonts w:eastAsia="Times New Roman" w:cstheme="minorHAnsi"/>
          <w:b/>
          <w:bCs/>
          <w:i/>
          <w:kern w:val="36"/>
          <w:lang w:eastAsia="fr-FR"/>
        </w:rPr>
      </w:pPr>
      <w:r>
        <w:rPr>
          <w:rFonts w:eastAsia="Times New Roman" w:cstheme="minorHAnsi"/>
          <w:b/>
          <w:bCs/>
          <w:i/>
          <w:kern w:val="36"/>
          <w:lang w:eastAsia="fr-FR"/>
        </w:rPr>
        <w:t xml:space="preserve">Entretien avec </w:t>
      </w:r>
      <w:r w:rsidR="000B225C" w:rsidRPr="000B225C">
        <w:rPr>
          <w:rFonts w:eastAsia="Times New Roman" w:cstheme="minorHAnsi"/>
          <w:b/>
          <w:bCs/>
          <w:i/>
          <w:kern w:val="36"/>
          <w:lang w:eastAsia="fr-FR"/>
        </w:rPr>
        <w:t>Fabien Jobard</w:t>
      </w:r>
      <w:r>
        <w:rPr>
          <w:rFonts w:eastAsia="Times New Roman" w:cstheme="minorHAnsi"/>
          <w:b/>
          <w:bCs/>
          <w:i/>
          <w:kern w:val="36"/>
          <w:lang w:eastAsia="fr-FR"/>
        </w:rPr>
        <w:t> :</w:t>
      </w:r>
      <w:r w:rsidR="000B225C" w:rsidRPr="000B225C">
        <w:rPr>
          <w:rFonts w:eastAsia="Times New Roman" w:cstheme="minorHAnsi"/>
          <w:b/>
          <w:bCs/>
          <w:i/>
          <w:kern w:val="36"/>
          <w:lang w:eastAsia="fr-FR"/>
        </w:rPr>
        <w:t xml:space="preserve"> « Le législateur a consacré l’ascendant de la police sur la jeunesse postcoloniale »</w:t>
      </w:r>
    </w:p>
    <w:p w14:paraId="31EEEC31" w14:textId="4C315BB0" w:rsidR="000B225C" w:rsidRDefault="000B225C" w:rsidP="00FC4D46">
      <w:pPr>
        <w:autoSpaceDE w:val="0"/>
        <w:autoSpaceDN w:val="0"/>
        <w:adjustRightInd w:val="0"/>
        <w:spacing w:after="0" w:line="240" w:lineRule="auto"/>
        <w:jc w:val="both"/>
        <w:rPr>
          <w:rFonts w:ascii="ArialMT" w:hAnsi="ArialMT" w:cs="ArialMT"/>
          <w:color w:val="000000"/>
          <w:sz w:val="20"/>
          <w:szCs w:val="20"/>
        </w:rPr>
      </w:pPr>
    </w:p>
    <w:p w14:paraId="1C975644" w14:textId="77777777" w:rsidR="000B225C" w:rsidRDefault="000B225C" w:rsidP="00FC4D46">
      <w:pPr>
        <w:autoSpaceDE w:val="0"/>
        <w:autoSpaceDN w:val="0"/>
        <w:adjustRightInd w:val="0"/>
        <w:spacing w:after="0" w:line="240" w:lineRule="auto"/>
        <w:jc w:val="both"/>
        <w:rPr>
          <w:rFonts w:ascii="ArialMT" w:hAnsi="ArialMT" w:cs="ArialMT"/>
          <w:color w:val="000000"/>
          <w:sz w:val="20"/>
          <w:szCs w:val="20"/>
        </w:rPr>
      </w:pPr>
    </w:p>
    <w:p w14:paraId="17790AFB" w14:textId="0FE67ACF" w:rsidR="000B225C" w:rsidRDefault="000B225C" w:rsidP="00FC4D46">
      <w:pPr>
        <w:autoSpaceDE w:val="0"/>
        <w:autoSpaceDN w:val="0"/>
        <w:adjustRightInd w:val="0"/>
        <w:spacing w:after="0" w:line="240" w:lineRule="auto"/>
        <w:jc w:val="both"/>
        <w:rPr>
          <w:rFonts w:eastAsia="Times New Roman" w:cstheme="minorHAnsi"/>
          <w:b/>
          <w:bCs/>
          <w:i/>
          <w:kern w:val="36"/>
          <w:lang w:eastAsia="fr-FR"/>
        </w:rPr>
      </w:pPr>
      <w:r w:rsidRPr="000B225C">
        <w:rPr>
          <w:rFonts w:eastAsia="Times New Roman" w:cstheme="minorHAnsi"/>
          <w:b/>
          <w:bCs/>
          <w:i/>
          <w:kern w:val="36"/>
          <w:lang w:eastAsia="fr-FR"/>
        </w:rPr>
        <w:t>Eminent spécialiste des questions policières, le politiste revient sur les spécificités françaises dans les rapports entre les forces de l’ordre et la jeunesse des quartiers populaires issue de l’immigration</w:t>
      </w:r>
      <w:r w:rsidR="00483EEF">
        <w:rPr>
          <w:rFonts w:eastAsia="Times New Roman" w:cstheme="minorHAnsi"/>
          <w:b/>
          <w:bCs/>
          <w:i/>
          <w:kern w:val="36"/>
          <w:lang w:eastAsia="fr-FR"/>
        </w:rPr>
        <w:t>.</w:t>
      </w:r>
    </w:p>
    <w:p w14:paraId="6701521F" w14:textId="0A0228DE" w:rsidR="00483EEF" w:rsidRPr="000B225C" w:rsidRDefault="00483EEF" w:rsidP="00FC4D46">
      <w:pPr>
        <w:autoSpaceDE w:val="0"/>
        <w:autoSpaceDN w:val="0"/>
        <w:adjustRightInd w:val="0"/>
        <w:spacing w:after="0" w:line="240" w:lineRule="auto"/>
        <w:jc w:val="both"/>
        <w:rPr>
          <w:rFonts w:eastAsia="Times New Roman" w:cstheme="minorHAnsi"/>
          <w:b/>
          <w:bCs/>
          <w:i/>
          <w:kern w:val="36"/>
          <w:lang w:eastAsia="fr-FR"/>
        </w:rPr>
      </w:pPr>
      <w:r>
        <w:rPr>
          <w:rFonts w:eastAsia="Times New Roman" w:cstheme="minorHAnsi"/>
          <w:b/>
          <w:bCs/>
          <w:i/>
          <w:kern w:val="36"/>
          <w:lang w:eastAsia="fr-FR"/>
        </w:rPr>
        <w:lastRenderedPageBreak/>
        <w:t>P</w:t>
      </w:r>
      <w:r w:rsidRPr="000B225C">
        <w:rPr>
          <w:rFonts w:eastAsia="Times New Roman" w:cstheme="minorHAnsi"/>
          <w:b/>
          <w:bCs/>
          <w:i/>
          <w:kern w:val="36"/>
          <w:lang w:eastAsia="fr-FR"/>
        </w:rPr>
        <w:t>ropos recueillis par Anne Chemin</w:t>
      </w:r>
    </w:p>
    <w:p w14:paraId="649035AA" w14:textId="77777777" w:rsidR="0027316D" w:rsidRDefault="0027316D" w:rsidP="0027316D">
      <w:pPr>
        <w:pStyle w:val="Corpsdetexte"/>
        <w:ind w:right="127"/>
        <w:jc w:val="both"/>
        <w:rPr>
          <w:rFonts w:asciiTheme="minorHAnsi" w:hAnsiTheme="minorHAnsi" w:cstheme="minorHAnsi"/>
          <w:sz w:val="22"/>
          <w:szCs w:val="22"/>
        </w:rPr>
      </w:pPr>
    </w:p>
    <w:p w14:paraId="7FADEAA8" w14:textId="77777777" w:rsidR="00FA5663" w:rsidRDefault="00FA5663" w:rsidP="0027316D">
      <w:pPr>
        <w:pStyle w:val="Corpsdetexte"/>
        <w:ind w:right="127"/>
        <w:jc w:val="both"/>
        <w:rPr>
          <w:rFonts w:asciiTheme="minorHAnsi" w:hAnsiTheme="minorHAnsi" w:cstheme="minorHAnsi"/>
          <w:sz w:val="22"/>
          <w:szCs w:val="22"/>
        </w:rPr>
      </w:pPr>
    </w:p>
    <w:p w14:paraId="1E972563" w14:textId="57555515" w:rsidR="000B225C" w:rsidRDefault="000B225C" w:rsidP="0027316D">
      <w:pPr>
        <w:pStyle w:val="Corpsdetexte"/>
        <w:ind w:right="127"/>
        <w:jc w:val="both"/>
        <w:rPr>
          <w:rFonts w:asciiTheme="minorHAnsi" w:hAnsiTheme="minorHAnsi" w:cstheme="minorHAnsi"/>
          <w:sz w:val="22"/>
          <w:szCs w:val="22"/>
        </w:rPr>
      </w:pPr>
      <w:r w:rsidRPr="0027316D">
        <w:rPr>
          <w:rFonts w:asciiTheme="minorHAnsi" w:hAnsiTheme="minorHAnsi" w:cstheme="minorHAnsi"/>
          <w:sz w:val="22"/>
          <w:szCs w:val="22"/>
        </w:rPr>
        <w:t>Directeur de recherche au</w:t>
      </w:r>
      <w:r w:rsidR="0027316D" w:rsidRPr="0027316D">
        <w:rPr>
          <w:rFonts w:asciiTheme="minorHAnsi" w:hAnsiTheme="minorHAnsi" w:cstheme="minorHAnsi"/>
          <w:sz w:val="22"/>
          <w:szCs w:val="22"/>
        </w:rPr>
        <w:t xml:space="preserve"> </w:t>
      </w:r>
      <w:r w:rsidRPr="0027316D">
        <w:rPr>
          <w:rFonts w:asciiTheme="minorHAnsi" w:hAnsiTheme="minorHAnsi" w:cstheme="minorHAnsi"/>
          <w:sz w:val="22"/>
          <w:szCs w:val="22"/>
        </w:rPr>
        <w:t>CNRS, Fabien Jobard est</w:t>
      </w:r>
      <w:r w:rsidR="0027316D" w:rsidRPr="0027316D">
        <w:rPr>
          <w:rFonts w:asciiTheme="minorHAnsi" w:hAnsiTheme="minorHAnsi" w:cstheme="minorHAnsi"/>
          <w:sz w:val="22"/>
          <w:szCs w:val="22"/>
        </w:rPr>
        <w:t xml:space="preserve"> </w:t>
      </w:r>
      <w:r w:rsidRPr="0027316D">
        <w:rPr>
          <w:rFonts w:asciiTheme="minorHAnsi" w:hAnsiTheme="minorHAnsi" w:cstheme="minorHAnsi"/>
          <w:sz w:val="22"/>
          <w:szCs w:val="22"/>
        </w:rPr>
        <w:t>politiste, chercheur au Centre</w:t>
      </w:r>
      <w:r w:rsidR="0027316D" w:rsidRPr="0027316D">
        <w:rPr>
          <w:rFonts w:asciiTheme="minorHAnsi" w:hAnsiTheme="minorHAnsi" w:cstheme="minorHAnsi"/>
          <w:sz w:val="22"/>
          <w:szCs w:val="22"/>
        </w:rPr>
        <w:t xml:space="preserve"> </w:t>
      </w:r>
      <w:r w:rsidRPr="0027316D">
        <w:rPr>
          <w:rFonts w:asciiTheme="minorHAnsi" w:hAnsiTheme="minorHAnsi" w:cstheme="minorHAnsi"/>
          <w:sz w:val="22"/>
          <w:szCs w:val="22"/>
        </w:rPr>
        <w:t>de recherche sociologique</w:t>
      </w:r>
      <w:r w:rsidR="0027316D" w:rsidRPr="0027316D">
        <w:rPr>
          <w:rFonts w:asciiTheme="minorHAnsi" w:hAnsiTheme="minorHAnsi" w:cstheme="minorHAnsi"/>
          <w:sz w:val="22"/>
          <w:szCs w:val="22"/>
        </w:rPr>
        <w:t xml:space="preserve"> </w:t>
      </w:r>
      <w:r w:rsidRPr="0027316D">
        <w:rPr>
          <w:rFonts w:asciiTheme="minorHAnsi" w:hAnsiTheme="minorHAnsi" w:cstheme="minorHAnsi"/>
          <w:sz w:val="22"/>
          <w:szCs w:val="22"/>
        </w:rPr>
        <w:t>sur le droit</w:t>
      </w:r>
      <w:r w:rsidR="0027316D" w:rsidRPr="0027316D">
        <w:rPr>
          <w:rFonts w:asciiTheme="minorHAnsi" w:hAnsiTheme="minorHAnsi" w:cstheme="minorHAnsi"/>
          <w:sz w:val="22"/>
          <w:szCs w:val="22"/>
        </w:rPr>
        <w:t xml:space="preserve"> </w:t>
      </w:r>
      <w:r w:rsidRPr="0027316D">
        <w:rPr>
          <w:rFonts w:asciiTheme="minorHAnsi" w:hAnsiTheme="minorHAnsi" w:cstheme="minorHAnsi"/>
          <w:sz w:val="22"/>
          <w:szCs w:val="22"/>
        </w:rPr>
        <w:t>et les institutions pénales. Il est l’auteur,</w:t>
      </w:r>
      <w:r w:rsidR="0027316D" w:rsidRPr="0027316D">
        <w:rPr>
          <w:rFonts w:asciiTheme="minorHAnsi" w:hAnsiTheme="minorHAnsi" w:cstheme="minorHAnsi"/>
          <w:sz w:val="22"/>
          <w:szCs w:val="22"/>
        </w:rPr>
        <w:t xml:space="preserve"> </w:t>
      </w:r>
      <w:r w:rsidRPr="0027316D">
        <w:rPr>
          <w:rFonts w:asciiTheme="minorHAnsi" w:hAnsiTheme="minorHAnsi" w:cstheme="minorHAnsi"/>
          <w:sz w:val="22"/>
          <w:szCs w:val="22"/>
        </w:rPr>
        <w:t>avec le sociologue Olivier Fillieule, de</w:t>
      </w:r>
      <w:r w:rsidR="0027316D" w:rsidRPr="0027316D">
        <w:rPr>
          <w:rFonts w:asciiTheme="minorHAnsi" w:hAnsiTheme="minorHAnsi" w:cstheme="minorHAnsi"/>
          <w:sz w:val="22"/>
          <w:szCs w:val="22"/>
        </w:rPr>
        <w:t xml:space="preserve"> </w:t>
      </w:r>
      <w:r w:rsidRPr="00FA5663">
        <w:rPr>
          <w:rFonts w:asciiTheme="minorHAnsi" w:hAnsiTheme="minorHAnsi" w:cstheme="minorHAnsi"/>
          <w:i/>
          <w:iCs/>
          <w:sz w:val="22"/>
          <w:szCs w:val="22"/>
        </w:rPr>
        <w:t>Politiques du désordre. La</w:t>
      </w:r>
      <w:r w:rsidR="0027316D" w:rsidRPr="00FA5663">
        <w:rPr>
          <w:rFonts w:asciiTheme="minorHAnsi" w:hAnsiTheme="minorHAnsi" w:cstheme="minorHAnsi"/>
          <w:i/>
          <w:iCs/>
          <w:sz w:val="22"/>
          <w:szCs w:val="22"/>
        </w:rPr>
        <w:t xml:space="preserve"> </w:t>
      </w:r>
      <w:r w:rsidRPr="00FA5663">
        <w:rPr>
          <w:rFonts w:asciiTheme="minorHAnsi" w:hAnsiTheme="minorHAnsi" w:cstheme="minorHAnsi"/>
          <w:i/>
          <w:iCs/>
          <w:sz w:val="22"/>
          <w:szCs w:val="22"/>
        </w:rPr>
        <w:t>police des</w:t>
      </w:r>
      <w:r w:rsidR="0027316D" w:rsidRPr="00FA5663">
        <w:rPr>
          <w:rFonts w:asciiTheme="minorHAnsi" w:hAnsiTheme="minorHAnsi" w:cstheme="minorHAnsi"/>
          <w:i/>
          <w:iCs/>
          <w:sz w:val="22"/>
          <w:szCs w:val="22"/>
        </w:rPr>
        <w:t xml:space="preserve"> </w:t>
      </w:r>
      <w:r w:rsidRPr="00FA5663">
        <w:rPr>
          <w:rFonts w:asciiTheme="minorHAnsi" w:hAnsiTheme="minorHAnsi" w:cstheme="minorHAnsi"/>
          <w:i/>
          <w:iCs/>
          <w:sz w:val="22"/>
          <w:szCs w:val="22"/>
        </w:rPr>
        <w:t xml:space="preserve">manifestations en France </w:t>
      </w:r>
      <w:r w:rsidRPr="0027316D">
        <w:rPr>
          <w:rFonts w:asciiTheme="minorHAnsi" w:hAnsiTheme="minorHAnsi" w:cstheme="minorHAnsi"/>
          <w:sz w:val="22"/>
          <w:szCs w:val="22"/>
        </w:rPr>
        <w:t>(Seuil, 2020),</w:t>
      </w:r>
      <w:r w:rsidR="0027316D" w:rsidRPr="0027316D">
        <w:rPr>
          <w:rFonts w:asciiTheme="minorHAnsi" w:hAnsiTheme="minorHAnsi" w:cstheme="minorHAnsi"/>
          <w:sz w:val="22"/>
          <w:szCs w:val="22"/>
        </w:rPr>
        <w:t xml:space="preserve"> </w:t>
      </w:r>
      <w:r w:rsidRPr="0027316D">
        <w:rPr>
          <w:rFonts w:asciiTheme="minorHAnsi" w:hAnsiTheme="minorHAnsi" w:cstheme="minorHAnsi"/>
          <w:sz w:val="22"/>
          <w:szCs w:val="22"/>
        </w:rPr>
        <w:t xml:space="preserve">avec Daniel Schönpflug, de </w:t>
      </w:r>
      <w:r w:rsidRPr="00FA5663">
        <w:rPr>
          <w:rFonts w:asciiTheme="minorHAnsi" w:hAnsiTheme="minorHAnsi" w:cstheme="minorHAnsi"/>
          <w:i/>
          <w:iCs/>
          <w:sz w:val="22"/>
          <w:szCs w:val="22"/>
        </w:rPr>
        <w:t>Politische</w:t>
      </w:r>
      <w:r w:rsidR="0027316D" w:rsidRPr="00FA5663">
        <w:rPr>
          <w:rFonts w:asciiTheme="minorHAnsi" w:hAnsiTheme="minorHAnsi" w:cstheme="minorHAnsi"/>
          <w:i/>
          <w:iCs/>
          <w:sz w:val="22"/>
          <w:szCs w:val="22"/>
        </w:rPr>
        <w:t xml:space="preserve"> </w:t>
      </w:r>
      <w:r w:rsidRPr="00FA5663">
        <w:rPr>
          <w:rFonts w:asciiTheme="minorHAnsi" w:hAnsiTheme="minorHAnsi" w:cstheme="minorHAnsi"/>
          <w:i/>
          <w:iCs/>
          <w:sz w:val="22"/>
          <w:szCs w:val="22"/>
        </w:rPr>
        <w:t xml:space="preserve">Gewalt im urbanen Raum </w:t>
      </w:r>
      <w:r w:rsidRPr="0027316D">
        <w:rPr>
          <w:rFonts w:asciiTheme="minorHAnsi" w:hAnsiTheme="minorHAnsi" w:cstheme="minorHAnsi"/>
          <w:sz w:val="22"/>
          <w:szCs w:val="22"/>
        </w:rPr>
        <w:t>(«</w:t>
      </w:r>
      <w:r w:rsidR="0027316D" w:rsidRPr="0027316D">
        <w:rPr>
          <w:rFonts w:asciiTheme="minorHAnsi" w:hAnsiTheme="minorHAnsi" w:cstheme="minorHAnsi"/>
          <w:sz w:val="22"/>
          <w:szCs w:val="22"/>
        </w:rPr>
        <w:t xml:space="preserve"> </w:t>
      </w:r>
      <w:r w:rsidRPr="0027316D">
        <w:rPr>
          <w:rFonts w:asciiTheme="minorHAnsi" w:hAnsiTheme="minorHAnsi" w:cstheme="minorHAnsi"/>
          <w:sz w:val="22"/>
          <w:szCs w:val="22"/>
        </w:rPr>
        <w:t>violence</w:t>
      </w:r>
      <w:r w:rsidR="0027316D" w:rsidRPr="0027316D">
        <w:rPr>
          <w:rFonts w:asciiTheme="minorHAnsi" w:hAnsiTheme="minorHAnsi" w:cstheme="minorHAnsi"/>
          <w:sz w:val="22"/>
          <w:szCs w:val="22"/>
        </w:rPr>
        <w:t xml:space="preserve"> </w:t>
      </w:r>
      <w:r w:rsidRPr="0027316D">
        <w:rPr>
          <w:rFonts w:asciiTheme="minorHAnsi" w:hAnsiTheme="minorHAnsi" w:cstheme="minorHAnsi"/>
          <w:sz w:val="22"/>
          <w:szCs w:val="22"/>
        </w:rPr>
        <w:t>politique en milieu urbain », Gruyter,</w:t>
      </w:r>
      <w:r w:rsidR="0027316D" w:rsidRPr="0027316D">
        <w:rPr>
          <w:rFonts w:asciiTheme="minorHAnsi" w:hAnsiTheme="minorHAnsi" w:cstheme="minorHAnsi"/>
          <w:sz w:val="22"/>
          <w:szCs w:val="22"/>
        </w:rPr>
        <w:t xml:space="preserve"> </w:t>
      </w:r>
      <w:r w:rsidRPr="0027316D">
        <w:rPr>
          <w:rFonts w:asciiTheme="minorHAnsi" w:hAnsiTheme="minorHAnsi" w:cstheme="minorHAnsi"/>
          <w:sz w:val="22"/>
          <w:szCs w:val="22"/>
        </w:rPr>
        <w:t>2019, non traduit), avec Jérémie Gauthier,</w:t>
      </w:r>
      <w:r w:rsidR="0027316D" w:rsidRPr="0027316D">
        <w:rPr>
          <w:rFonts w:asciiTheme="minorHAnsi" w:hAnsiTheme="minorHAnsi" w:cstheme="minorHAnsi"/>
          <w:sz w:val="22"/>
          <w:szCs w:val="22"/>
        </w:rPr>
        <w:t xml:space="preserve"> </w:t>
      </w:r>
      <w:r w:rsidRPr="0027316D">
        <w:rPr>
          <w:rFonts w:asciiTheme="minorHAnsi" w:hAnsiTheme="minorHAnsi" w:cstheme="minorHAnsi"/>
          <w:sz w:val="22"/>
          <w:szCs w:val="22"/>
        </w:rPr>
        <w:t xml:space="preserve">de </w:t>
      </w:r>
      <w:r w:rsidRPr="00FA5663">
        <w:rPr>
          <w:rFonts w:asciiTheme="minorHAnsi" w:hAnsiTheme="minorHAnsi" w:cstheme="minorHAnsi"/>
          <w:i/>
          <w:iCs/>
          <w:sz w:val="22"/>
          <w:szCs w:val="22"/>
        </w:rPr>
        <w:t>Police : questions sensibles</w:t>
      </w:r>
      <w:r w:rsidR="0027316D" w:rsidRPr="0027316D">
        <w:rPr>
          <w:rFonts w:asciiTheme="minorHAnsi" w:hAnsiTheme="minorHAnsi" w:cstheme="minorHAnsi"/>
          <w:sz w:val="22"/>
          <w:szCs w:val="22"/>
        </w:rPr>
        <w:t xml:space="preserve"> </w:t>
      </w:r>
      <w:r w:rsidRPr="0027316D">
        <w:rPr>
          <w:rFonts w:asciiTheme="minorHAnsi" w:hAnsiTheme="minorHAnsi" w:cstheme="minorHAnsi"/>
          <w:sz w:val="22"/>
          <w:szCs w:val="22"/>
        </w:rPr>
        <w:t>(Presses universitaires de France, 2018)</w:t>
      </w:r>
      <w:r w:rsidR="0027316D" w:rsidRPr="0027316D">
        <w:rPr>
          <w:rFonts w:asciiTheme="minorHAnsi" w:hAnsiTheme="minorHAnsi" w:cstheme="minorHAnsi"/>
          <w:sz w:val="22"/>
          <w:szCs w:val="22"/>
        </w:rPr>
        <w:t xml:space="preserve"> </w:t>
      </w:r>
      <w:r w:rsidRPr="0027316D">
        <w:rPr>
          <w:rFonts w:asciiTheme="minorHAnsi" w:hAnsiTheme="minorHAnsi" w:cstheme="minorHAnsi"/>
          <w:sz w:val="22"/>
          <w:szCs w:val="22"/>
        </w:rPr>
        <w:t xml:space="preserve">et, avec Jacques de Maillard, de </w:t>
      </w:r>
      <w:r w:rsidRPr="006A5AE1">
        <w:rPr>
          <w:rFonts w:asciiTheme="minorHAnsi" w:hAnsiTheme="minorHAnsi" w:cstheme="minorHAnsi"/>
          <w:i/>
          <w:iCs/>
          <w:sz w:val="22"/>
          <w:szCs w:val="22"/>
        </w:rPr>
        <w:t>Sociologie</w:t>
      </w:r>
      <w:r w:rsidR="0027316D" w:rsidRPr="006A5AE1">
        <w:rPr>
          <w:rFonts w:asciiTheme="minorHAnsi" w:hAnsiTheme="minorHAnsi" w:cstheme="minorHAnsi"/>
          <w:i/>
          <w:iCs/>
          <w:sz w:val="22"/>
          <w:szCs w:val="22"/>
        </w:rPr>
        <w:t xml:space="preserve"> </w:t>
      </w:r>
      <w:r w:rsidRPr="006A5AE1">
        <w:rPr>
          <w:rFonts w:asciiTheme="minorHAnsi" w:hAnsiTheme="minorHAnsi" w:cstheme="minorHAnsi"/>
          <w:i/>
          <w:iCs/>
          <w:sz w:val="22"/>
          <w:szCs w:val="22"/>
        </w:rPr>
        <w:t>de la police. Politiques, organisations,</w:t>
      </w:r>
      <w:r w:rsidR="0027316D" w:rsidRPr="006A5AE1">
        <w:rPr>
          <w:rFonts w:asciiTheme="minorHAnsi" w:hAnsiTheme="minorHAnsi" w:cstheme="minorHAnsi"/>
          <w:i/>
          <w:iCs/>
          <w:sz w:val="22"/>
          <w:szCs w:val="22"/>
        </w:rPr>
        <w:t xml:space="preserve"> </w:t>
      </w:r>
      <w:r w:rsidRPr="006A5AE1">
        <w:rPr>
          <w:rFonts w:asciiTheme="minorHAnsi" w:hAnsiTheme="minorHAnsi" w:cstheme="minorHAnsi"/>
          <w:i/>
          <w:iCs/>
          <w:sz w:val="22"/>
          <w:szCs w:val="22"/>
        </w:rPr>
        <w:t>réformes</w:t>
      </w:r>
      <w:r w:rsidRPr="0027316D">
        <w:rPr>
          <w:rFonts w:asciiTheme="minorHAnsi" w:hAnsiTheme="minorHAnsi" w:cstheme="minorHAnsi"/>
          <w:sz w:val="22"/>
          <w:szCs w:val="22"/>
        </w:rPr>
        <w:t xml:space="preserve"> (Presses universitaires</w:t>
      </w:r>
      <w:r w:rsidR="0027316D" w:rsidRPr="0027316D">
        <w:rPr>
          <w:rFonts w:asciiTheme="minorHAnsi" w:hAnsiTheme="minorHAnsi" w:cstheme="minorHAnsi"/>
          <w:sz w:val="22"/>
          <w:szCs w:val="22"/>
        </w:rPr>
        <w:t xml:space="preserve"> </w:t>
      </w:r>
      <w:r w:rsidRPr="0027316D">
        <w:rPr>
          <w:rFonts w:asciiTheme="minorHAnsi" w:hAnsiTheme="minorHAnsi" w:cstheme="minorHAnsi"/>
          <w:sz w:val="22"/>
          <w:szCs w:val="22"/>
        </w:rPr>
        <w:t>de France, 2015). Directeur du Groupe</w:t>
      </w:r>
      <w:r w:rsidR="0027316D" w:rsidRPr="0027316D">
        <w:rPr>
          <w:rFonts w:asciiTheme="minorHAnsi" w:hAnsiTheme="minorHAnsi" w:cstheme="minorHAnsi"/>
          <w:sz w:val="22"/>
          <w:szCs w:val="22"/>
        </w:rPr>
        <w:t xml:space="preserve"> </w:t>
      </w:r>
      <w:r w:rsidRPr="0027316D">
        <w:rPr>
          <w:rFonts w:asciiTheme="minorHAnsi" w:hAnsiTheme="minorHAnsi" w:cstheme="minorHAnsi"/>
          <w:sz w:val="22"/>
          <w:szCs w:val="22"/>
        </w:rPr>
        <w:t>européen de recherches sur les</w:t>
      </w:r>
      <w:r w:rsidR="0027316D" w:rsidRPr="0027316D">
        <w:rPr>
          <w:rFonts w:asciiTheme="minorHAnsi" w:hAnsiTheme="minorHAnsi" w:cstheme="minorHAnsi"/>
          <w:sz w:val="22"/>
          <w:szCs w:val="22"/>
        </w:rPr>
        <w:t xml:space="preserve"> </w:t>
      </w:r>
      <w:r w:rsidRPr="0027316D">
        <w:rPr>
          <w:rFonts w:asciiTheme="minorHAnsi" w:hAnsiTheme="minorHAnsi" w:cstheme="minorHAnsi"/>
          <w:sz w:val="22"/>
          <w:szCs w:val="22"/>
        </w:rPr>
        <w:t>normativités,</w:t>
      </w:r>
      <w:r w:rsidR="0027316D" w:rsidRPr="0027316D">
        <w:rPr>
          <w:rFonts w:asciiTheme="minorHAnsi" w:hAnsiTheme="minorHAnsi" w:cstheme="minorHAnsi"/>
          <w:sz w:val="22"/>
          <w:szCs w:val="22"/>
        </w:rPr>
        <w:t xml:space="preserve"> </w:t>
      </w:r>
      <w:r w:rsidRPr="0027316D">
        <w:rPr>
          <w:rFonts w:asciiTheme="minorHAnsi" w:hAnsiTheme="minorHAnsi" w:cstheme="minorHAnsi"/>
          <w:sz w:val="22"/>
          <w:szCs w:val="22"/>
        </w:rPr>
        <w:t>Fabien Jobard publie en septembre</w:t>
      </w:r>
      <w:r w:rsidR="0027316D" w:rsidRPr="0027316D">
        <w:rPr>
          <w:rFonts w:asciiTheme="minorHAnsi" w:hAnsiTheme="minorHAnsi" w:cstheme="minorHAnsi"/>
          <w:sz w:val="22"/>
          <w:szCs w:val="22"/>
        </w:rPr>
        <w:t xml:space="preserve"> </w:t>
      </w:r>
      <w:r w:rsidRPr="0027316D">
        <w:rPr>
          <w:rFonts w:asciiTheme="minorHAnsi" w:hAnsiTheme="minorHAnsi" w:cstheme="minorHAnsi"/>
          <w:sz w:val="22"/>
          <w:szCs w:val="22"/>
        </w:rPr>
        <w:t>une bande dessinée réalisée avec</w:t>
      </w:r>
      <w:r w:rsidR="0027316D" w:rsidRPr="0027316D">
        <w:rPr>
          <w:rFonts w:asciiTheme="minorHAnsi" w:hAnsiTheme="minorHAnsi" w:cstheme="minorHAnsi"/>
          <w:sz w:val="22"/>
          <w:szCs w:val="22"/>
        </w:rPr>
        <w:t xml:space="preserve"> </w:t>
      </w:r>
      <w:r w:rsidRPr="0027316D">
        <w:rPr>
          <w:rFonts w:asciiTheme="minorHAnsi" w:hAnsiTheme="minorHAnsi" w:cstheme="minorHAnsi"/>
          <w:sz w:val="22"/>
          <w:szCs w:val="22"/>
        </w:rPr>
        <w:t>Florent Calvez : de la création des</w:t>
      </w:r>
      <w:r w:rsidR="0027316D" w:rsidRPr="0027316D">
        <w:rPr>
          <w:rFonts w:asciiTheme="minorHAnsi" w:hAnsiTheme="minorHAnsi" w:cstheme="minorHAnsi"/>
          <w:sz w:val="22"/>
          <w:szCs w:val="22"/>
        </w:rPr>
        <w:t xml:space="preserve"> </w:t>
      </w:r>
      <w:r w:rsidRPr="0027316D">
        <w:rPr>
          <w:rFonts w:asciiTheme="minorHAnsi" w:hAnsiTheme="minorHAnsi" w:cstheme="minorHAnsi"/>
          <w:sz w:val="22"/>
          <w:szCs w:val="22"/>
        </w:rPr>
        <w:t>bobbys</w:t>
      </w:r>
      <w:r w:rsidR="0027316D" w:rsidRPr="0027316D">
        <w:rPr>
          <w:rFonts w:asciiTheme="minorHAnsi" w:hAnsiTheme="minorHAnsi" w:cstheme="minorHAnsi"/>
          <w:sz w:val="22"/>
          <w:szCs w:val="22"/>
        </w:rPr>
        <w:t xml:space="preserve"> </w:t>
      </w:r>
      <w:r w:rsidRPr="0027316D">
        <w:rPr>
          <w:rFonts w:asciiTheme="minorHAnsi" w:hAnsiTheme="minorHAnsi" w:cstheme="minorHAnsi"/>
          <w:sz w:val="22"/>
          <w:szCs w:val="22"/>
        </w:rPr>
        <w:t>anglais aux dystopies policières</w:t>
      </w:r>
      <w:r w:rsidR="0027316D" w:rsidRPr="0027316D">
        <w:rPr>
          <w:rFonts w:asciiTheme="minorHAnsi" w:hAnsiTheme="minorHAnsi" w:cstheme="minorHAnsi"/>
          <w:sz w:val="22"/>
          <w:szCs w:val="22"/>
        </w:rPr>
        <w:t xml:space="preserve"> </w:t>
      </w:r>
      <w:r w:rsidRPr="0027316D">
        <w:rPr>
          <w:rFonts w:asciiTheme="minorHAnsi" w:hAnsiTheme="minorHAnsi" w:cstheme="minorHAnsi"/>
          <w:sz w:val="22"/>
          <w:szCs w:val="22"/>
        </w:rPr>
        <w:t xml:space="preserve">contemporaines, </w:t>
      </w:r>
      <w:r w:rsidRPr="006A5AE1">
        <w:rPr>
          <w:rFonts w:asciiTheme="minorHAnsi" w:hAnsiTheme="minorHAnsi" w:cstheme="minorHAnsi"/>
          <w:i/>
          <w:iCs/>
          <w:sz w:val="22"/>
          <w:szCs w:val="22"/>
        </w:rPr>
        <w:t>Global Police. La</w:t>
      </w:r>
      <w:r w:rsidR="0027316D" w:rsidRPr="006A5AE1">
        <w:rPr>
          <w:rFonts w:asciiTheme="minorHAnsi" w:hAnsiTheme="minorHAnsi" w:cstheme="minorHAnsi"/>
          <w:i/>
          <w:iCs/>
          <w:sz w:val="22"/>
          <w:szCs w:val="22"/>
        </w:rPr>
        <w:t xml:space="preserve"> </w:t>
      </w:r>
      <w:r w:rsidRPr="006A5AE1">
        <w:rPr>
          <w:rFonts w:asciiTheme="minorHAnsi" w:hAnsiTheme="minorHAnsi" w:cstheme="minorHAnsi"/>
          <w:i/>
          <w:iCs/>
          <w:sz w:val="22"/>
          <w:szCs w:val="22"/>
        </w:rPr>
        <w:t>question policière à travers le monde et</w:t>
      </w:r>
      <w:r w:rsidR="0027316D" w:rsidRPr="006A5AE1">
        <w:rPr>
          <w:rFonts w:asciiTheme="minorHAnsi" w:hAnsiTheme="minorHAnsi" w:cstheme="minorHAnsi"/>
          <w:i/>
          <w:iCs/>
          <w:sz w:val="22"/>
          <w:szCs w:val="22"/>
        </w:rPr>
        <w:t xml:space="preserve"> </w:t>
      </w:r>
      <w:r w:rsidRPr="006A5AE1">
        <w:rPr>
          <w:rFonts w:asciiTheme="minorHAnsi" w:hAnsiTheme="minorHAnsi" w:cstheme="minorHAnsi"/>
          <w:i/>
          <w:iCs/>
          <w:sz w:val="22"/>
          <w:szCs w:val="22"/>
        </w:rPr>
        <w:t>l’histoire</w:t>
      </w:r>
      <w:r w:rsidRPr="0027316D">
        <w:rPr>
          <w:rFonts w:asciiTheme="minorHAnsi" w:hAnsiTheme="minorHAnsi" w:cstheme="minorHAnsi"/>
          <w:sz w:val="22"/>
          <w:szCs w:val="22"/>
        </w:rPr>
        <w:t xml:space="preserve"> (Delcourt/Encrage) interroge</w:t>
      </w:r>
      <w:r w:rsidR="0027316D" w:rsidRPr="0027316D">
        <w:rPr>
          <w:rFonts w:asciiTheme="minorHAnsi" w:hAnsiTheme="minorHAnsi" w:cstheme="minorHAnsi"/>
          <w:sz w:val="22"/>
          <w:szCs w:val="22"/>
        </w:rPr>
        <w:t xml:space="preserve"> </w:t>
      </w:r>
      <w:r w:rsidRPr="0027316D">
        <w:rPr>
          <w:rFonts w:asciiTheme="minorHAnsi" w:hAnsiTheme="minorHAnsi" w:cstheme="minorHAnsi"/>
          <w:sz w:val="22"/>
          <w:szCs w:val="22"/>
        </w:rPr>
        <w:t>la nature et le devenir de nos polices.</w:t>
      </w:r>
    </w:p>
    <w:p w14:paraId="4F91D0E9" w14:textId="77777777" w:rsidR="00C2391E" w:rsidRPr="0027316D" w:rsidRDefault="00C2391E" w:rsidP="0027316D">
      <w:pPr>
        <w:pStyle w:val="Corpsdetexte"/>
        <w:ind w:right="127"/>
        <w:jc w:val="both"/>
        <w:rPr>
          <w:rFonts w:asciiTheme="minorHAnsi" w:hAnsiTheme="minorHAnsi" w:cstheme="minorHAnsi"/>
          <w:sz w:val="22"/>
          <w:szCs w:val="22"/>
        </w:rPr>
      </w:pPr>
    </w:p>
    <w:p w14:paraId="4CFDECA7" w14:textId="77777777" w:rsidR="0027316D" w:rsidRDefault="0027316D" w:rsidP="000B225C">
      <w:pPr>
        <w:autoSpaceDE w:val="0"/>
        <w:autoSpaceDN w:val="0"/>
        <w:adjustRightInd w:val="0"/>
        <w:spacing w:after="0" w:line="240" w:lineRule="auto"/>
        <w:rPr>
          <w:rFonts w:ascii="TimesNewRomanPS-BoldMT" w:hAnsi="TimesNewRomanPS-BoldMT" w:cs="TimesNewRomanPS-BoldMT"/>
          <w:b/>
          <w:bCs/>
          <w:color w:val="000000"/>
          <w:sz w:val="20"/>
          <w:szCs w:val="20"/>
        </w:rPr>
      </w:pPr>
    </w:p>
    <w:p w14:paraId="662150C7" w14:textId="4CB8F23E" w:rsidR="000B225C" w:rsidRPr="00C2391E" w:rsidRDefault="000B225C" w:rsidP="00C2391E">
      <w:pPr>
        <w:autoSpaceDE w:val="0"/>
        <w:autoSpaceDN w:val="0"/>
        <w:adjustRightInd w:val="0"/>
        <w:spacing w:after="0" w:line="240" w:lineRule="auto"/>
        <w:jc w:val="both"/>
        <w:rPr>
          <w:rFonts w:cstheme="minorHAnsi"/>
          <w:b/>
          <w:bCs/>
          <w:color w:val="2F5496" w:themeColor="accent1" w:themeShade="BF"/>
        </w:rPr>
      </w:pPr>
      <w:r w:rsidRPr="00C2391E">
        <w:rPr>
          <w:rFonts w:cstheme="minorHAnsi"/>
          <w:b/>
          <w:bCs/>
          <w:color w:val="2F5496" w:themeColor="accent1" w:themeShade="BF"/>
        </w:rPr>
        <w:t>Les événements de Nanterre, qu’il</w:t>
      </w:r>
      <w:r w:rsidR="00C2391E" w:rsidRPr="00C2391E">
        <w:rPr>
          <w:rFonts w:cstheme="minorHAnsi"/>
          <w:b/>
          <w:bCs/>
          <w:color w:val="2F5496" w:themeColor="accent1" w:themeShade="BF"/>
        </w:rPr>
        <w:t xml:space="preserve"> </w:t>
      </w:r>
      <w:r w:rsidRPr="00C2391E">
        <w:rPr>
          <w:rFonts w:cstheme="minorHAnsi"/>
          <w:b/>
          <w:bCs/>
          <w:color w:val="2F5496" w:themeColor="accent1" w:themeShade="BF"/>
        </w:rPr>
        <w:t>s’agisse de la mort de Nahel M. ou</w:t>
      </w:r>
      <w:r w:rsidR="00C2391E" w:rsidRPr="00C2391E">
        <w:rPr>
          <w:rFonts w:cstheme="minorHAnsi"/>
          <w:b/>
          <w:bCs/>
          <w:color w:val="2F5496" w:themeColor="accent1" w:themeShade="BF"/>
        </w:rPr>
        <w:t xml:space="preserve"> </w:t>
      </w:r>
      <w:r w:rsidRPr="00C2391E">
        <w:rPr>
          <w:rFonts w:cstheme="minorHAnsi"/>
          <w:b/>
          <w:bCs/>
          <w:color w:val="2F5496" w:themeColor="accent1" w:themeShade="BF"/>
        </w:rPr>
        <w:t>des émeutes qui ont suivi, montrent à</w:t>
      </w:r>
      <w:r w:rsidR="00C2391E" w:rsidRPr="00C2391E">
        <w:rPr>
          <w:rFonts w:cstheme="minorHAnsi"/>
          <w:b/>
          <w:bCs/>
          <w:color w:val="2F5496" w:themeColor="accent1" w:themeShade="BF"/>
        </w:rPr>
        <w:t xml:space="preserve"> </w:t>
      </w:r>
      <w:r w:rsidRPr="00C2391E">
        <w:rPr>
          <w:rFonts w:cstheme="minorHAnsi"/>
          <w:b/>
          <w:bCs/>
          <w:color w:val="2F5496" w:themeColor="accent1" w:themeShade="BF"/>
        </w:rPr>
        <w:t>quel point les relations entre la police</w:t>
      </w:r>
      <w:r w:rsidR="00C2391E" w:rsidRPr="00C2391E">
        <w:rPr>
          <w:rFonts w:cstheme="minorHAnsi"/>
          <w:b/>
          <w:bCs/>
          <w:color w:val="2F5496" w:themeColor="accent1" w:themeShade="BF"/>
        </w:rPr>
        <w:t xml:space="preserve"> </w:t>
      </w:r>
      <w:r w:rsidRPr="00C2391E">
        <w:rPr>
          <w:rFonts w:cstheme="minorHAnsi"/>
          <w:b/>
          <w:bCs/>
          <w:color w:val="2F5496" w:themeColor="accent1" w:themeShade="BF"/>
        </w:rPr>
        <w:t>et les jeunes des quartiers populaires</w:t>
      </w:r>
      <w:r w:rsidR="00C2391E" w:rsidRPr="00C2391E">
        <w:rPr>
          <w:rFonts w:cstheme="minorHAnsi"/>
          <w:b/>
          <w:bCs/>
          <w:color w:val="2F5496" w:themeColor="accent1" w:themeShade="BF"/>
        </w:rPr>
        <w:t xml:space="preserve"> </w:t>
      </w:r>
      <w:r w:rsidRPr="00C2391E">
        <w:rPr>
          <w:rFonts w:cstheme="minorHAnsi"/>
          <w:b/>
          <w:bCs/>
          <w:color w:val="2F5496" w:themeColor="accent1" w:themeShade="BF"/>
        </w:rPr>
        <w:t>sont dégradées. S’agit-il d’une spécificité</w:t>
      </w:r>
      <w:r w:rsidR="00C2391E" w:rsidRPr="00C2391E">
        <w:rPr>
          <w:rFonts w:cstheme="minorHAnsi"/>
          <w:b/>
          <w:bCs/>
          <w:color w:val="2F5496" w:themeColor="accent1" w:themeShade="BF"/>
        </w:rPr>
        <w:t xml:space="preserve"> </w:t>
      </w:r>
      <w:r w:rsidRPr="00C2391E">
        <w:rPr>
          <w:rFonts w:cstheme="minorHAnsi"/>
          <w:b/>
          <w:bCs/>
          <w:color w:val="2F5496" w:themeColor="accent1" w:themeShade="BF"/>
        </w:rPr>
        <w:t>française ?</w:t>
      </w:r>
    </w:p>
    <w:p w14:paraId="3A4C0DE7" w14:textId="77777777" w:rsidR="00C2391E" w:rsidRDefault="00C2391E" w:rsidP="000B225C">
      <w:pPr>
        <w:autoSpaceDE w:val="0"/>
        <w:autoSpaceDN w:val="0"/>
        <w:adjustRightInd w:val="0"/>
        <w:spacing w:after="0" w:line="240" w:lineRule="auto"/>
        <w:rPr>
          <w:rFonts w:ascii="TimesNewRomanPSMT" w:hAnsi="TimesNewRomanPSMT" w:cs="TimesNewRomanPSMT"/>
          <w:color w:val="000000"/>
          <w:sz w:val="20"/>
          <w:szCs w:val="20"/>
        </w:rPr>
      </w:pPr>
    </w:p>
    <w:p w14:paraId="4B0727E2" w14:textId="01784980" w:rsidR="000B225C" w:rsidRDefault="000B225C" w:rsidP="00C2391E">
      <w:pPr>
        <w:pStyle w:val="Corpsdetexte"/>
        <w:ind w:right="127"/>
        <w:jc w:val="both"/>
        <w:rPr>
          <w:rFonts w:asciiTheme="minorHAnsi" w:hAnsiTheme="minorHAnsi" w:cstheme="minorHAnsi"/>
          <w:sz w:val="22"/>
          <w:szCs w:val="22"/>
        </w:rPr>
      </w:pPr>
      <w:r w:rsidRPr="00C2391E">
        <w:rPr>
          <w:rFonts w:asciiTheme="minorHAnsi" w:hAnsiTheme="minorHAnsi" w:cstheme="minorHAnsi"/>
          <w:sz w:val="22"/>
          <w:szCs w:val="22"/>
        </w:rPr>
        <w:t>Les événements auxquels nous avons</w:t>
      </w:r>
      <w:r w:rsidR="00C2391E" w:rsidRPr="00C2391E">
        <w:rPr>
          <w:rFonts w:asciiTheme="minorHAnsi" w:hAnsiTheme="minorHAnsi" w:cstheme="minorHAnsi"/>
          <w:sz w:val="22"/>
          <w:szCs w:val="22"/>
        </w:rPr>
        <w:t xml:space="preserve"> </w:t>
      </w:r>
      <w:r w:rsidRPr="00C2391E">
        <w:rPr>
          <w:rFonts w:asciiTheme="minorHAnsi" w:hAnsiTheme="minorHAnsi" w:cstheme="minorHAnsi"/>
          <w:sz w:val="22"/>
          <w:szCs w:val="22"/>
        </w:rPr>
        <w:t>assisté ces derniers jours ne sont pas</w:t>
      </w:r>
      <w:r w:rsidR="00C2391E" w:rsidRPr="00C2391E">
        <w:rPr>
          <w:rFonts w:asciiTheme="minorHAnsi" w:hAnsiTheme="minorHAnsi" w:cstheme="minorHAnsi"/>
          <w:sz w:val="22"/>
          <w:szCs w:val="22"/>
        </w:rPr>
        <w:t xml:space="preserve"> </w:t>
      </w:r>
      <w:r w:rsidRPr="00C2391E">
        <w:rPr>
          <w:rFonts w:asciiTheme="minorHAnsi" w:hAnsiTheme="minorHAnsi" w:cstheme="minorHAnsi"/>
          <w:sz w:val="22"/>
          <w:szCs w:val="22"/>
        </w:rPr>
        <w:t>propres à la France : on en observe de</w:t>
      </w:r>
      <w:r w:rsidR="00C2391E" w:rsidRPr="00C2391E">
        <w:rPr>
          <w:rFonts w:asciiTheme="minorHAnsi" w:hAnsiTheme="minorHAnsi" w:cstheme="minorHAnsi"/>
          <w:sz w:val="22"/>
          <w:szCs w:val="22"/>
        </w:rPr>
        <w:t xml:space="preserve"> </w:t>
      </w:r>
      <w:r w:rsidRPr="00C2391E">
        <w:rPr>
          <w:rFonts w:asciiTheme="minorHAnsi" w:hAnsiTheme="minorHAnsi" w:cstheme="minorHAnsi"/>
          <w:sz w:val="22"/>
          <w:szCs w:val="22"/>
        </w:rPr>
        <w:t>comparables aux Etats-Unis, en Belgique,</w:t>
      </w:r>
      <w:r w:rsidR="00C2391E" w:rsidRPr="00C2391E">
        <w:rPr>
          <w:rFonts w:asciiTheme="minorHAnsi" w:hAnsiTheme="minorHAnsi" w:cstheme="minorHAnsi"/>
          <w:sz w:val="22"/>
          <w:szCs w:val="22"/>
        </w:rPr>
        <w:t xml:space="preserve"> </w:t>
      </w:r>
      <w:r w:rsidRPr="00C2391E">
        <w:rPr>
          <w:rFonts w:asciiTheme="minorHAnsi" w:hAnsiTheme="minorHAnsi" w:cstheme="minorHAnsi"/>
          <w:sz w:val="22"/>
          <w:szCs w:val="22"/>
        </w:rPr>
        <w:t>aux Pays-Bas – parfois au Royaume-Uni ou en Suède. Or, Suède mise</w:t>
      </w:r>
      <w:r w:rsidR="00C2391E" w:rsidRPr="00C2391E">
        <w:rPr>
          <w:rFonts w:asciiTheme="minorHAnsi" w:hAnsiTheme="minorHAnsi" w:cstheme="minorHAnsi"/>
          <w:sz w:val="22"/>
          <w:szCs w:val="22"/>
        </w:rPr>
        <w:t xml:space="preserve"> </w:t>
      </w:r>
      <w:r w:rsidRPr="00C2391E">
        <w:rPr>
          <w:rFonts w:asciiTheme="minorHAnsi" w:hAnsiTheme="minorHAnsi" w:cstheme="minorHAnsi"/>
          <w:sz w:val="22"/>
          <w:szCs w:val="22"/>
        </w:rPr>
        <w:t>à part, ces pays ont en commun une histoire</w:t>
      </w:r>
      <w:r w:rsidR="00C2391E" w:rsidRPr="00C2391E">
        <w:rPr>
          <w:rFonts w:asciiTheme="minorHAnsi" w:hAnsiTheme="minorHAnsi" w:cstheme="minorHAnsi"/>
          <w:sz w:val="22"/>
          <w:szCs w:val="22"/>
        </w:rPr>
        <w:t xml:space="preserve"> </w:t>
      </w:r>
      <w:r w:rsidRPr="00C2391E">
        <w:rPr>
          <w:rFonts w:asciiTheme="minorHAnsi" w:hAnsiTheme="minorHAnsi" w:cstheme="minorHAnsi"/>
          <w:sz w:val="22"/>
          <w:szCs w:val="22"/>
        </w:rPr>
        <w:t>contemporaine marquée soit par la</w:t>
      </w:r>
      <w:r w:rsidR="00C2391E" w:rsidRPr="00C2391E">
        <w:rPr>
          <w:rFonts w:asciiTheme="minorHAnsi" w:hAnsiTheme="minorHAnsi" w:cstheme="minorHAnsi"/>
          <w:sz w:val="22"/>
          <w:szCs w:val="22"/>
        </w:rPr>
        <w:t xml:space="preserve"> </w:t>
      </w:r>
      <w:r w:rsidRPr="00C2391E">
        <w:rPr>
          <w:rFonts w:asciiTheme="minorHAnsi" w:hAnsiTheme="minorHAnsi" w:cstheme="minorHAnsi"/>
          <w:sz w:val="22"/>
          <w:szCs w:val="22"/>
        </w:rPr>
        <w:t>prégnance de l’esclavage des populations</w:t>
      </w:r>
      <w:r w:rsidR="00C2391E" w:rsidRPr="00C2391E">
        <w:rPr>
          <w:rFonts w:asciiTheme="minorHAnsi" w:hAnsiTheme="minorHAnsi" w:cstheme="minorHAnsi"/>
          <w:sz w:val="22"/>
          <w:szCs w:val="22"/>
        </w:rPr>
        <w:t xml:space="preserve"> </w:t>
      </w:r>
      <w:r w:rsidRPr="00C2391E">
        <w:rPr>
          <w:rFonts w:asciiTheme="minorHAnsi" w:hAnsiTheme="minorHAnsi" w:cstheme="minorHAnsi"/>
          <w:sz w:val="22"/>
          <w:szCs w:val="22"/>
        </w:rPr>
        <w:t>noires, soit par la présence d’une</w:t>
      </w:r>
      <w:r w:rsidR="00C2391E" w:rsidRPr="00C2391E">
        <w:rPr>
          <w:rFonts w:asciiTheme="minorHAnsi" w:hAnsiTheme="minorHAnsi" w:cstheme="minorHAnsi"/>
          <w:sz w:val="22"/>
          <w:szCs w:val="22"/>
        </w:rPr>
        <w:t xml:space="preserve"> </w:t>
      </w:r>
      <w:r w:rsidRPr="00C2391E">
        <w:rPr>
          <w:rFonts w:asciiTheme="minorHAnsi" w:hAnsiTheme="minorHAnsi" w:cstheme="minorHAnsi"/>
          <w:sz w:val="22"/>
          <w:szCs w:val="22"/>
        </w:rPr>
        <w:t>population issue des territoires coloniaux.</w:t>
      </w:r>
      <w:r w:rsidR="00C2391E" w:rsidRPr="00C2391E">
        <w:rPr>
          <w:rFonts w:asciiTheme="minorHAnsi" w:hAnsiTheme="minorHAnsi" w:cstheme="minorHAnsi"/>
          <w:sz w:val="22"/>
          <w:szCs w:val="22"/>
        </w:rPr>
        <w:t xml:space="preserve"> </w:t>
      </w:r>
      <w:r w:rsidRPr="00C2391E">
        <w:rPr>
          <w:rFonts w:asciiTheme="minorHAnsi" w:hAnsiTheme="minorHAnsi" w:cstheme="minorHAnsi"/>
          <w:sz w:val="22"/>
          <w:szCs w:val="22"/>
        </w:rPr>
        <w:t>Le contraste avec l’Allemagne est</w:t>
      </w:r>
      <w:r w:rsidR="00C2391E" w:rsidRPr="00C2391E">
        <w:rPr>
          <w:rFonts w:asciiTheme="minorHAnsi" w:hAnsiTheme="minorHAnsi" w:cstheme="minorHAnsi"/>
          <w:sz w:val="22"/>
          <w:szCs w:val="22"/>
        </w:rPr>
        <w:t xml:space="preserve"> </w:t>
      </w:r>
      <w:r w:rsidRPr="00C2391E">
        <w:rPr>
          <w:rFonts w:asciiTheme="minorHAnsi" w:hAnsiTheme="minorHAnsi" w:cstheme="minorHAnsi"/>
          <w:sz w:val="22"/>
          <w:szCs w:val="22"/>
        </w:rPr>
        <w:t>frappant : dans ce pays qui a été privé</w:t>
      </w:r>
      <w:r w:rsidR="00C2391E" w:rsidRPr="00C2391E">
        <w:rPr>
          <w:rFonts w:asciiTheme="minorHAnsi" w:hAnsiTheme="minorHAnsi" w:cstheme="minorHAnsi"/>
          <w:sz w:val="22"/>
          <w:szCs w:val="22"/>
        </w:rPr>
        <w:t xml:space="preserve"> </w:t>
      </w:r>
      <w:r w:rsidRPr="00C2391E">
        <w:rPr>
          <w:rFonts w:asciiTheme="minorHAnsi" w:hAnsiTheme="minorHAnsi" w:cstheme="minorHAnsi"/>
          <w:sz w:val="22"/>
          <w:szCs w:val="22"/>
        </w:rPr>
        <w:t>de ses colonies africaines par le traité de</w:t>
      </w:r>
      <w:r w:rsidR="00C2391E" w:rsidRPr="00C2391E">
        <w:rPr>
          <w:rFonts w:asciiTheme="minorHAnsi" w:hAnsiTheme="minorHAnsi" w:cstheme="minorHAnsi"/>
          <w:sz w:val="22"/>
          <w:szCs w:val="22"/>
        </w:rPr>
        <w:t xml:space="preserve"> </w:t>
      </w:r>
      <w:r w:rsidRPr="00C2391E">
        <w:rPr>
          <w:rFonts w:asciiTheme="minorHAnsi" w:hAnsiTheme="minorHAnsi" w:cstheme="minorHAnsi"/>
          <w:sz w:val="22"/>
          <w:szCs w:val="22"/>
        </w:rPr>
        <w:t>Versailles, en 1919, les tensions avec les</w:t>
      </w:r>
      <w:r w:rsidR="00C2391E" w:rsidRPr="00C2391E">
        <w:rPr>
          <w:rFonts w:asciiTheme="minorHAnsi" w:hAnsiTheme="minorHAnsi" w:cstheme="minorHAnsi"/>
          <w:sz w:val="22"/>
          <w:szCs w:val="22"/>
        </w:rPr>
        <w:t xml:space="preserve"> </w:t>
      </w:r>
      <w:r w:rsidRPr="00C2391E">
        <w:rPr>
          <w:rFonts w:asciiTheme="minorHAnsi" w:hAnsiTheme="minorHAnsi" w:cstheme="minorHAnsi"/>
          <w:sz w:val="22"/>
          <w:szCs w:val="22"/>
        </w:rPr>
        <w:t>populations minoritaires existent mais</w:t>
      </w:r>
      <w:r w:rsidR="00C2391E" w:rsidRPr="00C2391E">
        <w:rPr>
          <w:rFonts w:asciiTheme="minorHAnsi" w:hAnsiTheme="minorHAnsi" w:cstheme="minorHAnsi"/>
          <w:sz w:val="22"/>
          <w:szCs w:val="22"/>
        </w:rPr>
        <w:t xml:space="preserve"> </w:t>
      </w:r>
      <w:r w:rsidRPr="00C2391E">
        <w:rPr>
          <w:rFonts w:asciiTheme="minorHAnsi" w:hAnsiTheme="minorHAnsi" w:cstheme="minorHAnsi"/>
          <w:sz w:val="22"/>
          <w:szCs w:val="22"/>
        </w:rPr>
        <w:t>elles sont bien moins fréquentes et bien</w:t>
      </w:r>
      <w:r w:rsidR="00C2391E" w:rsidRPr="00C2391E">
        <w:rPr>
          <w:rFonts w:asciiTheme="minorHAnsi" w:hAnsiTheme="minorHAnsi" w:cstheme="minorHAnsi"/>
          <w:sz w:val="22"/>
          <w:szCs w:val="22"/>
        </w:rPr>
        <w:t xml:space="preserve"> </w:t>
      </w:r>
      <w:r w:rsidRPr="00C2391E">
        <w:rPr>
          <w:rFonts w:asciiTheme="minorHAnsi" w:hAnsiTheme="minorHAnsi" w:cstheme="minorHAnsi"/>
          <w:sz w:val="22"/>
          <w:szCs w:val="22"/>
        </w:rPr>
        <w:t>moins intenses.</w:t>
      </w:r>
    </w:p>
    <w:p w14:paraId="3A06776C" w14:textId="77777777" w:rsidR="00927916" w:rsidRPr="00C2391E" w:rsidRDefault="00927916" w:rsidP="00C2391E">
      <w:pPr>
        <w:pStyle w:val="Corpsdetexte"/>
        <w:ind w:right="127"/>
        <w:jc w:val="both"/>
        <w:rPr>
          <w:rFonts w:asciiTheme="minorHAnsi" w:hAnsiTheme="minorHAnsi" w:cstheme="minorHAnsi"/>
          <w:sz w:val="22"/>
          <w:szCs w:val="22"/>
        </w:rPr>
      </w:pPr>
    </w:p>
    <w:p w14:paraId="0FF9677F" w14:textId="77777777" w:rsidR="00C2391E" w:rsidRDefault="00C2391E" w:rsidP="00C2391E">
      <w:pPr>
        <w:autoSpaceDE w:val="0"/>
        <w:autoSpaceDN w:val="0"/>
        <w:adjustRightInd w:val="0"/>
        <w:spacing w:after="0" w:line="240" w:lineRule="auto"/>
        <w:jc w:val="both"/>
        <w:rPr>
          <w:rFonts w:ascii="TimesNewRomanPS-BoldMT" w:hAnsi="TimesNewRomanPS-BoldMT" w:cs="TimesNewRomanPS-BoldMT"/>
          <w:b/>
          <w:bCs/>
          <w:color w:val="000000"/>
          <w:sz w:val="20"/>
          <w:szCs w:val="20"/>
        </w:rPr>
      </w:pPr>
    </w:p>
    <w:p w14:paraId="343A8389" w14:textId="626C9DF4" w:rsidR="000B225C" w:rsidRDefault="000B225C" w:rsidP="00C2391E">
      <w:pPr>
        <w:autoSpaceDE w:val="0"/>
        <w:autoSpaceDN w:val="0"/>
        <w:adjustRightInd w:val="0"/>
        <w:spacing w:after="0" w:line="240" w:lineRule="auto"/>
        <w:jc w:val="both"/>
        <w:rPr>
          <w:rFonts w:ascii="TimesNewRomanPS-BoldMT" w:hAnsi="TimesNewRomanPS-BoldMT" w:cs="TimesNewRomanPS-BoldMT"/>
          <w:b/>
          <w:bCs/>
          <w:color w:val="000000"/>
          <w:sz w:val="20"/>
          <w:szCs w:val="20"/>
        </w:rPr>
      </w:pPr>
      <w:r w:rsidRPr="00927916">
        <w:rPr>
          <w:rFonts w:cstheme="minorHAnsi"/>
          <w:b/>
          <w:bCs/>
          <w:color w:val="2F5496" w:themeColor="accent1" w:themeShade="BF"/>
        </w:rPr>
        <w:t>De quelle manière cette histoire coloniale</w:t>
      </w:r>
      <w:r w:rsidR="00927916" w:rsidRPr="00927916">
        <w:rPr>
          <w:rFonts w:cstheme="minorHAnsi"/>
          <w:b/>
          <w:bCs/>
          <w:color w:val="2F5496" w:themeColor="accent1" w:themeShade="BF"/>
        </w:rPr>
        <w:t xml:space="preserve"> </w:t>
      </w:r>
      <w:r w:rsidRPr="00927916">
        <w:rPr>
          <w:rFonts w:cstheme="minorHAnsi"/>
          <w:b/>
          <w:bCs/>
          <w:color w:val="2F5496" w:themeColor="accent1" w:themeShade="BF"/>
        </w:rPr>
        <w:t>française pèse-t-elle ?</w:t>
      </w:r>
    </w:p>
    <w:p w14:paraId="32161204" w14:textId="77777777" w:rsidR="00C2391E" w:rsidRDefault="00C2391E" w:rsidP="00C2391E">
      <w:pPr>
        <w:autoSpaceDE w:val="0"/>
        <w:autoSpaceDN w:val="0"/>
        <w:adjustRightInd w:val="0"/>
        <w:spacing w:after="0" w:line="240" w:lineRule="auto"/>
        <w:jc w:val="both"/>
        <w:rPr>
          <w:rFonts w:ascii="TimesNewRomanPSMT" w:hAnsi="TimesNewRomanPSMT" w:cs="TimesNewRomanPSMT"/>
          <w:color w:val="000000"/>
          <w:sz w:val="20"/>
          <w:szCs w:val="20"/>
        </w:rPr>
      </w:pPr>
    </w:p>
    <w:p w14:paraId="3335B6CA" w14:textId="0B89D71C" w:rsidR="000B225C" w:rsidRPr="00927916" w:rsidRDefault="000B225C" w:rsidP="00927916">
      <w:pPr>
        <w:pStyle w:val="Corpsdetexte"/>
        <w:ind w:right="127"/>
        <w:jc w:val="both"/>
        <w:rPr>
          <w:rFonts w:asciiTheme="minorHAnsi" w:hAnsiTheme="minorHAnsi" w:cstheme="minorHAnsi"/>
          <w:sz w:val="22"/>
          <w:szCs w:val="22"/>
        </w:rPr>
      </w:pPr>
      <w:r w:rsidRPr="00927916">
        <w:rPr>
          <w:rFonts w:asciiTheme="minorHAnsi" w:hAnsiTheme="minorHAnsi" w:cstheme="minorHAnsi"/>
          <w:sz w:val="22"/>
          <w:szCs w:val="22"/>
        </w:rPr>
        <w:t>La guerre d’Algérie et la colonisation</w:t>
      </w:r>
      <w:r w:rsidR="00927916" w:rsidRPr="00927916">
        <w:rPr>
          <w:rFonts w:asciiTheme="minorHAnsi" w:hAnsiTheme="minorHAnsi" w:cstheme="minorHAnsi"/>
          <w:sz w:val="22"/>
          <w:szCs w:val="22"/>
        </w:rPr>
        <w:t xml:space="preserve"> </w:t>
      </w:r>
      <w:r w:rsidRPr="00927916">
        <w:rPr>
          <w:rFonts w:asciiTheme="minorHAnsi" w:hAnsiTheme="minorHAnsi" w:cstheme="minorHAnsi"/>
          <w:sz w:val="22"/>
          <w:szCs w:val="22"/>
        </w:rPr>
        <w:t>sont à mille lieues des préoccupations</w:t>
      </w:r>
      <w:r w:rsidR="00927916" w:rsidRPr="00927916">
        <w:rPr>
          <w:rFonts w:asciiTheme="minorHAnsi" w:hAnsiTheme="minorHAnsi" w:cstheme="minorHAnsi"/>
          <w:sz w:val="22"/>
          <w:szCs w:val="22"/>
        </w:rPr>
        <w:t xml:space="preserve"> </w:t>
      </w:r>
      <w:r w:rsidRPr="00927916">
        <w:rPr>
          <w:rFonts w:asciiTheme="minorHAnsi" w:hAnsiTheme="minorHAnsi" w:cstheme="minorHAnsi"/>
          <w:sz w:val="22"/>
          <w:szCs w:val="22"/>
        </w:rPr>
        <w:t>des policières et policiers de notre pays</w:t>
      </w:r>
      <w:r w:rsidR="00927916" w:rsidRPr="00927916">
        <w:rPr>
          <w:rFonts w:asciiTheme="minorHAnsi" w:hAnsiTheme="minorHAnsi" w:cstheme="minorHAnsi"/>
          <w:sz w:val="22"/>
          <w:szCs w:val="22"/>
        </w:rPr>
        <w:t xml:space="preserve"> </w:t>
      </w:r>
      <w:r w:rsidRPr="00927916">
        <w:rPr>
          <w:rFonts w:asciiTheme="minorHAnsi" w:hAnsiTheme="minorHAnsi" w:cstheme="minorHAnsi"/>
          <w:sz w:val="22"/>
          <w:szCs w:val="22"/>
        </w:rPr>
        <w:t>: ce ne sont pas eux, individuellement,</w:t>
      </w:r>
      <w:r w:rsidR="00927916" w:rsidRPr="00927916">
        <w:rPr>
          <w:rFonts w:asciiTheme="minorHAnsi" w:hAnsiTheme="minorHAnsi" w:cstheme="minorHAnsi"/>
          <w:sz w:val="22"/>
          <w:szCs w:val="22"/>
        </w:rPr>
        <w:t xml:space="preserve"> </w:t>
      </w:r>
      <w:r w:rsidRPr="00927916">
        <w:rPr>
          <w:rFonts w:asciiTheme="minorHAnsi" w:hAnsiTheme="minorHAnsi" w:cstheme="minorHAnsi"/>
          <w:sz w:val="22"/>
          <w:szCs w:val="22"/>
        </w:rPr>
        <w:t>qui portent cette histoire et la font perdurer.</w:t>
      </w:r>
      <w:r w:rsidR="00927916" w:rsidRPr="00927916">
        <w:rPr>
          <w:rFonts w:asciiTheme="minorHAnsi" w:hAnsiTheme="minorHAnsi" w:cstheme="minorHAnsi"/>
          <w:sz w:val="22"/>
          <w:szCs w:val="22"/>
        </w:rPr>
        <w:t xml:space="preserve"> </w:t>
      </w:r>
      <w:r w:rsidRPr="00927916">
        <w:rPr>
          <w:rFonts w:asciiTheme="minorHAnsi" w:hAnsiTheme="minorHAnsi" w:cstheme="minorHAnsi"/>
          <w:sz w:val="22"/>
          <w:szCs w:val="22"/>
        </w:rPr>
        <w:t>Savoir si les policiers sont racistes</w:t>
      </w:r>
      <w:r w:rsidR="00927916" w:rsidRPr="00927916">
        <w:rPr>
          <w:rFonts w:asciiTheme="minorHAnsi" w:hAnsiTheme="minorHAnsi" w:cstheme="minorHAnsi"/>
          <w:sz w:val="22"/>
          <w:szCs w:val="22"/>
        </w:rPr>
        <w:t xml:space="preserve"> </w:t>
      </w:r>
      <w:r w:rsidRPr="00927916">
        <w:rPr>
          <w:rFonts w:asciiTheme="minorHAnsi" w:hAnsiTheme="minorHAnsi" w:cstheme="minorHAnsi"/>
          <w:sz w:val="22"/>
          <w:szCs w:val="22"/>
        </w:rPr>
        <w:t>ou</w:t>
      </w:r>
      <w:r w:rsidR="00927916" w:rsidRPr="00927916">
        <w:rPr>
          <w:rFonts w:asciiTheme="minorHAnsi" w:hAnsiTheme="minorHAnsi" w:cstheme="minorHAnsi"/>
          <w:sz w:val="22"/>
          <w:szCs w:val="22"/>
        </w:rPr>
        <w:t xml:space="preserve"> </w:t>
      </w:r>
      <w:r w:rsidRPr="00927916">
        <w:rPr>
          <w:rFonts w:asciiTheme="minorHAnsi" w:hAnsiTheme="minorHAnsi" w:cstheme="minorHAnsi"/>
          <w:sz w:val="22"/>
          <w:szCs w:val="22"/>
        </w:rPr>
        <w:t>non n’aide d’ailleurs pas vraiment à</w:t>
      </w:r>
      <w:r w:rsidR="00927916" w:rsidRPr="00927916">
        <w:rPr>
          <w:rFonts w:asciiTheme="minorHAnsi" w:hAnsiTheme="minorHAnsi" w:cstheme="minorHAnsi"/>
          <w:sz w:val="22"/>
          <w:szCs w:val="22"/>
        </w:rPr>
        <w:t xml:space="preserve"> </w:t>
      </w:r>
      <w:r w:rsidRPr="00927916">
        <w:rPr>
          <w:rFonts w:asciiTheme="minorHAnsi" w:hAnsiTheme="minorHAnsi" w:cstheme="minorHAnsi"/>
          <w:sz w:val="22"/>
          <w:szCs w:val="22"/>
        </w:rPr>
        <w:t>comprendre ce qui se joue. Ce qui fait</w:t>
      </w:r>
      <w:r w:rsidR="00927916" w:rsidRPr="00927916">
        <w:rPr>
          <w:rFonts w:asciiTheme="minorHAnsi" w:hAnsiTheme="minorHAnsi" w:cstheme="minorHAnsi"/>
          <w:sz w:val="22"/>
          <w:szCs w:val="22"/>
        </w:rPr>
        <w:t xml:space="preserve"> </w:t>
      </w:r>
      <w:r w:rsidRPr="00927916">
        <w:rPr>
          <w:rFonts w:asciiTheme="minorHAnsi" w:hAnsiTheme="minorHAnsi" w:cstheme="minorHAnsi"/>
          <w:sz w:val="22"/>
          <w:szCs w:val="22"/>
        </w:rPr>
        <w:t>que la police est un lieu de perpétuation</w:t>
      </w:r>
      <w:r w:rsidR="00927916" w:rsidRPr="00927916">
        <w:rPr>
          <w:rFonts w:asciiTheme="minorHAnsi" w:hAnsiTheme="minorHAnsi" w:cstheme="minorHAnsi"/>
          <w:sz w:val="22"/>
          <w:szCs w:val="22"/>
        </w:rPr>
        <w:t xml:space="preserve"> </w:t>
      </w:r>
      <w:r w:rsidRPr="00927916">
        <w:rPr>
          <w:rFonts w:asciiTheme="minorHAnsi" w:hAnsiTheme="minorHAnsi" w:cstheme="minorHAnsi"/>
          <w:sz w:val="22"/>
          <w:szCs w:val="22"/>
        </w:rPr>
        <w:t>du rapport colonial sur notre sol est la</w:t>
      </w:r>
      <w:r w:rsidR="00927916" w:rsidRPr="00927916">
        <w:rPr>
          <w:rFonts w:asciiTheme="minorHAnsi" w:hAnsiTheme="minorHAnsi" w:cstheme="minorHAnsi"/>
          <w:sz w:val="22"/>
          <w:szCs w:val="22"/>
        </w:rPr>
        <w:t xml:space="preserve"> </w:t>
      </w:r>
      <w:r w:rsidRPr="00927916">
        <w:rPr>
          <w:rFonts w:asciiTheme="minorHAnsi" w:hAnsiTheme="minorHAnsi" w:cstheme="minorHAnsi"/>
          <w:sz w:val="22"/>
          <w:szCs w:val="22"/>
        </w:rPr>
        <w:t>collision de deux phénomènes historiques.</w:t>
      </w:r>
    </w:p>
    <w:p w14:paraId="2BFCCBD8" w14:textId="77777777" w:rsidR="00927916" w:rsidRPr="00927916" w:rsidRDefault="00927916" w:rsidP="00927916">
      <w:pPr>
        <w:pStyle w:val="Corpsdetexte"/>
        <w:ind w:right="127"/>
        <w:jc w:val="both"/>
        <w:rPr>
          <w:rFonts w:asciiTheme="minorHAnsi" w:hAnsiTheme="minorHAnsi" w:cstheme="minorHAnsi"/>
          <w:sz w:val="22"/>
          <w:szCs w:val="22"/>
        </w:rPr>
      </w:pPr>
    </w:p>
    <w:p w14:paraId="45A161EC" w14:textId="1DBFB3C8" w:rsidR="000B225C" w:rsidRPr="00927916" w:rsidRDefault="000B225C" w:rsidP="00927916">
      <w:pPr>
        <w:pStyle w:val="Corpsdetexte"/>
        <w:ind w:right="127"/>
        <w:jc w:val="both"/>
        <w:rPr>
          <w:rFonts w:asciiTheme="minorHAnsi" w:hAnsiTheme="minorHAnsi" w:cstheme="minorHAnsi"/>
          <w:sz w:val="22"/>
          <w:szCs w:val="22"/>
        </w:rPr>
      </w:pPr>
      <w:r w:rsidRPr="00927916">
        <w:rPr>
          <w:rFonts w:asciiTheme="minorHAnsi" w:hAnsiTheme="minorHAnsi" w:cstheme="minorHAnsi"/>
          <w:sz w:val="22"/>
          <w:szCs w:val="22"/>
        </w:rPr>
        <w:t>Le premier est le fait que les populations</w:t>
      </w:r>
      <w:r w:rsidR="00927916" w:rsidRPr="00927916">
        <w:rPr>
          <w:rFonts w:asciiTheme="minorHAnsi" w:hAnsiTheme="minorHAnsi" w:cstheme="minorHAnsi"/>
          <w:sz w:val="22"/>
          <w:szCs w:val="22"/>
        </w:rPr>
        <w:t xml:space="preserve"> </w:t>
      </w:r>
      <w:r w:rsidRPr="00927916">
        <w:rPr>
          <w:rFonts w:asciiTheme="minorHAnsi" w:hAnsiTheme="minorHAnsi" w:cstheme="minorHAnsi"/>
          <w:sz w:val="22"/>
          <w:szCs w:val="22"/>
        </w:rPr>
        <w:t>issues des territoires nord-africains ont</w:t>
      </w:r>
      <w:r w:rsidR="00927916" w:rsidRPr="00927916">
        <w:rPr>
          <w:rFonts w:asciiTheme="minorHAnsi" w:hAnsiTheme="minorHAnsi" w:cstheme="minorHAnsi"/>
          <w:sz w:val="22"/>
          <w:szCs w:val="22"/>
        </w:rPr>
        <w:t xml:space="preserve"> </w:t>
      </w:r>
      <w:r w:rsidRPr="00927916">
        <w:rPr>
          <w:rFonts w:asciiTheme="minorHAnsi" w:hAnsiTheme="minorHAnsi" w:cstheme="minorHAnsi"/>
          <w:sz w:val="22"/>
          <w:szCs w:val="22"/>
        </w:rPr>
        <w:t>été installées à la va-vite dans des</w:t>
      </w:r>
      <w:r w:rsidR="00927916" w:rsidRPr="00927916">
        <w:rPr>
          <w:rFonts w:asciiTheme="minorHAnsi" w:hAnsiTheme="minorHAnsi" w:cstheme="minorHAnsi"/>
          <w:sz w:val="22"/>
          <w:szCs w:val="22"/>
        </w:rPr>
        <w:t xml:space="preserve"> </w:t>
      </w:r>
      <w:r w:rsidRPr="00927916">
        <w:rPr>
          <w:rFonts w:asciiTheme="minorHAnsi" w:hAnsiTheme="minorHAnsi" w:cstheme="minorHAnsi"/>
          <w:sz w:val="22"/>
          <w:szCs w:val="22"/>
        </w:rPr>
        <w:t>grands ensembles de nos banlieues. Ces</w:t>
      </w:r>
      <w:r w:rsidR="00927916" w:rsidRPr="00927916">
        <w:rPr>
          <w:rFonts w:asciiTheme="minorHAnsi" w:hAnsiTheme="minorHAnsi" w:cstheme="minorHAnsi"/>
          <w:sz w:val="22"/>
          <w:szCs w:val="22"/>
        </w:rPr>
        <w:t xml:space="preserve"> </w:t>
      </w:r>
      <w:r w:rsidRPr="00927916">
        <w:rPr>
          <w:rFonts w:asciiTheme="minorHAnsi" w:hAnsiTheme="minorHAnsi" w:cstheme="minorHAnsi"/>
          <w:sz w:val="22"/>
          <w:szCs w:val="22"/>
        </w:rPr>
        <w:t>villes étaient sous-administrées – pas ou</w:t>
      </w:r>
      <w:r w:rsidR="00927916" w:rsidRPr="00927916">
        <w:rPr>
          <w:rFonts w:asciiTheme="minorHAnsi" w:hAnsiTheme="minorHAnsi" w:cstheme="minorHAnsi"/>
          <w:sz w:val="22"/>
          <w:szCs w:val="22"/>
        </w:rPr>
        <w:t xml:space="preserve"> </w:t>
      </w:r>
      <w:r w:rsidRPr="00927916">
        <w:rPr>
          <w:rFonts w:asciiTheme="minorHAnsi" w:hAnsiTheme="minorHAnsi" w:cstheme="minorHAnsi"/>
          <w:sz w:val="22"/>
          <w:szCs w:val="22"/>
        </w:rPr>
        <w:t>presque pas de police, quelques brigades</w:t>
      </w:r>
      <w:r w:rsidR="00927916" w:rsidRPr="00927916">
        <w:rPr>
          <w:rFonts w:asciiTheme="minorHAnsi" w:hAnsiTheme="minorHAnsi" w:cstheme="minorHAnsi"/>
          <w:sz w:val="22"/>
          <w:szCs w:val="22"/>
        </w:rPr>
        <w:t xml:space="preserve"> </w:t>
      </w:r>
      <w:r w:rsidRPr="00927916">
        <w:rPr>
          <w:rFonts w:asciiTheme="minorHAnsi" w:hAnsiTheme="minorHAnsi" w:cstheme="minorHAnsi"/>
          <w:sz w:val="22"/>
          <w:szCs w:val="22"/>
        </w:rPr>
        <w:t>de gendarmerie, des commissariats</w:t>
      </w:r>
      <w:r w:rsidR="00927916" w:rsidRPr="00927916">
        <w:rPr>
          <w:rFonts w:asciiTheme="minorHAnsi" w:hAnsiTheme="minorHAnsi" w:cstheme="minorHAnsi"/>
          <w:sz w:val="22"/>
          <w:szCs w:val="22"/>
        </w:rPr>
        <w:t xml:space="preserve"> </w:t>
      </w:r>
      <w:r w:rsidRPr="00927916">
        <w:rPr>
          <w:rFonts w:asciiTheme="minorHAnsi" w:hAnsiTheme="minorHAnsi" w:cstheme="minorHAnsi"/>
          <w:sz w:val="22"/>
          <w:szCs w:val="22"/>
        </w:rPr>
        <w:t>isolés. A cette époque, la police faisait</w:t>
      </w:r>
      <w:r w:rsidR="00927916" w:rsidRPr="00927916">
        <w:rPr>
          <w:rFonts w:asciiTheme="minorHAnsi" w:hAnsiTheme="minorHAnsi" w:cstheme="minorHAnsi"/>
          <w:sz w:val="22"/>
          <w:szCs w:val="22"/>
        </w:rPr>
        <w:t xml:space="preserve"> </w:t>
      </w:r>
      <w:r w:rsidRPr="00927916">
        <w:rPr>
          <w:rFonts w:asciiTheme="minorHAnsi" w:hAnsiTheme="minorHAnsi" w:cstheme="minorHAnsi"/>
          <w:sz w:val="22"/>
          <w:szCs w:val="22"/>
        </w:rPr>
        <w:t>avec ce qu’elle avait et, de surcroît, recrutait</w:t>
      </w:r>
      <w:r w:rsidR="00927916" w:rsidRPr="00927916">
        <w:rPr>
          <w:rFonts w:asciiTheme="minorHAnsi" w:hAnsiTheme="minorHAnsi" w:cstheme="minorHAnsi"/>
          <w:sz w:val="22"/>
          <w:szCs w:val="22"/>
        </w:rPr>
        <w:t xml:space="preserve"> </w:t>
      </w:r>
      <w:r w:rsidRPr="00927916">
        <w:rPr>
          <w:rFonts w:asciiTheme="minorHAnsi" w:hAnsiTheme="minorHAnsi" w:cstheme="minorHAnsi"/>
          <w:sz w:val="22"/>
          <w:szCs w:val="22"/>
        </w:rPr>
        <w:t>peu. La doctrine et les chefs</w:t>
      </w:r>
      <w:r w:rsidR="00927916" w:rsidRPr="00927916">
        <w:rPr>
          <w:rFonts w:asciiTheme="minorHAnsi" w:hAnsiTheme="minorHAnsi" w:cstheme="minorHAnsi"/>
          <w:sz w:val="22"/>
          <w:szCs w:val="22"/>
        </w:rPr>
        <w:t xml:space="preserve"> </w:t>
      </w:r>
      <w:r w:rsidRPr="00927916">
        <w:rPr>
          <w:rFonts w:asciiTheme="minorHAnsi" w:hAnsiTheme="minorHAnsi" w:cstheme="minorHAnsi"/>
          <w:sz w:val="22"/>
          <w:szCs w:val="22"/>
        </w:rPr>
        <w:t>disponibles étaient donc ceux des années</w:t>
      </w:r>
      <w:r w:rsidR="00927916" w:rsidRPr="00927916">
        <w:rPr>
          <w:rFonts w:asciiTheme="minorHAnsi" w:hAnsiTheme="minorHAnsi" w:cstheme="minorHAnsi"/>
          <w:sz w:val="22"/>
          <w:szCs w:val="22"/>
        </w:rPr>
        <w:t xml:space="preserve"> </w:t>
      </w:r>
      <w:r w:rsidRPr="00927916">
        <w:rPr>
          <w:rFonts w:asciiTheme="minorHAnsi" w:hAnsiTheme="minorHAnsi" w:cstheme="minorHAnsi"/>
          <w:sz w:val="22"/>
          <w:szCs w:val="22"/>
        </w:rPr>
        <w:t>1950-1960, ceux de la guerre en</w:t>
      </w:r>
      <w:r w:rsidR="00927916" w:rsidRPr="00927916">
        <w:rPr>
          <w:rFonts w:asciiTheme="minorHAnsi" w:hAnsiTheme="minorHAnsi" w:cstheme="minorHAnsi"/>
          <w:sz w:val="22"/>
          <w:szCs w:val="22"/>
        </w:rPr>
        <w:t xml:space="preserve"> </w:t>
      </w:r>
      <w:r w:rsidRPr="00927916">
        <w:rPr>
          <w:rFonts w:asciiTheme="minorHAnsi" w:hAnsiTheme="minorHAnsi" w:cstheme="minorHAnsi"/>
          <w:sz w:val="22"/>
          <w:szCs w:val="22"/>
        </w:rPr>
        <w:t>métropole, lorsque la gestion des populations</w:t>
      </w:r>
      <w:r w:rsidR="00927916" w:rsidRPr="00927916">
        <w:rPr>
          <w:rFonts w:asciiTheme="minorHAnsi" w:hAnsiTheme="minorHAnsi" w:cstheme="minorHAnsi"/>
          <w:sz w:val="22"/>
          <w:szCs w:val="22"/>
        </w:rPr>
        <w:t xml:space="preserve"> </w:t>
      </w:r>
      <w:r w:rsidRPr="00927916">
        <w:rPr>
          <w:rFonts w:asciiTheme="minorHAnsi" w:hAnsiTheme="minorHAnsi" w:cstheme="minorHAnsi"/>
          <w:sz w:val="22"/>
          <w:szCs w:val="22"/>
        </w:rPr>
        <w:t>nord-africaines reposait sur la</w:t>
      </w:r>
      <w:r w:rsidR="00927916" w:rsidRPr="00927916">
        <w:rPr>
          <w:rFonts w:asciiTheme="minorHAnsi" w:hAnsiTheme="minorHAnsi" w:cstheme="minorHAnsi"/>
          <w:sz w:val="22"/>
          <w:szCs w:val="22"/>
        </w:rPr>
        <w:t xml:space="preserve"> </w:t>
      </w:r>
      <w:r w:rsidRPr="00927916">
        <w:rPr>
          <w:rFonts w:asciiTheme="minorHAnsi" w:hAnsiTheme="minorHAnsi" w:cstheme="minorHAnsi"/>
          <w:sz w:val="22"/>
          <w:szCs w:val="22"/>
        </w:rPr>
        <w:t>mise à distance, le contrôle, l’imposition</w:t>
      </w:r>
      <w:r w:rsidR="00B33A29">
        <w:rPr>
          <w:rFonts w:asciiTheme="minorHAnsi" w:hAnsiTheme="minorHAnsi" w:cstheme="minorHAnsi"/>
          <w:sz w:val="22"/>
          <w:szCs w:val="22"/>
        </w:rPr>
        <w:t xml:space="preserve"> </w:t>
      </w:r>
      <w:r w:rsidRPr="00927916">
        <w:rPr>
          <w:rFonts w:asciiTheme="minorHAnsi" w:hAnsiTheme="minorHAnsi" w:cstheme="minorHAnsi"/>
          <w:sz w:val="22"/>
          <w:szCs w:val="22"/>
        </w:rPr>
        <w:t>d’une obligation de déférence permanente – bref, la subordination sous</w:t>
      </w:r>
      <w:r w:rsidR="00927916" w:rsidRPr="00927916">
        <w:rPr>
          <w:rFonts w:asciiTheme="minorHAnsi" w:hAnsiTheme="minorHAnsi" w:cstheme="minorHAnsi"/>
          <w:sz w:val="22"/>
          <w:szCs w:val="22"/>
        </w:rPr>
        <w:t xml:space="preserve"> </w:t>
      </w:r>
      <w:r w:rsidRPr="00927916">
        <w:rPr>
          <w:rFonts w:asciiTheme="minorHAnsi" w:hAnsiTheme="minorHAnsi" w:cstheme="minorHAnsi"/>
          <w:sz w:val="22"/>
          <w:szCs w:val="22"/>
        </w:rPr>
        <w:t>férule policière. Dans un tel schéma, le</w:t>
      </w:r>
      <w:r w:rsidR="00927916" w:rsidRPr="00927916">
        <w:rPr>
          <w:rFonts w:asciiTheme="minorHAnsi" w:hAnsiTheme="minorHAnsi" w:cstheme="minorHAnsi"/>
          <w:sz w:val="22"/>
          <w:szCs w:val="22"/>
        </w:rPr>
        <w:t xml:space="preserve"> </w:t>
      </w:r>
      <w:r w:rsidRPr="00927916">
        <w:rPr>
          <w:rFonts w:asciiTheme="minorHAnsi" w:hAnsiTheme="minorHAnsi" w:cstheme="minorHAnsi"/>
          <w:sz w:val="22"/>
          <w:szCs w:val="22"/>
        </w:rPr>
        <w:t>contrôle d’identité avec fouille est central</w:t>
      </w:r>
      <w:r w:rsidR="00927916" w:rsidRPr="00927916">
        <w:rPr>
          <w:rFonts w:asciiTheme="minorHAnsi" w:hAnsiTheme="minorHAnsi" w:cstheme="minorHAnsi"/>
          <w:sz w:val="22"/>
          <w:szCs w:val="22"/>
        </w:rPr>
        <w:t xml:space="preserve"> </w:t>
      </w:r>
      <w:r w:rsidRPr="00927916">
        <w:rPr>
          <w:rFonts w:asciiTheme="minorHAnsi" w:hAnsiTheme="minorHAnsi" w:cstheme="minorHAnsi"/>
          <w:sz w:val="22"/>
          <w:szCs w:val="22"/>
        </w:rPr>
        <w:t>: c’est l’instrument majeur d’imposition</w:t>
      </w:r>
      <w:r w:rsidR="00927916" w:rsidRPr="00927916">
        <w:rPr>
          <w:rFonts w:asciiTheme="minorHAnsi" w:hAnsiTheme="minorHAnsi" w:cstheme="minorHAnsi"/>
          <w:sz w:val="22"/>
          <w:szCs w:val="22"/>
        </w:rPr>
        <w:t xml:space="preserve"> </w:t>
      </w:r>
      <w:r w:rsidRPr="00927916">
        <w:rPr>
          <w:rFonts w:asciiTheme="minorHAnsi" w:hAnsiTheme="minorHAnsi" w:cstheme="minorHAnsi"/>
          <w:sz w:val="22"/>
          <w:szCs w:val="22"/>
        </w:rPr>
        <w:t>de l’autorité policière comme préalable</w:t>
      </w:r>
      <w:r w:rsidR="00927916" w:rsidRPr="00927916">
        <w:rPr>
          <w:rFonts w:asciiTheme="minorHAnsi" w:hAnsiTheme="minorHAnsi" w:cstheme="minorHAnsi"/>
          <w:sz w:val="22"/>
          <w:szCs w:val="22"/>
        </w:rPr>
        <w:t xml:space="preserve"> </w:t>
      </w:r>
      <w:r w:rsidRPr="00927916">
        <w:rPr>
          <w:rFonts w:asciiTheme="minorHAnsi" w:hAnsiTheme="minorHAnsi" w:cstheme="minorHAnsi"/>
          <w:sz w:val="22"/>
          <w:szCs w:val="22"/>
        </w:rPr>
        <w:t>non négociable.</w:t>
      </w:r>
    </w:p>
    <w:p w14:paraId="62B53717" w14:textId="77777777" w:rsidR="00927916" w:rsidRDefault="00927916" w:rsidP="00C2391E">
      <w:pPr>
        <w:autoSpaceDE w:val="0"/>
        <w:autoSpaceDN w:val="0"/>
        <w:adjustRightInd w:val="0"/>
        <w:spacing w:after="0" w:line="240" w:lineRule="auto"/>
        <w:jc w:val="both"/>
        <w:rPr>
          <w:rFonts w:ascii="TimesNewRomanPSMT" w:hAnsi="TimesNewRomanPSMT" w:cs="TimesNewRomanPSMT"/>
          <w:color w:val="000000"/>
          <w:sz w:val="20"/>
          <w:szCs w:val="20"/>
        </w:rPr>
      </w:pPr>
    </w:p>
    <w:p w14:paraId="6AEDF834" w14:textId="1EB85754" w:rsidR="000B225C" w:rsidRPr="002764F0" w:rsidRDefault="000B225C" w:rsidP="002764F0">
      <w:pPr>
        <w:pStyle w:val="Corpsdetexte"/>
        <w:ind w:right="127"/>
        <w:jc w:val="both"/>
        <w:rPr>
          <w:rFonts w:asciiTheme="minorHAnsi" w:hAnsiTheme="minorHAnsi" w:cstheme="minorHAnsi"/>
          <w:sz w:val="22"/>
          <w:szCs w:val="22"/>
        </w:rPr>
      </w:pPr>
      <w:r w:rsidRPr="002764F0">
        <w:rPr>
          <w:rFonts w:asciiTheme="minorHAnsi" w:hAnsiTheme="minorHAnsi" w:cstheme="minorHAnsi"/>
          <w:sz w:val="22"/>
          <w:szCs w:val="22"/>
        </w:rPr>
        <w:t>Une telle gestion des populations subalternes</w:t>
      </w:r>
      <w:r w:rsidR="002764F0" w:rsidRPr="002764F0">
        <w:rPr>
          <w:rFonts w:asciiTheme="minorHAnsi" w:hAnsiTheme="minorHAnsi" w:cstheme="minorHAnsi"/>
          <w:sz w:val="22"/>
          <w:szCs w:val="22"/>
        </w:rPr>
        <w:t xml:space="preserve"> </w:t>
      </w:r>
      <w:r w:rsidRPr="002764F0">
        <w:rPr>
          <w:rFonts w:asciiTheme="minorHAnsi" w:hAnsiTheme="minorHAnsi" w:cstheme="minorHAnsi"/>
          <w:sz w:val="22"/>
          <w:szCs w:val="22"/>
        </w:rPr>
        <w:t>aurait pu s’éteindre peu à peu,</w:t>
      </w:r>
      <w:r w:rsidR="002764F0" w:rsidRPr="002764F0">
        <w:rPr>
          <w:rFonts w:asciiTheme="minorHAnsi" w:hAnsiTheme="minorHAnsi" w:cstheme="minorHAnsi"/>
          <w:sz w:val="22"/>
          <w:szCs w:val="22"/>
        </w:rPr>
        <w:t xml:space="preserve"> </w:t>
      </w:r>
      <w:r w:rsidRPr="002764F0">
        <w:rPr>
          <w:rFonts w:asciiTheme="minorHAnsi" w:hAnsiTheme="minorHAnsi" w:cstheme="minorHAnsi"/>
          <w:sz w:val="22"/>
          <w:szCs w:val="22"/>
        </w:rPr>
        <w:t>silencieusement emportée par la croissance</w:t>
      </w:r>
      <w:r w:rsidR="002764F0" w:rsidRPr="002764F0">
        <w:rPr>
          <w:rFonts w:asciiTheme="minorHAnsi" w:hAnsiTheme="minorHAnsi" w:cstheme="minorHAnsi"/>
          <w:sz w:val="22"/>
          <w:szCs w:val="22"/>
        </w:rPr>
        <w:t xml:space="preserve"> </w:t>
      </w:r>
      <w:r w:rsidRPr="002764F0">
        <w:rPr>
          <w:rFonts w:asciiTheme="minorHAnsi" w:hAnsiTheme="minorHAnsi" w:cstheme="minorHAnsi"/>
          <w:sz w:val="22"/>
          <w:szCs w:val="22"/>
        </w:rPr>
        <w:t>et le renouvellement des générations,</w:t>
      </w:r>
      <w:r w:rsidR="002764F0" w:rsidRPr="002764F0">
        <w:rPr>
          <w:rFonts w:asciiTheme="minorHAnsi" w:hAnsiTheme="minorHAnsi" w:cstheme="minorHAnsi"/>
          <w:sz w:val="22"/>
          <w:szCs w:val="22"/>
        </w:rPr>
        <w:t xml:space="preserve"> </w:t>
      </w:r>
      <w:r w:rsidRPr="002764F0">
        <w:rPr>
          <w:rFonts w:asciiTheme="minorHAnsi" w:hAnsiTheme="minorHAnsi" w:cstheme="minorHAnsi"/>
          <w:sz w:val="22"/>
          <w:szCs w:val="22"/>
        </w:rPr>
        <w:t>tant du côté de la police que du</w:t>
      </w:r>
      <w:r w:rsidR="002764F0" w:rsidRPr="002764F0">
        <w:rPr>
          <w:rFonts w:asciiTheme="minorHAnsi" w:hAnsiTheme="minorHAnsi" w:cstheme="minorHAnsi"/>
          <w:sz w:val="22"/>
          <w:szCs w:val="22"/>
        </w:rPr>
        <w:t xml:space="preserve"> </w:t>
      </w:r>
      <w:r w:rsidRPr="002764F0">
        <w:rPr>
          <w:rFonts w:asciiTheme="minorHAnsi" w:hAnsiTheme="minorHAnsi" w:cstheme="minorHAnsi"/>
          <w:sz w:val="22"/>
          <w:szCs w:val="22"/>
        </w:rPr>
        <w:t>côté de la jeunesse. Mais au milieu des</w:t>
      </w:r>
      <w:r w:rsidR="002764F0" w:rsidRPr="002764F0">
        <w:rPr>
          <w:rFonts w:asciiTheme="minorHAnsi" w:hAnsiTheme="minorHAnsi" w:cstheme="minorHAnsi"/>
          <w:sz w:val="22"/>
          <w:szCs w:val="22"/>
        </w:rPr>
        <w:t xml:space="preserve"> </w:t>
      </w:r>
      <w:r w:rsidRPr="002764F0">
        <w:rPr>
          <w:rFonts w:asciiTheme="minorHAnsi" w:hAnsiTheme="minorHAnsi" w:cstheme="minorHAnsi"/>
          <w:sz w:val="22"/>
          <w:szCs w:val="22"/>
        </w:rPr>
        <w:t>années 1970, la France s’est engagée sur</w:t>
      </w:r>
      <w:r w:rsidR="002764F0" w:rsidRPr="002764F0">
        <w:rPr>
          <w:rFonts w:asciiTheme="minorHAnsi" w:hAnsiTheme="minorHAnsi" w:cstheme="minorHAnsi"/>
          <w:sz w:val="22"/>
          <w:szCs w:val="22"/>
        </w:rPr>
        <w:t xml:space="preserve"> </w:t>
      </w:r>
      <w:r w:rsidRPr="002764F0">
        <w:rPr>
          <w:rFonts w:asciiTheme="minorHAnsi" w:hAnsiTheme="minorHAnsi" w:cstheme="minorHAnsi"/>
          <w:sz w:val="22"/>
          <w:szCs w:val="22"/>
        </w:rPr>
        <w:t>une voie économique singulière, celle</w:t>
      </w:r>
      <w:r w:rsidR="002764F0" w:rsidRPr="002764F0">
        <w:rPr>
          <w:rFonts w:asciiTheme="minorHAnsi" w:hAnsiTheme="minorHAnsi" w:cstheme="minorHAnsi"/>
          <w:sz w:val="22"/>
          <w:szCs w:val="22"/>
        </w:rPr>
        <w:t xml:space="preserve"> </w:t>
      </w:r>
      <w:r w:rsidRPr="002764F0">
        <w:rPr>
          <w:rFonts w:asciiTheme="minorHAnsi" w:hAnsiTheme="minorHAnsi" w:cstheme="minorHAnsi"/>
          <w:sz w:val="22"/>
          <w:szCs w:val="22"/>
        </w:rPr>
        <w:t>de la désindustrialisation – et c’est le</w:t>
      </w:r>
      <w:r w:rsidR="002764F0" w:rsidRPr="002764F0">
        <w:rPr>
          <w:rFonts w:asciiTheme="minorHAnsi" w:hAnsiTheme="minorHAnsi" w:cstheme="minorHAnsi"/>
          <w:sz w:val="22"/>
          <w:szCs w:val="22"/>
        </w:rPr>
        <w:t xml:space="preserve"> </w:t>
      </w:r>
      <w:r w:rsidRPr="002764F0">
        <w:rPr>
          <w:rFonts w:asciiTheme="minorHAnsi" w:hAnsiTheme="minorHAnsi" w:cstheme="minorHAnsi"/>
          <w:sz w:val="22"/>
          <w:szCs w:val="22"/>
        </w:rPr>
        <w:t>second</w:t>
      </w:r>
      <w:r w:rsidR="002764F0" w:rsidRPr="002764F0">
        <w:rPr>
          <w:rFonts w:asciiTheme="minorHAnsi" w:hAnsiTheme="minorHAnsi" w:cstheme="minorHAnsi"/>
          <w:sz w:val="22"/>
          <w:szCs w:val="22"/>
        </w:rPr>
        <w:t xml:space="preserve"> </w:t>
      </w:r>
      <w:r w:rsidRPr="002764F0">
        <w:rPr>
          <w:rFonts w:asciiTheme="minorHAnsi" w:hAnsiTheme="minorHAnsi" w:cstheme="minorHAnsi"/>
          <w:sz w:val="22"/>
          <w:szCs w:val="22"/>
        </w:rPr>
        <w:t>phénomène historique décisif.</w:t>
      </w:r>
      <w:r w:rsidR="002764F0" w:rsidRPr="002764F0">
        <w:rPr>
          <w:rFonts w:asciiTheme="minorHAnsi" w:hAnsiTheme="minorHAnsi" w:cstheme="minorHAnsi"/>
          <w:sz w:val="22"/>
          <w:szCs w:val="22"/>
        </w:rPr>
        <w:t xml:space="preserve"> </w:t>
      </w:r>
      <w:r w:rsidRPr="002764F0">
        <w:rPr>
          <w:rFonts w:asciiTheme="minorHAnsi" w:hAnsiTheme="minorHAnsi" w:cstheme="minorHAnsi"/>
          <w:sz w:val="22"/>
          <w:szCs w:val="22"/>
        </w:rPr>
        <w:t>De 1975 à nos jours, plus de 2 millions</w:t>
      </w:r>
      <w:r w:rsidR="002764F0" w:rsidRPr="002764F0">
        <w:rPr>
          <w:rFonts w:asciiTheme="minorHAnsi" w:hAnsiTheme="minorHAnsi" w:cstheme="minorHAnsi"/>
          <w:sz w:val="22"/>
          <w:szCs w:val="22"/>
        </w:rPr>
        <w:t xml:space="preserve"> </w:t>
      </w:r>
      <w:r w:rsidRPr="002764F0">
        <w:rPr>
          <w:rFonts w:asciiTheme="minorHAnsi" w:hAnsiTheme="minorHAnsi" w:cstheme="minorHAnsi"/>
          <w:sz w:val="22"/>
          <w:szCs w:val="22"/>
        </w:rPr>
        <w:t>d’emplois industriels se sont évaporés :</w:t>
      </w:r>
      <w:r w:rsidR="002764F0" w:rsidRPr="002764F0">
        <w:rPr>
          <w:rFonts w:asciiTheme="minorHAnsi" w:hAnsiTheme="minorHAnsi" w:cstheme="minorHAnsi"/>
          <w:sz w:val="22"/>
          <w:szCs w:val="22"/>
        </w:rPr>
        <w:t xml:space="preserve"> </w:t>
      </w:r>
      <w:r w:rsidRPr="002764F0">
        <w:rPr>
          <w:rFonts w:asciiTheme="minorHAnsi" w:hAnsiTheme="minorHAnsi" w:cstheme="minorHAnsi"/>
          <w:sz w:val="22"/>
          <w:szCs w:val="22"/>
        </w:rPr>
        <w:t xml:space="preserve">la </w:t>
      </w:r>
      <w:r w:rsidR="002764F0" w:rsidRPr="002764F0">
        <w:rPr>
          <w:rFonts w:asciiTheme="minorHAnsi" w:hAnsiTheme="minorHAnsi" w:cstheme="minorHAnsi"/>
          <w:sz w:val="22"/>
          <w:szCs w:val="22"/>
        </w:rPr>
        <w:t xml:space="preserve">France </w:t>
      </w:r>
      <w:r w:rsidRPr="002764F0">
        <w:rPr>
          <w:rFonts w:asciiTheme="minorHAnsi" w:hAnsiTheme="minorHAnsi" w:cstheme="minorHAnsi"/>
          <w:sz w:val="22"/>
          <w:szCs w:val="22"/>
        </w:rPr>
        <w:t>est devenue un pays de services</w:t>
      </w:r>
      <w:r w:rsidR="002764F0" w:rsidRPr="002764F0">
        <w:rPr>
          <w:rFonts w:asciiTheme="minorHAnsi" w:hAnsiTheme="minorHAnsi" w:cstheme="minorHAnsi"/>
          <w:sz w:val="22"/>
          <w:szCs w:val="22"/>
        </w:rPr>
        <w:t xml:space="preserve"> </w:t>
      </w:r>
      <w:r w:rsidRPr="002764F0">
        <w:rPr>
          <w:rFonts w:asciiTheme="minorHAnsi" w:hAnsiTheme="minorHAnsi" w:cstheme="minorHAnsi"/>
          <w:sz w:val="22"/>
          <w:szCs w:val="22"/>
        </w:rPr>
        <w:t>et cette mutation a pénalisé en tout</w:t>
      </w:r>
      <w:r w:rsidR="002764F0" w:rsidRPr="002764F0">
        <w:rPr>
          <w:rFonts w:asciiTheme="minorHAnsi" w:hAnsiTheme="minorHAnsi" w:cstheme="minorHAnsi"/>
          <w:sz w:val="22"/>
          <w:szCs w:val="22"/>
        </w:rPr>
        <w:t xml:space="preserve"> </w:t>
      </w:r>
      <w:r w:rsidRPr="002764F0">
        <w:rPr>
          <w:rFonts w:asciiTheme="minorHAnsi" w:hAnsiTheme="minorHAnsi" w:cstheme="minorHAnsi"/>
          <w:sz w:val="22"/>
          <w:szCs w:val="22"/>
        </w:rPr>
        <w:t>premier lieu les jeunes hommes sortis</w:t>
      </w:r>
      <w:r w:rsidR="002764F0" w:rsidRPr="002764F0">
        <w:rPr>
          <w:rFonts w:asciiTheme="minorHAnsi" w:hAnsiTheme="minorHAnsi" w:cstheme="minorHAnsi"/>
          <w:sz w:val="22"/>
          <w:szCs w:val="22"/>
        </w:rPr>
        <w:t xml:space="preserve"> </w:t>
      </w:r>
      <w:r w:rsidRPr="002764F0">
        <w:rPr>
          <w:rFonts w:asciiTheme="minorHAnsi" w:hAnsiTheme="minorHAnsi" w:cstheme="minorHAnsi"/>
          <w:sz w:val="22"/>
          <w:szCs w:val="22"/>
        </w:rPr>
        <w:t>du système scolaire sans qualification –</w:t>
      </w:r>
      <w:r w:rsidR="002764F0" w:rsidRPr="002764F0">
        <w:rPr>
          <w:rFonts w:asciiTheme="minorHAnsi" w:hAnsiTheme="minorHAnsi" w:cstheme="minorHAnsi"/>
          <w:sz w:val="22"/>
          <w:szCs w:val="22"/>
        </w:rPr>
        <w:t xml:space="preserve"> </w:t>
      </w:r>
      <w:r w:rsidRPr="002764F0">
        <w:rPr>
          <w:rFonts w:asciiTheme="minorHAnsi" w:hAnsiTheme="minorHAnsi" w:cstheme="minorHAnsi"/>
          <w:sz w:val="22"/>
          <w:szCs w:val="22"/>
        </w:rPr>
        <w:t>les jeunes femmes s’en sortent mieux.</w:t>
      </w:r>
      <w:r w:rsidR="002764F0" w:rsidRPr="002764F0">
        <w:rPr>
          <w:rFonts w:asciiTheme="minorHAnsi" w:hAnsiTheme="minorHAnsi" w:cstheme="minorHAnsi"/>
          <w:sz w:val="22"/>
          <w:szCs w:val="22"/>
        </w:rPr>
        <w:t xml:space="preserve"> </w:t>
      </w:r>
      <w:r w:rsidRPr="002764F0">
        <w:rPr>
          <w:rFonts w:asciiTheme="minorHAnsi" w:hAnsiTheme="minorHAnsi" w:cstheme="minorHAnsi"/>
          <w:sz w:val="22"/>
          <w:szCs w:val="22"/>
        </w:rPr>
        <w:t>Or, dans quels rangs se recrutent principalement</w:t>
      </w:r>
      <w:r w:rsidR="002764F0" w:rsidRPr="002764F0">
        <w:rPr>
          <w:rFonts w:asciiTheme="minorHAnsi" w:hAnsiTheme="minorHAnsi" w:cstheme="minorHAnsi"/>
          <w:sz w:val="22"/>
          <w:szCs w:val="22"/>
        </w:rPr>
        <w:t xml:space="preserve"> </w:t>
      </w:r>
      <w:r w:rsidRPr="002764F0">
        <w:rPr>
          <w:rFonts w:asciiTheme="minorHAnsi" w:hAnsiTheme="minorHAnsi" w:cstheme="minorHAnsi"/>
          <w:sz w:val="22"/>
          <w:szCs w:val="22"/>
        </w:rPr>
        <w:t xml:space="preserve">ces jeunes </w:t>
      </w:r>
      <w:r w:rsidRPr="002764F0">
        <w:rPr>
          <w:rFonts w:asciiTheme="minorHAnsi" w:hAnsiTheme="minorHAnsi" w:cstheme="minorHAnsi"/>
          <w:sz w:val="22"/>
          <w:szCs w:val="22"/>
        </w:rPr>
        <w:lastRenderedPageBreak/>
        <w:t>hommes ? Dans</w:t>
      </w:r>
      <w:r w:rsidR="002764F0" w:rsidRPr="002764F0">
        <w:rPr>
          <w:rFonts w:asciiTheme="minorHAnsi" w:hAnsiTheme="minorHAnsi" w:cstheme="minorHAnsi"/>
          <w:sz w:val="22"/>
          <w:szCs w:val="22"/>
        </w:rPr>
        <w:t xml:space="preserve"> </w:t>
      </w:r>
      <w:r w:rsidRPr="002764F0">
        <w:rPr>
          <w:rFonts w:asciiTheme="minorHAnsi" w:hAnsiTheme="minorHAnsi" w:cstheme="minorHAnsi"/>
          <w:sz w:val="22"/>
          <w:szCs w:val="22"/>
        </w:rPr>
        <w:t>ceux des familles les moins favorisées,</w:t>
      </w:r>
      <w:r w:rsidR="002764F0" w:rsidRPr="002764F0">
        <w:rPr>
          <w:rFonts w:asciiTheme="minorHAnsi" w:hAnsiTheme="minorHAnsi" w:cstheme="minorHAnsi"/>
          <w:sz w:val="22"/>
          <w:szCs w:val="22"/>
        </w:rPr>
        <w:t xml:space="preserve"> </w:t>
      </w:r>
      <w:r w:rsidRPr="002764F0">
        <w:rPr>
          <w:rFonts w:asciiTheme="minorHAnsi" w:hAnsiTheme="minorHAnsi" w:cstheme="minorHAnsi"/>
          <w:sz w:val="22"/>
          <w:szCs w:val="22"/>
        </w:rPr>
        <w:t>les moins dotées – les familles immigrées.</w:t>
      </w:r>
    </w:p>
    <w:p w14:paraId="48189549" w14:textId="77777777" w:rsidR="002764F0" w:rsidRDefault="002764F0" w:rsidP="00C2391E">
      <w:pPr>
        <w:autoSpaceDE w:val="0"/>
        <w:autoSpaceDN w:val="0"/>
        <w:adjustRightInd w:val="0"/>
        <w:spacing w:after="0" w:line="240" w:lineRule="auto"/>
        <w:jc w:val="both"/>
        <w:rPr>
          <w:rFonts w:ascii="TimesNewRomanPSMT" w:hAnsi="TimesNewRomanPSMT" w:cs="TimesNewRomanPSMT"/>
          <w:color w:val="000000"/>
          <w:sz w:val="20"/>
          <w:szCs w:val="20"/>
        </w:rPr>
      </w:pPr>
    </w:p>
    <w:p w14:paraId="0ABA04FD" w14:textId="6288974A" w:rsidR="000B225C" w:rsidRPr="00421B6B" w:rsidRDefault="000B225C" w:rsidP="00421B6B">
      <w:pPr>
        <w:pStyle w:val="Corpsdetexte"/>
        <w:ind w:right="127"/>
        <w:jc w:val="both"/>
        <w:rPr>
          <w:rFonts w:asciiTheme="minorHAnsi" w:hAnsiTheme="minorHAnsi" w:cstheme="minorHAnsi"/>
          <w:sz w:val="22"/>
          <w:szCs w:val="22"/>
        </w:rPr>
      </w:pPr>
      <w:r w:rsidRPr="00421B6B">
        <w:rPr>
          <w:rFonts w:asciiTheme="minorHAnsi" w:hAnsiTheme="minorHAnsi" w:cstheme="minorHAnsi"/>
          <w:sz w:val="22"/>
          <w:szCs w:val="22"/>
        </w:rPr>
        <w:t>C’est un contraste marquant avec la trajectoire</w:t>
      </w:r>
      <w:r w:rsidR="00421B6B" w:rsidRPr="00421B6B">
        <w:rPr>
          <w:rFonts w:asciiTheme="minorHAnsi" w:hAnsiTheme="minorHAnsi" w:cstheme="minorHAnsi"/>
          <w:sz w:val="22"/>
          <w:szCs w:val="22"/>
        </w:rPr>
        <w:t xml:space="preserve"> </w:t>
      </w:r>
      <w:r w:rsidRPr="00421B6B">
        <w:rPr>
          <w:rFonts w:asciiTheme="minorHAnsi" w:hAnsiTheme="minorHAnsi" w:cstheme="minorHAnsi"/>
          <w:sz w:val="22"/>
          <w:szCs w:val="22"/>
        </w:rPr>
        <w:t>historique allemande : l’</w:t>
      </w:r>
      <w:r w:rsidR="00421B6B" w:rsidRPr="00421B6B">
        <w:rPr>
          <w:rFonts w:asciiTheme="minorHAnsi" w:hAnsiTheme="minorHAnsi" w:cstheme="minorHAnsi"/>
          <w:sz w:val="22"/>
          <w:szCs w:val="22"/>
        </w:rPr>
        <w:t xml:space="preserve">Allemagne </w:t>
      </w:r>
      <w:r w:rsidRPr="00421B6B">
        <w:rPr>
          <w:rFonts w:asciiTheme="minorHAnsi" w:hAnsiTheme="minorHAnsi" w:cstheme="minorHAnsi"/>
          <w:sz w:val="22"/>
          <w:szCs w:val="22"/>
        </w:rPr>
        <w:t>a protégé son industrie. Lorsque</w:t>
      </w:r>
      <w:r w:rsidR="00421B6B" w:rsidRPr="00421B6B">
        <w:rPr>
          <w:rFonts w:asciiTheme="minorHAnsi" w:hAnsiTheme="minorHAnsi" w:cstheme="minorHAnsi"/>
          <w:sz w:val="22"/>
          <w:szCs w:val="22"/>
        </w:rPr>
        <w:t xml:space="preserve"> </w:t>
      </w:r>
      <w:r w:rsidRPr="00421B6B">
        <w:rPr>
          <w:rFonts w:asciiTheme="minorHAnsi" w:hAnsiTheme="minorHAnsi" w:cstheme="minorHAnsi"/>
          <w:sz w:val="22"/>
          <w:szCs w:val="22"/>
        </w:rPr>
        <w:t>les jeunes sortent du système scolaire</w:t>
      </w:r>
      <w:r w:rsidR="00421B6B" w:rsidRPr="00421B6B">
        <w:rPr>
          <w:rFonts w:asciiTheme="minorHAnsi" w:hAnsiTheme="minorHAnsi" w:cstheme="minorHAnsi"/>
          <w:sz w:val="22"/>
          <w:szCs w:val="22"/>
        </w:rPr>
        <w:t xml:space="preserve"> </w:t>
      </w:r>
      <w:r w:rsidRPr="00421B6B">
        <w:rPr>
          <w:rFonts w:asciiTheme="minorHAnsi" w:hAnsiTheme="minorHAnsi" w:cstheme="minorHAnsi"/>
          <w:sz w:val="22"/>
          <w:szCs w:val="22"/>
        </w:rPr>
        <w:t>sans qualification – le système allemand</w:t>
      </w:r>
      <w:r w:rsidR="00421B6B" w:rsidRPr="00421B6B">
        <w:rPr>
          <w:rFonts w:asciiTheme="minorHAnsi" w:hAnsiTheme="minorHAnsi" w:cstheme="minorHAnsi"/>
          <w:sz w:val="22"/>
          <w:szCs w:val="22"/>
        </w:rPr>
        <w:t xml:space="preserve"> </w:t>
      </w:r>
      <w:r w:rsidRPr="00421B6B">
        <w:rPr>
          <w:rFonts w:asciiTheme="minorHAnsi" w:hAnsiTheme="minorHAnsi" w:cstheme="minorHAnsi"/>
          <w:sz w:val="22"/>
          <w:szCs w:val="22"/>
        </w:rPr>
        <w:t>est bien plus soucieux de la formation</w:t>
      </w:r>
      <w:r w:rsidR="00421B6B" w:rsidRPr="00421B6B">
        <w:rPr>
          <w:rFonts w:asciiTheme="minorHAnsi" w:hAnsiTheme="minorHAnsi" w:cstheme="minorHAnsi"/>
          <w:sz w:val="22"/>
          <w:szCs w:val="22"/>
        </w:rPr>
        <w:t xml:space="preserve"> </w:t>
      </w:r>
      <w:r w:rsidRPr="00421B6B">
        <w:rPr>
          <w:rFonts w:asciiTheme="minorHAnsi" w:hAnsiTheme="minorHAnsi" w:cstheme="minorHAnsi"/>
          <w:sz w:val="22"/>
          <w:szCs w:val="22"/>
        </w:rPr>
        <w:t>aux métiers manuels –, une place les attend</w:t>
      </w:r>
      <w:r w:rsidR="00421B6B" w:rsidRPr="00421B6B">
        <w:rPr>
          <w:rFonts w:asciiTheme="minorHAnsi" w:hAnsiTheme="minorHAnsi" w:cstheme="minorHAnsi"/>
          <w:sz w:val="22"/>
          <w:szCs w:val="22"/>
        </w:rPr>
        <w:t xml:space="preserve"> </w:t>
      </w:r>
      <w:r w:rsidRPr="00421B6B">
        <w:rPr>
          <w:rFonts w:asciiTheme="minorHAnsi" w:hAnsiTheme="minorHAnsi" w:cstheme="minorHAnsi"/>
          <w:sz w:val="22"/>
          <w:szCs w:val="22"/>
        </w:rPr>
        <w:t>à l’usine, sur la chaîne, à l’atelier.</w:t>
      </w:r>
      <w:r w:rsidR="00421B6B" w:rsidRPr="00421B6B">
        <w:rPr>
          <w:rFonts w:asciiTheme="minorHAnsi" w:hAnsiTheme="minorHAnsi" w:cstheme="minorHAnsi"/>
          <w:sz w:val="22"/>
          <w:szCs w:val="22"/>
        </w:rPr>
        <w:t xml:space="preserve"> </w:t>
      </w:r>
      <w:r w:rsidRPr="00421B6B">
        <w:rPr>
          <w:rFonts w:asciiTheme="minorHAnsi" w:hAnsiTheme="minorHAnsi" w:cstheme="minorHAnsi"/>
          <w:sz w:val="22"/>
          <w:szCs w:val="22"/>
        </w:rPr>
        <w:t>Outre-Rhin, l’industrie parvient donc à</w:t>
      </w:r>
      <w:r w:rsidR="00421B6B" w:rsidRPr="00421B6B">
        <w:rPr>
          <w:rFonts w:asciiTheme="minorHAnsi" w:hAnsiTheme="minorHAnsi" w:cstheme="minorHAnsi"/>
          <w:sz w:val="22"/>
          <w:szCs w:val="22"/>
        </w:rPr>
        <w:t xml:space="preserve"> </w:t>
      </w:r>
      <w:r w:rsidRPr="00421B6B">
        <w:rPr>
          <w:rFonts w:asciiTheme="minorHAnsi" w:hAnsiTheme="minorHAnsi" w:cstheme="minorHAnsi"/>
          <w:sz w:val="22"/>
          <w:szCs w:val="22"/>
        </w:rPr>
        <w:t>absorber ces « jeunes à problèmes »,</w:t>
      </w:r>
      <w:r w:rsidR="00421B6B" w:rsidRPr="00421B6B">
        <w:rPr>
          <w:rFonts w:asciiTheme="minorHAnsi" w:hAnsiTheme="minorHAnsi" w:cstheme="minorHAnsi"/>
          <w:sz w:val="22"/>
          <w:szCs w:val="22"/>
        </w:rPr>
        <w:t xml:space="preserve"> </w:t>
      </w:r>
      <w:r w:rsidRPr="00421B6B">
        <w:rPr>
          <w:rFonts w:asciiTheme="minorHAnsi" w:hAnsiTheme="minorHAnsi" w:cstheme="minorHAnsi"/>
          <w:sz w:val="22"/>
          <w:szCs w:val="22"/>
        </w:rPr>
        <w:t>comme on dit là-bas, comme autrefois</w:t>
      </w:r>
      <w:r w:rsidR="00421B6B" w:rsidRPr="00421B6B">
        <w:rPr>
          <w:rFonts w:asciiTheme="minorHAnsi" w:hAnsiTheme="minorHAnsi" w:cstheme="minorHAnsi"/>
          <w:sz w:val="22"/>
          <w:szCs w:val="22"/>
        </w:rPr>
        <w:t xml:space="preserve"> </w:t>
      </w:r>
      <w:r w:rsidRPr="00421B6B">
        <w:rPr>
          <w:rFonts w:asciiTheme="minorHAnsi" w:hAnsiTheme="minorHAnsi" w:cstheme="minorHAnsi"/>
          <w:sz w:val="22"/>
          <w:szCs w:val="22"/>
        </w:rPr>
        <w:t>Renault et Citroën absorbaient nos</w:t>
      </w:r>
      <w:r w:rsidR="00421B6B" w:rsidRPr="00421B6B">
        <w:rPr>
          <w:rFonts w:asciiTheme="minorHAnsi" w:hAnsiTheme="minorHAnsi" w:cstheme="minorHAnsi"/>
          <w:sz w:val="22"/>
          <w:szCs w:val="22"/>
        </w:rPr>
        <w:t xml:space="preserve"> </w:t>
      </w:r>
      <w:r w:rsidRPr="00421B6B">
        <w:rPr>
          <w:rFonts w:asciiTheme="minorHAnsi" w:hAnsiTheme="minorHAnsi" w:cstheme="minorHAnsi"/>
          <w:sz w:val="22"/>
          <w:szCs w:val="22"/>
        </w:rPr>
        <w:t>blousons noirs.</w:t>
      </w:r>
    </w:p>
    <w:p w14:paraId="30AACACD" w14:textId="77777777" w:rsidR="00421B6B" w:rsidRDefault="00421B6B" w:rsidP="00C2391E">
      <w:pPr>
        <w:autoSpaceDE w:val="0"/>
        <w:autoSpaceDN w:val="0"/>
        <w:adjustRightInd w:val="0"/>
        <w:spacing w:after="0" w:line="240" w:lineRule="auto"/>
        <w:jc w:val="both"/>
        <w:rPr>
          <w:rFonts w:ascii="TimesNewRomanPSMT" w:hAnsi="TimesNewRomanPSMT" w:cs="TimesNewRomanPSMT"/>
          <w:color w:val="000000"/>
          <w:sz w:val="20"/>
          <w:szCs w:val="20"/>
        </w:rPr>
      </w:pPr>
    </w:p>
    <w:p w14:paraId="7F52A8B4" w14:textId="2EF5F5DD" w:rsidR="000B225C" w:rsidRPr="0017417C" w:rsidRDefault="000B225C" w:rsidP="0017417C">
      <w:pPr>
        <w:pStyle w:val="Corpsdetexte"/>
        <w:ind w:right="127"/>
        <w:jc w:val="both"/>
        <w:rPr>
          <w:rFonts w:asciiTheme="minorHAnsi" w:hAnsiTheme="minorHAnsi" w:cstheme="minorHAnsi"/>
          <w:sz w:val="22"/>
          <w:szCs w:val="22"/>
        </w:rPr>
      </w:pPr>
      <w:r w:rsidRPr="0017417C">
        <w:rPr>
          <w:rFonts w:asciiTheme="minorHAnsi" w:hAnsiTheme="minorHAnsi" w:cstheme="minorHAnsi"/>
          <w:sz w:val="22"/>
          <w:szCs w:val="22"/>
        </w:rPr>
        <w:t>En France, dès le milieu des années</w:t>
      </w:r>
      <w:r w:rsidR="0017417C" w:rsidRPr="0017417C">
        <w:rPr>
          <w:rFonts w:asciiTheme="minorHAnsi" w:hAnsiTheme="minorHAnsi" w:cstheme="minorHAnsi"/>
          <w:sz w:val="22"/>
          <w:szCs w:val="22"/>
        </w:rPr>
        <w:t xml:space="preserve"> </w:t>
      </w:r>
      <w:r w:rsidRPr="0017417C">
        <w:rPr>
          <w:rFonts w:asciiTheme="minorHAnsi" w:hAnsiTheme="minorHAnsi" w:cstheme="minorHAnsi"/>
          <w:sz w:val="22"/>
          <w:szCs w:val="22"/>
        </w:rPr>
        <w:t>1970, une population oisive essentiellement</w:t>
      </w:r>
      <w:r w:rsidR="0017417C" w:rsidRPr="0017417C">
        <w:rPr>
          <w:rFonts w:asciiTheme="minorHAnsi" w:hAnsiTheme="minorHAnsi" w:cstheme="minorHAnsi"/>
          <w:sz w:val="22"/>
          <w:szCs w:val="22"/>
        </w:rPr>
        <w:t xml:space="preserve"> </w:t>
      </w:r>
      <w:r w:rsidRPr="0017417C">
        <w:rPr>
          <w:rFonts w:asciiTheme="minorHAnsi" w:hAnsiTheme="minorHAnsi" w:cstheme="minorHAnsi"/>
          <w:sz w:val="22"/>
          <w:szCs w:val="22"/>
        </w:rPr>
        <w:t>formée des jeunes issus de l’immigration</w:t>
      </w:r>
      <w:r w:rsidR="0017417C" w:rsidRPr="0017417C">
        <w:rPr>
          <w:rFonts w:asciiTheme="minorHAnsi" w:hAnsiTheme="minorHAnsi" w:cstheme="minorHAnsi"/>
          <w:sz w:val="22"/>
          <w:szCs w:val="22"/>
        </w:rPr>
        <w:t xml:space="preserve"> </w:t>
      </w:r>
      <w:r w:rsidRPr="0017417C">
        <w:rPr>
          <w:rFonts w:asciiTheme="minorHAnsi" w:hAnsiTheme="minorHAnsi" w:cstheme="minorHAnsi"/>
          <w:sz w:val="22"/>
          <w:szCs w:val="22"/>
        </w:rPr>
        <w:t>coloniale s’est constituée au pied</w:t>
      </w:r>
      <w:r w:rsidR="0017417C" w:rsidRPr="0017417C">
        <w:rPr>
          <w:rFonts w:asciiTheme="minorHAnsi" w:hAnsiTheme="minorHAnsi" w:cstheme="minorHAnsi"/>
          <w:sz w:val="22"/>
          <w:szCs w:val="22"/>
        </w:rPr>
        <w:t xml:space="preserve"> </w:t>
      </w:r>
      <w:r w:rsidRPr="0017417C">
        <w:rPr>
          <w:rFonts w:asciiTheme="minorHAnsi" w:hAnsiTheme="minorHAnsi" w:cstheme="minorHAnsi"/>
          <w:sz w:val="22"/>
          <w:szCs w:val="22"/>
        </w:rPr>
        <w:t>des tours. Cette jeunesse est disponible</w:t>
      </w:r>
      <w:r w:rsidR="0017417C" w:rsidRPr="0017417C">
        <w:rPr>
          <w:rFonts w:asciiTheme="minorHAnsi" w:hAnsiTheme="minorHAnsi" w:cstheme="minorHAnsi"/>
          <w:sz w:val="22"/>
          <w:szCs w:val="22"/>
        </w:rPr>
        <w:t xml:space="preserve"> </w:t>
      </w:r>
      <w:r w:rsidRPr="0017417C">
        <w:rPr>
          <w:rFonts w:asciiTheme="minorHAnsi" w:hAnsiTheme="minorHAnsi" w:cstheme="minorHAnsi"/>
          <w:sz w:val="22"/>
          <w:szCs w:val="22"/>
        </w:rPr>
        <w:t>aux tensions avec la police : de Toumi</w:t>
      </w:r>
      <w:r w:rsidR="0017417C" w:rsidRPr="0017417C">
        <w:rPr>
          <w:rFonts w:asciiTheme="minorHAnsi" w:hAnsiTheme="minorHAnsi" w:cstheme="minorHAnsi"/>
          <w:sz w:val="22"/>
          <w:szCs w:val="22"/>
        </w:rPr>
        <w:t xml:space="preserve"> </w:t>
      </w:r>
      <w:r w:rsidRPr="0017417C">
        <w:rPr>
          <w:rFonts w:asciiTheme="minorHAnsi" w:hAnsiTheme="minorHAnsi" w:cstheme="minorHAnsi"/>
          <w:sz w:val="22"/>
          <w:szCs w:val="22"/>
        </w:rPr>
        <w:t>Djaidja, fils de harki victime, en 1983,</w:t>
      </w:r>
      <w:r w:rsidR="0017417C" w:rsidRPr="0017417C">
        <w:rPr>
          <w:rFonts w:asciiTheme="minorHAnsi" w:hAnsiTheme="minorHAnsi" w:cstheme="minorHAnsi"/>
          <w:sz w:val="22"/>
          <w:szCs w:val="22"/>
        </w:rPr>
        <w:t xml:space="preserve"> </w:t>
      </w:r>
      <w:r w:rsidRPr="0017417C">
        <w:rPr>
          <w:rFonts w:asciiTheme="minorHAnsi" w:hAnsiTheme="minorHAnsi" w:cstheme="minorHAnsi"/>
          <w:sz w:val="22"/>
          <w:szCs w:val="22"/>
        </w:rPr>
        <w:t>un soir de ramadan, aux Minguettes,</w:t>
      </w:r>
      <w:r w:rsidR="0017417C" w:rsidRPr="0017417C">
        <w:rPr>
          <w:rFonts w:asciiTheme="minorHAnsi" w:hAnsiTheme="minorHAnsi" w:cstheme="minorHAnsi"/>
          <w:sz w:val="22"/>
          <w:szCs w:val="22"/>
        </w:rPr>
        <w:t xml:space="preserve"> </w:t>
      </w:r>
      <w:r w:rsidRPr="0017417C">
        <w:rPr>
          <w:rFonts w:asciiTheme="minorHAnsi" w:hAnsiTheme="minorHAnsi" w:cstheme="minorHAnsi"/>
          <w:sz w:val="22"/>
          <w:szCs w:val="22"/>
        </w:rPr>
        <w:t>d’un tir policier dans le ventre alors</w:t>
      </w:r>
      <w:r w:rsidR="0017417C" w:rsidRPr="0017417C">
        <w:rPr>
          <w:rFonts w:asciiTheme="minorHAnsi" w:hAnsiTheme="minorHAnsi" w:cstheme="minorHAnsi"/>
          <w:sz w:val="22"/>
          <w:szCs w:val="22"/>
        </w:rPr>
        <w:t xml:space="preserve"> </w:t>
      </w:r>
      <w:r w:rsidRPr="0017417C">
        <w:rPr>
          <w:rFonts w:asciiTheme="minorHAnsi" w:hAnsiTheme="minorHAnsi" w:cstheme="minorHAnsi"/>
          <w:sz w:val="22"/>
          <w:szCs w:val="22"/>
        </w:rPr>
        <w:t>qu’il tentait de venir en aide à un de ses</w:t>
      </w:r>
      <w:r w:rsidR="0017417C" w:rsidRPr="0017417C">
        <w:rPr>
          <w:rFonts w:asciiTheme="minorHAnsi" w:hAnsiTheme="minorHAnsi" w:cstheme="minorHAnsi"/>
          <w:sz w:val="22"/>
          <w:szCs w:val="22"/>
        </w:rPr>
        <w:t xml:space="preserve"> </w:t>
      </w:r>
      <w:r w:rsidRPr="0017417C">
        <w:rPr>
          <w:rFonts w:asciiTheme="minorHAnsi" w:hAnsiTheme="minorHAnsi" w:cstheme="minorHAnsi"/>
          <w:sz w:val="22"/>
          <w:szCs w:val="22"/>
        </w:rPr>
        <w:t>amis aux prises avec un chien policier,</w:t>
      </w:r>
      <w:r w:rsidR="0017417C" w:rsidRPr="0017417C">
        <w:rPr>
          <w:rFonts w:asciiTheme="minorHAnsi" w:hAnsiTheme="minorHAnsi" w:cstheme="minorHAnsi"/>
          <w:sz w:val="22"/>
          <w:szCs w:val="22"/>
        </w:rPr>
        <w:t xml:space="preserve"> </w:t>
      </w:r>
      <w:r w:rsidRPr="0017417C">
        <w:rPr>
          <w:rFonts w:asciiTheme="minorHAnsi" w:hAnsiTheme="minorHAnsi" w:cstheme="minorHAnsi"/>
          <w:sz w:val="22"/>
          <w:szCs w:val="22"/>
        </w:rPr>
        <w:t>à Nahel, à Nanterre, en 2023, les relations</w:t>
      </w:r>
      <w:r w:rsidR="0017417C" w:rsidRPr="0017417C">
        <w:rPr>
          <w:rFonts w:asciiTheme="minorHAnsi" w:hAnsiTheme="minorHAnsi" w:cstheme="minorHAnsi"/>
          <w:sz w:val="22"/>
          <w:szCs w:val="22"/>
        </w:rPr>
        <w:t xml:space="preserve"> </w:t>
      </w:r>
      <w:r w:rsidRPr="0017417C">
        <w:rPr>
          <w:rFonts w:asciiTheme="minorHAnsi" w:hAnsiTheme="minorHAnsi" w:cstheme="minorHAnsi"/>
          <w:sz w:val="22"/>
          <w:szCs w:val="22"/>
        </w:rPr>
        <w:t>sont explosives. La dynamique socio-économique française a fourni à la</w:t>
      </w:r>
      <w:r w:rsidR="0017417C" w:rsidRPr="0017417C">
        <w:rPr>
          <w:rFonts w:asciiTheme="minorHAnsi" w:hAnsiTheme="minorHAnsi" w:cstheme="minorHAnsi"/>
          <w:sz w:val="22"/>
          <w:szCs w:val="22"/>
        </w:rPr>
        <w:t xml:space="preserve"> </w:t>
      </w:r>
      <w:r w:rsidRPr="0017417C">
        <w:rPr>
          <w:rFonts w:asciiTheme="minorHAnsi" w:hAnsiTheme="minorHAnsi" w:cstheme="minorHAnsi"/>
          <w:sz w:val="22"/>
          <w:szCs w:val="22"/>
        </w:rPr>
        <w:t>police une clientèle, essentiellement issue</w:t>
      </w:r>
      <w:r w:rsidR="0017417C" w:rsidRPr="0017417C">
        <w:rPr>
          <w:rFonts w:asciiTheme="minorHAnsi" w:hAnsiTheme="minorHAnsi" w:cstheme="minorHAnsi"/>
          <w:sz w:val="22"/>
          <w:szCs w:val="22"/>
        </w:rPr>
        <w:t xml:space="preserve"> </w:t>
      </w:r>
      <w:r w:rsidRPr="0017417C">
        <w:rPr>
          <w:rFonts w:asciiTheme="minorHAnsi" w:hAnsiTheme="minorHAnsi" w:cstheme="minorHAnsi"/>
          <w:sz w:val="22"/>
          <w:szCs w:val="22"/>
        </w:rPr>
        <w:t>des populations coloniales, qui est</w:t>
      </w:r>
      <w:r w:rsidR="0017417C" w:rsidRPr="0017417C">
        <w:rPr>
          <w:rFonts w:asciiTheme="minorHAnsi" w:hAnsiTheme="minorHAnsi" w:cstheme="minorHAnsi"/>
          <w:sz w:val="22"/>
          <w:szCs w:val="22"/>
        </w:rPr>
        <w:t xml:space="preserve"> </w:t>
      </w:r>
      <w:r w:rsidRPr="0017417C">
        <w:rPr>
          <w:rFonts w:asciiTheme="minorHAnsi" w:hAnsiTheme="minorHAnsi" w:cstheme="minorHAnsi"/>
          <w:sz w:val="22"/>
          <w:szCs w:val="22"/>
        </w:rPr>
        <w:t>enfermée, avec elle, dans un face-à-face</w:t>
      </w:r>
      <w:r w:rsidR="0017417C" w:rsidRPr="0017417C">
        <w:rPr>
          <w:rFonts w:asciiTheme="minorHAnsi" w:hAnsiTheme="minorHAnsi" w:cstheme="minorHAnsi"/>
          <w:sz w:val="22"/>
          <w:szCs w:val="22"/>
        </w:rPr>
        <w:t xml:space="preserve"> </w:t>
      </w:r>
      <w:r w:rsidRPr="0017417C">
        <w:rPr>
          <w:rFonts w:asciiTheme="minorHAnsi" w:hAnsiTheme="minorHAnsi" w:cstheme="minorHAnsi"/>
          <w:sz w:val="22"/>
          <w:szCs w:val="22"/>
        </w:rPr>
        <w:t>mortifère et sans issue.</w:t>
      </w:r>
    </w:p>
    <w:p w14:paraId="786C2D43" w14:textId="3B9EB14D" w:rsidR="0017417C" w:rsidRDefault="0017417C" w:rsidP="00C2391E">
      <w:pPr>
        <w:autoSpaceDE w:val="0"/>
        <w:autoSpaceDN w:val="0"/>
        <w:adjustRightInd w:val="0"/>
        <w:spacing w:after="0" w:line="240" w:lineRule="auto"/>
        <w:jc w:val="both"/>
        <w:rPr>
          <w:rFonts w:ascii="TimesNewRomanPS-BoldMT" w:hAnsi="TimesNewRomanPS-BoldMT" w:cs="TimesNewRomanPS-BoldMT"/>
          <w:b/>
          <w:bCs/>
          <w:color w:val="000000"/>
          <w:sz w:val="20"/>
          <w:szCs w:val="20"/>
        </w:rPr>
      </w:pPr>
    </w:p>
    <w:p w14:paraId="5204AC04" w14:textId="77777777" w:rsidR="00AB2863" w:rsidRDefault="00AB2863" w:rsidP="00C2391E">
      <w:pPr>
        <w:autoSpaceDE w:val="0"/>
        <w:autoSpaceDN w:val="0"/>
        <w:adjustRightInd w:val="0"/>
        <w:spacing w:after="0" w:line="240" w:lineRule="auto"/>
        <w:jc w:val="both"/>
        <w:rPr>
          <w:rFonts w:ascii="TimesNewRomanPS-BoldMT" w:hAnsi="TimesNewRomanPS-BoldMT" w:cs="TimesNewRomanPS-BoldMT"/>
          <w:b/>
          <w:bCs/>
          <w:color w:val="000000"/>
          <w:sz w:val="20"/>
          <w:szCs w:val="20"/>
        </w:rPr>
      </w:pPr>
    </w:p>
    <w:p w14:paraId="24AECBAA" w14:textId="61A96BF0" w:rsidR="000B225C" w:rsidRPr="00AB2863" w:rsidRDefault="000B225C" w:rsidP="00C2391E">
      <w:pPr>
        <w:autoSpaceDE w:val="0"/>
        <w:autoSpaceDN w:val="0"/>
        <w:adjustRightInd w:val="0"/>
        <w:spacing w:after="0" w:line="240" w:lineRule="auto"/>
        <w:jc w:val="both"/>
        <w:rPr>
          <w:rFonts w:cstheme="minorHAnsi"/>
          <w:b/>
          <w:bCs/>
          <w:color w:val="2F5496" w:themeColor="accent1" w:themeShade="BF"/>
        </w:rPr>
      </w:pPr>
      <w:r w:rsidRPr="00AB2863">
        <w:rPr>
          <w:rFonts w:cstheme="minorHAnsi"/>
          <w:b/>
          <w:bCs/>
          <w:color w:val="2F5496" w:themeColor="accent1" w:themeShade="BF"/>
        </w:rPr>
        <w:t>Les pratiques de la police sont encadrées</w:t>
      </w:r>
      <w:r w:rsidR="00AB2863" w:rsidRPr="00AB2863">
        <w:rPr>
          <w:rFonts w:cstheme="minorHAnsi"/>
          <w:b/>
          <w:bCs/>
          <w:color w:val="2F5496" w:themeColor="accent1" w:themeShade="BF"/>
        </w:rPr>
        <w:t xml:space="preserve"> </w:t>
      </w:r>
      <w:r w:rsidRPr="00AB2863">
        <w:rPr>
          <w:rFonts w:cstheme="minorHAnsi"/>
          <w:b/>
          <w:bCs/>
          <w:color w:val="2F5496" w:themeColor="accent1" w:themeShade="BF"/>
        </w:rPr>
        <w:t>par le droit. Quelle a été</w:t>
      </w:r>
      <w:r w:rsidR="00AB2863" w:rsidRPr="00AB2863">
        <w:rPr>
          <w:rFonts w:cstheme="minorHAnsi"/>
          <w:b/>
          <w:bCs/>
          <w:color w:val="2F5496" w:themeColor="accent1" w:themeShade="BF"/>
        </w:rPr>
        <w:t xml:space="preserve"> </w:t>
      </w:r>
      <w:r w:rsidRPr="00AB2863">
        <w:rPr>
          <w:rFonts w:cstheme="minorHAnsi"/>
          <w:b/>
          <w:bCs/>
          <w:color w:val="2F5496" w:themeColor="accent1" w:themeShade="BF"/>
        </w:rPr>
        <w:t>l’évolution des textes depuis les années</w:t>
      </w:r>
      <w:r w:rsidR="00AB2863" w:rsidRPr="00AB2863">
        <w:rPr>
          <w:rFonts w:cstheme="minorHAnsi"/>
          <w:b/>
          <w:bCs/>
          <w:color w:val="2F5496" w:themeColor="accent1" w:themeShade="BF"/>
        </w:rPr>
        <w:t xml:space="preserve"> </w:t>
      </w:r>
      <w:r w:rsidRPr="00AB2863">
        <w:rPr>
          <w:rFonts w:cstheme="minorHAnsi"/>
          <w:b/>
          <w:bCs/>
          <w:color w:val="2F5496" w:themeColor="accent1" w:themeShade="BF"/>
        </w:rPr>
        <w:t>1970 ?</w:t>
      </w:r>
    </w:p>
    <w:p w14:paraId="5A6CA585" w14:textId="77777777" w:rsidR="0017417C" w:rsidRDefault="0017417C" w:rsidP="00C2391E">
      <w:pPr>
        <w:autoSpaceDE w:val="0"/>
        <w:autoSpaceDN w:val="0"/>
        <w:adjustRightInd w:val="0"/>
        <w:spacing w:after="0" w:line="240" w:lineRule="auto"/>
        <w:jc w:val="both"/>
        <w:rPr>
          <w:rFonts w:ascii="TimesNewRomanPSMT" w:hAnsi="TimesNewRomanPSMT" w:cs="TimesNewRomanPSMT"/>
          <w:color w:val="000000"/>
          <w:sz w:val="20"/>
          <w:szCs w:val="20"/>
        </w:rPr>
      </w:pPr>
    </w:p>
    <w:p w14:paraId="5492B911" w14:textId="37FEBB76" w:rsidR="000B225C" w:rsidRDefault="000B225C" w:rsidP="00AB2863">
      <w:pPr>
        <w:pStyle w:val="Corpsdetexte"/>
        <w:ind w:right="127"/>
        <w:jc w:val="both"/>
        <w:rPr>
          <w:rFonts w:asciiTheme="minorHAnsi" w:hAnsiTheme="minorHAnsi" w:cstheme="minorHAnsi"/>
          <w:sz w:val="22"/>
          <w:szCs w:val="22"/>
        </w:rPr>
      </w:pPr>
      <w:r w:rsidRPr="00AB2863">
        <w:rPr>
          <w:rFonts w:asciiTheme="minorHAnsi" w:hAnsiTheme="minorHAnsi" w:cstheme="minorHAnsi"/>
          <w:sz w:val="22"/>
          <w:szCs w:val="22"/>
        </w:rPr>
        <w:t>Sur ce plan, il est frappant de constater</w:t>
      </w:r>
      <w:r w:rsidR="00AB2863" w:rsidRPr="00AB2863">
        <w:rPr>
          <w:rFonts w:asciiTheme="minorHAnsi" w:hAnsiTheme="minorHAnsi" w:cstheme="minorHAnsi"/>
          <w:sz w:val="22"/>
          <w:szCs w:val="22"/>
        </w:rPr>
        <w:t xml:space="preserve"> </w:t>
      </w:r>
      <w:r w:rsidRPr="00AB2863">
        <w:rPr>
          <w:rFonts w:asciiTheme="minorHAnsi" w:hAnsiTheme="minorHAnsi" w:cstheme="minorHAnsi"/>
          <w:sz w:val="22"/>
          <w:szCs w:val="22"/>
        </w:rPr>
        <w:t>que le droit, notre droit républicain, n’a</w:t>
      </w:r>
      <w:r w:rsidR="00AB2863" w:rsidRPr="00AB2863">
        <w:rPr>
          <w:rFonts w:asciiTheme="minorHAnsi" w:hAnsiTheme="minorHAnsi" w:cstheme="minorHAnsi"/>
          <w:sz w:val="22"/>
          <w:szCs w:val="22"/>
        </w:rPr>
        <w:t xml:space="preserve"> </w:t>
      </w:r>
      <w:r w:rsidRPr="00AB2863">
        <w:rPr>
          <w:rFonts w:asciiTheme="minorHAnsi" w:hAnsiTheme="minorHAnsi" w:cstheme="minorHAnsi"/>
          <w:sz w:val="22"/>
          <w:szCs w:val="22"/>
        </w:rPr>
        <w:t>pas corrigé les pratiques mais les a, au</w:t>
      </w:r>
      <w:r w:rsidR="00AB2863" w:rsidRPr="00AB2863">
        <w:rPr>
          <w:rFonts w:asciiTheme="minorHAnsi" w:hAnsiTheme="minorHAnsi" w:cstheme="minorHAnsi"/>
          <w:sz w:val="22"/>
          <w:szCs w:val="22"/>
        </w:rPr>
        <w:t xml:space="preserve"> </w:t>
      </w:r>
      <w:r w:rsidRPr="00AB2863">
        <w:rPr>
          <w:rFonts w:asciiTheme="minorHAnsi" w:hAnsiTheme="minorHAnsi" w:cstheme="minorHAnsi"/>
          <w:sz w:val="22"/>
          <w:szCs w:val="22"/>
        </w:rPr>
        <w:t>contraire, garanties. Je reprends les contrôles</w:t>
      </w:r>
      <w:r w:rsidR="00AB2863" w:rsidRPr="00AB2863">
        <w:rPr>
          <w:rFonts w:asciiTheme="minorHAnsi" w:hAnsiTheme="minorHAnsi" w:cstheme="minorHAnsi"/>
          <w:sz w:val="22"/>
          <w:szCs w:val="22"/>
        </w:rPr>
        <w:t xml:space="preserve"> </w:t>
      </w:r>
      <w:r w:rsidRPr="00AB2863">
        <w:rPr>
          <w:rFonts w:asciiTheme="minorHAnsi" w:hAnsiTheme="minorHAnsi" w:cstheme="minorHAnsi"/>
          <w:sz w:val="22"/>
          <w:szCs w:val="22"/>
        </w:rPr>
        <w:t>d’identité. Ces pratiques se</w:t>
      </w:r>
      <w:r w:rsidR="00AB2863" w:rsidRPr="00AB2863">
        <w:rPr>
          <w:rFonts w:asciiTheme="minorHAnsi" w:hAnsiTheme="minorHAnsi" w:cstheme="minorHAnsi"/>
          <w:sz w:val="22"/>
          <w:szCs w:val="22"/>
        </w:rPr>
        <w:t xml:space="preserve"> </w:t>
      </w:r>
      <w:r w:rsidRPr="00AB2863">
        <w:rPr>
          <w:rFonts w:asciiTheme="minorHAnsi" w:hAnsiTheme="minorHAnsi" w:cstheme="minorHAnsi"/>
          <w:sz w:val="22"/>
          <w:szCs w:val="22"/>
        </w:rPr>
        <w:t>développaient de manière assez sauvage</w:t>
      </w:r>
      <w:r w:rsidR="00AB2863" w:rsidRPr="00AB2863">
        <w:rPr>
          <w:rFonts w:asciiTheme="minorHAnsi" w:hAnsiTheme="minorHAnsi" w:cstheme="minorHAnsi"/>
          <w:sz w:val="22"/>
          <w:szCs w:val="22"/>
        </w:rPr>
        <w:t xml:space="preserve"> </w:t>
      </w:r>
      <w:r w:rsidRPr="00AB2863">
        <w:rPr>
          <w:rFonts w:asciiTheme="minorHAnsi" w:hAnsiTheme="minorHAnsi" w:cstheme="minorHAnsi"/>
          <w:sz w:val="22"/>
          <w:szCs w:val="22"/>
        </w:rPr>
        <w:t>: le</w:t>
      </w:r>
      <w:r w:rsidR="00AB2863" w:rsidRPr="00AB2863">
        <w:rPr>
          <w:rFonts w:asciiTheme="minorHAnsi" w:hAnsiTheme="minorHAnsi" w:cstheme="minorHAnsi"/>
          <w:sz w:val="22"/>
          <w:szCs w:val="22"/>
        </w:rPr>
        <w:t xml:space="preserve"> </w:t>
      </w:r>
      <w:r w:rsidRPr="00AB2863">
        <w:rPr>
          <w:rFonts w:asciiTheme="minorHAnsi" w:hAnsiTheme="minorHAnsi" w:cstheme="minorHAnsi"/>
          <w:sz w:val="22"/>
          <w:szCs w:val="22"/>
        </w:rPr>
        <w:t>droit positif ne les prévoyait pas. En</w:t>
      </w:r>
      <w:r w:rsidR="00AB2863" w:rsidRPr="00AB2863">
        <w:rPr>
          <w:rFonts w:asciiTheme="minorHAnsi" w:hAnsiTheme="minorHAnsi" w:cstheme="minorHAnsi"/>
          <w:sz w:val="22"/>
          <w:szCs w:val="22"/>
        </w:rPr>
        <w:t xml:space="preserve"> </w:t>
      </w:r>
      <w:r w:rsidRPr="00AB2863">
        <w:rPr>
          <w:rFonts w:asciiTheme="minorHAnsi" w:hAnsiTheme="minorHAnsi" w:cstheme="minorHAnsi"/>
          <w:sz w:val="22"/>
          <w:szCs w:val="22"/>
        </w:rPr>
        <w:t>février 1981, le gouvernement de Raymond</w:t>
      </w:r>
      <w:r w:rsidR="00AB2863" w:rsidRPr="00AB2863">
        <w:rPr>
          <w:rFonts w:asciiTheme="minorHAnsi" w:hAnsiTheme="minorHAnsi" w:cstheme="minorHAnsi"/>
          <w:sz w:val="22"/>
          <w:szCs w:val="22"/>
        </w:rPr>
        <w:t xml:space="preserve"> </w:t>
      </w:r>
      <w:r w:rsidRPr="00AB2863">
        <w:rPr>
          <w:rFonts w:asciiTheme="minorHAnsi" w:hAnsiTheme="minorHAnsi" w:cstheme="minorHAnsi"/>
          <w:sz w:val="22"/>
          <w:szCs w:val="22"/>
        </w:rPr>
        <w:t>Barre a fait adopter une loi</w:t>
      </w:r>
      <w:r w:rsidR="00AB2863" w:rsidRPr="00AB2863">
        <w:rPr>
          <w:rFonts w:asciiTheme="minorHAnsi" w:hAnsiTheme="minorHAnsi" w:cstheme="minorHAnsi"/>
          <w:sz w:val="22"/>
          <w:szCs w:val="22"/>
        </w:rPr>
        <w:t xml:space="preserve"> </w:t>
      </w:r>
      <w:r w:rsidRPr="00AB2863">
        <w:rPr>
          <w:rFonts w:asciiTheme="minorHAnsi" w:hAnsiTheme="minorHAnsi" w:cstheme="minorHAnsi"/>
          <w:sz w:val="22"/>
          <w:szCs w:val="22"/>
        </w:rPr>
        <w:t>décriée par la gauche qui a « créé » les</w:t>
      </w:r>
      <w:r w:rsidR="00AB2863" w:rsidRPr="00AB2863">
        <w:rPr>
          <w:rFonts w:asciiTheme="minorHAnsi" w:hAnsiTheme="minorHAnsi" w:cstheme="minorHAnsi"/>
          <w:sz w:val="22"/>
          <w:szCs w:val="22"/>
        </w:rPr>
        <w:t xml:space="preserve"> </w:t>
      </w:r>
      <w:r w:rsidRPr="00AB2863">
        <w:rPr>
          <w:rFonts w:asciiTheme="minorHAnsi" w:hAnsiTheme="minorHAnsi" w:cstheme="minorHAnsi"/>
          <w:sz w:val="22"/>
          <w:szCs w:val="22"/>
        </w:rPr>
        <w:t>contrôles d’identité (art. 78-2 du code de</w:t>
      </w:r>
      <w:r w:rsidR="00AB2863" w:rsidRPr="00AB2863">
        <w:rPr>
          <w:rFonts w:asciiTheme="minorHAnsi" w:hAnsiTheme="minorHAnsi" w:cstheme="minorHAnsi"/>
          <w:sz w:val="22"/>
          <w:szCs w:val="22"/>
        </w:rPr>
        <w:t xml:space="preserve"> </w:t>
      </w:r>
      <w:r w:rsidRPr="00AB2863">
        <w:rPr>
          <w:rFonts w:asciiTheme="minorHAnsi" w:hAnsiTheme="minorHAnsi" w:cstheme="minorHAnsi"/>
          <w:sz w:val="22"/>
          <w:szCs w:val="22"/>
        </w:rPr>
        <w:t>procédure pénale). En réalité, cette loi</w:t>
      </w:r>
      <w:r w:rsidR="00AB2863" w:rsidRPr="00AB2863">
        <w:rPr>
          <w:rFonts w:asciiTheme="minorHAnsi" w:hAnsiTheme="minorHAnsi" w:cstheme="minorHAnsi"/>
          <w:sz w:val="22"/>
          <w:szCs w:val="22"/>
        </w:rPr>
        <w:t xml:space="preserve"> </w:t>
      </w:r>
      <w:r w:rsidRPr="00AB2863">
        <w:rPr>
          <w:rFonts w:asciiTheme="minorHAnsi" w:hAnsiTheme="minorHAnsi" w:cstheme="minorHAnsi"/>
          <w:sz w:val="22"/>
          <w:szCs w:val="22"/>
        </w:rPr>
        <w:t>consacre ces contrôles : elle « couvre »,</w:t>
      </w:r>
      <w:r w:rsidR="00AB2863" w:rsidRPr="00AB2863">
        <w:rPr>
          <w:rFonts w:asciiTheme="minorHAnsi" w:hAnsiTheme="minorHAnsi" w:cstheme="minorHAnsi"/>
          <w:sz w:val="22"/>
          <w:szCs w:val="22"/>
        </w:rPr>
        <w:t xml:space="preserve"> </w:t>
      </w:r>
      <w:r w:rsidRPr="00AB2863">
        <w:rPr>
          <w:rFonts w:asciiTheme="minorHAnsi" w:hAnsiTheme="minorHAnsi" w:cstheme="minorHAnsi"/>
          <w:sz w:val="22"/>
          <w:szCs w:val="22"/>
        </w:rPr>
        <w:t>en quelque sorte, des pratiques dont nos</w:t>
      </w:r>
      <w:r w:rsidR="00AB2863" w:rsidRPr="00AB2863">
        <w:rPr>
          <w:rFonts w:asciiTheme="minorHAnsi" w:hAnsiTheme="minorHAnsi" w:cstheme="minorHAnsi"/>
          <w:sz w:val="22"/>
          <w:szCs w:val="22"/>
        </w:rPr>
        <w:t xml:space="preserve"> </w:t>
      </w:r>
      <w:r w:rsidRPr="00AB2863">
        <w:rPr>
          <w:rFonts w:asciiTheme="minorHAnsi" w:hAnsiTheme="minorHAnsi" w:cstheme="minorHAnsi"/>
          <w:sz w:val="22"/>
          <w:szCs w:val="22"/>
        </w:rPr>
        <w:t>recherches ont démontré qu’elles visent</w:t>
      </w:r>
      <w:r w:rsidR="00AB2863" w:rsidRPr="00AB2863">
        <w:rPr>
          <w:rFonts w:asciiTheme="minorHAnsi" w:hAnsiTheme="minorHAnsi" w:cstheme="minorHAnsi"/>
          <w:sz w:val="22"/>
          <w:szCs w:val="22"/>
        </w:rPr>
        <w:t xml:space="preserve"> </w:t>
      </w:r>
      <w:r w:rsidRPr="00AB2863">
        <w:rPr>
          <w:rFonts w:asciiTheme="minorHAnsi" w:hAnsiTheme="minorHAnsi" w:cstheme="minorHAnsi"/>
          <w:sz w:val="22"/>
          <w:szCs w:val="22"/>
        </w:rPr>
        <w:t>essentiellement la jeunesse postcoloniale.</w:t>
      </w:r>
      <w:r w:rsidR="00AB2863" w:rsidRPr="00AB2863">
        <w:rPr>
          <w:rFonts w:asciiTheme="minorHAnsi" w:hAnsiTheme="minorHAnsi" w:cstheme="minorHAnsi"/>
          <w:sz w:val="22"/>
          <w:szCs w:val="22"/>
        </w:rPr>
        <w:t xml:space="preserve"> </w:t>
      </w:r>
      <w:r w:rsidRPr="00AB2863">
        <w:rPr>
          <w:rFonts w:asciiTheme="minorHAnsi" w:hAnsiTheme="minorHAnsi" w:cstheme="minorHAnsi"/>
          <w:sz w:val="22"/>
          <w:szCs w:val="22"/>
        </w:rPr>
        <w:t>Ce geste, que la gauche n’a pas</w:t>
      </w:r>
      <w:r w:rsidR="00AB2863" w:rsidRPr="00AB2863">
        <w:rPr>
          <w:rFonts w:asciiTheme="minorHAnsi" w:hAnsiTheme="minorHAnsi" w:cstheme="minorHAnsi"/>
          <w:sz w:val="22"/>
          <w:szCs w:val="22"/>
        </w:rPr>
        <w:t xml:space="preserve"> </w:t>
      </w:r>
      <w:r w:rsidRPr="00AB2863">
        <w:rPr>
          <w:rFonts w:asciiTheme="minorHAnsi" w:hAnsiTheme="minorHAnsi" w:cstheme="minorHAnsi"/>
          <w:sz w:val="22"/>
          <w:szCs w:val="22"/>
        </w:rPr>
        <w:t>abrogé, est significatif d’une dynamique</w:t>
      </w:r>
      <w:r w:rsidR="00AB2863" w:rsidRPr="00AB2863">
        <w:rPr>
          <w:rFonts w:asciiTheme="minorHAnsi" w:hAnsiTheme="minorHAnsi" w:cstheme="minorHAnsi"/>
          <w:sz w:val="22"/>
          <w:szCs w:val="22"/>
        </w:rPr>
        <w:t xml:space="preserve"> </w:t>
      </w:r>
      <w:r w:rsidRPr="00AB2863">
        <w:rPr>
          <w:rFonts w:asciiTheme="minorHAnsi" w:hAnsiTheme="minorHAnsi" w:cstheme="minorHAnsi"/>
          <w:sz w:val="22"/>
          <w:szCs w:val="22"/>
        </w:rPr>
        <w:t>qui s’est enclenchée dans d’autres domaines</w:t>
      </w:r>
      <w:r w:rsidR="00AB2863" w:rsidRPr="00AB2863">
        <w:rPr>
          <w:rFonts w:asciiTheme="minorHAnsi" w:hAnsiTheme="minorHAnsi" w:cstheme="minorHAnsi"/>
          <w:sz w:val="22"/>
          <w:szCs w:val="22"/>
        </w:rPr>
        <w:t xml:space="preserve"> </w:t>
      </w:r>
      <w:r w:rsidRPr="00AB2863">
        <w:rPr>
          <w:rFonts w:asciiTheme="minorHAnsi" w:hAnsiTheme="minorHAnsi" w:cstheme="minorHAnsi"/>
          <w:sz w:val="22"/>
          <w:szCs w:val="22"/>
        </w:rPr>
        <w:t>de l’action policière : les pratiques</w:t>
      </w:r>
      <w:r w:rsidR="00AB2863" w:rsidRPr="00AB2863">
        <w:rPr>
          <w:rFonts w:asciiTheme="minorHAnsi" w:hAnsiTheme="minorHAnsi" w:cstheme="minorHAnsi"/>
          <w:sz w:val="22"/>
          <w:szCs w:val="22"/>
        </w:rPr>
        <w:t xml:space="preserve"> </w:t>
      </w:r>
      <w:r w:rsidRPr="00AB2863">
        <w:rPr>
          <w:rFonts w:asciiTheme="minorHAnsi" w:hAnsiTheme="minorHAnsi" w:cstheme="minorHAnsi"/>
          <w:sz w:val="22"/>
          <w:szCs w:val="22"/>
        </w:rPr>
        <w:t>et les perceptions policières ont</w:t>
      </w:r>
      <w:r w:rsidR="00AB2863" w:rsidRPr="00AB2863">
        <w:rPr>
          <w:rFonts w:asciiTheme="minorHAnsi" w:hAnsiTheme="minorHAnsi" w:cstheme="minorHAnsi"/>
          <w:sz w:val="22"/>
          <w:szCs w:val="22"/>
        </w:rPr>
        <w:t xml:space="preserve"> </w:t>
      </w:r>
      <w:r w:rsidRPr="00AB2863">
        <w:rPr>
          <w:rFonts w:asciiTheme="minorHAnsi" w:hAnsiTheme="minorHAnsi" w:cstheme="minorHAnsi"/>
          <w:sz w:val="22"/>
          <w:szCs w:val="22"/>
        </w:rPr>
        <w:t>été relayées par les politiques publiques.</w:t>
      </w:r>
    </w:p>
    <w:p w14:paraId="426A638D" w14:textId="77777777" w:rsidR="003874A6" w:rsidRPr="00AB2863" w:rsidRDefault="003874A6" w:rsidP="00AB2863">
      <w:pPr>
        <w:pStyle w:val="Corpsdetexte"/>
        <w:ind w:right="127"/>
        <w:jc w:val="both"/>
        <w:rPr>
          <w:rFonts w:asciiTheme="minorHAnsi" w:hAnsiTheme="minorHAnsi" w:cstheme="minorHAnsi"/>
          <w:sz w:val="22"/>
          <w:szCs w:val="22"/>
        </w:rPr>
      </w:pPr>
    </w:p>
    <w:p w14:paraId="57FE8D00" w14:textId="77777777" w:rsidR="00AB2863" w:rsidRDefault="00AB2863" w:rsidP="00C2391E">
      <w:pPr>
        <w:autoSpaceDE w:val="0"/>
        <w:autoSpaceDN w:val="0"/>
        <w:adjustRightInd w:val="0"/>
        <w:spacing w:after="0" w:line="240" w:lineRule="auto"/>
        <w:jc w:val="both"/>
        <w:rPr>
          <w:rFonts w:ascii="TimesNewRomanPS-BoldMT" w:hAnsi="TimesNewRomanPS-BoldMT" w:cs="TimesNewRomanPS-BoldMT"/>
          <w:b/>
          <w:bCs/>
          <w:color w:val="000000"/>
          <w:sz w:val="20"/>
          <w:szCs w:val="20"/>
        </w:rPr>
      </w:pPr>
    </w:p>
    <w:p w14:paraId="792D1EA6" w14:textId="3BE2E122" w:rsidR="000B225C" w:rsidRDefault="000B225C" w:rsidP="00C2391E">
      <w:pPr>
        <w:autoSpaceDE w:val="0"/>
        <w:autoSpaceDN w:val="0"/>
        <w:adjustRightInd w:val="0"/>
        <w:spacing w:after="0" w:line="240" w:lineRule="auto"/>
        <w:jc w:val="both"/>
        <w:rPr>
          <w:rFonts w:ascii="TimesNewRomanPS-BoldMT" w:hAnsi="TimesNewRomanPS-BoldMT" w:cs="TimesNewRomanPS-BoldMT"/>
          <w:b/>
          <w:bCs/>
          <w:color w:val="000000"/>
          <w:sz w:val="20"/>
          <w:szCs w:val="20"/>
        </w:rPr>
      </w:pPr>
      <w:r w:rsidRPr="003874A6">
        <w:rPr>
          <w:rFonts w:cstheme="minorHAnsi"/>
          <w:b/>
          <w:bCs/>
          <w:color w:val="2F5496" w:themeColor="accent1" w:themeShade="BF"/>
        </w:rPr>
        <w:t>Quelles étaient ces politiques</w:t>
      </w:r>
      <w:r w:rsidR="003874A6" w:rsidRPr="003874A6">
        <w:rPr>
          <w:rFonts w:cstheme="minorHAnsi"/>
          <w:b/>
          <w:bCs/>
          <w:color w:val="2F5496" w:themeColor="accent1" w:themeShade="BF"/>
        </w:rPr>
        <w:t xml:space="preserve"> </w:t>
      </w:r>
      <w:r w:rsidRPr="003874A6">
        <w:rPr>
          <w:rFonts w:cstheme="minorHAnsi"/>
          <w:b/>
          <w:bCs/>
          <w:color w:val="2F5496" w:themeColor="accent1" w:themeShade="BF"/>
        </w:rPr>
        <w:t>publiques ?</w:t>
      </w:r>
    </w:p>
    <w:p w14:paraId="10DAFE92" w14:textId="77777777" w:rsidR="00AB2863" w:rsidRDefault="00AB2863" w:rsidP="00C2391E">
      <w:pPr>
        <w:autoSpaceDE w:val="0"/>
        <w:autoSpaceDN w:val="0"/>
        <w:adjustRightInd w:val="0"/>
        <w:spacing w:after="0" w:line="240" w:lineRule="auto"/>
        <w:jc w:val="both"/>
        <w:rPr>
          <w:rFonts w:ascii="TimesNewRomanPSMT" w:hAnsi="TimesNewRomanPSMT" w:cs="TimesNewRomanPSMT"/>
          <w:color w:val="000000"/>
          <w:sz w:val="20"/>
          <w:szCs w:val="20"/>
        </w:rPr>
      </w:pPr>
    </w:p>
    <w:p w14:paraId="2FA0A88A" w14:textId="63BF5B71" w:rsidR="000B225C" w:rsidRPr="003874A6" w:rsidRDefault="000B225C" w:rsidP="003874A6">
      <w:pPr>
        <w:pStyle w:val="Corpsdetexte"/>
        <w:ind w:right="127"/>
        <w:jc w:val="both"/>
        <w:rPr>
          <w:rFonts w:asciiTheme="minorHAnsi" w:hAnsiTheme="minorHAnsi" w:cstheme="minorHAnsi"/>
          <w:sz w:val="22"/>
          <w:szCs w:val="22"/>
        </w:rPr>
      </w:pPr>
      <w:r w:rsidRPr="003874A6">
        <w:rPr>
          <w:rFonts w:asciiTheme="minorHAnsi" w:hAnsiTheme="minorHAnsi" w:cstheme="minorHAnsi"/>
          <w:sz w:val="22"/>
          <w:szCs w:val="22"/>
        </w:rPr>
        <w:t>A partir des années 1990, une décennie</w:t>
      </w:r>
      <w:r w:rsidR="003874A6" w:rsidRPr="003874A6">
        <w:rPr>
          <w:rFonts w:asciiTheme="minorHAnsi" w:hAnsiTheme="minorHAnsi" w:cstheme="minorHAnsi"/>
          <w:sz w:val="22"/>
          <w:szCs w:val="22"/>
        </w:rPr>
        <w:t xml:space="preserve"> </w:t>
      </w:r>
      <w:r w:rsidRPr="003874A6">
        <w:rPr>
          <w:rFonts w:asciiTheme="minorHAnsi" w:hAnsiTheme="minorHAnsi" w:cstheme="minorHAnsi"/>
          <w:sz w:val="22"/>
          <w:szCs w:val="22"/>
        </w:rPr>
        <w:t>marquée par des émeutes urbaines localisées</w:t>
      </w:r>
      <w:r w:rsidR="003874A6" w:rsidRPr="003874A6">
        <w:rPr>
          <w:rFonts w:asciiTheme="minorHAnsi" w:hAnsiTheme="minorHAnsi" w:cstheme="minorHAnsi"/>
          <w:sz w:val="22"/>
          <w:szCs w:val="22"/>
        </w:rPr>
        <w:t xml:space="preserve"> </w:t>
      </w:r>
      <w:r w:rsidRPr="003874A6">
        <w:rPr>
          <w:rFonts w:asciiTheme="minorHAnsi" w:hAnsiTheme="minorHAnsi" w:cstheme="minorHAnsi"/>
          <w:sz w:val="22"/>
          <w:szCs w:val="22"/>
        </w:rPr>
        <w:t>engendrées par des faits policiers</w:t>
      </w:r>
      <w:r w:rsidR="003874A6" w:rsidRPr="003874A6">
        <w:rPr>
          <w:rFonts w:asciiTheme="minorHAnsi" w:hAnsiTheme="minorHAnsi" w:cstheme="minorHAnsi"/>
          <w:sz w:val="22"/>
          <w:szCs w:val="22"/>
        </w:rPr>
        <w:t xml:space="preserve"> </w:t>
      </w:r>
      <w:r w:rsidRPr="003874A6">
        <w:rPr>
          <w:rFonts w:asciiTheme="minorHAnsi" w:hAnsiTheme="minorHAnsi" w:cstheme="minorHAnsi"/>
          <w:sz w:val="22"/>
          <w:szCs w:val="22"/>
        </w:rPr>
        <w:t>mortels (ou la rumeur de tels faits), deux</w:t>
      </w:r>
      <w:r w:rsidR="003874A6" w:rsidRPr="003874A6">
        <w:rPr>
          <w:rFonts w:asciiTheme="minorHAnsi" w:hAnsiTheme="minorHAnsi" w:cstheme="minorHAnsi"/>
          <w:sz w:val="22"/>
          <w:szCs w:val="22"/>
        </w:rPr>
        <w:t xml:space="preserve"> </w:t>
      </w:r>
      <w:r w:rsidRPr="003874A6">
        <w:rPr>
          <w:rFonts w:asciiTheme="minorHAnsi" w:hAnsiTheme="minorHAnsi" w:cstheme="minorHAnsi"/>
          <w:sz w:val="22"/>
          <w:szCs w:val="22"/>
        </w:rPr>
        <w:t>choix ont été très explicitement arrêtés.</w:t>
      </w:r>
      <w:r w:rsidR="003874A6" w:rsidRPr="003874A6">
        <w:rPr>
          <w:rFonts w:asciiTheme="minorHAnsi" w:hAnsiTheme="minorHAnsi" w:cstheme="minorHAnsi"/>
          <w:sz w:val="22"/>
          <w:szCs w:val="22"/>
        </w:rPr>
        <w:t xml:space="preserve"> </w:t>
      </w:r>
      <w:r w:rsidRPr="003874A6">
        <w:rPr>
          <w:rFonts w:asciiTheme="minorHAnsi" w:hAnsiTheme="minorHAnsi" w:cstheme="minorHAnsi"/>
          <w:sz w:val="22"/>
          <w:szCs w:val="22"/>
        </w:rPr>
        <w:t>Le premier, c’est le renforcement de</w:t>
      </w:r>
      <w:r w:rsidR="003874A6" w:rsidRPr="003874A6">
        <w:rPr>
          <w:rFonts w:asciiTheme="minorHAnsi" w:hAnsiTheme="minorHAnsi" w:cstheme="minorHAnsi"/>
          <w:sz w:val="22"/>
          <w:szCs w:val="22"/>
        </w:rPr>
        <w:t xml:space="preserve"> </w:t>
      </w:r>
      <w:r w:rsidRPr="003874A6">
        <w:rPr>
          <w:rFonts w:asciiTheme="minorHAnsi" w:hAnsiTheme="minorHAnsi" w:cstheme="minorHAnsi"/>
          <w:sz w:val="22"/>
          <w:szCs w:val="22"/>
        </w:rPr>
        <w:t>l’arsenal pénal contre les mineurs auteurs</w:t>
      </w:r>
      <w:r w:rsidR="003874A6" w:rsidRPr="003874A6">
        <w:rPr>
          <w:rFonts w:asciiTheme="minorHAnsi" w:hAnsiTheme="minorHAnsi" w:cstheme="minorHAnsi"/>
          <w:sz w:val="22"/>
          <w:szCs w:val="22"/>
        </w:rPr>
        <w:t xml:space="preserve"> </w:t>
      </w:r>
      <w:r w:rsidRPr="003874A6">
        <w:rPr>
          <w:rFonts w:asciiTheme="minorHAnsi" w:hAnsiTheme="minorHAnsi" w:cstheme="minorHAnsi"/>
          <w:sz w:val="22"/>
          <w:szCs w:val="22"/>
        </w:rPr>
        <w:t>de faits de délinquance de voie</w:t>
      </w:r>
      <w:r w:rsidR="003874A6" w:rsidRPr="003874A6">
        <w:rPr>
          <w:rFonts w:asciiTheme="minorHAnsi" w:hAnsiTheme="minorHAnsi" w:cstheme="minorHAnsi"/>
          <w:sz w:val="22"/>
          <w:szCs w:val="22"/>
        </w:rPr>
        <w:t xml:space="preserve"> </w:t>
      </w:r>
      <w:r w:rsidRPr="003874A6">
        <w:rPr>
          <w:rFonts w:asciiTheme="minorHAnsi" w:hAnsiTheme="minorHAnsi" w:cstheme="minorHAnsi"/>
          <w:sz w:val="22"/>
          <w:szCs w:val="22"/>
        </w:rPr>
        <w:t>publique : les circulaires de politique pénale,</w:t>
      </w:r>
      <w:r w:rsidR="003874A6" w:rsidRPr="003874A6">
        <w:rPr>
          <w:rFonts w:asciiTheme="minorHAnsi" w:hAnsiTheme="minorHAnsi" w:cstheme="minorHAnsi"/>
          <w:sz w:val="22"/>
          <w:szCs w:val="22"/>
        </w:rPr>
        <w:t xml:space="preserve"> </w:t>
      </w:r>
      <w:r w:rsidRPr="003874A6">
        <w:rPr>
          <w:rFonts w:asciiTheme="minorHAnsi" w:hAnsiTheme="minorHAnsi" w:cstheme="minorHAnsi"/>
          <w:sz w:val="22"/>
          <w:szCs w:val="22"/>
        </w:rPr>
        <w:t>puis la loi elle-même, encouragent</w:t>
      </w:r>
      <w:r w:rsidR="003874A6" w:rsidRPr="003874A6">
        <w:rPr>
          <w:rFonts w:asciiTheme="minorHAnsi" w:hAnsiTheme="minorHAnsi" w:cstheme="minorHAnsi"/>
          <w:sz w:val="22"/>
          <w:szCs w:val="22"/>
        </w:rPr>
        <w:t xml:space="preserve"> </w:t>
      </w:r>
      <w:r w:rsidRPr="003874A6">
        <w:rPr>
          <w:rFonts w:asciiTheme="minorHAnsi" w:hAnsiTheme="minorHAnsi" w:cstheme="minorHAnsi"/>
          <w:sz w:val="22"/>
          <w:szCs w:val="22"/>
        </w:rPr>
        <w:t>la fermeté à l’égard de ces jeunes délinquants</w:t>
      </w:r>
      <w:r w:rsidR="003874A6" w:rsidRPr="003874A6">
        <w:rPr>
          <w:rFonts w:asciiTheme="minorHAnsi" w:hAnsiTheme="minorHAnsi" w:cstheme="minorHAnsi"/>
          <w:sz w:val="22"/>
          <w:szCs w:val="22"/>
        </w:rPr>
        <w:t xml:space="preserve"> </w:t>
      </w:r>
      <w:r w:rsidRPr="003874A6">
        <w:rPr>
          <w:rFonts w:asciiTheme="minorHAnsi" w:hAnsiTheme="minorHAnsi" w:cstheme="minorHAnsi"/>
          <w:sz w:val="22"/>
          <w:szCs w:val="22"/>
        </w:rPr>
        <w:t>qui se recrutent essentiellement</w:t>
      </w:r>
      <w:r w:rsidR="003874A6" w:rsidRPr="003874A6">
        <w:rPr>
          <w:rFonts w:asciiTheme="minorHAnsi" w:hAnsiTheme="minorHAnsi" w:cstheme="minorHAnsi"/>
          <w:sz w:val="22"/>
          <w:szCs w:val="22"/>
        </w:rPr>
        <w:t xml:space="preserve"> </w:t>
      </w:r>
      <w:r w:rsidRPr="003874A6">
        <w:rPr>
          <w:rFonts w:asciiTheme="minorHAnsi" w:hAnsiTheme="minorHAnsi" w:cstheme="minorHAnsi"/>
          <w:sz w:val="22"/>
          <w:szCs w:val="22"/>
        </w:rPr>
        <w:t>parmi les jeunes de cité, ce qui vient</w:t>
      </w:r>
      <w:r w:rsidR="003874A6" w:rsidRPr="003874A6">
        <w:rPr>
          <w:rFonts w:asciiTheme="minorHAnsi" w:hAnsiTheme="minorHAnsi" w:cstheme="minorHAnsi"/>
          <w:sz w:val="22"/>
          <w:szCs w:val="22"/>
        </w:rPr>
        <w:t xml:space="preserve"> </w:t>
      </w:r>
      <w:r w:rsidRPr="003874A6">
        <w:rPr>
          <w:rFonts w:asciiTheme="minorHAnsi" w:hAnsiTheme="minorHAnsi" w:cstheme="minorHAnsi"/>
          <w:sz w:val="22"/>
          <w:szCs w:val="22"/>
        </w:rPr>
        <w:t>rétrospectivement légitimer l’action</w:t>
      </w:r>
      <w:r w:rsidR="003874A6" w:rsidRPr="003874A6">
        <w:rPr>
          <w:rFonts w:asciiTheme="minorHAnsi" w:hAnsiTheme="minorHAnsi" w:cstheme="minorHAnsi"/>
          <w:sz w:val="22"/>
          <w:szCs w:val="22"/>
        </w:rPr>
        <w:t xml:space="preserve"> </w:t>
      </w:r>
      <w:r w:rsidRPr="003874A6">
        <w:rPr>
          <w:rFonts w:asciiTheme="minorHAnsi" w:hAnsiTheme="minorHAnsi" w:cstheme="minorHAnsi"/>
          <w:sz w:val="22"/>
          <w:szCs w:val="22"/>
        </w:rPr>
        <w:t>policière à leur égard. La politique pénale</w:t>
      </w:r>
      <w:r w:rsidR="003874A6" w:rsidRPr="003874A6">
        <w:rPr>
          <w:rFonts w:asciiTheme="minorHAnsi" w:hAnsiTheme="minorHAnsi" w:cstheme="minorHAnsi"/>
          <w:sz w:val="22"/>
          <w:szCs w:val="22"/>
        </w:rPr>
        <w:t xml:space="preserve"> </w:t>
      </w:r>
      <w:r w:rsidRPr="003874A6">
        <w:rPr>
          <w:rFonts w:asciiTheme="minorHAnsi" w:hAnsiTheme="minorHAnsi" w:cstheme="minorHAnsi"/>
          <w:sz w:val="22"/>
          <w:szCs w:val="22"/>
        </w:rPr>
        <w:t>est telle</w:t>
      </w:r>
      <w:r w:rsidR="003874A6" w:rsidRPr="003874A6">
        <w:rPr>
          <w:rFonts w:asciiTheme="minorHAnsi" w:hAnsiTheme="minorHAnsi" w:cstheme="minorHAnsi"/>
          <w:sz w:val="22"/>
          <w:szCs w:val="22"/>
        </w:rPr>
        <w:t xml:space="preserve"> </w:t>
      </w:r>
      <w:r w:rsidRPr="003874A6">
        <w:rPr>
          <w:rFonts w:asciiTheme="minorHAnsi" w:hAnsiTheme="minorHAnsi" w:cstheme="minorHAnsi"/>
          <w:sz w:val="22"/>
          <w:szCs w:val="22"/>
        </w:rPr>
        <w:t>qu’aujourd’hui le législateur</w:t>
      </w:r>
      <w:r w:rsidR="003874A6" w:rsidRPr="003874A6">
        <w:rPr>
          <w:rFonts w:asciiTheme="minorHAnsi" w:hAnsiTheme="minorHAnsi" w:cstheme="minorHAnsi"/>
          <w:sz w:val="22"/>
          <w:szCs w:val="22"/>
        </w:rPr>
        <w:t xml:space="preserve"> </w:t>
      </w:r>
      <w:r w:rsidRPr="003874A6">
        <w:rPr>
          <w:rFonts w:asciiTheme="minorHAnsi" w:hAnsiTheme="minorHAnsi" w:cstheme="minorHAnsi"/>
          <w:sz w:val="22"/>
          <w:szCs w:val="22"/>
        </w:rPr>
        <w:t>offre aux policiers la possibilité de</w:t>
      </w:r>
      <w:r w:rsidR="003874A6" w:rsidRPr="003874A6">
        <w:rPr>
          <w:rFonts w:asciiTheme="minorHAnsi" w:hAnsiTheme="minorHAnsi" w:cstheme="minorHAnsi"/>
          <w:sz w:val="22"/>
          <w:szCs w:val="22"/>
        </w:rPr>
        <w:t xml:space="preserve"> </w:t>
      </w:r>
      <w:r w:rsidRPr="003874A6">
        <w:rPr>
          <w:rFonts w:asciiTheme="minorHAnsi" w:hAnsiTheme="minorHAnsi" w:cstheme="minorHAnsi"/>
          <w:sz w:val="22"/>
          <w:szCs w:val="22"/>
        </w:rPr>
        <w:t>sanctionner eux-mêmes des délits par</w:t>
      </w:r>
      <w:r w:rsidR="003874A6" w:rsidRPr="003874A6">
        <w:rPr>
          <w:rFonts w:asciiTheme="minorHAnsi" w:hAnsiTheme="minorHAnsi" w:cstheme="minorHAnsi"/>
          <w:sz w:val="22"/>
          <w:szCs w:val="22"/>
        </w:rPr>
        <w:t xml:space="preserve"> </w:t>
      </w:r>
      <w:r w:rsidRPr="003874A6">
        <w:rPr>
          <w:rFonts w:asciiTheme="minorHAnsi" w:hAnsiTheme="minorHAnsi" w:cstheme="minorHAnsi"/>
          <w:sz w:val="22"/>
          <w:szCs w:val="22"/>
        </w:rPr>
        <w:t>une amende dite</w:t>
      </w:r>
      <w:r w:rsidR="003874A6" w:rsidRPr="003874A6">
        <w:rPr>
          <w:rFonts w:asciiTheme="minorHAnsi" w:hAnsiTheme="minorHAnsi" w:cstheme="minorHAnsi"/>
          <w:sz w:val="22"/>
          <w:szCs w:val="22"/>
        </w:rPr>
        <w:t xml:space="preserve"> </w:t>
      </w:r>
      <w:r w:rsidRPr="003874A6">
        <w:rPr>
          <w:rFonts w:asciiTheme="minorHAnsi" w:hAnsiTheme="minorHAnsi" w:cstheme="minorHAnsi"/>
          <w:sz w:val="22"/>
          <w:szCs w:val="22"/>
        </w:rPr>
        <w:t>« délictuelle ». Or, ces</w:t>
      </w:r>
      <w:r w:rsidR="003874A6" w:rsidRPr="003874A6">
        <w:rPr>
          <w:rFonts w:asciiTheme="minorHAnsi" w:hAnsiTheme="minorHAnsi" w:cstheme="minorHAnsi"/>
          <w:sz w:val="22"/>
          <w:szCs w:val="22"/>
        </w:rPr>
        <w:t xml:space="preserve"> </w:t>
      </w:r>
      <w:r w:rsidRPr="003874A6">
        <w:rPr>
          <w:rFonts w:asciiTheme="minorHAnsi" w:hAnsiTheme="minorHAnsi" w:cstheme="minorHAnsi"/>
          <w:sz w:val="22"/>
          <w:szCs w:val="22"/>
        </w:rPr>
        <w:t>délits étant ceux habituellement commis</w:t>
      </w:r>
      <w:r w:rsidR="003874A6" w:rsidRPr="003874A6">
        <w:rPr>
          <w:rFonts w:asciiTheme="minorHAnsi" w:hAnsiTheme="minorHAnsi" w:cstheme="minorHAnsi"/>
          <w:sz w:val="22"/>
          <w:szCs w:val="22"/>
        </w:rPr>
        <w:t xml:space="preserve"> </w:t>
      </w:r>
      <w:r w:rsidRPr="003874A6">
        <w:rPr>
          <w:rFonts w:asciiTheme="minorHAnsi" w:hAnsiTheme="minorHAnsi" w:cstheme="minorHAnsi"/>
          <w:sz w:val="22"/>
          <w:szCs w:val="22"/>
        </w:rPr>
        <w:t>par les jeunes de cité, ce pouvoir de</w:t>
      </w:r>
      <w:r w:rsidR="003874A6" w:rsidRPr="003874A6">
        <w:rPr>
          <w:rFonts w:asciiTheme="minorHAnsi" w:hAnsiTheme="minorHAnsi" w:cstheme="minorHAnsi"/>
          <w:sz w:val="22"/>
          <w:szCs w:val="22"/>
        </w:rPr>
        <w:t xml:space="preserve"> </w:t>
      </w:r>
      <w:r w:rsidRPr="003874A6">
        <w:rPr>
          <w:rFonts w:asciiTheme="minorHAnsi" w:hAnsiTheme="minorHAnsi" w:cstheme="minorHAnsi"/>
          <w:sz w:val="22"/>
          <w:szCs w:val="22"/>
        </w:rPr>
        <w:t>sanction exorbitant confié par le législateur</w:t>
      </w:r>
      <w:r w:rsidR="003874A6" w:rsidRPr="003874A6">
        <w:rPr>
          <w:rFonts w:asciiTheme="minorHAnsi" w:hAnsiTheme="minorHAnsi" w:cstheme="minorHAnsi"/>
          <w:sz w:val="22"/>
          <w:szCs w:val="22"/>
        </w:rPr>
        <w:t xml:space="preserve"> </w:t>
      </w:r>
      <w:r w:rsidRPr="003874A6">
        <w:rPr>
          <w:rFonts w:asciiTheme="minorHAnsi" w:hAnsiTheme="minorHAnsi" w:cstheme="minorHAnsi"/>
          <w:sz w:val="22"/>
          <w:szCs w:val="22"/>
        </w:rPr>
        <w:t>à la police consacre son ascendant</w:t>
      </w:r>
      <w:r w:rsidR="003874A6" w:rsidRPr="003874A6">
        <w:rPr>
          <w:rFonts w:asciiTheme="minorHAnsi" w:hAnsiTheme="minorHAnsi" w:cstheme="minorHAnsi"/>
          <w:sz w:val="22"/>
          <w:szCs w:val="22"/>
        </w:rPr>
        <w:t xml:space="preserve"> </w:t>
      </w:r>
      <w:r w:rsidRPr="003874A6">
        <w:rPr>
          <w:rFonts w:asciiTheme="minorHAnsi" w:hAnsiTheme="minorHAnsi" w:cstheme="minorHAnsi"/>
          <w:sz w:val="22"/>
          <w:szCs w:val="22"/>
        </w:rPr>
        <w:t>sur cette fraction de la jeunesse.</w:t>
      </w:r>
    </w:p>
    <w:p w14:paraId="7EC5B396" w14:textId="01878E36" w:rsidR="003874A6" w:rsidRDefault="003874A6" w:rsidP="00C2391E">
      <w:pPr>
        <w:autoSpaceDE w:val="0"/>
        <w:autoSpaceDN w:val="0"/>
        <w:adjustRightInd w:val="0"/>
        <w:spacing w:after="0" w:line="240" w:lineRule="auto"/>
        <w:jc w:val="both"/>
        <w:rPr>
          <w:rFonts w:ascii="TimesNewRomanPSMT" w:hAnsi="TimesNewRomanPSMT" w:cs="TimesNewRomanPSMT"/>
          <w:color w:val="000000"/>
          <w:sz w:val="20"/>
          <w:szCs w:val="20"/>
        </w:rPr>
      </w:pPr>
    </w:p>
    <w:p w14:paraId="55E80247" w14:textId="1C103039" w:rsidR="001C1B16" w:rsidRDefault="000B225C" w:rsidP="00056F72">
      <w:pPr>
        <w:pStyle w:val="Corpsdetexte"/>
        <w:ind w:right="127"/>
        <w:jc w:val="both"/>
        <w:rPr>
          <w:rFonts w:asciiTheme="minorHAnsi" w:hAnsiTheme="minorHAnsi" w:cstheme="minorHAnsi"/>
          <w:sz w:val="22"/>
          <w:szCs w:val="22"/>
        </w:rPr>
      </w:pPr>
      <w:r w:rsidRPr="001C1B16">
        <w:rPr>
          <w:rFonts w:asciiTheme="minorHAnsi" w:hAnsiTheme="minorHAnsi" w:cstheme="minorHAnsi"/>
          <w:sz w:val="22"/>
          <w:szCs w:val="22"/>
        </w:rPr>
        <w:t>La seconde trajectoire de politique</w:t>
      </w:r>
      <w:r w:rsidR="001C1B16" w:rsidRPr="001C1B16">
        <w:rPr>
          <w:rFonts w:asciiTheme="minorHAnsi" w:hAnsiTheme="minorHAnsi" w:cstheme="minorHAnsi"/>
          <w:sz w:val="22"/>
          <w:szCs w:val="22"/>
        </w:rPr>
        <w:t xml:space="preserve"> </w:t>
      </w:r>
      <w:r w:rsidRPr="001C1B16">
        <w:rPr>
          <w:rFonts w:asciiTheme="minorHAnsi" w:hAnsiTheme="minorHAnsi" w:cstheme="minorHAnsi"/>
          <w:sz w:val="22"/>
          <w:szCs w:val="22"/>
        </w:rPr>
        <w:t>publique est l’abandon de ce que l’on</w:t>
      </w:r>
      <w:r w:rsidR="001C1B16" w:rsidRPr="001C1B16">
        <w:rPr>
          <w:rFonts w:asciiTheme="minorHAnsi" w:hAnsiTheme="minorHAnsi" w:cstheme="minorHAnsi"/>
          <w:sz w:val="22"/>
          <w:szCs w:val="22"/>
        </w:rPr>
        <w:t xml:space="preserve"> </w:t>
      </w:r>
      <w:r w:rsidRPr="001C1B16">
        <w:rPr>
          <w:rFonts w:asciiTheme="minorHAnsi" w:hAnsiTheme="minorHAnsi" w:cstheme="minorHAnsi"/>
          <w:sz w:val="22"/>
          <w:szCs w:val="22"/>
        </w:rPr>
        <w:t>appelait, il n’y a pas si longtemps encore,</w:t>
      </w:r>
      <w:r w:rsidR="001C1B16" w:rsidRPr="001C1B16">
        <w:rPr>
          <w:rFonts w:asciiTheme="minorHAnsi" w:hAnsiTheme="minorHAnsi" w:cstheme="minorHAnsi"/>
          <w:sz w:val="22"/>
          <w:szCs w:val="22"/>
        </w:rPr>
        <w:t xml:space="preserve"> </w:t>
      </w:r>
      <w:r w:rsidRPr="001C1B16">
        <w:rPr>
          <w:rFonts w:asciiTheme="minorHAnsi" w:hAnsiTheme="minorHAnsi" w:cstheme="minorHAnsi"/>
          <w:sz w:val="22"/>
          <w:szCs w:val="22"/>
        </w:rPr>
        <w:t>les politiques d’accompagnement</w:t>
      </w:r>
      <w:r w:rsidR="001C1B16" w:rsidRPr="001C1B16">
        <w:rPr>
          <w:rFonts w:asciiTheme="minorHAnsi" w:hAnsiTheme="minorHAnsi" w:cstheme="minorHAnsi"/>
          <w:sz w:val="22"/>
          <w:szCs w:val="22"/>
        </w:rPr>
        <w:t xml:space="preserve"> </w:t>
      </w:r>
      <w:r w:rsidRPr="001C1B16">
        <w:rPr>
          <w:rFonts w:asciiTheme="minorHAnsi" w:hAnsiTheme="minorHAnsi" w:cstheme="minorHAnsi"/>
          <w:sz w:val="22"/>
          <w:szCs w:val="22"/>
        </w:rPr>
        <w:t>social de la délinquance. Pour des</w:t>
      </w:r>
      <w:r w:rsidR="001C1B16" w:rsidRPr="001C1B16">
        <w:rPr>
          <w:rFonts w:asciiTheme="minorHAnsi" w:hAnsiTheme="minorHAnsi" w:cstheme="minorHAnsi"/>
          <w:sz w:val="22"/>
          <w:szCs w:val="22"/>
        </w:rPr>
        <w:t xml:space="preserve"> </w:t>
      </w:r>
      <w:r w:rsidRPr="001C1B16">
        <w:rPr>
          <w:rFonts w:asciiTheme="minorHAnsi" w:hAnsiTheme="minorHAnsi" w:cstheme="minorHAnsi"/>
          <w:sz w:val="22"/>
          <w:szCs w:val="22"/>
        </w:rPr>
        <w:t>raisons à la fois idéologiques et budgétaires,</w:t>
      </w:r>
      <w:r w:rsidR="001C1B16" w:rsidRPr="001C1B16">
        <w:rPr>
          <w:rFonts w:asciiTheme="minorHAnsi" w:hAnsiTheme="minorHAnsi" w:cstheme="minorHAnsi"/>
          <w:sz w:val="22"/>
          <w:szCs w:val="22"/>
        </w:rPr>
        <w:t xml:space="preserve"> </w:t>
      </w:r>
      <w:r w:rsidRPr="001C1B16">
        <w:rPr>
          <w:rFonts w:asciiTheme="minorHAnsi" w:hAnsiTheme="minorHAnsi" w:cstheme="minorHAnsi"/>
          <w:sz w:val="22"/>
          <w:szCs w:val="22"/>
        </w:rPr>
        <w:t>les gouvernements successifs ont</w:t>
      </w:r>
      <w:r w:rsidR="001C1B16" w:rsidRPr="001C1B16">
        <w:rPr>
          <w:rFonts w:asciiTheme="minorHAnsi" w:hAnsiTheme="minorHAnsi" w:cstheme="minorHAnsi"/>
          <w:sz w:val="22"/>
          <w:szCs w:val="22"/>
        </w:rPr>
        <w:t xml:space="preserve"> </w:t>
      </w:r>
      <w:r w:rsidRPr="001C1B16">
        <w:rPr>
          <w:rFonts w:asciiTheme="minorHAnsi" w:hAnsiTheme="minorHAnsi" w:cstheme="minorHAnsi"/>
          <w:sz w:val="22"/>
          <w:szCs w:val="22"/>
        </w:rPr>
        <w:t>concentré la dépense publique sur les</w:t>
      </w:r>
      <w:r w:rsidR="001C1B16" w:rsidRPr="001C1B16">
        <w:rPr>
          <w:rFonts w:asciiTheme="minorHAnsi" w:hAnsiTheme="minorHAnsi" w:cstheme="minorHAnsi"/>
          <w:sz w:val="22"/>
          <w:szCs w:val="22"/>
        </w:rPr>
        <w:t xml:space="preserve"> </w:t>
      </w:r>
      <w:r w:rsidRPr="001C1B16">
        <w:rPr>
          <w:rFonts w:asciiTheme="minorHAnsi" w:hAnsiTheme="minorHAnsi" w:cstheme="minorHAnsi"/>
          <w:sz w:val="22"/>
          <w:szCs w:val="22"/>
        </w:rPr>
        <w:t>forces de l’ordre (15 milliards d’euros</w:t>
      </w:r>
      <w:r w:rsidR="001C1B16" w:rsidRPr="001C1B16">
        <w:rPr>
          <w:rFonts w:asciiTheme="minorHAnsi" w:hAnsiTheme="minorHAnsi" w:cstheme="minorHAnsi"/>
          <w:sz w:val="22"/>
          <w:szCs w:val="22"/>
        </w:rPr>
        <w:t xml:space="preserve"> </w:t>
      </w:r>
      <w:r w:rsidRPr="001C1B16">
        <w:rPr>
          <w:rFonts w:asciiTheme="minorHAnsi" w:hAnsiTheme="minorHAnsi" w:cstheme="minorHAnsi"/>
          <w:sz w:val="22"/>
          <w:szCs w:val="22"/>
        </w:rPr>
        <w:t>et 8 500 agents supplémentaires sont</w:t>
      </w:r>
      <w:r w:rsidR="001C1B16" w:rsidRPr="001C1B16">
        <w:rPr>
          <w:rFonts w:asciiTheme="minorHAnsi" w:hAnsiTheme="minorHAnsi" w:cstheme="minorHAnsi"/>
          <w:sz w:val="22"/>
          <w:szCs w:val="22"/>
        </w:rPr>
        <w:t xml:space="preserve"> </w:t>
      </w:r>
      <w:r w:rsidRPr="001C1B16">
        <w:rPr>
          <w:rFonts w:asciiTheme="minorHAnsi" w:hAnsiTheme="minorHAnsi" w:cstheme="minorHAnsi"/>
          <w:sz w:val="22"/>
          <w:szCs w:val="22"/>
        </w:rPr>
        <w:t>prévus dans la loi d’orientation et de</w:t>
      </w:r>
      <w:r w:rsidR="001C1B16" w:rsidRPr="001C1B16">
        <w:rPr>
          <w:rFonts w:asciiTheme="minorHAnsi" w:hAnsiTheme="minorHAnsi" w:cstheme="minorHAnsi"/>
          <w:sz w:val="22"/>
          <w:szCs w:val="22"/>
        </w:rPr>
        <w:t xml:space="preserve"> </w:t>
      </w:r>
      <w:r w:rsidRPr="001C1B16">
        <w:rPr>
          <w:rFonts w:asciiTheme="minorHAnsi" w:hAnsiTheme="minorHAnsi" w:cstheme="minorHAnsi"/>
          <w:sz w:val="22"/>
          <w:szCs w:val="22"/>
        </w:rPr>
        <w:t>programmation du ministère de l’intérieur</w:t>
      </w:r>
      <w:r w:rsidR="001C1B16" w:rsidRPr="001C1B16">
        <w:rPr>
          <w:rFonts w:asciiTheme="minorHAnsi" w:hAnsiTheme="minorHAnsi" w:cstheme="minorHAnsi"/>
          <w:sz w:val="22"/>
          <w:szCs w:val="22"/>
        </w:rPr>
        <w:t xml:space="preserve"> </w:t>
      </w:r>
      <w:r w:rsidRPr="001C1B16">
        <w:rPr>
          <w:rFonts w:asciiTheme="minorHAnsi" w:hAnsiTheme="minorHAnsi" w:cstheme="minorHAnsi"/>
          <w:sz w:val="22"/>
          <w:szCs w:val="22"/>
        </w:rPr>
        <w:t>du 24 janvier 2023) et ont privé</w:t>
      </w:r>
      <w:r w:rsidR="001C1B16" w:rsidRPr="001C1B16">
        <w:rPr>
          <w:rFonts w:asciiTheme="minorHAnsi" w:hAnsiTheme="minorHAnsi" w:cstheme="minorHAnsi"/>
          <w:sz w:val="22"/>
          <w:szCs w:val="22"/>
        </w:rPr>
        <w:t xml:space="preserve"> </w:t>
      </w:r>
      <w:r w:rsidRPr="001C1B16">
        <w:rPr>
          <w:rFonts w:asciiTheme="minorHAnsi" w:hAnsiTheme="minorHAnsi" w:cstheme="minorHAnsi"/>
          <w:sz w:val="22"/>
          <w:szCs w:val="22"/>
        </w:rPr>
        <w:t>les communes et les départements de</w:t>
      </w:r>
      <w:r w:rsidR="001C1B16" w:rsidRPr="001C1B16">
        <w:rPr>
          <w:rFonts w:asciiTheme="minorHAnsi" w:hAnsiTheme="minorHAnsi" w:cstheme="minorHAnsi"/>
          <w:sz w:val="22"/>
          <w:szCs w:val="22"/>
        </w:rPr>
        <w:t xml:space="preserve"> </w:t>
      </w:r>
      <w:r w:rsidRPr="001C1B16">
        <w:rPr>
          <w:rFonts w:asciiTheme="minorHAnsi" w:hAnsiTheme="minorHAnsi" w:cstheme="minorHAnsi"/>
          <w:sz w:val="22"/>
          <w:szCs w:val="22"/>
        </w:rPr>
        <w:t>fonds permettant une action sociale</w:t>
      </w:r>
      <w:r w:rsidR="001C1B16" w:rsidRPr="001C1B16">
        <w:rPr>
          <w:rFonts w:asciiTheme="minorHAnsi" w:hAnsiTheme="minorHAnsi" w:cstheme="minorHAnsi"/>
          <w:sz w:val="22"/>
          <w:szCs w:val="22"/>
        </w:rPr>
        <w:t xml:space="preserve"> </w:t>
      </w:r>
      <w:r w:rsidRPr="001C1B16">
        <w:rPr>
          <w:rFonts w:asciiTheme="minorHAnsi" w:hAnsiTheme="minorHAnsi" w:cstheme="minorHAnsi"/>
          <w:sz w:val="22"/>
          <w:szCs w:val="22"/>
        </w:rPr>
        <w:t>portée par les éducateurs spécialisés, les</w:t>
      </w:r>
      <w:r w:rsidR="001C1B16" w:rsidRPr="001C1B16">
        <w:rPr>
          <w:rFonts w:asciiTheme="minorHAnsi" w:hAnsiTheme="minorHAnsi" w:cstheme="minorHAnsi"/>
          <w:sz w:val="22"/>
          <w:szCs w:val="22"/>
        </w:rPr>
        <w:t xml:space="preserve"> </w:t>
      </w:r>
      <w:r w:rsidRPr="001C1B16">
        <w:rPr>
          <w:rFonts w:asciiTheme="minorHAnsi" w:hAnsiTheme="minorHAnsi" w:cstheme="minorHAnsi"/>
          <w:sz w:val="22"/>
          <w:szCs w:val="22"/>
        </w:rPr>
        <w:t>éducateurs de rue, les travailleurs sociaux.</w:t>
      </w:r>
      <w:r w:rsidR="001C1B16" w:rsidRPr="001C1B16">
        <w:rPr>
          <w:rFonts w:asciiTheme="minorHAnsi" w:hAnsiTheme="minorHAnsi" w:cstheme="minorHAnsi"/>
          <w:sz w:val="22"/>
          <w:szCs w:val="22"/>
        </w:rPr>
        <w:t xml:space="preserve"> </w:t>
      </w:r>
      <w:r w:rsidRPr="001C1B16">
        <w:rPr>
          <w:rFonts w:asciiTheme="minorHAnsi" w:hAnsiTheme="minorHAnsi" w:cstheme="minorHAnsi"/>
          <w:sz w:val="22"/>
          <w:szCs w:val="22"/>
        </w:rPr>
        <w:t>Même les emplois précaires – les</w:t>
      </w:r>
      <w:r w:rsidR="001C1B16" w:rsidRPr="001C1B16">
        <w:rPr>
          <w:rFonts w:asciiTheme="minorHAnsi" w:hAnsiTheme="minorHAnsi" w:cstheme="minorHAnsi"/>
          <w:sz w:val="22"/>
          <w:szCs w:val="22"/>
        </w:rPr>
        <w:t xml:space="preserve"> </w:t>
      </w:r>
      <w:r w:rsidRPr="001C1B16">
        <w:rPr>
          <w:rFonts w:asciiTheme="minorHAnsi" w:hAnsiTheme="minorHAnsi" w:cstheme="minorHAnsi"/>
          <w:sz w:val="22"/>
          <w:szCs w:val="22"/>
        </w:rPr>
        <w:t>emplois-jeunes puis les emplois aidés –</w:t>
      </w:r>
      <w:r w:rsidR="001C1B16" w:rsidRPr="001C1B16">
        <w:rPr>
          <w:rFonts w:asciiTheme="minorHAnsi" w:hAnsiTheme="minorHAnsi" w:cstheme="minorHAnsi"/>
          <w:sz w:val="22"/>
          <w:szCs w:val="22"/>
        </w:rPr>
        <w:t xml:space="preserve"> </w:t>
      </w:r>
      <w:r w:rsidRPr="001C1B16">
        <w:rPr>
          <w:rFonts w:asciiTheme="minorHAnsi" w:hAnsiTheme="minorHAnsi" w:cstheme="minorHAnsi"/>
          <w:sz w:val="22"/>
          <w:szCs w:val="22"/>
        </w:rPr>
        <w:t>ont été supprimés, les premiers sous le</w:t>
      </w:r>
      <w:r w:rsidR="001C1B16" w:rsidRPr="001C1B16">
        <w:rPr>
          <w:rFonts w:asciiTheme="minorHAnsi" w:hAnsiTheme="minorHAnsi" w:cstheme="minorHAnsi"/>
          <w:sz w:val="22"/>
          <w:szCs w:val="22"/>
        </w:rPr>
        <w:t xml:space="preserve"> </w:t>
      </w:r>
      <w:r w:rsidRPr="001C1B16">
        <w:rPr>
          <w:rFonts w:asciiTheme="minorHAnsi" w:hAnsiTheme="minorHAnsi" w:cstheme="minorHAnsi"/>
          <w:sz w:val="22"/>
          <w:szCs w:val="22"/>
        </w:rPr>
        <w:t>gouvernement de Jean-Pierre Raffarin,</w:t>
      </w:r>
      <w:r w:rsidR="001C1B16" w:rsidRPr="001C1B16">
        <w:rPr>
          <w:rFonts w:asciiTheme="minorHAnsi" w:hAnsiTheme="minorHAnsi" w:cstheme="minorHAnsi"/>
          <w:sz w:val="22"/>
          <w:szCs w:val="22"/>
        </w:rPr>
        <w:t xml:space="preserve"> </w:t>
      </w:r>
      <w:r w:rsidRPr="001C1B16">
        <w:rPr>
          <w:rFonts w:asciiTheme="minorHAnsi" w:hAnsiTheme="minorHAnsi" w:cstheme="minorHAnsi"/>
          <w:sz w:val="22"/>
          <w:szCs w:val="22"/>
        </w:rPr>
        <w:t>les seconds sous celui d’Edouard</w:t>
      </w:r>
      <w:r w:rsidR="001C1B16" w:rsidRPr="001C1B16">
        <w:rPr>
          <w:rFonts w:asciiTheme="minorHAnsi" w:hAnsiTheme="minorHAnsi" w:cstheme="minorHAnsi"/>
          <w:sz w:val="22"/>
          <w:szCs w:val="22"/>
        </w:rPr>
        <w:t xml:space="preserve"> </w:t>
      </w:r>
      <w:r w:rsidRPr="001C1B16">
        <w:rPr>
          <w:rFonts w:asciiTheme="minorHAnsi" w:hAnsiTheme="minorHAnsi" w:cstheme="minorHAnsi"/>
          <w:sz w:val="22"/>
          <w:szCs w:val="22"/>
        </w:rPr>
        <w:t>Philippe. J’insiste sur la dimension</w:t>
      </w:r>
      <w:r w:rsidR="001C1B16" w:rsidRPr="001C1B16">
        <w:rPr>
          <w:rFonts w:asciiTheme="minorHAnsi" w:hAnsiTheme="minorHAnsi" w:cstheme="minorHAnsi"/>
          <w:sz w:val="22"/>
          <w:szCs w:val="22"/>
        </w:rPr>
        <w:t xml:space="preserve"> </w:t>
      </w:r>
      <w:r w:rsidRPr="001C1B16">
        <w:rPr>
          <w:rFonts w:asciiTheme="minorHAnsi" w:hAnsiTheme="minorHAnsi" w:cstheme="minorHAnsi"/>
          <w:sz w:val="22"/>
          <w:szCs w:val="22"/>
        </w:rPr>
        <w:t>budgétaire de ces choix : en Allemagne,</w:t>
      </w:r>
      <w:r w:rsidR="001C1B16" w:rsidRPr="001C1B16">
        <w:rPr>
          <w:rFonts w:asciiTheme="minorHAnsi" w:hAnsiTheme="minorHAnsi" w:cstheme="minorHAnsi"/>
          <w:sz w:val="22"/>
          <w:szCs w:val="22"/>
        </w:rPr>
        <w:t xml:space="preserve"> </w:t>
      </w:r>
      <w:r w:rsidRPr="001C1B16">
        <w:rPr>
          <w:rFonts w:asciiTheme="minorHAnsi" w:hAnsiTheme="minorHAnsi" w:cstheme="minorHAnsi"/>
          <w:sz w:val="22"/>
          <w:szCs w:val="22"/>
        </w:rPr>
        <w:t>les communes et l’Etat disposent encore</w:t>
      </w:r>
      <w:r w:rsidR="001C1B16" w:rsidRPr="001C1B16">
        <w:rPr>
          <w:rFonts w:asciiTheme="minorHAnsi" w:hAnsiTheme="minorHAnsi" w:cstheme="minorHAnsi"/>
          <w:sz w:val="22"/>
          <w:szCs w:val="22"/>
        </w:rPr>
        <w:t xml:space="preserve"> </w:t>
      </w:r>
      <w:r w:rsidRPr="001C1B16">
        <w:rPr>
          <w:rFonts w:asciiTheme="minorHAnsi" w:hAnsiTheme="minorHAnsi" w:cstheme="minorHAnsi"/>
          <w:sz w:val="22"/>
          <w:szCs w:val="22"/>
        </w:rPr>
        <w:t>de moyens financiers pour l’action sociale.</w:t>
      </w:r>
    </w:p>
    <w:p w14:paraId="3416C543" w14:textId="689A6AE9" w:rsidR="00056F72" w:rsidRDefault="00056F72" w:rsidP="00056F72">
      <w:pPr>
        <w:pStyle w:val="Corpsdetexte"/>
        <w:ind w:right="127"/>
        <w:jc w:val="both"/>
        <w:rPr>
          <w:rFonts w:asciiTheme="minorHAnsi" w:hAnsiTheme="minorHAnsi" w:cstheme="minorHAnsi"/>
          <w:sz w:val="22"/>
          <w:szCs w:val="22"/>
        </w:rPr>
      </w:pPr>
    </w:p>
    <w:p w14:paraId="0704691B" w14:textId="77777777" w:rsidR="00056F72" w:rsidRDefault="00056F72" w:rsidP="00056F72">
      <w:pPr>
        <w:pStyle w:val="Corpsdetexte"/>
        <w:ind w:right="127"/>
        <w:jc w:val="both"/>
        <w:rPr>
          <w:rFonts w:ascii="TimesNewRomanPS-BoldMT" w:hAnsi="TimesNewRomanPS-BoldMT" w:cs="TimesNewRomanPS-BoldMT"/>
          <w:b/>
          <w:bCs/>
          <w:color w:val="000000"/>
        </w:rPr>
      </w:pPr>
    </w:p>
    <w:p w14:paraId="7F575EE3" w14:textId="47C22D6F" w:rsidR="000B225C" w:rsidRPr="00056F72" w:rsidRDefault="000B225C" w:rsidP="00C2391E">
      <w:pPr>
        <w:autoSpaceDE w:val="0"/>
        <w:autoSpaceDN w:val="0"/>
        <w:adjustRightInd w:val="0"/>
        <w:spacing w:after="0" w:line="240" w:lineRule="auto"/>
        <w:jc w:val="both"/>
        <w:rPr>
          <w:rFonts w:cstheme="minorHAnsi"/>
          <w:b/>
          <w:bCs/>
          <w:color w:val="2F5496" w:themeColor="accent1" w:themeShade="BF"/>
        </w:rPr>
      </w:pPr>
      <w:r w:rsidRPr="00056F72">
        <w:rPr>
          <w:rFonts w:cstheme="minorHAnsi"/>
          <w:b/>
          <w:bCs/>
          <w:color w:val="2F5496" w:themeColor="accent1" w:themeShade="BF"/>
        </w:rPr>
        <w:t>La France pourrait-elle s’inspirer des</w:t>
      </w:r>
      <w:r w:rsidR="00056F72" w:rsidRPr="00056F72">
        <w:rPr>
          <w:rFonts w:cstheme="minorHAnsi"/>
          <w:b/>
          <w:bCs/>
          <w:color w:val="2F5496" w:themeColor="accent1" w:themeShade="BF"/>
        </w:rPr>
        <w:t xml:space="preserve"> </w:t>
      </w:r>
      <w:r w:rsidRPr="00056F72">
        <w:rPr>
          <w:rFonts w:cstheme="minorHAnsi"/>
          <w:b/>
          <w:bCs/>
          <w:color w:val="2F5496" w:themeColor="accent1" w:themeShade="BF"/>
        </w:rPr>
        <w:t xml:space="preserve">politiques mises en place en </w:t>
      </w:r>
      <w:r w:rsidR="00056F72" w:rsidRPr="00056F72">
        <w:rPr>
          <w:rFonts w:cstheme="minorHAnsi"/>
          <w:b/>
          <w:bCs/>
          <w:color w:val="2F5496" w:themeColor="accent1" w:themeShade="BF"/>
        </w:rPr>
        <w:t xml:space="preserve">Allemagne </w:t>
      </w:r>
      <w:r w:rsidRPr="00056F72">
        <w:rPr>
          <w:rFonts w:cstheme="minorHAnsi"/>
          <w:b/>
          <w:bCs/>
          <w:color w:val="2F5496" w:themeColor="accent1" w:themeShade="BF"/>
        </w:rPr>
        <w:t>?</w:t>
      </w:r>
    </w:p>
    <w:p w14:paraId="2D76EA24" w14:textId="77777777" w:rsidR="001C1B16" w:rsidRDefault="001C1B16" w:rsidP="00C2391E">
      <w:pPr>
        <w:autoSpaceDE w:val="0"/>
        <w:autoSpaceDN w:val="0"/>
        <w:adjustRightInd w:val="0"/>
        <w:spacing w:after="0" w:line="240" w:lineRule="auto"/>
        <w:jc w:val="both"/>
        <w:rPr>
          <w:rFonts w:ascii="TimesNewRomanPSMT" w:hAnsi="TimesNewRomanPSMT" w:cs="TimesNewRomanPSMT"/>
          <w:color w:val="000000"/>
          <w:sz w:val="20"/>
          <w:szCs w:val="20"/>
        </w:rPr>
      </w:pPr>
    </w:p>
    <w:p w14:paraId="39C9E677" w14:textId="71D95B28" w:rsidR="000B225C" w:rsidRPr="00056F72" w:rsidRDefault="000B225C" w:rsidP="00056F72">
      <w:pPr>
        <w:pStyle w:val="Corpsdetexte"/>
        <w:ind w:right="127"/>
        <w:jc w:val="both"/>
        <w:rPr>
          <w:rFonts w:asciiTheme="minorHAnsi" w:hAnsiTheme="minorHAnsi" w:cstheme="minorHAnsi"/>
          <w:sz w:val="22"/>
          <w:szCs w:val="22"/>
        </w:rPr>
      </w:pPr>
      <w:r w:rsidRPr="00056F72">
        <w:rPr>
          <w:rFonts w:asciiTheme="minorHAnsi" w:hAnsiTheme="minorHAnsi" w:cstheme="minorHAnsi"/>
          <w:sz w:val="22"/>
          <w:szCs w:val="22"/>
        </w:rPr>
        <w:t>L’Allemagne a perdu ses colonies il y a</w:t>
      </w:r>
      <w:r w:rsidR="00056F72" w:rsidRPr="00056F72">
        <w:rPr>
          <w:rFonts w:asciiTheme="minorHAnsi" w:hAnsiTheme="minorHAnsi" w:cstheme="minorHAnsi"/>
          <w:sz w:val="22"/>
          <w:szCs w:val="22"/>
        </w:rPr>
        <w:t xml:space="preserve"> </w:t>
      </w:r>
      <w:r w:rsidRPr="00056F72">
        <w:rPr>
          <w:rFonts w:asciiTheme="minorHAnsi" w:hAnsiTheme="minorHAnsi" w:cstheme="minorHAnsi"/>
          <w:sz w:val="22"/>
          <w:szCs w:val="22"/>
        </w:rPr>
        <w:t>un siècle, elle n’a pas fait le choix de</w:t>
      </w:r>
      <w:r w:rsidR="00056F72" w:rsidRPr="00056F72">
        <w:rPr>
          <w:rFonts w:asciiTheme="minorHAnsi" w:hAnsiTheme="minorHAnsi" w:cstheme="minorHAnsi"/>
          <w:sz w:val="22"/>
          <w:szCs w:val="22"/>
        </w:rPr>
        <w:t xml:space="preserve"> </w:t>
      </w:r>
      <w:r w:rsidRPr="00056F72">
        <w:rPr>
          <w:rFonts w:asciiTheme="minorHAnsi" w:hAnsiTheme="minorHAnsi" w:cstheme="minorHAnsi"/>
          <w:sz w:val="22"/>
          <w:szCs w:val="22"/>
        </w:rPr>
        <w:t>se défaire de son industrie, elle n’a pas</w:t>
      </w:r>
      <w:r w:rsidR="00056F72" w:rsidRPr="00056F72">
        <w:rPr>
          <w:rFonts w:asciiTheme="minorHAnsi" w:hAnsiTheme="minorHAnsi" w:cstheme="minorHAnsi"/>
          <w:sz w:val="22"/>
          <w:szCs w:val="22"/>
        </w:rPr>
        <w:t xml:space="preserve"> </w:t>
      </w:r>
      <w:r w:rsidRPr="00056F72">
        <w:rPr>
          <w:rFonts w:asciiTheme="minorHAnsi" w:hAnsiTheme="minorHAnsi" w:cstheme="minorHAnsi"/>
          <w:sz w:val="22"/>
          <w:szCs w:val="22"/>
        </w:rPr>
        <w:t>renoncé au social au profit du sécuritaire.</w:t>
      </w:r>
      <w:r w:rsidR="00056F72" w:rsidRPr="00056F72">
        <w:rPr>
          <w:rFonts w:asciiTheme="minorHAnsi" w:hAnsiTheme="minorHAnsi" w:cstheme="minorHAnsi"/>
          <w:sz w:val="22"/>
          <w:szCs w:val="22"/>
        </w:rPr>
        <w:t xml:space="preserve"> </w:t>
      </w:r>
      <w:r w:rsidRPr="00056F72">
        <w:rPr>
          <w:rFonts w:asciiTheme="minorHAnsi" w:hAnsiTheme="minorHAnsi" w:cstheme="minorHAnsi"/>
          <w:sz w:val="22"/>
          <w:szCs w:val="22"/>
        </w:rPr>
        <w:t>Et le caractère décentralisé et régional</w:t>
      </w:r>
      <w:r w:rsidR="00056F72" w:rsidRPr="00056F72">
        <w:rPr>
          <w:rFonts w:asciiTheme="minorHAnsi" w:hAnsiTheme="minorHAnsi" w:cstheme="minorHAnsi"/>
          <w:sz w:val="22"/>
          <w:szCs w:val="22"/>
        </w:rPr>
        <w:t xml:space="preserve"> </w:t>
      </w:r>
      <w:r w:rsidRPr="00056F72">
        <w:rPr>
          <w:rFonts w:asciiTheme="minorHAnsi" w:hAnsiTheme="minorHAnsi" w:cstheme="minorHAnsi"/>
          <w:sz w:val="22"/>
          <w:szCs w:val="22"/>
        </w:rPr>
        <w:t>de la police, qui était une des</w:t>
      </w:r>
      <w:r w:rsidR="00056F72" w:rsidRPr="00056F72">
        <w:rPr>
          <w:rFonts w:asciiTheme="minorHAnsi" w:hAnsiTheme="minorHAnsi" w:cstheme="minorHAnsi"/>
          <w:sz w:val="22"/>
          <w:szCs w:val="22"/>
        </w:rPr>
        <w:t xml:space="preserve"> </w:t>
      </w:r>
      <w:r w:rsidRPr="00056F72">
        <w:rPr>
          <w:rFonts w:asciiTheme="minorHAnsi" w:hAnsiTheme="minorHAnsi" w:cstheme="minorHAnsi"/>
          <w:sz w:val="22"/>
          <w:szCs w:val="22"/>
        </w:rPr>
        <w:t>conditions de la sortie du nazisme</w:t>
      </w:r>
      <w:r w:rsidR="00056F72" w:rsidRPr="00056F72">
        <w:rPr>
          <w:rFonts w:asciiTheme="minorHAnsi" w:hAnsiTheme="minorHAnsi" w:cstheme="minorHAnsi"/>
          <w:sz w:val="22"/>
          <w:szCs w:val="22"/>
        </w:rPr>
        <w:t xml:space="preserve"> </w:t>
      </w:r>
      <w:r w:rsidRPr="00056F72">
        <w:rPr>
          <w:rFonts w:asciiTheme="minorHAnsi" w:hAnsiTheme="minorHAnsi" w:cstheme="minorHAnsi"/>
          <w:sz w:val="22"/>
          <w:szCs w:val="22"/>
        </w:rPr>
        <w:t>en 1945-1949, a fait que « la » police</w:t>
      </w:r>
      <w:r w:rsidR="00056F72" w:rsidRPr="00056F72">
        <w:rPr>
          <w:rFonts w:asciiTheme="minorHAnsi" w:hAnsiTheme="minorHAnsi" w:cstheme="minorHAnsi"/>
          <w:sz w:val="22"/>
          <w:szCs w:val="22"/>
        </w:rPr>
        <w:t xml:space="preserve"> </w:t>
      </w:r>
      <w:r w:rsidRPr="00056F72">
        <w:rPr>
          <w:rFonts w:asciiTheme="minorHAnsi" w:hAnsiTheme="minorHAnsi" w:cstheme="minorHAnsi"/>
          <w:sz w:val="22"/>
          <w:szCs w:val="22"/>
        </w:rPr>
        <w:t>existe à peine en tant qu’institution et,</w:t>
      </w:r>
      <w:r w:rsidR="00056F72" w:rsidRPr="00056F72">
        <w:rPr>
          <w:rFonts w:asciiTheme="minorHAnsi" w:hAnsiTheme="minorHAnsi" w:cstheme="minorHAnsi"/>
          <w:sz w:val="22"/>
          <w:szCs w:val="22"/>
        </w:rPr>
        <w:t xml:space="preserve"> </w:t>
      </w:r>
      <w:r w:rsidRPr="00056F72">
        <w:rPr>
          <w:rFonts w:asciiTheme="minorHAnsi" w:hAnsiTheme="minorHAnsi" w:cstheme="minorHAnsi"/>
          <w:sz w:val="22"/>
          <w:szCs w:val="22"/>
        </w:rPr>
        <w:t>surtout, en tant que groupe d’intérêts.</w:t>
      </w:r>
      <w:r w:rsidR="00056F72" w:rsidRPr="00056F72">
        <w:rPr>
          <w:rFonts w:asciiTheme="minorHAnsi" w:hAnsiTheme="minorHAnsi" w:cstheme="minorHAnsi"/>
          <w:sz w:val="22"/>
          <w:szCs w:val="22"/>
        </w:rPr>
        <w:t xml:space="preserve"> </w:t>
      </w:r>
      <w:r w:rsidRPr="00056F72">
        <w:rPr>
          <w:rFonts w:asciiTheme="minorHAnsi" w:hAnsiTheme="minorHAnsi" w:cstheme="minorHAnsi"/>
          <w:sz w:val="22"/>
          <w:szCs w:val="22"/>
        </w:rPr>
        <w:t>Les syndicats policiers n’y sont pas engagés</w:t>
      </w:r>
      <w:r w:rsidR="00056F72" w:rsidRPr="00056F72">
        <w:rPr>
          <w:rFonts w:asciiTheme="minorHAnsi" w:hAnsiTheme="minorHAnsi" w:cstheme="minorHAnsi"/>
          <w:sz w:val="22"/>
          <w:szCs w:val="22"/>
        </w:rPr>
        <w:t xml:space="preserve"> </w:t>
      </w:r>
      <w:r w:rsidRPr="00056F72">
        <w:rPr>
          <w:rFonts w:asciiTheme="minorHAnsi" w:hAnsiTheme="minorHAnsi" w:cstheme="minorHAnsi"/>
          <w:sz w:val="22"/>
          <w:szCs w:val="22"/>
        </w:rPr>
        <w:t>dans un défi permanent lancé aux</w:t>
      </w:r>
      <w:r w:rsidR="00056F72" w:rsidRPr="00056F72">
        <w:rPr>
          <w:rFonts w:asciiTheme="minorHAnsi" w:hAnsiTheme="minorHAnsi" w:cstheme="minorHAnsi"/>
          <w:sz w:val="22"/>
          <w:szCs w:val="22"/>
        </w:rPr>
        <w:t xml:space="preserve"> </w:t>
      </w:r>
      <w:r w:rsidRPr="00056F72">
        <w:rPr>
          <w:rFonts w:asciiTheme="minorHAnsi" w:hAnsiTheme="minorHAnsi" w:cstheme="minorHAnsi"/>
          <w:sz w:val="22"/>
          <w:szCs w:val="22"/>
        </w:rPr>
        <w:t>politiques et aux</w:t>
      </w:r>
      <w:r w:rsidR="00056F72" w:rsidRPr="00056F72">
        <w:rPr>
          <w:rFonts w:asciiTheme="minorHAnsi" w:hAnsiTheme="minorHAnsi" w:cstheme="minorHAnsi"/>
          <w:sz w:val="22"/>
          <w:szCs w:val="22"/>
        </w:rPr>
        <w:t xml:space="preserve"> </w:t>
      </w:r>
      <w:r w:rsidRPr="00056F72">
        <w:rPr>
          <w:rFonts w:asciiTheme="minorHAnsi" w:hAnsiTheme="minorHAnsi" w:cstheme="minorHAnsi"/>
          <w:sz w:val="22"/>
          <w:szCs w:val="22"/>
        </w:rPr>
        <w:t>magistrats, facteur considérable</w:t>
      </w:r>
      <w:r w:rsidR="00056F72" w:rsidRPr="00056F72">
        <w:rPr>
          <w:rFonts w:asciiTheme="minorHAnsi" w:hAnsiTheme="minorHAnsi" w:cstheme="minorHAnsi"/>
          <w:sz w:val="22"/>
          <w:szCs w:val="22"/>
        </w:rPr>
        <w:t xml:space="preserve"> </w:t>
      </w:r>
      <w:r w:rsidRPr="00056F72">
        <w:rPr>
          <w:rFonts w:asciiTheme="minorHAnsi" w:hAnsiTheme="minorHAnsi" w:cstheme="minorHAnsi"/>
          <w:sz w:val="22"/>
          <w:szCs w:val="22"/>
        </w:rPr>
        <w:t>d’apaisement des passions</w:t>
      </w:r>
      <w:r w:rsidR="00056F72" w:rsidRPr="00056F72">
        <w:rPr>
          <w:rFonts w:asciiTheme="minorHAnsi" w:hAnsiTheme="minorHAnsi" w:cstheme="minorHAnsi"/>
          <w:sz w:val="22"/>
          <w:szCs w:val="22"/>
        </w:rPr>
        <w:t xml:space="preserve"> </w:t>
      </w:r>
      <w:r w:rsidRPr="00056F72">
        <w:rPr>
          <w:rFonts w:asciiTheme="minorHAnsi" w:hAnsiTheme="minorHAnsi" w:cstheme="minorHAnsi"/>
          <w:sz w:val="22"/>
          <w:szCs w:val="22"/>
        </w:rPr>
        <w:t>policières et de discipline dans les rangs.</w:t>
      </w:r>
      <w:r w:rsidR="00056F72" w:rsidRPr="00056F72">
        <w:rPr>
          <w:rFonts w:asciiTheme="minorHAnsi" w:hAnsiTheme="minorHAnsi" w:cstheme="minorHAnsi"/>
          <w:sz w:val="22"/>
          <w:szCs w:val="22"/>
        </w:rPr>
        <w:t xml:space="preserve"> </w:t>
      </w:r>
      <w:r w:rsidRPr="00056F72">
        <w:rPr>
          <w:rFonts w:asciiTheme="minorHAnsi" w:hAnsiTheme="minorHAnsi" w:cstheme="minorHAnsi"/>
          <w:sz w:val="22"/>
          <w:szCs w:val="22"/>
        </w:rPr>
        <w:t>Plus qu’un modèle dont on importerait</w:t>
      </w:r>
      <w:r w:rsidR="00056F72" w:rsidRPr="00056F72">
        <w:rPr>
          <w:rFonts w:asciiTheme="minorHAnsi" w:hAnsiTheme="minorHAnsi" w:cstheme="minorHAnsi"/>
          <w:sz w:val="22"/>
          <w:szCs w:val="22"/>
        </w:rPr>
        <w:t xml:space="preserve"> </w:t>
      </w:r>
      <w:r w:rsidRPr="00056F72">
        <w:rPr>
          <w:rFonts w:asciiTheme="minorHAnsi" w:hAnsiTheme="minorHAnsi" w:cstheme="minorHAnsi"/>
          <w:sz w:val="22"/>
          <w:szCs w:val="22"/>
        </w:rPr>
        <w:t>telle ou telle recette, l’Allemagne offre</w:t>
      </w:r>
      <w:r w:rsidR="00056F72" w:rsidRPr="00056F72">
        <w:rPr>
          <w:rFonts w:asciiTheme="minorHAnsi" w:hAnsiTheme="minorHAnsi" w:cstheme="minorHAnsi"/>
          <w:sz w:val="22"/>
          <w:szCs w:val="22"/>
        </w:rPr>
        <w:t xml:space="preserve"> </w:t>
      </w:r>
      <w:r w:rsidRPr="00056F72">
        <w:rPr>
          <w:rFonts w:asciiTheme="minorHAnsi" w:hAnsiTheme="minorHAnsi" w:cstheme="minorHAnsi"/>
          <w:sz w:val="22"/>
          <w:szCs w:val="22"/>
        </w:rPr>
        <w:t>plutôt un horizon dans lequel s’inscrit la</w:t>
      </w:r>
      <w:r w:rsidR="00056F72" w:rsidRPr="00056F72">
        <w:rPr>
          <w:rFonts w:asciiTheme="minorHAnsi" w:hAnsiTheme="minorHAnsi" w:cstheme="minorHAnsi"/>
          <w:sz w:val="22"/>
          <w:szCs w:val="22"/>
        </w:rPr>
        <w:t xml:space="preserve"> </w:t>
      </w:r>
      <w:r w:rsidRPr="00056F72">
        <w:rPr>
          <w:rFonts w:asciiTheme="minorHAnsi" w:hAnsiTheme="minorHAnsi" w:cstheme="minorHAnsi"/>
          <w:sz w:val="22"/>
          <w:szCs w:val="22"/>
        </w:rPr>
        <w:t>question policière.</w:t>
      </w:r>
    </w:p>
    <w:p w14:paraId="18FAD729" w14:textId="77777777" w:rsidR="00056F72" w:rsidRDefault="00056F72" w:rsidP="00C2391E">
      <w:pPr>
        <w:autoSpaceDE w:val="0"/>
        <w:autoSpaceDN w:val="0"/>
        <w:adjustRightInd w:val="0"/>
        <w:spacing w:after="0" w:line="240" w:lineRule="auto"/>
        <w:jc w:val="both"/>
        <w:rPr>
          <w:rFonts w:ascii="TimesNewRomanPSMT" w:hAnsi="TimesNewRomanPSMT" w:cs="TimesNewRomanPSMT"/>
          <w:color w:val="000000"/>
          <w:sz w:val="20"/>
          <w:szCs w:val="20"/>
        </w:rPr>
      </w:pPr>
    </w:p>
    <w:p w14:paraId="2562F8FE" w14:textId="608A3230" w:rsidR="00EE67B8" w:rsidRPr="00B40314" w:rsidRDefault="000B225C" w:rsidP="00B40314">
      <w:pPr>
        <w:pStyle w:val="Corpsdetexte"/>
        <w:ind w:right="127"/>
        <w:jc w:val="both"/>
        <w:rPr>
          <w:rFonts w:ascii="TimesNewRomanPSMT" w:hAnsi="TimesNewRomanPSMT" w:cs="TimesNewRomanPSMT"/>
          <w:color w:val="000000"/>
        </w:rPr>
      </w:pPr>
      <w:r w:rsidRPr="006A515C">
        <w:rPr>
          <w:rFonts w:asciiTheme="minorHAnsi" w:hAnsiTheme="minorHAnsi" w:cstheme="minorHAnsi"/>
          <w:sz w:val="22"/>
          <w:szCs w:val="22"/>
        </w:rPr>
        <w:t>Cette question ne pourra pas être dénouée</w:t>
      </w:r>
      <w:r w:rsidR="006A515C" w:rsidRPr="006A515C">
        <w:rPr>
          <w:rFonts w:asciiTheme="minorHAnsi" w:hAnsiTheme="minorHAnsi" w:cstheme="minorHAnsi"/>
          <w:sz w:val="22"/>
          <w:szCs w:val="22"/>
        </w:rPr>
        <w:t xml:space="preserve"> </w:t>
      </w:r>
      <w:r w:rsidRPr="006A515C">
        <w:rPr>
          <w:rFonts w:asciiTheme="minorHAnsi" w:hAnsiTheme="minorHAnsi" w:cstheme="minorHAnsi"/>
          <w:sz w:val="22"/>
          <w:szCs w:val="22"/>
        </w:rPr>
        <w:t>seule : libérer la police française</w:t>
      </w:r>
      <w:r w:rsidR="006A515C" w:rsidRPr="006A515C">
        <w:rPr>
          <w:rFonts w:asciiTheme="minorHAnsi" w:hAnsiTheme="minorHAnsi" w:cstheme="minorHAnsi"/>
          <w:sz w:val="22"/>
          <w:szCs w:val="22"/>
        </w:rPr>
        <w:t xml:space="preserve"> </w:t>
      </w:r>
      <w:r w:rsidRPr="006A515C">
        <w:rPr>
          <w:rFonts w:asciiTheme="minorHAnsi" w:hAnsiTheme="minorHAnsi" w:cstheme="minorHAnsi"/>
          <w:sz w:val="22"/>
          <w:szCs w:val="22"/>
        </w:rPr>
        <w:t>de sa colonialité ne passe pas par je ne</w:t>
      </w:r>
      <w:r w:rsidR="006A515C" w:rsidRPr="006A515C">
        <w:rPr>
          <w:rFonts w:asciiTheme="minorHAnsi" w:hAnsiTheme="minorHAnsi" w:cstheme="minorHAnsi"/>
          <w:sz w:val="22"/>
          <w:szCs w:val="22"/>
        </w:rPr>
        <w:t xml:space="preserve"> </w:t>
      </w:r>
      <w:r w:rsidRPr="006A515C">
        <w:rPr>
          <w:rFonts w:asciiTheme="minorHAnsi" w:hAnsiTheme="minorHAnsi" w:cstheme="minorHAnsi"/>
          <w:sz w:val="22"/>
          <w:szCs w:val="22"/>
        </w:rPr>
        <w:t>sais quelle réforme isolée – type «</w:t>
      </w:r>
      <w:r w:rsidR="006A515C" w:rsidRPr="006A515C">
        <w:rPr>
          <w:rFonts w:asciiTheme="minorHAnsi" w:hAnsiTheme="minorHAnsi" w:cstheme="minorHAnsi"/>
          <w:sz w:val="22"/>
          <w:szCs w:val="22"/>
        </w:rPr>
        <w:t xml:space="preserve"> </w:t>
      </w:r>
      <w:r w:rsidRPr="006A515C">
        <w:rPr>
          <w:rFonts w:asciiTheme="minorHAnsi" w:hAnsiTheme="minorHAnsi" w:cstheme="minorHAnsi"/>
          <w:sz w:val="22"/>
          <w:szCs w:val="22"/>
        </w:rPr>
        <w:t>revenir-à-la-police-de-proximité » –</w:t>
      </w:r>
      <w:r w:rsidR="006A515C" w:rsidRPr="006A515C">
        <w:rPr>
          <w:rFonts w:asciiTheme="minorHAnsi" w:hAnsiTheme="minorHAnsi" w:cstheme="minorHAnsi"/>
          <w:sz w:val="22"/>
          <w:szCs w:val="22"/>
        </w:rPr>
        <w:t xml:space="preserve"> </w:t>
      </w:r>
      <w:r w:rsidRPr="006A515C">
        <w:rPr>
          <w:rFonts w:asciiTheme="minorHAnsi" w:hAnsiTheme="minorHAnsi" w:cstheme="minorHAnsi"/>
          <w:sz w:val="22"/>
          <w:szCs w:val="22"/>
        </w:rPr>
        <w:t>mais par l’investissement massif dans</w:t>
      </w:r>
      <w:r w:rsidR="006A515C" w:rsidRPr="006A515C">
        <w:rPr>
          <w:rFonts w:asciiTheme="minorHAnsi" w:hAnsiTheme="minorHAnsi" w:cstheme="minorHAnsi"/>
          <w:sz w:val="22"/>
          <w:szCs w:val="22"/>
        </w:rPr>
        <w:t xml:space="preserve"> </w:t>
      </w:r>
      <w:r w:rsidRPr="006A515C">
        <w:rPr>
          <w:rFonts w:asciiTheme="minorHAnsi" w:hAnsiTheme="minorHAnsi" w:cstheme="minorHAnsi"/>
          <w:sz w:val="22"/>
          <w:szCs w:val="22"/>
        </w:rPr>
        <w:t>la formation, l’emploi et l’accompagnement</w:t>
      </w:r>
      <w:r w:rsidR="006A515C" w:rsidRPr="006A515C">
        <w:rPr>
          <w:rFonts w:asciiTheme="minorHAnsi" w:hAnsiTheme="minorHAnsi" w:cstheme="minorHAnsi"/>
          <w:sz w:val="22"/>
          <w:szCs w:val="22"/>
        </w:rPr>
        <w:t xml:space="preserve"> </w:t>
      </w:r>
      <w:r w:rsidRPr="006A515C">
        <w:rPr>
          <w:rFonts w:asciiTheme="minorHAnsi" w:hAnsiTheme="minorHAnsi" w:cstheme="minorHAnsi"/>
          <w:sz w:val="22"/>
          <w:szCs w:val="22"/>
        </w:rPr>
        <w:t>social d’une jeunesse que les gouvernements</w:t>
      </w:r>
      <w:r w:rsidR="006A515C" w:rsidRPr="006A515C">
        <w:rPr>
          <w:rFonts w:asciiTheme="minorHAnsi" w:hAnsiTheme="minorHAnsi" w:cstheme="minorHAnsi"/>
          <w:sz w:val="22"/>
          <w:szCs w:val="22"/>
        </w:rPr>
        <w:t xml:space="preserve"> </w:t>
      </w:r>
      <w:r w:rsidRPr="006A515C">
        <w:rPr>
          <w:rFonts w:asciiTheme="minorHAnsi" w:hAnsiTheme="minorHAnsi" w:cstheme="minorHAnsi"/>
          <w:sz w:val="22"/>
          <w:szCs w:val="22"/>
        </w:rPr>
        <w:t>successifs ont bien lâchement</w:t>
      </w:r>
      <w:r w:rsidR="006A515C" w:rsidRPr="006A515C">
        <w:rPr>
          <w:rFonts w:asciiTheme="minorHAnsi" w:hAnsiTheme="minorHAnsi" w:cstheme="minorHAnsi"/>
          <w:sz w:val="22"/>
          <w:szCs w:val="22"/>
        </w:rPr>
        <w:t xml:space="preserve"> </w:t>
      </w:r>
      <w:r w:rsidRPr="006A515C">
        <w:rPr>
          <w:rFonts w:asciiTheme="minorHAnsi" w:hAnsiTheme="minorHAnsi" w:cstheme="minorHAnsi"/>
          <w:sz w:val="22"/>
          <w:szCs w:val="22"/>
        </w:rPr>
        <w:t>confiée aux soins presque exclusifs</w:t>
      </w:r>
      <w:r w:rsidR="006A515C" w:rsidRPr="006A515C">
        <w:rPr>
          <w:rFonts w:asciiTheme="minorHAnsi" w:hAnsiTheme="minorHAnsi" w:cstheme="minorHAnsi"/>
          <w:sz w:val="22"/>
          <w:szCs w:val="22"/>
        </w:rPr>
        <w:t xml:space="preserve"> </w:t>
      </w:r>
      <w:r w:rsidRPr="006A515C">
        <w:rPr>
          <w:rFonts w:asciiTheme="minorHAnsi" w:hAnsiTheme="minorHAnsi" w:cstheme="minorHAnsi"/>
          <w:sz w:val="22"/>
          <w:szCs w:val="22"/>
        </w:rPr>
        <w:t>de la police.</w:t>
      </w:r>
      <w:r w:rsidR="00A34EA3">
        <w:br w:type="page"/>
      </w:r>
    </w:p>
    <w:p w14:paraId="1508379B" w14:textId="77777777" w:rsidR="00EE67B8" w:rsidRPr="006E1A8B" w:rsidRDefault="00EE67B8" w:rsidP="00884690">
      <w:pPr>
        <w:pStyle w:val="Titre1"/>
        <w:jc w:val="right"/>
      </w:pPr>
      <w:bookmarkStart w:id="29" w:name="_Toc140566706"/>
      <w:r w:rsidRPr="006E1A8B">
        <w:lastRenderedPageBreak/>
        <w:t>Critiques et tentations oligarchiques ou populistes</w:t>
      </w:r>
      <w:bookmarkEnd w:id="29"/>
    </w:p>
    <w:p w14:paraId="43119705" w14:textId="77777777" w:rsidR="00072858" w:rsidRDefault="00072858" w:rsidP="00EE67B8">
      <w:pPr>
        <w:spacing w:after="150" w:line="240" w:lineRule="auto"/>
        <w:rPr>
          <w:rFonts w:eastAsia="Times New Roman" w:cstheme="minorHAnsi"/>
          <w:b/>
          <w:bCs/>
          <w:color w:val="FFC000"/>
          <w:kern w:val="36"/>
          <w:sz w:val="28"/>
          <w:szCs w:val="28"/>
          <w:lang w:eastAsia="fr-FR"/>
        </w:rPr>
      </w:pPr>
    </w:p>
    <w:p w14:paraId="7749F418" w14:textId="65FD5778" w:rsidR="00EE67B8" w:rsidRPr="006E1A8B" w:rsidRDefault="00EE67B8" w:rsidP="00884690">
      <w:pPr>
        <w:pStyle w:val="Titre2"/>
        <w:rPr>
          <w:color w:val="FF0000"/>
          <w:sz w:val="40"/>
          <w:szCs w:val="40"/>
        </w:rPr>
      </w:pPr>
      <w:bookmarkStart w:id="30" w:name="_Toc140566707"/>
      <w:r w:rsidRPr="006E1A8B">
        <w:t>Athènes, une démocratie qui fait peur</w:t>
      </w:r>
      <w:bookmarkEnd w:id="30"/>
    </w:p>
    <w:p w14:paraId="6B264529" w14:textId="77777777" w:rsidR="00EE67B8" w:rsidRPr="006E1A8B" w:rsidRDefault="00EE67B8" w:rsidP="00EE67B8">
      <w:pPr>
        <w:spacing w:after="150" w:line="240" w:lineRule="auto"/>
        <w:jc w:val="both"/>
        <w:rPr>
          <w:rFonts w:cstheme="minorHAnsi"/>
        </w:rPr>
      </w:pPr>
      <w:r w:rsidRPr="006E1A8B">
        <w:rPr>
          <w:rFonts w:cstheme="minorHAnsi"/>
          <w:b/>
        </w:rPr>
        <w:t>Pour Platon, la démocratie athénienne (surtout après les réformes de Périclès et le régime des 30 tyrans) ne possède pas une constitution, mais est un « bazar aux constitutions », où chacun choisit de se conduire comme il convient. La démocratie ne peut donc mener qu’au désordre et à l’immoralité, puisque la liberté de tous, qui en est le fondement, est ici entendue en un sens négatif : c’est la « licence » (droit de faire tout ce qu’on veut). La démocratie entraîne inexorablement la tyrannie.</w:t>
      </w:r>
      <w:r w:rsidRPr="006E1A8B">
        <w:rPr>
          <w:rFonts w:cstheme="minorHAnsi"/>
        </w:rPr>
        <w:t xml:space="preserve"> </w:t>
      </w:r>
      <w:r w:rsidRPr="006E1A8B">
        <w:rPr>
          <w:rFonts w:cstheme="minorHAnsi"/>
        </w:rPr>
        <w:br/>
      </w:r>
    </w:p>
    <w:p w14:paraId="36382D42" w14:textId="77777777" w:rsidR="00EE67B8" w:rsidRPr="006E1A8B" w:rsidRDefault="00EE67B8" w:rsidP="00EE67B8">
      <w:pPr>
        <w:shd w:val="clear" w:color="auto" w:fill="FFFFFF"/>
        <w:spacing w:after="150" w:line="240" w:lineRule="auto"/>
        <w:jc w:val="both"/>
        <w:rPr>
          <w:rFonts w:cstheme="minorHAnsi"/>
        </w:rPr>
      </w:pPr>
      <w:r w:rsidRPr="006E1A8B">
        <w:rPr>
          <w:rFonts w:cstheme="minorHAnsi"/>
        </w:rPr>
        <w:t>Eh bien ! A mon avis, la démocratie apparaît lorsque les pauvres, ayant emporté la victoire sur les riches, massacrent les uns, bannissent les autres, et partagent également avec ceux qui restent le gouvernement et les charges publiques ; et le plus souvent ces charges sont tirées au sort. (…) Maintenant, voyons de quelle manière ces gens-là s’administrent, et ce que peut être une telle constitution. Aussi bien est-il que l’individu qui lui ressemble nous découvrira les traits de l’homme démocratique. En premier lieu, n’est-il pas vrai qu’ils sont libres, que la cité déborde de liberté et de franc-parler, et qu’on y a licence de faire tout ce qu’on veut ? Or il est clair que partout où règne cette licence chacun organise sa vie comme il lui plaît. On trouvera donc, j’imagine, des hommes de toute sorte dans ce gouvernement plus que dans aucun autre. Ainsi, il y a chance qu’il soit le plus beau de tous. Comme un vêtement bigarré qui offre toute la variété des couleurs, offrant toute la variété des caractères, il pourra paraître d’une beauté achevée. Et peut-être beaucoup de gens, pareils aux enfants et aux femmes qui admirent les bigarrures, décideront-ils qu’il est le plus beau. Et c’est là qu’il est commode de chercher une constitution, parce qu’on les y trouve toutes, grâce à la licence qui y règne ; et il semble que celui qui veut fonder une cité, ce que nous faisions tout à l’heure, soit obligé de se rendre dans un Etat démocratique, comme dans un bazar de constitutions, pour choisir celle qu’il préfère, et d’après ce modèle, réaliser ensuite son projet. Dans cet Etat, on n’est pas contraint de commander si l’on en est capable, ni d’obéir si l’on ne veut pas, non plus que de faire la guerre quand les autres la font, ni de rester en paix quand les autres y restent, si l’on ne désire point la paix ; d’autre part, la loi vous interdit-elle d’être magistrat ou juge, vous n’en pouvez pas moins exercer ces fonctions, si la fantaisie vous en prend. N’est-ce pas une condition divine et délicieuse au premier abord ? (…) Tels sont les avantages de la démocratie. C’est un gouvernement agréable, anarchique et bigarré, qui dispense une sorte d'égalité aussi bien à ce qui est inégal qu’à ce qui est égal. "</w:t>
      </w:r>
    </w:p>
    <w:p w14:paraId="242CFE17" w14:textId="77777777" w:rsidR="00EE67B8" w:rsidRPr="006E1A8B" w:rsidRDefault="00EE67B8" w:rsidP="00EE67B8">
      <w:pPr>
        <w:shd w:val="clear" w:color="auto" w:fill="FFFFFF"/>
        <w:spacing w:after="150" w:line="240" w:lineRule="auto"/>
        <w:jc w:val="both"/>
        <w:rPr>
          <w:rFonts w:cstheme="minorHAnsi"/>
        </w:rPr>
      </w:pPr>
      <w:r w:rsidRPr="006E1A8B">
        <w:rPr>
          <w:rFonts w:cstheme="minorHAnsi"/>
        </w:rPr>
        <w:t xml:space="preserve">(Suite, 562 b- 564 a) : Mais n’est-ce pas le désir insatiable de ce que la démocratie regarde comme son bien qui perd cette dernière ? I.e., la liberté ? En effet, dans une cité démocratique, tu entendras dire que c’est le plus beau de tous les biens, ce pourquoi un homme né libre ne saurait habiter ailleurs que dans cette cité. (…) Lorsqu’une cité démocratique, altérée de liberté, trouve dans ses chefs de mauvais échansons, elle s’enivre de ce vin pur au-delà de toute décence ; alors, si ceux qui la gouvernent ne se montrent pas tout à fait dociles et ne lui font pas large mesure de liberté, elle les châtie, les accusant d’être des criminels et des oligarques. Et ceux qui obéissent aux magistrats, elle les bafoue et les traite d’hommes serviles et sans caractère. </w:t>
      </w:r>
      <w:proofErr w:type="gramStart"/>
      <w:r w:rsidRPr="006E1A8B">
        <w:rPr>
          <w:rFonts w:cstheme="minorHAnsi"/>
        </w:rPr>
        <w:t>Par contre</w:t>
      </w:r>
      <w:proofErr w:type="gramEnd"/>
      <w:r w:rsidRPr="006E1A8B">
        <w:rPr>
          <w:rFonts w:cstheme="minorHAnsi"/>
        </w:rPr>
        <w:t xml:space="preserve">, elle loue et honore, dans le privé comme en public, les gouvernants qui ont l’air d’être gouvernés et les gouvernés qui prennent l’air d’être gouvernants. N’est-il pas inévitable que dans une pareille cité l’esprit de liberté s’étende à tout ? Qu’il pénètre dans l’intérieur des familles, et qu’à la fin, l’anarchie gagne jusqu’aux animaux ? Que le père s’accoutume à traiter son fils comme son égal et à redouter ses enfants, que le fils s’égale à son père et n’a ni respect ni crainte pour ses parents, parce qu’il veut être libre, que le métèque devient l’égal du citoyen, le citoyen du métèque, et l’étranger pareillement. (…) Or, vois-tu le résultat de tous ces abus accumulés ? Conçois-tu bien qu’ils rendent l’âme des citoyens tellement ombrageuse qu’à la moindre apparence de contrainte ceux-ci s’indignent et se révoltent ? Et ils en viennent à la fin, tu le sais, à ne plus s’inquiéter des lois écrites, afin de n’avoir absolument aucun maître. </w:t>
      </w:r>
      <w:r w:rsidRPr="006E1A8B">
        <w:rPr>
          <w:rFonts w:cstheme="minorHAnsi"/>
        </w:rPr>
        <w:lastRenderedPageBreak/>
        <w:t>Eh bien ! c’est ce gouvernement si beau et si juvénile qui donne naissance à la tyrannie. (…) Ainsi, l’excès de liberté doit aboutir à un excès de servitude, et dans l’individu, et dans l’Etat. </w:t>
      </w:r>
      <w:r w:rsidRPr="006E1A8B">
        <w:rPr>
          <w:rFonts w:cstheme="minorHAnsi"/>
        </w:rPr>
        <w:br/>
      </w:r>
    </w:p>
    <w:p w14:paraId="6D1C8C46" w14:textId="77777777" w:rsidR="00EE67B8" w:rsidRPr="006E1A8B" w:rsidRDefault="00EE67B8" w:rsidP="00EE67B8">
      <w:pPr>
        <w:shd w:val="clear" w:color="auto" w:fill="FFFFFF"/>
        <w:spacing w:after="150" w:line="240" w:lineRule="auto"/>
        <w:jc w:val="right"/>
        <w:rPr>
          <w:rFonts w:cstheme="minorHAnsi"/>
        </w:rPr>
      </w:pPr>
      <w:r w:rsidRPr="006E1A8B">
        <w:rPr>
          <w:rFonts w:cstheme="minorHAnsi"/>
          <w:b/>
          <w:bCs/>
        </w:rPr>
        <w:t>Platon</w:t>
      </w:r>
      <w:r w:rsidRPr="007E516D">
        <w:rPr>
          <w:rFonts w:cstheme="minorHAnsi"/>
          <w:b/>
          <w:bCs/>
        </w:rPr>
        <w:t>, </w:t>
      </w:r>
      <w:r w:rsidRPr="007E516D">
        <w:rPr>
          <w:rFonts w:cstheme="minorHAnsi"/>
          <w:b/>
          <w:bCs/>
          <w:i/>
        </w:rPr>
        <w:t>La République</w:t>
      </w:r>
      <w:r w:rsidRPr="007E516D">
        <w:rPr>
          <w:rFonts w:cstheme="minorHAnsi"/>
          <w:b/>
          <w:bCs/>
        </w:rPr>
        <w:t>,</w:t>
      </w:r>
      <w:r w:rsidRPr="006E1A8B">
        <w:rPr>
          <w:rFonts w:cstheme="minorHAnsi"/>
        </w:rPr>
        <w:t xml:space="preserve"> VIII, 557b – 558 b.</w:t>
      </w:r>
    </w:p>
    <w:p w14:paraId="13335AC5" w14:textId="7B8F8594" w:rsidR="007E516D" w:rsidRDefault="00EE67B8" w:rsidP="0027119A">
      <w:pPr>
        <w:shd w:val="clear" w:color="auto" w:fill="FFFFFF"/>
        <w:spacing w:after="150" w:line="240" w:lineRule="auto"/>
        <w:jc w:val="both"/>
        <w:rPr>
          <w:rFonts w:cstheme="minorHAnsi"/>
          <w:b/>
        </w:rPr>
      </w:pPr>
      <w:r w:rsidRPr="006E1A8B">
        <w:rPr>
          <w:rFonts w:cstheme="minorHAnsi"/>
        </w:rPr>
        <w:br/>
      </w:r>
      <w:r w:rsidRPr="006E1A8B">
        <w:rPr>
          <w:rFonts w:cstheme="minorHAnsi"/>
          <w:b/>
        </w:rPr>
        <w:t xml:space="preserve">Pour le philosophe antique, aristocrate qui a toujours refusé de participer à la vie politique athénienne, la cité idéale, la </w:t>
      </w:r>
      <w:r w:rsidRPr="006E1A8B">
        <w:rPr>
          <w:rFonts w:cstheme="minorHAnsi"/>
          <w:b/>
          <w:i/>
        </w:rPr>
        <w:t>Callipolis</w:t>
      </w:r>
      <w:r w:rsidRPr="006E1A8B">
        <w:rPr>
          <w:rFonts w:cstheme="minorHAnsi"/>
          <w:b/>
        </w:rPr>
        <w:t xml:space="preserve"> se fondant sur la notion de justice et d’intérêt général, serait gouvernée par un système sophocratique donnant le pouvoir politique aux plus sages, aux plus éduqués. Dans </w:t>
      </w:r>
      <w:r w:rsidRPr="006E1A8B">
        <w:rPr>
          <w:rFonts w:cstheme="minorHAnsi"/>
          <w:b/>
          <w:i/>
        </w:rPr>
        <w:t>La République</w:t>
      </w:r>
      <w:r w:rsidRPr="006E1A8B">
        <w:rPr>
          <w:rFonts w:cstheme="minorHAnsi"/>
          <w:b/>
        </w:rPr>
        <w:t>, Platon propose la première utopie du monde des idées politiques.</w:t>
      </w:r>
    </w:p>
    <w:p w14:paraId="4C047693" w14:textId="32AC2BF6" w:rsidR="0027119A" w:rsidRDefault="0027119A" w:rsidP="0027119A">
      <w:pPr>
        <w:shd w:val="clear" w:color="auto" w:fill="FFFFFF"/>
        <w:spacing w:after="150" w:line="240" w:lineRule="auto"/>
        <w:jc w:val="both"/>
        <w:rPr>
          <w:rFonts w:cstheme="minorHAnsi"/>
          <w:b/>
        </w:rPr>
      </w:pPr>
    </w:p>
    <w:p w14:paraId="121F3B16" w14:textId="541913F0" w:rsidR="00C07BFF" w:rsidRDefault="00C07BFF" w:rsidP="0027119A">
      <w:pPr>
        <w:shd w:val="clear" w:color="auto" w:fill="FFFFFF"/>
        <w:spacing w:after="150" w:line="240" w:lineRule="auto"/>
        <w:jc w:val="both"/>
        <w:rPr>
          <w:rFonts w:cstheme="minorHAnsi"/>
          <w:b/>
        </w:rPr>
      </w:pPr>
    </w:p>
    <w:p w14:paraId="611ECB82" w14:textId="44C4C8D3" w:rsidR="00C07BFF" w:rsidRPr="00D9390D" w:rsidRDefault="00260A5A" w:rsidP="00884690">
      <w:pPr>
        <w:pStyle w:val="Titre2"/>
      </w:pPr>
      <w:bookmarkStart w:id="31" w:name="_Toc140566708"/>
      <w:r w:rsidRPr="00D9390D">
        <w:t>Paix ou démocratie ?</w:t>
      </w:r>
      <w:bookmarkEnd w:id="31"/>
    </w:p>
    <w:p w14:paraId="1E0DA112" w14:textId="2F8C59FE" w:rsidR="00C07BFF" w:rsidRPr="00D9390D" w:rsidRDefault="008F0A17" w:rsidP="0027119A">
      <w:pPr>
        <w:shd w:val="clear" w:color="auto" w:fill="FFFFFF"/>
        <w:spacing w:after="150" w:line="240" w:lineRule="auto"/>
        <w:jc w:val="both"/>
        <w:rPr>
          <w:rFonts w:cstheme="minorHAnsi"/>
          <w:bCs/>
        </w:rPr>
      </w:pPr>
      <w:r w:rsidRPr="00D9390D">
        <w:rPr>
          <w:rFonts w:cstheme="minorHAnsi"/>
          <w:bCs/>
        </w:rPr>
        <w:t>L’expérience paraît enseigner cependant que, dans l’intérêt de la paix et de la concorde, il convient que tout le pouvoir appartienne à un seul. Nul Etat en effet n’est demeuré aussi longtemps sans aucun changement notable que celui des Turcs et en revanche nulles cités n’ont été moins durables que les Cités populaires ou démocratiques, et il n’en est pas où se soient élevées plus de séditions. Mais si la paix doit porter le nom de servitude, de barbarie et de solitude, il n’est rien pour les hommes de si lamentable que la paix.</w:t>
      </w:r>
    </w:p>
    <w:p w14:paraId="47BE0162" w14:textId="64ADBC59" w:rsidR="008F0A17" w:rsidRPr="008F0A17" w:rsidRDefault="008F0A17" w:rsidP="008F0A17">
      <w:pPr>
        <w:shd w:val="clear" w:color="auto" w:fill="FFFFFF"/>
        <w:spacing w:after="150" w:line="240" w:lineRule="auto"/>
        <w:jc w:val="right"/>
        <w:rPr>
          <w:rFonts w:cstheme="minorHAnsi"/>
          <w:bCs/>
        </w:rPr>
      </w:pPr>
      <w:r w:rsidRPr="00D9390D">
        <w:rPr>
          <w:rFonts w:cstheme="minorHAnsi"/>
          <w:b/>
        </w:rPr>
        <w:t>Spinoza</w:t>
      </w:r>
      <w:r w:rsidRPr="00D9390D">
        <w:rPr>
          <w:rFonts w:cstheme="minorHAnsi"/>
          <w:bCs/>
        </w:rPr>
        <w:t xml:space="preserve">, </w:t>
      </w:r>
      <w:r w:rsidRPr="00D9390D">
        <w:rPr>
          <w:rFonts w:cstheme="minorHAnsi"/>
          <w:bCs/>
          <w:i/>
          <w:iCs/>
        </w:rPr>
        <w:t>Traité Politique</w:t>
      </w:r>
      <w:r w:rsidRPr="00D9390D">
        <w:rPr>
          <w:rFonts w:cstheme="minorHAnsi"/>
          <w:bCs/>
        </w:rPr>
        <w:t>, 1677, Chapitre 6</w:t>
      </w:r>
    </w:p>
    <w:p w14:paraId="01487765" w14:textId="110F50F9" w:rsidR="00C07BFF" w:rsidRDefault="00C07BFF" w:rsidP="0027119A">
      <w:pPr>
        <w:shd w:val="clear" w:color="auto" w:fill="FFFFFF"/>
        <w:spacing w:after="150" w:line="240" w:lineRule="auto"/>
        <w:jc w:val="both"/>
        <w:rPr>
          <w:rFonts w:cstheme="minorHAnsi"/>
          <w:b/>
        </w:rPr>
      </w:pPr>
    </w:p>
    <w:p w14:paraId="13A207F3" w14:textId="77777777" w:rsidR="000A76D8" w:rsidRPr="0027119A" w:rsidRDefault="000A76D8" w:rsidP="0027119A">
      <w:pPr>
        <w:shd w:val="clear" w:color="auto" w:fill="FFFFFF"/>
        <w:spacing w:after="150" w:line="240" w:lineRule="auto"/>
        <w:jc w:val="both"/>
        <w:rPr>
          <w:rFonts w:cstheme="minorHAnsi"/>
          <w:b/>
        </w:rPr>
      </w:pPr>
    </w:p>
    <w:p w14:paraId="69CC0E2A" w14:textId="7E73E2AC" w:rsidR="00884690" w:rsidRDefault="00121A53" w:rsidP="00121A53">
      <w:pPr>
        <w:spacing w:after="150" w:line="240" w:lineRule="auto"/>
        <w:jc w:val="both"/>
        <w:rPr>
          <w:rFonts w:eastAsia="Times New Roman" w:cstheme="minorHAnsi"/>
          <w:iCs/>
          <w:lang w:eastAsia="fr-FR"/>
        </w:rPr>
      </w:pPr>
      <w:bookmarkStart w:id="32" w:name="_Toc140566709"/>
      <w:r w:rsidRPr="00884690">
        <w:rPr>
          <w:rStyle w:val="Titre2Car"/>
          <w:rFonts w:eastAsiaTheme="minorHAnsi"/>
        </w:rPr>
        <w:t>Démocratie comme despotism</w:t>
      </w:r>
      <w:r w:rsidR="00884690">
        <w:rPr>
          <w:rStyle w:val="Titre2Car"/>
          <w:rFonts w:eastAsiaTheme="minorHAnsi"/>
        </w:rPr>
        <w:t>e</w:t>
      </w:r>
      <w:bookmarkEnd w:id="32"/>
    </w:p>
    <w:p w14:paraId="0EFDD540" w14:textId="1AB340DD" w:rsidR="00121A53" w:rsidRPr="006E1A8B" w:rsidRDefault="00121A53" w:rsidP="00121A53">
      <w:pPr>
        <w:spacing w:after="150" w:line="240" w:lineRule="auto"/>
        <w:jc w:val="both"/>
        <w:rPr>
          <w:rFonts w:eastAsia="Times New Roman" w:cstheme="minorHAnsi"/>
          <w:iCs/>
          <w:lang w:eastAsia="fr-FR"/>
        </w:rPr>
      </w:pPr>
      <w:r w:rsidRPr="006E1A8B">
        <w:rPr>
          <w:rFonts w:eastAsia="Times New Roman" w:cstheme="minorHAnsi"/>
          <w:iCs/>
          <w:lang w:eastAsia="fr-FR"/>
        </w:rPr>
        <w:t>Je veux imaginer sous quels traits nouveaux le despotisme pourrait se produire dans le monde : je vois une foule innombrable d'hommes semblables et égaux qui tournent sans repos sur eux-mêmes pour se procurer de petits et vulgaires plaisirs, dont ils emplissent leur âme. Chacun d'eux, retiré à l'écart, est comme étranger à la destinée de tous les autres : ses enfants et ses amis particuliers forment pour lui toute l'espèce humaine ; quant au demeurant de ses concitoyens, il est à côté d'eux, mais il ne les voit pas ; il les touche et ne les sent point ; il n'existe qu'en lui-même et pour lui seul, et, s'il lui reste encore une famille, on peut dire du moins qu'il n'a plus de patrie.</w:t>
      </w:r>
    </w:p>
    <w:p w14:paraId="3AEAB431" w14:textId="1BE0DABB" w:rsidR="00121A53" w:rsidRPr="006E1A8B" w:rsidRDefault="00121A53" w:rsidP="00121A53">
      <w:pPr>
        <w:shd w:val="clear" w:color="auto" w:fill="FFFFFF"/>
        <w:spacing w:after="150" w:line="240" w:lineRule="auto"/>
        <w:jc w:val="both"/>
        <w:rPr>
          <w:rFonts w:eastAsia="Times New Roman" w:cstheme="minorHAnsi"/>
          <w:iCs/>
          <w:lang w:eastAsia="fr-FR"/>
        </w:rPr>
      </w:pPr>
      <w:r w:rsidRPr="006E1A8B">
        <w:rPr>
          <w:rFonts w:eastAsia="Times New Roman" w:cstheme="minorHAnsi"/>
          <w:iCs/>
          <w:lang w:eastAsia="fr-FR"/>
        </w:rPr>
        <w:t>Au-dessus de ceux-là s'élève un pouvoir immense et tutélaire, qui se charge seul d'assurer leur jouissance et de veiller sur leur sort. Il est absolu, prévoyant, régulier et doux. Il ressemblerait à la puissance paternelle si, comme elle, il avait pour objet de préparer les hommes à l'âge viril ; mais il ne cherche, au contraire, qu'à les fixer irrévocablement dans l'enfance ; il aime que les citoyens se réjouissent pourvu qu'ils ne songent qu'à se réjouir. Il travaille volontiers à leur bonheur ; mais il veut en être l'unique agent et le seul arbitre ; il pourvoit à leur sécurité, prévoit et assure leurs besoins, facilite leurs plaisirs, conduit leurs principales affaires, dirige leur industrie, règle leurs successions, divise leurs héritages ; que ne peut-il leur ôter entièrement le trouble de penser et la peine de vivre ?</w:t>
      </w:r>
    </w:p>
    <w:p w14:paraId="2A9B5665" w14:textId="22CC40E2" w:rsidR="00121A53" w:rsidRPr="00BA6E9B" w:rsidRDefault="00121A53" w:rsidP="007E516D">
      <w:pPr>
        <w:jc w:val="right"/>
        <w:sectPr w:rsidR="00121A53" w:rsidRPr="00BA6E9B">
          <w:pgSz w:w="11910" w:h="16840"/>
          <w:pgMar w:top="1360" w:right="1280" w:bottom="1200" w:left="1140" w:header="0" w:footer="1000" w:gutter="0"/>
          <w:cols w:space="720"/>
        </w:sectPr>
      </w:pPr>
      <w:r w:rsidRPr="006E1A8B">
        <w:rPr>
          <w:rFonts w:eastAsia="Times New Roman" w:cstheme="minorHAnsi"/>
          <w:b/>
          <w:bCs/>
          <w:iCs/>
          <w:lang w:eastAsia="fr-FR"/>
        </w:rPr>
        <w:t>Tocqueville</w:t>
      </w:r>
      <w:r w:rsidRPr="006E1A8B">
        <w:rPr>
          <w:rFonts w:eastAsia="Times New Roman" w:cstheme="minorHAnsi"/>
          <w:iCs/>
          <w:lang w:eastAsia="fr-FR"/>
        </w:rPr>
        <w:t>, </w:t>
      </w:r>
      <w:r w:rsidRPr="006E1A8B">
        <w:rPr>
          <w:rFonts w:eastAsia="Times New Roman" w:cstheme="minorHAnsi"/>
          <w:i/>
          <w:iCs/>
          <w:lang w:eastAsia="fr-FR"/>
        </w:rPr>
        <w:t>De la démocratie en Amérique</w:t>
      </w:r>
      <w:r w:rsidRPr="006E1A8B">
        <w:rPr>
          <w:rFonts w:eastAsia="Times New Roman" w:cstheme="minorHAnsi"/>
          <w:iCs/>
          <w:lang w:eastAsia="fr-FR"/>
        </w:rPr>
        <w:t>, 1840, Ed. Gallimard, 1968</w:t>
      </w:r>
    </w:p>
    <w:p w14:paraId="4609EBC6" w14:textId="4A179E30" w:rsidR="00ED2A4A" w:rsidRDefault="00ED2A4A" w:rsidP="00070736">
      <w:pPr>
        <w:rPr>
          <w:rFonts w:cstheme="minorHAnsi"/>
          <w:b/>
          <w:color w:val="FFC000"/>
          <w:sz w:val="28"/>
          <w:szCs w:val="28"/>
          <w:lang w:eastAsia="fr-FR"/>
        </w:rPr>
      </w:pPr>
    </w:p>
    <w:p w14:paraId="071C7806" w14:textId="77777777" w:rsidR="000A76D8" w:rsidRDefault="000A76D8" w:rsidP="00070736">
      <w:pPr>
        <w:rPr>
          <w:rFonts w:cstheme="minorHAnsi"/>
          <w:b/>
          <w:color w:val="FFC000"/>
          <w:sz w:val="28"/>
          <w:szCs w:val="28"/>
          <w:lang w:eastAsia="fr-FR"/>
        </w:rPr>
      </w:pPr>
    </w:p>
    <w:p w14:paraId="168522C8" w14:textId="550591D3" w:rsidR="000A76D8" w:rsidRDefault="00070736" w:rsidP="00884690">
      <w:pPr>
        <w:pStyle w:val="Titre2"/>
      </w:pPr>
      <w:bookmarkStart w:id="33" w:name="_Toc140566710"/>
      <w:r w:rsidRPr="002C1517">
        <w:rPr>
          <w:i/>
          <w:iCs/>
        </w:rPr>
        <w:lastRenderedPageBreak/>
        <w:t>La Révolte des masses</w:t>
      </w:r>
      <w:r w:rsidRPr="006E1A8B">
        <w:t xml:space="preserve"> de José Ortega y Gasset : le dégoût de la démocratie</w:t>
      </w:r>
      <w:bookmarkEnd w:id="33"/>
    </w:p>
    <w:p w14:paraId="4086348F" w14:textId="70EEDC73" w:rsidR="007438B6" w:rsidRPr="00884690" w:rsidRDefault="00070736" w:rsidP="00070736">
      <w:pPr>
        <w:rPr>
          <w:rFonts w:cstheme="minorHAnsi"/>
          <w:b/>
          <w:bCs/>
        </w:rPr>
      </w:pPr>
      <w:r w:rsidRPr="00211C02">
        <w:rPr>
          <w:rFonts w:cstheme="minorHAnsi"/>
          <w:b/>
        </w:rPr>
        <w:t>Par Marcela Iacub</w:t>
      </w:r>
      <w:r w:rsidRPr="006E1A8B">
        <w:rPr>
          <w:rFonts w:cstheme="minorHAnsi"/>
          <w:bCs/>
        </w:rPr>
        <w:t xml:space="preserve"> in </w:t>
      </w:r>
      <w:r w:rsidRPr="006E1A8B">
        <w:rPr>
          <w:rFonts w:cstheme="minorHAnsi"/>
          <w:bCs/>
          <w:i/>
        </w:rPr>
        <w:t>Le Monde des livres</w:t>
      </w:r>
      <w:r w:rsidRPr="006E1A8B">
        <w:rPr>
          <w:rFonts w:cstheme="minorHAnsi"/>
          <w:bCs/>
        </w:rPr>
        <w:t>. Publié le 18 novembre 2010</w:t>
      </w:r>
    </w:p>
    <w:p w14:paraId="0926FFA5" w14:textId="77777777" w:rsidR="00A5298A" w:rsidRDefault="00A5298A" w:rsidP="00070736">
      <w:pPr>
        <w:rPr>
          <w:rFonts w:eastAsia="Times New Roman" w:cstheme="minorHAnsi"/>
          <w:b/>
          <w:color w:val="0F0F0F"/>
          <w:bdr w:val="none" w:sz="0" w:space="0" w:color="auto" w:frame="1"/>
          <w:lang w:eastAsia="fr-FR"/>
        </w:rPr>
      </w:pPr>
    </w:p>
    <w:p w14:paraId="47A38ED9" w14:textId="625F9D6B" w:rsidR="00070736" w:rsidRPr="006E1A8B" w:rsidRDefault="00070736" w:rsidP="00070736">
      <w:pPr>
        <w:rPr>
          <w:rFonts w:eastAsia="Times New Roman" w:cstheme="minorHAnsi"/>
          <w:b/>
          <w:color w:val="0F0F0F"/>
          <w:bdr w:val="none" w:sz="0" w:space="0" w:color="auto" w:frame="1"/>
          <w:lang w:eastAsia="fr-FR"/>
        </w:rPr>
      </w:pPr>
      <w:r w:rsidRPr="006E1A8B">
        <w:rPr>
          <w:rFonts w:eastAsia="Times New Roman" w:cstheme="minorHAnsi"/>
          <w:b/>
          <w:color w:val="0F0F0F"/>
          <w:bdr w:val="none" w:sz="0" w:space="0" w:color="auto" w:frame="1"/>
          <w:lang w:eastAsia="fr-FR"/>
        </w:rPr>
        <w:t xml:space="preserve">En 1930, le philosophe espagnol signait un pamphlet féroce contre la culture de masse. Il nous tend un miroir fascinant. </w:t>
      </w:r>
    </w:p>
    <w:p w14:paraId="68ABF4BE" w14:textId="77777777" w:rsidR="00070736" w:rsidRPr="006E1A8B" w:rsidRDefault="00070736" w:rsidP="00070736">
      <w:pPr>
        <w:jc w:val="both"/>
        <w:rPr>
          <w:rFonts w:eastAsia="Times New Roman" w:cstheme="minorHAnsi"/>
          <w:color w:val="0F0F0F"/>
          <w:bdr w:val="none" w:sz="0" w:space="0" w:color="auto" w:frame="1"/>
          <w:lang w:eastAsia="fr-FR"/>
        </w:rPr>
      </w:pPr>
      <w:r w:rsidRPr="006E1A8B">
        <w:rPr>
          <w:rFonts w:eastAsia="Times New Roman" w:cstheme="minorHAnsi"/>
          <w:color w:val="0F0F0F"/>
          <w:bdr w:val="none" w:sz="0" w:space="0" w:color="auto" w:frame="1"/>
          <w:lang w:eastAsia="fr-FR"/>
        </w:rPr>
        <w:t xml:space="preserve">Voici un classique de la pensée conservatrice que l'on avait presque oublié, et dont l'humour époustouflant, poétique, justifierait à lui seul cette réédition. </w:t>
      </w:r>
      <w:r w:rsidRPr="006E1A8B">
        <w:rPr>
          <w:rFonts w:eastAsia="Times New Roman" w:cstheme="minorHAnsi"/>
          <w:i/>
          <w:color w:val="0F0F0F"/>
          <w:bdr w:val="none" w:sz="0" w:space="0" w:color="auto" w:frame="1"/>
          <w:lang w:eastAsia="fr-FR"/>
        </w:rPr>
        <w:t>La Révolte des masses</w:t>
      </w:r>
      <w:r w:rsidRPr="006E1A8B">
        <w:rPr>
          <w:rFonts w:eastAsia="Times New Roman" w:cstheme="minorHAnsi"/>
          <w:color w:val="0F0F0F"/>
          <w:bdr w:val="none" w:sz="0" w:space="0" w:color="auto" w:frame="1"/>
          <w:lang w:eastAsia="fr-FR"/>
        </w:rPr>
        <w:t>, de José Ortega y Gasset (1883- 1955), parut en Espagne en 1930. La traduction ici reproduite fut publiée chez Stock en 1937. A la différence de l'accueil enthousiaste que connut ce livre en Espagne, en Allemagne et aux Etats-Unis, il fut confiné au silence, en France, pendant quarante ans. C'est Raymond Aron qui le sortit de son inexistence, avec respect mais sans grandiloquence. Certes, avant Aron, Albert Camus avait été ému par Ortega y Gasset, mais il ne réussit pas à convaincre Gallimard de publier les œuvres complètes du philosophe espagnol.</w:t>
      </w:r>
    </w:p>
    <w:p w14:paraId="27D91C07" w14:textId="77777777" w:rsidR="00070736" w:rsidRPr="006E1A8B" w:rsidRDefault="00070736" w:rsidP="00070736">
      <w:pPr>
        <w:jc w:val="both"/>
        <w:rPr>
          <w:rFonts w:eastAsia="Times New Roman" w:cstheme="minorHAnsi"/>
          <w:color w:val="0F0F0F"/>
          <w:bdr w:val="none" w:sz="0" w:space="0" w:color="auto" w:frame="1"/>
          <w:lang w:eastAsia="fr-FR"/>
        </w:rPr>
      </w:pPr>
      <w:r w:rsidRPr="006E1A8B">
        <w:rPr>
          <w:rFonts w:eastAsia="Times New Roman" w:cstheme="minorHAnsi"/>
          <w:i/>
          <w:color w:val="0F0F0F"/>
          <w:bdr w:val="none" w:sz="0" w:space="0" w:color="auto" w:frame="1"/>
          <w:lang w:eastAsia="fr-FR"/>
        </w:rPr>
        <w:t>La Révolte des masses</w:t>
      </w:r>
      <w:r w:rsidRPr="006E1A8B">
        <w:rPr>
          <w:rFonts w:eastAsia="Times New Roman" w:cstheme="minorHAnsi"/>
          <w:color w:val="0F0F0F"/>
          <w:bdr w:val="none" w:sz="0" w:space="0" w:color="auto" w:frame="1"/>
          <w:lang w:eastAsia="fr-FR"/>
        </w:rPr>
        <w:t xml:space="preserve"> est un livre contre la démocratie. Plus précisément, l'auteur critique l'irruption des masses dans l'espace public. Le fait que, désormais, chaque voix vaille autant qu'une autre dans la représentation politique, que le débat public soit ouvert à tous, que la liberté de parler soit protégée, tout cela est pour lui la cause d'une dégénérescence culturelle et morale. Ce processus, qui se double d'une croissance économique, démographique et technique inédite dans l'histoire de l'Occident, aurait engendré, selon lui, une nouvelle forme d'humanité : l'"</w:t>
      </w:r>
      <w:r w:rsidRPr="006E1A8B">
        <w:rPr>
          <w:rFonts w:eastAsia="Times New Roman" w:cstheme="minorHAnsi"/>
          <w:i/>
          <w:color w:val="0F0F0F"/>
          <w:bdr w:val="none" w:sz="0" w:space="0" w:color="auto" w:frame="1"/>
          <w:lang w:eastAsia="fr-FR"/>
        </w:rPr>
        <w:t>homme-masse</w:t>
      </w:r>
      <w:r w:rsidRPr="006E1A8B">
        <w:rPr>
          <w:rFonts w:eastAsia="Times New Roman" w:cstheme="minorHAnsi"/>
          <w:color w:val="0F0F0F"/>
          <w:bdr w:val="none" w:sz="0" w:space="0" w:color="auto" w:frame="1"/>
          <w:lang w:eastAsia="fr-FR"/>
        </w:rPr>
        <w:t>", ce "</w:t>
      </w:r>
      <w:r w:rsidRPr="006E1A8B">
        <w:rPr>
          <w:rFonts w:eastAsia="Times New Roman" w:cstheme="minorHAnsi"/>
          <w:i/>
          <w:color w:val="0F0F0F"/>
          <w:bdr w:val="none" w:sz="0" w:space="0" w:color="auto" w:frame="1"/>
          <w:lang w:eastAsia="fr-FR"/>
        </w:rPr>
        <w:t>barbare de l'intérieur</w:t>
      </w:r>
      <w:r w:rsidRPr="006E1A8B">
        <w:rPr>
          <w:rFonts w:eastAsia="Times New Roman" w:cstheme="minorHAnsi"/>
          <w:color w:val="0F0F0F"/>
          <w:bdr w:val="none" w:sz="0" w:space="0" w:color="auto" w:frame="1"/>
          <w:lang w:eastAsia="fr-FR"/>
        </w:rPr>
        <w:t>" qui a désormais "</w:t>
      </w:r>
      <w:r w:rsidRPr="006E1A8B">
        <w:rPr>
          <w:rFonts w:eastAsia="Times New Roman" w:cstheme="minorHAnsi"/>
          <w:i/>
          <w:color w:val="0F0F0F"/>
          <w:bdr w:val="none" w:sz="0" w:space="0" w:color="auto" w:frame="1"/>
          <w:lang w:eastAsia="fr-FR"/>
        </w:rPr>
        <w:t>le plein pouvoir social</w:t>
      </w:r>
      <w:r w:rsidRPr="006E1A8B">
        <w:rPr>
          <w:rFonts w:eastAsia="Times New Roman" w:cstheme="minorHAnsi"/>
          <w:color w:val="0F0F0F"/>
          <w:bdr w:val="none" w:sz="0" w:space="0" w:color="auto" w:frame="1"/>
          <w:lang w:eastAsia="fr-FR"/>
        </w:rPr>
        <w:t>". Cet homme est "</w:t>
      </w:r>
      <w:r w:rsidRPr="006E1A8B">
        <w:rPr>
          <w:rFonts w:eastAsia="Times New Roman" w:cstheme="minorHAnsi"/>
          <w:i/>
          <w:color w:val="0F0F0F"/>
          <w:bdr w:val="none" w:sz="0" w:space="0" w:color="auto" w:frame="1"/>
          <w:lang w:eastAsia="fr-FR"/>
        </w:rPr>
        <w:t>sûr de lui</w:t>
      </w:r>
      <w:r w:rsidRPr="006E1A8B">
        <w:rPr>
          <w:rFonts w:eastAsia="Times New Roman" w:cstheme="minorHAnsi"/>
          <w:color w:val="0F0F0F"/>
          <w:bdr w:val="none" w:sz="0" w:space="0" w:color="auto" w:frame="1"/>
          <w:lang w:eastAsia="fr-FR"/>
        </w:rPr>
        <w:t>", "</w:t>
      </w:r>
      <w:r w:rsidRPr="006E1A8B">
        <w:rPr>
          <w:rFonts w:eastAsia="Times New Roman" w:cstheme="minorHAnsi"/>
          <w:i/>
          <w:color w:val="0F0F0F"/>
          <w:bdr w:val="none" w:sz="0" w:space="0" w:color="auto" w:frame="1"/>
          <w:lang w:eastAsia="fr-FR"/>
        </w:rPr>
        <w:t>ingrat envers le passé</w:t>
      </w:r>
      <w:r w:rsidRPr="006E1A8B">
        <w:rPr>
          <w:rFonts w:eastAsia="Times New Roman" w:cstheme="minorHAnsi"/>
          <w:color w:val="0F0F0F"/>
          <w:bdr w:val="none" w:sz="0" w:space="0" w:color="auto" w:frame="1"/>
          <w:lang w:eastAsia="fr-FR"/>
        </w:rPr>
        <w:t>", incapable de se soumettre "</w:t>
      </w:r>
      <w:r w:rsidRPr="006E1A8B">
        <w:rPr>
          <w:rFonts w:eastAsia="Times New Roman" w:cstheme="minorHAnsi"/>
          <w:i/>
          <w:color w:val="0F0F0F"/>
          <w:bdr w:val="none" w:sz="0" w:space="0" w:color="auto" w:frame="1"/>
          <w:lang w:eastAsia="fr-FR"/>
        </w:rPr>
        <w:t>à aucun principe supérieur</w:t>
      </w:r>
      <w:r w:rsidRPr="006E1A8B">
        <w:rPr>
          <w:rFonts w:eastAsia="Times New Roman" w:cstheme="minorHAnsi"/>
          <w:color w:val="0F0F0F"/>
          <w:bdr w:val="none" w:sz="0" w:space="0" w:color="auto" w:frame="1"/>
          <w:lang w:eastAsia="fr-FR"/>
        </w:rPr>
        <w:t>", en un mot fermé à la vérité.</w:t>
      </w:r>
    </w:p>
    <w:p w14:paraId="71D9B3E1" w14:textId="59E1476C" w:rsidR="000A76D8" w:rsidRPr="00A5298A" w:rsidRDefault="00070736" w:rsidP="00070736">
      <w:pPr>
        <w:jc w:val="both"/>
        <w:rPr>
          <w:rFonts w:eastAsia="Times New Roman" w:cstheme="minorHAnsi"/>
          <w:color w:val="0F0F0F"/>
          <w:bdr w:val="none" w:sz="0" w:space="0" w:color="auto" w:frame="1"/>
          <w:lang w:eastAsia="fr-FR"/>
        </w:rPr>
      </w:pPr>
      <w:r w:rsidRPr="006E1A8B">
        <w:rPr>
          <w:rFonts w:eastAsia="Times New Roman" w:cstheme="minorHAnsi"/>
          <w:color w:val="0F0F0F"/>
          <w:bdr w:val="none" w:sz="0" w:space="0" w:color="auto" w:frame="1"/>
          <w:lang w:eastAsia="fr-FR"/>
        </w:rPr>
        <w:t>Selon Ortega y Gasset, la démocratie est un régime incompatible avec la haute culture, les bonnes manières et la moralité. Car "</w:t>
      </w:r>
      <w:r w:rsidRPr="006E1A8B">
        <w:rPr>
          <w:rFonts w:eastAsia="Times New Roman" w:cstheme="minorHAnsi"/>
          <w:i/>
          <w:color w:val="0F0F0F"/>
          <w:bdr w:val="none" w:sz="0" w:space="0" w:color="auto" w:frame="1"/>
          <w:lang w:eastAsia="fr-FR"/>
        </w:rPr>
        <w:t>il n'y a pas de culture là où il n'existe pas le respect de certaines bases intellectuelles auxquelles on se réfère dans la dispute</w:t>
      </w:r>
      <w:r w:rsidRPr="006E1A8B">
        <w:rPr>
          <w:rFonts w:eastAsia="Times New Roman" w:cstheme="minorHAnsi"/>
          <w:color w:val="0F0F0F"/>
          <w:bdr w:val="none" w:sz="0" w:space="0" w:color="auto" w:frame="1"/>
          <w:lang w:eastAsia="fr-FR"/>
        </w:rPr>
        <w:t>". Or la démocratie ne se fonde sur aucune vérité transcendante mais sur la souveraineté du peuple. Le vrai et le faux, le beau et le laid, le bien et le mal ne dépendent pas de règles surplombantes auxquelles on puisse se référer, car tout doit être soumis au consensus démocratique. Dès lors, la haute culture ne peut plus faire de l'espace public son terrain d'accueil principal. Elle doit se contenter de cercles plus restreints, plus spécialisés.</w:t>
      </w:r>
    </w:p>
    <w:p w14:paraId="4F167D50" w14:textId="1C3D2C50" w:rsidR="000A76D8" w:rsidRDefault="00070736" w:rsidP="00070736">
      <w:pPr>
        <w:jc w:val="both"/>
        <w:rPr>
          <w:rFonts w:eastAsia="Times New Roman" w:cstheme="minorHAnsi"/>
          <w:color w:val="0F0F0F"/>
          <w:bdr w:val="none" w:sz="0" w:space="0" w:color="auto" w:frame="1"/>
          <w:lang w:eastAsia="fr-FR"/>
        </w:rPr>
      </w:pPr>
      <w:r w:rsidRPr="006E1A8B">
        <w:rPr>
          <w:rFonts w:eastAsia="Times New Roman" w:cstheme="minorHAnsi"/>
          <w:b/>
          <w:bCs/>
          <w:color w:val="2F5496" w:themeColor="accent1" w:themeShade="BF"/>
          <w:bdr w:val="none" w:sz="0" w:space="0" w:color="auto" w:frame="1"/>
          <w:lang w:eastAsia="fr-FR"/>
        </w:rPr>
        <w:t>Télé-réalité et dignité</w:t>
      </w:r>
    </w:p>
    <w:p w14:paraId="75BFB329" w14:textId="290C11E0" w:rsidR="00070736" w:rsidRPr="006E1A8B" w:rsidRDefault="00070736" w:rsidP="00070736">
      <w:pPr>
        <w:jc w:val="both"/>
        <w:rPr>
          <w:rFonts w:eastAsia="Times New Roman" w:cstheme="minorHAnsi"/>
          <w:b/>
          <w:bCs/>
          <w:color w:val="2F5496" w:themeColor="accent1" w:themeShade="BF"/>
          <w:bdr w:val="none" w:sz="0" w:space="0" w:color="auto" w:frame="1"/>
          <w:lang w:eastAsia="fr-FR"/>
        </w:rPr>
      </w:pPr>
      <w:r w:rsidRPr="006E1A8B">
        <w:rPr>
          <w:rFonts w:eastAsia="Times New Roman" w:cstheme="minorHAnsi"/>
          <w:color w:val="0F0F0F"/>
          <w:bdr w:val="none" w:sz="0" w:space="0" w:color="auto" w:frame="1"/>
          <w:lang w:eastAsia="fr-FR"/>
        </w:rPr>
        <w:t>Telle est donc l'oppression que l'homme-masse fait subir aux minorités cultivées, intelligentes et "</w:t>
      </w:r>
      <w:r w:rsidRPr="006E1A8B">
        <w:rPr>
          <w:rFonts w:eastAsia="Times New Roman" w:cstheme="minorHAnsi"/>
          <w:i/>
          <w:color w:val="0F0F0F"/>
          <w:bdr w:val="none" w:sz="0" w:space="0" w:color="auto" w:frame="1"/>
          <w:lang w:eastAsia="fr-FR"/>
        </w:rPr>
        <w:t>méritantes</w:t>
      </w:r>
      <w:r w:rsidRPr="006E1A8B">
        <w:rPr>
          <w:rFonts w:eastAsia="Times New Roman" w:cstheme="minorHAnsi"/>
          <w:color w:val="0F0F0F"/>
          <w:bdr w:val="none" w:sz="0" w:space="0" w:color="auto" w:frame="1"/>
          <w:lang w:eastAsia="fr-FR"/>
        </w:rPr>
        <w:t>". Le scandale que dénonce Ortega y Gasset, ce n'est donc pas la violence de l'Etat contre les idées dissidentes. C'est l'irruption des masses comme productrices légitimes d'idées, d'œuvres, de spectacles. Ce qu'il souhaite, ce n'est pas qu'on permette aux élites de s'exprimer, mais que personne d'autre ne puisse le faire, et que l'espace public leur soit réservé.</w:t>
      </w:r>
    </w:p>
    <w:p w14:paraId="56491A7D" w14:textId="77777777" w:rsidR="00070736" w:rsidRPr="006E1A8B" w:rsidRDefault="00070736" w:rsidP="00070736">
      <w:pPr>
        <w:jc w:val="both"/>
        <w:rPr>
          <w:rFonts w:eastAsia="Times New Roman" w:cstheme="minorHAnsi"/>
          <w:color w:val="0F0F0F"/>
          <w:bdr w:val="none" w:sz="0" w:space="0" w:color="auto" w:frame="1"/>
          <w:lang w:eastAsia="fr-FR"/>
        </w:rPr>
      </w:pPr>
      <w:r w:rsidRPr="006E1A8B">
        <w:rPr>
          <w:rFonts w:eastAsia="Times New Roman" w:cstheme="minorHAnsi"/>
          <w:color w:val="0F0F0F"/>
          <w:bdr w:val="none" w:sz="0" w:space="0" w:color="auto" w:frame="1"/>
          <w:lang w:eastAsia="fr-FR"/>
        </w:rPr>
        <w:t>Certes, nous, lecteurs de l'an 2010, ne disons plus les choses de cette façon. Nous disons que certaines chansons sont des appels à la violence et non pas des chansons. Nous disons : "</w:t>
      </w:r>
      <w:r w:rsidRPr="006E1A8B">
        <w:rPr>
          <w:rFonts w:eastAsia="Times New Roman" w:cstheme="minorHAnsi"/>
          <w:i/>
          <w:color w:val="0F0F0F"/>
          <w:bdr w:val="none" w:sz="0" w:space="0" w:color="auto" w:frame="1"/>
          <w:lang w:eastAsia="fr-FR"/>
        </w:rPr>
        <w:t>Ceci n'est pas une opinion mais un outrage à la police</w:t>
      </w:r>
      <w:r w:rsidRPr="006E1A8B">
        <w:rPr>
          <w:rFonts w:eastAsia="Times New Roman" w:cstheme="minorHAnsi"/>
          <w:color w:val="0F0F0F"/>
          <w:bdr w:val="none" w:sz="0" w:space="0" w:color="auto" w:frame="1"/>
          <w:lang w:eastAsia="fr-FR"/>
        </w:rPr>
        <w:t>." Nous disons que la télé-réalité n'est pas un spectacle mais une atteinte à la dignité humaine. Nous pensons que, sur Internet, les communications ne sont pas des messages mais des déchets.</w:t>
      </w:r>
    </w:p>
    <w:p w14:paraId="4D8A0B25" w14:textId="77777777" w:rsidR="00070736" w:rsidRPr="006E1A8B" w:rsidRDefault="00070736" w:rsidP="00070736">
      <w:pPr>
        <w:jc w:val="both"/>
        <w:rPr>
          <w:rFonts w:eastAsia="Times New Roman" w:cstheme="minorHAnsi"/>
          <w:color w:val="0F0F0F"/>
          <w:bdr w:val="none" w:sz="0" w:space="0" w:color="auto" w:frame="1"/>
          <w:lang w:eastAsia="fr-FR"/>
        </w:rPr>
      </w:pPr>
      <w:r w:rsidRPr="006E1A8B">
        <w:rPr>
          <w:rFonts w:eastAsia="Times New Roman" w:cstheme="minorHAnsi"/>
          <w:color w:val="0F0F0F"/>
          <w:bdr w:val="none" w:sz="0" w:space="0" w:color="auto" w:frame="1"/>
          <w:lang w:eastAsia="fr-FR"/>
        </w:rPr>
        <w:t>Mais, au fond, nous avons la même crainte de l'expression publique des masses, et donc de la démocratie, qu'éprouvait Ortega y Gasset en 1930. Ce livre nous permet donc de percevoir le lien qui existe entre, d'un côté, notre façon d'approuver certaines censures, notre mépris de la culture populaire et, de l'autre, les idées que nous nous faisons, sans nous l'avouer, de la démocratie.</w:t>
      </w:r>
    </w:p>
    <w:p w14:paraId="12097083" w14:textId="5F6D0BAE" w:rsidR="000A76D8" w:rsidRPr="00A5298A" w:rsidRDefault="00070736" w:rsidP="00A5298A">
      <w:pPr>
        <w:jc w:val="both"/>
        <w:rPr>
          <w:rFonts w:eastAsia="Times New Roman" w:cstheme="minorHAnsi"/>
          <w:color w:val="0F0F0F"/>
          <w:bdr w:val="none" w:sz="0" w:space="0" w:color="auto" w:frame="1"/>
          <w:lang w:eastAsia="fr-FR"/>
        </w:rPr>
      </w:pPr>
      <w:r w:rsidRPr="006E1A8B">
        <w:rPr>
          <w:rFonts w:eastAsia="Times New Roman" w:cstheme="minorHAnsi"/>
          <w:color w:val="0F0F0F"/>
          <w:bdr w:val="none" w:sz="0" w:space="0" w:color="auto" w:frame="1"/>
          <w:lang w:eastAsia="fr-FR"/>
        </w:rPr>
        <w:lastRenderedPageBreak/>
        <w:t>Derrière la dénonciation des supposées « dérives » de celle-ci, si caractéristique de nombreux intellectuels français d'aujourd'hui, il y a la nostalgie d'un espace public contrôlé par le Bien, le Vrai et le Beau. Ce livre apparaît ainsi comme un miroir passionnant. Nous pouvons y contempler les impensés de nos débats contemporains. C'est pourquoi il mérite d'être lu.</w:t>
      </w:r>
    </w:p>
    <w:p w14:paraId="4D14E05F" w14:textId="77777777" w:rsidR="00AE7070" w:rsidRDefault="00070736" w:rsidP="00AE7070">
      <w:r w:rsidRPr="006E1A8B">
        <w:br/>
      </w:r>
    </w:p>
    <w:p w14:paraId="77482385" w14:textId="2D1300DD" w:rsidR="000A76D8" w:rsidRDefault="00070736" w:rsidP="00A5298A">
      <w:pPr>
        <w:pStyle w:val="Titre2"/>
        <w:rPr>
          <w:bCs/>
          <w:color w:val="0F0F0F"/>
          <w:bdr w:val="none" w:sz="0" w:space="0" w:color="auto" w:frame="1"/>
        </w:rPr>
      </w:pPr>
      <w:bookmarkStart w:id="34" w:name="_Toc140566711"/>
      <w:r w:rsidRPr="006E1A8B">
        <w:t>Un tiers des Français enclins à essayer un système politique alternatif à la démocratie</w:t>
      </w:r>
      <w:bookmarkEnd w:id="34"/>
    </w:p>
    <w:p w14:paraId="780A1D30" w14:textId="7565EDC5" w:rsidR="000A76D8" w:rsidRPr="00A5298A" w:rsidRDefault="00070736" w:rsidP="00A5298A">
      <w:pPr>
        <w:rPr>
          <w:rFonts w:eastAsia="Times New Roman" w:cstheme="minorHAnsi"/>
          <w:color w:val="0F0F0F"/>
          <w:bdr w:val="none" w:sz="0" w:space="0" w:color="auto" w:frame="1"/>
          <w:lang w:eastAsia="fr-FR"/>
        </w:rPr>
      </w:pPr>
      <w:r w:rsidRPr="00825AFF">
        <w:rPr>
          <w:rFonts w:eastAsia="Times New Roman" w:cstheme="minorHAnsi"/>
          <w:b/>
          <w:bCs/>
          <w:color w:val="0F0F0F"/>
          <w:bdr w:val="none" w:sz="0" w:space="0" w:color="auto" w:frame="1"/>
          <w:lang w:eastAsia="fr-FR"/>
        </w:rPr>
        <w:t>Par Pascal Perrineau</w:t>
      </w:r>
      <w:r w:rsidRPr="006E1A8B">
        <w:rPr>
          <w:rFonts w:eastAsia="Times New Roman" w:cstheme="minorHAnsi"/>
          <w:color w:val="0F0F0F"/>
          <w:bdr w:val="none" w:sz="0" w:space="0" w:color="auto" w:frame="1"/>
          <w:lang w:eastAsia="fr-FR"/>
        </w:rPr>
        <w:t xml:space="preserve"> (professeur des universités, responsable du programme Vie politique à Sciences Po). In </w:t>
      </w:r>
      <w:r w:rsidRPr="006E1A8B">
        <w:rPr>
          <w:rFonts w:eastAsia="Times New Roman" w:cstheme="minorHAnsi"/>
          <w:i/>
          <w:color w:val="0F0F0F"/>
          <w:bdr w:val="none" w:sz="0" w:space="0" w:color="auto" w:frame="1"/>
          <w:lang w:eastAsia="fr-FR"/>
        </w:rPr>
        <w:t>Le Monde</w:t>
      </w:r>
      <w:r w:rsidRPr="006E1A8B">
        <w:rPr>
          <w:rFonts w:eastAsia="Times New Roman" w:cstheme="minorHAnsi"/>
          <w:color w:val="0F0F0F"/>
          <w:bdr w:val="none" w:sz="0" w:space="0" w:color="auto" w:frame="1"/>
          <w:lang w:eastAsia="fr-FR"/>
        </w:rPr>
        <w:t>. Publié le 7 novembre 2016</w:t>
      </w:r>
    </w:p>
    <w:p w14:paraId="415D03B0" w14:textId="77777777" w:rsidR="00A5298A" w:rsidRDefault="00A5298A" w:rsidP="00070736">
      <w:pPr>
        <w:jc w:val="both"/>
        <w:rPr>
          <w:rFonts w:eastAsia="Times New Roman" w:cstheme="minorHAnsi"/>
          <w:b/>
          <w:color w:val="0F0F0F"/>
          <w:bdr w:val="none" w:sz="0" w:space="0" w:color="auto" w:frame="1"/>
          <w:lang w:eastAsia="fr-FR"/>
        </w:rPr>
      </w:pPr>
    </w:p>
    <w:p w14:paraId="54C9AA65" w14:textId="382A1464" w:rsidR="00070736" w:rsidRPr="006E1A8B" w:rsidRDefault="00070736" w:rsidP="00070736">
      <w:pPr>
        <w:jc w:val="both"/>
        <w:rPr>
          <w:rFonts w:eastAsia="Times New Roman" w:cstheme="minorHAnsi"/>
          <w:color w:val="0F0F0F"/>
          <w:bdr w:val="none" w:sz="0" w:space="0" w:color="auto" w:frame="1"/>
          <w:lang w:eastAsia="fr-FR"/>
        </w:rPr>
      </w:pPr>
      <w:r w:rsidRPr="006E1A8B">
        <w:rPr>
          <w:rFonts w:eastAsia="Times New Roman" w:cstheme="minorHAnsi"/>
          <w:b/>
          <w:color w:val="0F0F0F"/>
          <w:bdr w:val="none" w:sz="0" w:space="0" w:color="auto" w:frame="1"/>
          <w:lang w:eastAsia="fr-FR"/>
        </w:rPr>
        <w:t xml:space="preserve">40 % des personnes interrogées dans l’enquête « Les Français, la démocratie et ses alternatives » plébiscitent la participation de tous les citoyens, 20 % un régime autoritaire. </w:t>
      </w:r>
    </w:p>
    <w:p w14:paraId="579AB922" w14:textId="77777777" w:rsidR="00070736" w:rsidRPr="006E1A8B" w:rsidRDefault="00070736" w:rsidP="00070736">
      <w:pPr>
        <w:jc w:val="both"/>
        <w:rPr>
          <w:rFonts w:eastAsia="Times New Roman" w:cstheme="minorHAnsi"/>
          <w:color w:val="0F0F0F"/>
          <w:bdr w:val="none" w:sz="0" w:space="0" w:color="auto" w:frame="1"/>
          <w:lang w:eastAsia="fr-FR"/>
        </w:rPr>
      </w:pPr>
      <w:r w:rsidRPr="006E1A8B">
        <w:rPr>
          <w:rFonts w:eastAsia="Times New Roman" w:cstheme="minorHAnsi"/>
          <w:color w:val="0F0F0F"/>
          <w:bdr w:val="none" w:sz="0" w:space="0" w:color="auto" w:frame="1"/>
          <w:lang w:eastAsia="fr-FR"/>
        </w:rPr>
        <w:t>Après la vague de régimes autoritaires qui recouvrit l’Europe dans les années 1930 et pendant la seconde guerre mondiale, la démocratie revint avec la paix à partir de 1945. La France retrouva alors la République, le parlementarisme et le pluralisme politique. Pourtant, soixante-dix ans plus tard, une grande fatigue démocratique semble saisir des pans entiers de la société française. Cette apparente lassitude se nourrit d’un constat que la démocratie ne fonctionne plus bien aujourd’hui.</w:t>
      </w:r>
    </w:p>
    <w:p w14:paraId="65BD4263" w14:textId="77777777" w:rsidR="00070736" w:rsidRPr="006E1A8B" w:rsidRDefault="00070736" w:rsidP="00070736">
      <w:pPr>
        <w:jc w:val="both"/>
        <w:rPr>
          <w:rFonts w:eastAsia="Times New Roman" w:cstheme="minorHAnsi"/>
          <w:color w:val="0F0F0F"/>
          <w:bdr w:val="none" w:sz="0" w:space="0" w:color="auto" w:frame="1"/>
          <w:lang w:eastAsia="fr-FR"/>
        </w:rPr>
      </w:pPr>
      <w:r w:rsidRPr="006E1A8B">
        <w:rPr>
          <w:rFonts w:eastAsia="Times New Roman" w:cstheme="minorHAnsi"/>
          <w:color w:val="0F0F0F"/>
          <w:bdr w:val="none" w:sz="0" w:space="0" w:color="auto" w:frame="1"/>
          <w:lang w:eastAsia="fr-FR"/>
        </w:rPr>
        <w:t>57 % des Français interrogés fin octobre considèrent que la démocratie fonctionne mal en France. En termes de dynamique, le constat est encore plus préoccupant puisque 77 % des personnes interrogées pensent que « </w:t>
      </w:r>
      <w:r w:rsidRPr="006E1A8B">
        <w:rPr>
          <w:rFonts w:eastAsia="Times New Roman" w:cstheme="minorHAnsi"/>
          <w:i/>
          <w:color w:val="0F0F0F"/>
          <w:bdr w:val="none" w:sz="0" w:space="0" w:color="auto" w:frame="1"/>
          <w:lang w:eastAsia="fr-FR"/>
        </w:rPr>
        <w:t>le système démocratique fonctionne en France de moins en moins bien</w:t>
      </w:r>
      <w:r w:rsidRPr="006E1A8B">
        <w:rPr>
          <w:rFonts w:eastAsia="Times New Roman" w:cstheme="minorHAnsi"/>
          <w:color w:val="0F0F0F"/>
          <w:bdr w:val="none" w:sz="0" w:space="0" w:color="auto" w:frame="1"/>
          <w:lang w:eastAsia="fr-FR"/>
        </w:rPr>
        <w:t> ».</w:t>
      </w:r>
    </w:p>
    <w:p w14:paraId="28A8C587" w14:textId="77777777" w:rsidR="00070736" w:rsidRPr="006E1A8B" w:rsidRDefault="00070736" w:rsidP="00070736">
      <w:pPr>
        <w:jc w:val="both"/>
        <w:rPr>
          <w:rFonts w:eastAsia="Times New Roman" w:cstheme="minorHAnsi"/>
          <w:color w:val="0F0F0F"/>
          <w:bdr w:val="none" w:sz="0" w:space="0" w:color="auto" w:frame="1"/>
          <w:lang w:eastAsia="fr-FR"/>
        </w:rPr>
      </w:pPr>
      <w:r w:rsidRPr="006E1A8B">
        <w:rPr>
          <w:rFonts w:eastAsia="Times New Roman" w:cstheme="minorHAnsi"/>
          <w:color w:val="0F0F0F"/>
          <w:bdr w:val="none" w:sz="0" w:space="0" w:color="auto" w:frame="1"/>
          <w:lang w:eastAsia="fr-FR"/>
        </w:rPr>
        <w:t>Ce constat est partagé par tous les électorats quels que soient l’âge, le milieu social, le niveau d’études ou l’orientation politique. La dégradation est particulièrement sensible dans les électorats de gauche où la crise de la majorité et du pouvoir en place est aussi perçue comme une véritable crise du régime démocratique.</w:t>
      </w:r>
    </w:p>
    <w:p w14:paraId="7CBF2BA4" w14:textId="28635C18" w:rsidR="007438B6" w:rsidRPr="00A5298A" w:rsidRDefault="00070736" w:rsidP="00070736">
      <w:pPr>
        <w:jc w:val="both"/>
        <w:rPr>
          <w:rFonts w:eastAsia="Times New Roman" w:cstheme="minorHAnsi"/>
          <w:color w:val="0F0F0F"/>
          <w:bdr w:val="none" w:sz="0" w:space="0" w:color="auto" w:frame="1"/>
          <w:lang w:eastAsia="fr-FR"/>
        </w:rPr>
      </w:pPr>
      <w:r w:rsidRPr="006E1A8B">
        <w:rPr>
          <w:rFonts w:eastAsia="Times New Roman" w:cstheme="minorHAnsi"/>
          <w:color w:val="0F0F0F"/>
          <w:bdr w:val="none" w:sz="0" w:space="0" w:color="auto" w:frame="1"/>
          <w:lang w:eastAsia="fr-FR"/>
        </w:rPr>
        <w:t>« </w:t>
      </w:r>
      <w:r w:rsidRPr="006E1A8B">
        <w:rPr>
          <w:rFonts w:eastAsia="Times New Roman" w:cstheme="minorHAnsi"/>
          <w:i/>
          <w:color w:val="0F0F0F"/>
          <w:bdr w:val="none" w:sz="0" w:space="0" w:color="auto" w:frame="1"/>
          <w:lang w:eastAsia="fr-FR"/>
        </w:rPr>
        <w:t>Ah que la République était belle sous l’Empire</w:t>
      </w:r>
      <w:r w:rsidRPr="006E1A8B">
        <w:rPr>
          <w:rFonts w:eastAsia="Times New Roman" w:cstheme="minorHAnsi"/>
          <w:color w:val="0F0F0F"/>
          <w:bdr w:val="none" w:sz="0" w:space="0" w:color="auto" w:frame="1"/>
          <w:lang w:eastAsia="fr-FR"/>
        </w:rPr>
        <w:t> » déclarait le républicain déçu Alphonse Aulard en 1885. La démocratie était « belle », elle aussi, sous les régimes autoritaires ou dans leur immédiat souvenir. Aujourd’hui, alors que les derniers vrais régimes autoritaires d’Europe ont disparu depuis 1989, la démocratie peut devenir de moins en moins désirable. En effet, 32 % des Français pensent que « de manière générale, d’autres systèmes politiques peuvent être aussi bons que la démocratie ». Ils sont 37 % à penser de même chez les moins de 35 ans, 40 % chez les employés, 38 % chez les ouvriers ou encore 40 % chez ceux qui ont un diplôme inférieur au baccalauréat. Cette contestation de la valeur du régime démocratique est présente dans l’électorat « très à gauche » (31 %) mais surtout dans l’électorat « très à droite » (61 %).</w:t>
      </w:r>
    </w:p>
    <w:p w14:paraId="31E5FD96" w14:textId="5F3E20C8" w:rsidR="007438B6" w:rsidRDefault="00070736" w:rsidP="00070736">
      <w:pPr>
        <w:jc w:val="both"/>
        <w:rPr>
          <w:rFonts w:eastAsia="Times New Roman" w:cstheme="minorHAnsi"/>
          <w:color w:val="0F0F0F"/>
          <w:bdr w:val="none" w:sz="0" w:space="0" w:color="auto" w:frame="1"/>
          <w:lang w:eastAsia="fr-FR"/>
        </w:rPr>
      </w:pPr>
      <w:r w:rsidRPr="006E1A8B">
        <w:rPr>
          <w:rFonts w:eastAsia="Times New Roman" w:cstheme="minorHAnsi"/>
          <w:b/>
          <w:bCs/>
          <w:color w:val="2F5496" w:themeColor="accent1" w:themeShade="BF"/>
          <w:bdr w:val="none" w:sz="0" w:space="0" w:color="auto" w:frame="1"/>
          <w:lang w:eastAsia="fr-FR"/>
        </w:rPr>
        <w:t>Système participatif</w:t>
      </w:r>
    </w:p>
    <w:p w14:paraId="60160129" w14:textId="4CFA1AE1" w:rsidR="00070736" w:rsidRPr="006E1A8B" w:rsidRDefault="00070736" w:rsidP="00070736">
      <w:pPr>
        <w:jc w:val="both"/>
        <w:rPr>
          <w:rFonts w:eastAsia="Times New Roman" w:cstheme="minorHAnsi"/>
          <w:b/>
          <w:bCs/>
          <w:color w:val="2F5496" w:themeColor="accent1" w:themeShade="BF"/>
          <w:bdr w:val="none" w:sz="0" w:space="0" w:color="auto" w:frame="1"/>
          <w:lang w:eastAsia="fr-FR"/>
        </w:rPr>
      </w:pPr>
      <w:r w:rsidRPr="006E1A8B">
        <w:rPr>
          <w:rFonts w:eastAsia="Times New Roman" w:cstheme="minorHAnsi"/>
          <w:color w:val="0F0F0F"/>
          <w:bdr w:val="none" w:sz="0" w:space="0" w:color="auto" w:frame="1"/>
          <w:lang w:eastAsia="fr-FR"/>
        </w:rPr>
        <w:t>L’autoritarisme n’est décidément pas une valeur morte en matière politique. Il ne se nourrit pas seulement de nostalgies de dictatures défuntes mais surtout de déceptions vis-à-vis du fonctionnement de la démocratie politique. 43 % de ceux qui considèrent que « </w:t>
      </w:r>
      <w:r w:rsidRPr="006E1A8B">
        <w:rPr>
          <w:rFonts w:eastAsia="Times New Roman" w:cstheme="minorHAnsi"/>
          <w:i/>
          <w:color w:val="0F0F0F"/>
          <w:bdr w:val="none" w:sz="0" w:space="0" w:color="auto" w:frame="1"/>
          <w:lang w:eastAsia="fr-FR"/>
        </w:rPr>
        <w:t>la démocratie ne fonctionne pas bien </w:t>
      </w:r>
      <w:r w:rsidRPr="006E1A8B">
        <w:rPr>
          <w:rFonts w:eastAsia="Times New Roman" w:cstheme="minorHAnsi"/>
          <w:color w:val="0F0F0F"/>
          <w:bdr w:val="none" w:sz="0" w:space="0" w:color="auto" w:frame="1"/>
          <w:lang w:eastAsia="fr-FR"/>
        </w:rPr>
        <w:t>», pensent que « d’autres systèmes sont aussi bons que la démocratie » soit 11 points de plus que la moyenne.</w:t>
      </w:r>
    </w:p>
    <w:p w14:paraId="473767B9" w14:textId="77777777" w:rsidR="00070736" w:rsidRPr="006E1A8B" w:rsidRDefault="00070736" w:rsidP="00070736">
      <w:pPr>
        <w:jc w:val="both"/>
        <w:rPr>
          <w:rFonts w:eastAsia="Times New Roman" w:cstheme="minorHAnsi"/>
          <w:color w:val="0F0F0F"/>
          <w:bdr w:val="none" w:sz="0" w:space="0" w:color="auto" w:frame="1"/>
          <w:lang w:eastAsia="fr-FR"/>
        </w:rPr>
      </w:pPr>
      <w:r w:rsidRPr="006E1A8B">
        <w:rPr>
          <w:rFonts w:eastAsia="Times New Roman" w:cstheme="minorHAnsi"/>
          <w:color w:val="0F0F0F"/>
          <w:bdr w:val="none" w:sz="0" w:space="0" w:color="auto" w:frame="1"/>
          <w:lang w:eastAsia="fr-FR"/>
        </w:rPr>
        <w:lastRenderedPageBreak/>
        <w:t>Bien sûr, cette recherche d’alternatives à la démocratie est complexe et ambiguë. Pour certains, l’alternative est de s’en remettre à un gouvernement de technocrates : 29 % des personnes interrogées pensent qu’un tel régime serait préférable à la démocratie. Pour d’autres, l’alternative a des allures d’un système participatif, horizontal, proche du conseillisme qui avait hanté le mouvement révolutionnaire au début du XXe siècle : 40 % préféreraient cette solution à la démocratie actuelle.</w:t>
      </w:r>
    </w:p>
    <w:p w14:paraId="3392F847" w14:textId="77777777" w:rsidR="00070736" w:rsidRPr="006E1A8B" w:rsidRDefault="00070736" w:rsidP="00070736">
      <w:pPr>
        <w:jc w:val="both"/>
        <w:rPr>
          <w:rFonts w:eastAsia="Times New Roman" w:cstheme="minorHAnsi"/>
          <w:color w:val="0F0F0F"/>
          <w:bdr w:val="none" w:sz="0" w:space="0" w:color="auto" w:frame="1"/>
          <w:lang w:eastAsia="fr-FR"/>
        </w:rPr>
      </w:pPr>
      <w:r w:rsidRPr="006E1A8B">
        <w:rPr>
          <w:rFonts w:eastAsia="Times New Roman" w:cstheme="minorHAnsi"/>
          <w:color w:val="0F0F0F"/>
          <w:bdr w:val="none" w:sz="0" w:space="0" w:color="auto" w:frame="1"/>
          <w:lang w:eastAsia="fr-FR"/>
        </w:rPr>
        <w:t>Mais, pour environ un Français sur cinq l’alternative est vraiment un régime autoritaire de « césarisme démocratique » où un chef élu n’aurait pas à s’embarrasser de contre-pouvoirs parlementaires, partisans ou syndicaux : 18 % des Français interrogés préféreraient un tel système à la démocratie. Ils sont 19 % chez les 18-24 ans, 21 % chez les ouvriers, 20 % chez les employés, 24 % chez les artisans, commerçants et chefs d’entreprise, 21 % chez ceux qui se situent en bas de la hiérarchie des diplômes, 29 % chez les sympathisants LR et 25 % chez les frontistes.</w:t>
      </w:r>
    </w:p>
    <w:p w14:paraId="284B8DFE" w14:textId="6D7C88D2" w:rsidR="00070736" w:rsidRDefault="00070736" w:rsidP="00070736">
      <w:pPr>
        <w:jc w:val="both"/>
        <w:rPr>
          <w:rFonts w:eastAsia="Times New Roman" w:cstheme="minorHAnsi"/>
          <w:color w:val="0F0F0F"/>
          <w:bdr w:val="none" w:sz="0" w:space="0" w:color="auto" w:frame="1"/>
          <w:lang w:eastAsia="fr-FR"/>
        </w:rPr>
      </w:pPr>
      <w:r w:rsidRPr="006E1A8B">
        <w:rPr>
          <w:rFonts w:eastAsia="Times New Roman" w:cstheme="minorHAnsi"/>
          <w:color w:val="0F0F0F"/>
          <w:bdr w:val="none" w:sz="0" w:space="0" w:color="auto" w:frame="1"/>
          <w:lang w:eastAsia="fr-FR"/>
        </w:rPr>
        <w:t>Chez ceux qui considèrent que « </w:t>
      </w:r>
      <w:r w:rsidRPr="006E1A8B">
        <w:rPr>
          <w:rFonts w:eastAsia="Times New Roman" w:cstheme="minorHAnsi"/>
          <w:i/>
          <w:color w:val="0F0F0F"/>
          <w:bdr w:val="none" w:sz="0" w:space="0" w:color="auto" w:frame="1"/>
          <w:lang w:eastAsia="fr-FR"/>
        </w:rPr>
        <w:t>les citoyens ont, en démocratie, trop de droits et pas assez de devoirs</w:t>
      </w:r>
      <w:r w:rsidRPr="006E1A8B">
        <w:rPr>
          <w:rFonts w:eastAsia="Times New Roman" w:cstheme="minorHAnsi"/>
          <w:color w:val="0F0F0F"/>
          <w:bdr w:val="none" w:sz="0" w:space="0" w:color="auto" w:frame="1"/>
          <w:lang w:eastAsia="fr-FR"/>
        </w:rPr>
        <w:t> », 30 % pensent qu’un gouvernement autoritaire serait le bienvenu. Cinq siècles après qu’Etienne de La Boétie ait mis au jour les mécanismes mystérieux de la « servitude volontaire », nous redécouvrons ceux-ci enfouis au cœur de notre démocratie fatiguée.</w:t>
      </w:r>
      <w:r w:rsidRPr="006E1A8B">
        <w:rPr>
          <w:rFonts w:eastAsia="Times New Roman" w:cstheme="minorHAnsi"/>
          <w:color w:val="0F0F0F"/>
          <w:bdr w:val="none" w:sz="0" w:space="0" w:color="auto" w:frame="1"/>
          <w:lang w:eastAsia="fr-FR"/>
        </w:rPr>
        <w:br/>
      </w:r>
    </w:p>
    <w:p w14:paraId="5D99DD45" w14:textId="77777777" w:rsidR="007438B6" w:rsidRPr="006E1A8B" w:rsidRDefault="007438B6" w:rsidP="00070736">
      <w:pPr>
        <w:jc w:val="both"/>
        <w:rPr>
          <w:rFonts w:eastAsia="Times New Roman" w:cstheme="minorHAnsi"/>
          <w:color w:val="0F0F0F"/>
          <w:bdr w:val="none" w:sz="0" w:space="0" w:color="auto" w:frame="1"/>
          <w:lang w:eastAsia="fr-FR"/>
        </w:rPr>
      </w:pPr>
    </w:p>
    <w:p w14:paraId="5C910C81" w14:textId="4399957E" w:rsidR="007438B6" w:rsidRDefault="00070736" w:rsidP="00A5298A">
      <w:pPr>
        <w:pStyle w:val="Titre2"/>
        <w:rPr>
          <w:color w:val="0F0F0F"/>
          <w:bdr w:val="none" w:sz="0" w:space="0" w:color="auto" w:frame="1"/>
        </w:rPr>
      </w:pPr>
      <w:bookmarkStart w:id="35" w:name="_Toc140566712"/>
      <w:r w:rsidRPr="006E1A8B">
        <w:t>« Le système de gouvernement des démocraties est</w:t>
      </w:r>
      <w:r w:rsidRPr="006E1A8B">
        <w:rPr>
          <w:bCs/>
          <w:sz w:val="36"/>
        </w:rPr>
        <w:t xml:space="preserve"> </w:t>
      </w:r>
      <w:r w:rsidRPr="006E1A8B">
        <w:t>aujourd’hui menacé »</w:t>
      </w:r>
      <w:bookmarkEnd w:id="35"/>
      <w:r w:rsidRPr="006E1A8B">
        <w:rPr>
          <w:color w:val="0F0F0F"/>
          <w:bdr w:val="none" w:sz="0" w:space="0" w:color="auto" w:frame="1"/>
        </w:rPr>
        <w:t xml:space="preserve"> </w:t>
      </w:r>
    </w:p>
    <w:p w14:paraId="4CB0E875" w14:textId="44D6FAF0" w:rsidR="007438B6" w:rsidRPr="00A5298A" w:rsidRDefault="00070736" w:rsidP="00A5298A">
      <w:pPr>
        <w:rPr>
          <w:rFonts w:cstheme="minorHAnsi"/>
          <w:b/>
          <w:color w:val="FFC000"/>
          <w:sz w:val="28"/>
          <w:szCs w:val="28"/>
          <w:lang w:eastAsia="fr-FR"/>
        </w:rPr>
      </w:pPr>
      <w:r w:rsidRPr="006E1A8B">
        <w:rPr>
          <w:rFonts w:eastAsia="Times New Roman" w:cstheme="minorHAnsi"/>
          <w:color w:val="0F0F0F"/>
          <w:bdr w:val="none" w:sz="0" w:space="0" w:color="auto" w:frame="1"/>
          <w:lang w:eastAsia="fr-FR"/>
        </w:rPr>
        <w:t xml:space="preserve">Propos recueillis par Sylvia Zappi. In </w:t>
      </w:r>
      <w:r w:rsidRPr="006E1A8B">
        <w:rPr>
          <w:rFonts w:eastAsia="Times New Roman" w:cstheme="minorHAnsi"/>
          <w:i/>
          <w:color w:val="0F0F0F"/>
          <w:bdr w:val="none" w:sz="0" w:space="0" w:color="auto" w:frame="1"/>
          <w:lang w:eastAsia="fr-FR"/>
        </w:rPr>
        <w:t>Le Monde</w:t>
      </w:r>
      <w:r w:rsidRPr="006E1A8B">
        <w:rPr>
          <w:rFonts w:eastAsia="Times New Roman" w:cstheme="minorHAnsi"/>
          <w:color w:val="0F0F0F"/>
          <w:bdr w:val="none" w:sz="0" w:space="0" w:color="auto" w:frame="1"/>
          <w:lang w:eastAsia="fr-FR"/>
        </w:rPr>
        <w:t>. Publié le 30 janvier 2019</w:t>
      </w:r>
    </w:p>
    <w:p w14:paraId="24757239" w14:textId="7608DA70" w:rsidR="00070736" w:rsidRPr="006E1A8B" w:rsidRDefault="00070736" w:rsidP="00070736">
      <w:pPr>
        <w:jc w:val="both"/>
        <w:rPr>
          <w:rFonts w:eastAsia="Times New Roman" w:cstheme="minorHAnsi"/>
          <w:color w:val="0F0F0F"/>
          <w:bdr w:val="none" w:sz="0" w:space="0" w:color="auto" w:frame="1"/>
          <w:lang w:eastAsia="fr-FR"/>
        </w:rPr>
      </w:pPr>
      <w:r w:rsidRPr="006E1A8B">
        <w:rPr>
          <w:rFonts w:eastAsia="Times New Roman" w:cstheme="minorHAnsi"/>
          <w:b/>
          <w:color w:val="0F0F0F"/>
          <w:bdr w:val="none" w:sz="0" w:space="0" w:color="auto" w:frame="1"/>
          <w:lang w:eastAsia="fr-FR"/>
        </w:rPr>
        <w:t>Pour Yascha Mounk, politologue et professeur à Harvard, la logique du mouvement des « gilets jaunes » est celle des forces populistes, dont la popularité est « sans précédent ».</w:t>
      </w:r>
      <w:r w:rsidRPr="006E1A8B">
        <w:rPr>
          <w:rFonts w:eastAsia="Times New Roman" w:cstheme="minorHAnsi"/>
          <w:color w:val="0F0F0F"/>
          <w:bdr w:val="none" w:sz="0" w:space="0" w:color="auto" w:frame="1"/>
          <w:lang w:eastAsia="fr-FR"/>
        </w:rPr>
        <w:t xml:space="preserve"> </w:t>
      </w:r>
    </w:p>
    <w:p w14:paraId="48ABC328" w14:textId="4E61EA60" w:rsidR="00070736" w:rsidRDefault="00070736" w:rsidP="00070736">
      <w:pPr>
        <w:jc w:val="both"/>
        <w:rPr>
          <w:rFonts w:eastAsia="Times New Roman" w:cstheme="minorHAnsi"/>
          <w:color w:val="0F0F0F"/>
          <w:bdr w:val="none" w:sz="0" w:space="0" w:color="auto" w:frame="1"/>
          <w:lang w:eastAsia="fr-FR"/>
        </w:rPr>
      </w:pPr>
      <w:r w:rsidRPr="006E1A8B">
        <w:rPr>
          <w:rFonts w:eastAsia="Times New Roman" w:cstheme="minorHAnsi"/>
          <w:color w:val="0F0F0F"/>
          <w:bdr w:val="none" w:sz="0" w:space="0" w:color="auto" w:frame="1"/>
          <w:lang w:eastAsia="fr-FR"/>
        </w:rPr>
        <w:t xml:space="preserve">Yascha Mounk est politologue, professeur à Harvard et membre du Tony Blair Institute for Global Change, société de conseil et d’expertise à but non lucratif. Dans son ouvrage à succès </w:t>
      </w:r>
      <w:r w:rsidRPr="006E1A8B">
        <w:rPr>
          <w:rFonts w:eastAsia="Times New Roman" w:cstheme="minorHAnsi"/>
          <w:i/>
          <w:color w:val="0F0F0F"/>
          <w:bdr w:val="none" w:sz="0" w:space="0" w:color="auto" w:frame="1"/>
          <w:lang w:eastAsia="fr-FR"/>
        </w:rPr>
        <w:t>Le Peuple contre la démocratie</w:t>
      </w:r>
      <w:r w:rsidRPr="006E1A8B">
        <w:rPr>
          <w:rFonts w:eastAsia="Times New Roman" w:cstheme="minorHAnsi"/>
          <w:color w:val="0F0F0F"/>
          <w:bdr w:val="none" w:sz="0" w:space="0" w:color="auto" w:frame="1"/>
          <w:lang w:eastAsia="fr-FR"/>
        </w:rPr>
        <w:t xml:space="preserve"> (Editions de l’Observatoire) paru en août 2018, il assure que le libéralisme et la démocratie sont désormais entrés en conflit. Il s’alarme également d’une tendance des peuples à devenir de plus en plus « antilibéraux ».</w:t>
      </w:r>
    </w:p>
    <w:p w14:paraId="1D693F2B" w14:textId="77777777" w:rsidR="00C22588" w:rsidRPr="006E1A8B" w:rsidRDefault="00C22588" w:rsidP="00070736">
      <w:pPr>
        <w:jc w:val="both"/>
        <w:rPr>
          <w:rFonts w:eastAsia="Times New Roman" w:cstheme="minorHAnsi"/>
          <w:color w:val="0F0F0F"/>
          <w:bdr w:val="none" w:sz="0" w:space="0" w:color="auto" w:frame="1"/>
          <w:lang w:eastAsia="fr-FR"/>
        </w:rPr>
      </w:pPr>
    </w:p>
    <w:p w14:paraId="229F28DC" w14:textId="4EEF5377" w:rsidR="00C22588" w:rsidRDefault="00070736" w:rsidP="00070736">
      <w:pPr>
        <w:jc w:val="both"/>
        <w:rPr>
          <w:rFonts w:eastAsia="Times New Roman" w:cstheme="minorHAnsi"/>
          <w:color w:val="0F0F0F"/>
          <w:bdr w:val="none" w:sz="0" w:space="0" w:color="auto" w:frame="1"/>
          <w:lang w:eastAsia="fr-FR"/>
        </w:rPr>
      </w:pPr>
      <w:r w:rsidRPr="00385DD6">
        <w:rPr>
          <w:rFonts w:eastAsiaTheme="majorEastAsia" w:cstheme="minorHAnsi"/>
          <w:b/>
          <w:color w:val="2F5496" w:themeColor="accent1" w:themeShade="BF"/>
        </w:rPr>
        <w:t>Vous affirmez dans votre dernier ouvrage que la démocratie est en passe de s’effondrer. N’est-ce pas un peu alarmiste ?</w:t>
      </w:r>
    </w:p>
    <w:p w14:paraId="006AB631" w14:textId="0EBA7820" w:rsidR="00070736" w:rsidRPr="006E1A8B" w:rsidRDefault="00070736" w:rsidP="00070736">
      <w:pPr>
        <w:jc w:val="both"/>
        <w:rPr>
          <w:rFonts w:eastAsiaTheme="majorEastAsia" w:cstheme="minorHAnsi"/>
          <w:bCs/>
          <w:color w:val="2F5496" w:themeColor="accent1" w:themeShade="BF"/>
        </w:rPr>
      </w:pPr>
      <w:r w:rsidRPr="006E1A8B">
        <w:rPr>
          <w:rFonts w:eastAsia="Times New Roman" w:cstheme="minorHAnsi"/>
          <w:color w:val="0F0F0F"/>
          <w:bdr w:val="none" w:sz="0" w:space="0" w:color="auto" w:frame="1"/>
          <w:lang w:eastAsia="fr-FR"/>
        </w:rPr>
        <w:t>Regardez le nombre de forces autoritaires aujourd’hui dans le monde. Les quatre démocraties les plus peuplées, l’Inde, le Brésil, l’Indonésie et les Etats-Unis, sont gouvernées par des leaders qui proclament être la représentation exclusive du peuple, et tous ceux qui ne sont pas d’accord avec eux y sont considérés comme des traîtres. Mes recherches ont montré très clairement que des gouvernements illibéraux comme ceux de la Turquie, de la Hongrie ou du Venezuela ont détruit des démocraties. C’est aussi la menace qui pointe en Pologne.</w:t>
      </w:r>
      <w:r w:rsidRPr="006E1A8B">
        <w:rPr>
          <w:rFonts w:eastAsiaTheme="majorEastAsia" w:cstheme="minorHAnsi"/>
          <w:bCs/>
          <w:color w:val="2F5496" w:themeColor="accent1" w:themeShade="BF"/>
        </w:rPr>
        <w:br/>
      </w:r>
      <w:r w:rsidRPr="006E1A8B">
        <w:rPr>
          <w:rFonts w:eastAsia="Times New Roman" w:cstheme="minorHAnsi"/>
          <w:color w:val="0F0F0F"/>
          <w:bdr w:val="none" w:sz="0" w:space="0" w:color="auto" w:frame="1"/>
          <w:lang w:eastAsia="fr-FR"/>
        </w:rPr>
        <w:br/>
        <w:t>On a longtemps cru, comme le disaient les politologues des années 1990, que, quand un pays atteignait un PIB au-dessus de 13 000 euros par an, la démocratie y était définitivement assurée et que les citoyens ne voteraient plus pour un homme fort. On voit aujourd’hui que la popularité des populistes grimpe partout. C’est sans précédent. Voilà pourquoi je dis que le système de gouvernement des démocraties, qui est longtemps apparu remarquablement stable, est aujourd’hui menacé.</w:t>
      </w:r>
    </w:p>
    <w:p w14:paraId="13F360E8" w14:textId="77777777" w:rsidR="00C22588" w:rsidRDefault="00C22588" w:rsidP="00070736">
      <w:pPr>
        <w:jc w:val="both"/>
        <w:rPr>
          <w:rFonts w:eastAsiaTheme="majorEastAsia" w:cstheme="minorHAnsi"/>
          <w:b/>
          <w:color w:val="2F5496" w:themeColor="accent1" w:themeShade="BF"/>
        </w:rPr>
      </w:pPr>
    </w:p>
    <w:p w14:paraId="7DA12F50" w14:textId="2BA0F9F0" w:rsidR="00C22588" w:rsidRDefault="00070736" w:rsidP="00070736">
      <w:pPr>
        <w:jc w:val="both"/>
        <w:rPr>
          <w:rFonts w:cstheme="minorHAnsi"/>
        </w:rPr>
      </w:pPr>
      <w:r w:rsidRPr="00385DD6">
        <w:rPr>
          <w:rFonts w:eastAsiaTheme="majorEastAsia" w:cstheme="minorHAnsi"/>
          <w:b/>
          <w:color w:val="2F5496" w:themeColor="accent1" w:themeShade="BF"/>
        </w:rPr>
        <w:t>Qu’est-ce qui a donc changé depuis l’après-guerre pour expliquer ce basculement ?</w:t>
      </w:r>
    </w:p>
    <w:p w14:paraId="18DC356B" w14:textId="7AD94E63" w:rsidR="00070736" w:rsidRPr="006E1A8B" w:rsidRDefault="00070736" w:rsidP="00070736">
      <w:pPr>
        <w:jc w:val="both"/>
        <w:rPr>
          <w:rFonts w:cstheme="minorHAnsi"/>
          <w:b/>
        </w:rPr>
      </w:pPr>
      <w:r w:rsidRPr="006E1A8B">
        <w:rPr>
          <w:rFonts w:cstheme="minorHAnsi"/>
        </w:rPr>
        <w:t>Le premier facteur qui explique cette dérive, c’est la stagnation du standard de vie. Lors des « trente glorieuses », les citoyens voyaient les répercussions de la croissance économique sur leur niveau de vie, et ils étaient confiants dans l’idée que la vie de leurs enfants serait meilleure que la leur. Ce n’est plus le cas aujourd’hui : la plupart des gens ne sont pas beaucoup plus riches que leurs parents et ils craignent que leurs enfants soient plus pauvres.</w:t>
      </w:r>
    </w:p>
    <w:p w14:paraId="191422B8" w14:textId="77777777" w:rsidR="00C22588" w:rsidRDefault="00C22588" w:rsidP="00070736">
      <w:pPr>
        <w:jc w:val="both"/>
        <w:rPr>
          <w:rFonts w:eastAsiaTheme="majorEastAsia" w:cstheme="minorHAnsi"/>
          <w:b/>
          <w:color w:val="2F5496" w:themeColor="accent1" w:themeShade="BF"/>
        </w:rPr>
      </w:pPr>
    </w:p>
    <w:p w14:paraId="62EF8E74" w14:textId="1B38E936" w:rsidR="00C22588" w:rsidRDefault="00070736" w:rsidP="00070736">
      <w:pPr>
        <w:jc w:val="both"/>
        <w:rPr>
          <w:rFonts w:cstheme="minorHAnsi"/>
        </w:rPr>
      </w:pPr>
      <w:r w:rsidRPr="00385DD6">
        <w:rPr>
          <w:rFonts w:eastAsiaTheme="majorEastAsia" w:cstheme="minorHAnsi"/>
          <w:b/>
          <w:color w:val="2F5496" w:themeColor="accent1" w:themeShade="BF"/>
        </w:rPr>
        <w:t>Vous estimez que les changements culturel et démographique ont aussi bouleversé les perceptions politiques.</w:t>
      </w:r>
    </w:p>
    <w:p w14:paraId="52FA0584" w14:textId="3484BA65" w:rsidR="00070736" w:rsidRPr="006E1A8B" w:rsidRDefault="00070736" w:rsidP="00070736">
      <w:pPr>
        <w:jc w:val="both"/>
        <w:rPr>
          <w:rFonts w:cstheme="minorHAnsi"/>
        </w:rPr>
      </w:pPr>
      <w:r w:rsidRPr="006E1A8B">
        <w:rPr>
          <w:rFonts w:cstheme="minorHAnsi"/>
        </w:rPr>
        <w:t xml:space="preserve">La plupart des sociétés démocratiques ont été fondées sur la base d’une identité nationale homogène. Avec les vagues d’immigration, beaucoup de citoyens ont commencé à comprendre qu’ils vivaient dans une société multiethnique et ont changé leur point de vue sur ce que c’est d’être français, anglais ou allemand. Or, une fraction importante de la population </w:t>
      </w:r>
      <w:proofErr w:type="gramStart"/>
      <w:r w:rsidRPr="006E1A8B">
        <w:rPr>
          <w:rFonts w:cstheme="minorHAnsi"/>
        </w:rPr>
        <w:t>a peur des</w:t>
      </w:r>
      <w:proofErr w:type="gramEnd"/>
      <w:r w:rsidRPr="006E1A8B">
        <w:rPr>
          <w:rFonts w:cstheme="minorHAnsi"/>
        </w:rPr>
        <w:t xml:space="preserve"> changements culturels induits par l’arrivée des migrants et s’y oppose.</w:t>
      </w:r>
    </w:p>
    <w:p w14:paraId="5CB26E68" w14:textId="77777777" w:rsidR="00070736" w:rsidRPr="006E1A8B" w:rsidRDefault="00070736" w:rsidP="00070736">
      <w:pPr>
        <w:jc w:val="both"/>
        <w:rPr>
          <w:rFonts w:eastAsiaTheme="majorEastAsia" w:cstheme="minorHAnsi"/>
          <w:bCs/>
          <w:color w:val="2F5496" w:themeColor="accent1" w:themeShade="BF"/>
        </w:rPr>
      </w:pPr>
      <w:r w:rsidRPr="006E1A8B">
        <w:rPr>
          <w:rFonts w:cstheme="minorHAnsi"/>
        </w:rPr>
        <w:t>Enfin, Internet et l’utilisation massive des réseaux sociaux ont réduit l’avantage structurel que les élites économiques et politiques ont sur le peuple, celui du contrôle de ce qui est important et de quoi on doit discuter. Si on additionne la stagnation économique, la peur du futur et l’opposition à l’immigration, et cette capacité à mobiliser rapidement la colère permise par les réseaux sociaux, on a un cocktail très dangereux.</w:t>
      </w:r>
    </w:p>
    <w:p w14:paraId="4300F40E" w14:textId="77777777" w:rsidR="00C22588" w:rsidRDefault="00C22588" w:rsidP="00070736">
      <w:pPr>
        <w:jc w:val="both"/>
        <w:rPr>
          <w:rFonts w:eastAsiaTheme="majorEastAsia" w:cstheme="minorHAnsi"/>
          <w:b/>
          <w:color w:val="2F5496" w:themeColor="accent1" w:themeShade="BF"/>
        </w:rPr>
      </w:pPr>
    </w:p>
    <w:p w14:paraId="01DB65E1" w14:textId="58E01D43" w:rsidR="00C22588" w:rsidRDefault="00070736" w:rsidP="00070736">
      <w:pPr>
        <w:jc w:val="both"/>
        <w:rPr>
          <w:rFonts w:cstheme="minorHAnsi"/>
        </w:rPr>
      </w:pPr>
      <w:r w:rsidRPr="00385DD6">
        <w:rPr>
          <w:rFonts w:eastAsiaTheme="majorEastAsia" w:cstheme="minorHAnsi"/>
          <w:b/>
          <w:color w:val="2F5496" w:themeColor="accent1" w:themeShade="BF"/>
        </w:rPr>
        <w:t>Mais les réseaux sociaux n’ont-ils pas aussi redynamisé le débat public ?</w:t>
      </w:r>
    </w:p>
    <w:p w14:paraId="44427F05" w14:textId="169F8C70" w:rsidR="00070736" w:rsidRPr="006E1A8B" w:rsidRDefault="00070736" w:rsidP="00070736">
      <w:pPr>
        <w:jc w:val="both"/>
        <w:rPr>
          <w:rFonts w:cstheme="minorHAnsi"/>
        </w:rPr>
      </w:pPr>
      <w:r w:rsidRPr="006E1A8B">
        <w:rPr>
          <w:rFonts w:cstheme="minorHAnsi"/>
        </w:rPr>
        <w:t>Ils ont un double effet. D’abord celui d’enlever le monopole des opinions aux élites. Si on regarde le fonctionnement des grands journaux télévisés, il y a quinze ans, les rédactions repéraient ce qui se passait dans le monde, décidaient quel thème devait faire la « une » et les gens discutaient de ce qu’ils avaient vu au journal télévisé. Les rôles sont aujourd’hui inversés. Les gens se tiennent au courant de ce qui se passe dans le monde sur Facebook et sur Twitter, et les thèmes dont ils parlent le plus font un sujet au « 20 heures ».</w:t>
      </w:r>
    </w:p>
    <w:p w14:paraId="460FCA98" w14:textId="77777777" w:rsidR="00070736" w:rsidRPr="006E1A8B" w:rsidRDefault="00070736" w:rsidP="00070736">
      <w:pPr>
        <w:jc w:val="both"/>
        <w:rPr>
          <w:rFonts w:cstheme="minorHAnsi"/>
          <w:b/>
        </w:rPr>
      </w:pPr>
      <w:r w:rsidRPr="006E1A8B">
        <w:rPr>
          <w:rFonts w:cstheme="minorHAnsi"/>
        </w:rPr>
        <w:t>Deuxième changement majeur, c’est l’organisation de la protestation. Jusqu’à récemment, elle était organisée par un parti politique ou un syndicat qui lançait un appel avec une date, un lieu de la protestation et préparait des autocars pour amener les manifestants. Aujourd’hui, vous pouvez voir un événement appelé de manière chaotique et spontanée sur Facebook déboucher sur une mobilisation virale. Cela pose des questions nouvelles aux gouvernants parce que, s’ils savent mener une négociation avec un syndicat en colère, ils n’ont aucune idée de comment gérer une mobilisation horizontale et sans leader.</w:t>
      </w:r>
    </w:p>
    <w:p w14:paraId="3A823088" w14:textId="77777777" w:rsidR="00C22588" w:rsidRDefault="00C22588" w:rsidP="00070736">
      <w:pPr>
        <w:jc w:val="both"/>
        <w:rPr>
          <w:rFonts w:eastAsiaTheme="majorEastAsia" w:cstheme="minorHAnsi"/>
          <w:b/>
          <w:color w:val="2F5496" w:themeColor="accent1" w:themeShade="BF"/>
        </w:rPr>
      </w:pPr>
    </w:p>
    <w:p w14:paraId="40423C33" w14:textId="480C4EDD" w:rsidR="00C22588" w:rsidRDefault="00070736" w:rsidP="00070736">
      <w:pPr>
        <w:jc w:val="both"/>
        <w:rPr>
          <w:rFonts w:cstheme="minorHAnsi"/>
        </w:rPr>
      </w:pPr>
      <w:r w:rsidRPr="00385DD6">
        <w:rPr>
          <w:rFonts w:eastAsiaTheme="majorEastAsia" w:cstheme="minorHAnsi"/>
          <w:b/>
          <w:color w:val="2F5496" w:themeColor="accent1" w:themeShade="BF"/>
        </w:rPr>
        <w:t>Comment analysez-vous le mouvement des « gilets jaunes » ?</w:t>
      </w:r>
    </w:p>
    <w:p w14:paraId="66DBF2A5" w14:textId="2F8C9BD0" w:rsidR="00070736" w:rsidRPr="006E1A8B" w:rsidRDefault="00070736" w:rsidP="00070736">
      <w:pPr>
        <w:jc w:val="both"/>
        <w:rPr>
          <w:rFonts w:eastAsiaTheme="majorEastAsia" w:cstheme="minorHAnsi"/>
          <w:bCs/>
          <w:color w:val="2F5496" w:themeColor="accent1" w:themeShade="BF"/>
        </w:rPr>
      </w:pPr>
      <w:r w:rsidRPr="006E1A8B">
        <w:rPr>
          <w:rFonts w:cstheme="minorHAnsi"/>
        </w:rPr>
        <w:t xml:space="preserve">C’est un mouvement horizontal et spontané, sans définition politique claire qui a commencé en agrégeant des gens de droite, de gauche ou apolitiques. Mais après un certain temps, les craintes que j’avais nourries les premiers jours du mouvement se sont réalisées : la logique du mouvement est très clairement celle des forces populistes. On le voit dans le rejet du système politique, dans l’affirmation de parler pour tout le peuple et le fait qu’ils ne reconnaissent aucune légitimité aux autres acteurs politiques – partis, syndicats, </w:t>
      </w:r>
      <w:r w:rsidRPr="006E1A8B">
        <w:rPr>
          <w:rFonts w:cstheme="minorHAnsi"/>
        </w:rPr>
        <w:lastRenderedPageBreak/>
        <w:t>élus, gouvernement. Je trouve que cette rhétorique qui affirme qu’on peut menacer les membres du gouvernement ou détruire la propriété publique parce que « nous sommes le peuple » est particulièrement inquiétante.</w:t>
      </w:r>
    </w:p>
    <w:p w14:paraId="2505281F" w14:textId="77777777" w:rsidR="00C22588" w:rsidRDefault="00C22588" w:rsidP="00070736">
      <w:pPr>
        <w:jc w:val="both"/>
        <w:rPr>
          <w:rFonts w:eastAsiaTheme="majorEastAsia" w:cstheme="minorHAnsi"/>
          <w:b/>
          <w:color w:val="2F5496" w:themeColor="accent1" w:themeShade="BF"/>
        </w:rPr>
      </w:pPr>
    </w:p>
    <w:p w14:paraId="3CBB5195" w14:textId="79358469" w:rsidR="00C22588" w:rsidRDefault="00070736" w:rsidP="00070736">
      <w:pPr>
        <w:jc w:val="both"/>
        <w:rPr>
          <w:rFonts w:cstheme="minorHAnsi"/>
        </w:rPr>
      </w:pPr>
      <w:r w:rsidRPr="00385DD6">
        <w:rPr>
          <w:rFonts w:eastAsiaTheme="majorEastAsia" w:cstheme="minorHAnsi"/>
          <w:b/>
          <w:color w:val="2F5496" w:themeColor="accent1" w:themeShade="BF"/>
        </w:rPr>
        <w:t>Mais ce mouvement n’est-il pas une réaction contre les excès du libéralisme et l’impression que les gouvernements ignorent la volonté populaire ?</w:t>
      </w:r>
    </w:p>
    <w:p w14:paraId="48E4DEA8" w14:textId="51E0EB9A" w:rsidR="00B71D0D" w:rsidRDefault="00070736" w:rsidP="00070736">
      <w:pPr>
        <w:jc w:val="both"/>
        <w:rPr>
          <w:rFonts w:cstheme="minorHAnsi"/>
        </w:rPr>
      </w:pPr>
      <w:r w:rsidRPr="006E1A8B">
        <w:rPr>
          <w:rFonts w:cstheme="minorHAnsi"/>
        </w:rPr>
        <w:t>Certainement. Comme avec tous les mouvements populistes, il faut à la fois analyser les raisons du mécontentement populaire et reconnaître que dans beaucoup de cas, elles sont légitimes. Il y a un vrai problème avec le niveau de vie de la majorité des Français. Des gens qui ont moins de 1 500 euros par mois net ont de bonnes raisons d’être en colère.</w:t>
      </w:r>
    </w:p>
    <w:p w14:paraId="1EF8A472" w14:textId="6E04CACC" w:rsidR="00070736" w:rsidRPr="006E1A8B" w:rsidRDefault="00070736" w:rsidP="00070736">
      <w:pPr>
        <w:jc w:val="both"/>
        <w:rPr>
          <w:rFonts w:eastAsiaTheme="majorEastAsia" w:cstheme="minorHAnsi"/>
          <w:bCs/>
          <w:color w:val="2F5496" w:themeColor="accent1" w:themeShade="BF"/>
        </w:rPr>
      </w:pPr>
      <w:r w:rsidRPr="006E1A8B">
        <w:rPr>
          <w:rFonts w:cstheme="minorHAnsi"/>
        </w:rPr>
        <w:t>Dans le même temps, il faut être clair sur le fait que ce type de mouvement n’apporte pas de solution et qu’il est inquiétant. La différence par rapport à la Ligue de Salvini ou le Fidesz d’Orban, c’est qu’il n’est pas sûr que les « gilets jaunes » sauront se transformer en force politique formelle. Il est donc probable que ce mouvement disparaisse de la même manière qu’il est apparu. Mais il aura montré à quel point une grande partie des Français sont prêts à accorder leur confiance à un mouvement populiste.</w:t>
      </w:r>
    </w:p>
    <w:p w14:paraId="6291D093" w14:textId="77777777" w:rsidR="00C22588" w:rsidRDefault="00C22588" w:rsidP="00070736">
      <w:pPr>
        <w:jc w:val="both"/>
        <w:rPr>
          <w:rFonts w:eastAsiaTheme="majorEastAsia" w:cstheme="minorHAnsi"/>
          <w:b/>
          <w:color w:val="2F5496" w:themeColor="accent1" w:themeShade="BF"/>
        </w:rPr>
      </w:pPr>
    </w:p>
    <w:p w14:paraId="649ACAFD" w14:textId="216A31F7" w:rsidR="00C22588" w:rsidRDefault="00070736" w:rsidP="00070736">
      <w:pPr>
        <w:jc w:val="both"/>
        <w:rPr>
          <w:rFonts w:cstheme="minorHAnsi"/>
        </w:rPr>
      </w:pPr>
      <w:r w:rsidRPr="00385DD6">
        <w:rPr>
          <w:rFonts w:eastAsiaTheme="majorEastAsia" w:cstheme="minorHAnsi"/>
          <w:b/>
          <w:color w:val="2F5496" w:themeColor="accent1" w:themeShade="BF"/>
        </w:rPr>
        <w:t>Vous affirmez que la stagnation économique des pays occidentaux affaiblit la crédibilité des politiques. Pourquoi ?</w:t>
      </w:r>
    </w:p>
    <w:p w14:paraId="43C97099" w14:textId="0EFB9549" w:rsidR="00070736" w:rsidRPr="006E1A8B" w:rsidRDefault="00070736" w:rsidP="00070736">
      <w:pPr>
        <w:jc w:val="both"/>
        <w:rPr>
          <w:rFonts w:eastAsiaTheme="majorEastAsia" w:cstheme="minorHAnsi"/>
          <w:bCs/>
          <w:color w:val="2F5496" w:themeColor="accent1" w:themeShade="BF"/>
        </w:rPr>
      </w:pPr>
      <w:r w:rsidRPr="006E1A8B">
        <w:rPr>
          <w:rFonts w:cstheme="minorHAnsi"/>
        </w:rPr>
        <w:t>Les Français ont tendance à se raconter une histoire triomphaliste de la démocratie du fait de la place de la Révolution française dans l’imaginaire collectif. L’idée que les valeurs de la démocratie libérale ont une portée universelle est prégnante dans le discours national. Je crois pourtant, qu’ici comme dans les autres pays européens, on sous-estime la stabilité que la croissance économique a donnée au système démocratique.</w:t>
      </w:r>
      <w:r w:rsidRPr="006E1A8B">
        <w:rPr>
          <w:rFonts w:eastAsiaTheme="majorEastAsia" w:cstheme="minorHAnsi"/>
          <w:bCs/>
          <w:color w:val="2F5496" w:themeColor="accent1" w:themeShade="BF"/>
        </w:rPr>
        <w:br/>
      </w:r>
      <w:r w:rsidRPr="006E1A8B">
        <w:rPr>
          <w:rFonts w:cstheme="minorHAnsi"/>
        </w:rPr>
        <w:br/>
        <w:t xml:space="preserve">Dans les années 1970, le niveau de vie moyen des Français était globalement le double de celui d’un citoyen soviétique par exemple. Il y avait donc des raisons concrètes pour lesquelles ils disaient préférer la démocratie. Cette supériorité économique n’existe plus : pour la première fois en 2019, l’économie des pays autocratiques comme la Chine va dépasser celle des pays européens. Nous sommes peut-être en train de vivre la perte de légitimité des idéaux démocratiques et la montée d’une demande </w:t>
      </w:r>
      <w:r w:rsidRPr="006E1A8B">
        <w:rPr>
          <w:rFonts w:eastAsiaTheme="majorEastAsia" w:cstheme="minorHAnsi"/>
          <w:bCs/>
          <w:color w:val="2F5496" w:themeColor="accent1" w:themeShade="BF"/>
        </w:rPr>
        <w:t>de</w:t>
      </w:r>
      <w:r w:rsidRPr="006E1A8B">
        <w:rPr>
          <w:rFonts w:cstheme="minorHAnsi"/>
        </w:rPr>
        <w:t xml:space="preserve"> pouvoir autoritaire.</w:t>
      </w:r>
    </w:p>
    <w:p w14:paraId="11205CCE" w14:textId="77777777" w:rsidR="00C22588" w:rsidRDefault="00C22588" w:rsidP="00385DD6">
      <w:pPr>
        <w:jc w:val="both"/>
        <w:rPr>
          <w:rFonts w:eastAsiaTheme="majorEastAsia" w:cstheme="minorHAnsi"/>
          <w:b/>
          <w:color w:val="2F5496" w:themeColor="accent1" w:themeShade="BF"/>
        </w:rPr>
      </w:pPr>
    </w:p>
    <w:p w14:paraId="6D969898" w14:textId="4568F9CD" w:rsidR="00C22588" w:rsidRDefault="00070736" w:rsidP="00385DD6">
      <w:pPr>
        <w:jc w:val="both"/>
        <w:rPr>
          <w:rFonts w:cstheme="minorHAnsi"/>
        </w:rPr>
      </w:pPr>
      <w:r w:rsidRPr="00385DD6">
        <w:rPr>
          <w:rFonts w:eastAsiaTheme="majorEastAsia" w:cstheme="minorHAnsi"/>
          <w:b/>
          <w:color w:val="2F5496" w:themeColor="accent1" w:themeShade="BF"/>
        </w:rPr>
        <w:t>Les élections européennes approchent et on sent une méfiance envers les institutions européennes. Comment l’expliquez-vous ?</w:t>
      </w:r>
    </w:p>
    <w:p w14:paraId="44F59922" w14:textId="21950968" w:rsidR="00070736" w:rsidRDefault="00070736" w:rsidP="00385DD6">
      <w:pPr>
        <w:jc w:val="both"/>
        <w:rPr>
          <w:rFonts w:cstheme="minorHAnsi"/>
        </w:rPr>
      </w:pPr>
      <w:r w:rsidRPr="006E1A8B">
        <w:rPr>
          <w:rFonts w:cstheme="minorHAnsi"/>
        </w:rPr>
        <w:t>Le scrutin européen reste une collection d’élections nationales. Si les populistes y gagnent une voix plus importante – ce qui est, à l’heure actuelle, probable – c’est parce que ces partis sont devenus des forces puissantes dans leur pays. En même temps, beaucoup des citoyens ont l’impression que tout se décide sans eux : on a un système où la majorité des lois sont prises de plus en plus de manière technocratique, par des institutions autonomes et sans contrôle comme les banques centrales ou certaines agences techniques.</w:t>
      </w:r>
      <w:r w:rsidRPr="006E1A8B">
        <w:rPr>
          <w:rFonts w:eastAsiaTheme="majorEastAsia" w:cstheme="minorHAnsi"/>
          <w:bCs/>
          <w:color w:val="2F5496" w:themeColor="accent1" w:themeShade="BF"/>
        </w:rPr>
        <w:br/>
      </w:r>
      <w:r w:rsidRPr="006E1A8B">
        <w:rPr>
          <w:rFonts w:cstheme="minorHAnsi"/>
        </w:rPr>
        <w:t>Ce problème existe partout, y compris dans des pays hors de l’Union européenne comme les Etats-Unis ou le Japon. Mais à cause du déficit démocratique de l’UE, il est plus prononcé à Bruxelles. Du coup, les gens voient les élections européennes, en partie, comme une chance pour résister à la domination par les élites et les experts.</w:t>
      </w:r>
    </w:p>
    <w:p w14:paraId="38CACEDF" w14:textId="77777777" w:rsidR="00C22588" w:rsidRDefault="00C22588" w:rsidP="008F35A3">
      <w:pPr>
        <w:jc w:val="both"/>
        <w:rPr>
          <w:rFonts w:cstheme="minorHAnsi"/>
          <w:b/>
          <w:color w:val="FFC000"/>
          <w:sz w:val="28"/>
          <w:szCs w:val="28"/>
          <w:lang w:eastAsia="fr-FR"/>
        </w:rPr>
      </w:pPr>
    </w:p>
    <w:p w14:paraId="0D53685E" w14:textId="5BC3E528" w:rsidR="008F35A3" w:rsidRPr="008F35A3" w:rsidRDefault="008F35A3" w:rsidP="00F22800">
      <w:pPr>
        <w:pStyle w:val="Titre2"/>
      </w:pPr>
      <w:bookmarkStart w:id="36" w:name="_Toc140566713"/>
      <w:r w:rsidRPr="008F35A3">
        <w:t>Pierre Vesperini : “Non, Mme Pécresse, le nom d’Angela Davis n’est pas contraire à l’esprit de notre république et de notre histoire”</w:t>
      </w:r>
      <w:bookmarkEnd w:id="36"/>
    </w:p>
    <w:p w14:paraId="2513A741" w14:textId="77777777" w:rsidR="007F6787" w:rsidRPr="007F6787" w:rsidRDefault="007F6787" w:rsidP="007F6787">
      <w:pPr>
        <w:shd w:val="clear" w:color="auto" w:fill="FFFFFF"/>
        <w:jc w:val="both"/>
        <w:rPr>
          <w:rFonts w:eastAsia="Times New Roman" w:cstheme="minorHAnsi"/>
          <w:color w:val="0F0F0F"/>
          <w:bdr w:val="none" w:sz="0" w:space="0" w:color="auto" w:frame="1"/>
          <w:lang w:eastAsia="fr-FR"/>
        </w:rPr>
      </w:pPr>
      <w:r w:rsidRPr="00492774">
        <w:rPr>
          <w:rFonts w:eastAsia="Times New Roman" w:cstheme="minorHAnsi"/>
          <w:b/>
          <w:bCs/>
          <w:color w:val="0F0F0F"/>
          <w:bdr w:val="none" w:sz="0" w:space="0" w:color="auto" w:frame="1"/>
          <w:lang w:eastAsia="fr-FR"/>
        </w:rPr>
        <w:t>Pierre Vesperini</w:t>
      </w:r>
      <w:r w:rsidRPr="007F6787">
        <w:rPr>
          <w:rFonts w:eastAsia="Times New Roman" w:cstheme="minorHAnsi"/>
          <w:color w:val="0F0F0F"/>
          <w:bdr w:val="none" w:sz="0" w:space="0" w:color="auto" w:frame="1"/>
          <w:lang w:eastAsia="fr-FR"/>
        </w:rPr>
        <w:t xml:space="preserve"> dans </w:t>
      </w:r>
      <w:r w:rsidRPr="007F6787">
        <w:rPr>
          <w:rFonts w:eastAsia="Times New Roman" w:cstheme="minorHAnsi"/>
          <w:i/>
          <w:iCs/>
          <w:color w:val="0F0F0F"/>
          <w:bdr w:val="none" w:sz="0" w:space="0" w:color="auto" w:frame="1"/>
          <w:lang w:eastAsia="fr-FR"/>
        </w:rPr>
        <w:t>Philosophie Magazine</w:t>
      </w:r>
      <w:r w:rsidRPr="007F6787">
        <w:rPr>
          <w:rFonts w:eastAsia="Times New Roman" w:cstheme="minorHAnsi"/>
          <w:color w:val="0F0F0F"/>
          <w:bdr w:val="none" w:sz="0" w:space="0" w:color="auto" w:frame="1"/>
          <w:lang w:eastAsia="fr-FR"/>
        </w:rPr>
        <w:t>, publié le 10 juillet 2023</w:t>
      </w:r>
    </w:p>
    <w:p w14:paraId="30F43EA2" w14:textId="77777777" w:rsidR="007F6787" w:rsidRDefault="007F6787" w:rsidP="008F35A3">
      <w:pPr>
        <w:jc w:val="both"/>
        <w:rPr>
          <w:rFonts w:cstheme="minorHAnsi"/>
        </w:rPr>
      </w:pPr>
    </w:p>
    <w:p w14:paraId="11C3843D" w14:textId="0AD1E2BE" w:rsidR="008F35A3" w:rsidRPr="00873E65" w:rsidRDefault="008F35A3" w:rsidP="008F35A3">
      <w:pPr>
        <w:jc w:val="both"/>
        <w:rPr>
          <w:rFonts w:cstheme="minorHAnsi"/>
        </w:rPr>
      </w:pPr>
      <w:r w:rsidRPr="00873E65">
        <w:rPr>
          <w:rFonts w:cstheme="minorHAnsi"/>
          <w:b/>
          <w:bCs/>
        </w:rPr>
        <w:t>La semaine dernière, la région Île-de-France a changé le nom du </w:t>
      </w:r>
      <w:hyperlink r:id="rId44" w:tgtFrame="_blank" w:history="1">
        <w:r w:rsidRPr="00873E65">
          <w:rPr>
            <w:rFonts w:cstheme="minorHAnsi"/>
            <w:b/>
            <w:bCs/>
          </w:rPr>
          <w:t>lycée Angela-Davis de Saint-Denis</w:t>
        </w:r>
      </w:hyperlink>
      <w:r w:rsidRPr="00873E65">
        <w:rPr>
          <w:rFonts w:cstheme="minorHAnsi"/>
          <w:b/>
          <w:bCs/>
        </w:rPr>
        <w:t> (93),</w:t>
      </w:r>
      <w:r w:rsidRPr="008F35A3">
        <w:rPr>
          <w:rFonts w:cstheme="minorHAnsi"/>
        </w:rPr>
        <w:t> </w:t>
      </w:r>
      <w:r w:rsidRPr="00873E65">
        <w:rPr>
          <w:rFonts w:cstheme="minorHAnsi"/>
        </w:rPr>
        <w:t>suscitant la polémique. Sa présidente</w:t>
      </w:r>
      <w:r w:rsidRPr="008F35A3">
        <w:rPr>
          <w:rFonts w:cstheme="minorHAnsi"/>
          <w:b/>
          <w:bCs/>
        </w:rPr>
        <w:t>, </w:t>
      </w:r>
      <w:r w:rsidRPr="00873E65">
        <w:rPr>
          <w:rFonts w:cstheme="minorHAnsi"/>
          <w:b/>
          <w:bCs/>
        </w:rPr>
        <w:t>Valérie Pécresse</w:t>
      </w:r>
      <w:r w:rsidRPr="008F35A3">
        <w:rPr>
          <w:rFonts w:cstheme="minorHAnsi"/>
          <w:b/>
          <w:bCs/>
        </w:rPr>
        <w:t xml:space="preserve">, </w:t>
      </w:r>
      <w:r w:rsidRPr="00873E65">
        <w:rPr>
          <w:rFonts w:cstheme="minorHAnsi"/>
        </w:rPr>
        <w:t>juge en effet certaines positions de la </w:t>
      </w:r>
      <w:hyperlink r:id="rId45" w:tgtFrame="_blank" w:history="1">
        <w:r w:rsidRPr="00873E65">
          <w:rPr>
            <w:rFonts w:cstheme="minorHAnsi"/>
          </w:rPr>
          <w:t>philosophe et militante</w:t>
        </w:r>
      </w:hyperlink>
      <w:r w:rsidRPr="00873E65">
        <w:rPr>
          <w:rFonts w:cstheme="minorHAnsi"/>
        </w:rPr>
        <w:t> pour les droits civiques américains « contraires aux lois de la République ». L’historien</w:t>
      </w:r>
      <w:r w:rsidRPr="008F35A3">
        <w:rPr>
          <w:rFonts w:cstheme="minorHAnsi"/>
          <w:b/>
          <w:bCs/>
        </w:rPr>
        <w:t> </w:t>
      </w:r>
      <w:r w:rsidRPr="00873E65">
        <w:rPr>
          <w:rFonts w:cstheme="minorHAnsi"/>
          <w:b/>
          <w:bCs/>
        </w:rPr>
        <w:t>Pierre Vesperini</w:t>
      </w:r>
      <w:r w:rsidRPr="008F35A3">
        <w:rPr>
          <w:rFonts w:cstheme="minorHAnsi"/>
          <w:b/>
          <w:bCs/>
        </w:rPr>
        <w:t> </w:t>
      </w:r>
      <w:r w:rsidRPr="00873E65">
        <w:rPr>
          <w:rFonts w:cstheme="minorHAnsi"/>
        </w:rPr>
        <w:t>explique dans cette tribune pourquoi une telle décision est regrettable.</w:t>
      </w:r>
    </w:p>
    <w:p w14:paraId="766DE3F6" w14:textId="7CBEC02C" w:rsidR="008F35A3" w:rsidRPr="008C3495" w:rsidRDefault="00583A69" w:rsidP="008C3495">
      <w:pPr>
        <w:shd w:val="clear" w:color="auto" w:fill="FFFFFF"/>
        <w:rPr>
          <w:rFonts w:ascii="PTSerifPro" w:hAnsi="PTSerifPro"/>
          <w:color w:val="191919"/>
        </w:rPr>
      </w:pPr>
      <w:r>
        <w:rPr>
          <w:rFonts w:ascii="PTSerifPro" w:hAnsi="PTSerifPro"/>
          <w:color w:val="191919"/>
        </w:rPr>
        <w:pict w14:anchorId="4C3E4E6C">
          <v:rect id="_x0000_i1025" style="width:0;height:0" o:hralign="center" o:hrstd="t" o:hr="t" fillcolor="#a0a0a0" stroked="f"/>
        </w:pict>
      </w:r>
    </w:p>
    <w:p w14:paraId="70CF55FE" w14:textId="77777777" w:rsidR="008F35A3" w:rsidRPr="006B1907" w:rsidRDefault="008F35A3" w:rsidP="006B1907">
      <w:pPr>
        <w:jc w:val="both"/>
      </w:pPr>
      <w:r w:rsidRPr="006B1907">
        <w:rPr>
          <w:b/>
          <w:bCs/>
        </w:rPr>
        <w:t>La bonne santé d’une démocratie apparaît, </w:t>
      </w:r>
      <w:r w:rsidRPr="006B1907">
        <w:t>entre autres, dans la culture de la discussion de ses élites gouvernantes, et dans la gravité et le sérieux avec lesquels elles abordent l’histoire. Car dans le domaine par essence si incertain, si périlleux aussi, de l’action politique, l’histoire est notre seule boussole ; on ne peut raisonner sans elle : il faut constamment méditer ses leçons, même – surtout – les plus douloureuses. C’est en ce sens qu’il y a plus de deux millénaires, on disait dans la République romaine que l’histoire </w:t>
      </w:r>
      <w:r w:rsidRPr="006B1907">
        <w:rPr>
          <w:i/>
          <w:iCs/>
        </w:rPr>
        <w:t>« enseignait à vivre »</w:t>
      </w:r>
      <w:r w:rsidRPr="006B1907">
        <w:t> (</w:t>
      </w:r>
      <w:hyperlink r:id="rId46" w:tgtFrame="_blank" w:history="1">
        <w:r w:rsidRPr="006B1907">
          <w:rPr>
            <w:b/>
            <w:bCs/>
          </w:rPr>
          <w:t>Cicéron</w:t>
        </w:r>
        <w:r w:rsidRPr="006B1907">
          <w:t>, Sur l’orateur, II, 28</w:t>
        </w:r>
      </w:hyperlink>
      <w:r w:rsidRPr="006B1907">
        <w:t>).</w:t>
      </w:r>
    </w:p>
    <w:p w14:paraId="5D22D467" w14:textId="0981BDF9" w:rsidR="008F35A3" w:rsidRDefault="008F35A3" w:rsidP="006B1907">
      <w:pPr>
        <w:jc w:val="both"/>
      </w:pPr>
      <w:r w:rsidRPr="006B1907">
        <w:rPr>
          <w:b/>
          <w:bCs/>
        </w:rPr>
        <w:t>S’il en était besoin, </w:t>
      </w:r>
      <w:r w:rsidRPr="006B1907">
        <w:t>la décision prise par Mme </w:t>
      </w:r>
      <w:r w:rsidRPr="006B1907">
        <w:rPr>
          <w:b/>
          <w:bCs/>
        </w:rPr>
        <w:t>Pécresse</w:t>
      </w:r>
      <w:r w:rsidRPr="006B1907">
        <w:t> et la majorité de droite du Conseil régional d’Île-de-France de débaptiser le lycée Angela-Davis de Saint-Denis et de le renommer « Rosa-Parks », suffirait à montrer que notre démocratie ne va pas bien.</w:t>
      </w:r>
    </w:p>
    <w:p w14:paraId="5161B433" w14:textId="77777777" w:rsidR="008C3495" w:rsidRPr="006B1907" w:rsidRDefault="008C3495" w:rsidP="006B1907">
      <w:pPr>
        <w:jc w:val="both"/>
      </w:pPr>
    </w:p>
    <w:p w14:paraId="1C3B593F" w14:textId="77777777" w:rsidR="008F35A3" w:rsidRPr="008C3495" w:rsidRDefault="008F35A3" w:rsidP="00F22800">
      <w:pPr>
        <w:jc w:val="both"/>
        <w:rPr>
          <w:rFonts w:eastAsiaTheme="majorEastAsia" w:cstheme="minorHAnsi"/>
          <w:bCs/>
          <w:color w:val="2F5496" w:themeColor="accent1" w:themeShade="BF"/>
        </w:rPr>
      </w:pPr>
      <w:r w:rsidRPr="00F22800">
        <w:rPr>
          <w:rFonts w:eastAsiaTheme="majorEastAsia" w:cstheme="minorHAnsi"/>
          <w:b/>
          <w:color w:val="2F5496" w:themeColor="accent1" w:themeShade="BF"/>
        </w:rPr>
        <w:t>Des arguments qui n’ont pas leur place en démocratie</w:t>
      </w:r>
    </w:p>
    <w:p w14:paraId="2BDB99F5" w14:textId="77777777" w:rsidR="008F35A3" w:rsidRPr="008C3495" w:rsidRDefault="008F35A3" w:rsidP="008C3495">
      <w:pPr>
        <w:spacing w:before="100" w:beforeAutospacing="1"/>
        <w:jc w:val="both"/>
      </w:pPr>
      <w:r w:rsidRPr="008C3495">
        <w:rPr>
          <w:b/>
          <w:bCs/>
        </w:rPr>
        <w:t>Commençons par envisager cette décision du point de vue de la culture de la discussion.</w:t>
      </w:r>
    </w:p>
    <w:p w14:paraId="22AE1E34" w14:textId="77777777" w:rsidR="008F35A3" w:rsidRPr="008C3495" w:rsidRDefault="008F35A3" w:rsidP="008C3495">
      <w:pPr>
        <w:jc w:val="both"/>
        <w:rPr>
          <w:b/>
          <w:bCs/>
        </w:rPr>
      </w:pPr>
      <w:r w:rsidRPr="008C3495">
        <w:t>D’après Mme Pécresse,</w:t>
      </w:r>
      <w:r w:rsidRPr="008C3495">
        <w:rPr>
          <w:b/>
          <w:bCs/>
        </w:rPr>
        <w:t> </w:t>
      </w:r>
      <w:r w:rsidRPr="007151EC">
        <w:t>les positions d’</w:t>
      </w:r>
      <w:hyperlink r:id="rId47" w:tgtFrame="_blank" w:history="1">
        <w:r w:rsidRPr="007151EC">
          <w:rPr>
            <w:b/>
            <w:bCs/>
          </w:rPr>
          <w:t>Angela Davis</w:t>
        </w:r>
      </w:hyperlink>
      <w:r w:rsidRPr="007151EC">
        <w:t> seraient </w:t>
      </w:r>
      <w:r w:rsidRPr="007151EC">
        <w:rPr>
          <w:i/>
          <w:iCs/>
        </w:rPr>
        <w:t>« contraires aux lois de la République »</w:t>
      </w:r>
      <w:r w:rsidRPr="007151EC">
        <w:t> parce qu’elle a signé il y a dix ans une tribune contre l’interdiction du voile dans les crèches associatives, parce qu’elle a déclaré qu’une femme voilée pouvait être </w:t>
      </w:r>
      <w:r w:rsidRPr="007151EC">
        <w:rPr>
          <w:i/>
          <w:iCs/>
        </w:rPr>
        <w:t>« plus féministe »</w:t>
      </w:r>
      <w:r w:rsidRPr="007151EC">
        <w:t> qu’une femme qui ne l’est pas, et parce que, dans </w:t>
      </w:r>
      <w:hyperlink r:id="rId48" w:tgtFrame="_blank" w:history="1">
        <w:r w:rsidRPr="007151EC">
          <w:t>une tribune collective</w:t>
        </w:r>
      </w:hyperlink>
      <w:r w:rsidRPr="007151EC">
        <w:t> publiée par L’Obs (magazine subversif s’il en est !), qui visait </w:t>
      </w:r>
      <w:hyperlink r:id="rId49" w:tgtFrame="_blank" w:history="1">
        <w:r w:rsidRPr="007151EC">
          <w:t>les propos de Mme </w:t>
        </w:r>
        <w:r w:rsidRPr="008B5595">
          <w:rPr>
            <w:b/>
            <w:bCs/>
          </w:rPr>
          <w:t>Vidal</w:t>
        </w:r>
        <w:r w:rsidRPr="007151EC">
          <w:t> sur </w:t>
        </w:r>
        <w:r w:rsidRPr="007151EC">
          <w:rPr>
            <w:i/>
            <w:iCs/>
          </w:rPr>
          <w:t>« l’islamo-gauchisme »</w:t>
        </w:r>
      </w:hyperlink>
      <w:r w:rsidRPr="007151EC">
        <w:t> (qui nous ont déconsidérés dans le monde entier) et que Mme Davis a co-signée avec 581 intellectuels (!), on peut lire qu’une </w:t>
      </w:r>
      <w:r w:rsidRPr="007151EC">
        <w:rPr>
          <w:i/>
          <w:iCs/>
        </w:rPr>
        <w:t>« mentalité coloniale se manifeste dans les structures de gouvernance de la France, en particulier vis-à-vis des citoyens et des immigrés racisés »</w:t>
      </w:r>
      <w:r w:rsidRPr="007151EC">
        <w:t>.</w:t>
      </w:r>
    </w:p>
    <w:p w14:paraId="0CC96E56" w14:textId="77777777" w:rsidR="008F35A3" w:rsidRPr="00074D9D" w:rsidRDefault="008F35A3" w:rsidP="008C3495">
      <w:pPr>
        <w:jc w:val="both"/>
      </w:pPr>
      <w:r w:rsidRPr="00074D9D">
        <w:rPr>
          <w:b/>
          <w:bCs/>
        </w:rPr>
        <w:t xml:space="preserve">Qu’on partage ou non ces opinions </w:t>
      </w:r>
      <w:r w:rsidRPr="00074D9D">
        <w:t>– et comme l’a dit le ministre de l’Éducation nationale, </w:t>
      </w:r>
      <w:r w:rsidRPr="00074D9D">
        <w:rPr>
          <w:i/>
          <w:iCs/>
        </w:rPr>
        <w:t>« personne n’est obligé de partager tous</w:t>
      </w:r>
      <w:r w:rsidRPr="00074D9D">
        <w:t> [s]es points d</w:t>
      </w:r>
      <w:r w:rsidRPr="00074D9D">
        <w:rPr>
          <w:i/>
          <w:iCs/>
        </w:rPr>
        <w:t>e vue »</w:t>
      </w:r>
      <w:r w:rsidRPr="00074D9D">
        <w:t> –, personne ne voit en quoi elles sont contraires à nos lois, sauf à prétendre que critiquer nos lois, c’est se mettre dans l’illégalité. Mais dans ce cas, nous ne sommes plus dans une démocratie : nous sommes dans un régime autoritaire. Il en va de même lorsque Mme Pécresse déclare que </w:t>
      </w:r>
      <w:r w:rsidRPr="00074D9D">
        <w:rPr>
          <w:i/>
          <w:iCs/>
        </w:rPr>
        <w:t>« dans un lycée français, on doit apprendre à aimer la France »</w:t>
      </w:r>
      <w:r w:rsidRPr="00074D9D">
        <w:t>. Cela suppose que critiquer le fonctionnement de l’appareil étatique d’un pays, comme n’importe quel citoyen a le droit de le faire, c’est ne pas aimer son pays. Là encore, une telle argumentation a sa place dans un régime autoritaire, pas dans une démocratie.</w:t>
      </w:r>
    </w:p>
    <w:p w14:paraId="7D7ADC00" w14:textId="77777777" w:rsidR="008C3495" w:rsidRDefault="008C3495" w:rsidP="00AE7070"/>
    <w:p w14:paraId="269A8A9F" w14:textId="1AE9269C" w:rsidR="008F35A3" w:rsidRPr="008C3495" w:rsidRDefault="008F35A3" w:rsidP="00F22800">
      <w:pPr>
        <w:jc w:val="both"/>
        <w:rPr>
          <w:rFonts w:eastAsiaTheme="majorEastAsia" w:cstheme="minorHAnsi"/>
          <w:bCs/>
          <w:color w:val="2F5496" w:themeColor="accent1" w:themeShade="BF"/>
        </w:rPr>
      </w:pPr>
      <w:r w:rsidRPr="00F22800">
        <w:rPr>
          <w:rFonts w:eastAsiaTheme="majorEastAsia" w:cstheme="minorHAnsi"/>
          <w:b/>
          <w:color w:val="2F5496" w:themeColor="accent1" w:themeShade="BF"/>
        </w:rPr>
        <w:lastRenderedPageBreak/>
        <w:t>Des erreurs historiques flagrantes</w:t>
      </w:r>
    </w:p>
    <w:p w14:paraId="11C4C424" w14:textId="77777777" w:rsidR="008F35A3" w:rsidRPr="008C3495" w:rsidRDefault="008F35A3" w:rsidP="008C3495">
      <w:pPr>
        <w:spacing w:before="100" w:beforeAutospacing="1"/>
        <w:jc w:val="both"/>
        <w:rPr>
          <w:b/>
          <w:bCs/>
        </w:rPr>
      </w:pPr>
      <w:r w:rsidRPr="008C3495">
        <w:rPr>
          <w:b/>
          <w:bCs/>
        </w:rPr>
        <w:t>Voyons maintenant ce qu’il en est de la culture historique.</w:t>
      </w:r>
    </w:p>
    <w:p w14:paraId="44A54C67" w14:textId="77777777" w:rsidR="008F35A3" w:rsidRPr="008C3495" w:rsidRDefault="008F35A3" w:rsidP="008C3495">
      <w:pPr>
        <w:jc w:val="both"/>
      </w:pPr>
      <w:r w:rsidRPr="008C3495">
        <w:rPr>
          <w:b/>
          <w:bCs/>
        </w:rPr>
        <w:t>En opposant </w:t>
      </w:r>
      <w:hyperlink r:id="rId50" w:tgtFrame="_blank" w:history="1">
        <w:r w:rsidRPr="008C3495">
          <w:rPr>
            <w:b/>
            <w:bCs/>
          </w:rPr>
          <w:t>Rosa Parks</w:t>
        </w:r>
      </w:hyperlink>
      <w:r w:rsidRPr="008C3495">
        <w:rPr>
          <w:b/>
          <w:bCs/>
        </w:rPr>
        <w:t> (1913-2005) à Angela Davis,</w:t>
      </w:r>
      <w:r w:rsidRPr="008C3495">
        <w:t> Mme Pécresse a commis une bourde. Dans l’univers mythographique qu’elle partage avec une bonne partie de la bourgeoisie conservatrice, il y a en effet une opposition entre Angela Davis la « radicale » et Rosa Parks la « sage ». Là où la première – communiste, membre des </w:t>
      </w:r>
      <w:hyperlink r:id="rId51" w:tgtFrame="_blank" w:history="1">
        <w:r w:rsidRPr="008C3495">
          <w:t>Black Panthers</w:t>
        </w:r>
      </w:hyperlink>
      <w:r w:rsidRPr="008C3495">
        <w:t>, féministe, homosexuelle, théoricienne avant l’heure de l’</w:t>
      </w:r>
      <w:hyperlink r:id="rId52" w:tgtFrame="_blank" w:history="1">
        <w:r w:rsidRPr="008C3495">
          <w:t>intersectionnalité</w:t>
        </w:r>
      </w:hyperlink>
      <w:r w:rsidRPr="008C3495">
        <w:t>, brillante élève de </w:t>
      </w:r>
      <w:hyperlink r:id="rId53" w:tgtFrame="_blank" w:history="1">
        <w:r w:rsidRPr="008C3495">
          <w:t>Marcuse</w:t>
        </w:r>
      </w:hyperlink>
      <w:r w:rsidRPr="008C3495">
        <w:t>, professeure d’université dès 1968 à </w:t>
      </w:r>
      <w:hyperlink r:id="rId54" w:tgtFrame="_blank" w:history="1">
        <w:r w:rsidRPr="008C3495">
          <w:t>UCLA</w:t>
        </w:r>
      </w:hyperlink>
      <w:r w:rsidRPr="008C3495">
        <w:t> – fait figure de croquemitaine, la seconde apparaît comme une brave passagère de bus qui, un soir de 1955, à Montgomery, en Alabama, était simplement trop fatiguée pour céder son siège.</w:t>
      </w:r>
    </w:p>
    <w:p w14:paraId="1470F585" w14:textId="77777777" w:rsidR="008F35A3" w:rsidRPr="008C3495" w:rsidRDefault="008F35A3" w:rsidP="008C3495">
      <w:pPr>
        <w:jc w:val="both"/>
      </w:pPr>
      <w:r w:rsidRPr="008C3495">
        <w:rPr>
          <w:b/>
          <w:bCs/>
        </w:rPr>
        <w:t>Or, comme le rappelait récemment dans le magazine </w:t>
      </w:r>
      <w:hyperlink r:id="rId55" w:tgtFrame="_blank" w:history="1">
        <w:r w:rsidRPr="00D136B4">
          <w:rPr>
            <w:b/>
            <w:bCs/>
          </w:rPr>
          <w:t>Jacobin</w:t>
        </w:r>
      </w:hyperlink>
      <w:r w:rsidRPr="008C3495">
        <w:rPr>
          <w:b/>
          <w:bCs/>
        </w:rPr>
        <w:t> Jeanne Theoharis,</w:t>
      </w:r>
      <w:r w:rsidRPr="008C3495">
        <w:t> autrice de </w:t>
      </w:r>
      <w:hyperlink r:id="rId56" w:anchor=":~:text=Rosa%2520Parks%2520(on%2520PEACOCK)%2520is,the%25202022%2520Television%2520Academy%2520Honors.&amp;text=The%2520definitive%2520political%2520biography%2520of,in%2520the%2520civil%2520rights%2520movement." w:tgtFrame="_blank" w:history="1">
        <w:r w:rsidRPr="008C3495">
          <w:t>The Rebellious Life of Mrs. Rosa Parks</w:t>
        </w:r>
      </w:hyperlink>
      <w:r w:rsidRPr="008C3495">
        <w:t>, qui a récemment fait l’objet d’un </w:t>
      </w:r>
      <w:hyperlink r:id="rId57" w:tgtFrame="_blank" w:history="1">
        <w:r w:rsidRPr="008C3495">
          <w:t>documentaire</w:t>
        </w:r>
      </w:hyperlink>
      <w:r w:rsidRPr="008C3495">
        <w:t>, Rosa Parks </w:t>
      </w:r>
      <w:r w:rsidRPr="008C3495">
        <w:rPr>
          <w:i/>
          <w:iCs/>
        </w:rPr>
        <w:t>« était une radicale »</w:t>
      </w:r>
      <w:r w:rsidRPr="008C3495">
        <w:t> : issue d’une famille où l’on soutenait </w:t>
      </w:r>
      <w:hyperlink r:id="rId58" w:tgtFrame="_blank" w:history="1">
        <w:r w:rsidRPr="00EC3E53">
          <w:rPr>
            <w:b/>
            <w:bCs/>
          </w:rPr>
          <w:t>Marcus Garvey</w:t>
        </w:r>
      </w:hyperlink>
      <w:r w:rsidRPr="008C3495">
        <w:t>, mariée à dix-huit ans avec un homme, </w:t>
      </w:r>
      <w:r w:rsidRPr="008C3495">
        <w:rPr>
          <w:b/>
          <w:bCs/>
        </w:rPr>
        <w:t>Raymond Parks</w:t>
      </w:r>
      <w:r w:rsidRPr="008C3495">
        <w:t>, qu’elle décrit comme </w:t>
      </w:r>
      <w:r w:rsidRPr="008C3495">
        <w:rPr>
          <w:i/>
          <w:iCs/>
        </w:rPr>
        <w:t>« le premier vrai militant qu</w:t>
      </w:r>
      <w:r w:rsidRPr="008C3495">
        <w:t>[’elle a]</w:t>
      </w:r>
      <w:r w:rsidRPr="008C3495">
        <w:rPr>
          <w:i/>
          <w:iCs/>
        </w:rPr>
        <w:t> rencontré »</w:t>
      </w:r>
      <w:r w:rsidRPr="008C3495">
        <w:t> et qui, aux côtés du parti communiste, faisait campagne pour défendre les </w:t>
      </w:r>
      <w:hyperlink r:id="rId59" w:tgtFrame="_blank" w:history="1">
        <w:r w:rsidRPr="008C3495">
          <w:t>Scottsboro Boys</w:t>
        </w:r>
      </w:hyperlink>
      <w:r w:rsidRPr="008C3495">
        <w:t>, elle militait depuis 1943 à la </w:t>
      </w:r>
      <w:hyperlink r:id="rId60" w:tgtFrame="_blank" w:history="1">
        <w:r w:rsidRPr="008C3495">
          <w:t>NAACP</w:t>
        </w:r>
      </w:hyperlink>
      <w:r w:rsidRPr="008C3495">
        <w:t> avec un courage exceptionnel. C’est elle notamment qui, face à l’inertie de l’appareil judiciaire, rassemblait au péril de sa vie les témoignages et les preuves qui établissaient ici un lynchage, là un viol collectif, comme celui de</w:t>
      </w:r>
      <w:r w:rsidRPr="00EC3E53">
        <w:rPr>
          <w:b/>
          <w:bCs/>
        </w:rPr>
        <w:t> </w:t>
      </w:r>
      <w:hyperlink r:id="rId61" w:tgtFrame="_blank" w:history="1">
        <w:proofErr w:type="spellStart"/>
        <w:r w:rsidRPr="00EC3E53">
          <w:rPr>
            <w:b/>
            <w:bCs/>
          </w:rPr>
          <w:t>Recy</w:t>
        </w:r>
        <w:proofErr w:type="spellEnd"/>
        <w:r w:rsidRPr="00EC3E53">
          <w:rPr>
            <w:b/>
            <w:bCs/>
          </w:rPr>
          <w:t xml:space="preserve"> Taylor</w:t>
        </w:r>
      </w:hyperlink>
      <w:r w:rsidRPr="008C3495">
        <w:t>.</w:t>
      </w:r>
    </w:p>
    <w:p w14:paraId="4C87AA96" w14:textId="77777777" w:rsidR="008F35A3" w:rsidRPr="008C3495" w:rsidRDefault="008F35A3" w:rsidP="008C3495">
      <w:pPr>
        <w:jc w:val="both"/>
      </w:pPr>
      <w:r w:rsidRPr="008C3495">
        <w:rPr>
          <w:b/>
          <w:bCs/>
        </w:rPr>
        <w:t>Le refus de céder sa place dans le bus s’inscrivait lui-même dans une tradition militante :</w:t>
      </w:r>
      <w:r w:rsidRPr="008C3495">
        <w:t> Rosa Parks était précédée par </w:t>
      </w:r>
      <w:hyperlink r:id="rId62" w:tgtFrame="_blank" w:history="1">
        <w:r w:rsidRPr="00EC3E53">
          <w:rPr>
            <w:b/>
            <w:bCs/>
          </w:rPr>
          <w:t>Viola White</w:t>
        </w:r>
      </w:hyperlink>
      <w:r w:rsidRPr="008C3495">
        <w:t>, battue par la police en 1944, arrêtée et condamnée à payer une amende qu’elle osera contester en justice (en représailles, sa fille sera </w:t>
      </w:r>
      <w:hyperlink r:id="rId63" w:tgtFrame="_blank" w:history="1">
        <w:r w:rsidRPr="008C3495">
          <w:t>violée en toute impunité dans un cimetière par un officier de police</w:t>
        </w:r>
      </w:hyperlink>
      <w:r w:rsidRPr="008C3495">
        <w:t>, et Viola White mourra dix jours après, à 43 ans), et par </w:t>
      </w:r>
      <w:hyperlink r:id="rId64" w:tgtFrame="_blank" w:history="1">
        <w:r w:rsidRPr="00EC3E53">
          <w:rPr>
            <w:b/>
            <w:bCs/>
          </w:rPr>
          <w:t>Hilliard Brooks</w:t>
        </w:r>
      </w:hyperlink>
      <w:r w:rsidRPr="008C3495">
        <w:t>, ancien combattant de la Deuxième Guerre mondiale, tué à 22 ans par la police en 1950.</w:t>
      </w:r>
    </w:p>
    <w:p w14:paraId="25C761CE" w14:textId="4068FB86" w:rsidR="008F35A3" w:rsidRPr="008C3495" w:rsidRDefault="008F35A3" w:rsidP="008C3495">
      <w:pPr>
        <w:jc w:val="both"/>
      </w:pPr>
      <w:r w:rsidRPr="008C3495">
        <w:rPr>
          <w:b/>
          <w:bCs/>
        </w:rPr>
        <w:t>Au soir de sa vie, </w:t>
      </w:r>
      <w:r w:rsidRPr="008C3495">
        <w:t>Rosa Parks n’avait pas oublié les réunions de sa jeunesse, </w:t>
      </w:r>
      <w:r w:rsidRPr="008C3495">
        <w:rPr>
          <w:i/>
          <w:iCs/>
        </w:rPr>
        <w:t>« revolvers posés sur la table »</w:t>
      </w:r>
      <w:r w:rsidRPr="008C3495">
        <w:t>, et il n’y avait rien qui l’agaçait plus que le récit habituel de la passagère de bus « fatiguée » voire « vieille » (alors qu’elle avait 42 ans !) : </w:t>
      </w:r>
      <w:r w:rsidRPr="008C3495">
        <w:rPr>
          <w:i/>
          <w:iCs/>
        </w:rPr>
        <w:t>« Les gens racontent que j’ai refusé de céder mon siège parce que j’étais fatiguée »</w:t>
      </w:r>
      <w:r w:rsidRPr="008C3495">
        <w:t>, écrira-t-elle dans son autobiographie, </w:t>
      </w:r>
      <w:r w:rsidRPr="008C3495">
        <w:rPr>
          <w:i/>
          <w:iCs/>
        </w:rPr>
        <w:t>« mais ce n’est pas vrai. Je n’étais pas fatiguée physiquement, ou pas plus que d’habitude à la fin d’une journée de travail. Je n’étais pas vieille, alors que certains donnent de moi l’image d’une vieille. J’avais 42 ans. Non, la seule chose dont j’étais fatiguée, c’était de toujours céder »</w:t>
      </w:r>
      <w:r w:rsidRPr="008C3495">
        <w:t>.</w:t>
      </w:r>
      <w:r>
        <w:rPr>
          <w:rFonts w:ascii="PTSerifPro" w:hAnsi="PTSerifPro"/>
          <w:color w:val="191919"/>
          <w:spacing w:val="3"/>
        </w:rPr>
        <w:t> </w:t>
      </w:r>
    </w:p>
    <w:p w14:paraId="6CFFED35" w14:textId="77777777" w:rsidR="008F35A3" w:rsidRPr="00B83459" w:rsidRDefault="00583A69" w:rsidP="008C3495">
      <w:pPr>
        <w:jc w:val="both"/>
      </w:pPr>
      <w:hyperlink r:id="rId65" w:tgtFrame="_blank" w:history="1">
        <w:r w:rsidR="008F35A3" w:rsidRPr="00B83459">
          <w:rPr>
            <w:b/>
            <w:bCs/>
          </w:rPr>
          <w:t>Malcolm X</w:t>
        </w:r>
      </w:hyperlink>
      <w:r w:rsidR="008F35A3" w:rsidRPr="00B83459">
        <w:rPr>
          <w:b/>
          <w:bCs/>
        </w:rPr>
        <w:t> était son </w:t>
      </w:r>
      <w:r w:rsidR="008F35A3" w:rsidRPr="00B83459">
        <w:rPr>
          <w:b/>
          <w:bCs/>
          <w:i/>
          <w:iCs/>
        </w:rPr>
        <w:t>« </w:t>
      </w:r>
      <w:hyperlink r:id="rId66" w:tgtFrame="_blank" w:history="1">
        <w:r w:rsidR="008F35A3" w:rsidRPr="00B83459">
          <w:rPr>
            <w:b/>
            <w:bCs/>
          </w:rPr>
          <w:t>héros personnel </w:t>
        </w:r>
      </w:hyperlink>
      <w:r w:rsidR="008F35A3" w:rsidRPr="00B83459">
        <w:rPr>
          <w:b/>
          <w:bCs/>
          <w:i/>
          <w:iCs/>
        </w:rPr>
        <w:t>»</w:t>
      </w:r>
      <w:r w:rsidR="008F35A3" w:rsidRPr="00B83459">
        <w:rPr>
          <w:b/>
          <w:bCs/>
        </w:rPr>
        <w:t> </w:t>
      </w:r>
      <w:r w:rsidR="008F35A3" w:rsidRPr="00B83459">
        <w:t>(voyez encore cette </w:t>
      </w:r>
      <w:hyperlink r:id="rId67" w:tgtFrame="_blank" w:history="1">
        <w:r w:rsidR="008F35A3" w:rsidRPr="00B83459">
          <w:t>photographie</w:t>
        </w:r>
      </w:hyperlink>
      <w:r w:rsidR="008F35A3" w:rsidRPr="00B83459">
        <w:t> que m’a envoyée Jeanne Theoharis). Lors du </w:t>
      </w:r>
      <w:hyperlink r:id="rId68" w:tgtFrame="_blank" w:history="1">
        <w:r w:rsidR="008F35A3" w:rsidRPr="00B83459">
          <w:t>soulèvement de Détroit en 1967</w:t>
        </w:r>
      </w:hyperlink>
      <w:r w:rsidR="008F35A3" w:rsidRPr="00B83459">
        <w:t>, Rosa Parks siège au jury d’un </w:t>
      </w:r>
      <w:r w:rsidR="008F35A3" w:rsidRPr="00B83459">
        <w:rPr>
          <w:i/>
          <w:iCs/>
        </w:rPr>
        <w:t>« tribunal populaire »</w:t>
      </w:r>
      <w:r w:rsidR="008F35A3" w:rsidRPr="00B83459">
        <w:t> improvisé par de jeunes </w:t>
      </w:r>
      <w:r w:rsidR="008F35A3" w:rsidRPr="00B83459">
        <w:rPr>
          <w:i/>
          <w:iCs/>
        </w:rPr>
        <w:t>« radicaux »</w:t>
      </w:r>
      <w:r w:rsidR="008F35A3" w:rsidRPr="00B83459">
        <w:t>. Elle assiste l’année suivante à la convention du </w:t>
      </w:r>
      <w:hyperlink r:id="rId69" w:tgtFrame="_blank" w:history="1">
        <w:r w:rsidR="008F35A3" w:rsidRPr="00B83459">
          <w:t>Black Power</w:t>
        </w:r>
      </w:hyperlink>
      <w:r w:rsidR="008F35A3" w:rsidRPr="00B83459">
        <w:t>, se bat pour obtenir des réparations avec la </w:t>
      </w:r>
      <w:hyperlink r:id="rId70" w:anchor=":~:text=The%2520National%2520Coalition%2520of%2520Blacks,slaves%2520in%2520the%2520United%2520States.&amp;text=U.S." w:tgtFrame="_blank" w:history="1">
        <w:r w:rsidR="008F35A3" w:rsidRPr="00B83459">
          <w:t>National Coalition of Blacks for Reparations in America</w:t>
        </w:r>
      </w:hyperlink>
      <w:r w:rsidR="008F35A3" w:rsidRPr="00B83459">
        <w:t> (N’COBRA), rend visite à </w:t>
      </w:r>
      <w:hyperlink r:id="rId71" w:tgtFrame="_blank" w:history="1">
        <w:r w:rsidR="008F35A3" w:rsidRPr="00B83459">
          <w:t>l’école des Black Panthers à Oakland</w:t>
        </w:r>
      </w:hyperlink>
      <w:r w:rsidR="008F35A3" w:rsidRPr="00B83459">
        <w:t>, etc. Elle se déclare </w:t>
      </w:r>
      <w:r w:rsidR="008F35A3" w:rsidRPr="00B83459">
        <w:rPr>
          <w:i/>
          <w:iCs/>
        </w:rPr>
        <w:t>« en faveur de toute initiative, quelle qu’elle soit, qui montre notre mécontentement »</w:t>
      </w:r>
      <w:r w:rsidR="008F35A3" w:rsidRPr="00B83459">
        <w:t> (</w:t>
      </w:r>
      <w:r w:rsidR="008F35A3" w:rsidRPr="00B83459">
        <w:rPr>
          <w:i/>
          <w:iCs/>
        </w:rPr>
        <w:t>« </w:t>
      </w:r>
      <w:r w:rsidR="008F35A3" w:rsidRPr="00B83459">
        <w:t>I am in favor of any move to show we are dissatisfied</w:t>
      </w:r>
      <w:r w:rsidR="008F35A3" w:rsidRPr="00B83459">
        <w:rPr>
          <w:i/>
          <w:iCs/>
        </w:rPr>
        <w:t> »</w:t>
      </w:r>
      <w:r w:rsidR="008F35A3" w:rsidRPr="00B83459">
        <w:t>).</w:t>
      </w:r>
    </w:p>
    <w:p w14:paraId="313BEE22" w14:textId="77777777" w:rsidR="008F35A3" w:rsidRPr="004A4A18" w:rsidRDefault="008F35A3" w:rsidP="008C3495">
      <w:pPr>
        <w:jc w:val="both"/>
      </w:pPr>
      <w:r w:rsidRPr="004A4A18">
        <w:rPr>
          <w:b/>
          <w:bCs/>
        </w:rPr>
        <w:t>Aussi ne faut-il pas s’étonner de voir Rosa Parks soutenir… Angela Davis,</w:t>
      </w:r>
      <w:r w:rsidRPr="004A4A18">
        <w:t> au moment où </w:t>
      </w:r>
      <w:r w:rsidRPr="004A4A18">
        <w:rPr>
          <w:b/>
          <w:bCs/>
        </w:rPr>
        <w:t>J. Edgar Hoover</w:t>
      </w:r>
      <w:r w:rsidRPr="004A4A18">
        <w:t> – le tristement célèbre chef du FBI, maladivement anticommuniste, raciste et bigot (lire à ce propos </w:t>
      </w:r>
      <w:hyperlink r:id="rId72" w:tgtFrame="_blank" w:history="1">
        <w:r w:rsidRPr="004A4A18">
          <w:t>le dernier livre</w:t>
        </w:r>
      </w:hyperlink>
      <w:r w:rsidRPr="004A4A18">
        <w:t> de </w:t>
      </w:r>
      <w:r w:rsidRPr="004A4A18">
        <w:rPr>
          <w:b/>
          <w:bCs/>
        </w:rPr>
        <w:t>Lerone A. Martin</w:t>
      </w:r>
      <w:r w:rsidRPr="004A4A18">
        <w:t>) – l’a placée sur la liste des « dix personnes les plus recherchées par le FBI » (on la voit sur </w:t>
      </w:r>
      <w:hyperlink r:id="rId73" w:tgtFrame="_blank" w:history="1">
        <w:r w:rsidRPr="004A4A18">
          <w:t>cette photographie</w:t>
        </w:r>
      </w:hyperlink>
      <w:r w:rsidRPr="004A4A18">
        <w:t> en compagnie de la mère d’Angela Davis), ainsi que lors de son procès en 1971. Deux ans après son acquittement, lorsqu’Angela Davis vient à Détroit, Rosa Parks la présente à une foule de 12 000 personnes en l’appelant </w:t>
      </w:r>
      <w:r w:rsidRPr="004A4A18">
        <w:rPr>
          <w:i/>
          <w:iCs/>
        </w:rPr>
        <w:t>« cette chère sœur qui a souffert tant de persécutions »</w:t>
      </w:r>
      <w:r w:rsidRPr="004A4A18">
        <w:t>.</w:t>
      </w:r>
    </w:p>
    <w:p w14:paraId="75819618" w14:textId="77777777" w:rsidR="008C3495" w:rsidRDefault="008C3495" w:rsidP="00AE7070"/>
    <w:p w14:paraId="632B6D22" w14:textId="3B1D7E43" w:rsidR="008F35A3" w:rsidRPr="00F22800" w:rsidRDefault="008F35A3" w:rsidP="00F22800">
      <w:pPr>
        <w:jc w:val="both"/>
        <w:rPr>
          <w:rFonts w:eastAsiaTheme="majorEastAsia" w:cstheme="minorHAnsi"/>
          <w:b/>
          <w:color w:val="2F5496" w:themeColor="accent1" w:themeShade="BF"/>
        </w:rPr>
      </w:pPr>
      <w:r w:rsidRPr="00F22800">
        <w:rPr>
          <w:rFonts w:eastAsiaTheme="majorEastAsia" w:cstheme="minorHAnsi"/>
          <w:b/>
          <w:color w:val="2F5496" w:themeColor="accent1" w:themeShade="BF"/>
        </w:rPr>
        <w:lastRenderedPageBreak/>
        <w:t>Une francophone et francophile avertie</w:t>
      </w:r>
    </w:p>
    <w:p w14:paraId="1406A8F1" w14:textId="77777777" w:rsidR="008F35A3" w:rsidRPr="002F1999" w:rsidRDefault="008F35A3" w:rsidP="008C3495">
      <w:pPr>
        <w:jc w:val="both"/>
        <w:rPr>
          <w:b/>
          <w:bCs/>
        </w:rPr>
      </w:pPr>
      <w:r w:rsidRPr="002F1999">
        <w:rPr>
          <w:b/>
          <w:bCs/>
        </w:rPr>
        <w:t xml:space="preserve">Il y a encore un point sur lequel Mme Pécresse et sa majorité montrent une ignorance honteuse </w:t>
      </w:r>
      <w:r w:rsidRPr="002F1999">
        <w:t>– ou volontaire ? – de l’histoire : c’est la relation profonde, exceptionnellement riche, d’Angela Davis avec la France. L’écrivaine </w:t>
      </w:r>
      <w:hyperlink r:id="rId74" w:tgtFrame="_blank" w:history="1">
        <w:r w:rsidRPr="002F1999">
          <w:rPr>
            <w:b/>
            <w:bCs/>
          </w:rPr>
          <w:t>Alice Kaplan</w:t>
        </w:r>
      </w:hyperlink>
      <w:r w:rsidRPr="002F1999">
        <w:t>, dans ses </w:t>
      </w:r>
      <w:hyperlink r:id="rId75" w:tgtFrame="_blank" w:history="1">
        <w:r w:rsidRPr="002F1999">
          <w:t>Trois Américaines à Paris</w:t>
        </w:r>
      </w:hyperlink>
      <w:r w:rsidRPr="002F1999">
        <w:t> (2012), a magistralement raconté ce que fut, pour la jeune Américaine qui avait grandi dans un quartier de Birmingham (en Alabama) qu’on appelait Dynamite Hill (entre 1957 et 1962, on y compte 50 attentats racistes à la bombe), la France, cette vraie patrie de la révolution, ce pays des droits de l’homme où les Noirs américains, soldats, artistes, musiciens, écrivains, avaient vécu libres et respectés. Angela Davis avait donc voulu apprendre le français, et comme il n’y avait pas de cours de français dans l’école des Noirs (il n’y avait même pas de tables, on parlait de </w:t>
      </w:r>
      <w:r w:rsidRPr="002F1999">
        <w:rPr>
          <w:i/>
          <w:iCs/>
        </w:rPr>
        <w:t>« </w:t>
      </w:r>
      <w:hyperlink r:id="rId76" w:tgtFrame="_blank" w:history="1">
        <w:r w:rsidRPr="002F1999">
          <w:t>doghouse education</w:t>
        </w:r>
      </w:hyperlink>
      <w:r w:rsidRPr="002F1999">
        <w:rPr>
          <w:i/>
          <w:iCs/>
        </w:rPr>
        <w:t> »</w:t>
      </w:r>
      <w:r w:rsidRPr="002F1999">
        <w:t>), elle s’était procuré une grammaire et avait appris notre langue toute seule.</w:t>
      </w:r>
    </w:p>
    <w:p w14:paraId="5E8BD521" w14:textId="77777777" w:rsidR="008F35A3" w:rsidRPr="00CD2625" w:rsidRDefault="008F35A3" w:rsidP="008C3495">
      <w:pPr>
        <w:jc w:val="both"/>
        <w:rPr>
          <w:b/>
          <w:bCs/>
        </w:rPr>
      </w:pPr>
      <w:r w:rsidRPr="00CD2625">
        <w:rPr>
          <w:b/>
          <w:bCs/>
        </w:rPr>
        <w:t>À la Brandeis University de New York, </w:t>
      </w:r>
      <w:r w:rsidRPr="00CD2625">
        <w:t>elle avait lu</w:t>
      </w:r>
      <w:r w:rsidRPr="00CD2625">
        <w:rPr>
          <w:b/>
          <w:bCs/>
        </w:rPr>
        <w:t xml:space="preserve"> Sartre, Beauvoir, Camus, Fanon. </w:t>
      </w:r>
      <w:r w:rsidRPr="00CD2625">
        <w:t>Mme</w:t>
      </w:r>
      <w:r w:rsidRPr="00CD2625">
        <w:rPr>
          <w:b/>
          <w:bCs/>
        </w:rPr>
        <w:t xml:space="preserve"> Micheline Lamotte, </w:t>
      </w:r>
      <w:r w:rsidRPr="00CD2625">
        <w:t>chez laquelle elle logeait, à deux pas de la place de l’Étoile, ancienne partisane des </w:t>
      </w:r>
      <w:hyperlink r:id="rId77" w:tgtFrame="_blank" w:history="1">
        <w:r w:rsidRPr="00CD2625">
          <w:t>Croix-de-Feu</w:t>
        </w:r>
      </w:hyperlink>
      <w:r w:rsidRPr="00CD2625">
        <w:t> (son mari était à la Concorde </w:t>
      </w:r>
      <w:hyperlink r:id="rId78" w:tgtFrame="_blank" w:history="1">
        <w:r w:rsidRPr="00CD2625">
          <w:t>le 6 février 1934</w:t>
        </w:r>
      </w:hyperlink>
      <w:r w:rsidRPr="00CD2625">
        <w:t>), ancienne résistante, </w:t>
      </w:r>
      <w:hyperlink r:id="rId79" w:tgtFrame="_blank" w:history="1">
        <w:r w:rsidRPr="00CD2625">
          <w:t>témoignera encore à Alice Kaplan</w:t>
        </w:r>
      </w:hyperlink>
      <w:r w:rsidRPr="00CD2625">
        <w:t> du </w:t>
      </w:r>
      <w:r w:rsidRPr="00CD2625">
        <w:rPr>
          <w:i/>
          <w:iCs/>
        </w:rPr>
        <w:t>« français délicieux »</w:t>
      </w:r>
      <w:r w:rsidRPr="00CD2625">
        <w:t>, de la </w:t>
      </w:r>
      <w:r w:rsidRPr="00CD2625">
        <w:rPr>
          <w:i/>
          <w:iCs/>
        </w:rPr>
        <w:t>« magnifique aisance »</w:t>
      </w:r>
      <w:r w:rsidRPr="00CD2625">
        <w:t> d’Angela Davis, qui avait selon elle </w:t>
      </w:r>
      <w:r w:rsidRPr="00CD2625">
        <w:rPr>
          <w:i/>
          <w:iCs/>
        </w:rPr>
        <w:t>« toujours le mot juste »</w:t>
      </w:r>
      <w:r w:rsidRPr="00CD2625">
        <w:t> et devait nécessairement avoir </w:t>
      </w:r>
      <w:r w:rsidRPr="00CD2625">
        <w:rPr>
          <w:i/>
          <w:iCs/>
        </w:rPr>
        <w:t>« un aïeul français »</w:t>
      </w:r>
      <w:r w:rsidRPr="00CD2625">
        <w:t> ! Mais au lendemain de la guerre d’Algérie, Angela Davis découvre une autre réalité de la France : le racisme contre les immigrés, qu’ils viennent d’Afrique du Nord ou des Caraïbes.</w:t>
      </w:r>
    </w:p>
    <w:p w14:paraId="357C39F1" w14:textId="0AFD7B5F" w:rsidR="008F35A3" w:rsidRPr="00791525" w:rsidRDefault="008F35A3" w:rsidP="008C3495">
      <w:pPr>
        <w:jc w:val="both"/>
      </w:pPr>
      <w:r w:rsidRPr="00791525">
        <w:rPr>
          <w:b/>
          <w:bCs/>
        </w:rPr>
        <w:t>De retour aux États-Unis</w:t>
      </w:r>
      <w:r w:rsidRPr="00791525">
        <w:t xml:space="preserve">, Angela Davis soutient une thèse en 1965 sur les romans </w:t>
      </w:r>
      <w:r w:rsidRPr="00C31981">
        <w:rPr>
          <w:b/>
          <w:bCs/>
        </w:rPr>
        <w:t xml:space="preserve">d’Alain Robbe-Grillet, </w:t>
      </w:r>
      <w:r w:rsidRPr="00791525">
        <w:t>lit </w:t>
      </w:r>
      <w:r w:rsidRPr="00C31981">
        <w:rPr>
          <w:b/>
          <w:bCs/>
        </w:rPr>
        <w:t>Althusser, Henri Lefebvre, Daniel Guérin</w:t>
      </w:r>
      <w:r w:rsidRPr="00791525">
        <w:t>, les textes de </w:t>
      </w:r>
      <w:r w:rsidRPr="00E64962">
        <w:rPr>
          <w:b/>
          <w:bCs/>
        </w:rPr>
        <w:t>Pierre Vidal-Naquet</w:t>
      </w:r>
      <w:r w:rsidRPr="00791525">
        <w:t xml:space="preserve"> et </w:t>
      </w:r>
      <w:r w:rsidRPr="00E64962">
        <w:rPr>
          <w:b/>
          <w:bCs/>
        </w:rPr>
        <w:t>d’Henri Alleg</w:t>
      </w:r>
      <w:r w:rsidRPr="00791525">
        <w:t> sur la torture. Lorsqu’elle est arrêtée en 1970, des centaines d’intellectuels français se mobilisent pour obtenir sa libération. On trouve parmi eux Sartre et Beauvoir, Robbe-Grillet, </w:t>
      </w:r>
      <w:r w:rsidRPr="00757E0E">
        <w:rPr>
          <w:b/>
          <w:bCs/>
        </w:rPr>
        <w:t>Nathalie</w:t>
      </w:r>
      <w:r w:rsidR="00757E0E" w:rsidRPr="00757E0E">
        <w:rPr>
          <w:b/>
          <w:bCs/>
        </w:rPr>
        <w:t xml:space="preserve"> </w:t>
      </w:r>
      <w:r w:rsidRPr="00757E0E">
        <w:rPr>
          <w:b/>
          <w:bCs/>
        </w:rPr>
        <w:t>Sarraute, Marguerite Duras, Jean Genet, Aragon, </w:t>
      </w:r>
      <w:hyperlink r:id="rId80" w:tgtFrame="_blank" w:history="1">
        <w:r w:rsidRPr="00757E0E">
          <w:rPr>
            <w:b/>
            <w:bCs/>
          </w:rPr>
          <w:t>Prévert, qui écrit un poème pour elle</w:t>
        </w:r>
      </w:hyperlink>
      <w:r w:rsidRPr="00757E0E">
        <w:rPr>
          <w:b/>
          <w:bCs/>
        </w:rPr>
        <w:t>,</w:t>
      </w:r>
      <w:r w:rsidRPr="00791525">
        <w:t xml:space="preserve"> Daniel Guérin, </w:t>
      </w:r>
      <w:r w:rsidRPr="00757E0E">
        <w:rPr>
          <w:b/>
          <w:bCs/>
        </w:rPr>
        <w:t>Michel Foucault</w:t>
      </w:r>
      <w:r w:rsidRPr="00791525">
        <w:t>, la rédaction des Cahiers du cinéma… et le propre directeur du théâtre Gérard-Philipe de Saint-Denis, </w:t>
      </w:r>
      <w:r w:rsidRPr="00C31310">
        <w:rPr>
          <w:b/>
          <w:bCs/>
        </w:rPr>
        <w:t>José Valverde</w:t>
      </w:r>
      <w:r w:rsidRPr="00791525">
        <w:t>, qui monte un spectacle intitulé </w:t>
      </w:r>
      <w:hyperlink r:id="rId81" w:tgtFrame="_blank" w:history="1">
        <w:r w:rsidRPr="00791525">
          <w:t>Libérez Angela Davis tout de suite</w:t>
        </w:r>
      </w:hyperlink>
      <w:r w:rsidRPr="00791525">
        <w:t>.</w:t>
      </w:r>
    </w:p>
    <w:p w14:paraId="22013EE1" w14:textId="6731042A" w:rsidR="009B4D5E" w:rsidRPr="00E50F9B" w:rsidRDefault="008F35A3" w:rsidP="008C3495">
      <w:pPr>
        <w:jc w:val="both"/>
      </w:pPr>
      <w:r w:rsidRPr="00E50F9B">
        <w:rPr>
          <w:b/>
          <w:bCs/>
        </w:rPr>
        <w:t>C’est ce lien avec la France</w:t>
      </w:r>
      <w:r w:rsidRPr="00E50F9B">
        <w:t> que les lycéens, enseignants, parents et agents du nouveau lycée inauguré en 2017 avaient réaffirmé, en choisissant à une très large majorité le nom « Angela Davis ». Voici ce que leur répondait (en français) en novembre 2019, dans une lettre officielle, Angela Davis, que Mme Pécresse ne peut ignorer puisqu’elle la joignait elle-même au « Rapport pour la commission permanente du Conseil régional » de mars 2020 :</w:t>
      </w:r>
    </w:p>
    <w:p w14:paraId="79BAA631" w14:textId="77777777" w:rsidR="008F35A3" w:rsidRPr="001D547C" w:rsidRDefault="008F35A3" w:rsidP="00E843B7">
      <w:pPr>
        <w:ind w:left="567" w:right="567"/>
        <w:jc w:val="both"/>
        <w:rPr>
          <w:rFonts w:cstheme="minorHAnsi"/>
          <w:i/>
          <w:iCs/>
          <w:color w:val="191919"/>
          <w:spacing w:val="3"/>
        </w:rPr>
      </w:pPr>
      <w:r w:rsidRPr="001D547C">
        <w:rPr>
          <w:rFonts w:cstheme="minorHAnsi"/>
          <w:i/>
          <w:iCs/>
        </w:rPr>
        <w:t xml:space="preserve">C’est avec une grande humilité que j’ai appris votre volonté de nommer votre nouveau lycée en mon honneur. Ce nouveau Lycée Angela-Davis, situé à Saint-Denis, est dans une ville que je connais bien, </w:t>
      </w:r>
      <w:proofErr w:type="gramStart"/>
      <w:r w:rsidRPr="001D547C">
        <w:rPr>
          <w:rFonts w:cstheme="minorHAnsi"/>
          <w:i/>
          <w:iCs/>
        </w:rPr>
        <w:t>de par</w:t>
      </w:r>
      <w:proofErr w:type="gramEnd"/>
      <w:r w:rsidRPr="001D547C">
        <w:rPr>
          <w:rFonts w:cstheme="minorHAnsi"/>
          <w:i/>
          <w:iCs/>
        </w:rPr>
        <w:t xml:space="preserve"> mon parcours universitaire et mes engagements politiques.</w:t>
      </w:r>
      <w:r w:rsidRPr="001D547C">
        <w:rPr>
          <w:rFonts w:cstheme="minorHAnsi"/>
          <w:i/>
          <w:iCs/>
        </w:rPr>
        <w:br/>
      </w:r>
      <w:r w:rsidRPr="001D547C">
        <w:rPr>
          <w:rFonts w:cstheme="minorHAnsi"/>
          <w:i/>
          <w:iCs/>
        </w:rPr>
        <w:br/>
        <w:t>J’ai été touchée de savoir que ce choix est le résultat d’un vote démocratique des élèves, des personnels et des parents d’élèves. Je vous remercie de votre vote, et j’accepte avec plaisir cet honneur.</w:t>
      </w:r>
      <w:r w:rsidRPr="001D547C">
        <w:rPr>
          <w:rFonts w:cstheme="minorHAnsi"/>
          <w:i/>
          <w:iCs/>
        </w:rPr>
        <w:br/>
      </w:r>
      <w:r w:rsidRPr="001D547C">
        <w:rPr>
          <w:rFonts w:cstheme="minorHAnsi"/>
          <w:i/>
          <w:iCs/>
        </w:rPr>
        <w:br/>
        <w:t>Votre lycée est touché par de nombreuses difficultés politiques et sociales depuis son ouverture. Mais j’ai eu la chance de rencontrer quelques élèves et membres de l’équipe en juin 2018, j’ai pu voir à quel point vous êtes engagés pour la réussite, la justice sociale et l’égalité pour les jeunes des quartiers populaires.</w:t>
      </w:r>
      <w:r w:rsidRPr="001D547C">
        <w:rPr>
          <w:rFonts w:cstheme="minorHAnsi"/>
          <w:i/>
          <w:iCs/>
        </w:rPr>
        <w:br/>
        <w:t>Je vous remercie et vous envoie mes plus grandes salutations</w:t>
      </w:r>
      <w:r w:rsidRPr="001D547C">
        <w:rPr>
          <w:rFonts w:cstheme="minorHAnsi"/>
          <w:i/>
          <w:iCs/>
          <w:color w:val="191919"/>
          <w:spacing w:val="3"/>
        </w:rPr>
        <w:t>.</w:t>
      </w:r>
    </w:p>
    <w:p w14:paraId="08868F3B" w14:textId="4BF8682B" w:rsidR="008F35A3" w:rsidRDefault="008F35A3" w:rsidP="009B4D5E">
      <w:pPr>
        <w:jc w:val="right"/>
      </w:pPr>
      <w:r w:rsidRPr="009B4D5E">
        <w:t>Angela Davis, lettre officielle au lycée Angela-Davis de Saint-Denis (93), 2019</w:t>
      </w:r>
    </w:p>
    <w:p w14:paraId="13C126B8" w14:textId="77777777" w:rsidR="001D547C" w:rsidRPr="00F22800" w:rsidRDefault="001D547C" w:rsidP="00F22800">
      <w:pPr>
        <w:jc w:val="both"/>
        <w:rPr>
          <w:rFonts w:eastAsiaTheme="majorEastAsia" w:cstheme="minorHAnsi"/>
          <w:b/>
          <w:color w:val="2F5496" w:themeColor="accent1" w:themeShade="BF"/>
        </w:rPr>
      </w:pPr>
    </w:p>
    <w:p w14:paraId="2D316D6D" w14:textId="77777777" w:rsidR="008F35A3" w:rsidRPr="00F22800" w:rsidRDefault="008F35A3" w:rsidP="00F22800">
      <w:pPr>
        <w:jc w:val="both"/>
        <w:rPr>
          <w:rFonts w:eastAsiaTheme="majorEastAsia" w:cstheme="minorHAnsi"/>
          <w:b/>
          <w:color w:val="2F5496" w:themeColor="accent1" w:themeShade="BF"/>
        </w:rPr>
      </w:pPr>
      <w:r w:rsidRPr="00F22800">
        <w:rPr>
          <w:rFonts w:eastAsiaTheme="majorEastAsia" w:cstheme="minorHAnsi"/>
          <w:b/>
          <w:color w:val="2F5496" w:themeColor="accent1" w:themeShade="BF"/>
        </w:rPr>
        <w:t>Délabrement et mensonges</w:t>
      </w:r>
    </w:p>
    <w:p w14:paraId="5C3FC1C4" w14:textId="77777777" w:rsidR="008F35A3" w:rsidRPr="009B4D5E" w:rsidRDefault="008F35A3" w:rsidP="009B4D5E">
      <w:pPr>
        <w:jc w:val="both"/>
      </w:pPr>
      <w:r w:rsidRPr="00BA11F5">
        <w:rPr>
          <w:b/>
          <w:bCs/>
        </w:rPr>
        <w:t>Quelles sont ces </w:t>
      </w:r>
      <w:r w:rsidRPr="00BA11F5">
        <w:rPr>
          <w:b/>
          <w:bCs/>
          <w:i/>
          <w:iCs/>
        </w:rPr>
        <w:t>« nombreuses difficultés politiques et sociales »</w:t>
      </w:r>
      <w:r w:rsidRPr="00BA11F5">
        <w:rPr>
          <w:b/>
          <w:bCs/>
        </w:rPr>
        <w:t> dont</w:t>
      </w:r>
      <w:r w:rsidRPr="009B4D5E">
        <w:rPr>
          <w:b/>
          <w:bCs/>
        </w:rPr>
        <w:t xml:space="preserve"> parlait Davis,</w:t>
      </w:r>
      <w:r w:rsidRPr="009B4D5E">
        <w:t> qui touchaient le lycée </w:t>
      </w:r>
      <w:r w:rsidRPr="009B4D5E">
        <w:rPr>
          <w:i/>
          <w:iCs/>
        </w:rPr>
        <w:t>« depuis son ouverture »</w:t>
      </w:r>
      <w:r w:rsidRPr="009B4D5E">
        <w:t> ? Mme Pécresse, lors de l’inauguration, avait parlé d’un </w:t>
      </w:r>
      <w:r w:rsidRPr="009B4D5E">
        <w:rPr>
          <w:i/>
          <w:iCs/>
        </w:rPr>
        <w:t>« lycée fleuron »</w:t>
      </w:r>
      <w:r w:rsidRPr="009B4D5E">
        <w:t>. En fait de fleuron, les élèves, les enseignants et les agents n’y trouvèrent ni matériel informatique, ni connexion internet (alors que nous sommes sur un territoire particulièrement frappé par la « fracture numérique »), ni téléphone (les fonctionnaires de l’administration devant recourir à leurs portables personnels), des tableaux impossibles à ouvrir sans déplacer les bureaux, et aucun vidéoprojecteur (alors qu’ils sont devenus essentiels). Imagine-t-on une situation pareille dans un quartier du centre de Paris ? Mais à ce mépris matériel, la région a ajouté le mépris symbolique : comment se fait-il que Mme Pécresse ait attendu 2023 pour (ne pas) confirmer un nom qui avait été choisi dès 2018 ?</w:t>
      </w:r>
    </w:p>
    <w:p w14:paraId="14F96DDF" w14:textId="77777777" w:rsidR="008F35A3" w:rsidRPr="009B4D5E" w:rsidRDefault="008F35A3" w:rsidP="009B4D5E">
      <w:pPr>
        <w:jc w:val="both"/>
      </w:pPr>
      <w:r w:rsidRPr="009B4D5E">
        <w:rPr>
          <w:b/>
          <w:bCs/>
        </w:rPr>
        <w:t>À l’entrée du lycée, </w:t>
      </w:r>
      <w:r w:rsidRPr="009B4D5E">
        <w:t>aujourd’hui encore, rien n’indique l’objet et le nom de l’établissement, pas la moindre plaque. Il a fallu qu’un agent bricole les mots « Accueil ». Un « totem d’identification » du lycée avec son nom avait été demandé en janvier, ainsi que des panneaux de signalisation autour du lycée, comme il est toujours d’usage. Aucune réponse du Conseil régional. </w:t>
      </w:r>
      <w:r w:rsidRPr="009B4D5E">
        <w:rPr>
          <w:i/>
          <w:iCs/>
        </w:rPr>
        <w:t>« Nous sommes là, bateau fantôme dans un quartier où la mutation urbaine est particulièrement visible… »</w:t>
      </w:r>
      <w:r w:rsidRPr="009B4D5E">
        <w:t>, peut-on lire sur un communiqué des personnels.</w:t>
      </w:r>
    </w:p>
    <w:p w14:paraId="3FF8CC8B" w14:textId="77777777" w:rsidR="008F35A3" w:rsidRPr="009B4D5E" w:rsidRDefault="008F35A3" w:rsidP="009B4D5E">
      <w:pPr>
        <w:jc w:val="both"/>
      </w:pPr>
      <w:r w:rsidRPr="009B4D5E">
        <w:rPr>
          <w:b/>
          <w:bCs/>
        </w:rPr>
        <w:t>Plus accablant encore est cet échange, </w:t>
      </w:r>
      <w:r w:rsidRPr="009B4D5E">
        <w:t>qui paraît à peine croyable aujourd’hui, entre </w:t>
      </w:r>
      <w:hyperlink r:id="rId82" w:tgtFrame="_blank" w:history="1">
        <w:r w:rsidRPr="008C34B8">
          <w:rPr>
            <w:b/>
            <w:bCs/>
          </w:rPr>
          <w:t>Ghislaine Senée</w:t>
        </w:r>
      </w:hyperlink>
      <w:r w:rsidRPr="009B4D5E">
        <w:t> et Mme Pécresse, que vous trouverez à la page 15 du compte rendu de la Commission permanente du Conseil régional de mars 2020 :</w:t>
      </w:r>
    </w:p>
    <w:p w14:paraId="46CBC3BE" w14:textId="77777777" w:rsidR="008F35A3" w:rsidRPr="001D547C" w:rsidRDefault="008F35A3" w:rsidP="006C1F2B">
      <w:pPr>
        <w:ind w:left="567" w:right="567"/>
        <w:jc w:val="both"/>
        <w:rPr>
          <w:rFonts w:cstheme="minorHAnsi"/>
          <w:i/>
          <w:iCs/>
        </w:rPr>
      </w:pPr>
      <w:r w:rsidRPr="001D547C">
        <w:rPr>
          <w:rFonts w:cstheme="minorHAnsi"/>
          <w:i/>
          <w:iCs/>
        </w:rPr>
        <w:t>Mme Senée. — J’ai vraiment beaucoup de mal sur le rapport Angela-Davis. Nous en avons parlé à trois reprises en Commission permanente. Systématiquement, vous nous expliquez que vous n’avez pas été saisie par courrier.</w:t>
      </w:r>
    </w:p>
    <w:p w14:paraId="3F7E5D85" w14:textId="77777777" w:rsidR="00902CCD" w:rsidRDefault="00902CCD" w:rsidP="00902CCD">
      <w:pPr>
        <w:jc w:val="both"/>
        <w:rPr>
          <w:b/>
          <w:bCs/>
        </w:rPr>
      </w:pPr>
    </w:p>
    <w:p w14:paraId="1221224C" w14:textId="6DD68BC2" w:rsidR="008F35A3" w:rsidRDefault="008F35A3" w:rsidP="00902CCD">
      <w:pPr>
        <w:jc w:val="both"/>
        <w:rPr>
          <w:b/>
          <w:bCs/>
        </w:rPr>
      </w:pPr>
      <w:r w:rsidRPr="00902CCD">
        <w:rPr>
          <w:b/>
          <w:bCs/>
        </w:rPr>
        <w:t>En réalité, </w:t>
      </w:r>
      <w:r w:rsidRPr="00902CCD">
        <w:t>comme le montre un amendement déposé par une élue régionale le 19 mars 2019 que j’ai consulté, Mme Pécresse avait déjà été saisie de cette question publiquement.</w:t>
      </w:r>
    </w:p>
    <w:p w14:paraId="1C2D8205" w14:textId="77777777" w:rsidR="008F35A3" w:rsidRPr="006C1F2B" w:rsidRDefault="008F35A3" w:rsidP="006C1F2B">
      <w:pPr>
        <w:jc w:val="both"/>
      </w:pPr>
      <w:r w:rsidRPr="006C1F2B">
        <w:t>Poursuivons :</w:t>
      </w:r>
    </w:p>
    <w:p w14:paraId="18E1CD70" w14:textId="77777777" w:rsidR="008F35A3" w:rsidRPr="001D547C" w:rsidRDefault="008F35A3" w:rsidP="006C1F2B">
      <w:pPr>
        <w:ind w:left="567" w:right="567"/>
        <w:jc w:val="both"/>
        <w:rPr>
          <w:rFonts w:cstheme="minorHAnsi"/>
          <w:i/>
          <w:iCs/>
        </w:rPr>
      </w:pPr>
      <w:r w:rsidRPr="001D547C">
        <w:rPr>
          <w:rFonts w:cstheme="minorHAnsi"/>
          <w:i/>
          <w:iCs/>
        </w:rPr>
        <w:t>Mme Senée. — […] Soyons clairs ! Soit vous refusez cette dénomination, mais je ne parviens pas à comprendre pourquoi c’est encore reporté alors qu’il y a une demande très forte de l’équipe enseignante et de la Direction. Il y a encore un sujet.</w:t>
      </w:r>
      <w:r w:rsidRPr="001D547C">
        <w:rPr>
          <w:rFonts w:cstheme="minorHAnsi"/>
          <w:i/>
          <w:iCs/>
        </w:rPr>
        <w:br/>
      </w:r>
      <w:r w:rsidRPr="001D547C">
        <w:rPr>
          <w:rFonts w:cstheme="minorHAnsi"/>
          <w:i/>
          <w:iCs/>
        </w:rPr>
        <w:br/>
        <w:t>Mme la Présidente. — Pour moi, il n’y a aucun sujet. Le lycée s’appelle Angela-Davis sur tous les documents de la Région. Il a été nommé Angela-Davis, il n’y a pas de sujet.</w:t>
      </w:r>
    </w:p>
    <w:p w14:paraId="41A1A142" w14:textId="77777777" w:rsidR="001D547C" w:rsidRDefault="001D547C" w:rsidP="001D547C">
      <w:pPr>
        <w:jc w:val="both"/>
      </w:pPr>
    </w:p>
    <w:p w14:paraId="29931070" w14:textId="4460DCCC" w:rsidR="008F35A3" w:rsidRPr="006C1F2B" w:rsidRDefault="008F35A3" w:rsidP="001D547C">
      <w:pPr>
        <w:jc w:val="both"/>
        <w:rPr>
          <w:b/>
          <w:bCs/>
        </w:rPr>
      </w:pPr>
      <w:r w:rsidRPr="006C1F2B">
        <w:rPr>
          <w:b/>
          <w:bCs/>
        </w:rPr>
        <w:t>Qui imagine une situation pareille</w:t>
      </w:r>
      <w:r w:rsidRPr="006C1F2B">
        <w:t>, un tel reniement de sa propre parole, dans un lycée du centre de Paris ? Comment Mme Pécresse, dans ces conditions, peut-elle oser prétendre incarner une République universaliste ?</w:t>
      </w:r>
    </w:p>
    <w:p w14:paraId="53036A3B" w14:textId="77777777" w:rsidR="00843B7E" w:rsidRPr="001D547C" w:rsidRDefault="00843B7E" w:rsidP="001D547C">
      <w:pPr>
        <w:jc w:val="both"/>
        <w:rPr>
          <w:b/>
          <w:bCs/>
        </w:rPr>
      </w:pPr>
    </w:p>
    <w:p w14:paraId="09EA6EDC" w14:textId="77777777" w:rsidR="008F35A3" w:rsidRPr="00F22800" w:rsidRDefault="008F35A3" w:rsidP="00F22800">
      <w:pPr>
        <w:jc w:val="both"/>
        <w:rPr>
          <w:rFonts w:eastAsiaTheme="majorEastAsia" w:cstheme="minorHAnsi"/>
          <w:b/>
          <w:color w:val="2F5496" w:themeColor="accent1" w:themeShade="BF"/>
        </w:rPr>
      </w:pPr>
      <w:r w:rsidRPr="00F22800">
        <w:rPr>
          <w:rFonts w:eastAsiaTheme="majorEastAsia" w:cstheme="minorHAnsi"/>
          <w:b/>
          <w:color w:val="2F5496" w:themeColor="accent1" w:themeShade="BF"/>
        </w:rPr>
        <w:t>Une situation intolérable</w:t>
      </w:r>
    </w:p>
    <w:p w14:paraId="01AB9D0E" w14:textId="77777777" w:rsidR="008F35A3" w:rsidRPr="00843B7E" w:rsidRDefault="008F35A3" w:rsidP="00843B7E">
      <w:pPr>
        <w:jc w:val="both"/>
      </w:pPr>
      <w:r w:rsidRPr="00843B7E">
        <w:rPr>
          <w:b/>
          <w:bCs/>
        </w:rPr>
        <w:t>Aujourd’hui encore, le lycée connaît une situation matérielle inadmissible :</w:t>
      </w:r>
      <w:r w:rsidRPr="00843B7E">
        <w:t xml:space="preserve"> fuites d’eau, vitres cassées et non remplacées, toujours pas d’agent-chef pour diriger le personnel entretien-maintenance-restauration, </w:t>
      </w:r>
      <w:r w:rsidRPr="00843B7E">
        <w:lastRenderedPageBreak/>
        <w:t>un manque de cuisiniers tel qu’on a connu un jour où un menu alléchant proposait </w:t>
      </w:r>
      <w:r w:rsidRPr="00843B7E">
        <w:rPr>
          <w:i/>
          <w:iCs/>
        </w:rPr>
        <w:t>« chips et salade »</w:t>
      </w:r>
      <w:r w:rsidRPr="00843B7E">
        <w:t> (imagine-t-on ceci dans un lycée comme Condorcet ou Lavoisier ?). Plus grave encore : il n’y a pas deux mois, une poutre extérieure (en bois) s’est détachée et est tombée au milieu de la cour. C’est un miracle qu’aucun élève n’ait été touché. Cette usure si précoce de la structure du bâtiment est on ne peut plus préoccupante. Et il y a enfin une question gravissime, tant elle touche à la fois l’hygiène, le bien-être et la dignité des élèves : celle des sanitaires.</w:t>
      </w:r>
    </w:p>
    <w:p w14:paraId="2FB4DF3B" w14:textId="77777777" w:rsidR="008F35A3" w:rsidRPr="00843B7E" w:rsidRDefault="008F35A3" w:rsidP="00843B7E">
      <w:pPr>
        <w:jc w:val="both"/>
      </w:pPr>
      <w:r w:rsidRPr="00843B7E">
        <w:rPr>
          <w:b/>
          <w:bCs/>
        </w:rPr>
        <w:t>Comme me l’apprennent des enseignants,</w:t>
      </w:r>
      <w:r w:rsidRPr="00843B7E">
        <w:t> les grandes toilettes réservées aux élèves, qui représentent à elles seules la moitié des toilettes de l’établissement, ont été construites selon une mauvaise inclinaison : elles sont donc bouchées une fois par mois, et ce depuis l’ouverture du lycée. Les personnels </w:t>
      </w:r>
      <w:r w:rsidRPr="00843B7E">
        <w:rPr>
          <w:i/>
          <w:iCs/>
        </w:rPr>
        <w:t>« jonglent avec des clés pour ouvrir toute toilette digne de ce nom dans tous les recoins du lycée »</w:t>
      </w:r>
      <w:r w:rsidRPr="00843B7E">
        <w:t>, lit-on dans le communiqué que je citais tout à l’heure.</w:t>
      </w:r>
    </w:p>
    <w:p w14:paraId="48E4964E" w14:textId="77777777" w:rsidR="008F35A3" w:rsidRPr="00843B7E" w:rsidRDefault="008F35A3" w:rsidP="00843B7E">
      <w:pPr>
        <w:jc w:val="both"/>
      </w:pPr>
      <w:r w:rsidRPr="00843B7E">
        <w:rPr>
          <w:b/>
          <w:bCs/>
        </w:rPr>
        <w:t>Tous les courriers de l’établissement, </w:t>
      </w:r>
      <w:r w:rsidRPr="00843B7E">
        <w:t>tous les appels à l’aide n’ont donné jusqu’à présent aucun résultat. Je le demande une dernière fois : une telle situation serait-elle concevable dans le centre de Paris, au lycée Saint-Louis, au lycée Fénelon, au lycée Henri-IV ?</w:t>
      </w:r>
    </w:p>
    <w:p w14:paraId="0466FDD7" w14:textId="0A71EF06" w:rsidR="008F35A3" w:rsidRPr="00843B7E" w:rsidRDefault="008F35A3" w:rsidP="00843B7E">
      <w:pPr>
        <w:jc w:val="both"/>
      </w:pPr>
      <w:r w:rsidRPr="00843B7E">
        <w:rPr>
          <w:b/>
          <w:bCs/>
        </w:rPr>
        <w:t>Oui, notre démocratie est bien malade. </w:t>
      </w:r>
      <w:r w:rsidRPr="00843B7E">
        <w:t>Aucun journaliste, à l’heure actuelle, même dans la presse de gauche, n’a pris la peine de documenter précisément et en profondeur cette histoire honteuse, qui s’achève par un tel </w:t>
      </w:r>
      <w:hyperlink r:id="rId83" w:tgtFrame="_blank" w:history="1">
        <w:r w:rsidRPr="00843B7E">
          <w:t>coup de force</w:t>
        </w:r>
      </w:hyperlink>
      <w:r w:rsidRPr="00843B7E">
        <w:t>. J’ai donc tenu à établir les faits en philosophe et en historien, afin que le public soit informé de ce qui se cache derrière les revendications d’universalisme dont se pare une droite de plus en plus ouvertement autoritaire et répressive : le pire des particularismes, celui d’une gouvernance qui divise la société en dominants et dominés et modifie ses politiques selon cette division ; le pire des provincialismes, celui du narcissisme national le plus primitif, qui veut ignorer la réalité de l’histoire, dans toute sa complexité, sa complexité heureuse pour qui est capable de la penser, afin de mieux imposer un récit mythologique qui n’a d’histoire que le nom (il faut voir </w:t>
      </w:r>
      <w:hyperlink r:id="rId84" w:tgtFrame="_blank" w:history="1">
        <w:r w:rsidRPr="00843B7E">
          <w:t>la vidéo, involontairement comique</w:t>
        </w:r>
      </w:hyperlink>
      <w:r w:rsidRPr="00843B7E">
        <w:t>, où Mme Pécresse, grande spécialiste de l’histoire américaine, vous explique que, oui, aux États-Unis, le racisme est systémique, mais chez nous, non, bien sûr).</w:t>
      </w:r>
    </w:p>
    <w:p w14:paraId="02CA60A6" w14:textId="3AE3CCD2" w:rsidR="00CB0BA5" w:rsidRPr="001E114C" w:rsidRDefault="008F35A3" w:rsidP="001E114C">
      <w:pPr>
        <w:jc w:val="both"/>
      </w:pPr>
      <w:r w:rsidRPr="00843B7E">
        <w:rPr>
          <w:b/>
          <w:bCs/>
        </w:rPr>
        <w:t>Mme Pécresse ne semble s’intéresser aux élèves du lycée Angela-Davis que pour les humilier.</w:t>
      </w:r>
      <w:r w:rsidRPr="00843B7E">
        <w:t> Il est grand temps que </w:t>
      </w:r>
      <w:hyperlink r:id="rId85" w:tgtFrame="_blank" w:history="1">
        <w:r w:rsidRPr="00843B7E">
          <w:t>le ministre de l’Éducation nationale</w:t>
        </w:r>
      </w:hyperlink>
      <w:r w:rsidRPr="00843B7E">
        <w:t>, lui-même historien et spécialiste des luttes des Noirs pour les droits civiques, sorte de son silence et rappelle fermement à Mme Pécresse que dans une démocratie, les décisions doivent être fondées sur des arguments valides, une conscience historique minimale et le respect de tous les citoyens, quelles que soient leurs origines, quelles que soient leurs orientations politiques, quel que soit le quartier où ils habitent.</w:t>
      </w:r>
    </w:p>
    <w:p w14:paraId="2D0D74DE" w14:textId="0FFB9919" w:rsidR="00F810F4" w:rsidRDefault="00F810F4" w:rsidP="00CB0BA5">
      <w:pPr>
        <w:pStyle w:val="NormalWeb"/>
        <w:shd w:val="clear" w:color="auto" w:fill="FFFFFF"/>
        <w:spacing w:before="0" w:beforeAutospacing="0"/>
        <w:rPr>
          <w:rFonts w:cstheme="minorHAnsi"/>
        </w:rPr>
      </w:pPr>
    </w:p>
    <w:p w14:paraId="422CFC2B" w14:textId="77777777" w:rsidR="00F22800" w:rsidRDefault="00F22800" w:rsidP="00CB0BA5">
      <w:pPr>
        <w:pStyle w:val="NormalWeb"/>
        <w:shd w:val="clear" w:color="auto" w:fill="FFFFFF"/>
        <w:spacing w:before="0" w:beforeAutospacing="0"/>
        <w:rPr>
          <w:rFonts w:cstheme="minorHAnsi"/>
        </w:rPr>
      </w:pPr>
    </w:p>
    <w:p w14:paraId="3F544FDC" w14:textId="77777777" w:rsidR="00CB0BA5" w:rsidRPr="00CB0BA5" w:rsidRDefault="00CB0BA5" w:rsidP="00F22800">
      <w:pPr>
        <w:pStyle w:val="Titre2"/>
      </w:pPr>
      <w:bookmarkStart w:id="37" w:name="_Toc140566714"/>
      <w:r w:rsidRPr="00CB0BA5">
        <w:t>D’Angela-Davis à Rosa Parks : changement de nom polémique pour le lycée de Saint-Denis</w:t>
      </w:r>
      <w:bookmarkEnd w:id="37"/>
    </w:p>
    <w:p w14:paraId="450115FC" w14:textId="2C125852" w:rsidR="00CB0BA5" w:rsidRPr="00A204DB" w:rsidRDefault="00A204DB" w:rsidP="00A204DB">
      <w:pPr>
        <w:jc w:val="both"/>
      </w:pPr>
      <w:r w:rsidRPr="00A204DB">
        <w:t>Article publié sur le site 94.citoyens.com</w:t>
      </w:r>
      <w:r w:rsidR="00005254">
        <w:t>, juillet 2023.</w:t>
      </w:r>
    </w:p>
    <w:p w14:paraId="6321B4DF" w14:textId="77777777" w:rsidR="00A204DB" w:rsidRDefault="00A204DB" w:rsidP="00FE5D31">
      <w:pPr>
        <w:jc w:val="both"/>
        <w:rPr>
          <w:rFonts w:cstheme="minorHAnsi"/>
          <w:b/>
          <w:bCs/>
        </w:rPr>
      </w:pPr>
    </w:p>
    <w:p w14:paraId="302D50A6" w14:textId="5F00C740" w:rsidR="00CB0BA5" w:rsidRPr="00FE5D31" w:rsidRDefault="00CB0BA5" w:rsidP="00FE5D31">
      <w:pPr>
        <w:jc w:val="both"/>
        <w:rPr>
          <w:rFonts w:cstheme="minorHAnsi"/>
          <w:b/>
          <w:bCs/>
        </w:rPr>
      </w:pPr>
      <w:r w:rsidRPr="00FE5D31">
        <w:rPr>
          <w:rFonts w:cstheme="minorHAnsi"/>
          <w:b/>
          <w:bCs/>
        </w:rPr>
        <w:t>C’était le sujet bouillant attendu en commission permanente du conseil régional ce mercredi 5 juillet. Le lycée Angela Davis de Saint-Denis a été rebaptisé Rosa Parks. Comme prévu, le sujet a fait débat, et polémique.</w:t>
      </w:r>
    </w:p>
    <w:p w14:paraId="557BB935" w14:textId="77777777" w:rsidR="00CB0BA5" w:rsidRPr="00FE5D31" w:rsidRDefault="00CB0BA5" w:rsidP="00FE5D31">
      <w:pPr>
        <w:jc w:val="both"/>
      </w:pPr>
      <w:r w:rsidRPr="00FE5D31">
        <w:lastRenderedPageBreak/>
        <w:t>La majorité a voté en commission permanente cette dénomination officielle, </w:t>
      </w:r>
      <w:r w:rsidRPr="00FE5D31">
        <w:rPr>
          <w:i/>
          <w:iCs/>
        </w:rPr>
        <w:t>“faute d’avoir reçu une nouvelle proposition”</w:t>
      </w:r>
      <w:r w:rsidRPr="00FE5D31">
        <w:t> de la part de la communauté éducative du lycée, a motivé l’exécutif régional dans l’amendement adopté. Fin mars, la présidente de région, Valérie Pécresse (LR), avait refusé d’entériner le nom d’Angela Davis, choisi en 2018 par le conseil d’administration du lycée et validé par le maire de l’époque, en raison de prises de position critiques vis-à-vis de la France.</w:t>
      </w:r>
    </w:p>
    <w:p w14:paraId="067D1C58" w14:textId="77777777" w:rsidR="00CB0BA5" w:rsidRPr="00FE5D31" w:rsidRDefault="00CB0BA5" w:rsidP="00FE5D31">
      <w:pPr>
        <w:jc w:val="both"/>
      </w:pPr>
      <w:r w:rsidRPr="00FE5D31">
        <w:t>En cause, notamment, </w:t>
      </w:r>
      <w:hyperlink r:id="rId86" w:tgtFrame="_blank" w:history="1">
        <w:r w:rsidRPr="00FE5D31">
          <w:t>une tribune cosignée par l’universitaire en 2021</w:t>
        </w:r>
      </w:hyperlink>
      <w:r w:rsidRPr="00FE5D31">
        <w:t> dans le Nouvel Obs, en réaction aux propos de l’ancienne ministre Frédérique Vidal sur </w:t>
      </w:r>
      <w:r w:rsidRPr="00FE5D31">
        <w:rPr>
          <w:i/>
          <w:iCs/>
        </w:rPr>
        <w:t>“l’islamo-gauchisme” </w:t>
      </w:r>
      <w:r w:rsidRPr="00FE5D31">
        <w:t>à l’université, appelant une enquête sur le sujet. Cette tribune, signée par quelques centaines d’intellectuels de différents pays, estimait que </w:t>
      </w:r>
      <w:r w:rsidRPr="00FE5D31">
        <w:rPr>
          <w:i/>
          <w:iCs/>
        </w:rPr>
        <w:t>“la France reste une puissance coloniale (par exemple à la Réunion, en Guadeloupe, en Martinique, en Guyane, aux Iles des Saintes, la Désirade, Mayotte, en Nouvelle-Calédonie, etc.), et néocoloniale en termes de relations économiques, politiques et militaires avec les anciennes colonies”</w:t>
      </w:r>
      <w:r w:rsidRPr="00FE5D31">
        <w:t>, et dénonçait une </w:t>
      </w:r>
      <w:r w:rsidRPr="00FE5D31">
        <w:rPr>
          <w:i/>
          <w:iCs/>
        </w:rPr>
        <w:t>“mentalité coloniale (qui) se manifeste dans les structures de gouvernance de la France, en particulier vis-à-vis des citoyens et des immigrés racisés, comme en témoignent des mesures comme la dissolution du CCIF (Collectif contre l’islamophobie en France)”</w:t>
      </w:r>
      <w:r w:rsidRPr="00FE5D31">
        <w:t> ou encore </w:t>
      </w:r>
      <w:r w:rsidRPr="00FE5D31">
        <w:rPr>
          <w:i/>
          <w:iCs/>
        </w:rPr>
        <w:t>“la loi contre le port du voile”.</w:t>
      </w:r>
    </w:p>
    <w:p w14:paraId="3DE5DAF2" w14:textId="77777777" w:rsidR="00740020" w:rsidRDefault="00740020" w:rsidP="001347E2"/>
    <w:p w14:paraId="4BE83D0A" w14:textId="59D0E4C9" w:rsidR="00CB0BA5" w:rsidRPr="001347E2" w:rsidRDefault="00CB0BA5" w:rsidP="001347E2">
      <w:pPr>
        <w:jc w:val="both"/>
        <w:rPr>
          <w:rFonts w:eastAsiaTheme="majorEastAsia" w:cstheme="minorHAnsi"/>
          <w:b/>
          <w:color w:val="2F5496" w:themeColor="accent1" w:themeShade="BF"/>
        </w:rPr>
      </w:pPr>
      <w:r w:rsidRPr="001347E2">
        <w:rPr>
          <w:rFonts w:eastAsiaTheme="majorEastAsia" w:cstheme="minorHAnsi"/>
          <w:b/>
          <w:color w:val="2F5496" w:themeColor="accent1" w:themeShade="BF"/>
        </w:rPr>
        <w:t>Un changement de nom “pas opportun” pour Pap Ndiaye</w:t>
      </w:r>
    </w:p>
    <w:p w14:paraId="277A9368" w14:textId="77777777" w:rsidR="00CB0BA5" w:rsidRPr="00FE5D31" w:rsidRDefault="00CB0BA5" w:rsidP="00FE5D31">
      <w:pPr>
        <w:jc w:val="both"/>
      </w:pPr>
      <w:r w:rsidRPr="00FE5D31">
        <w:t>Saisi par Valérie Pécresse à ce sujet, le ministre de l’Education Pap Ndiaye a estimé en avril qu’il n’était </w:t>
      </w:r>
      <w:r w:rsidRPr="00FE5D31">
        <w:rPr>
          <w:i/>
          <w:iCs/>
        </w:rPr>
        <w:t>“pas opportun de changer le nom du lycée Angela-Davis”,</w:t>
      </w:r>
      <w:r w:rsidRPr="00FE5D31">
        <w:t> une</w:t>
      </w:r>
      <w:r w:rsidRPr="00FE5D31">
        <w:rPr>
          <w:i/>
          <w:iCs/>
        </w:rPr>
        <w:t> “grande figure du mouvement pour les droits civiques, dont personne n’est obligé de partager tous les points de vue, mais qui peut cependant figurer sur les frontons de nos écoles”. “De très nombreuses écoles et établissements portent déjà le nom d’Angela-Davis”</w:t>
      </w:r>
      <w:r w:rsidRPr="00FE5D31">
        <w:t>, avait ajouté Pap Ndiaye pour qui </w:t>
      </w:r>
      <w:r w:rsidRPr="00FE5D31">
        <w:rPr>
          <w:i/>
          <w:iCs/>
        </w:rPr>
        <w:t>“le nom de l’établissement” de Saint-Denis est aussi “entré dans l’usage</w:t>
      </w:r>
      <w:r w:rsidRPr="00FE5D31">
        <w:t>” depuis son ouverture en 2017.</w:t>
      </w:r>
    </w:p>
    <w:p w14:paraId="4183CE62" w14:textId="77777777" w:rsidR="00740020" w:rsidRDefault="00740020" w:rsidP="001347E2"/>
    <w:p w14:paraId="2475D067" w14:textId="1C3BE9C4" w:rsidR="00CB0BA5" w:rsidRPr="00740020" w:rsidRDefault="00CB0BA5" w:rsidP="001347E2">
      <w:pPr>
        <w:jc w:val="both"/>
        <w:rPr>
          <w:rFonts w:eastAsiaTheme="majorEastAsia" w:cstheme="minorHAnsi"/>
          <w:bCs/>
          <w:color w:val="2F5496" w:themeColor="accent1" w:themeShade="BF"/>
        </w:rPr>
      </w:pPr>
      <w:r w:rsidRPr="001347E2">
        <w:rPr>
          <w:rFonts w:eastAsiaTheme="majorEastAsia" w:cstheme="minorHAnsi"/>
          <w:b/>
          <w:color w:val="2F5496" w:themeColor="accent1" w:themeShade="BF"/>
        </w:rPr>
        <w:t>Le ministre “a détourné les yeux”</w:t>
      </w:r>
    </w:p>
    <w:p w14:paraId="56C8CE2B" w14:textId="77777777" w:rsidR="00CB0BA5" w:rsidRPr="00FE5D31" w:rsidRDefault="00CB0BA5" w:rsidP="00FE5D31">
      <w:pPr>
        <w:jc w:val="both"/>
      </w:pPr>
      <w:r w:rsidRPr="00FE5D31">
        <w:t>Le ministre </w:t>
      </w:r>
      <w:r w:rsidRPr="00FE5D31">
        <w:rPr>
          <w:i/>
          <w:iCs/>
        </w:rPr>
        <w:t>“a détourné les yeux de cette question et s’en est remis au choix de la région”</w:t>
      </w:r>
      <w:r w:rsidRPr="00FE5D31">
        <w:t>, estime Valérie Pécresse qui indique que le conseil d’administration du lycée a conforté le 21 juin le nom Angela-Davis. </w:t>
      </w:r>
      <w:r w:rsidRPr="00FE5D31">
        <w:rPr>
          <w:i/>
          <w:iCs/>
        </w:rPr>
        <w:t>“Faute d’avoir reçu une nouvelle proposition”, </w:t>
      </w:r>
      <w:r w:rsidRPr="00FE5D31">
        <w:t>la région qui a autorité sur les lycées choisit donc de le nommer Rosa-Parks, </w:t>
      </w:r>
      <w:r w:rsidRPr="00FE5D31">
        <w:rPr>
          <w:i/>
          <w:iCs/>
        </w:rPr>
        <w:t>“figure emblématique de la lutte contre la ségrégation aux Etats-Unis, qui faisait également partie de la présélection du lycée”</w:t>
      </w:r>
      <w:r w:rsidRPr="00FE5D31">
        <w:t>.</w:t>
      </w:r>
    </w:p>
    <w:p w14:paraId="16F828D2" w14:textId="77777777" w:rsidR="00740020" w:rsidRPr="001347E2" w:rsidRDefault="00740020" w:rsidP="001347E2">
      <w:pPr>
        <w:jc w:val="both"/>
        <w:rPr>
          <w:rFonts w:eastAsiaTheme="majorEastAsia" w:cstheme="minorHAnsi"/>
          <w:b/>
          <w:color w:val="2F5496" w:themeColor="accent1" w:themeShade="BF"/>
        </w:rPr>
      </w:pPr>
    </w:p>
    <w:p w14:paraId="709A1DC9" w14:textId="04464600" w:rsidR="00CB0BA5" w:rsidRPr="001347E2" w:rsidRDefault="00CB0BA5" w:rsidP="001347E2">
      <w:pPr>
        <w:jc w:val="both"/>
        <w:rPr>
          <w:rFonts w:eastAsiaTheme="majorEastAsia" w:cstheme="minorHAnsi"/>
          <w:b/>
          <w:color w:val="2F5496" w:themeColor="accent1" w:themeShade="BF"/>
        </w:rPr>
      </w:pPr>
      <w:r w:rsidRPr="001347E2">
        <w:rPr>
          <w:rFonts w:eastAsiaTheme="majorEastAsia" w:cstheme="minorHAnsi"/>
          <w:b/>
          <w:color w:val="2F5496" w:themeColor="accent1" w:themeShade="BF"/>
        </w:rPr>
        <w:t>Indignation à gauche</w:t>
      </w:r>
    </w:p>
    <w:p w14:paraId="6375A3E0" w14:textId="77777777" w:rsidR="00CB0BA5" w:rsidRPr="00FE5D31" w:rsidRDefault="00CB0BA5" w:rsidP="00FE5D31">
      <w:pPr>
        <w:jc w:val="both"/>
      </w:pPr>
      <w:r w:rsidRPr="00FE5D31">
        <w:t>De la </w:t>
      </w:r>
      <w:r w:rsidRPr="00FE5D31">
        <w:rPr>
          <w:i/>
          <w:iCs/>
        </w:rPr>
        <w:t>“cancel culture”</w:t>
      </w:r>
      <w:r w:rsidRPr="00FE5D31">
        <w:t> a réagi Céline Malaisé, présidente du groupe communiste, regrettant que soient opposées deux femmes qui n’ont jamais eu de positions divergentes. </w:t>
      </w:r>
      <w:r w:rsidRPr="00FE5D31">
        <w:rPr>
          <w:i/>
          <w:iCs/>
        </w:rPr>
        <w:t>“Deux femmes pour choisir celle qui lui convient le mieux, sans vraiment les connaître parce que l’image de Rosa Parks a été fabriquée, lissée pour être convenable et respectable</w:t>
      </w:r>
      <w:r w:rsidRPr="00FE5D31">
        <w:t>.”</w:t>
      </w:r>
    </w:p>
    <w:p w14:paraId="08817361" w14:textId="225870F3" w:rsidR="009D3444" w:rsidRDefault="00CB0BA5" w:rsidP="00385DD6">
      <w:pPr>
        <w:jc w:val="both"/>
      </w:pPr>
      <w:r w:rsidRPr="00FE5D31">
        <w:rPr>
          <w:i/>
          <w:iCs/>
        </w:rPr>
        <w:t>“Madame Rosa Parks est décédée en 2005. Aujourd’hui je pense qu’elle aurait exactement les mêmes positions”,</w:t>
      </w:r>
      <w:r w:rsidRPr="00FE5D31">
        <w:t> a également insisté Annie Lahmer, conseillère régionale EELV, qui a regretté une décision prise </w:t>
      </w:r>
      <w:r w:rsidRPr="00FE5D31">
        <w:rPr>
          <w:i/>
          <w:iCs/>
        </w:rPr>
        <w:t>“contre la communauté éducative du lycée”</w:t>
      </w:r>
      <w:r w:rsidRPr="00FE5D31">
        <w:t> au lieu de leur faire confiance, particulièrement en cette période, accusant la région de</w:t>
      </w:r>
      <w:r w:rsidRPr="00FE5D31">
        <w:rPr>
          <w:i/>
          <w:iCs/>
        </w:rPr>
        <w:t> “séparatisme.”</w:t>
      </w:r>
    </w:p>
    <w:p w14:paraId="35F1E6DB" w14:textId="77777777" w:rsidR="00740020" w:rsidRPr="00740020" w:rsidRDefault="00740020" w:rsidP="00385DD6">
      <w:pPr>
        <w:jc w:val="both"/>
      </w:pPr>
    </w:p>
    <w:p w14:paraId="0962ED78" w14:textId="77777777" w:rsidR="009D3444" w:rsidRDefault="009D3444" w:rsidP="00385DD6">
      <w:pPr>
        <w:jc w:val="both"/>
        <w:rPr>
          <w:rFonts w:cstheme="minorHAnsi"/>
        </w:rPr>
      </w:pPr>
    </w:p>
    <w:p w14:paraId="3B52EB75" w14:textId="77777777" w:rsidR="00B16823" w:rsidRPr="00B16823" w:rsidRDefault="00F24BE2" w:rsidP="001347E2">
      <w:pPr>
        <w:pStyle w:val="Titre2"/>
      </w:pPr>
      <w:bookmarkStart w:id="38" w:name="_Toc140566715"/>
      <w:r w:rsidRPr="00B16823">
        <w:lastRenderedPageBreak/>
        <w:t>Mortelle démocratie</w:t>
      </w:r>
      <w:bookmarkEnd w:id="38"/>
    </w:p>
    <w:p w14:paraId="1C66455F" w14:textId="771FC696" w:rsidR="00F24BE2" w:rsidRPr="002132B3" w:rsidRDefault="00B16823" w:rsidP="00F24BE2">
      <w:pPr>
        <w:jc w:val="both"/>
        <w:rPr>
          <w:rFonts w:eastAsia="Times New Roman" w:cstheme="minorHAnsi"/>
          <w:b/>
          <w:bCs/>
          <w:color w:val="0F0F0F"/>
          <w:bdr w:val="none" w:sz="0" w:space="0" w:color="auto" w:frame="1"/>
          <w:lang w:eastAsia="fr-FR"/>
        </w:rPr>
      </w:pPr>
      <w:r w:rsidRPr="002132B3">
        <w:rPr>
          <w:rFonts w:eastAsia="Times New Roman" w:cstheme="minorHAnsi"/>
          <w:b/>
          <w:bCs/>
          <w:color w:val="0F0F0F"/>
          <w:bdr w:val="none" w:sz="0" w:space="0" w:color="auto" w:frame="1"/>
          <w:lang w:eastAsia="fr-FR"/>
        </w:rPr>
        <w:t>I</w:t>
      </w:r>
      <w:r w:rsidR="00F24BE2" w:rsidRPr="002132B3">
        <w:rPr>
          <w:rFonts w:eastAsia="Times New Roman" w:cstheme="minorHAnsi"/>
          <w:b/>
          <w:bCs/>
          <w:color w:val="0F0F0F"/>
          <w:bdr w:val="none" w:sz="0" w:space="0" w:color="auto" w:frame="1"/>
          <w:lang w:eastAsia="fr-FR"/>
        </w:rPr>
        <w:t xml:space="preserve">n </w:t>
      </w:r>
      <w:r w:rsidR="00F24BE2" w:rsidRPr="002132B3">
        <w:rPr>
          <w:rFonts w:eastAsia="Times New Roman" w:cstheme="minorHAnsi"/>
          <w:b/>
          <w:bCs/>
          <w:i/>
          <w:iCs/>
          <w:color w:val="0F0F0F"/>
          <w:bdr w:val="none" w:sz="0" w:space="0" w:color="auto" w:frame="1"/>
          <w:lang w:eastAsia="fr-FR"/>
        </w:rPr>
        <w:t>L’alerte démocratique</w:t>
      </w:r>
      <w:r w:rsidR="00F24BE2" w:rsidRPr="002132B3">
        <w:rPr>
          <w:rFonts w:eastAsia="Times New Roman" w:cstheme="minorHAnsi"/>
          <w:b/>
          <w:bCs/>
          <w:color w:val="0F0F0F"/>
          <w:bdr w:val="none" w:sz="0" w:space="0" w:color="auto" w:frame="1"/>
          <w:lang w:eastAsia="fr-FR"/>
        </w:rPr>
        <w:t xml:space="preserve"> (2020) de Nicolas Baverez</w:t>
      </w:r>
    </w:p>
    <w:p w14:paraId="1A801EA9" w14:textId="77777777" w:rsidR="00F24BE2" w:rsidRDefault="00F24BE2" w:rsidP="00F24BE2">
      <w:pPr>
        <w:jc w:val="both"/>
      </w:pPr>
      <w:r>
        <w:br/>
        <w:t>La démocratie reste le seul régime politique qui garantisse la liberté et la dignité des hommes, tout en étant le plus favorable au progrès économique et social. Mais elle ne dispose d’aucune assurance de survie ni de supériorité intrinsèque sur ses adversaires en toutes circonstances. Elle possède des ressources insoupçonnées mais aussi des fragilités profondes, qui peuvent entraîner son effondrement rapide. La liberté politique n’a en effet rien de naturel. Elle repose sur des principes contradictoires –la passion de l’égalité pouvant à tout moment se retourner contre la liberté-, sur des institutions et des procédures complexes, sur la modération. Surtout, elle a pour garants ultimes l’esprit de responsabilité et l’engagement absolu des citoyens à la défendre. La démocratie n’est donc jamais donnée : elle est bien moins simple et immédiate que les systèmes tyranniques, fondés sur le devoir d’obéissance et sur l’organisation hiérarchique de la société et du pouvoir. On ne naît pas libre, on le devient par l’éducation et l’exercice de la raison critique. Et on le reste seulement dans la mesure où l’on assume le primat de la liberté politique et la responsabilité de sa défense.</w:t>
      </w:r>
    </w:p>
    <w:p w14:paraId="4025085F" w14:textId="77777777" w:rsidR="00F24BE2" w:rsidRDefault="00F24BE2" w:rsidP="00F24BE2">
      <w:pPr>
        <w:jc w:val="both"/>
      </w:pPr>
      <w:r>
        <w:t xml:space="preserve">Voilà pourquoi les démocraties ont plus souvent été emportées par leurs dérèglements intérieurs, par la corruption et par les démagogues que par des défaites militaires-telle la IIIe République à la suite de la débâcle de juin 1940-, par des coups d’Etat- à l’image des </w:t>
      </w:r>
      <w:r>
        <w:rPr>
          <w:i/>
          <w:iCs/>
        </w:rPr>
        <w:t xml:space="preserve">golpe </w:t>
      </w:r>
      <w:r>
        <w:t>en Amérique latine ou des colonels grecs –ou par des guerres civiles-comme en Espagne entre 1936 et 1939. Lénine a pris le pouvoir en Russie par un coup de force qui a remis en question la première élection libre d’une assemblée, puis institué d’emblée la terreur. Mais ce n’est qu’après avoir emporté la majorité absolue aux élections législatives de 1924 et l’assassinat de Giacomo Matteotti que Mussolini met en place l’Etat fasciste. Ce n’est qu’après les élections de mars 1933 que Hitler lance la révolution nationale-socialiste en érigeant le NSDAP en parti unique, en entreprenant la liquidation de ses opposants, en concentrant tous les pouvoirs à la tête d’un Etat racial – révision constitutionnelle validée par 90% des électeurs lors du plébiscite du 19 août 1934. Le fascisme et le nazisme ont donc gagné politiquement et intellectuellement avant de mettre en place les institutions de la dictature.</w:t>
      </w:r>
    </w:p>
    <w:p w14:paraId="67BEE938" w14:textId="77777777" w:rsidR="00F24BE2" w:rsidRDefault="00F24BE2" w:rsidP="00F24BE2">
      <w:pPr>
        <w:jc w:val="both"/>
      </w:pPr>
      <w:r>
        <w:t>Dans le domaine de l’histoire, il n’est pire erreur que l’anachronisme. Les mouvements populistes ne sont pas des réincarnations du fascisme ou du nazisme, contrairement à ce que prétend Madeleine Albright, secrétaire d’Etat du président Bill Clinton</w:t>
      </w:r>
      <w:r>
        <w:rPr>
          <w:rStyle w:val="Appelnotedebasdep"/>
        </w:rPr>
        <w:footnoteReference w:id="3"/>
      </w:r>
      <w:r>
        <w:t>. Ils ne se réclament pas d’idéologies totalitaires. Ils rassemblent des mouvements contestataires hétérogènes, conduits par des chefs charismatiques, qui se saisissent du désarroi créé par la mondialisation, la révolution numérique, les mouvements migratoires ou le déclin de l’Occident face à l’ascension de la Chine pour dresser le peuple contre les élites et exacerber les passions identitaires.</w:t>
      </w:r>
    </w:p>
    <w:p w14:paraId="2205F8D7" w14:textId="6AF92E9A" w:rsidR="00F24BE2" w:rsidRDefault="00F24BE2" w:rsidP="00F24BE2">
      <w:pPr>
        <w:jc w:val="both"/>
      </w:pPr>
      <w:r>
        <w:t xml:space="preserve">Le moment populiste entend ainsi substituer au </w:t>
      </w:r>
      <w:r>
        <w:rPr>
          <w:i/>
        </w:rPr>
        <w:t>demos</w:t>
      </w:r>
      <w:r>
        <w:t xml:space="preserve">, peuple constitué politiquement par des citoyens libres, le </w:t>
      </w:r>
      <w:r>
        <w:rPr>
          <w:i/>
        </w:rPr>
        <w:t>laos</w:t>
      </w:r>
      <w:r>
        <w:t>, plèbe inorganisée composée d’individus atomisés : ne croyant plus à rien, ils sont prêts à tout, par désespoir et par détestation de la société. Il met à son service les technologies de l’information, notamment les réseaux sociaux qui contribuent à la fragmentation de la société et de la nation tout en favorisant une propagande fondée sur la manipulation de l’information. Le principal point commun avec les idéologies du XXe siècle demeure les passions profondes sur lesquelles les populistes construisent leur succès : la haine sociale ; la fascination pour les hommes forts et la violence ; le protectionnisme ; la convergence entre les passions égalitaires, nationales et raciales.</w:t>
      </w:r>
      <w:r>
        <w:br/>
      </w:r>
      <w:r>
        <w:lastRenderedPageBreak/>
        <w:br/>
        <w:t>Le défi du populisme à la démocratie n’est ni un accident, ni une parenthèse ponctuelle destinée à se refermer rapidement. Il pèsera durablement sur le destin du XXIe siècle qui s’organise autour de la liberté politique. L’enjeu n’est plus le combat de la démocratie contre les sociétés de l’ancien Régime comme au XIXe siècle ou contre le totalitarisme comme au XXe siècle, mais celui de la démocratie contre la démocrature, dont le populisme est le meilleur allié. (</w:t>
      </w:r>
      <w:r w:rsidR="005E5566">
        <w:t>Pp.</w:t>
      </w:r>
      <w:r>
        <w:t>15-17)</w:t>
      </w:r>
    </w:p>
    <w:p w14:paraId="5263BBFE" w14:textId="50356D61" w:rsidR="00F24BE2" w:rsidRPr="00385DD6" w:rsidRDefault="007F6787" w:rsidP="001E114C">
      <w:pPr>
        <w:rPr>
          <w:rFonts w:eastAsiaTheme="majorEastAsia" w:cstheme="minorHAnsi"/>
          <w:bCs/>
          <w:color w:val="2F5496" w:themeColor="accent1" w:themeShade="BF"/>
        </w:rPr>
      </w:pPr>
      <w:r>
        <w:rPr>
          <w:rFonts w:eastAsiaTheme="majorEastAsia" w:cstheme="minorHAnsi"/>
          <w:bCs/>
          <w:color w:val="2F5496" w:themeColor="accent1" w:themeShade="BF"/>
        </w:rPr>
        <w:br w:type="page"/>
      </w:r>
    </w:p>
    <w:p w14:paraId="1D009162" w14:textId="77777777" w:rsidR="00070736" w:rsidRPr="006E1A8B" w:rsidRDefault="00070736" w:rsidP="00C27925">
      <w:pPr>
        <w:pStyle w:val="Titre1"/>
        <w:jc w:val="right"/>
      </w:pPr>
      <w:bookmarkStart w:id="39" w:name="_Toc140566716"/>
      <w:r w:rsidRPr="006E1A8B">
        <w:lastRenderedPageBreak/>
        <w:t>Démocratie et liberté d’expression</w:t>
      </w:r>
      <w:bookmarkEnd w:id="39"/>
    </w:p>
    <w:p w14:paraId="4142336F" w14:textId="77777777" w:rsidR="009C6D2B" w:rsidRDefault="009C6D2B" w:rsidP="00070736">
      <w:pPr>
        <w:pStyle w:val="Sansinterligne"/>
        <w:rPr>
          <w:rFonts w:cstheme="minorHAnsi"/>
          <w:b/>
          <w:i/>
          <w:color w:val="FFC000"/>
          <w:sz w:val="28"/>
          <w:szCs w:val="28"/>
          <w:lang w:eastAsia="fr-FR"/>
        </w:rPr>
      </w:pPr>
    </w:p>
    <w:p w14:paraId="44CCC71F" w14:textId="7EFFBCD6" w:rsidR="009C6D2B" w:rsidRDefault="00070736" w:rsidP="00C27925">
      <w:pPr>
        <w:pStyle w:val="Titre2"/>
      </w:pPr>
      <w:bookmarkStart w:id="40" w:name="_Toc140566717"/>
      <w:r w:rsidRPr="006E1A8B">
        <w:t>De la liberté</w:t>
      </w:r>
      <w:bookmarkEnd w:id="40"/>
    </w:p>
    <w:p w14:paraId="6705207A" w14:textId="31A93E6E" w:rsidR="00070736" w:rsidRPr="009C6D2B" w:rsidRDefault="00070736" w:rsidP="009C6D2B">
      <w:pPr>
        <w:pStyle w:val="Sansinterligne"/>
        <w:jc w:val="both"/>
        <w:rPr>
          <w:rFonts w:cstheme="minorHAnsi"/>
          <w:i/>
        </w:rPr>
      </w:pPr>
      <w:r w:rsidRPr="00385DD6">
        <w:rPr>
          <w:rFonts w:cstheme="minorHAnsi"/>
          <w:b/>
          <w:bCs/>
        </w:rPr>
        <w:t>De John</w:t>
      </w:r>
      <w:r w:rsidRPr="006E1A8B">
        <w:rPr>
          <w:rFonts w:cstheme="minorHAnsi"/>
          <w:b/>
          <w:lang w:eastAsia="fr-FR"/>
        </w:rPr>
        <w:t xml:space="preserve"> Stuart Mill</w:t>
      </w:r>
      <w:r w:rsidRPr="006E1A8B">
        <w:rPr>
          <w:rFonts w:cstheme="minorHAnsi"/>
          <w:lang w:eastAsia="fr-FR"/>
        </w:rPr>
        <w:t xml:space="preserve">, Ed. du Grand Midi, 1987. </w:t>
      </w:r>
      <w:r w:rsidRPr="006E1A8B">
        <w:rPr>
          <w:rFonts w:cstheme="minorHAnsi"/>
          <w:lang w:eastAsia="fr-FR"/>
        </w:rPr>
        <w:br/>
      </w:r>
      <w:r w:rsidRPr="006E1A8B">
        <w:rPr>
          <w:rFonts w:cstheme="minorHAnsi"/>
          <w:lang w:eastAsia="fr-FR"/>
        </w:rPr>
        <w:br/>
      </w:r>
      <w:r w:rsidRPr="006E1A8B">
        <w:rPr>
          <w:rFonts w:cstheme="minorHAnsi"/>
          <w:b/>
          <w:lang w:eastAsia="fr-FR"/>
        </w:rPr>
        <w:t>Paru en 1859, cet essai promeut le mouvement libéral radical. Théoricien de l’utilitarisme, auquel il donne son nom, John Stuart Mill invente également la logique inductive à laquelle seront formées des générations d’étudiants. Auteur du premier grand ouvrage d’économie à connaître un succès populaire, il initie, en Angleterre, un débat politique sur l’égalité des droits entre l’homme et la femme, il a donc dans la formation de notre vision du monde une part très large »</w:t>
      </w:r>
      <w:r w:rsidRPr="006E1A8B">
        <w:rPr>
          <w:rFonts w:cstheme="minorHAnsi"/>
          <w:lang w:eastAsia="fr-FR"/>
        </w:rPr>
        <w:t>. (</w:t>
      </w:r>
      <w:r w:rsidRPr="006E1A8B">
        <w:rPr>
          <w:rFonts w:cstheme="minorHAnsi"/>
          <w:i/>
          <w:lang w:eastAsia="fr-FR"/>
        </w:rPr>
        <w:t>in</w:t>
      </w:r>
      <w:r w:rsidRPr="006E1A8B">
        <w:rPr>
          <w:rFonts w:cstheme="minorHAnsi"/>
          <w:lang w:eastAsia="fr-FR"/>
        </w:rPr>
        <w:t xml:space="preserve"> Introduction de l’ouvrage)</w:t>
      </w:r>
    </w:p>
    <w:p w14:paraId="4ABBC322" w14:textId="77777777" w:rsidR="00070736" w:rsidRPr="006E1A8B" w:rsidRDefault="00070736" w:rsidP="00070736">
      <w:pPr>
        <w:spacing w:before="100" w:beforeAutospacing="1" w:after="100" w:afterAutospacing="1" w:line="240" w:lineRule="auto"/>
        <w:jc w:val="both"/>
        <w:rPr>
          <w:rFonts w:eastAsia="Times New Roman" w:cstheme="minorHAnsi"/>
          <w:lang w:eastAsia="fr-FR"/>
        </w:rPr>
      </w:pPr>
      <w:r w:rsidRPr="006E1A8B">
        <w:rPr>
          <w:rFonts w:eastAsia="Times New Roman" w:cstheme="minorHAnsi"/>
          <w:lang w:eastAsia="fr-FR"/>
        </w:rPr>
        <w:t>La lutte entre la liberté et l’autorité est le caractère le plus marquant des parties de l’histoire avec lesquelles nous nous familiarisons d’abord dans notre jeunesse, comme c’est le cas en particulier dans l’histoire de la Grèce, de Rome et de l’Angleterre. Mais, dans les temps anciens, cette contestation opposait les sujets ou certaines classes de sujets au gouvernement. Par liberté, on entendait la protection contre la tyrannie des dirigeants politiques. (…) Le gouvernement était dans les mains d’un individu, d’une tribu ou d’une caste qui tiraient leur autorité de l’héritage et de la conquête, mais qui, en tout cas, ne la tenaient pas du consentement des gouvernés. Et les hommes n’osaient pas, ni ne désiraient peut-être, contester sa suprématie (…). Le pouvoir des souverains était considéré comme nécessaire, mais en même temps comme très dangereux : comme une arme qu’ils chercheraient à utiliser contre leurs sujets autant que contre les ennemis extérieurs. Pour empêcher que les membres les plus faibles de la communauté deviennent la proie d’innombrables vautours, il était nécessaire qu’il y eût un animal de proie plus puissant que les autres, chargé de les contenir. Mais, comme le roi des vautours n’aurait pas moins tendance à faire sa proie du troupeau que les harpies inférieures, il fallait rester perpétuellement sur la défensive contre son bec et ses serres. Aussi le but de patriotes était-il de fixer des limites au pouvoir qu’on permettait au souverain d’exercer sur la communauté ; et c’est cette limitation qu’ils nommaient liberté. On cherchait à la réaliser de deux manières. Premièrement, en obtenant la reconnaissance de certaines immunités, appelées libertés en droits politiques, dont on estimait que la violation constituait de la part du souverain un manquement à son devoir, justifiant une résistance spécifique ou la rébellion générale. Un deuxième expédient, généralement plus tardif, était l’établissement de contrôles constitutionnels grâce auxquels le consentement de la communauté, ou d’un corps quelconque censé représenter ses intérêts, était posé comme condition nécessaire à certains des actes les plus importants du souverain. Dans la plupart des pays européens, les souverains furent plus ou moins contraints de se soumettre au premier de ces modes de limitation. Il n’en alla pas ainsi du second ; et le réaliser, ou le réaliser plus complètement lorsqu’il l’était déjà à un certain degré, devint partout le principal objet des amis de la liberté. Et aussi longtemps que l’humanité se contenta de combattre un ennemi par l’autre, et d’être gouvernée par un maître à condition d’être garantie plus ou moins efficacement contre sa tyrannie, elle n’aspira à rien de plus.</w:t>
      </w:r>
    </w:p>
    <w:p w14:paraId="2039CEE3" w14:textId="77777777" w:rsidR="00070736" w:rsidRPr="006E1A8B" w:rsidRDefault="00070736" w:rsidP="00070736">
      <w:pPr>
        <w:spacing w:before="100" w:beforeAutospacing="1" w:after="100" w:afterAutospacing="1" w:line="240" w:lineRule="auto"/>
        <w:jc w:val="both"/>
        <w:rPr>
          <w:rFonts w:eastAsia="Times New Roman" w:cstheme="minorHAnsi"/>
          <w:lang w:eastAsia="fr-FR"/>
        </w:rPr>
      </w:pPr>
      <w:r w:rsidRPr="006E1A8B">
        <w:rPr>
          <w:rFonts w:eastAsia="Times New Roman" w:cstheme="minorHAnsi"/>
          <w:lang w:eastAsia="fr-FR"/>
        </w:rPr>
        <w:t>Il vient pourtant un moment dans le progrès des affaires humaines où les hommes cessèrent de considérer qu’une nécessité naturelle exigeait que leurs gouvernements constituent une force indépendante. Il leur sembla préférable que les divers magistrats de l’Etat fussent leurs tenants ou délégués, révocables à leur gré. C’est de cette seule façon, semblait-il, qu’ils pouvaient avoir l’entière assurance qu’on n’abuserait jamais à leur désavantage des pouvoirs du gouvernement. Peu à peu cette nouvelle revendication de souverains électifs et temporaires devint le but principal des efforts du parti démocratique partout où un tel parti existait, et elle remplaça dans une très large mesure les efforts antérieurs pour limiter le pouvoir des souverains. (…)</w:t>
      </w:r>
    </w:p>
    <w:p w14:paraId="64C2A4A4" w14:textId="33FC5002" w:rsidR="00070736" w:rsidRDefault="00070736" w:rsidP="00070736">
      <w:pPr>
        <w:spacing w:before="100" w:beforeAutospacing="1" w:after="100" w:afterAutospacing="1" w:line="240" w:lineRule="auto"/>
        <w:jc w:val="both"/>
        <w:rPr>
          <w:rFonts w:eastAsia="Times New Roman" w:cstheme="minorHAnsi"/>
          <w:lang w:eastAsia="fr-FR"/>
        </w:rPr>
      </w:pPr>
      <w:r w:rsidRPr="006E1A8B">
        <w:rPr>
          <w:rFonts w:eastAsia="Times New Roman" w:cstheme="minorHAnsi"/>
          <w:lang w:eastAsia="fr-FR"/>
        </w:rPr>
        <w:lastRenderedPageBreak/>
        <w:t>De même que les autres tyrannies, c’est surtout en tant qu’elle opère par l’action des autorités publiques que la tyrannie de la majorité fut d’abord redoutée, comme elle l’est encore communément. Mais les gens réfléchis s’aperçurent que, quand la société est-elle-même le tyran – la société collectivement, sur les individus séparés qui la composent -, ses moyens de tyranniser ne se limitent pas aux actes accomplis par la main de ses fonctionnaires politiques. La société peut exécuter et exécute effectivement ses propres ordres. Et si, au lieu d’ordres justes, elle ne donne d’injustes, ou si elle se mêle simplement de donner des ordres qui ne la concernent pas, elle pratique une tyrannie sociale plus terrible que maintes formes d’oppression politique, vu que, si elle ne s’appuie pas sur des punitions extrêmes, elle laisse en revanche moins de moyens d’échapper, pénétrant bien plus profondément dans les détails de la vie, et rendant esclave l’âme d’elle-même. La protection contre la tyrannie des magistrats ne suffit donc pas : il faut aussi une protection contre la tyrannie de l’opinion et des sentiments dominants, contre la tendance de la société à imposer comme règles de conduite, par d’autres moyens que les sanctions pénales, ses idées et ses mœurs propres à ceux qui ne sont pas de son avis, il faut une protection contre sa tendance non seulement à entraver le développement de tout individu qui ne vit pas en harmonie avec ses mœurs, mais encore la tendance à empêcher si possible la formation de telles individualités et à forcer tous les caractères à se modeler sur son propre modèle. Il y a une limite à l’ingérence légitime de l’opinion collective dans l’indépendance individuelle : trouver cette limite et la défendre contre les empiètements est aussi indispensable à une bonne condition des affaires humaines que la protection contre le despotisme politique. »</w:t>
      </w:r>
    </w:p>
    <w:p w14:paraId="719636B6" w14:textId="75161496" w:rsidR="009C6D2B" w:rsidRDefault="009C6D2B" w:rsidP="00070736">
      <w:pPr>
        <w:spacing w:before="100" w:beforeAutospacing="1" w:after="100" w:afterAutospacing="1" w:line="240" w:lineRule="auto"/>
        <w:jc w:val="both"/>
        <w:rPr>
          <w:rFonts w:eastAsia="Times New Roman" w:cstheme="minorHAnsi"/>
          <w:lang w:eastAsia="fr-FR"/>
        </w:rPr>
      </w:pPr>
    </w:p>
    <w:p w14:paraId="6B20C2AA" w14:textId="77777777" w:rsidR="00E843B7" w:rsidRPr="006E1A8B" w:rsidRDefault="00E843B7" w:rsidP="00070736">
      <w:pPr>
        <w:spacing w:before="100" w:beforeAutospacing="1" w:after="100" w:afterAutospacing="1" w:line="240" w:lineRule="auto"/>
        <w:jc w:val="both"/>
        <w:rPr>
          <w:rFonts w:eastAsia="Times New Roman" w:cstheme="minorHAnsi"/>
          <w:lang w:eastAsia="fr-FR"/>
        </w:rPr>
      </w:pPr>
    </w:p>
    <w:p w14:paraId="1A78FB93" w14:textId="2E57F3FF" w:rsidR="00467E49" w:rsidRPr="00467E49" w:rsidRDefault="00070736" w:rsidP="00467E49">
      <w:pPr>
        <w:pStyle w:val="Titre2"/>
      </w:pPr>
      <w:bookmarkStart w:id="41" w:name="_Toc140566718"/>
      <w:r w:rsidRPr="00467E49">
        <w:rPr>
          <w:rStyle w:val="Titre2Car"/>
          <w:b/>
        </w:rPr>
        <w:t xml:space="preserve">Qu’est-ce que la </w:t>
      </w:r>
      <w:r w:rsidR="00C33F03" w:rsidRPr="00467E49">
        <w:rPr>
          <w:rStyle w:val="Titre2Car"/>
          <w:b/>
        </w:rPr>
        <w:t>d</w:t>
      </w:r>
      <w:r w:rsidRPr="00467E49">
        <w:rPr>
          <w:rStyle w:val="Titre2Car"/>
          <w:b/>
        </w:rPr>
        <w:t>émocratie d’opinion : une définition complexe</w:t>
      </w:r>
      <w:bookmarkEnd w:id="41"/>
    </w:p>
    <w:p w14:paraId="02AD145B" w14:textId="15EF5ABF" w:rsidR="00B548EC" w:rsidRDefault="00076CBD" w:rsidP="00F03A18">
      <w:pPr>
        <w:rPr>
          <w:rFonts w:cstheme="minorHAnsi"/>
          <w:b/>
          <w:color w:val="FFC000"/>
          <w:sz w:val="28"/>
          <w:szCs w:val="28"/>
        </w:rPr>
      </w:pPr>
      <w:r w:rsidRPr="00B548EC">
        <w:rPr>
          <w:rFonts w:cstheme="minorHAnsi"/>
          <w:bCs/>
        </w:rPr>
        <w:t>La philosophie</w:t>
      </w:r>
      <w:r w:rsidR="00B548EC" w:rsidRPr="00B548EC">
        <w:rPr>
          <w:rFonts w:cstheme="minorHAnsi"/>
          <w:bCs/>
        </w:rPr>
        <w:t>.com</w:t>
      </w:r>
    </w:p>
    <w:p w14:paraId="368740F8" w14:textId="59829C25" w:rsidR="00070736" w:rsidRPr="00F03A18" w:rsidRDefault="00070736" w:rsidP="00385DD6">
      <w:pPr>
        <w:jc w:val="both"/>
        <w:rPr>
          <w:rFonts w:cstheme="minorHAnsi"/>
          <w:color w:val="444444"/>
        </w:rPr>
      </w:pPr>
      <w:r w:rsidRPr="006E1A8B">
        <w:rPr>
          <w:rFonts w:cstheme="minorHAnsi"/>
        </w:rPr>
        <w:t>Bien sûr, en cette période électorale, la question n’a rien d’innocent, plusieurs candidats étant taxés de sacrer la “démocratie d’opinion“, notamment Ségolène Royal et Nicolas Sarkozy. Nous ne discuterons pas ici la véracité de ce reproche.</w:t>
      </w:r>
    </w:p>
    <w:p w14:paraId="7DD436BE" w14:textId="600F182C" w:rsidR="00070736" w:rsidRPr="006E1A8B" w:rsidRDefault="00070736" w:rsidP="00070736">
      <w:pPr>
        <w:pStyle w:val="Sansinterligne"/>
        <w:jc w:val="both"/>
        <w:rPr>
          <w:rFonts w:cstheme="minorHAnsi"/>
        </w:rPr>
      </w:pPr>
      <w:r w:rsidRPr="006E1A8B">
        <w:rPr>
          <w:rFonts w:cstheme="minorHAnsi"/>
        </w:rPr>
        <w:t>Pourtant, peu parviennent à donner un sens à cette expression. Cependant essayons de prendre ensemble du recul. Un auteur contemporain allemand, Jürgen Habermas a répondu à la question de la démocratie d’opinion. Dans un ouvrage, </w:t>
      </w:r>
      <w:hyperlink r:id="rId87" w:tooltip="Espace public Habermas" w:history="1">
        <w:r w:rsidRPr="006E1A8B">
          <w:rPr>
            <w:rStyle w:val="Lienhypertexte"/>
            <w:rFonts w:cstheme="minorHAnsi"/>
            <w:i/>
            <w:color w:val="auto"/>
            <w:u w:val="none"/>
          </w:rPr>
          <w:t>L’espace public</w:t>
        </w:r>
      </w:hyperlink>
      <w:r w:rsidRPr="006E1A8B">
        <w:rPr>
          <w:rFonts w:cstheme="minorHAnsi"/>
        </w:rPr>
        <w:t>, il nous donne quelques clés pour définir les contours de cette désormais fameuse “démocratie d’opinion” en passant en revue toutes les évolutions de la démocratie depuis le 18ème siècle.</w:t>
      </w:r>
    </w:p>
    <w:p w14:paraId="0BCCE0D1" w14:textId="6394F0AF" w:rsidR="009C6D2B" w:rsidRDefault="009C6D2B" w:rsidP="00070736">
      <w:pPr>
        <w:pStyle w:val="Sansinterligne"/>
        <w:rPr>
          <w:rFonts w:eastAsiaTheme="majorEastAsia" w:cstheme="minorHAnsi"/>
          <w:b/>
          <w:color w:val="2F5496" w:themeColor="accent1" w:themeShade="BF"/>
        </w:rPr>
      </w:pPr>
    </w:p>
    <w:p w14:paraId="52CA4581" w14:textId="2B52ACB7" w:rsidR="009C6D2B" w:rsidRDefault="00070736" w:rsidP="009C6D2B">
      <w:pPr>
        <w:pStyle w:val="Sansinterligne"/>
        <w:rPr>
          <w:rFonts w:cstheme="minorHAnsi"/>
          <w:b/>
        </w:rPr>
      </w:pPr>
      <w:r w:rsidRPr="00385DD6">
        <w:rPr>
          <w:rFonts w:eastAsiaTheme="majorEastAsia" w:cstheme="minorHAnsi"/>
          <w:b/>
          <w:color w:val="2F5496" w:themeColor="accent1" w:themeShade="BF"/>
        </w:rPr>
        <w:t>Emprise des sondages</w:t>
      </w:r>
    </w:p>
    <w:p w14:paraId="1DB8C026" w14:textId="77777777" w:rsidR="009C6D2B" w:rsidRPr="009C6D2B" w:rsidRDefault="009C6D2B" w:rsidP="009C6D2B">
      <w:pPr>
        <w:pStyle w:val="Sansinterligne"/>
        <w:rPr>
          <w:rFonts w:cstheme="minorHAnsi"/>
          <w:b/>
        </w:rPr>
      </w:pPr>
    </w:p>
    <w:p w14:paraId="618D89EB" w14:textId="2ABDEA17" w:rsidR="00070736" w:rsidRPr="006E1A8B" w:rsidRDefault="00070736" w:rsidP="00070736">
      <w:pPr>
        <w:pStyle w:val="Sansinterligne"/>
        <w:jc w:val="both"/>
        <w:rPr>
          <w:rFonts w:cstheme="minorHAnsi"/>
        </w:rPr>
      </w:pPr>
      <w:r w:rsidRPr="006E1A8B">
        <w:rPr>
          <w:rFonts w:cstheme="minorHAnsi"/>
        </w:rPr>
        <w:t>Le Parlement, c’est-à-dire l’Assemblée et le Sénat, soutient Habermas, a subi une évolution majeure. D’organes du public, ils se sont autonomisés au point de ne plus servir les intérêts des citoyens. L’introduction du marketing, de la communication et des relations publiques en politique témoigne du glissement du citoyen au consommateur, puisqu’il consiste à établir des techniques de séduction et d’influence du comportement de l’électeur. Les campagnes ne sont alors plus des luttes d’opinion, mais des luttes d’influence et de manipulation. Les partis se sont transformés en vendeur de programmes et ne s’appuie, non sur l’opinion publique, mais sur l’opinion non-publique (= privée), recueillie grâce aux méthodes d’échantillonnage, élaborées par le marketing politique, qui est un artefact grossier de l’opinion publique. Toujours est-il que l’emprise des médias et des sondages correspond à ce que nombre d’auteurs nomment la « démocratie d’opinion ».</w:t>
      </w:r>
    </w:p>
    <w:p w14:paraId="0DF0E353" w14:textId="77777777" w:rsidR="00070736" w:rsidRPr="006E1A8B" w:rsidRDefault="00070736" w:rsidP="00070736">
      <w:pPr>
        <w:pStyle w:val="Sansinterligne"/>
        <w:jc w:val="both"/>
        <w:rPr>
          <w:rFonts w:cstheme="minorHAnsi"/>
        </w:rPr>
      </w:pPr>
      <w:r w:rsidRPr="006E1A8B">
        <w:rPr>
          <w:rFonts w:cstheme="minorHAnsi"/>
        </w:rPr>
        <w:lastRenderedPageBreak/>
        <w:br/>
        <w:t xml:space="preserve">Cette notion désigne la tendance de la démocratie à se faire directe et individualisée. La publicité (au sens de Kant) moderne, au contraire, fonde le caractère représentatif des démocraties, c’est-à-dire fonde le débat. La démocratie d’opinion, considéré par ses partisans comme une forme de plus-value démocratique, est en réalité la forme dégénérée de la démocratie car elle entend comme légitime que chaque membre du corps politique soit omniprésent dans l’espace public : tout le monde doit tout savoir pour avoir un avis sur tout. L’information, dans le modèle de la démocratie d’opinion, entend être totale, les individus capables de s’exprimer sur tous les sujets, le pouvoir exposé en permanence dans l’espace public. Les défenseurs de la démocratie d’opinion font des sondages le principal levier d’action du politique. Ainsi, Monique Dagnaud, ex-membre du Conseil Supérieur de l’Audiovisuel (CSA), affirme que « </w:t>
      </w:r>
      <w:r w:rsidRPr="006E1A8B">
        <w:rPr>
          <w:rFonts w:cstheme="minorHAnsi"/>
          <w:i/>
        </w:rPr>
        <w:t>les sondages interviennent comme garde-fou, comme instrument de bord dans le pilotage gouvernemental</w:t>
      </w:r>
      <w:r w:rsidRPr="006E1A8B">
        <w:rPr>
          <w:rFonts w:cstheme="minorHAnsi"/>
        </w:rPr>
        <w:t xml:space="preserve"> ».</w:t>
      </w:r>
    </w:p>
    <w:p w14:paraId="2A8FAA6E" w14:textId="63E24FA0" w:rsidR="009C6D2B" w:rsidRDefault="009C6D2B" w:rsidP="00070736">
      <w:pPr>
        <w:pStyle w:val="Sansinterligne"/>
        <w:rPr>
          <w:rFonts w:eastAsiaTheme="majorEastAsia" w:cstheme="minorHAnsi"/>
          <w:b/>
          <w:color w:val="2F5496" w:themeColor="accent1" w:themeShade="BF"/>
        </w:rPr>
      </w:pPr>
    </w:p>
    <w:p w14:paraId="6D4DB0A8" w14:textId="53B03936" w:rsidR="00070736" w:rsidRPr="00385DD6" w:rsidRDefault="00070736" w:rsidP="00070736">
      <w:pPr>
        <w:pStyle w:val="Sansinterligne"/>
        <w:rPr>
          <w:rFonts w:cstheme="minorHAnsi"/>
          <w:b/>
        </w:rPr>
      </w:pPr>
      <w:r w:rsidRPr="00385DD6">
        <w:rPr>
          <w:rFonts w:eastAsiaTheme="majorEastAsia" w:cstheme="minorHAnsi"/>
          <w:b/>
          <w:color w:val="2F5496" w:themeColor="accent1" w:themeShade="BF"/>
        </w:rPr>
        <w:t>Politique et opinion publique</w:t>
      </w:r>
    </w:p>
    <w:p w14:paraId="1D618BF2" w14:textId="77777777" w:rsidR="009C6D2B" w:rsidRDefault="009C6D2B" w:rsidP="00070736">
      <w:pPr>
        <w:pStyle w:val="Sansinterligne"/>
        <w:jc w:val="both"/>
        <w:rPr>
          <w:rFonts w:cstheme="minorHAnsi"/>
        </w:rPr>
      </w:pPr>
    </w:p>
    <w:p w14:paraId="587EFE23" w14:textId="648A0152" w:rsidR="00070736" w:rsidRPr="006E1A8B" w:rsidRDefault="00070736" w:rsidP="00070736">
      <w:pPr>
        <w:pStyle w:val="Sansinterligne"/>
        <w:jc w:val="both"/>
        <w:rPr>
          <w:rFonts w:cstheme="minorHAnsi"/>
        </w:rPr>
      </w:pPr>
      <w:r w:rsidRPr="006E1A8B">
        <w:rPr>
          <w:rFonts w:cstheme="minorHAnsi"/>
        </w:rPr>
        <w:t>La démocratie d’opinion s’ajuste sur les sondages, lesquels ne sont qu’une représentation faussée de l’opinion publique, une pure somme des opinions privées. Et quand bien même seraient-ils fidèles à la réalité de l’opinion publique, il reste à se demander si l’action politique peut s’indexer, de manière immédiate, sur elle. Est-il possible et souhaitable que l’action politique s’ajuste sur l’opinion publique ? </w:t>
      </w:r>
      <w:hyperlink r:id="rId88" w:tooltip="Citations de Derrida" w:history="1">
        <w:r w:rsidRPr="006E1A8B">
          <w:rPr>
            <w:rStyle w:val="Lienhypertexte"/>
            <w:rFonts w:cstheme="minorHAnsi"/>
            <w:color w:val="auto"/>
            <w:u w:val="none"/>
          </w:rPr>
          <w:t>Derrida</w:t>
        </w:r>
      </w:hyperlink>
      <w:r w:rsidRPr="006E1A8B">
        <w:rPr>
          <w:rFonts w:cstheme="minorHAnsi"/>
        </w:rPr>
        <w:t> répond doublement non : « </w:t>
      </w:r>
      <w:r w:rsidRPr="006E1A8B">
        <w:rPr>
          <w:rStyle w:val="Accentuation"/>
          <w:rFonts w:cstheme="minorHAnsi"/>
        </w:rPr>
        <w:t>Celle-ci [la représentation politique] ne lui [l’opinion publique] ne sera jamais adéquate, elle respire, délibère et décide à d’autres rythmes. On peut aussi redouter la tyrannie des mouvements d’opinion. La vitesse, ‘’au jour le jour’’, même dans la ‘’longue durée’’, affecte parfois la rigueur de la discussion, le temps de la ‘’prise de conscience’’, avec des retards paradoxaux de l’opinion sur les instances représentatives</w:t>
      </w:r>
      <w:r w:rsidRPr="006E1A8B">
        <w:rPr>
          <w:rFonts w:cstheme="minorHAnsi"/>
        </w:rPr>
        <w:t> ».</w:t>
      </w:r>
    </w:p>
    <w:p w14:paraId="1AE86E24" w14:textId="38D24A5B" w:rsidR="00070736" w:rsidRPr="006E1A8B" w:rsidRDefault="00070736" w:rsidP="00070736">
      <w:pPr>
        <w:pStyle w:val="Sansinterligne"/>
        <w:jc w:val="both"/>
        <w:rPr>
          <w:rFonts w:cstheme="minorHAnsi"/>
        </w:rPr>
      </w:pPr>
      <w:r w:rsidRPr="006E1A8B">
        <w:rPr>
          <w:rFonts w:cstheme="minorHAnsi"/>
        </w:rPr>
        <w:br/>
        <w:t xml:space="preserve">Ainsi, la démocratie d’opinion, consacrant le principe de transparence, s’oppose à la démocratie représentative, fondée sur le principe de publicité. Dans un brillant article sur la démocratie d’opinion, Olivier Mongin, dans un article publié par la revue </w:t>
      </w:r>
      <w:r w:rsidRPr="006E1A8B">
        <w:rPr>
          <w:rFonts w:cstheme="minorHAnsi"/>
          <w:i/>
        </w:rPr>
        <w:t xml:space="preserve">Esprit </w:t>
      </w:r>
      <w:r w:rsidRPr="006E1A8B">
        <w:rPr>
          <w:rFonts w:cstheme="minorHAnsi"/>
        </w:rPr>
        <w:t xml:space="preserve">concluait à sa double nocivité : « </w:t>
      </w:r>
      <w:r w:rsidRPr="006E1A8B">
        <w:rPr>
          <w:rFonts w:cstheme="minorHAnsi"/>
          <w:i/>
        </w:rPr>
        <w:t xml:space="preserve">En raison de l’illusion qu’elle laisse planer d’une société qui se connaîtrait mieux elle-même d’une part, et en raison de la mise à mort de l’action politique qu’elle provoque d’autre part </w:t>
      </w:r>
      <w:r w:rsidRPr="006E1A8B">
        <w:rPr>
          <w:rFonts w:cstheme="minorHAnsi"/>
        </w:rPr>
        <w:t xml:space="preserve">». Avec la démocratie d’opinion, le public perd sa fonction critique pour adopter un comportement acclamatif, a-politique, il n’est, à vrai dire, plus un public, mais une masse passive. Habermas dit de l’opinion publique qu’elle est devenue : « </w:t>
      </w:r>
      <w:r w:rsidRPr="006E1A8B">
        <w:rPr>
          <w:rFonts w:cstheme="minorHAnsi"/>
          <w:i/>
        </w:rPr>
        <w:t xml:space="preserve">L’instance ‘réceptrice’ de la publicité de démonstration et de manipulation, vantant des biens de consommation, des programmes politiques, des institutions </w:t>
      </w:r>
      <w:r w:rsidRPr="006E1A8B">
        <w:rPr>
          <w:rFonts w:cstheme="minorHAnsi"/>
        </w:rPr>
        <w:t>».</w:t>
      </w:r>
    </w:p>
    <w:p w14:paraId="0C00DDC7" w14:textId="7C159619" w:rsidR="009C6D2B" w:rsidRDefault="009C6D2B" w:rsidP="00070736">
      <w:pPr>
        <w:pStyle w:val="Sansinterligne"/>
        <w:rPr>
          <w:rFonts w:eastAsiaTheme="majorEastAsia" w:cstheme="minorHAnsi"/>
          <w:b/>
          <w:color w:val="2F5496" w:themeColor="accent1" w:themeShade="BF"/>
        </w:rPr>
      </w:pPr>
    </w:p>
    <w:p w14:paraId="61D6245B" w14:textId="42427EA2" w:rsidR="00070736" w:rsidRPr="00385DD6" w:rsidRDefault="00070736" w:rsidP="00070736">
      <w:pPr>
        <w:pStyle w:val="Sansinterligne"/>
        <w:rPr>
          <w:rFonts w:cstheme="minorHAnsi"/>
          <w:b/>
        </w:rPr>
      </w:pPr>
      <w:r w:rsidRPr="00385DD6">
        <w:rPr>
          <w:rFonts w:eastAsiaTheme="majorEastAsia" w:cstheme="minorHAnsi"/>
          <w:b/>
          <w:color w:val="2F5496" w:themeColor="accent1" w:themeShade="BF"/>
        </w:rPr>
        <w:t>Démocratie d’opinion et dépolitisation</w:t>
      </w:r>
    </w:p>
    <w:p w14:paraId="3D2E21DC" w14:textId="77777777" w:rsidR="009C6D2B" w:rsidRDefault="009C6D2B" w:rsidP="00070736">
      <w:pPr>
        <w:pStyle w:val="Sansinterligne"/>
        <w:jc w:val="both"/>
        <w:rPr>
          <w:rFonts w:cstheme="minorHAnsi"/>
        </w:rPr>
      </w:pPr>
    </w:p>
    <w:p w14:paraId="6F3DA99F" w14:textId="1848D55D" w:rsidR="00070736" w:rsidRPr="006E1A8B" w:rsidRDefault="00070736" w:rsidP="00070736">
      <w:pPr>
        <w:pStyle w:val="Sansinterligne"/>
        <w:jc w:val="both"/>
        <w:rPr>
          <w:rFonts w:cstheme="minorHAnsi"/>
        </w:rPr>
      </w:pPr>
      <w:r w:rsidRPr="006E1A8B">
        <w:rPr>
          <w:rFonts w:cstheme="minorHAnsi"/>
        </w:rPr>
        <w:t>L’opinion publique s’est ainsi dépolitisée pour devenir consumériste et attentiste. Le regroupement des personnes privées en public n’a plus pour fonction de participer au pouvoir, mais d’acclamer les organisations, privées ou publiques, qui se substituent à lui. Il n’assure plus la médiation entre la société et l’Etat, puisque ce rôle est assigné aux partis et aux associations. La communication n’est plus horizontale, c’est-à-dire entre membres du public, qui permettait la discussion, mais uniquement verticale et non-réciproque, allant du pouvoir vers le public, ce qui entraîne la manipulation. Le public s’est donc vassalisé, lié au pouvoir, au lieu de s’y opposer.</w:t>
      </w:r>
    </w:p>
    <w:p w14:paraId="2BA12E8D" w14:textId="2DD5BCEE" w:rsidR="00070736" w:rsidRDefault="00070736" w:rsidP="00385DD6">
      <w:pPr>
        <w:pStyle w:val="Sansinterligne"/>
        <w:jc w:val="both"/>
        <w:rPr>
          <w:rFonts w:eastAsiaTheme="majorEastAsia" w:cstheme="minorHAnsi"/>
          <w:bCs/>
          <w:color w:val="2F5496" w:themeColor="accent1" w:themeShade="BF"/>
        </w:rPr>
      </w:pPr>
      <w:r w:rsidRPr="006E1A8B">
        <w:rPr>
          <w:rFonts w:cstheme="minorHAnsi"/>
        </w:rPr>
        <w:br/>
      </w:r>
      <w:r w:rsidRPr="006E1A8B">
        <w:rPr>
          <w:rStyle w:val="lev"/>
          <w:rFonts w:cstheme="minorHAnsi"/>
        </w:rPr>
        <w:t>En résumé, la démocratie d’opinion désigne un modèle de régime dans lequel la transparence doit être totale, mais elle a pour contrepoids l’exposition permanente du public des citoyens, avec les risques de manipulation qu’il en résulte. La démocratie d’opinion est le contraire de la démocratie délibérative.</w:t>
      </w:r>
      <w:r w:rsidRPr="006E1A8B">
        <w:rPr>
          <w:rStyle w:val="lev"/>
          <w:rFonts w:cstheme="minorHAnsi"/>
        </w:rPr>
        <w:br/>
      </w:r>
    </w:p>
    <w:p w14:paraId="7BBDBF4A" w14:textId="39606901" w:rsidR="009C6D2B" w:rsidRDefault="009C6D2B" w:rsidP="00385DD6">
      <w:pPr>
        <w:pStyle w:val="Sansinterligne"/>
        <w:jc w:val="both"/>
        <w:rPr>
          <w:rFonts w:eastAsiaTheme="majorEastAsia" w:cstheme="minorHAnsi"/>
          <w:bCs/>
          <w:color w:val="2F5496" w:themeColor="accent1" w:themeShade="BF"/>
        </w:rPr>
      </w:pPr>
    </w:p>
    <w:p w14:paraId="42A90D3A" w14:textId="77777777" w:rsidR="009C6D2B" w:rsidRPr="006E1A8B" w:rsidRDefault="009C6D2B" w:rsidP="00385DD6">
      <w:pPr>
        <w:pStyle w:val="Sansinterligne"/>
        <w:jc w:val="both"/>
        <w:rPr>
          <w:rFonts w:eastAsiaTheme="majorEastAsia" w:cstheme="minorHAnsi"/>
          <w:bCs/>
          <w:color w:val="2F5496" w:themeColor="accent1" w:themeShade="BF"/>
        </w:rPr>
      </w:pPr>
    </w:p>
    <w:p w14:paraId="7AE1C9B0" w14:textId="430354BB" w:rsidR="009C6D2B" w:rsidRDefault="00070736" w:rsidP="00C27925">
      <w:pPr>
        <w:pStyle w:val="Titre2"/>
        <w:rPr>
          <w:bCs/>
        </w:rPr>
      </w:pPr>
      <w:bookmarkStart w:id="42" w:name="_Toc140566719"/>
      <w:r w:rsidRPr="006E1A8B">
        <w:lastRenderedPageBreak/>
        <w:t>Le droit, rempart contre les dérives autoritaires</w:t>
      </w:r>
      <w:bookmarkEnd w:id="42"/>
      <w:r w:rsidRPr="006E1A8B">
        <w:t xml:space="preserve"> </w:t>
      </w:r>
    </w:p>
    <w:p w14:paraId="61839F60" w14:textId="6A6D36F2" w:rsidR="00070736" w:rsidRPr="006E1A8B" w:rsidRDefault="00070736" w:rsidP="00070736">
      <w:pPr>
        <w:spacing w:before="100" w:beforeAutospacing="1" w:after="100" w:afterAutospacing="1" w:line="240" w:lineRule="auto"/>
        <w:rPr>
          <w:rFonts w:eastAsia="Times New Roman" w:cstheme="minorHAnsi"/>
          <w:lang w:eastAsia="fr-FR"/>
        </w:rPr>
      </w:pPr>
      <w:r w:rsidRPr="00385DD6">
        <w:rPr>
          <w:rFonts w:eastAsia="Times New Roman" w:cstheme="minorHAnsi"/>
          <w:b/>
          <w:bCs/>
          <w:lang w:eastAsia="fr-FR"/>
        </w:rPr>
        <w:t>Par Florent Georgesco, janvier 2019</w:t>
      </w:r>
      <w:r w:rsidRPr="006E1A8B">
        <w:rPr>
          <w:rFonts w:eastAsia="Times New Roman" w:cstheme="minorHAnsi"/>
          <w:lang w:eastAsia="fr-FR"/>
        </w:rPr>
        <w:br/>
      </w:r>
      <w:r w:rsidRPr="006E1A8B">
        <w:rPr>
          <w:rFonts w:eastAsia="Times New Roman" w:cstheme="minorHAnsi"/>
          <w:color w:val="2A303B"/>
          <w:kern w:val="36"/>
          <w:sz w:val="18"/>
          <w:szCs w:val="18"/>
          <w:lang w:eastAsia="fr-FR"/>
        </w:rPr>
        <w:t>https://www.lemonde.fr/idees/article/2019/01/26/le-droit-rempart-contre-les-derives-autoritaires_5414847_3232.html</w:t>
      </w:r>
    </w:p>
    <w:p w14:paraId="11862302" w14:textId="1B91B3F9" w:rsidR="00070736" w:rsidRPr="006E1A8B" w:rsidRDefault="00070736" w:rsidP="00070736">
      <w:pPr>
        <w:spacing w:before="100" w:beforeAutospacing="1" w:after="100" w:afterAutospacing="1" w:line="240" w:lineRule="auto"/>
        <w:jc w:val="both"/>
        <w:rPr>
          <w:rFonts w:eastAsia="Times New Roman" w:cstheme="minorHAnsi"/>
          <w:b/>
          <w:lang w:eastAsia="fr-FR"/>
        </w:rPr>
      </w:pPr>
      <w:r w:rsidRPr="006E1A8B">
        <w:rPr>
          <w:rFonts w:eastAsia="Times New Roman" w:cstheme="minorHAnsi"/>
          <w:b/>
          <w:lang w:eastAsia="fr-FR"/>
        </w:rPr>
        <w:t xml:space="preserve">Seule la justice est garante des libertés publiques et individuelles, rappelle l’avocat et essayiste François Saint-Pierre dans </w:t>
      </w:r>
      <w:r w:rsidRPr="006E1A8B">
        <w:rPr>
          <w:rFonts w:eastAsia="Times New Roman" w:cstheme="minorHAnsi"/>
          <w:b/>
          <w:i/>
          <w:lang w:eastAsia="fr-FR"/>
        </w:rPr>
        <w:t>Le Droit contre les démons de la politique</w:t>
      </w:r>
      <w:r w:rsidRPr="006E1A8B">
        <w:rPr>
          <w:rFonts w:eastAsia="Times New Roman" w:cstheme="minorHAnsi"/>
          <w:b/>
          <w:lang w:eastAsia="fr-FR"/>
        </w:rPr>
        <w:t>.</w:t>
      </w:r>
    </w:p>
    <w:p w14:paraId="61F9C43D" w14:textId="77777777" w:rsidR="00070736" w:rsidRPr="006E1A8B" w:rsidRDefault="00070736" w:rsidP="00070736">
      <w:pPr>
        <w:spacing w:before="100" w:beforeAutospacing="1" w:after="100" w:afterAutospacing="1" w:line="240" w:lineRule="auto"/>
        <w:jc w:val="both"/>
        <w:rPr>
          <w:rFonts w:eastAsia="Times New Roman" w:cstheme="minorHAnsi"/>
          <w:lang w:eastAsia="fr-FR"/>
        </w:rPr>
      </w:pPr>
      <w:r w:rsidRPr="006E1A8B">
        <w:rPr>
          <w:rFonts w:eastAsia="Times New Roman" w:cstheme="minorHAnsi"/>
          <w:lang w:eastAsia="fr-FR"/>
        </w:rPr>
        <w:t>La scène se tient à l’Assemblée nationale, le 20 juillet 2016. Alors que, cinq jours plus tôt, à Nice, un attentat islamiste a tué 86 personnes, le gouvernement de Manuel Valls s’apprête à faire voter une prorogation de l’état d’urgence. Mais cela ne suffit pas aux députés de la droite : les Français, selon eux, ne seront protégés que si l’on se donne les moyens d’enfermer dans des centres de rétention les individus soupçonnés de radicalisme – les fameux « fichés S ».</w:t>
      </w:r>
    </w:p>
    <w:p w14:paraId="45EA410F" w14:textId="77777777" w:rsidR="00070736" w:rsidRPr="006E1A8B" w:rsidRDefault="00070736" w:rsidP="00070736">
      <w:pPr>
        <w:spacing w:before="100" w:beforeAutospacing="1" w:after="100" w:afterAutospacing="1" w:line="240" w:lineRule="auto"/>
        <w:jc w:val="both"/>
        <w:rPr>
          <w:rFonts w:eastAsia="Times New Roman" w:cstheme="minorHAnsi"/>
          <w:lang w:eastAsia="fr-FR"/>
        </w:rPr>
      </w:pPr>
      <w:r w:rsidRPr="006E1A8B">
        <w:rPr>
          <w:rFonts w:eastAsia="Times New Roman" w:cstheme="minorHAnsi"/>
          <w:lang w:eastAsia="fr-FR"/>
        </w:rPr>
        <w:t>La passe d’armes qui va suivre condense le propos de l’avocat et essayiste François Saint-Pierre dans </w:t>
      </w:r>
      <w:r w:rsidRPr="006E1A8B">
        <w:rPr>
          <w:rFonts w:eastAsia="Times New Roman" w:cstheme="minorHAnsi"/>
          <w:i/>
          <w:iCs/>
          <w:lang w:eastAsia="fr-FR"/>
        </w:rPr>
        <w:t>Le Droit contre les démons de la politique</w:t>
      </w:r>
      <w:r w:rsidRPr="006E1A8B">
        <w:rPr>
          <w:rFonts w:eastAsia="Times New Roman" w:cstheme="minorHAnsi"/>
          <w:lang w:eastAsia="fr-FR"/>
        </w:rPr>
        <w:t>, où elle figure en bonne place. Elle oppose Laurent Wauquiez, alors député LR de la Haute-Loire, et le premier ministre, qui rejette avec force une mesure </w:t>
      </w:r>
      <w:r w:rsidRPr="006E1A8B">
        <w:rPr>
          <w:rFonts w:eastAsia="Times New Roman" w:cstheme="minorHAnsi"/>
          <w:i/>
          <w:iCs/>
          <w:lang w:eastAsia="fr-FR"/>
        </w:rPr>
        <w:t>« inconstitutionnelle » </w:t>
      </w:r>
      <w:r w:rsidRPr="006E1A8B">
        <w:rPr>
          <w:rFonts w:eastAsia="Times New Roman" w:cstheme="minorHAnsi"/>
          <w:lang w:eastAsia="fr-FR"/>
        </w:rPr>
        <w:t>: on ne peut pas, affirme-t-il, enfermer des gens sur </w:t>
      </w:r>
      <w:r w:rsidRPr="006E1A8B">
        <w:rPr>
          <w:rFonts w:eastAsia="Times New Roman" w:cstheme="minorHAnsi"/>
          <w:i/>
          <w:iCs/>
          <w:lang w:eastAsia="fr-FR"/>
        </w:rPr>
        <w:t xml:space="preserve">« une simple présomption » </w:t>
      </w:r>
      <w:r w:rsidRPr="006E1A8B">
        <w:rPr>
          <w:rFonts w:eastAsia="Times New Roman" w:cstheme="minorHAnsi"/>
          <w:lang w:eastAsia="fr-FR"/>
        </w:rPr>
        <w:t>hors toute procédure, sauf à renoncer au droit.</w:t>
      </w:r>
    </w:p>
    <w:p w14:paraId="46CEC1AD" w14:textId="77777777" w:rsidR="00070736" w:rsidRPr="006E1A8B" w:rsidRDefault="00070736" w:rsidP="00070736">
      <w:pPr>
        <w:spacing w:before="100" w:beforeAutospacing="1" w:after="100" w:afterAutospacing="1" w:line="240" w:lineRule="auto"/>
        <w:jc w:val="both"/>
        <w:rPr>
          <w:rFonts w:eastAsia="Times New Roman" w:cstheme="minorHAnsi"/>
          <w:lang w:eastAsia="fr-FR"/>
        </w:rPr>
      </w:pPr>
      <w:r w:rsidRPr="006E1A8B">
        <w:rPr>
          <w:rFonts w:eastAsia="Times New Roman" w:cstheme="minorHAnsi"/>
          <w:lang w:eastAsia="fr-FR"/>
        </w:rPr>
        <w:t>Réponse de M. Wauquiez : </w:t>
      </w:r>
      <w:r w:rsidRPr="006E1A8B">
        <w:rPr>
          <w:rFonts w:eastAsia="Times New Roman" w:cstheme="minorHAnsi"/>
          <w:i/>
          <w:iCs/>
          <w:lang w:eastAsia="fr-FR"/>
        </w:rPr>
        <w:t>« Changez le droit ! Cela fait un an et demi qu’on vous le demande ! Changez le droit ! »</w:t>
      </w:r>
      <w:r w:rsidRPr="006E1A8B">
        <w:rPr>
          <w:rFonts w:eastAsia="Times New Roman" w:cstheme="minorHAnsi"/>
          <w:lang w:eastAsia="fr-FR"/>
        </w:rPr>
        <w:t> Et pourquoi non ? Une assemblée souveraine, émanation de la volonté populaire, n’a-t-elle pas toute la légitimité requise ? Le bon sens, cette nuit-là, pouvait sembler du côté de ce député qui ne demandait, après tout, qu’à exercer son rôle : voter des lois.</w:t>
      </w:r>
    </w:p>
    <w:p w14:paraId="44F1C785" w14:textId="6B9477EC" w:rsidR="00D14775" w:rsidRDefault="00070736" w:rsidP="00D14775">
      <w:pPr>
        <w:pStyle w:val="Sansinterligne"/>
        <w:rPr>
          <w:rFonts w:eastAsiaTheme="majorEastAsia" w:cstheme="minorHAnsi"/>
          <w:b/>
          <w:color w:val="2F5496" w:themeColor="accent1" w:themeShade="BF"/>
        </w:rPr>
      </w:pPr>
      <w:r w:rsidRPr="00F861F7">
        <w:rPr>
          <w:rFonts w:eastAsiaTheme="majorEastAsia" w:cstheme="minorHAnsi"/>
          <w:b/>
          <w:color w:val="2F5496" w:themeColor="accent1" w:themeShade="BF"/>
        </w:rPr>
        <w:t>Un ordre symbolique</w:t>
      </w:r>
    </w:p>
    <w:p w14:paraId="39C978F1" w14:textId="77777777" w:rsidR="00D14775" w:rsidRPr="00D14775" w:rsidRDefault="00D14775" w:rsidP="00D14775">
      <w:pPr>
        <w:pStyle w:val="Sansinterligne"/>
        <w:rPr>
          <w:rFonts w:eastAsiaTheme="majorEastAsia" w:cstheme="minorHAnsi"/>
          <w:b/>
          <w:color w:val="2F5496" w:themeColor="accent1" w:themeShade="BF"/>
        </w:rPr>
      </w:pPr>
    </w:p>
    <w:p w14:paraId="77BB2E5A" w14:textId="419D2719" w:rsidR="00070736" w:rsidRPr="006E1A8B" w:rsidRDefault="00070736" w:rsidP="00070736">
      <w:pPr>
        <w:pStyle w:val="Sansinterligne"/>
        <w:jc w:val="both"/>
        <w:rPr>
          <w:rFonts w:cstheme="minorHAnsi"/>
          <w:b/>
          <w:bCs/>
          <w:lang w:eastAsia="fr-FR"/>
        </w:rPr>
      </w:pPr>
      <w:proofErr w:type="gramStart"/>
      <w:r w:rsidRPr="006E1A8B">
        <w:rPr>
          <w:rFonts w:cstheme="minorHAnsi"/>
          <w:lang w:eastAsia="fr-FR"/>
        </w:rPr>
        <w:t>Sauf qu’une</w:t>
      </w:r>
      <w:proofErr w:type="gramEnd"/>
      <w:r w:rsidRPr="006E1A8B">
        <w:rPr>
          <w:rFonts w:cstheme="minorHAnsi"/>
          <w:lang w:eastAsia="fr-FR"/>
        </w:rPr>
        <w:t xml:space="preserve"> question demeurait ouverte. Que se passe-t-il si le pouvoir devient tyrannique ? Qui sauvera la liberté, s’il décide de l’abolir ? Il y a, dans la loi, plus que la loi. Un ordre symbolique la fonde, au sein duquel des biens supérieurs à la volonté contingente des peuples, définis par les différentes chartes des droits de l’homme, doivent être préservés. Vouloir « changer le droit » sans accepter d’être limité par ces principes fondamentaux revient à accorder à la politique une place disproportionnée, à en faire cette réalité close, autosuffisante et potentiellement abusive, qu’il s’est agi, après la déflagration de la seconde guerre mondiale, d’empêcher de renaître.</w:t>
      </w:r>
    </w:p>
    <w:p w14:paraId="659CC94A" w14:textId="0FD8F7BE" w:rsidR="00070736" w:rsidRDefault="00070736" w:rsidP="00070736">
      <w:pPr>
        <w:pStyle w:val="Sansinterligne"/>
        <w:jc w:val="both"/>
        <w:rPr>
          <w:rFonts w:cstheme="minorHAnsi"/>
          <w:lang w:eastAsia="fr-FR"/>
        </w:rPr>
      </w:pPr>
      <w:r w:rsidRPr="006E1A8B">
        <w:rPr>
          <w:rFonts w:cstheme="minorHAnsi"/>
          <w:lang w:eastAsia="fr-FR"/>
        </w:rPr>
        <w:br/>
        <w:t>Ainsi, note François Saint-Pierre, la Convention européenne des droits de l’homme et des libertés fondamentales adoptée en 1950 fait-elle reposer la défense des </w:t>
      </w:r>
      <w:r w:rsidRPr="006E1A8B">
        <w:rPr>
          <w:rFonts w:cstheme="minorHAnsi"/>
          <w:i/>
          <w:iCs/>
          <w:lang w:eastAsia="fr-FR"/>
        </w:rPr>
        <w:t>« libertés fondamentales »</w:t>
      </w:r>
      <w:r w:rsidRPr="006E1A8B">
        <w:rPr>
          <w:rFonts w:cstheme="minorHAnsi"/>
          <w:lang w:eastAsia="fr-FR"/>
        </w:rPr>
        <w:t>, selon les termes de son préambule, </w:t>
      </w:r>
      <w:r w:rsidRPr="006E1A8B">
        <w:rPr>
          <w:rFonts w:cstheme="minorHAnsi"/>
          <w:i/>
          <w:iCs/>
          <w:lang w:eastAsia="fr-FR"/>
        </w:rPr>
        <w:t>« sur un régime politique véritablement démocratique, d’une part, et, d’autre part, sur une conception commune et un commun respect des droits de l’homme »</w:t>
      </w:r>
      <w:r w:rsidRPr="006E1A8B">
        <w:rPr>
          <w:rFonts w:cstheme="minorHAnsi"/>
          <w:lang w:eastAsia="fr-FR"/>
        </w:rPr>
        <w:t>. Le balancement résume le message : la Convention n’a de raison d’être que parce qu’un </w:t>
      </w:r>
      <w:r w:rsidRPr="006E1A8B">
        <w:rPr>
          <w:rFonts w:cstheme="minorHAnsi"/>
          <w:i/>
          <w:iCs/>
          <w:lang w:eastAsia="fr-FR"/>
        </w:rPr>
        <w:t>« d’une part »</w:t>
      </w:r>
      <w:r w:rsidRPr="006E1A8B">
        <w:rPr>
          <w:rFonts w:cstheme="minorHAnsi"/>
          <w:lang w:eastAsia="fr-FR"/>
        </w:rPr>
        <w:t> appelle un </w:t>
      </w:r>
      <w:r w:rsidRPr="006E1A8B">
        <w:rPr>
          <w:rFonts w:cstheme="minorHAnsi"/>
          <w:i/>
          <w:iCs/>
          <w:lang w:eastAsia="fr-FR"/>
        </w:rPr>
        <w:t>« d’autre part »</w:t>
      </w:r>
      <w:r w:rsidRPr="006E1A8B">
        <w:rPr>
          <w:rFonts w:cstheme="minorHAnsi"/>
          <w:lang w:eastAsia="fr-FR"/>
        </w:rPr>
        <w:t> ; parce qu’il y a une incomplétude nécessaire de chacun des ordres, politique et juridique, dans laquelle les libertés trouvent leur garantie la plus solide. (…)</w:t>
      </w:r>
    </w:p>
    <w:p w14:paraId="11A4DB97" w14:textId="7C88DFBB" w:rsidR="002A25A5" w:rsidRDefault="002A25A5" w:rsidP="00070736">
      <w:pPr>
        <w:pStyle w:val="Sansinterligne"/>
        <w:jc w:val="both"/>
        <w:rPr>
          <w:rFonts w:cstheme="minorHAnsi"/>
          <w:lang w:eastAsia="fr-FR"/>
        </w:rPr>
      </w:pPr>
    </w:p>
    <w:p w14:paraId="29FC0BC3" w14:textId="455BF103" w:rsidR="002A25A5" w:rsidRDefault="002A25A5">
      <w:pPr>
        <w:rPr>
          <w:rFonts w:cstheme="minorHAnsi"/>
          <w:lang w:eastAsia="fr-FR"/>
        </w:rPr>
      </w:pPr>
      <w:r>
        <w:rPr>
          <w:rFonts w:cstheme="minorHAnsi"/>
          <w:lang w:eastAsia="fr-FR"/>
        </w:rPr>
        <w:br w:type="page"/>
      </w:r>
    </w:p>
    <w:p w14:paraId="7339CA44" w14:textId="77777777" w:rsidR="002A25A5" w:rsidRPr="0093060A" w:rsidRDefault="002A25A5" w:rsidP="00070736">
      <w:pPr>
        <w:pStyle w:val="Sansinterligne"/>
        <w:jc w:val="both"/>
        <w:rPr>
          <w:rStyle w:val="lev"/>
          <w:rFonts w:cstheme="minorHAnsi"/>
          <w:b w:val="0"/>
          <w:bCs w:val="0"/>
          <w:lang w:eastAsia="fr-FR"/>
        </w:rPr>
      </w:pPr>
    </w:p>
    <w:p w14:paraId="4AE30CF3" w14:textId="4CD12DDB" w:rsidR="00070736" w:rsidRPr="00C27925" w:rsidRDefault="00070736" w:rsidP="00C27925">
      <w:pPr>
        <w:pStyle w:val="Titre1"/>
        <w:jc w:val="right"/>
        <w:rPr>
          <w:b w:val="0"/>
          <w:bCs/>
        </w:rPr>
      </w:pPr>
      <w:bookmarkStart w:id="43" w:name="_Toc140566720"/>
      <w:r w:rsidRPr="00C27925">
        <w:rPr>
          <w:rStyle w:val="lev"/>
          <w:rFonts w:cstheme="minorHAnsi"/>
          <w:b/>
          <w:bCs w:val="0"/>
          <w:color w:val="2F5496" w:themeColor="accent1" w:themeShade="BF"/>
          <w:szCs w:val="28"/>
        </w:rPr>
        <w:t>Démocratie</w:t>
      </w:r>
      <w:r w:rsidR="002A25A5" w:rsidRPr="00C27925">
        <w:rPr>
          <w:rStyle w:val="lev"/>
          <w:rFonts w:cstheme="minorHAnsi"/>
          <w:b/>
          <w:bCs w:val="0"/>
          <w:color w:val="2F5496" w:themeColor="accent1" w:themeShade="BF"/>
          <w:szCs w:val="28"/>
        </w:rPr>
        <w:t>, médias</w:t>
      </w:r>
      <w:r w:rsidRPr="00C27925">
        <w:rPr>
          <w:rStyle w:val="lev"/>
          <w:rFonts w:cstheme="minorHAnsi"/>
          <w:b/>
          <w:bCs w:val="0"/>
          <w:color w:val="2F5496" w:themeColor="accent1" w:themeShade="BF"/>
          <w:szCs w:val="28"/>
        </w:rPr>
        <w:t xml:space="preserve"> et Internet</w:t>
      </w:r>
      <w:bookmarkEnd w:id="43"/>
    </w:p>
    <w:p w14:paraId="66A431FF" w14:textId="77777777" w:rsidR="00D14775" w:rsidRDefault="00D14775" w:rsidP="00070736">
      <w:pPr>
        <w:pStyle w:val="NormalWeb"/>
        <w:shd w:val="clear" w:color="auto" w:fill="FFFFFF"/>
      </w:pPr>
    </w:p>
    <w:p w14:paraId="722B8B89" w14:textId="0B94FE5C" w:rsidR="00D14775" w:rsidRDefault="00583A69" w:rsidP="00C27925">
      <w:pPr>
        <w:pStyle w:val="Titre2"/>
        <w:rPr>
          <w:sz w:val="22"/>
          <w:szCs w:val="22"/>
        </w:rPr>
      </w:pPr>
      <w:hyperlink r:id="rId89" w:history="1">
        <w:bookmarkStart w:id="44" w:name="_Toc140566721"/>
        <w:r w:rsidR="00070736" w:rsidRPr="006E1A8B">
          <w:t>Dominique Cardon</w:t>
        </w:r>
      </w:hyperlink>
      <w:r w:rsidR="00070736" w:rsidRPr="006E1A8B">
        <w:t>, </w:t>
      </w:r>
      <w:r w:rsidR="00070736" w:rsidRPr="006E1A8B">
        <w:rPr>
          <w:i/>
          <w:iCs/>
        </w:rPr>
        <w:t>La démocratie Internet. Promesses et limites</w:t>
      </w:r>
      <w:bookmarkEnd w:id="44"/>
    </w:p>
    <w:p w14:paraId="544FEB02" w14:textId="77777777" w:rsidR="00D14775" w:rsidRDefault="00070736" w:rsidP="00D14775">
      <w:pPr>
        <w:pStyle w:val="NormalWeb"/>
        <w:shd w:val="clear" w:color="auto" w:fill="FFFFFF"/>
        <w:jc w:val="both"/>
        <w:rPr>
          <w:rStyle w:val="Lienhypertexte"/>
          <w:rFonts w:asciiTheme="minorHAnsi" w:hAnsiTheme="minorHAnsi" w:cstheme="minorHAnsi"/>
          <w:color w:val="auto"/>
          <w:sz w:val="22"/>
          <w:szCs w:val="22"/>
          <w:u w:val="none"/>
        </w:rPr>
      </w:pPr>
      <w:r w:rsidRPr="0093060A">
        <w:rPr>
          <w:rFonts w:asciiTheme="minorHAnsi" w:hAnsiTheme="minorHAnsi" w:cstheme="minorHAnsi"/>
          <w:b/>
          <w:bCs/>
          <w:sz w:val="22"/>
          <w:szCs w:val="22"/>
        </w:rPr>
        <w:t>Marin Dacos. Seuil, coll. « La république des idées »,</w:t>
      </w:r>
      <w:r w:rsidRPr="00DD55AA">
        <w:rPr>
          <w:rFonts w:asciiTheme="minorHAnsi" w:hAnsiTheme="minorHAnsi" w:cstheme="minorHAnsi"/>
          <w:sz w:val="22"/>
          <w:szCs w:val="22"/>
        </w:rPr>
        <w:t xml:space="preserve"> 2010, 102 p., EAN : 9782021026917.</w:t>
      </w:r>
      <w:r w:rsidRPr="00DD55AA">
        <w:rPr>
          <w:rFonts w:asciiTheme="minorHAnsi" w:hAnsiTheme="minorHAnsi" w:cstheme="minorHAnsi"/>
          <w:sz w:val="22"/>
          <w:szCs w:val="22"/>
        </w:rPr>
        <w:br/>
      </w:r>
      <w:hyperlink r:id="rId90" w:history="1">
        <w:r w:rsidRPr="00DD55AA">
          <w:rPr>
            <w:rStyle w:val="Lienhypertexte"/>
            <w:rFonts w:asciiTheme="minorHAnsi" w:hAnsiTheme="minorHAnsi" w:cstheme="minorHAnsi"/>
            <w:color w:val="auto"/>
            <w:sz w:val="22"/>
            <w:szCs w:val="22"/>
          </w:rPr>
          <w:t>https://journals.openedition.org/lectures/1162</w:t>
        </w:r>
      </w:hyperlink>
      <w:r w:rsidRPr="00DD55AA">
        <w:rPr>
          <w:rStyle w:val="Lienhypertexte"/>
          <w:rFonts w:asciiTheme="minorHAnsi" w:hAnsiTheme="minorHAnsi" w:cstheme="minorHAnsi"/>
          <w:color w:val="auto"/>
          <w:sz w:val="22"/>
          <w:szCs w:val="22"/>
        </w:rPr>
        <w:t>.</w:t>
      </w:r>
    </w:p>
    <w:p w14:paraId="3135B1A8" w14:textId="7AD50CCC" w:rsidR="00D14775" w:rsidRDefault="00070736" w:rsidP="00005254">
      <w:pPr>
        <w:pStyle w:val="NormalWeb"/>
        <w:shd w:val="clear" w:color="auto" w:fill="FFFFFF"/>
        <w:jc w:val="both"/>
        <w:rPr>
          <w:rFonts w:asciiTheme="minorHAnsi" w:hAnsiTheme="minorHAnsi" w:cstheme="minorHAnsi"/>
          <w:sz w:val="22"/>
          <w:szCs w:val="22"/>
        </w:rPr>
      </w:pPr>
      <w:r w:rsidRPr="00DD55AA">
        <w:rPr>
          <w:rFonts w:asciiTheme="minorHAnsi" w:hAnsiTheme="minorHAnsi" w:cstheme="minorHAnsi"/>
          <w:sz w:val="22"/>
          <w:szCs w:val="22"/>
        </w:rPr>
        <w:t>Ce compte rendu est initialement paru sur </w:t>
      </w:r>
      <w:r w:rsidRPr="00DD55AA">
        <w:rPr>
          <w:rFonts w:asciiTheme="minorHAnsi" w:hAnsiTheme="minorHAnsi" w:cstheme="minorHAnsi"/>
          <w:i/>
          <w:iCs/>
          <w:sz w:val="22"/>
          <w:szCs w:val="22"/>
        </w:rPr>
        <w:t>Homo Numericus</w:t>
      </w:r>
      <w:r w:rsidRPr="00DD55AA">
        <w:rPr>
          <w:rFonts w:asciiTheme="minorHAnsi" w:hAnsiTheme="minorHAnsi" w:cstheme="minorHAnsi"/>
          <w:sz w:val="22"/>
          <w:szCs w:val="22"/>
        </w:rPr>
        <w:t>, à l'adresse suivante : </w:t>
      </w:r>
      <w:hyperlink r:id="rId91" w:history="1">
        <w:r w:rsidRPr="00DD55AA">
          <w:rPr>
            <w:rFonts w:asciiTheme="minorHAnsi" w:hAnsiTheme="minorHAnsi" w:cstheme="minorHAnsi"/>
            <w:sz w:val="22"/>
            <w:szCs w:val="22"/>
          </w:rPr>
          <w:t>http://homo-numericus.net/spip.php?breve1007</w:t>
        </w:r>
      </w:hyperlink>
      <w:r w:rsidR="00005254">
        <w:rPr>
          <w:rFonts w:asciiTheme="minorHAnsi" w:hAnsiTheme="minorHAnsi" w:cstheme="minorHAnsi"/>
          <w:sz w:val="22"/>
          <w:szCs w:val="22"/>
        </w:rPr>
        <w:t xml:space="preserve"> </w:t>
      </w:r>
    </w:p>
    <w:p w14:paraId="08961F60" w14:textId="77777777" w:rsidR="00467E49" w:rsidRDefault="00467E49" w:rsidP="00070736">
      <w:pPr>
        <w:shd w:val="clear" w:color="auto" w:fill="FFFFFF"/>
        <w:spacing w:after="240" w:line="240" w:lineRule="auto"/>
        <w:jc w:val="both"/>
        <w:rPr>
          <w:rFonts w:eastAsia="Times New Roman" w:cstheme="minorHAnsi"/>
          <w:lang w:eastAsia="fr-FR"/>
        </w:rPr>
      </w:pPr>
    </w:p>
    <w:p w14:paraId="2CBC4A3C" w14:textId="2CE92DFD" w:rsidR="00070736" w:rsidRPr="00DD55AA" w:rsidRDefault="00070736" w:rsidP="00070736">
      <w:pPr>
        <w:shd w:val="clear" w:color="auto" w:fill="FFFFFF"/>
        <w:spacing w:after="240" w:line="240" w:lineRule="auto"/>
        <w:jc w:val="both"/>
        <w:rPr>
          <w:rFonts w:eastAsia="Times New Roman" w:cstheme="minorHAnsi"/>
          <w:lang w:eastAsia="fr-FR"/>
        </w:rPr>
      </w:pPr>
      <w:r w:rsidRPr="00DD55AA">
        <w:rPr>
          <w:rFonts w:eastAsia="Times New Roman" w:cstheme="minorHAnsi"/>
          <w:lang w:eastAsia="fr-FR"/>
        </w:rPr>
        <w:t>Dans </w:t>
      </w:r>
      <w:r w:rsidRPr="00DD55AA">
        <w:rPr>
          <w:rFonts w:eastAsia="Times New Roman" w:cstheme="minorHAnsi"/>
          <w:i/>
          <w:iCs/>
          <w:lang w:eastAsia="fr-FR"/>
        </w:rPr>
        <w:t>La démocratie Internet</w:t>
      </w:r>
      <w:r w:rsidRPr="00DD55AA">
        <w:rPr>
          <w:rFonts w:eastAsia="Times New Roman" w:cstheme="minorHAnsi"/>
          <w:lang w:eastAsia="fr-FR"/>
        </w:rPr>
        <w:t>, Dominique Cardon réussit la prouesse de rédiger une synthèse claire, problématisée, pédagogique et, ce n'est pas la moindre de ses qualités, courte, sur une question majeure touchant Internet : sa dimension politique. L'intérêt principal de l'ouvrage de Dominique Cardon est sa cohérence et sa capacité à montrer que les éléments qui peuvent paraître éloignés entre eux et isolés constituent en réalité la trame d'une même histoire politique d'Internet. Il défend la thèse selon laquelle Internet est une opportunité pour la démocratie, grâce aux fondements égalitaires qui ont présidé à sa naissance et à son développement, mais qu'il doit affronter deux tendances fortes qui risquent, si l'on n'y prend garde, de le transformer en média de masse vertical : le développement d'une logique d'audience par les industriels dominant le secteur et la massification de la fréquentation d'internet, qui impose d'élargir le panel des interventions collaboratives du peuple du réseau.</w:t>
      </w:r>
    </w:p>
    <w:p w14:paraId="4E78AF12" w14:textId="5F0E6ED8" w:rsidR="00070736" w:rsidRPr="00DD55AA" w:rsidRDefault="00070736" w:rsidP="00070736">
      <w:pPr>
        <w:shd w:val="clear" w:color="auto" w:fill="FFFFFF"/>
        <w:spacing w:before="240" w:after="240" w:line="240" w:lineRule="auto"/>
        <w:jc w:val="both"/>
        <w:rPr>
          <w:rFonts w:eastAsia="Times New Roman" w:cstheme="minorHAnsi"/>
          <w:lang w:eastAsia="fr-FR"/>
        </w:rPr>
      </w:pPr>
      <w:r w:rsidRPr="00DD55AA">
        <w:rPr>
          <w:rFonts w:eastAsia="Times New Roman" w:cstheme="minorHAnsi"/>
          <w:lang w:eastAsia="fr-FR"/>
        </w:rPr>
        <w:t>Ce livre s'adresse d'abord à un lectorat non initié et non convaincu, curieux de comprendre et d'agir dans une société évoluant rapidement, mais ne disposant pas de clés suffisantes pour se forger une opinion sur les questions politiques que pose Internet. En effet, le lecteur est d'abord exposé au bruit médiatique dominant, largement webophobe, abusant des anecdotes rapides et des postures craintives, des approximations et des jugements à l'emporte-pièce. Sans instruire le procès des médias dominants, il les décrit tout de même comme des </w:t>
      </w:r>
      <w:r w:rsidRPr="00DD55AA">
        <w:rPr>
          <w:rFonts w:eastAsia="Times New Roman" w:cstheme="minorHAnsi"/>
          <w:i/>
          <w:iCs/>
          <w:lang w:eastAsia="fr-FR"/>
        </w:rPr>
        <w:t>gate keepers</w:t>
      </w:r>
      <w:r w:rsidRPr="00DD55AA">
        <w:rPr>
          <w:rFonts w:eastAsia="Times New Roman" w:cstheme="minorHAnsi"/>
          <w:lang w:eastAsia="fr-FR"/>
        </w:rPr>
        <w:t> (p. 9), ces gardiens de l'ordre culturel et politique, qui souhaitent conserver le monopole de la transmission de la bonne parole à des citoyens considérés comme incapables de se forger une opinion de façon autonome. En décrivant éditeurs et journalistes comme les intermédiaires culturels incontournables entre l'information et un citoyen « infantilisé » (p. 100), Dominique Cardon aide à comprendre la diabolisation dont font trop souvent l'objet des initiatives aussi abouties et aussi sophistiquées que </w:t>
      </w:r>
      <w:r w:rsidR="00106305" w:rsidRPr="00DD55AA">
        <w:rPr>
          <w:rFonts w:eastAsia="Times New Roman" w:cstheme="minorHAnsi"/>
          <w:i/>
          <w:iCs/>
          <w:lang w:eastAsia="fr-FR"/>
        </w:rPr>
        <w:t>Wikipédia</w:t>
      </w:r>
      <w:r w:rsidRPr="00DD55AA">
        <w:rPr>
          <w:rFonts w:eastAsia="Times New Roman" w:cstheme="minorHAnsi"/>
          <w:lang w:eastAsia="fr-FR"/>
        </w:rPr>
        <w:t>. Cette posture défensive s'explique sociologiquement, car Internet menace un ordre établi, forgé au XIXe siècle, au moment de la massification de la presse à bas prix (p. 97). Il remet en cause une hiérarchie des émetteurs de savoir et de vérités dont l'autorité n'était quasiment pas contestable dans le modèle vertical des médias de masse (p. 37).</w:t>
      </w:r>
    </w:p>
    <w:p w14:paraId="06E12620" w14:textId="77777777" w:rsidR="00070736" w:rsidRPr="00DD55AA" w:rsidRDefault="00070736" w:rsidP="00070736">
      <w:pPr>
        <w:shd w:val="clear" w:color="auto" w:fill="FFFFFF"/>
        <w:spacing w:before="240" w:after="240" w:line="240" w:lineRule="auto"/>
        <w:jc w:val="both"/>
        <w:rPr>
          <w:rFonts w:eastAsia="Times New Roman" w:cstheme="minorHAnsi"/>
          <w:lang w:eastAsia="fr-FR"/>
        </w:rPr>
      </w:pPr>
      <w:r w:rsidRPr="00DD55AA">
        <w:rPr>
          <w:rFonts w:eastAsia="Times New Roman" w:cstheme="minorHAnsi"/>
          <w:lang w:eastAsia="fr-FR"/>
        </w:rPr>
        <w:t>Pour comprendre l'Internet d'aujourd'hui, il n'est pas possible de faire l'économie d'une approche historique, ce qui permet de comprendre les racines du réseau des réseaux. Dominique Cardon rappelle que les militaires n'ont pas conçu Internet, même s'ils ont participé au financement de sa conception : « </w:t>
      </w:r>
      <w:r w:rsidRPr="00DD55AA">
        <w:rPr>
          <w:rFonts w:eastAsia="Times New Roman" w:cstheme="minorHAnsi"/>
          <w:i/>
          <w:lang w:eastAsia="fr-FR"/>
        </w:rPr>
        <w:t>La chose est désormais bien établie : Internet est surtout né de la rencontre entre la contre-culture américaine et l'esprit méritocratique du monde de la recherche</w:t>
      </w:r>
      <w:r w:rsidRPr="00DD55AA">
        <w:rPr>
          <w:rFonts w:eastAsia="Times New Roman" w:cstheme="minorHAnsi"/>
          <w:lang w:eastAsia="fr-FR"/>
        </w:rPr>
        <w:t xml:space="preserve"> » (p. 13). Plus encore, Internet est né des besoins de ses inventeurs, essentiellement des chercheurs et des informaticiens (p. 16), sans plan préconçu, mais avec une méthode égalitaire et méritocratique, nécessitant la mise en place de consensus et empêchant le contrôle du réseau par quelque acteur que ce soit. Cet ensemble de valeurs libertaires et solidaires est ancrée profondément dans les gênes du réseau. La notion de consensus, par exemple, qui a présidé à </w:t>
      </w:r>
      <w:r w:rsidRPr="00DD55AA">
        <w:rPr>
          <w:rFonts w:eastAsia="Times New Roman" w:cstheme="minorHAnsi"/>
          <w:lang w:eastAsia="fr-FR"/>
        </w:rPr>
        <w:lastRenderedPageBreak/>
        <w:t>l'établissement des normes du réseau, se retrouve au cœur des principales réussites collaboratives du Web, trente à quarante ans plus tard (p. 86-87). La liberté de l'information et la liberté du code se retrouvent ici pour jeter les bases d'un espace contributif puissant, dans lequel chacun peut apporter ses compétences, mais personne ne peut stopper le processus d'innovation. En cela, le droit est un élément décisif du modèle proposé par Internet : le logiciel libre et les licences </w:t>
      </w:r>
      <w:r w:rsidRPr="00DD55AA">
        <w:rPr>
          <w:rFonts w:eastAsia="Times New Roman" w:cstheme="minorHAnsi"/>
          <w:i/>
          <w:iCs/>
          <w:lang w:eastAsia="fr-FR"/>
        </w:rPr>
        <w:t>creative commons</w:t>
      </w:r>
      <w:r w:rsidRPr="00DD55AA">
        <w:rPr>
          <w:rFonts w:eastAsia="Times New Roman" w:cstheme="minorHAnsi"/>
          <w:lang w:eastAsia="fr-FR"/>
        </w:rPr>
        <w:t> constituent, de ce point de vue, des modèles. Cette démarche est favorable aux libertés individuelles et d'essence libertaire. Elle est compatible avec une autre tendance politique, le libéralisme. Ces deux mouvements se sont conjugués pour produire une alliance d'opportunité (p. 28, p. 32).</w:t>
      </w:r>
    </w:p>
    <w:p w14:paraId="06805246" w14:textId="0CB0DAC1" w:rsidR="00070736" w:rsidRPr="00DD55AA" w:rsidRDefault="00070736" w:rsidP="00070736">
      <w:pPr>
        <w:shd w:val="clear" w:color="auto" w:fill="FFFFFF"/>
        <w:spacing w:before="240" w:after="240" w:line="240" w:lineRule="auto"/>
        <w:jc w:val="both"/>
        <w:rPr>
          <w:rFonts w:eastAsia="Times New Roman" w:cstheme="minorHAnsi"/>
          <w:lang w:eastAsia="fr-FR"/>
        </w:rPr>
      </w:pPr>
      <w:r w:rsidRPr="00DD55AA">
        <w:rPr>
          <w:rFonts w:eastAsia="Times New Roman" w:cstheme="minorHAnsi"/>
          <w:lang w:eastAsia="fr-FR"/>
        </w:rPr>
        <w:t>Il n'est pas non plus possible de comprendre la « démocratie Internet » sans lumières sur la façon dont le réseau des réseaux est organisé. Car, contrairement à une opinion répandue, le Web n'est pas un immense sac dans lequel sont jetés quelques milliards de documents... L'auteur insiste, en effet, sur la forte hiérarchisation de l'information sur le Web. Il dénonce, au passage, les pamphlétaires et les journalistes pressés qui confondent accessibilité d'une page et visibilité de celle-ci. Dans l'océan des pages web, la hiérarchisation de celles-ci s'est imposée par la mise en place d'algorithmes d'essence démocratique, dont le parangon est le Page Rank de Google, qui donnent plus de visibilité aux pages qui sont les plus citées, les plus liées, les plus commentées. S'il n'est pas difficile de trouver des pages web choquantes et menaçantes pour la démocratie, celles-ci sont en général marginalisées par la hiérarchisation de l'information sur le réseau (p. 42). Cette pratique emprunte son modèle au monde scientifique, qui considère qu'un article cité par un chercheur est un article d'intérêt (modèle du </w:t>
      </w:r>
      <w:r w:rsidRPr="00DD55AA">
        <w:rPr>
          <w:rFonts w:eastAsia="Times New Roman" w:cstheme="minorHAnsi"/>
          <w:i/>
          <w:iCs/>
          <w:lang w:eastAsia="fr-FR"/>
        </w:rPr>
        <w:t>Science citation index</w:t>
      </w:r>
      <w:r w:rsidRPr="00DD55AA">
        <w:rPr>
          <w:rFonts w:eastAsia="Times New Roman" w:cstheme="minorHAnsi"/>
          <w:lang w:eastAsia="fr-FR"/>
        </w:rPr>
        <w:t xml:space="preserve">, p. 43). Cependant, l'organisation des contenus du réseau par les moteurs de recherche semble prendre une tournure de plus en plus médiatique, en s'approchant des logiques de l'audimat et du plébiscite (p. 95). Cette tendance inquiétante pourrait être tempérée par le développement des « métriques communautaires » (p. 96), mais celles-ci restent fragiles et le monde analogique a désormais pris position sur le réseau et entend rétablir un ordre dans lequel les médias et les plus grosses entreprises disposent de la plus imposante puissance de feu. De plus en plus, les poids lourds industriels reconquièrent sur le réseau les positions qu'ils n'ont jamais perdues dans le monde médiatique (p. 97). La puissance du modèle conversationnel apparaît cependant difficile à contrer : en 2005, les géants qu'étaient AOL ou Amazon ont commencé à reculer face aux nouveaux géants des contenus collaboratifs et des communautés numériques : YouTube, MySpace, </w:t>
      </w:r>
      <w:r w:rsidR="00106305" w:rsidRPr="00DD55AA">
        <w:rPr>
          <w:rFonts w:eastAsia="Times New Roman" w:cstheme="minorHAnsi"/>
          <w:lang w:eastAsia="fr-FR"/>
        </w:rPr>
        <w:t>Wikipédia</w:t>
      </w:r>
      <w:r w:rsidRPr="00DD55AA">
        <w:rPr>
          <w:rFonts w:eastAsia="Times New Roman" w:cstheme="minorHAnsi"/>
          <w:lang w:eastAsia="fr-FR"/>
        </w:rPr>
        <w:t xml:space="preserve"> et Facebook (p. 54). Ce mouvement a atteint en 2010 un point symbolique, puisque Google a cédé à Facebook la place de site le plus fréquenté du monde.</w:t>
      </w:r>
    </w:p>
    <w:p w14:paraId="1E71F56A" w14:textId="77777777" w:rsidR="0035081F" w:rsidRDefault="00070736" w:rsidP="00070736">
      <w:pPr>
        <w:shd w:val="clear" w:color="auto" w:fill="FFFFFF"/>
        <w:spacing w:before="240" w:line="240" w:lineRule="auto"/>
        <w:jc w:val="both"/>
        <w:rPr>
          <w:rFonts w:eastAsia="Times New Roman" w:cstheme="minorHAnsi"/>
          <w:lang w:eastAsia="fr-FR"/>
        </w:rPr>
      </w:pPr>
      <w:r w:rsidRPr="00DD55AA">
        <w:rPr>
          <w:rFonts w:eastAsia="Times New Roman" w:cstheme="minorHAnsi"/>
          <w:lang w:eastAsia="fr-FR"/>
        </w:rPr>
        <w:t>Il reste que ces champions des contenus collaboratifs sont devenus de puissants acteurs industriels, qui traitent des données issues de centaines de millions d'individus, où les fondateurs d'Internet pourraient voir avec déception des « bavardages » remplacer la conversation (p. 54) et des interactions rudimentaires remplacer l'argumentaire et la régulation procédurale (p. 87). Nombreux sont les pionniers du réseau qui considèrent le bouton « I like » de Facebook (p. 80) comme le degré zéro de l'argumentation, signant la fin d'une aventure démocratique. La massification du public d'Internet va-t-elle les faire retourner à leur condition de foule (p. 72) ou de public exclusivement nourri par les </w:t>
      </w:r>
      <w:r w:rsidRPr="00DD55AA">
        <w:rPr>
          <w:rFonts w:eastAsia="Times New Roman" w:cstheme="minorHAnsi"/>
          <w:i/>
          <w:iCs/>
          <w:lang w:eastAsia="fr-FR"/>
        </w:rPr>
        <w:t>gate keepers </w:t>
      </w:r>
      <w:r w:rsidRPr="00DD55AA">
        <w:rPr>
          <w:rFonts w:eastAsia="Times New Roman" w:cstheme="minorHAnsi"/>
          <w:lang w:eastAsia="fr-FR"/>
        </w:rPr>
        <w:t>traditionnels ? Ce serait compter sans « </w:t>
      </w:r>
      <w:r w:rsidRPr="00DD55AA">
        <w:rPr>
          <w:rFonts w:eastAsia="Times New Roman" w:cstheme="minorHAnsi"/>
          <w:i/>
          <w:lang w:eastAsia="fr-FR"/>
        </w:rPr>
        <w:t>la force des coopérations faibles</w:t>
      </w:r>
      <w:r w:rsidRPr="00DD55AA">
        <w:rPr>
          <w:rFonts w:eastAsia="Times New Roman" w:cstheme="minorHAnsi"/>
          <w:lang w:eastAsia="fr-FR"/>
        </w:rPr>
        <w:t> » (p. 81). Dominique Cardon explique en détail les mécanismes de l'exposition de soi, leurs motivations et la forme qui en découle (p. 66) : « </w:t>
      </w:r>
      <w:r w:rsidRPr="00DD55AA">
        <w:rPr>
          <w:rFonts w:eastAsia="Times New Roman" w:cstheme="minorHAnsi"/>
          <w:i/>
          <w:lang w:eastAsia="fr-FR"/>
        </w:rPr>
        <w:t>La communication privée en public est l'un des formes d'échange les plus originales qui soient apparues avec les réseaux sociaux de l'Internet</w:t>
      </w:r>
      <w:r w:rsidRPr="00DD55AA">
        <w:rPr>
          <w:rFonts w:eastAsia="Times New Roman" w:cstheme="minorHAnsi"/>
          <w:lang w:eastAsia="fr-FR"/>
        </w:rPr>
        <w:t xml:space="preserve"> (...) </w:t>
      </w:r>
      <w:r w:rsidRPr="00DD55AA">
        <w:rPr>
          <w:rFonts w:eastAsia="Times New Roman" w:cstheme="minorHAnsi"/>
          <w:i/>
          <w:lang w:eastAsia="fr-FR"/>
        </w:rPr>
        <w:t>Cet étrange jeu théâtral, dans lequel les utilisateurs miment l'aparté tout en parlant au su et au vu des spectateurs potentiels, permet de parader devant eux</w:t>
      </w:r>
      <w:r w:rsidRPr="00DD55AA">
        <w:rPr>
          <w:rFonts w:eastAsia="Times New Roman" w:cstheme="minorHAnsi"/>
          <w:lang w:eastAsia="fr-FR"/>
        </w:rPr>
        <w:t xml:space="preserve"> (...) [ouvrant] </w:t>
      </w:r>
      <w:r w:rsidRPr="00DD55AA">
        <w:rPr>
          <w:rFonts w:eastAsia="Times New Roman" w:cstheme="minorHAnsi"/>
          <w:i/>
          <w:lang w:eastAsia="fr-FR"/>
        </w:rPr>
        <w:t>une microscène</w:t>
      </w:r>
      <w:r w:rsidRPr="00DD55AA">
        <w:rPr>
          <w:rFonts w:eastAsia="Times New Roman" w:cstheme="minorHAnsi"/>
          <w:lang w:eastAsia="fr-FR"/>
        </w:rPr>
        <w:t xml:space="preserve"> » (p. 63). </w:t>
      </w:r>
    </w:p>
    <w:p w14:paraId="08E75DE2" w14:textId="77777777" w:rsidR="0035081F" w:rsidRDefault="00070736" w:rsidP="00070736">
      <w:pPr>
        <w:shd w:val="clear" w:color="auto" w:fill="FFFFFF"/>
        <w:spacing w:before="240" w:line="240" w:lineRule="auto"/>
        <w:jc w:val="both"/>
        <w:rPr>
          <w:rFonts w:eastAsia="Times New Roman" w:cstheme="minorHAnsi"/>
          <w:lang w:eastAsia="fr-FR"/>
        </w:rPr>
      </w:pPr>
      <w:r w:rsidRPr="00DD55AA">
        <w:rPr>
          <w:rFonts w:eastAsia="Times New Roman" w:cstheme="minorHAnsi"/>
          <w:lang w:eastAsia="fr-FR"/>
        </w:rPr>
        <w:t xml:space="preserve">Ces « petites » conversations (p. 68) finissent par croiser les « grandes » conversations et donner une forme nouvelle d'action collective, opportuniste, sans centre, volatile et puissante. Ces mouvements ont inspiré la démocratie participative que les politiques veulent mettre au service de leurs candidatures. Mais ceux-ci ont bien du mal à reproduire en laboratoire ce qui émerge si spontanément là où on ne l'attend pas. Dominique Cardon y voit la manifestation d'une liberté des acteurs du réseau et un encouragement pour l'acceptation de la massification du celui-ci. Loin de croire que 100% des internautes contribuent à égalité aux contenus et à la vitalité du réseau, il rappelle la règle des 1/10/100 : une fraction de contributeurs est </w:t>
      </w:r>
      <w:r w:rsidRPr="00DD55AA">
        <w:rPr>
          <w:rFonts w:eastAsia="Times New Roman" w:cstheme="minorHAnsi"/>
          <w:lang w:eastAsia="fr-FR"/>
        </w:rPr>
        <w:lastRenderedPageBreak/>
        <w:t xml:space="preserve">très active, une petite minorité participe régulièrement et la masse n'apporte pas de contribution décisive (p. 19). </w:t>
      </w:r>
    </w:p>
    <w:p w14:paraId="03E10733" w14:textId="73ED542B" w:rsidR="00070736" w:rsidRDefault="00070736" w:rsidP="00070736">
      <w:pPr>
        <w:shd w:val="clear" w:color="auto" w:fill="FFFFFF"/>
        <w:spacing w:before="240" w:line="240" w:lineRule="auto"/>
        <w:jc w:val="both"/>
        <w:rPr>
          <w:rFonts w:eastAsia="Times New Roman" w:cstheme="minorHAnsi"/>
          <w:lang w:eastAsia="fr-FR"/>
        </w:rPr>
      </w:pPr>
      <w:r w:rsidRPr="00DD55AA">
        <w:rPr>
          <w:rFonts w:eastAsia="Times New Roman" w:cstheme="minorHAnsi"/>
          <w:lang w:eastAsia="fr-FR"/>
        </w:rPr>
        <w:t>Mais l'ouvrage répète avec force que les « </w:t>
      </w:r>
      <w:r w:rsidRPr="00DD55AA">
        <w:rPr>
          <w:rFonts w:eastAsia="Times New Roman" w:cstheme="minorHAnsi"/>
          <w:i/>
          <w:lang w:eastAsia="fr-FR"/>
        </w:rPr>
        <w:t>participations minimes, comme la correction des fautes d'orthographe sur Wikipédia, la notation de la qualité des articles</w:t>
      </w:r>
      <w:r w:rsidRPr="00DD55AA">
        <w:rPr>
          <w:rFonts w:eastAsia="Times New Roman" w:cstheme="minorHAnsi"/>
          <w:lang w:eastAsia="fr-FR"/>
        </w:rPr>
        <w:t xml:space="preserve">, </w:t>
      </w:r>
      <w:r w:rsidRPr="00DD55AA">
        <w:rPr>
          <w:rFonts w:eastAsia="Times New Roman" w:cstheme="minorHAnsi"/>
          <w:i/>
          <w:lang w:eastAsia="fr-FR"/>
        </w:rPr>
        <w:t>voire</w:t>
      </w:r>
      <w:r w:rsidRPr="00DD55AA">
        <w:rPr>
          <w:rFonts w:eastAsia="Times New Roman" w:cstheme="minorHAnsi"/>
          <w:lang w:eastAsia="fr-FR"/>
        </w:rPr>
        <w:t> </w:t>
      </w:r>
      <w:r w:rsidRPr="00DD55AA">
        <w:rPr>
          <w:rFonts w:eastAsia="Times New Roman" w:cstheme="minorHAnsi"/>
          <w:i/>
          <w:iCs/>
          <w:lang w:eastAsia="fr-FR"/>
        </w:rPr>
        <w:t>la présence silencieuse d'utilisateurs inactifs</w:t>
      </w:r>
      <w:r w:rsidRPr="00DD55AA">
        <w:rPr>
          <w:rFonts w:eastAsia="Times New Roman" w:cstheme="minorHAnsi"/>
          <w:lang w:eastAsia="fr-FR"/>
        </w:rPr>
        <w:t>, sont indispensables à la motivation des plus actifs ». C'est pourquoi il ne faut pas négliger ou mépriser les coopérations faibles. Il propose de considérer que le bouton « I like » est une des adaptations à la massification des usages, et qu'il contribuera, à sa mesure, au sein d'un dispositif contributif aux multiples formes, à l'organisation du grand « bazar » (p. 77) qu'est le Web. Internet constitue une opportunité démocratique. Il doit aujourd'hui négocier le virage de la massification sans changer de nature, c'est-à-dire évoluer sans perdre ses qualités créatives et ses principes égalitaires initiaux.</w:t>
      </w:r>
    </w:p>
    <w:p w14:paraId="255A1796" w14:textId="62D8DD7B" w:rsidR="00D14775" w:rsidRDefault="00D14775" w:rsidP="00070736">
      <w:pPr>
        <w:shd w:val="clear" w:color="auto" w:fill="FFFFFF"/>
        <w:spacing w:before="240" w:line="240" w:lineRule="auto"/>
        <w:jc w:val="both"/>
        <w:rPr>
          <w:rFonts w:eastAsia="Times New Roman" w:cstheme="minorHAnsi"/>
          <w:lang w:eastAsia="fr-FR"/>
        </w:rPr>
      </w:pPr>
    </w:p>
    <w:p w14:paraId="34B59CEA" w14:textId="77777777" w:rsidR="00E843B7" w:rsidRPr="00DD55AA" w:rsidRDefault="00E843B7" w:rsidP="00070736">
      <w:pPr>
        <w:shd w:val="clear" w:color="auto" w:fill="FFFFFF"/>
        <w:spacing w:before="240" w:line="240" w:lineRule="auto"/>
        <w:jc w:val="both"/>
        <w:rPr>
          <w:rFonts w:eastAsia="Times New Roman" w:cstheme="minorHAnsi"/>
          <w:lang w:eastAsia="fr-FR"/>
        </w:rPr>
      </w:pPr>
    </w:p>
    <w:p w14:paraId="5C0F45EF" w14:textId="50FACA6C" w:rsidR="00792D6A" w:rsidRPr="00467E49" w:rsidRDefault="00070736" w:rsidP="00467E49">
      <w:pPr>
        <w:pStyle w:val="Titre2"/>
      </w:pPr>
      <w:bookmarkStart w:id="45" w:name="_Toc140566722"/>
      <w:r w:rsidRPr="00467E49">
        <w:rPr>
          <w:rStyle w:val="Titre2Car"/>
          <w:b/>
        </w:rPr>
        <w:t>Les vrais responsables des fausses nouvelles</w:t>
      </w:r>
      <w:bookmarkEnd w:id="45"/>
    </w:p>
    <w:p w14:paraId="77B2C375" w14:textId="1FDC28A0" w:rsidR="00070736" w:rsidRPr="00792D6A" w:rsidRDefault="00070736" w:rsidP="00792D6A">
      <w:pPr>
        <w:jc w:val="both"/>
        <w:rPr>
          <w:rFonts w:cstheme="minorHAnsi"/>
          <w:sz w:val="28"/>
          <w:szCs w:val="28"/>
        </w:rPr>
      </w:pPr>
      <w:r w:rsidRPr="00792D6A">
        <w:rPr>
          <w:b/>
          <w:bCs/>
        </w:rPr>
        <w:t xml:space="preserve">Evgeny Morozov, 13 janvier 2017 in Le Monde diplomatique </w:t>
      </w:r>
      <w:r w:rsidR="0093060A" w:rsidRPr="00792D6A">
        <w:t>(</w:t>
      </w:r>
      <w:r w:rsidRPr="00792D6A">
        <w:t>Traduction depuis l’anglais : Métissa André</w:t>
      </w:r>
      <w:r w:rsidR="0093060A" w:rsidRPr="00792D6A">
        <w:t>)</w:t>
      </w:r>
    </w:p>
    <w:p w14:paraId="2C0B945A" w14:textId="66B8ABE1" w:rsidR="00CB503D" w:rsidRPr="00792D6A" w:rsidRDefault="00070736" w:rsidP="00792D6A">
      <w:pPr>
        <w:jc w:val="both"/>
        <w:rPr>
          <w:b/>
          <w:bCs/>
        </w:rPr>
      </w:pPr>
      <w:r w:rsidRPr="00792D6A">
        <w:rPr>
          <w:b/>
          <w:bCs/>
        </w:rPr>
        <w:t>Les fausses nouvelles, de l’anglais « fake news », engloutissent la démocratie. Telle est la récente conclusion tirée par le camp des perdants de 2016, qui rassemble les déçus du Brexit, des élections américaines et du référendum italien. Un raisonnement valable, à condition d’identifier les vrais responsables de ce naufrage, intimement lié au développement du capitalisme numérique.</w:t>
      </w:r>
    </w:p>
    <w:p w14:paraId="53470ACC" w14:textId="77777777" w:rsidR="004855E6" w:rsidRPr="0023324A" w:rsidRDefault="004855E6" w:rsidP="004855E6">
      <w:pPr>
        <w:pStyle w:val="Corpsdetexte"/>
        <w:ind w:right="128"/>
        <w:jc w:val="both"/>
        <w:rPr>
          <w:rFonts w:asciiTheme="minorHAnsi" w:hAnsiTheme="minorHAnsi" w:cstheme="minorHAnsi"/>
          <w:sz w:val="22"/>
          <w:szCs w:val="22"/>
        </w:rPr>
      </w:pPr>
      <w:r w:rsidRPr="0023324A">
        <w:rPr>
          <w:rFonts w:asciiTheme="minorHAnsi" w:hAnsiTheme="minorHAnsi" w:cstheme="minorHAnsi"/>
          <w:sz w:val="22"/>
          <w:szCs w:val="22"/>
        </w:rPr>
        <w:t>Apparemment, tous les candidats malheureux de 2016, des gens bien sous tous rapports, du genre honnête et rationnel, auraient perdu les élections à cause d’une dangereuse épidémie de « fausses nouvelles »,</w:t>
      </w:r>
      <w:r w:rsidRPr="0023324A">
        <w:rPr>
          <w:rFonts w:asciiTheme="minorHAnsi" w:hAnsiTheme="minorHAnsi" w:cstheme="minorHAnsi"/>
          <w:spacing w:val="-4"/>
          <w:sz w:val="22"/>
          <w:szCs w:val="22"/>
        </w:rPr>
        <w:t xml:space="preserve"> </w:t>
      </w:r>
      <w:r w:rsidRPr="0023324A">
        <w:rPr>
          <w:rFonts w:asciiTheme="minorHAnsi" w:hAnsiTheme="minorHAnsi" w:cstheme="minorHAnsi"/>
          <w:sz w:val="22"/>
          <w:szCs w:val="22"/>
        </w:rPr>
        <w:t>de</w:t>
      </w:r>
      <w:r w:rsidRPr="0023324A">
        <w:rPr>
          <w:rFonts w:asciiTheme="minorHAnsi" w:hAnsiTheme="minorHAnsi" w:cstheme="minorHAnsi"/>
          <w:spacing w:val="-5"/>
          <w:sz w:val="22"/>
          <w:szCs w:val="22"/>
        </w:rPr>
        <w:t xml:space="preserve"> </w:t>
      </w:r>
      <w:r w:rsidRPr="0023324A">
        <w:rPr>
          <w:rFonts w:asciiTheme="minorHAnsi" w:hAnsiTheme="minorHAnsi" w:cstheme="minorHAnsi"/>
          <w:sz w:val="22"/>
          <w:szCs w:val="22"/>
        </w:rPr>
        <w:t>vidéos</w:t>
      </w:r>
      <w:r w:rsidRPr="0023324A">
        <w:rPr>
          <w:rFonts w:asciiTheme="minorHAnsi" w:hAnsiTheme="minorHAnsi" w:cstheme="minorHAnsi"/>
          <w:spacing w:val="-3"/>
          <w:sz w:val="22"/>
          <w:szCs w:val="22"/>
        </w:rPr>
        <w:t xml:space="preserve"> </w:t>
      </w:r>
      <w:r w:rsidRPr="0023324A">
        <w:rPr>
          <w:rFonts w:asciiTheme="minorHAnsi" w:hAnsiTheme="minorHAnsi" w:cstheme="minorHAnsi"/>
          <w:sz w:val="22"/>
          <w:szCs w:val="22"/>
        </w:rPr>
        <w:t>virales</w:t>
      </w:r>
      <w:r w:rsidRPr="0023324A">
        <w:rPr>
          <w:rFonts w:asciiTheme="minorHAnsi" w:hAnsiTheme="minorHAnsi" w:cstheme="minorHAnsi"/>
          <w:spacing w:val="-2"/>
          <w:sz w:val="22"/>
          <w:szCs w:val="22"/>
        </w:rPr>
        <w:t xml:space="preserve"> </w:t>
      </w:r>
      <w:r w:rsidRPr="0023324A">
        <w:rPr>
          <w:rFonts w:asciiTheme="minorHAnsi" w:hAnsiTheme="minorHAnsi" w:cstheme="minorHAnsi"/>
          <w:sz w:val="22"/>
          <w:szCs w:val="22"/>
        </w:rPr>
        <w:t>et</w:t>
      </w:r>
      <w:r w:rsidRPr="0023324A">
        <w:rPr>
          <w:rFonts w:asciiTheme="minorHAnsi" w:hAnsiTheme="minorHAnsi" w:cstheme="minorHAnsi"/>
          <w:spacing w:val="-3"/>
          <w:sz w:val="22"/>
          <w:szCs w:val="22"/>
        </w:rPr>
        <w:t xml:space="preserve"> </w:t>
      </w:r>
      <w:r w:rsidRPr="0023324A">
        <w:rPr>
          <w:rFonts w:asciiTheme="minorHAnsi" w:hAnsiTheme="minorHAnsi" w:cstheme="minorHAnsi"/>
          <w:sz w:val="22"/>
          <w:szCs w:val="22"/>
        </w:rPr>
        <w:t>de</w:t>
      </w:r>
      <w:r w:rsidRPr="0023324A">
        <w:rPr>
          <w:rFonts w:asciiTheme="minorHAnsi" w:hAnsiTheme="minorHAnsi" w:cstheme="minorHAnsi"/>
          <w:spacing w:val="-5"/>
          <w:sz w:val="22"/>
          <w:szCs w:val="22"/>
        </w:rPr>
        <w:t xml:space="preserve"> </w:t>
      </w:r>
      <w:r w:rsidRPr="0023324A">
        <w:rPr>
          <w:rFonts w:asciiTheme="minorHAnsi" w:hAnsiTheme="minorHAnsi" w:cstheme="minorHAnsi"/>
          <w:sz w:val="22"/>
          <w:szCs w:val="22"/>
        </w:rPr>
        <w:t>mèmes</w:t>
      </w:r>
      <w:r w:rsidRPr="0023324A">
        <w:rPr>
          <w:rFonts w:asciiTheme="minorHAnsi" w:hAnsiTheme="minorHAnsi" w:cstheme="minorHAnsi"/>
          <w:spacing w:val="-2"/>
          <w:sz w:val="22"/>
          <w:szCs w:val="22"/>
        </w:rPr>
        <w:t xml:space="preserve"> </w:t>
      </w:r>
      <w:r w:rsidRPr="0023324A">
        <w:rPr>
          <w:rFonts w:asciiTheme="minorHAnsi" w:hAnsiTheme="minorHAnsi" w:cstheme="minorHAnsi"/>
          <w:sz w:val="22"/>
          <w:szCs w:val="22"/>
        </w:rPr>
        <w:t>(1).</w:t>
      </w:r>
      <w:r w:rsidRPr="0023324A">
        <w:rPr>
          <w:rFonts w:asciiTheme="minorHAnsi" w:hAnsiTheme="minorHAnsi" w:cstheme="minorHAnsi"/>
          <w:spacing w:val="-4"/>
          <w:sz w:val="22"/>
          <w:szCs w:val="22"/>
        </w:rPr>
        <w:t xml:space="preserve"> </w:t>
      </w:r>
      <w:r w:rsidRPr="0023324A">
        <w:rPr>
          <w:rFonts w:asciiTheme="minorHAnsi" w:hAnsiTheme="minorHAnsi" w:cstheme="minorHAnsi"/>
          <w:sz w:val="22"/>
          <w:szCs w:val="22"/>
        </w:rPr>
        <w:t>Le</w:t>
      </w:r>
      <w:r w:rsidRPr="0023324A">
        <w:rPr>
          <w:rFonts w:asciiTheme="minorHAnsi" w:hAnsiTheme="minorHAnsi" w:cstheme="minorHAnsi"/>
          <w:spacing w:val="-3"/>
          <w:sz w:val="22"/>
          <w:szCs w:val="22"/>
        </w:rPr>
        <w:t xml:space="preserve"> </w:t>
      </w:r>
      <w:r w:rsidRPr="0023324A">
        <w:rPr>
          <w:rFonts w:asciiTheme="minorHAnsi" w:hAnsiTheme="minorHAnsi" w:cstheme="minorHAnsi"/>
          <w:sz w:val="22"/>
          <w:szCs w:val="22"/>
        </w:rPr>
        <w:t>problème</w:t>
      </w:r>
      <w:r w:rsidRPr="0023324A">
        <w:rPr>
          <w:rFonts w:asciiTheme="minorHAnsi" w:hAnsiTheme="minorHAnsi" w:cstheme="minorHAnsi"/>
          <w:spacing w:val="-3"/>
          <w:sz w:val="22"/>
          <w:szCs w:val="22"/>
        </w:rPr>
        <w:t xml:space="preserve"> </w:t>
      </w:r>
      <w:r w:rsidRPr="0023324A">
        <w:rPr>
          <w:rFonts w:asciiTheme="minorHAnsi" w:hAnsiTheme="minorHAnsi" w:cstheme="minorHAnsi"/>
          <w:sz w:val="22"/>
          <w:szCs w:val="22"/>
        </w:rPr>
        <w:t>après</w:t>
      </w:r>
      <w:r w:rsidRPr="0023324A">
        <w:rPr>
          <w:rFonts w:asciiTheme="minorHAnsi" w:hAnsiTheme="minorHAnsi" w:cstheme="minorHAnsi"/>
          <w:spacing w:val="-2"/>
          <w:sz w:val="22"/>
          <w:szCs w:val="22"/>
        </w:rPr>
        <w:t xml:space="preserve"> </w:t>
      </w:r>
      <w:r w:rsidRPr="0023324A">
        <w:rPr>
          <w:rFonts w:asciiTheme="minorHAnsi" w:hAnsiTheme="minorHAnsi" w:cstheme="minorHAnsi"/>
          <w:sz w:val="22"/>
          <w:szCs w:val="22"/>
        </w:rPr>
        <w:t>tout</w:t>
      </w:r>
      <w:r w:rsidRPr="0023324A">
        <w:rPr>
          <w:rFonts w:asciiTheme="minorHAnsi" w:hAnsiTheme="minorHAnsi" w:cstheme="minorHAnsi"/>
          <w:spacing w:val="-3"/>
          <w:sz w:val="22"/>
          <w:szCs w:val="22"/>
        </w:rPr>
        <w:t xml:space="preserve"> </w:t>
      </w:r>
      <w:r w:rsidRPr="0023324A">
        <w:rPr>
          <w:rFonts w:asciiTheme="minorHAnsi" w:hAnsiTheme="minorHAnsi" w:cstheme="minorHAnsi"/>
          <w:sz w:val="22"/>
          <w:szCs w:val="22"/>
        </w:rPr>
        <w:t>n’est</w:t>
      </w:r>
      <w:r w:rsidRPr="0023324A">
        <w:rPr>
          <w:rFonts w:asciiTheme="minorHAnsi" w:hAnsiTheme="minorHAnsi" w:cstheme="minorHAnsi"/>
          <w:spacing w:val="-3"/>
          <w:sz w:val="22"/>
          <w:szCs w:val="22"/>
        </w:rPr>
        <w:t xml:space="preserve"> </w:t>
      </w:r>
      <w:r w:rsidRPr="0023324A">
        <w:rPr>
          <w:rFonts w:asciiTheme="minorHAnsi" w:hAnsiTheme="minorHAnsi" w:cstheme="minorHAnsi"/>
          <w:sz w:val="22"/>
          <w:szCs w:val="22"/>
        </w:rPr>
        <w:t>pas</w:t>
      </w:r>
      <w:r w:rsidRPr="0023324A">
        <w:rPr>
          <w:rFonts w:asciiTheme="minorHAnsi" w:hAnsiTheme="minorHAnsi" w:cstheme="minorHAnsi"/>
          <w:spacing w:val="-6"/>
          <w:sz w:val="22"/>
          <w:szCs w:val="22"/>
        </w:rPr>
        <w:t xml:space="preserve"> </w:t>
      </w:r>
      <w:r w:rsidRPr="0023324A">
        <w:rPr>
          <w:rFonts w:asciiTheme="minorHAnsi" w:hAnsiTheme="minorHAnsi" w:cstheme="minorHAnsi"/>
          <w:sz w:val="22"/>
          <w:szCs w:val="22"/>
        </w:rPr>
        <w:t>tant</w:t>
      </w:r>
      <w:r w:rsidRPr="0023324A">
        <w:rPr>
          <w:rFonts w:asciiTheme="minorHAnsi" w:hAnsiTheme="minorHAnsi" w:cstheme="minorHAnsi"/>
          <w:spacing w:val="-3"/>
          <w:sz w:val="22"/>
          <w:szCs w:val="22"/>
        </w:rPr>
        <w:t xml:space="preserve"> </w:t>
      </w:r>
      <w:r w:rsidRPr="0023324A">
        <w:rPr>
          <w:rFonts w:asciiTheme="minorHAnsi" w:hAnsiTheme="minorHAnsi" w:cstheme="minorHAnsi"/>
          <w:sz w:val="22"/>
          <w:szCs w:val="22"/>
        </w:rPr>
        <w:t>que</w:t>
      </w:r>
      <w:r w:rsidRPr="0023324A">
        <w:rPr>
          <w:rFonts w:asciiTheme="minorHAnsi" w:hAnsiTheme="minorHAnsi" w:cstheme="minorHAnsi"/>
          <w:spacing w:val="-3"/>
          <w:sz w:val="22"/>
          <w:szCs w:val="22"/>
        </w:rPr>
        <w:t xml:space="preserve"> </w:t>
      </w:r>
      <w:r w:rsidRPr="0023324A">
        <w:rPr>
          <w:rFonts w:asciiTheme="minorHAnsi" w:hAnsiTheme="minorHAnsi" w:cstheme="minorHAnsi"/>
          <w:sz w:val="22"/>
          <w:szCs w:val="22"/>
        </w:rPr>
        <w:t>le</w:t>
      </w:r>
      <w:r w:rsidRPr="0023324A">
        <w:rPr>
          <w:rFonts w:asciiTheme="minorHAnsi" w:hAnsiTheme="minorHAnsi" w:cstheme="minorHAnsi"/>
          <w:spacing w:val="-3"/>
          <w:sz w:val="22"/>
          <w:szCs w:val="22"/>
        </w:rPr>
        <w:t xml:space="preserve"> </w:t>
      </w:r>
      <w:r w:rsidRPr="0023324A">
        <w:rPr>
          <w:rFonts w:asciiTheme="minorHAnsi" w:hAnsiTheme="minorHAnsi" w:cstheme="minorHAnsi"/>
          <w:sz w:val="22"/>
          <w:szCs w:val="22"/>
        </w:rPr>
        <w:t>capitalisme navigue</w:t>
      </w:r>
      <w:r w:rsidRPr="0023324A">
        <w:rPr>
          <w:rFonts w:asciiTheme="minorHAnsi" w:hAnsiTheme="minorHAnsi" w:cstheme="minorHAnsi"/>
          <w:spacing w:val="-6"/>
          <w:sz w:val="22"/>
          <w:szCs w:val="22"/>
        </w:rPr>
        <w:t xml:space="preserve"> </w:t>
      </w:r>
      <w:r w:rsidRPr="0023324A">
        <w:rPr>
          <w:rFonts w:asciiTheme="minorHAnsi" w:hAnsiTheme="minorHAnsi" w:cstheme="minorHAnsi"/>
          <w:sz w:val="22"/>
          <w:szCs w:val="22"/>
        </w:rPr>
        <w:t>en</w:t>
      </w:r>
      <w:r w:rsidRPr="0023324A">
        <w:rPr>
          <w:rFonts w:asciiTheme="minorHAnsi" w:hAnsiTheme="minorHAnsi" w:cstheme="minorHAnsi"/>
          <w:spacing w:val="-9"/>
          <w:sz w:val="22"/>
          <w:szCs w:val="22"/>
        </w:rPr>
        <w:t xml:space="preserve"> </w:t>
      </w:r>
      <w:r w:rsidRPr="0023324A">
        <w:rPr>
          <w:rFonts w:asciiTheme="minorHAnsi" w:hAnsiTheme="minorHAnsi" w:cstheme="minorHAnsi"/>
          <w:sz w:val="22"/>
          <w:szCs w:val="22"/>
        </w:rPr>
        <w:t>eaux</w:t>
      </w:r>
      <w:r w:rsidRPr="0023324A">
        <w:rPr>
          <w:rFonts w:asciiTheme="minorHAnsi" w:hAnsiTheme="minorHAnsi" w:cstheme="minorHAnsi"/>
          <w:spacing w:val="-9"/>
          <w:sz w:val="22"/>
          <w:szCs w:val="22"/>
        </w:rPr>
        <w:t xml:space="preserve"> </w:t>
      </w:r>
      <w:r w:rsidRPr="0023324A">
        <w:rPr>
          <w:rFonts w:asciiTheme="minorHAnsi" w:hAnsiTheme="minorHAnsi" w:cstheme="minorHAnsi"/>
          <w:sz w:val="22"/>
          <w:szCs w:val="22"/>
        </w:rPr>
        <w:t>troubles.</w:t>
      </w:r>
      <w:r w:rsidRPr="0023324A">
        <w:rPr>
          <w:rFonts w:asciiTheme="minorHAnsi" w:hAnsiTheme="minorHAnsi" w:cstheme="minorHAnsi"/>
          <w:spacing w:val="-7"/>
          <w:sz w:val="22"/>
          <w:szCs w:val="22"/>
        </w:rPr>
        <w:t xml:space="preserve"> </w:t>
      </w:r>
      <w:r w:rsidRPr="0023324A">
        <w:rPr>
          <w:rFonts w:asciiTheme="minorHAnsi" w:hAnsiTheme="minorHAnsi" w:cstheme="minorHAnsi"/>
          <w:sz w:val="22"/>
          <w:szCs w:val="22"/>
        </w:rPr>
        <w:t>Il</w:t>
      </w:r>
      <w:r w:rsidRPr="0023324A">
        <w:rPr>
          <w:rFonts w:asciiTheme="minorHAnsi" w:hAnsiTheme="minorHAnsi" w:cstheme="minorHAnsi"/>
          <w:spacing w:val="-10"/>
          <w:sz w:val="22"/>
          <w:szCs w:val="22"/>
        </w:rPr>
        <w:t xml:space="preserve"> </w:t>
      </w:r>
      <w:r w:rsidRPr="0023324A">
        <w:rPr>
          <w:rFonts w:asciiTheme="minorHAnsi" w:hAnsiTheme="minorHAnsi" w:cstheme="minorHAnsi"/>
          <w:sz w:val="22"/>
          <w:szCs w:val="22"/>
        </w:rPr>
        <w:t>est</w:t>
      </w:r>
      <w:r w:rsidRPr="0023324A">
        <w:rPr>
          <w:rFonts w:asciiTheme="minorHAnsi" w:hAnsiTheme="minorHAnsi" w:cstheme="minorHAnsi"/>
          <w:spacing w:val="-8"/>
          <w:sz w:val="22"/>
          <w:szCs w:val="22"/>
        </w:rPr>
        <w:t xml:space="preserve"> </w:t>
      </w:r>
      <w:r w:rsidRPr="0023324A">
        <w:rPr>
          <w:rFonts w:asciiTheme="minorHAnsi" w:hAnsiTheme="minorHAnsi" w:cstheme="minorHAnsi"/>
          <w:sz w:val="22"/>
          <w:szCs w:val="22"/>
        </w:rPr>
        <w:t>toute</w:t>
      </w:r>
      <w:r w:rsidRPr="0023324A">
        <w:rPr>
          <w:rFonts w:asciiTheme="minorHAnsi" w:hAnsiTheme="minorHAnsi" w:cstheme="minorHAnsi"/>
          <w:spacing w:val="-8"/>
          <w:sz w:val="22"/>
          <w:szCs w:val="22"/>
        </w:rPr>
        <w:t xml:space="preserve"> </w:t>
      </w:r>
      <w:r w:rsidRPr="0023324A">
        <w:rPr>
          <w:rFonts w:asciiTheme="minorHAnsi" w:hAnsiTheme="minorHAnsi" w:cstheme="minorHAnsi"/>
          <w:sz w:val="22"/>
          <w:szCs w:val="22"/>
        </w:rPr>
        <w:t>façon</w:t>
      </w:r>
      <w:r w:rsidRPr="0023324A">
        <w:rPr>
          <w:rFonts w:asciiTheme="minorHAnsi" w:hAnsiTheme="minorHAnsi" w:cstheme="minorHAnsi"/>
          <w:spacing w:val="-7"/>
          <w:sz w:val="22"/>
          <w:szCs w:val="22"/>
        </w:rPr>
        <w:t xml:space="preserve"> </w:t>
      </w:r>
      <w:r w:rsidRPr="0023324A">
        <w:rPr>
          <w:rFonts w:asciiTheme="minorHAnsi" w:hAnsiTheme="minorHAnsi" w:cstheme="minorHAnsi"/>
          <w:sz w:val="22"/>
          <w:szCs w:val="22"/>
        </w:rPr>
        <w:t>de</w:t>
      </w:r>
      <w:r w:rsidRPr="0023324A">
        <w:rPr>
          <w:rFonts w:asciiTheme="minorHAnsi" w:hAnsiTheme="minorHAnsi" w:cstheme="minorHAnsi"/>
          <w:spacing w:val="-11"/>
          <w:sz w:val="22"/>
          <w:szCs w:val="22"/>
        </w:rPr>
        <w:t xml:space="preserve"> </w:t>
      </w:r>
      <w:r w:rsidRPr="0023324A">
        <w:rPr>
          <w:rFonts w:asciiTheme="minorHAnsi" w:hAnsiTheme="minorHAnsi" w:cstheme="minorHAnsi"/>
          <w:sz w:val="22"/>
          <w:szCs w:val="22"/>
        </w:rPr>
        <w:t>mauvais</w:t>
      </w:r>
      <w:r w:rsidRPr="0023324A">
        <w:rPr>
          <w:rFonts w:asciiTheme="minorHAnsi" w:hAnsiTheme="minorHAnsi" w:cstheme="minorHAnsi"/>
          <w:spacing w:val="-9"/>
          <w:sz w:val="22"/>
          <w:szCs w:val="22"/>
        </w:rPr>
        <w:t xml:space="preserve"> </w:t>
      </w:r>
      <w:r w:rsidRPr="0023324A">
        <w:rPr>
          <w:rFonts w:asciiTheme="minorHAnsi" w:hAnsiTheme="minorHAnsi" w:cstheme="minorHAnsi"/>
          <w:sz w:val="22"/>
          <w:szCs w:val="22"/>
        </w:rPr>
        <w:t>goût</w:t>
      </w:r>
      <w:r w:rsidRPr="0023324A">
        <w:rPr>
          <w:rFonts w:asciiTheme="minorHAnsi" w:hAnsiTheme="minorHAnsi" w:cstheme="minorHAnsi"/>
          <w:spacing w:val="-8"/>
          <w:sz w:val="22"/>
          <w:szCs w:val="22"/>
        </w:rPr>
        <w:t xml:space="preserve"> </w:t>
      </w:r>
      <w:r w:rsidRPr="0023324A">
        <w:rPr>
          <w:rFonts w:asciiTheme="minorHAnsi" w:hAnsiTheme="minorHAnsi" w:cstheme="minorHAnsi"/>
          <w:sz w:val="22"/>
          <w:szCs w:val="22"/>
        </w:rPr>
        <w:t>de</w:t>
      </w:r>
      <w:r w:rsidRPr="0023324A">
        <w:rPr>
          <w:rFonts w:asciiTheme="minorHAnsi" w:hAnsiTheme="minorHAnsi" w:cstheme="minorHAnsi"/>
          <w:spacing w:val="-6"/>
          <w:sz w:val="22"/>
          <w:szCs w:val="22"/>
        </w:rPr>
        <w:t xml:space="preserve"> </w:t>
      </w:r>
      <w:r w:rsidRPr="0023324A">
        <w:rPr>
          <w:rFonts w:asciiTheme="minorHAnsi" w:hAnsiTheme="minorHAnsi" w:cstheme="minorHAnsi"/>
          <w:sz w:val="22"/>
          <w:szCs w:val="22"/>
        </w:rPr>
        <w:t>discuter</w:t>
      </w:r>
      <w:r w:rsidRPr="0023324A">
        <w:rPr>
          <w:rFonts w:asciiTheme="minorHAnsi" w:hAnsiTheme="minorHAnsi" w:cstheme="minorHAnsi"/>
          <w:spacing w:val="-9"/>
          <w:sz w:val="22"/>
          <w:szCs w:val="22"/>
        </w:rPr>
        <w:t xml:space="preserve"> </w:t>
      </w:r>
      <w:r w:rsidRPr="0023324A">
        <w:rPr>
          <w:rFonts w:asciiTheme="minorHAnsi" w:hAnsiTheme="minorHAnsi" w:cstheme="minorHAnsi"/>
          <w:sz w:val="22"/>
          <w:szCs w:val="22"/>
        </w:rPr>
        <w:t>de</w:t>
      </w:r>
      <w:r w:rsidRPr="0023324A">
        <w:rPr>
          <w:rFonts w:asciiTheme="minorHAnsi" w:hAnsiTheme="minorHAnsi" w:cstheme="minorHAnsi"/>
          <w:spacing w:val="-6"/>
          <w:sz w:val="22"/>
          <w:szCs w:val="22"/>
        </w:rPr>
        <w:t xml:space="preserve"> </w:t>
      </w:r>
      <w:r w:rsidRPr="0023324A">
        <w:rPr>
          <w:rFonts w:asciiTheme="minorHAnsi" w:hAnsiTheme="minorHAnsi" w:cstheme="minorHAnsi"/>
          <w:sz w:val="22"/>
          <w:szCs w:val="22"/>
        </w:rPr>
        <w:t>son</w:t>
      </w:r>
      <w:r w:rsidRPr="0023324A">
        <w:rPr>
          <w:rFonts w:asciiTheme="minorHAnsi" w:hAnsiTheme="minorHAnsi" w:cstheme="minorHAnsi"/>
          <w:spacing w:val="-7"/>
          <w:sz w:val="22"/>
          <w:szCs w:val="22"/>
        </w:rPr>
        <w:t xml:space="preserve"> </w:t>
      </w:r>
      <w:r w:rsidRPr="0023324A">
        <w:rPr>
          <w:rFonts w:asciiTheme="minorHAnsi" w:hAnsiTheme="minorHAnsi" w:cstheme="minorHAnsi"/>
          <w:sz w:val="22"/>
          <w:szCs w:val="22"/>
        </w:rPr>
        <w:t>naufrage</w:t>
      </w:r>
      <w:r w:rsidRPr="0023324A">
        <w:rPr>
          <w:rFonts w:asciiTheme="minorHAnsi" w:hAnsiTheme="minorHAnsi" w:cstheme="minorHAnsi"/>
          <w:spacing w:val="-6"/>
          <w:sz w:val="22"/>
          <w:szCs w:val="22"/>
        </w:rPr>
        <w:t xml:space="preserve"> </w:t>
      </w:r>
      <w:r w:rsidRPr="0023324A">
        <w:rPr>
          <w:rFonts w:asciiTheme="minorHAnsi" w:hAnsiTheme="minorHAnsi" w:cstheme="minorHAnsi"/>
          <w:sz w:val="22"/>
          <w:szCs w:val="22"/>
        </w:rPr>
        <w:t>imminent</w:t>
      </w:r>
      <w:r w:rsidRPr="0023324A">
        <w:rPr>
          <w:rFonts w:asciiTheme="minorHAnsi" w:hAnsiTheme="minorHAnsi" w:cstheme="minorHAnsi"/>
          <w:spacing w:val="-6"/>
          <w:sz w:val="22"/>
          <w:szCs w:val="22"/>
        </w:rPr>
        <w:t xml:space="preserve"> </w:t>
      </w:r>
      <w:r w:rsidRPr="0023324A">
        <w:rPr>
          <w:rFonts w:asciiTheme="minorHAnsi" w:hAnsiTheme="minorHAnsi" w:cstheme="minorHAnsi"/>
          <w:sz w:val="22"/>
          <w:szCs w:val="22"/>
        </w:rPr>
        <w:t xml:space="preserve">dans la bonne société. Non, la préoccupation principale, </w:t>
      </w:r>
      <w:proofErr w:type="gramStart"/>
      <w:r w:rsidRPr="0023324A">
        <w:rPr>
          <w:rFonts w:asciiTheme="minorHAnsi" w:hAnsiTheme="minorHAnsi" w:cstheme="minorHAnsi"/>
          <w:sz w:val="22"/>
          <w:szCs w:val="22"/>
        </w:rPr>
        <w:t>c’est</w:t>
      </w:r>
      <w:proofErr w:type="gramEnd"/>
      <w:r w:rsidRPr="0023324A">
        <w:rPr>
          <w:rFonts w:asciiTheme="minorHAnsi" w:hAnsiTheme="minorHAnsi" w:cstheme="minorHAnsi"/>
          <w:sz w:val="22"/>
          <w:szCs w:val="22"/>
        </w:rPr>
        <w:t xml:space="preserve"> bien plutôt ces folles rumeurs qui imaginent des icebergs géants à l’horizon.</w:t>
      </w:r>
    </w:p>
    <w:p w14:paraId="67762699" w14:textId="77777777" w:rsidR="004855E6" w:rsidRPr="0023324A" w:rsidRDefault="004855E6" w:rsidP="004855E6">
      <w:pPr>
        <w:pStyle w:val="Corpsdetexte"/>
        <w:spacing w:before="10"/>
        <w:rPr>
          <w:rFonts w:asciiTheme="minorHAnsi" w:hAnsiTheme="minorHAnsi" w:cstheme="minorHAnsi"/>
          <w:sz w:val="22"/>
          <w:szCs w:val="22"/>
        </w:rPr>
      </w:pPr>
    </w:p>
    <w:p w14:paraId="3AB3AA67" w14:textId="77777777" w:rsidR="004855E6" w:rsidRPr="0023324A" w:rsidRDefault="004855E6" w:rsidP="004855E6">
      <w:pPr>
        <w:pStyle w:val="Corpsdetexte"/>
        <w:ind w:right="131"/>
        <w:jc w:val="both"/>
        <w:rPr>
          <w:rFonts w:asciiTheme="minorHAnsi" w:hAnsiTheme="minorHAnsi" w:cstheme="minorHAnsi"/>
          <w:sz w:val="22"/>
          <w:szCs w:val="22"/>
        </w:rPr>
      </w:pPr>
      <w:r w:rsidRPr="0023324A">
        <w:rPr>
          <w:rFonts w:asciiTheme="minorHAnsi" w:hAnsiTheme="minorHAnsi" w:cstheme="minorHAnsi"/>
          <w:sz w:val="22"/>
          <w:szCs w:val="22"/>
        </w:rPr>
        <w:t>D’où la recrudescence soudaine de fausses solutions</w:t>
      </w:r>
      <w:r w:rsidRPr="0023324A">
        <w:rPr>
          <w:rFonts w:asciiTheme="minorHAnsi" w:hAnsiTheme="minorHAnsi" w:cstheme="minorHAnsi"/>
          <w:spacing w:val="-2"/>
          <w:sz w:val="22"/>
          <w:szCs w:val="22"/>
        </w:rPr>
        <w:t xml:space="preserve"> </w:t>
      </w:r>
      <w:r w:rsidRPr="0023324A">
        <w:rPr>
          <w:rFonts w:asciiTheme="minorHAnsi" w:hAnsiTheme="minorHAnsi" w:cstheme="minorHAnsi"/>
          <w:sz w:val="22"/>
          <w:szCs w:val="22"/>
        </w:rPr>
        <w:t>: interdiction des mèmes (proposition du Parti populaire</w:t>
      </w:r>
      <w:r w:rsidRPr="0023324A">
        <w:rPr>
          <w:rFonts w:asciiTheme="minorHAnsi" w:hAnsiTheme="minorHAnsi" w:cstheme="minorHAnsi"/>
          <w:spacing w:val="-13"/>
          <w:sz w:val="22"/>
          <w:szCs w:val="22"/>
        </w:rPr>
        <w:t xml:space="preserve"> </w:t>
      </w:r>
      <w:r w:rsidRPr="0023324A">
        <w:rPr>
          <w:rFonts w:asciiTheme="minorHAnsi" w:hAnsiTheme="minorHAnsi" w:cstheme="minorHAnsi"/>
          <w:sz w:val="22"/>
          <w:szCs w:val="22"/>
        </w:rPr>
        <w:t>espagnol)</w:t>
      </w:r>
      <w:r w:rsidRPr="0023324A">
        <w:rPr>
          <w:rFonts w:asciiTheme="minorHAnsi" w:hAnsiTheme="minorHAnsi" w:cstheme="minorHAnsi"/>
          <w:spacing w:val="-12"/>
          <w:sz w:val="22"/>
          <w:szCs w:val="22"/>
        </w:rPr>
        <w:t xml:space="preserve"> </w:t>
      </w:r>
      <w:r w:rsidRPr="0023324A">
        <w:rPr>
          <w:rFonts w:asciiTheme="minorHAnsi" w:hAnsiTheme="minorHAnsi" w:cstheme="minorHAnsi"/>
          <w:sz w:val="22"/>
          <w:szCs w:val="22"/>
        </w:rPr>
        <w:t>;</w:t>
      </w:r>
      <w:r w:rsidRPr="0023324A">
        <w:rPr>
          <w:rFonts w:asciiTheme="minorHAnsi" w:hAnsiTheme="minorHAnsi" w:cstheme="minorHAnsi"/>
          <w:spacing w:val="-13"/>
          <w:sz w:val="22"/>
          <w:szCs w:val="22"/>
        </w:rPr>
        <w:t xml:space="preserve"> </w:t>
      </w:r>
      <w:r w:rsidRPr="0023324A">
        <w:rPr>
          <w:rFonts w:asciiTheme="minorHAnsi" w:hAnsiTheme="minorHAnsi" w:cstheme="minorHAnsi"/>
          <w:sz w:val="22"/>
          <w:szCs w:val="22"/>
        </w:rPr>
        <w:t>création</w:t>
      </w:r>
      <w:r w:rsidRPr="0023324A">
        <w:rPr>
          <w:rFonts w:asciiTheme="minorHAnsi" w:hAnsiTheme="minorHAnsi" w:cstheme="minorHAnsi"/>
          <w:spacing w:val="-12"/>
          <w:sz w:val="22"/>
          <w:szCs w:val="22"/>
        </w:rPr>
        <w:t xml:space="preserve"> </w:t>
      </w:r>
      <w:r w:rsidRPr="0023324A">
        <w:rPr>
          <w:rFonts w:asciiTheme="minorHAnsi" w:hAnsiTheme="minorHAnsi" w:cstheme="minorHAnsi"/>
          <w:sz w:val="22"/>
          <w:szCs w:val="22"/>
        </w:rPr>
        <w:t>de</w:t>
      </w:r>
      <w:r w:rsidRPr="0023324A">
        <w:rPr>
          <w:rFonts w:asciiTheme="minorHAnsi" w:hAnsiTheme="minorHAnsi" w:cstheme="minorHAnsi"/>
          <w:spacing w:val="-13"/>
          <w:sz w:val="22"/>
          <w:szCs w:val="22"/>
        </w:rPr>
        <w:t xml:space="preserve"> </w:t>
      </w:r>
      <w:r w:rsidRPr="0023324A">
        <w:rPr>
          <w:rFonts w:asciiTheme="minorHAnsi" w:hAnsiTheme="minorHAnsi" w:cstheme="minorHAnsi"/>
          <w:sz w:val="22"/>
          <w:szCs w:val="22"/>
        </w:rPr>
        <w:t>commissions</w:t>
      </w:r>
      <w:r w:rsidRPr="0023324A">
        <w:rPr>
          <w:rFonts w:asciiTheme="minorHAnsi" w:hAnsiTheme="minorHAnsi" w:cstheme="minorHAnsi"/>
          <w:spacing w:val="-12"/>
          <w:sz w:val="22"/>
          <w:szCs w:val="22"/>
        </w:rPr>
        <w:t xml:space="preserve"> </w:t>
      </w:r>
      <w:r w:rsidRPr="0023324A">
        <w:rPr>
          <w:rFonts w:asciiTheme="minorHAnsi" w:hAnsiTheme="minorHAnsi" w:cstheme="minorHAnsi"/>
          <w:sz w:val="22"/>
          <w:szCs w:val="22"/>
        </w:rPr>
        <w:t>d’experts</w:t>
      </w:r>
      <w:r w:rsidRPr="0023324A">
        <w:rPr>
          <w:rFonts w:asciiTheme="minorHAnsi" w:hAnsiTheme="minorHAnsi" w:cstheme="minorHAnsi"/>
          <w:spacing w:val="-13"/>
          <w:sz w:val="22"/>
          <w:szCs w:val="22"/>
        </w:rPr>
        <w:t xml:space="preserve"> </w:t>
      </w:r>
      <w:r w:rsidRPr="0023324A">
        <w:rPr>
          <w:rFonts w:asciiTheme="minorHAnsi" w:hAnsiTheme="minorHAnsi" w:cstheme="minorHAnsi"/>
          <w:sz w:val="22"/>
          <w:szCs w:val="22"/>
        </w:rPr>
        <w:t>chargées</w:t>
      </w:r>
      <w:r w:rsidRPr="0023324A">
        <w:rPr>
          <w:rFonts w:asciiTheme="minorHAnsi" w:hAnsiTheme="minorHAnsi" w:cstheme="minorHAnsi"/>
          <w:spacing w:val="-12"/>
          <w:sz w:val="22"/>
          <w:szCs w:val="22"/>
        </w:rPr>
        <w:t xml:space="preserve"> </w:t>
      </w:r>
      <w:r w:rsidRPr="0023324A">
        <w:rPr>
          <w:rFonts w:asciiTheme="minorHAnsi" w:hAnsiTheme="minorHAnsi" w:cstheme="minorHAnsi"/>
          <w:sz w:val="22"/>
          <w:szCs w:val="22"/>
        </w:rPr>
        <w:t>de</w:t>
      </w:r>
      <w:r w:rsidRPr="0023324A">
        <w:rPr>
          <w:rFonts w:asciiTheme="minorHAnsi" w:hAnsiTheme="minorHAnsi" w:cstheme="minorHAnsi"/>
          <w:spacing w:val="-12"/>
          <w:sz w:val="22"/>
          <w:szCs w:val="22"/>
        </w:rPr>
        <w:t xml:space="preserve"> </w:t>
      </w:r>
      <w:r w:rsidRPr="0023324A">
        <w:rPr>
          <w:rFonts w:asciiTheme="minorHAnsi" w:hAnsiTheme="minorHAnsi" w:cstheme="minorHAnsi"/>
          <w:sz w:val="22"/>
          <w:szCs w:val="22"/>
        </w:rPr>
        <w:t>valider</w:t>
      </w:r>
      <w:r w:rsidRPr="0023324A">
        <w:rPr>
          <w:rFonts w:asciiTheme="minorHAnsi" w:hAnsiTheme="minorHAnsi" w:cstheme="minorHAnsi"/>
          <w:spacing w:val="-13"/>
          <w:sz w:val="22"/>
          <w:szCs w:val="22"/>
        </w:rPr>
        <w:t xml:space="preserve"> </w:t>
      </w:r>
      <w:r w:rsidRPr="0023324A">
        <w:rPr>
          <w:rFonts w:asciiTheme="minorHAnsi" w:hAnsiTheme="minorHAnsi" w:cstheme="minorHAnsi"/>
          <w:sz w:val="22"/>
          <w:szCs w:val="22"/>
        </w:rPr>
        <w:t>la</w:t>
      </w:r>
      <w:r w:rsidRPr="0023324A">
        <w:rPr>
          <w:rFonts w:asciiTheme="minorHAnsi" w:hAnsiTheme="minorHAnsi" w:cstheme="minorHAnsi"/>
          <w:spacing w:val="-12"/>
          <w:sz w:val="22"/>
          <w:szCs w:val="22"/>
        </w:rPr>
        <w:t xml:space="preserve"> </w:t>
      </w:r>
      <w:r w:rsidRPr="0023324A">
        <w:rPr>
          <w:rFonts w:asciiTheme="minorHAnsi" w:hAnsiTheme="minorHAnsi" w:cstheme="minorHAnsi"/>
          <w:sz w:val="22"/>
          <w:szCs w:val="22"/>
        </w:rPr>
        <w:t>véracité</w:t>
      </w:r>
      <w:r w:rsidRPr="0023324A">
        <w:rPr>
          <w:rFonts w:asciiTheme="minorHAnsi" w:hAnsiTheme="minorHAnsi" w:cstheme="minorHAnsi"/>
          <w:spacing w:val="-13"/>
          <w:sz w:val="22"/>
          <w:szCs w:val="22"/>
        </w:rPr>
        <w:t xml:space="preserve"> </w:t>
      </w:r>
      <w:r w:rsidRPr="0023324A">
        <w:rPr>
          <w:rFonts w:asciiTheme="minorHAnsi" w:hAnsiTheme="minorHAnsi" w:cstheme="minorHAnsi"/>
          <w:sz w:val="22"/>
          <w:szCs w:val="22"/>
        </w:rPr>
        <w:t>des</w:t>
      </w:r>
      <w:r w:rsidRPr="0023324A">
        <w:rPr>
          <w:rFonts w:asciiTheme="minorHAnsi" w:hAnsiTheme="minorHAnsi" w:cstheme="minorHAnsi"/>
          <w:spacing w:val="-12"/>
          <w:sz w:val="22"/>
          <w:szCs w:val="22"/>
        </w:rPr>
        <w:t xml:space="preserve"> </w:t>
      </w:r>
      <w:r w:rsidRPr="0023324A">
        <w:rPr>
          <w:rFonts w:asciiTheme="minorHAnsi" w:hAnsiTheme="minorHAnsi" w:cstheme="minorHAnsi"/>
          <w:sz w:val="22"/>
          <w:szCs w:val="22"/>
        </w:rPr>
        <w:t>informations (projet avancé par l’autorité antitrust italienne) ; ouverture de centres de défense contre les fausses nouvelles qui infligeraient des amendes à Twitter, Facebook et consorts pour les avoir propagées (suggestion des autorités allemandes).</w:t>
      </w:r>
    </w:p>
    <w:p w14:paraId="199CFDB3" w14:textId="77777777" w:rsidR="004855E6" w:rsidRPr="0023324A" w:rsidRDefault="004855E6" w:rsidP="004855E6">
      <w:pPr>
        <w:pStyle w:val="Corpsdetexte"/>
        <w:spacing w:before="7"/>
        <w:rPr>
          <w:rFonts w:asciiTheme="minorHAnsi" w:hAnsiTheme="minorHAnsi" w:cstheme="minorHAnsi"/>
          <w:sz w:val="22"/>
          <w:szCs w:val="22"/>
        </w:rPr>
      </w:pPr>
    </w:p>
    <w:p w14:paraId="36BD6C0F" w14:textId="77777777" w:rsidR="004855E6" w:rsidRPr="0023324A" w:rsidRDefault="004855E6" w:rsidP="004855E6">
      <w:pPr>
        <w:pStyle w:val="Corpsdetexte"/>
        <w:ind w:right="129"/>
        <w:jc w:val="both"/>
        <w:rPr>
          <w:rFonts w:asciiTheme="minorHAnsi" w:hAnsiTheme="minorHAnsi" w:cstheme="minorHAnsi"/>
          <w:sz w:val="22"/>
          <w:szCs w:val="22"/>
        </w:rPr>
      </w:pPr>
      <w:r w:rsidRPr="0023324A">
        <w:rPr>
          <w:rFonts w:asciiTheme="minorHAnsi" w:hAnsiTheme="minorHAnsi" w:cstheme="minorHAnsi"/>
          <w:sz w:val="22"/>
          <w:szCs w:val="22"/>
        </w:rPr>
        <w:t>Cette dernière approche constitue un excellent moyen de promouvoir la liberté d’expression pour des sites comme Facebook, qui a récemment censuré la photo d’une statue de la ville de Bologne représentant Neptune nu — ô comble de l’indécence. Un conseil aux gouvernements autoritaires : si vous voulez censurer Internet sans faire d’histoire, il vous suffit de qualifier les articles qui vous déplaisent de « désinformation », et personne en Occident ne viendra protester.</w:t>
      </w:r>
    </w:p>
    <w:p w14:paraId="1BE73F7D" w14:textId="77777777" w:rsidR="004855E6" w:rsidRPr="0023324A" w:rsidRDefault="004855E6" w:rsidP="004855E6">
      <w:pPr>
        <w:pStyle w:val="Corpsdetexte"/>
        <w:spacing w:before="9"/>
        <w:rPr>
          <w:rFonts w:asciiTheme="minorHAnsi" w:hAnsiTheme="minorHAnsi" w:cstheme="minorHAnsi"/>
          <w:sz w:val="22"/>
          <w:szCs w:val="22"/>
        </w:rPr>
      </w:pPr>
    </w:p>
    <w:p w14:paraId="117B4F31" w14:textId="77777777" w:rsidR="004855E6" w:rsidRPr="0023324A" w:rsidRDefault="004855E6" w:rsidP="004855E6">
      <w:pPr>
        <w:pStyle w:val="Corpsdetexte"/>
        <w:spacing w:before="1"/>
        <w:ind w:right="128"/>
        <w:jc w:val="both"/>
        <w:rPr>
          <w:rFonts w:asciiTheme="minorHAnsi" w:hAnsiTheme="minorHAnsi" w:cstheme="minorHAnsi"/>
          <w:sz w:val="22"/>
          <w:szCs w:val="22"/>
        </w:rPr>
      </w:pPr>
      <w:r w:rsidRPr="0023324A">
        <w:rPr>
          <w:rFonts w:asciiTheme="minorHAnsi" w:hAnsiTheme="minorHAnsi" w:cstheme="minorHAnsi"/>
          <w:sz w:val="22"/>
          <w:szCs w:val="22"/>
        </w:rPr>
        <w:t>Faut-il voir dans cette crise des fausses nouvelles la cause de la décadence de la démocratie ou bien la conséquence d’un malaise structurel, plus ancien et plus profond</w:t>
      </w:r>
      <w:r w:rsidRPr="0023324A">
        <w:rPr>
          <w:rFonts w:asciiTheme="minorHAnsi" w:hAnsiTheme="minorHAnsi" w:cstheme="minorHAnsi"/>
          <w:spacing w:val="-1"/>
          <w:sz w:val="22"/>
          <w:szCs w:val="22"/>
        </w:rPr>
        <w:t xml:space="preserve"> </w:t>
      </w:r>
      <w:r w:rsidRPr="0023324A">
        <w:rPr>
          <w:rFonts w:asciiTheme="minorHAnsi" w:hAnsiTheme="minorHAnsi" w:cstheme="minorHAnsi"/>
          <w:sz w:val="22"/>
          <w:szCs w:val="22"/>
        </w:rPr>
        <w:t>? Tout le monde admet l’existence d’une</w:t>
      </w:r>
      <w:r w:rsidRPr="0023324A">
        <w:rPr>
          <w:rFonts w:asciiTheme="minorHAnsi" w:hAnsiTheme="minorHAnsi" w:cstheme="minorHAnsi"/>
          <w:spacing w:val="-6"/>
          <w:sz w:val="22"/>
          <w:szCs w:val="22"/>
        </w:rPr>
        <w:t xml:space="preserve"> </w:t>
      </w:r>
      <w:r w:rsidRPr="0023324A">
        <w:rPr>
          <w:rFonts w:asciiTheme="minorHAnsi" w:hAnsiTheme="minorHAnsi" w:cstheme="minorHAnsi"/>
          <w:sz w:val="22"/>
          <w:szCs w:val="22"/>
        </w:rPr>
        <w:t>crise,</w:t>
      </w:r>
      <w:r w:rsidRPr="0023324A">
        <w:rPr>
          <w:rFonts w:asciiTheme="minorHAnsi" w:hAnsiTheme="minorHAnsi" w:cstheme="minorHAnsi"/>
          <w:spacing w:val="-9"/>
          <w:sz w:val="22"/>
          <w:szCs w:val="22"/>
        </w:rPr>
        <w:t xml:space="preserve"> </w:t>
      </w:r>
      <w:r w:rsidRPr="0023324A">
        <w:rPr>
          <w:rFonts w:asciiTheme="minorHAnsi" w:hAnsiTheme="minorHAnsi" w:cstheme="minorHAnsi"/>
          <w:sz w:val="22"/>
          <w:szCs w:val="22"/>
        </w:rPr>
        <w:t>mais</w:t>
      </w:r>
      <w:r w:rsidRPr="0023324A">
        <w:rPr>
          <w:rFonts w:asciiTheme="minorHAnsi" w:hAnsiTheme="minorHAnsi" w:cstheme="minorHAnsi"/>
          <w:spacing w:val="-10"/>
          <w:sz w:val="22"/>
          <w:szCs w:val="22"/>
        </w:rPr>
        <w:t xml:space="preserve"> </w:t>
      </w:r>
      <w:r w:rsidRPr="0023324A">
        <w:rPr>
          <w:rFonts w:asciiTheme="minorHAnsi" w:hAnsiTheme="minorHAnsi" w:cstheme="minorHAnsi"/>
          <w:sz w:val="22"/>
          <w:szCs w:val="22"/>
        </w:rPr>
        <w:t>toute</w:t>
      </w:r>
      <w:r w:rsidRPr="0023324A">
        <w:rPr>
          <w:rFonts w:asciiTheme="minorHAnsi" w:hAnsiTheme="minorHAnsi" w:cstheme="minorHAnsi"/>
          <w:spacing w:val="-6"/>
          <w:sz w:val="22"/>
          <w:szCs w:val="22"/>
        </w:rPr>
        <w:t xml:space="preserve"> </w:t>
      </w:r>
      <w:r w:rsidRPr="0023324A">
        <w:rPr>
          <w:rFonts w:asciiTheme="minorHAnsi" w:hAnsiTheme="minorHAnsi" w:cstheme="minorHAnsi"/>
          <w:sz w:val="22"/>
          <w:szCs w:val="22"/>
        </w:rPr>
        <w:t>démocratie</w:t>
      </w:r>
      <w:r w:rsidRPr="0023324A">
        <w:rPr>
          <w:rFonts w:asciiTheme="minorHAnsi" w:hAnsiTheme="minorHAnsi" w:cstheme="minorHAnsi"/>
          <w:spacing w:val="-9"/>
          <w:sz w:val="22"/>
          <w:szCs w:val="22"/>
        </w:rPr>
        <w:t xml:space="preserve"> </w:t>
      </w:r>
      <w:r w:rsidRPr="0023324A">
        <w:rPr>
          <w:rFonts w:asciiTheme="minorHAnsi" w:hAnsiTheme="minorHAnsi" w:cstheme="minorHAnsi"/>
          <w:sz w:val="22"/>
          <w:szCs w:val="22"/>
        </w:rPr>
        <w:t>digne</w:t>
      </w:r>
      <w:r w:rsidRPr="0023324A">
        <w:rPr>
          <w:rFonts w:asciiTheme="minorHAnsi" w:hAnsiTheme="minorHAnsi" w:cstheme="minorHAnsi"/>
          <w:spacing w:val="-6"/>
          <w:sz w:val="22"/>
          <w:szCs w:val="22"/>
        </w:rPr>
        <w:t xml:space="preserve"> </w:t>
      </w:r>
      <w:r w:rsidRPr="0023324A">
        <w:rPr>
          <w:rFonts w:asciiTheme="minorHAnsi" w:hAnsiTheme="minorHAnsi" w:cstheme="minorHAnsi"/>
          <w:sz w:val="22"/>
          <w:szCs w:val="22"/>
        </w:rPr>
        <w:t>de</w:t>
      </w:r>
      <w:r w:rsidRPr="0023324A">
        <w:rPr>
          <w:rFonts w:asciiTheme="minorHAnsi" w:hAnsiTheme="minorHAnsi" w:cstheme="minorHAnsi"/>
          <w:spacing w:val="-6"/>
          <w:sz w:val="22"/>
          <w:szCs w:val="22"/>
        </w:rPr>
        <w:t xml:space="preserve"> </w:t>
      </w:r>
      <w:r w:rsidRPr="0023324A">
        <w:rPr>
          <w:rFonts w:asciiTheme="minorHAnsi" w:hAnsiTheme="minorHAnsi" w:cstheme="minorHAnsi"/>
          <w:sz w:val="22"/>
          <w:szCs w:val="22"/>
        </w:rPr>
        <w:t>ce</w:t>
      </w:r>
      <w:r w:rsidRPr="0023324A">
        <w:rPr>
          <w:rFonts w:asciiTheme="minorHAnsi" w:hAnsiTheme="minorHAnsi" w:cstheme="minorHAnsi"/>
          <w:spacing w:val="-6"/>
          <w:sz w:val="22"/>
          <w:szCs w:val="22"/>
        </w:rPr>
        <w:t xml:space="preserve"> </w:t>
      </w:r>
      <w:r w:rsidRPr="0023324A">
        <w:rPr>
          <w:rFonts w:asciiTheme="minorHAnsi" w:hAnsiTheme="minorHAnsi" w:cstheme="minorHAnsi"/>
          <w:sz w:val="22"/>
          <w:szCs w:val="22"/>
        </w:rPr>
        <w:t>nom</w:t>
      </w:r>
      <w:r w:rsidRPr="0023324A">
        <w:rPr>
          <w:rFonts w:asciiTheme="minorHAnsi" w:hAnsiTheme="minorHAnsi" w:cstheme="minorHAnsi"/>
          <w:spacing w:val="-8"/>
          <w:sz w:val="22"/>
          <w:szCs w:val="22"/>
        </w:rPr>
        <w:t xml:space="preserve"> </w:t>
      </w:r>
      <w:r w:rsidRPr="0023324A">
        <w:rPr>
          <w:rFonts w:asciiTheme="minorHAnsi" w:hAnsiTheme="minorHAnsi" w:cstheme="minorHAnsi"/>
          <w:sz w:val="22"/>
          <w:szCs w:val="22"/>
        </w:rPr>
        <w:t>devrait</w:t>
      </w:r>
      <w:r w:rsidRPr="0023324A">
        <w:rPr>
          <w:rFonts w:asciiTheme="minorHAnsi" w:hAnsiTheme="minorHAnsi" w:cstheme="minorHAnsi"/>
          <w:spacing w:val="-6"/>
          <w:sz w:val="22"/>
          <w:szCs w:val="22"/>
        </w:rPr>
        <w:t xml:space="preserve"> </w:t>
      </w:r>
      <w:r w:rsidRPr="0023324A">
        <w:rPr>
          <w:rFonts w:asciiTheme="minorHAnsi" w:hAnsiTheme="minorHAnsi" w:cstheme="minorHAnsi"/>
          <w:sz w:val="22"/>
          <w:szCs w:val="22"/>
        </w:rPr>
        <w:t>s’interroger</w:t>
      </w:r>
      <w:r w:rsidRPr="0023324A">
        <w:rPr>
          <w:rFonts w:asciiTheme="minorHAnsi" w:hAnsiTheme="minorHAnsi" w:cstheme="minorHAnsi"/>
          <w:spacing w:val="-6"/>
          <w:sz w:val="22"/>
          <w:szCs w:val="22"/>
        </w:rPr>
        <w:t xml:space="preserve"> </w:t>
      </w:r>
      <w:r w:rsidRPr="0023324A">
        <w:rPr>
          <w:rFonts w:asciiTheme="minorHAnsi" w:hAnsiTheme="minorHAnsi" w:cstheme="minorHAnsi"/>
          <w:sz w:val="22"/>
          <w:szCs w:val="22"/>
        </w:rPr>
        <w:t>sur</w:t>
      </w:r>
      <w:r w:rsidRPr="0023324A">
        <w:rPr>
          <w:rFonts w:asciiTheme="minorHAnsi" w:hAnsiTheme="minorHAnsi" w:cstheme="minorHAnsi"/>
          <w:spacing w:val="-10"/>
          <w:sz w:val="22"/>
          <w:szCs w:val="22"/>
        </w:rPr>
        <w:t xml:space="preserve"> </w:t>
      </w:r>
      <w:r w:rsidRPr="0023324A">
        <w:rPr>
          <w:rFonts w:asciiTheme="minorHAnsi" w:hAnsiTheme="minorHAnsi" w:cstheme="minorHAnsi"/>
          <w:sz w:val="22"/>
          <w:szCs w:val="22"/>
        </w:rPr>
        <w:t>sa</w:t>
      </w:r>
      <w:r w:rsidRPr="0023324A">
        <w:rPr>
          <w:rFonts w:asciiTheme="minorHAnsi" w:hAnsiTheme="minorHAnsi" w:cstheme="minorHAnsi"/>
          <w:spacing w:val="-7"/>
          <w:sz w:val="22"/>
          <w:szCs w:val="22"/>
        </w:rPr>
        <w:t xml:space="preserve"> </w:t>
      </w:r>
      <w:r w:rsidRPr="0023324A">
        <w:rPr>
          <w:rFonts w:asciiTheme="minorHAnsi" w:hAnsiTheme="minorHAnsi" w:cstheme="minorHAnsi"/>
          <w:sz w:val="22"/>
          <w:szCs w:val="22"/>
        </w:rPr>
        <w:t>nature :</w:t>
      </w:r>
      <w:r w:rsidRPr="0023324A">
        <w:rPr>
          <w:rFonts w:asciiTheme="minorHAnsi" w:hAnsiTheme="minorHAnsi" w:cstheme="minorHAnsi"/>
          <w:spacing w:val="-8"/>
          <w:sz w:val="22"/>
          <w:szCs w:val="22"/>
        </w:rPr>
        <w:t xml:space="preserve"> </w:t>
      </w:r>
      <w:r w:rsidRPr="0023324A">
        <w:rPr>
          <w:rFonts w:asciiTheme="minorHAnsi" w:hAnsiTheme="minorHAnsi" w:cstheme="minorHAnsi"/>
          <w:sz w:val="22"/>
          <w:szCs w:val="22"/>
        </w:rPr>
        <w:t>trouve-t-elle</w:t>
      </w:r>
      <w:r w:rsidRPr="0023324A">
        <w:rPr>
          <w:rFonts w:asciiTheme="minorHAnsi" w:hAnsiTheme="minorHAnsi" w:cstheme="minorHAnsi"/>
          <w:spacing w:val="-6"/>
          <w:sz w:val="22"/>
          <w:szCs w:val="22"/>
        </w:rPr>
        <w:t xml:space="preserve"> </w:t>
      </w:r>
      <w:r w:rsidRPr="0023324A">
        <w:rPr>
          <w:rFonts w:asciiTheme="minorHAnsi" w:hAnsiTheme="minorHAnsi" w:cstheme="minorHAnsi"/>
          <w:sz w:val="22"/>
          <w:szCs w:val="22"/>
        </w:rPr>
        <w:t>son origine dans la circulation massive de fausses nouvelles ou dans tout autre chose ?</w:t>
      </w:r>
    </w:p>
    <w:p w14:paraId="4299C7CB" w14:textId="77777777" w:rsidR="004855E6" w:rsidRPr="0023324A" w:rsidRDefault="004855E6" w:rsidP="004855E6">
      <w:pPr>
        <w:pStyle w:val="Corpsdetexte"/>
        <w:spacing w:before="6"/>
        <w:rPr>
          <w:rFonts w:asciiTheme="minorHAnsi" w:hAnsiTheme="minorHAnsi" w:cstheme="minorHAnsi"/>
          <w:sz w:val="22"/>
          <w:szCs w:val="22"/>
        </w:rPr>
      </w:pPr>
    </w:p>
    <w:p w14:paraId="20928B0B" w14:textId="77777777" w:rsidR="004855E6" w:rsidRPr="0052072E" w:rsidRDefault="004855E6" w:rsidP="0052072E">
      <w:pPr>
        <w:pStyle w:val="Corpsdetexte"/>
        <w:ind w:right="128"/>
        <w:jc w:val="both"/>
        <w:rPr>
          <w:rFonts w:asciiTheme="minorHAnsi" w:hAnsiTheme="minorHAnsi" w:cstheme="minorHAnsi"/>
          <w:sz w:val="22"/>
          <w:szCs w:val="22"/>
        </w:rPr>
      </w:pPr>
      <w:r w:rsidRPr="0052072E">
        <w:rPr>
          <w:rFonts w:asciiTheme="minorHAnsi" w:hAnsiTheme="minorHAnsi" w:cstheme="minorHAnsi"/>
          <w:sz w:val="22"/>
          <w:szCs w:val="22"/>
        </w:rPr>
        <w:t xml:space="preserve">Mais nos élites s’obstinent à faire l’autruche. Elles attribuent aux fausses nouvelles des explications erronées et superficielles en refusant de reconnaître l’existence d’un problème systémique. L’aisance avec laquelle les grandes institutions, des partis politiques aux think tanks en passant par les médias, se sont </w:t>
      </w:r>
      <w:r w:rsidRPr="0052072E">
        <w:rPr>
          <w:rFonts w:asciiTheme="minorHAnsi" w:hAnsiTheme="minorHAnsi" w:cstheme="minorHAnsi"/>
          <w:sz w:val="22"/>
          <w:szCs w:val="22"/>
        </w:rPr>
        <w:lastRenderedPageBreak/>
        <w:t>alignées pour faire des fausses nouvelles leur angle d’approche favori en dit long sur l’étroitesse de leur vision du monde (2).</w:t>
      </w:r>
    </w:p>
    <w:p w14:paraId="30B47461" w14:textId="77777777" w:rsidR="00D14775" w:rsidRDefault="00D14775" w:rsidP="0052072E">
      <w:pPr>
        <w:rPr>
          <w:color w:val="2E5395"/>
        </w:rPr>
      </w:pPr>
    </w:p>
    <w:p w14:paraId="7C44FC76" w14:textId="075C539A" w:rsidR="00D14775" w:rsidRPr="0052072E" w:rsidRDefault="004855E6" w:rsidP="0052072E">
      <w:pPr>
        <w:rPr>
          <w:b/>
          <w:bCs/>
        </w:rPr>
      </w:pPr>
      <w:r w:rsidRPr="0052072E">
        <w:rPr>
          <w:b/>
          <w:bCs/>
          <w:color w:val="2E5395"/>
        </w:rPr>
        <w:t>Deux</w:t>
      </w:r>
      <w:r w:rsidRPr="0052072E">
        <w:rPr>
          <w:b/>
          <w:bCs/>
          <w:color w:val="2E5395"/>
          <w:spacing w:val="-7"/>
        </w:rPr>
        <w:t xml:space="preserve"> </w:t>
      </w:r>
      <w:r w:rsidRPr="0052072E">
        <w:rPr>
          <w:b/>
          <w:bCs/>
          <w:color w:val="2E5395"/>
        </w:rPr>
        <w:t>figures</w:t>
      </w:r>
      <w:r w:rsidRPr="0052072E">
        <w:rPr>
          <w:b/>
          <w:bCs/>
          <w:color w:val="2E5395"/>
          <w:spacing w:val="-3"/>
        </w:rPr>
        <w:t xml:space="preserve"> </w:t>
      </w:r>
      <w:r w:rsidRPr="0052072E">
        <w:rPr>
          <w:b/>
          <w:bCs/>
          <w:color w:val="2E5395"/>
        </w:rPr>
        <w:t>du</w:t>
      </w:r>
      <w:r w:rsidRPr="0052072E">
        <w:rPr>
          <w:b/>
          <w:bCs/>
          <w:color w:val="2E5395"/>
          <w:spacing w:val="-5"/>
        </w:rPr>
        <w:t xml:space="preserve"> </w:t>
      </w:r>
      <w:r w:rsidRPr="0052072E">
        <w:rPr>
          <w:b/>
          <w:bCs/>
          <w:color w:val="2E5395"/>
          <w:spacing w:val="-4"/>
        </w:rPr>
        <w:t>déni</w:t>
      </w:r>
    </w:p>
    <w:p w14:paraId="30ECE5BC" w14:textId="22CABBC7" w:rsidR="004855E6" w:rsidRDefault="004855E6" w:rsidP="0052072E">
      <w:pPr>
        <w:pStyle w:val="Corpsdetexte"/>
        <w:spacing w:before="1"/>
        <w:ind w:right="128"/>
        <w:jc w:val="both"/>
        <w:rPr>
          <w:rFonts w:asciiTheme="minorHAnsi" w:hAnsiTheme="minorHAnsi" w:cstheme="minorHAnsi"/>
          <w:sz w:val="22"/>
          <w:szCs w:val="22"/>
        </w:rPr>
      </w:pPr>
      <w:r w:rsidRPr="0052072E">
        <w:rPr>
          <w:rFonts w:asciiTheme="minorHAnsi" w:hAnsiTheme="minorHAnsi" w:cstheme="minorHAnsi"/>
          <w:sz w:val="22"/>
          <w:szCs w:val="22"/>
        </w:rPr>
        <w:t>Le véritable risque encouru par les sociétés occidentales ne réside pas tant dans l’émergence d’une démocratie autoritaire que dans la persistance d’une démocratie immature. Ce manque de maturité, dont les élites font preuve tous les jours, se manifeste par deux sortes de déni : d’un côté le déni des causes économiques des problèmes actuels, de l’autre le déni de la corruption des experts.</w:t>
      </w:r>
    </w:p>
    <w:p w14:paraId="5692906B" w14:textId="5A814E34" w:rsidR="0052072E" w:rsidRPr="0052072E" w:rsidRDefault="0052072E" w:rsidP="0052072E">
      <w:pPr>
        <w:pStyle w:val="Corpsdetexte"/>
        <w:spacing w:before="1"/>
        <w:ind w:right="128"/>
        <w:jc w:val="both"/>
        <w:rPr>
          <w:rFonts w:asciiTheme="minorHAnsi" w:hAnsiTheme="minorHAnsi" w:cstheme="minorHAnsi"/>
          <w:sz w:val="22"/>
          <w:szCs w:val="22"/>
        </w:rPr>
      </w:pPr>
    </w:p>
    <w:p w14:paraId="0B3634BE" w14:textId="77777777" w:rsidR="004855E6" w:rsidRPr="0023324A" w:rsidRDefault="004855E6" w:rsidP="0052072E">
      <w:pPr>
        <w:pStyle w:val="Corpsdetexte"/>
        <w:spacing w:before="1"/>
        <w:ind w:right="128"/>
        <w:jc w:val="both"/>
        <w:rPr>
          <w:rFonts w:asciiTheme="minorHAnsi" w:hAnsiTheme="minorHAnsi" w:cstheme="minorHAnsi"/>
          <w:sz w:val="22"/>
          <w:szCs w:val="22"/>
        </w:rPr>
      </w:pPr>
      <w:r w:rsidRPr="0023324A">
        <w:rPr>
          <w:rFonts w:asciiTheme="minorHAnsi" w:hAnsiTheme="minorHAnsi" w:cstheme="minorHAnsi"/>
          <w:sz w:val="22"/>
          <w:szCs w:val="22"/>
        </w:rPr>
        <w:t>Le premier s’exprime chaque fois que l’on attribue des phénomènes comme le Brexit ou la victoire de Donald Trump à des facteurs tels que le racisme ou l’ignorance des électeurs. Le deuxième chaque fois que l’on</w:t>
      </w:r>
      <w:r w:rsidRPr="0052072E">
        <w:rPr>
          <w:rFonts w:asciiTheme="minorHAnsi" w:hAnsiTheme="minorHAnsi" w:cstheme="minorHAnsi"/>
          <w:sz w:val="22"/>
          <w:szCs w:val="22"/>
        </w:rPr>
        <w:t xml:space="preserve"> </w:t>
      </w:r>
      <w:r w:rsidRPr="0023324A">
        <w:rPr>
          <w:rFonts w:asciiTheme="minorHAnsi" w:hAnsiTheme="minorHAnsi" w:cstheme="minorHAnsi"/>
          <w:sz w:val="22"/>
          <w:szCs w:val="22"/>
        </w:rPr>
        <w:t>refuse</w:t>
      </w:r>
      <w:r w:rsidRPr="0052072E">
        <w:rPr>
          <w:rFonts w:asciiTheme="minorHAnsi" w:hAnsiTheme="minorHAnsi" w:cstheme="minorHAnsi"/>
          <w:sz w:val="22"/>
          <w:szCs w:val="22"/>
        </w:rPr>
        <w:t xml:space="preserve"> </w:t>
      </w:r>
      <w:r w:rsidRPr="0023324A">
        <w:rPr>
          <w:rFonts w:asciiTheme="minorHAnsi" w:hAnsiTheme="minorHAnsi" w:cstheme="minorHAnsi"/>
          <w:sz w:val="22"/>
          <w:szCs w:val="22"/>
        </w:rPr>
        <w:t>de</w:t>
      </w:r>
      <w:r w:rsidRPr="0052072E">
        <w:rPr>
          <w:rFonts w:asciiTheme="minorHAnsi" w:hAnsiTheme="minorHAnsi" w:cstheme="minorHAnsi"/>
          <w:sz w:val="22"/>
          <w:szCs w:val="22"/>
        </w:rPr>
        <w:t xml:space="preserve"> </w:t>
      </w:r>
      <w:r w:rsidRPr="0023324A">
        <w:rPr>
          <w:rFonts w:asciiTheme="minorHAnsi" w:hAnsiTheme="minorHAnsi" w:cstheme="minorHAnsi"/>
          <w:sz w:val="22"/>
          <w:szCs w:val="22"/>
        </w:rPr>
        <w:t>voir</w:t>
      </w:r>
      <w:r w:rsidRPr="0052072E">
        <w:rPr>
          <w:rFonts w:asciiTheme="minorHAnsi" w:hAnsiTheme="minorHAnsi" w:cstheme="minorHAnsi"/>
          <w:sz w:val="22"/>
          <w:szCs w:val="22"/>
        </w:rPr>
        <w:t xml:space="preserve"> </w:t>
      </w:r>
      <w:r w:rsidRPr="0023324A">
        <w:rPr>
          <w:rFonts w:asciiTheme="minorHAnsi" w:hAnsiTheme="minorHAnsi" w:cstheme="minorHAnsi"/>
          <w:sz w:val="22"/>
          <w:szCs w:val="22"/>
        </w:rPr>
        <w:t>que</w:t>
      </w:r>
      <w:r w:rsidRPr="0052072E">
        <w:rPr>
          <w:rFonts w:asciiTheme="minorHAnsi" w:hAnsiTheme="minorHAnsi" w:cstheme="minorHAnsi"/>
          <w:sz w:val="22"/>
          <w:szCs w:val="22"/>
        </w:rPr>
        <w:t xml:space="preserve"> </w:t>
      </w:r>
      <w:r w:rsidRPr="0023324A">
        <w:rPr>
          <w:rFonts w:asciiTheme="minorHAnsi" w:hAnsiTheme="minorHAnsi" w:cstheme="minorHAnsi"/>
          <w:sz w:val="22"/>
          <w:szCs w:val="22"/>
        </w:rPr>
        <w:t>l’immense</w:t>
      </w:r>
      <w:r w:rsidRPr="0052072E">
        <w:rPr>
          <w:rFonts w:asciiTheme="minorHAnsi" w:hAnsiTheme="minorHAnsi" w:cstheme="minorHAnsi"/>
          <w:sz w:val="22"/>
          <w:szCs w:val="22"/>
        </w:rPr>
        <w:t xml:space="preserve"> </w:t>
      </w:r>
      <w:r w:rsidRPr="0023324A">
        <w:rPr>
          <w:rFonts w:asciiTheme="minorHAnsi" w:hAnsiTheme="minorHAnsi" w:cstheme="minorHAnsi"/>
          <w:sz w:val="22"/>
          <w:szCs w:val="22"/>
        </w:rPr>
        <w:t>frustration</w:t>
      </w:r>
      <w:r w:rsidRPr="0052072E">
        <w:rPr>
          <w:rFonts w:asciiTheme="minorHAnsi" w:hAnsiTheme="minorHAnsi" w:cstheme="minorHAnsi"/>
          <w:sz w:val="22"/>
          <w:szCs w:val="22"/>
        </w:rPr>
        <w:t xml:space="preserve"> </w:t>
      </w:r>
      <w:r w:rsidRPr="0023324A">
        <w:rPr>
          <w:rFonts w:asciiTheme="minorHAnsi" w:hAnsiTheme="minorHAnsi" w:cstheme="minorHAnsi"/>
          <w:sz w:val="22"/>
          <w:szCs w:val="22"/>
        </w:rPr>
        <w:t>suscitée par</w:t>
      </w:r>
      <w:r w:rsidRPr="0052072E">
        <w:rPr>
          <w:rFonts w:asciiTheme="minorHAnsi" w:hAnsiTheme="minorHAnsi" w:cstheme="minorHAnsi"/>
          <w:sz w:val="22"/>
          <w:szCs w:val="22"/>
        </w:rPr>
        <w:t xml:space="preserve"> </w:t>
      </w:r>
      <w:r w:rsidRPr="0023324A">
        <w:rPr>
          <w:rFonts w:asciiTheme="minorHAnsi" w:hAnsiTheme="minorHAnsi" w:cstheme="minorHAnsi"/>
          <w:sz w:val="22"/>
          <w:szCs w:val="22"/>
        </w:rPr>
        <w:t>les</w:t>
      </w:r>
      <w:r w:rsidRPr="0052072E">
        <w:rPr>
          <w:rFonts w:asciiTheme="minorHAnsi" w:hAnsiTheme="minorHAnsi" w:cstheme="minorHAnsi"/>
          <w:sz w:val="22"/>
          <w:szCs w:val="22"/>
        </w:rPr>
        <w:t xml:space="preserve"> </w:t>
      </w:r>
      <w:r w:rsidRPr="0023324A">
        <w:rPr>
          <w:rFonts w:asciiTheme="minorHAnsi" w:hAnsiTheme="minorHAnsi" w:cstheme="minorHAnsi"/>
          <w:sz w:val="22"/>
          <w:szCs w:val="22"/>
        </w:rPr>
        <w:t>institutions</w:t>
      </w:r>
      <w:r w:rsidRPr="0052072E">
        <w:rPr>
          <w:rFonts w:asciiTheme="minorHAnsi" w:hAnsiTheme="minorHAnsi" w:cstheme="minorHAnsi"/>
          <w:sz w:val="22"/>
          <w:szCs w:val="22"/>
        </w:rPr>
        <w:t xml:space="preserve"> </w:t>
      </w:r>
      <w:r w:rsidRPr="0023324A">
        <w:rPr>
          <w:rFonts w:asciiTheme="minorHAnsi" w:hAnsiTheme="minorHAnsi" w:cstheme="minorHAnsi"/>
          <w:sz w:val="22"/>
          <w:szCs w:val="22"/>
        </w:rPr>
        <w:t>en</w:t>
      </w:r>
      <w:r w:rsidRPr="0052072E">
        <w:rPr>
          <w:rFonts w:asciiTheme="minorHAnsi" w:hAnsiTheme="minorHAnsi" w:cstheme="minorHAnsi"/>
          <w:sz w:val="22"/>
          <w:szCs w:val="22"/>
        </w:rPr>
        <w:t xml:space="preserve"> </w:t>
      </w:r>
      <w:r w:rsidRPr="0023324A">
        <w:rPr>
          <w:rFonts w:asciiTheme="minorHAnsi" w:hAnsiTheme="minorHAnsi" w:cstheme="minorHAnsi"/>
          <w:sz w:val="22"/>
          <w:szCs w:val="22"/>
        </w:rPr>
        <w:t>place</w:t>
      </w:r>
      <w:r w:rsidRPr="0052072E">
        <w:rPr>
          <w:rFonts w:asciiTheme="minorHAnsi" w:hAnsiTheme="minorHAnsi" w:cstheme="minorHAnsi"/>
          <w:sz w:val="22"/>
          <w:szCs w:val="22"/>
        </w:rPr>
        <w:t xml:space="preserve"> </w:t>
      </w:r>
      <w:r w:rsidRPr="0023324A">
        <w:rPr>
          <w:rFonts w:asciiTheme="minorHAnsi" w:hAnsiTheme="minorHAnsi" w:cstheme="minorHAnsi"/>
          <w:sz w:val="22"/>
          <w:szCs w:val="22"/>
        </w:rPr>
        <w:t>provient</w:t>
      </w:r>
      <w:r w:rsidRPr="0052072E">
        <w:rPr>
          <w:rFonts w:asciiTheme="minorHAnsi" w:hAnsiTheme="minorHAnsi" w:cstheme="minorHAnsi"/>
          <w:sz w:val="22"/>
          <w:szCs w:val="22"/>
        </w:rPr>
        <w:t xml:space="preserve"> </w:t>
      </w:r>
      <w:r w:rsidRPr="0023324A">
        <w:rPr>
          <w:rFonts w:asciiTheme="minorHAnsi" w:hAnsiTheme="minorHAnsi" w:cstheme="minorHAnsi"/>
          <w:sz w:val="22"/>
          <w:szCs w:val="22"/>
        </w:rPr>
        <w:t>non</w:t>
      </w:r>
      <w:r w:rsidRPr="0052072E">
        <w:rPr>
          <w:rFonts w:asciiTheme="minorHAnsi" w:hAnsiTheme="minorHAnsi" w:cstheme="minorHAnsi"/>
          <w:sz w:val="22"/>
          <w:szCs w:val="22"/>
        </w:rPr>
        <w:t xml:space="preserve"> </w:t>
      </w:r>
      <w:r w:rsidRPr="0023324A">
        <w:rPr>
          <w:rFonts w:asciiTheme="minorHAnsi" w:hAnsiTheme="minorHAnsi" w:cstheme="minorHAnsi"/>
          <w:sz w:val="22"/>
          <w:szCs w:val="22"/>
        </w:rPr>
        <w:t>pas d’un manque de connaissance sur celles-ci, mais au contraire d’une connaissance trop avancée !</w:t>
      </w:r>
    </w:p>
    <w:p w14:paraId="39920F87" w14:textId="77777777" w:rsidR="004855E6" w:rsidRPr="0023324A" w:rsidRDefault="004855E6" w:rsidP="0052072E">
      <w:pPr>
        <w:pStyle w:val="Corpsdetexte"/>
        <w:spacing w:before="1"/>
        <w:ind w:right="128"/>
        <w:jc w:val="both"/>
        <w:rPr>
          <w:rFonts w:asciiTheme="minorHAnsi" w:hAnsiTheme="minorHAnsi" w:cstheme="minorHAnsi"/>
          <w:sz w:val="22"/>
          <w:szCs w:val="22"/>
        </w:rPr>
      </w:pPr>
    </w:p>
    <w:p w14:paraId="336A71DB" w14:textId="77777777" w:rsidR="004855E6" w:rsidRPr="0023324A" w:rsidRDefault="004855E6" w:rsidP="0052072E">
      <w:pPr>
        <w:pStyle w:val="Corpsdetexte"/>
        <w:spacing w:before="1"/>
        <w:ind w:right="128"/>
        <w:jc w:val="both"/>
        <w:rPr>
          <w:rFonts w:asciiTheme="minorHAnsi" w:hAnsiTheme="minorHAnsi" w:cstheme="minorHAnsi"/>
          <w:sz w:val="22"/>
          <w:szCs w:val="22"/>
        </w:rPr>
      </w:pPr>
      <w:r w:rsidRPr="0023324A">
        <w:rPr>
          <w:rFonts w:asciiTheme="minorHAnsi" w:hAnsiTheme="minorHAnsi" w:cstheme="minorHAnsi"/>
          <w:sz w:val="22"/>
          <w:szCs w:val="22"/>
        </w:rPr>
        <w:t>Aveuglés par ces deux types de déni, les décideurs préconisent d’intensifier ce qui avait déjà contribué à aliéner les citoyens</w:t>
      </w:r>
      <w:r w:rsidRPr="0052072E">
        <w:rPr>
          <w:rFonts w:asciiTheme="minorHAnsi" w:hAnsiTheme="minorHAnsi" w:cstheme="minorHAnsi"/>
          <w:sz w:val="22"/>
          <w:szCs w:val="22"/>
        </w:rPr>
        <w:t xml:space="preserve"> </w:t>
      </w:r>
      <w:r w:rsidRPr="0023324A">
        <w:rPr>
          <w:rFonts w:asciiTheme="minorHAnsi" w:hAnsiTheme="minorHAnsi" w:cstheme="minorHAnsi"/>
          <w:sz w:val="22"/>
          <w:szCs w:val="22"/>
        </w:rPr>
        <w:t>: plus d’expertise, plus de centralisation, plus de règlementation. Forts de leur incapacité à penser en termes d’économie politique, ils finissent inévitablement par règlementer là où il ne faut pas.</w:t>
      </w:r>
    </w:p>
    <w:p w14:paraId="159EA0CC" w14:textId="77777777" w:rsidR="004855E6" w:rsidRDefault="004855E6" w:rsidP="004855E6">
      <w:pPr>
        <w:pStyle w:val="Corpsdetexte"/>
        <w:ind w:right="129"/>
        <w:jc w:val="both"/>
        <w:rPr>
          <w:rFonts w:asciiTheme="minorHAnsi" w:hAnsiTheme="minorHAnsi" w:cstheme="minorHAnsi"/>
          <w:sz w:val="22"/>
          <w:szCs w:val="22"/>
        </w:rPr>
      </w:pPr>
    </w:p>
    <w:p w14:paraId="018B7B78" w14:textId="77777777" w:rsidR="004855E6" w:rsidRPr="0023324A" w:rsidRDefault="004855E6" w:rsidP="004855E6">
      <w:pPr>
        <w:pStyle w:val="Corpsdetexte"/>
        <w:ind w:right="129"/>
        <w:jc w:val="both"/>
        <w:rPr>
          <w:rFonts w:asciiTheme="minorHAnsi" w:hAnsiTheme="minorHAnsi" w:cstheme="minorHAnsi"/>
          <w:sz w:val="22"/>
          <w:szCs w:val="22"/>
        </w:rPr>
      </w:pPr>
      <w:r w:rsidRPr="0023324A">
        <w:rPr>
          <w:rFonts w:asciiTheme="minorHAnsi" w:hAnsiTheme="minorHAnsi" w:cstheme="minorHAnsi"/>
          <w:sz w:val="22"/>
          <w:szCs w:val="22"/>
        </w:rPr>
        <w:t>La</w:t>
      </w:r>
      <w:r w:rsidRPr="0023324A">
        <w:rPr>
          <w:rFonts w:asciiTheme="minorHAnsi" w:hAnsiTheme="minorHAnsi" w:cstheme="minorHAnsi"/>
          <w:spacing w:val="-2"/>
          <w:sz w:val="22"/>
          <w:szCs w:val="22"/>
        </w:rPr>
        <w:t xml:space="preserve"> </w:t>
      </w:r>
      <w:r w:rsidRPr="0023324A">
        <w:rPr>
          <w:rFonts w:asciiTheme="minorHAnsi" w:hAnsiTheme="minorHAnsi" w:cstheme="minorHAnsi"/>
          <w:sz w:val="22"/>
          <w:szCs w:val="22"/>
        </w:rPr>
        <w:t>panique</w:t>
      </w:r>
      <w:r w:rsidRPr="0023324A">
        <w:rPr>
          <w:rFonts w:asciiTheme="minorHAnsi" w:hAnsiTheme="minorHAnsi" w:cstheme="minorHAnsi"/>
          <w:spacing w:val="-1"/>
          <w:sz w:val="22"/>
          <w:szCs w:val="22"/>
        </w:rPr>
        <w:t xml:space="preserve"> </w:t>
      </w:r>
      <w:r w:rsidRPr="0023324A">
        <w:rPr>
          <w:rFonts w:asciiTheme="minorHAnsi" w:hAnsiTheme="minorHAnsi" w:cstheme="minorHAnsi"/>
          <w:sz w:val="22"/>
          <w:szCs w:val="22"/>
        </w:rPr>
        <w:t>morale</w:t>
      </w:r>
      <w:r w:rsidRPr="0023324A">
        <w:rPr>
          <w:rFonts w:asciiTheme="minorHAnsi" w:hAnsiTheme="minorHAnsi" w:cstheme="minorHAnsi"/>
          <w:spacing w:val="-1"/>
          <w:sz w:val="22"/>
          <w:szCs w:val="22"/>
        </w:rPr>
        <w:t xml:space="preserve"> </w:t>
      </w:r>
      <w:r w:rsidRPr="0023324A">
        <w:rPr>
          <w:rFonts w:asciiTheme="minorHAnsi" w:hAnsiTheme="minorHAnsi" w:cstheme="minorHAnsi"/>
          <w:sz w:val="22"/>
          <w:szCs w:val="22"/>
        </w:rPr>
        <w:t>qu’entraînent</w:t>
      </w:r>
      <w:r w:rsidRPr="0023324A">
        <w:rPr>
          <w:rFonts w:asciiTheme="minorHAnsi" w:hAnsiTheme="minorHAnsi" w:cstheme="minorHAnsi"/>
          <w:spacing w:val="-2"/>
          <w:sz w:val="22"/>
          <w:szCs w:val="22"/>
        </w:rPr>
        <w:t xml:space="preserve"> </w:t>
      </w:r>
      <w:r w:rsidRPr="0023324A">
        <w:rPr>
          <w:rFonts w:asciiTheme="minorHAnsi" w:hAnsiTheme="minorHAnsi" w:cstheme="minorHAnsi"/>
          <w:sz w:val="22"/>
          <w:szCs w:val="22"/>
        </w:rPr>
        <w:t>les</w:t>
      </w:r>
      <w:r w:rsidRPr="0023324A">
        <w:rPr>
          <w:rFonts w:asciiTheme="minorHAnsi" w:hAnsiTheme="minorHAnsi" w:cstheme="minorHAnsi"/>
          <w:spacing w:val="-2"/>
          <w:sz w:val="22"/>
          <w:szCs w:val="22"/>
        </w:rPr>
        <w:t xml:space="preserve"> </w:t>
      </w:r>
      <w:r w:rsidRPr="0023324A">
        <w:rPr>
          <w:rFonts w:asciiTheme="minorHAnsi" w:hAnsiTheme="minorHAnsi" w:cstheme="minorHAnsi"/>
          <w:sz w:val="22"/>
          <w:szCs w:val="22"/>
        </w:rPr>
        <w:t>fausses</w:t>
      </w:r>
      <w:r w:rsidRPr="0023324A">
        <w:rPr>
          <w:rFonts w:asciiTheme="minorHAnsi" w:hAnsiTheme="minorHAnsi" w:cstheme="minorHAnsi"/>
          <w:spacing w:val="-2"/>
          <w:sz w:val="22"/>
          <w:szCs w:val="22"/>
        </w:rPr>
        <w:t xml:space="preserve"> </w:t>
      </w:r>
      <w:r w:rsidRPr="0023324A">
        <w:rPr>
          <w:rFonts w:asciiTheme="minorHAnsi" w:hAnsiTheme="minorHAnsi" w:cstheme="minorHAnsi"/>
          <w:sz w:val="22"/>
          <w:szCs w:val="22"/>
        </w:rPr>
        <w:t>nouvelles</w:t>
      </w:r>
      <w:r w:rsidRPr="0023324A">
        <w:rPr>
          <w:rFonts w:asciiTheme="minorHAnsi" w:hAnsiTheme="minorHAnsi" w:cstheme="minorHAnsi"/>
          <w:spacing w:val="-2"/>
          <w:sz w:val="22"/>
          <w:szCs w:val="22"/>
        </w:rPr>
        <w:t xml:space="preserve"> </w:t>
      </w:r>
      <w:r w:rsidRPr="0023324A">
        <w:rPr>
          <w:rFonts w:asciiTheme="minorHAnsi" w:hAnsiTheme="minorHAnsi" w:cstheme="minorHAnsi"/>
          <w:sz w:val="22"/>
          <w:szCs w:val="22"/>
        </w:rPr>
        <w:t>illustre</w:t>
      </w:r>
      <w:r w:rsidRPr="0023324A">
        <w:rPr>
          <w:rFonts w:asciiTheme="minorHAnsi" w:hAnsiTheme="minorHAnsi" w:cstheme="minorHAnsi"/>
          <w:spacing w:val="-2"/>
          <w:sz w:val="22"/>
          <w:szCs w:val="22"/>
        </w:rPr>
        <w:t xml:space="preserve"> </w:t>
      </w:r>
      <w:r w:rsidRPr="0023324A">
        <w:rPr>
          <w:rFonts w:asciiTheme="minorHAnsi" w:hAnsiTheme="minorHAnsi" w:cstheme="minorHAnsi"/>
          <w:sz w:val="22"/>
          <w:szCs w:val="22"/>
        </w:rPr>
        <w:t>la</w:t>
      </w:r>
      <w:r w:rsidRPr="0023324A">
        <w:rPr>
          <w:rFonts w:asciiTheme="minorHAnsi" w:hAnsiTheme="minorHAnsi" w:cstheme="minorHAnsi"/>
          <w:spacing w:val="-2"/>
          <w:sz w:val="22"/>
          <w:szCs w:val="22"/>
        </w:rPr>
        <w:t xml:space="preserve"> </w:t>
      </w:r>
      <w:r w:rsidRPr="0023324A">
        <w:rPr>
          <w:rFonts w:asciiTheme="minorHAnsi" w:hAnsiTheme="minorHAnsi" w:cstheme="minorHAnsi"/>
          <w:sz w:val="22"/>
          <w:szCs w:val="22"/>
        </w:rPr>
        <w:t>manière</w:t>
      </w:r>
      <w:r w:rsidRPr="0023324A">
        <w:rPr>
          <w:rFonts w:asciiTheme="minorHAnsi" w:hAnsiTheme="minorHAnsi" w:cstheme="minorHAnsi"/>
          <w:spacing w:val="-1"/>
          <w:sz w:val="22"/>
          <w:szCs w:val="22"/>
        </w:rPr>
        <w:t xml:space="preserve"> </w:t>
      </w:r>
      <w:r w:rsidRPr="0023324A">
        <w:rPr>
          <w:rFonts w:asciiTheme="minorHAnsi" w:hAnsiTheme="minorHAnsi" w:cstheme="minorHAnsi"/>
          <w:sz w:val="22"/>
          <w:szCs w:val="22"/>
        </w:rPr>
        <w:t>dont</w:t>
      </w:r>
      <w:r w:rsidRPr="0023324A">
        <w:rPr>
          <w:rFonts w:asciiTheme="minorHAnsi" w:hAnsiTheme="minorHAnsi" w:cstheme="minorHAnsi"/>
          <w:spacing w:val="-2"/>
          <w:sz w:val="22"/>
          <w:szCs w:val="22"/>
        </w:rPr>
        <w:t xml:space="preserve"> </w:t>
      </w:r>
      <w:r w:rsidRPr="0023324A">
        <w:rPr>
          <w:rFonts w:asciiTheme="minorHAnsi" w:hAnsiTheme="minorHAnsi" w:cstheme="minorHAnsi"/>
          <w:sz w:val="22"/>
          <w:szCs w:val="22"/>
        </w:rPr>
        <w:t>ces</w:t>
      </w:r>
      <w:r w:rsidRPr="0023324A">
        <w:rPr>
          <w:rFonts w:asciiTheme="minorHAnsi" w:hAnsiTheme="minorHAnsi" w:cstheme="minorHAnsi"/>
          <w:spacing w:val="-1"/>
          <w:sz w:val="22"/>
          <w:szCs w:val="22"/>
        </w:rPr>
        <w:t xml:space="preserve"> </w:t>
      </w:r>
      <w:r w:rsidRPr="0023324A">
        <w:rPr>
          <w:rFonts w:asciiTheme="minorHAnsi" w:hAnsiTheme="minorHAnsi" w:cstheme="minorHAnsi"/>
          <w:sz w:val="22"/>
          <w:szCs w:val="22"/>
        </w:rPr>
        <w:t>deux</w:t>
      </w:r>
      <w:r w:rsidRPr="0023324A">
        <w:rPr>
          <w:rFonts w:asciiTheme="minorHAnsi" w:hAnsiTheme="minorHAnsi" w:cstheme="minorHAnsi"/>
          <w:spacing w:val="-2"/>
          <w:sz w:val="22"/>
          <w:szCs w:val="22"/>
        </w:rPr>
        <w:t xml:space="preserve"> </w:t>
      </w:r>
      <w:r w:rsidRPr="0023324A">
        <w:rPr>
          <w:rFonts w:asciiTheme="minorHAnsi" w:hAnsiTheme="minorHAnsi" w:cstheme="minorHAnsi"/>
          <w:sz w:val="22"/>
          <w:szCs w:val="22"/>
        </w:rPr>
        <w:t>formes</w:t>
      </w:r>
      <w:r w:rsidRPr="0023324A">
        <w:rPr>
          <w:rFonts w:asciiTheme="minorHAnsi" w:hAnsiTheme="minorHAnsi" w:cstheme="minorHAnsi"/>
          <w:spacing w:val="-1"/>
          <w:sz w:val="22"/>
          <w:szCs w:val="22"/>
        </w:rPr>
        <w:t xml:space="preserve"> </w:t>
      </w:r>
      <w:r w:rsidRPr="0023324A">
        <w:rPr>
          <w:rFonts w:asciiTheme="minorHAnsi" w:hAnsiTheme="minorHAnsi" w:cstheme="minorHAnsi"/>
          <w:sz w:val="22"/>
          <w:szCs w:val="22"/>
        </w:rPr>
        <w:t>de</w:t>
      </w:r>
      <w:r w:rsidRPr="0023324A">
        <w:rPr>
          <w:rFonts w:asciiTheme="minorHAnsi" w:hAnsiTheme="minorHAnsi" w:cstheme="minorHAnsi"/>
          <w:spacing w:val="-1"/>
          <w:sz w:val="22"/>
          <w:szCs w:val="22"/>
        </w:rPr>
        <w:t xml:space="preserve"> </w:t>
      </w:r>
      <w:r w:rsidRPr="0023324A">
        <w:rPr>
          <w:rFonts w:asciiTheme="minorHAnsi" w:hAnsiTheme="minorHAnsi" w:cstheme="minorHAnsi"/>
          <w:sz w:val="22"/>
          <w:szCs w:val="22"/>
        </w:rPr>
        <w:t>déni condamnent la démocratie à une immaturité perpétuelle. Le refus de reconnaître les origines économiques de la crise des fausses nouvelles fait du Kremlin le bouc-émissaire idéal, au lieu de remettre en cause l’intenable modèle économique du capitalisme numérique.</w:t>
      </w:r>
    </w:p>
    <w:p w14:paraId="5F0C5766" w14:textId="77777777" w:rsidR="004855E6" w:rsidRDefault="004855E6" w:rsidP="004855E6">
      <w:pPr>
        <w:pStyle w:val="Corpsdetexte"/>
        <w:ind w:right="129"/>
        <w:jc w:val="both"/>
        <w:rPr>
          <w:rFonts w:asciiTheme="minorHAnsi" w:hAnsiTheme="minorHAnsi" w:cstheme="minorHAnsi"/>
          <w:sz w:val="22"/>
          <w:szCs w:val="22"/>
        </w:rPr>
      </w:pPr>
    </w:p>
    <w:p w14:paraId="7781D5B8" w14:textId="77777777" w:rsidR="004855E6" w:rsidRPr="0023324A" w:rsidRDefault="004855E6" w:rsidP="004855E6">
      <w:pPr>
        <w:pStyle w:val="Corpsdetexte"/>
        <w:ind w:right="129"/>
        <w:jc w:val="both"/>
        <w:rPr>
          <w:rFonts w:asciiTheme="minorHAnsi" w:hAnsiTheme="minorHAnsi" w:cstheme="minorHAnsi"/>
          <w:sz w:val="22"/>
          <w:szCs w:val="22"/>
        </w:rPr>
      </w:pPr>
      <w:r w:rsidRPr="0023324A">
        <w:rPr>
          <w:rFonts w:asciiTheme="minorHAnsi" w:hAnsiTheme="minorHAnsi" w:cstheme="minorHAnsi"/>
          <w:sz w:val="22"/>
          <w:szCs w:val="22"/>
        </w:rPr>
        <w:t>Mais n’est-il pas</w:t>
      </w:r>
      <w:r w:rsidRPr="0023324A">
        <w:rPr>
          <w:rFonts w:asciiTheme="minorHAnsi" w:hAnsiTheme="minorHAnsi" w:cstheme="minorHAnsi"/>
          <w:spacing w:val="-2"/>
          <w:sz w:val="22"/>
          <w:szCs w:val="22"/>
        </w:rPr>
        <w:t xml:space="preserve"> </w:t>
      </w:r>
      <w:r w:rsidRPr="0023324A">
        <w:rPr>
          <w:rFonts w:asciiTheme="minorHAnsi" w:hAnsiTheme="minorHAnsi" w:cstheme="minorHAnsi"/>
          <w:sz w:val="22"/>
          <w:szCs w:val="22"/>
        </w:rPr>
        <w:t>évident qu’aucune intervention étrangère, qu’il s’agisse de la</w:t>
      </w:r>
      <w:r w:rsidRPr="0023324A">
        <w:rPr>
          <w:rFonts w:asciiTheme="minorHAnsi" w:hAnsiTheme="minorHAnsi" w:cstheme="minorHAnsi"/>
          <w:spacing w:val="-2"/>
          <w:sz w:val="22"/>
          <w:szCs w:val="22"/>
        </w:rPr>
        <w:t xml:space="preserve"> </w:t>
      </w:r>
      <w:r w:rsidRPr="0023324A">
        <w:rPr>
          <w:rFonts w:asciiTheme="minorHAnsi" w:hAnsiTheme="minorHAnsi" w:cstheme="minorHAnsi"/>
          <w:sz w:val="22"/>
          <w:szCs w:val="22"/>
        </w:rPr>
        <w:t>Russie</w:t>
      </w:r>
      <w:r w:rsidRPr="0023324A">
        <w:rPr>
          <w:rFonts w:asciiTheme="minorHAnsi" w:hAnsiTheme="minorHAnsi" w:cstheme="minorHAnsi"/>
          <w:spacing w:val="-2"/>
          <w:sz w:val="22"/>
          <w:szCs w:val="22"/>
        </w:rPr>
        <w:t xml:space="preserve"> </w:t>
      </w:r>
      <w:r w:rsidRPr="0023324A">
        <w:rPr>
          <w:rFonts w:asciiTheme="minorHAnsi" w:hAnsiTheme="minorHAnsi" w:cstheme="minorHAnsi"/>
          <w:sz w:val="22"/>
          <w:szCs w:val="22"/>
        </w:rPr>
        <w:t>ou d’autres États, ne serait capable de produire des informations virales à une telle échelle ? Les mouvements délirants qui</w:t>
      </w:r>
      <w:r w:rsidRPr="0023324A">
        <w:rPr>
          <w:rFonts w:asciiTheme="minorHAnsi" w:hAnsiTheme="minorHAnsi" w:cstheme="minorHAnsi"/>
          <w:spacing w:val="-9"/>
          <w:sz w:val="22"/>
          <w:szCs w:val="22"/>
        </w:rPr>
        <w:t xml:space="preserve"> </w:t>
      </w:r>
      <w:r w:rsidRPr="0023324A">
        <w:rPr>
          <w:rFonts w:asciiTheme="minorHAnsi" w:hAnsiTheme="minorHAnsi" w:cstheme="minorHAnsi"/>
          <w:sz w:val="22"/>
          <w:szCs w:val="22"/>
        </w:rPr>
        <w:t>font</w:t>
      </w:r>
      <w:r w:rsidRPr="0023324A">
        <w:rPr>
          <w:rFonts w:asciiTheme="minorHAnsi" w:hAnsiTheme="minorHAnsi" w:cstheme="minorHAnsi"/>
          <w:spacing w:val="-8"/>
          <w:sz w:val="22"/>
          <w:szCs w:val="22"/>
        </w:rPr>
        <w:t xml:space="preserve"> </w:t>
      </w:r>
      <w:r w:rsidRPr="0023324A">
        <w:rPr>
          <w:rFonts w:asciiTheme="minorHAnsi" w:hAnsiTheme="minorHAnsi" w:cstheme="minorHAnsi"/>
          <w:sz w:val="22"/>
          <w:szCs w:val="22"/>
        </w:rPr>
        <w:t>leur</w:t>
      </w:r>
      <w:r w:rsidRPr="0023324A">
        <w:rPr>
          <w:rFonts w:asciiTheme="minorHAnsi" w:hAnsiTheme="minorHAnsi" w:cstheme="minorHAnsi"/>
          <w:spacing w:val="-12"/>
          <w:sz w:val="22"/>
          <w:szCs w:val="22"/>
        </w:rPr>
        <w:t xml:space="preserve"> </w:t>
      </w:r>
      <w:r w:rsidRPr="0023324A">
        <w:rPr>
          <w:rFonts w:asciiTheme="minorHAnsi" w:hAnsiTheme="minorHAnsi" w:cstheme="minorHAnsi"/>
          <w:sz w:val="22"/>
          <w:szCs w:val="22"/>
        </w:rPr>
        <w:t>commerce</w:t>
      </w:r>
      <w:r w:rsidRPr="0023324A">
        <w:rPr>
          <w:rFonts w:asciiTheme="minorHAnsi" w:hAnsiTheme="minorHAnsi" w:cstheme="minorHAnsi"/>
          <w:spacing w:val="-8"/>
          <w:sz w:val="22"/>
          <w:szCs w:val="22"/>
        </w:rPr>
        <w:t xml:space="preserve"> </w:t>
      </w:r>
      <w:r w:rsidRPr="0023324A">
        <w:rPr>
          <w:rFonts w:asciiTheme="minorHAnsi" w:hAnsiTheme="minorHAnsi" w:cstheme="minorHAnsi"/>
          <w:sz w:val="22"/>
          <w:szCs w:val="22"/>
        </w:rPr>
        <w:t>des</w:t>
      </w:r>
      <w:r w:rsidRPr="0023324A">
        <w:rPr>
          <w:rFonts w:asciiTheme="minorHAnsi" w:hAnsiTheme="minorHAnsi" w:cstheme="minorHAnsi"/>
          <w:spacing w:val="-11"/>
          <w:sz w:val="22"/>
          <w:szCs w:val="22"/>
        </w:rPr>
        <w:t xml:space="preserve"> </w:t>
      </w:r>
      <w:r w:rsidRPr="0023324A">
        <w:rPr>
          <w:rFonts w:asciiTheme="minorHAnsi" w:hAnsiTheme="minorHAnsi" w:cstheme="minorHAnsi"/>
          <w:sz w:val="22"/>
          <w:szCs w:val="22"/>
        </w:rPr>
        <w:t>fausses</w:t>
      </w:r>
      <w:r w:rsidRPr="0023324A">
        <w:rPr>
          <w:rFonts w:asciiTheme="minorHAnsi" w:hAnsiTheme="minorHAnsi" w:cstheme="minorHAnsi"/>
          <w:spacing w:val="-8"/>
          <w:sz w:val="22"/>
          <w:szCs w:val="22"/>
        </w:rPr>
        <w:t xml:space="preserve"> </w:t>
      </w:r>
      <w:r w:rsidRPr="0023324A">
        <w:rPr>
          <w:rFonts w:asciiTheme="minorHAnsi" w:hAnsiTheme="minorHAnsi" w:cstheme="minorHAnsi"/>
          <w:sz w:val="22"/>
          <w:szCs w:val="22"/>
        </w:rPr>
        <w:t>nouvelles</w:t>
      </w:r>
      <w:r w:rsidRPr="0023324A">
        <w:rPr>
          <w:rFonts w:asciiTheme="minorHAnsi" w:hAnsiTheme="minorHAnsi" w:cstheme="minorHAnsi"/>
          <w:spacing w:val="-9"/>
          <w:sz w:val="22"/>
          <w:szCs w:val="22"/>
        </w:rPr>
        <w:t xml:space="preserve"> </w:t>
      </w:r>
      <w:r w:rsidRPr="0023324A">
        <w:rPr>
          <w:rFonts w:asciiTheme="minorHAnsi" w:hAnsiTheme="minorHAnsi" w:cstheme="minorHAnsi"/>
          <w:sz w:val="22"/>
          <w:szCs w:val="22"/>
        </w:rPr>
        <w:t>ne</w:t>
      </w:r>
      <w:r w:rsidRPr="0023324A">
        <w:rPr>
          <w:rFonts w:asciiTheme="minorHAnsi" w:hAnsiTheme="minorHAnsi" w:cstheme="minorHAnsi"/>
          <w:spacing w:val="-8"/>
          <w:sz w:val="22"/>
          <w:szCs w:val="22"/>
        </w:rPr>
        <w:t xml:space="preserve"> </w:t>
      </w:r>
      <w:r w:rsidRPr="0023324A">
        <w:rPr>
          <w:rFonts w:asciiTheme="minorHAnsi" w:hAnsiTheme="minorHAnsi" w:cstheme="minorHAnsi"/>
          <w:sz w:val="22"/>
          <w:szCs w:val="22"/>
        </w:rPr>
        <w:t>datent</w:t>
      </w:r>
      <w:r w:rsidRPr="0023324A">
        <w:rPr>
          <w:rFonts w:asciiTheme="minorHAnsi" w:hAnsiTheme="minorHAnsi" w:cstheme="minorHAnsi"/>
          <w:spacing w:val="-9"/>
          <w:sz w:val="22"/>
          <w:szCs w:val="22"/>
        </w:rPr>
        <w:t xml:space="preserve"> </w:t>
      </w:r>
      <w:r w:rsidRPr="0023324A">
        <w:rPr>
          <w:rFonts w:asciiTheme="minorHAnsi" w:hAnsiTheme="minorHAnsi" w:cstheme="minorHAnsi"/>
          <w:sz w:val="22"/>
          <w:szCs w:val="22"/>
        </w:rPr>
        <w:t>pas</w:t>
      </w:r>
      <w:r w:rsidRPr="0023324A">
        <w:rPr>
          <w:rFonts w:asciiTheme="minorHAnsi" w:hAnsiTheme="minorHAnsi" w:cstheme="minorHAnsi"/>
          <w:spacing w:val="-9"/>
          <w:sz w:val="22"/>
          <w:szCs w:val="22"/>
        </w:rPr>
        <w:t xml:space="preserve"> </w:t>
      </w:r>
      <w:r w:rsidRPr="0023324A">
        <w:rPr>
          <w:rFonts w:asciiTheme="minorHAnsi" w:hAnsiTheme="minorHAnsi" w:cstheme="minorHAnsi"/>
          <w:sz w:val="22"/>
          <w:szCs w:val="22"/>
        </w:rPr>
        <w:t>d’hier.</w:t>
      </w:r>
      <w:r w:rsidRPr="0023324A">
        <w:rPr>
          <w:rFonts w:asciiTheme="minorHAnsi" w:hAnsiTheme="minorHAnsi" w:cstheme="minorHAnsi"/>
          <w:spacing w:val="-9"/>
          <w:sz w:val="22"/>
          <w:szCs w:val="22"/>
        </w:rPr>
        <w:t xml:space="preserve"> </w:t>
      </w:r>
      <w:r w:rsidRPr="0023324A">
        <w:rPr>
          <w:rFonts w:asciiTheme="minorHAnsi" w:hAnsiTheme="minorHAnsi" w:cstheme="minorHAnsi"/>
          <w:sz w:val="22"/>
          <w:szCs w:val="22"/>
        </w:rPr>
        <w:t>Souvenez-vous</w:t>
      </w:r>
      <w:r w:rsidRPr="0023324A">
        <w:rPr>
          <w:rFonts w:asciiTheme="minorHAnsi" w:hAnsiTheme="minorHAnsi" w:cstheme="minorHAnsi"/>
          <w:spacing w:val="-11"/>
          <w:sz w:val="22"/>
          <w:szCs w:val="22"/>
        </w:rPr>
        <w:t xml:space="preserve"> </w:t>
      </w:r>
      <w:r w:rsidRPr="0023324A">
        <w:rPr>
          <w:rFonts w:asciiTheme="minorHAnsi" w:hAnsiTheme="minorHAnsi" w:cstheme="minorHAnsi"/>
          <w:sz w:val="22"/>
          <w:szCs w:val="22"/>
        </w:rPr>
        <w:t>de</w:t>
      </w:r>
      <w:r w:rsidRPr="0023324A">
        <w:rPr>
          <w:rFonts w:asciiTheme="minorHAnsi" w:hAnsiTheme="minorHAnsi" w:cstheme="minorHAnsi"/>
          <w:spacing w:val="-8"/>
          <w:sz w:val="22"/>
          <w:szCs w:val="22"/>
        </w:rPr>
        <w:t xml:space="preserve"> </w:t>
      </w:r>
      <w:r w:rsidRPr="0023324A">
        <w:rPr>
          <w:rFonts w:asciiTheme="minorHAnsi" w:hAnsiTheme="minorHAnsi" w:cstheme="minorHAnsi"/>
          <w:sz w:val="22"/>
          <w:szCs w:val="22"/>
        </w:rPr>
        <w:t>Lyndon</w:t>
      </w:r>
      <w:r w:rsidRPr="0023324A">
        <w:rPr>
          <w:rFonts w:asciiTheme="minorHAnsi" w:hAnsiTheme="minorHAnsi" w:cstheme="minorHAnsi"/>
          <w:spacing w:val="-12"/>
          <w:sz w:val="22"/>
          <w:szCs w:val="22"/>
        </w:rPr>
        <w:t xml:space="preserve"> </w:t>
      </w:r>
      <w:r w:rsidRPr="0023324A">
        <w:rPr>
          <w:rFonts w:asciiTheme="minorHAnsi" w:hAnsiTheme="minorHAnsi" w:cstheme="minorHAnsi"/>
          <w:sz w:val="22"/>
          <w:szCs w:val="22"/>
        </w:rPr>
        <w:t>LaRouche, cet homme</w:t>
      </w:r>
      <w:r w:rsidRPr="0023324A">
        <w:rPr>
          <w:rFonts w:asciiTheme="minorHAnsi" w:hAnsiTheme="minorHAnsi" w:cstheme="minorHAnsi"/>
          <w:spacing w:val="-1"/>
          <w:sz w:val="22"/>
          <w:szCs w:val="22"/>
        </w:rPr>
        <w:t xml:space="preserve"> </w:t>
      </w:r>
      <w:r w:rsidRPr="0023324A">
        <w:rPr>
          <w:rFonts w:asciiTheme="minorHAnsi" w:hAnsiTheme="minorHAnsi" w:cstheme="minorHAnsi"/>
          <w:sz w:val="22"/>
          <w:szCs w:val="22"/>
        </w:rPr>
        <w:t>politique</w:t>
      </w:r>
      <w:r w:rsidRPr="0023324A">
        <w:rPr>
          <w:rFonts w:asciiTheme="minorHAnsi" w:hAnsiTheme="minorHAnsi" w:cstheme="minorHAnsi"/>
          <w:spacing w:val="-1"/>
          <w:sz w:val="22"/>
          <w:szCs w:val="22"/>
        </w:rPr>
        <w:t xml:space="preserve"> </w:t>
      </w:r>
      <w:r w:rsidRPr="0023324A">
        <w:rPr>
          <w:rFonts w:asciiTheme="minorHAnsi" w:hAnsiTheme="minorHAnsi" w:cstheme="minorHAnsi"/>
          <w:sz w:val="22"/>
          <w:szCs w:val="22"/>
        </w:rPr>
        <w:t>américain adepte des théories</w:t>
      </w:r>
      <w:r w:rsidRPr="0023324A">
        <w:rPr>
          <w:rFonts w:asciiTheme="minorHAnsi" w:hAnsiTheme="minorHAnsi" w:cstheme="minorHAnsi"/>
          <w:spacing w:val="-1"/>
          <w:sz w:val="22"/>
          <w:szCs w:val="22"/>
        </w:rPr>
        <w:t xml:space="preserve"> </w:t>
      </w:r>
      <w:r w:rsidRPr="0023324A">
        <w:rPr>
          <w:rFonts w:asciiTheme="minorHAnsi" w:hAnsiTheme="minorHAnsi" w:cstheme="minorHAnsi"/>
          <w:sz w:val="22"/>
          <w:szCs w:val="22"/>
        </w:rPr>
        <w:t>du complot</w:t>
      </w:r>
      <w:r w:rsidRPr="0023324A">
        <w:rPr>
          <w:rFonts w:asciiTheme="minorHAnsi" w:hAnsiTheme="minorHAnsi" w:cstheme="minorHAnsi"/>
          <w:spacing w:val="-2"/>
          <w:sz w:val="22"/>
          <w:szCs w:val="22"/>
        </w:rPr>
        <w:t xml:space="preserve"> </w:t>
      </w:r>
      <w:r w:rsidRPr="0023324A">
        <w:rPr>
          <w:rFonts w:asciiTheme="minorHAnsi" w:hAnsiTheme="minorHAnsi" w:cstheme="minorHAnsi"/>
          <w:sz w:val="22"/>
          <w:szCs w:val="22"/>
        </w:rPr>
        <w:t>(3). Ce qui</w:t>
      </w:r>
      <w:r w:rsidRPr="0023324A">
        <w:rPr>
          <w:rFonts w:asciiTheme="minorHAnsi" w:hAnsiTheme="minorHAnsi" w:cstheme="minorHAnsi"/>
          <w:spacing w:val="-1"/>
          <w:sz w:val="22"/>
          <w:szCs w:val="22"/>
        </w:rPr>
        <w:t xml:space="preserve"> </w:t>
      </w:r>
      <w:r w:rsidRPr="0023324A">
        <w:rPr>
          <w:rFonts w:asciiTheme="minorHAnsi" w:hAnsiTheme="minorHAnsi" w:cstheme="minorHAnsi"/>
          <w:sz w:val="22"/>
          <w:szCs w:val="22"/>
        </w:rPr>
        <w:t>manquait aux tendances de ce</w:t>
      </w:r>
      <w:r w:rsidRPr="0023324A">
        <w:rPr>
          <w:rFonts w:asciiTheme="minorHAnsi" w:hAnsiTheme="minorHAnsi" w:cstheme="minorHAnsi"/>
          <w:spacing w:val="-8"/>
          <w:sz w:val="22"/>
          <w:szCs w:val="22"/>
        </w:rPr>
        <w:t xml:space="preserve"> </w:t>
      </w:r>
      <w:r w:rsidRPr="0023324A">
        <w:rPr>
          <w:rFonts w:asciiTheme="minorHAnsi" w:hAnsiTheme="minorHAnsi" w:cstheme="minorHAnsi"/>
          <w:sz w:val="22"/>
          <w:szCs w:val="22"/>
        </w:rPr>
        <w:t>type</w:t>
      </w:r>
      <w:r w:rsidRPr="0023324A">
        <w:rPr>
          <w:rFonts w:asciiTheme="minorHAnsi" w:hAnsiTheme="minorHAnsi" w:cstheme="minorHAnsi"/>
          <w:spacing w:val="-8"/>
          <w:sz w:val="22"/>
          <w:szCs w:val="22"/>
        </w:rPr>
        <w:t xml:space="preserve"> </w:t>
      </w:r>
      <w:r w:rsidRPr="0023324A">
        <w:rPr>
          <w:rFonts w:asciiTheme="minorHAnsi" w:hAnsiTheme="minorHAnsi" w:cstheme="minorHAnsi"/>
          <w:sz w:val="22"/>
          <w:szCs w:val="22"/>
        </w:rPr>
        <w:t>pour</w:t>
      </w:r>
      <w:r w:rsidRPr="0023324A">
        <w:rPr>
          <w:rFonts w:asciiTheme="minorHAnsi" w:hAnsiTheme="minorHAnsi" w:cstheme="minorHAnsi"/>
          <w:spacing w:val="-9"/>
          <w:sz w:val="22"/>
          <w:szCs w:val="22"/>
        </w:rPr>
        <w:t xml:space="preserve"> </w:t>
      </w:r>
      <w:r w:rsidRPr="0023324A">
        <w:rPr>
          <w:rFonts w:asciiTheme="minorHAnsi" w:hAnsiTheme="minorHAnsi" w:cstheme="minorHAnsi"/>
          <w:sz w:val="22"/>
          <w:szCs w:val="22"/>
        </w:rPr>
        <w:t>que</w:t>
      </w:r>
      <w:r w:rsidRPr="0023324A">
        <w:rPr>
          <w:rFonts w:asciiTheme="minorHAnsi" w:hAnsiTheme="minorHAnsi" w:cstheme="minorHAnsi"/>
          <w:spacing w:val="-8"/>
          <w:sz w:val="22"/>
          <w:szCs w:val="22"/>
        </w:rPr>
        <w:t xml:space="preserve"> </w:t>
      </w:r>
      <w:r w:rsidRPr="0023324A">
        <w:rPr>
          <w:rFonts w:asciiTheme="minorHAnsi" w:hAnsiTheme="minorHAnsi" w:cstheme="minorHAnsi"/>
          <w:sz w:val="22"/>
          <w:szCs w:val="22"/>
        </w:rPr>
        <w:t>leurs</w:t>
      </w:r>
      <w:r w:rsidRPr="0023324A">
        <w:rPr>
          <w:rFonts w:asciiTheme="minorHAnsi" w:hAnsiTheme="minorHAnsi" w:cstheme="minorHAnsi"/>
          <w:spacing w:val="-9"/>
          <w:sz w:val="22"/>
          <w:szCs w:val="22"/>
        </w:rPr>
        <w:t xml:space="preserve"> </w:t>
      </w:r>
      <w:r w:rsidRPr="0023324A">
        <w:rPr>
          <w:rFonts w:asciiTheme="minorHAnsi" w:hAnsiTheme="minorHAnsi" w:cstheme="minorHAnsi"/>
          <w:sz w:val="22"/>
          <w:szCs w:val="22"/>
        </w:rPr>
        <w:t>théories</w:t>
      </w:r>
      <w:r w:rsidRPr="0023324A">
        <w:rPr>
          <w:rFonts w:asciiTheme="minorHAnsi" w:hAnsiTheme="minorHAnsi" w:cstheme="minorHAnsi"/>
          <w:spacing w:val="-9"/>
          <w:sz w:val="22"/>
          <w:szCs w:val="22"/>
        </w:rPr>
        <w:t xml:space="preserve"> </w:t>
      </w:r>
      <w:r w:rsidRPr="0023324A">
        <w:rPr>
          <w:rFonts w:asciiTheme="minorHAnsi" w:hAnsiTheme="minorHAnsi" w:cstheme="minorHAnsi"/>
          <w:sz w:val="22"/>
          <w:szCs w:val="22"/>
        </w:rPr>
        <w:t>farfelues</w:t>
      </w:r>
      <w:r w:rsidRPr="0023324A">
        <w:rPr>
          <w:rFonts w:asciiTheme="minorHAnsi" w:hAnsiTheme="minorHAnsi" w:cstheme="minorHAnsi"/>
          <w:spacing w:val="-8"/>
          <w:sz w:val="22"/>
          <w:szCs w:val="22"/>
        </w:rPr>
        <w:t xml:space="preserve"> </w:t>
      </w:r>
      <w:r w:rsidRPr="0023324A">
        <w:rPr>
          <w:rFonts w:asciiTheme="minorHAnsi" w:hAnsiTheme="minorHAnsi" w:cstheme="minorHAnsi"/>
          <w:sz w:val="22"/>
          <w:szCs w:val="22"/>
        </w:rPr>
        <w:t>deviennent</w:t>
      </w:r>
      <w:r w:rsidRPr="0023324A">
        <w:rPr>
          <w:rFonts w:asciiTheme="minorHAnsi" w:hAnsiTheme="minorHAnsi" w:cstheme="minorHAnsi"/>
          <w:spacing w:val="-11"/>
          <w:sz w:val="22"/>
          <w:szCs w:val="22"/>
        </w:rPr>
        <w:t xml:space="preserve"> </w:t>
      </w:r>
      <w:r w:rsidRPr="0023324A">
        <w:rPr>
          <w:rFonts w:asciiTheme="minorHAnsi" w:hAnsiTheme="minorHAnsi" w:cstheme="minorHAnsi"/>
          <w:sz w:val="22"/>
          <w:szCs w:val="22"/>
        </w:rPr>
        <w:t>virales,</w:t>
      </w:r>
      <w:r w:rsidRPr="0023324A">
        <w:rPr>
          <w:rFonts w:asciiTheme="minorHAnsi" w:hAnsiTheme="minorHAnsi" w:cstheme="minorHAnsi"/>
          <w:spacing w:val="-8"/>
          <w:sz w:val="22"/>
          <w:szCs w:val="22"/>
        </w:rPr>
        <w:t xml:space="preserve"> </w:t>
      </w:r>
      <w:r w:rsidRPr="0023324A">
        <w:rPr>
          <w:rFonts w:asciiTheme="minorHAnsi" w:hAnsiTheme="minorHAnsi" w:cstheme="minorHAnsi"/>
          <w:sz w:val="22"/>
          <w:szCs w:val="22"/>
        </w:rPr>
        <w:t>ce</w:t>
      </w:r>
      <w:r w:rsidRPr="0023324A">
        <w:rPr>
          <w:rFonts w:asciiTheme="minorHAnsi" w:hAnsiTheme="minorHAnsi" w:cstheme="minorHAnsi"/>
          <w:spacing w:val="-8"/>
          <w:sz w:val="22"/>
          <w:szCs w:val="22"/>
        </w:rPr>
        <w:t xml:space="preserve"> </w:t>
      </w:r>
      <w:r w:rsidRPr="0023324A">
        <w:rPr>
          <w:rFonts w:asciiTheme="minorHAnsi" w:hAnsiTheme="minorHAnsi" w:cstheme="minorHAnsi"/>
          <w:sz w:val="22"/>
          <w:szCs w:val="22"/>
        </w:rPr>
        <w:t>n’est</w:t>
      </w:r>
      <w:r w:rsidRPr="0023324A">
        <w:rPr>
          <w:rFonts w:asciiTheme="minorHAnsi" w:hAnsiTheme="minorHAnsi" w:cstheme="minorHAnsi"/>
          <w:spacing w:val="-9"/>
          <w:sz w:val="22"/>
          <w:szCs w:val="22"/>
        </w:rPr>
        <w:t xml:space="preserve"> </w:t>
      </w:r>
      <w:r w:rsidRPr="0023324A">
        <w:rPr>
          <w:rFonts w:asciiTheme="minorHAnsi" w:hAnsiTheme="minorHAnsi" w:cstheme="minorHAnsi"/>
          <w:sz w:val="22"/>
          <w:szCs w:val="22"/>
        </w:rPr>
        <w:t>pas</w:t>
      </w:r>
      <w:r w:rsidRPr="0023324A">
        <w:rPr>
          <w:rFonts w:asciiTheme="minorHAnsi" w:hAnsiTheme="minorHAnsi" w:cstheme="minorHAnsi"/>
          <w:spacing w:val="-9"/>
          <w:sz w:val="22"/>
          <w:szCs w:val="22"/>
        </w:rPr>
        <w:t xml:space="preserve"> </w:t>
      </w:r>
      <w:r w:rsidRPr="0023324A">
        <w:rPr>
          <w:rFonts w:asciiTheme="minorHAnsi" w:hAnsiTheme="minorHAnsi" w:cstheme="minorHAnsi"/>
          <w:sz w:val="22"/>
          <w:szCs w:val="22"/>
        </w:rPr>
        <w:t>le</w:t>
      </w:r>
      <w:r w:rsidRPr="0023324A">
        <w:rPr>
          <w:rFonts w:asciiTheme="minorHAnsi" w:hAnsiTheme="minorHAnsi" w:cstheme="minorHAnsi"/>
          <w:spacing w:val="-9"/>
          <w:sz w:val="22"/>
          <w:szCs w:val="22"/>
        </w:rPr>
        <w:t xml:space="preserve"> </w:t>
      </w:r>
      <w:r w:rsidRPr="0023324A">
        <w:rPr>
          <w:rFonts w:asciiTheme="minorHAnsi" w:hAnsiTheme="minorHAnsi" w:cstheme="minorHAnsi"/>
          <w:sz w:val="22"/>
          <w:szCs w:val="22"/>
        </w:rPr>
        <w:t>soutien</w:t>
      </w:r>
      <w:r w:rsidRPr="0023324A">
        <w:rPr>
          <w:rFonts w:asciiTheme="minorHAnsi" w:hAnsiTheme="minorHAnsi" w:cstheme="minorHAnsi"/>
          <w:spacing w:val="-10"/>
          <w:sz w:val="22"/>
          <w:szCs w:val="22"/>
        </w:rPr>
        <w:t xml:space="preserve"> </w:t>
      </w:r>
      <w:r w:rsidRPr="0023324A">
        <w:rPr>
          <w:rFonts w:asciiTheme="minorHAnsi" w:hAnsiTheme="minorHAnsi" w:cstheme="minorHAnsi"/>
          <w:sz w:val="22"/>
          <w:szCs w:val="22"/>
        </w:rPr>
        <w:t>politique</w:t>
      </w:r>
      <w:r w:rsidRPr="0023324A">
        <w:rPr>
          <w:rFonts w:asciiTheme="minorHAnsi" w:hAnsiTheme="minorHAnsi" w:cstheme="minorHAnsi"/>
          <w:spacing w:val="-8"/>
          <w:sz w:val="22"/>
          <w:szCs w:val="22"/>
        </w:rPr>
        <w:t xml:space="preserve"> </w:t>
      </w:r>
      <w:r w:rsidRPr="0023324A">
        <w:rPr>
          <w:rFonts w:asciiTheme="minorHAnsi" w:hAnsiTheme="minorHAnsi" w:cstheme="minorHAnsi"/>
          <w:sz w:val="22"/>
          <w:szCs w:val="22"/>
        </w:rPr>
        <w:t>et</w:t>
      </w:r>
      <w:r w:rsidRPr="0023324A">
        <w:rPr>
          <w:rFonts w:asciiTheme="minorHAnsi" w:hAnsiTheme="minorHAnsi" w:cstheme="minorHAnsi"/>
          <w:spacing w:val="-8"/>
          <w:sz w:val="22"/>
          <w:szCs w:val="22"/>
        </w:rPr>
        <w:t xml:space="preserve"> </w:t>
      </w:r>
      <w:r w:rsidRPr="0023324A">
        <w:rPr>
          <w:rFonts w:asciiTheme="minorHAnsi" w:hAnsiTheme="minorHAnsi" w:cstheme="minorHAnsi"/>
          <w:sz w:val="22"/>
          <w:szCs w:val="22"/>
        </w:rPr>
        <w:t>financier de la Russie mais la puissante infrastructure numérique actuelle, abondamment subventionnée par la publicité en ligne.</w:t>
      </w:r>
    </w:p>
    <w:p w14:paraId="4AF0EE34" w14:textId="77777777" w:rsidR="004855E6" w:rsidRPr="0023324A" w:rsidRDefault="004855E6" w:rsidP="004855E6">
      <w:pPr>
        <w:pStyle w:val="Corpsdetexte"/>
        <w:spacing w:before="8"/>
        <w:rPr>
          <w:rFonts w:asciiTheme="minorHAnsi" w:hAnsiTheme="minorHAnsi" w:cstheme="minorHAnsi"/>
          <w:sz w:val="22"/>
          <w:szCs w:val="22"/>
        </w:rPr>
      </w:pPr>
    </w:p>
    <w:p w14:paraId="17EF0C32" w14:textId="77777777" w:rsidR="004855E6" w:rsidRPr="0023324A" w:rsidRDefault="004855E6" w:rsidP="004855E6">
      <w:pPr>
        <w:pStyle w:val="Corpsdetexte"/>
        <w:ind w:right="130"/>
        <w:jc w:val="both"/>
        <w:rPr>
          <w:rFonts w:asciiTheme="minorHAnsi" w:hAnsiTheme="minorHAnsi" w:cstheme="minorHAnsi"/>
          <w:sz w:val="22"/>
          <w:szCs w:val="22"/>
        </w:rPr>
      </w:pPr>
      <w:r w:rsidRPr="0023324A">
        <w:rPr>
          <w:rFonts w:asciiTheme="minorHAnsi" w:hAnsiTheme="minorHAnsi" w:cstheme="minorHAnsi"/>
          <w:sz w:val="22"/>
          <w:szCs w:val="22"/>
        </w:rPr>
        <w:t>Les</w:t>
      </w:r>
      <w:r w:rsidRPr="0023324A">
        <w:rPr>
          <w:rFonts w:asciiTheme="minorHAnsi" w:hAnsiTheme="minorHAnsi" w:cstheme="minorHAnsi"/>
          <w:spacing w:val="-1"/>
          <w:sz w:val="22"/>
          <w:szCs w:val="22"/>
        </w:rPr>
        <w:t xml:space="preserve"> </w:t>
      </w:r>
      <w:r w:rsidRPr="0023324A">
        <w:rPr>
          <w:rFonts w:asciiTheme="minorHAnsi" w:hAnsiTheme="minorHAnsi" w:cstheme="minorHAnsi"/>
          <w:sz w:val="22"/>
          <w:szCs w:val="22"/>
        </w:rPr>
        <w:t>fausses</w:t>
      </w:r>
      <w:r w:rsidRPr="0023324A">
        <w:rPr>
          <w:rFonts w:asciiTheme="minorHAnsi" w:hAnsiTheme="minorHAnsi" w:cstheme="minorHAnsi"/>
          <w:spacing w:val="-1"/>
          <w:sz w:val="22"/>
          <w:szCs w:val="22"/>
        </w:rPr>
        <w:t xml:space="preserve"> </w:t>
      </w:r>
      <w:r w:rsidRPr="0023324A">
        <w:rPr>
          <w:rFonts w:asciiTheme="minorHAnsi" w:hAnsiTheme="minorHAnsi" w:cstheme="minorHAnsi"/>
          <w:sz w:val="22"/>
          <w:szCs w:val="22"/>
        </w:rPr>
        <w:t>informations</w:t>
      </w:r>
      <w:r w:rsidRPr="0023324A">
        <w:rPr>
          <w:rFonts w:asciiTheme="minorHAnsi" w:hAnsiTheme="minorHAnsi" w:cstheme="minorHAnsi"/>
          <w:spacing w:val="-2"/>
          <w:sz w:val="22"/>
          <w:szCs w:val="22"/>
        </w:rPr>
        <w:t xml:space="preserve"> </w:t>
      </w:r>
      <w:r w:rsidRPr="0023324A">
        <w:rPr>
          <w:rFonts w:asciiTheme="minorHAnsi" w:hAnsiTheme="minorHAnsi" w:cstheme="minorHAnsi"/>
          <w:sz w:val="22"/>
          <w:szCs w:val="22"/>
        </w:rPr>
        <w:t>posent</w:t>
      </w:r>
      <w:r w:rsidRPr="0023324A">
        <w:rPr>
          <w:rFonts w:asciiTheme="minorHAnsi" w:hAnsiTheme="minorHAnsi" w:cstheme="minorHAnsi"/>
          <w:spacing w:val="-5"/>
          <w:sz w:val="22"/>
          <w:szCs w:val="22"/>
        </w:rPr>
        <w:t xml:space="preserve"> </w:t>
      </w:r>
      <w:r w:rsidRPr="0023324A">
        <w:rPr>
          <w:rFonts w:asciiTheme="minorHAnsi" w:hAnsiTheme="minorHAnsi" w:cstheme="minorHAnsi"/>
          <w:sz w:val="22"/>
          <w:szCs w:val="22"/>
        </w:rPr>
        <w:t>moins</w:t>
      </w:r>
      <w:r w:rsidRPr="0023324A">
        <w:rPr>
          <w:rFonts w:asciiTheme="minorHAnsi" w:hAnsiTheme="minorHAnsi" w:cstheme="minorHAnsi"/>
          <w:spacing w:val="-2"/>
          <w:sz w:val="22"/>
          <w:szCs w:val="22"/>
        </w:rPr>
        <w:t xml:space="preserve"> </w:t>
      </w:r>
      <w:proofErr w:type="gramStart"/>
      <w:r w:rsidRPr="0023324A">
        <w:rPr>
          <w:rFonts w:asciiTheme="minorHAnsi" w:hAnsiTheme="minorHAnsi" w:cstheme="minorHAnsi"/>
          <w:sz w:val="22"/>
          <w:szCs w:val="22"/>
        </w:rPr>
        <w:t>problème</w:t>
      </w:r>
      <w:proofErr w:type="gramEnd"/>
      <w:r w:rsidRPr="0023324A">
        <w:rPr>
          <w:rFonts w:asciiTheme="minorHAnsi" w:hAnsiTheme="minorHAnsi" w:cstheme="minorHAnsi"/>
          <w:spacing w:val="-4"/>
          <w:sz w:val="22"/>
          <w:szCs w:val="22"/>
        </w:rPr>
        <w:t xml:space="preserve"> </w:t>
      </w:r>
      <w:r w:rsidRPr="0023324A">
        <w:rPr>
          <w:rFonts w:asciiTheme="minorHAnsi" w:hAnsiTheme="minorHAnsi" w:cstheme="minorHAnsi"/>
          <w:sz w:val="22"/>
          <w:szCs w:val="22"/>
        </w:rPr>
        <w:t>pour</w:t>
      </w:r>
      <w:r w:rsidRPr="0023324A">
        <w:rPr>
          <w:rFonts w:asciiTheme="minorHAnsi" w:hAnsiTheme="minorHAnsi" w:cstheme="minorHAnsi"/>
          <w:spacing w:val="-2"/>
          <w:sz w:val="22"/>
          <w:szCs w:val="22"/>
        </w:rPr>
        <w:t xml:space="preserve"> </w:t>
      </w:r>
      <w:r w:rsidRPr="0023324A">
        <w:rPr>
          <w:rFonts w:asciiTheme="minorHAnsi" w:hAnsiTheme="minorHAnsi" w:cstheme="minorHAnsi"/>
          <w:sz w:val="22"/>
          <w:szCs w:val="22"/>
        </w:rPr>
        <w:t>leur</w:t>
      </w:r>
      <w:r w:rsidRPr="0023324A">
        <w:rPr>
          <w:rFonts w:asciiTheme="minorHAnsi" w:hAnsiTheme="minorHAnsi" w:cstheme="minorHAnsi"/>
          <w:spacing w:val="-3"/>
          <w:sz w:val="22"/>
          <w:szCs w:val="22"/>
        </w:rPr>
        <w:t xml:space="preserve"> </w:t>
      </w:r>
      <w:r w:rsidRPr="0023324A">
        <w:rPr>
          <w:rFonts w:asciiTheme="minorHAnsi" w:hAnsiTheme="minorHAnsi" w:cstheme="minorHAnsi"/>
          <w:sz w:val="22"/>
          <w:szCs w:val="22"/>
        </w:rPr>
        <w:t>contenu</w:t>
      </w:r>
      <w:r w:rsidRPr="0023324A">
        <w:rPr>
          <w:rFonts w:asciiTheme="minorHAnsi" w:hAnsiTheme="minorHAnsi" w:cstheme="minorHAnsi"/>
          <w:spacing w:val="-3"/>
          <w:sz w:val="22"/>
          <w:szCs w:val="22"/>
        </w:rPr>
        <w:t xml:space="preserve"> </w:t>
      </w:r>
      <w:r w:rsidRPr="0023324A">
        <w:rPr>
          <w:rFonts w:asciiTheme="minorHAnsi" w:hAnsiTheme="minorHAnsi" w:cstheme="minorHAnsi"/>
          <w:sz w:val="22"/>
          <w:szCs w:val="22"/>
        </w:rPr>
        <w:t>que</w:t>
      </w:r>
      <w:r w:rsidRPr="0023324A">
        <w:rPr>
          <w:rFonts w:asciiTheme="minorHAnsi" w:hAnsiTheme="minorHAnsi" w:cstheme="minorHAnsi"/>
          <w:spacing w:val="-4"/>
          <w:sz w:val="22"/>
          <w:szCs w:val="22"/>
        </w:rPr>
        <w:t xml:space="preserve"> </w:t>
      </w:r>
      <w:r w:rsidRPr="0023324A">
        <w:rPr>
          <w:rFonts w:asciiTheme="minorHAnsi" w:hAnsiTheme="minorHAnsi" w:cstheme="minorHAnsi"/>
          <w:sz w:val="22"/>
          <w:szCs w:val="22"/>
        </w:rPr>
        <w:t>pour</w:t>
      </w:r>
      <w:r w:rsidRPr="0023324A">
        <w:rPr>
          <w:rFonts w:asciiTheme="minorHAnsi" w:hAnsiTheme="minorHAnsi" w:cstheme="minorHAnsi"/>
          <w:spacing w:val="-2"/>
          <w:sz w:val="22"/>
          <w:szCs w:val="22"/>
        </w:rPr>
        <w:t xml:space="preserve"> </w:t>
      </w:r>
      <w:r w:rsidRPr="0023324A">
        <w:rPr>
          <w:rFonts w:asciiTheme="minorHAnsi" w:hAnsiTheme="minorHAnsi" w:cstheme="minorHAnsi"/>
          <w:sz w:val="22"/>
          <w:szCs w:val="22"/>
        </w:rPr>
        <w:t>la</w:t>
      </w:r>
      <w:r w:rsidRPr="0023324A">
        <w:rPr>
          <w:rFonts w:asciiTheme="minorHAnsi" w:hAnsiTheme="minorHAnsi" w:cstheme="minorHAnsi"/>
          <w:spacing w:val="-7"/>
          <w:sz w:val="22"/>
          <w:szCs w:val="22"/>
        </w:rPr>
        <w:t xml:space="preserve"> </w:t>
      </w:r>
      <w:r w:rsidRPr="0023324A">
        <w:rPr>
          <w:rFonts w:asciiTheme="minorHAnsi" w:hAnsiTheme="minorHAnsi" w:cstheme="minorHAnsi"/>
          <w:sz w:val="22"/>
          <w:szCs w:val="22"/>
        </w:rPr>
        <w:t>rapidité</w:t>
      </w:r>
      <w:r w:rsidRPr="0023324A">
        <w:rPr>
          <w:rFonts w:asciiTheme="minorHAnsi" w:hAnsiTheme="minorHAnsi" w:cstheme="minorHAnsi"/>
          <w:spacing w:val="-1"/>
          <w:sz w:val="22"/>
          <w:szCs w:val="22"/>
        </w:rPr>
        <w:t xml:space="preserve"> </w:t>
      </w:r>
      <w:r w:rsidRPr="0023324A">
        <w:rPr>
          <w:rFonts w:asciiTheme="minorHAnsi" w:hAnsiTheme="minorHAnsi" w:cstheme="minorHAnsi"/>
          <w:sz w:val="22"/>
          <w:szCs w:val="22"/>
        </w:rPr>
        <w:t>et</w:t>
      </w:r>
      <w:r w:rsidRPr="0023324A">
        <w:rPr>
          <w:rFonts w:asciiTheme="minorHAnsi" w:hAnsiTheme="minorHAnsi" w:cstheme="minorHAnsi"/>
          <w:spacing w:val="-4"/>
          <w:sz w:val="22"/>
          <w:szCs w:val="22"/>
        </w:rPr>
        <w:t xml:space="preserve"> </w:t>
      </w:r>
      <w:r w:rsidRPr="0023324A">
        <w:rPr>
          <w:rFonts w:asciiTheme="minorHAnsi" w:hAnsiTheme="minorHAnsi" w:cstheme="minorHAnsi"/>
          <w:sz w:val="22"/>
          <w:szCs w:val="22"/>
        </w:rPr>
        <w:t>la</w:t>
      </w:r>
      <w:r w:rsidRPr="0023324A">
        <w:rPr>
          <w:rFonts w:asciiTheme="minorHAnsi" w:hAnsiTheme="minorHAnsi" w:cstheme="minorHAnsi"/>
          <w:spacing w:val="-2"/>
          <w:sz w:val="22"/>
          <w:szCs w:val="22"/>
        </w:rPr>
        <w:t xml:space="preserve"> </w:t>
      </w:r>
      <w:r w:rsidRPr="0023324A">
        <w:rPr>
          <w:rFonts w:asciiTheme="minorHAnsi" w:hAnsiTheme="minorHAnsi" w:cstheme="minorHAnsi"/>
          <w:sz w:val="22"/>
          <w:szCs w:val="22"/>
        </w:rPr>
        <w:t>facilité</w:t>
      </w:r>
      <w:r w:rsidRPr="0023324A">
        <w:rPr>
          <w:rFonts w:asciiTheme="minorHAnsi" w:hAnsiTheme="minorHAnsi" w:cstheme="minorHAnsi"/>
          <w:spacing w:val="-2"/>
          <w:sz w:val="22"/>
          <w:szCs w:val="22"/>
        </w:rPr>
        <w:t xml:space="preserve"> </w:t>
      </w:r>
      <w:r w:rsidRPr="0023324A">
        <w:rPr>
          <w:rFonts w:asciiTheme="minorHAnsi" w:hAnsiTheme="minorHAnsi" w:cstheme="minorHAnsi"/>
          <w:sz w:val="22"/>
          <w:szCs w:val="22"/>
        </w:rPr>
        <w:t>de leur diffusion, lesquelles sont rendues possibles par le capitalisme numérique d’aujourd’hui</w:t>
      </w:r>
      <w:r w:rsidRPr="0023324A">
        <w:rPr>
          <w:rFonts w:asciiTheme="minorHAnsi" w:hAnsiTheme="minorHAnsi" w:cstheme="minorHAnsi"/>
          <w:spacing w:val="-2"/>
          <w:sz w:val="22"/>
          <w:szCs w:val="22"/>
        </w:rPr>
        <w:t xml:space="preserve"> </w:t>
      </w:r>
      <w:r w:rsidRPr="0023324A">
        <w:rPr>
          <w:rFonts w:asciiTheme="minorHAnsi" w:hAnsiTheme="minorHAnsi" w:cstheme="minorHAnsi"/>
          <w:sz w:val="22"/>
          <w:szCs w:val="22"/>
        </w:rPr>
        <w:t>: pour des sociétés</w:t>
      </w:r>
      <w:r w:rsidRPr="0023324A">
        <w:rPr>
          <w:rFonts w:asciiTheme="minorHAnsi" w:hAnsiTheme="minorHAnsi" w:cstheme="minorHAnsi"/>
          <w:spacing w:val="-7"/>
          <w:sz w:val="22"/>
          <w:szCs w:val="22"/>
        </w:rPr>
        <w:t xml:space="preserve"> </w:t>
      </w:r>
      <w:r w:rsidRPr="0023324A">
        <w:rPr>
          <w:rFonts w:asciiTheme="minorHAnsi" w:hAnsiTheme="minorHAnsi" w:cstheme="minorHAnsi"/>
          <w:sz w:val="22"/>
          <w:szCs w:val="22"/>
        </w:rPr>
        <w:t>comme</w:t>
      </w:r>
      <w:r w:rsidRPr="0023324A">
        <w:rPr>
          <w:rFonts w:asciiTheme="minorHAnsi" w:hAnsiTheme="minorHAnsi" w:cstheme="minorHAnsi"/>
          <w:spacing w:val="-6"/>
          <w:sz w:val="22"/>
          <w:szCs w:val="22"/>
        </w:rPr>
        <w:t xml:space="preserve"> </w:t>
      </w:r>
      <w:r w:rsidRPr="0023324A">
        <w:rPr>
          <w:rFonts w:asciiTheme="minorHAnsi" w:hAnsiTheme="minorHAnsi" w:cstheme="minorHAnsi"/>
          <w:sz w:val="22"/>
          <w:szCs w:val="22"/>
        </w:rPr>
        <w:t>Google</w:t>
      </w:r>
      <w:r w:rsidRPr="0023324A">
        <w:rPr>
          <w:rFonts w:asciiTheme="minorHAnsi" w:hAnsiTheme="minorHAnsi" w:cstheme="minorHAnsi"/>
          <w:spacing w:val="-7"/>
          <w:sz w:val="22"/>
          <w:szCs w:val="22"/>
        </w:rPr>
        <w:t xml:space="preserve"> </w:t>
      </w:r>
      <w:r w:rsidRPr="0023324A">
        <w:rPr>
          <w:rFonts w:asciiTheme="minorHAnsi" w:hAnsiTheme="minorHAnsi" w:cstheme="minorHAnsi"/>
          <w:sz w:val="22"/>
          <w:szCs w:val="22"/>
        </w:rPr>
        <w:t>et</w:t>
      </w:r>
      <w:r w:rsidRPr="0023324A">
        <w:rPr>
          <w:rFonts w:asciiTheme="minorHAnsi" w:hAnsiTheme="minorHAnsi" w:cstheme="minorHAnsi"/>
          <w:spacing w:val="-6"/>
          <w:sz w:val="22"/>
          <w:szCs w:val="22"/>
        </w:rPr>
        <w:t xml:space="preserve"> </w:t>
      </w:r>
      <w:r w:rsidRPr="0023324A">
        <w:rPr>
          <w:rFonts w:asciiTheme="minorHAnsi" w:hAnsiTheme="minorHAnsi" w:cstheme="minorHAnsi"/>
          <w:sz w:val="22"/>
          <w:szCs w:val="22"/>
        </w:rPr>
        <w:t>Facebook,</w:t>
      </w:r>
      <w:r w:rsidRPr="0023324A">
        <w:rPr>
          <w:rFonts w:asciiTheme="minorHAnsi" w:hAnsiTheme="minorHAnsi" w:cstheme="minorHAnsi"/>
          <w:spacing w:val="-6"/>
          <w:sz w:val="22"/>
          <w:szCs w:val="22"/>
        </w:rPr>
        <w:t xml:space="preserve"> </w:t>
      </w:r>
      <w:r w:rsidRPr="0023324A">
        <w:rPr>
          <w:rFonts w:asciiTheme="minorHAnsi" w:hAnsiTheme="minorHAnsi" w:cstheme="minorHAnsi"/>
          <w:sz w:val="22"/>
          <w:szCs w:val="22"/>
        </w:rPr>
        <w:t>il</w:t>
      </w:r>
      <w:r w:rsidRPr="0023324A">
        <w:rPr>
          <w:rFonts w:asciiTheme="minorHAnsi" w:hAnsiTheme="minorHAnsi" w:cstheme="minorHAnsi"/>
          <w:spacing w:val="-7"/>
          <w:sz w:val="22"/>
          <w:szCs w:val="22"/>
        </w:rPr>
        <w:t xml:space="preserve"> </w:t>
      </w:r>
      <w:r w:rsidRPr="0023324A">
        <w:rPr>
          <w:rFonts w:asciiTheme="minorHAnsi" w:hAnsiTheme="minorHAnsi" w:cstheme="minorHAnsi"/>
          <w:sz w:val="22"/>
          <w:szCs w:val="22"/>
        </w:rPr>
        <w:t>est</w:t>
      </w:r>
      <w:r w:rsidRPr="0023324A">
        <w:rPr>
          <w:rFonts w:asciiTheme="minorHAnsi" w:hAnsiTheme="minorHAnsi" w:cstheme="minorHAnsi"/>
          <w:spacing w:val="-8"/>
          <w:sz w:val="22"/>
          <w:szCs w:val="22"/>
        </w:rPr>
        <w:t xml:space="preserve"> </w:t>
      </w:r>
      <w:r w:rsidRPr="0023324A">
        <w:rPr>
          <w:rFonts w:asciiTheme="minorHAnsi" w:hAnsiTheme="minorHAnsi" w:cstheme="minorHAnsi"/>
          <w:sz w:val="22"/>
          <w:szCs w:val="22"/>
        </w:rPr>
        <w:t>très</w:t>
      </w:r>
      <w:r w:rsidRPr="0023324A">
        <w:rPr>
          <w:rFonts w:asciiTheme="minorHAnsi" w:hAnsiTheme="minorHAnsi" w:cstheme="minorHAnsi"/>
          <w:spacing w:val="-6"/>
          <w:sz w:val="22"/>
          <w:szCs w:val="22"/>
        </w:rPr>
        <w:t xml:space="preserve"> </w:t>
      </w:r>
      <w:r w:rsidRPr="0023324A">
        <w:rPr>
          <w:rFonts w:asciiTheme="minorHAnsi" w:hAnsiTheme="minorHAnsi" w:cstheme="minorHAnsi"/>
          <w:sz w:val="22"/>
          <w:szCs w:val="22"/>
        </w:rPr>
        <w:t>rentable</w:t>
      </w:r>
      <w:r w:rsidRPr="0023324A">
        <w:rPr>
          <w:rFonts w:asciiTheme="minorHAnsi" w:hAnsiTheme="minorHAnsi" w:cstheme="minorHAnsi"/>
          <w:spacing w:val="-4"/>
          <w:sz w:val="22"/>
          <w:szCs w:val="22"/>
        </w:rPr>
        <w:t xml:space="preserve"> </w:t>
      </w:r>
      <w:r w:rsidRPr="0023324A">
        <w:rPr>
          <w:rFonts w:asciiTheme="minorHAnsi" w:hAnsiTheme="minorHAnsi" w:cstheme="minorHAnsi"/>
          <w:sz w:val="22"/>
          <w:szCs w:val="22"/>
        </w:rPr>
        <w:t>de</w:t>
      </w:r>
      <w:r w:rsidRPr="0023324A">
        <w:rPr>
          <w:rFonts w:asciiTheme="minorHAnsi" w:hAnsiTheme="minorHAnsi" w:cstheme="minorHAnsi"/>
          <w:spacing w:val="-6"/>
          <w:sz w:val="22"/>
          <w:szCs w:val="22"/>
        </w:rPr>
        <w:t xml:space="preserve"> </w:t>
      </w:r>
      <w:r w:rsidRPr="0023324A">
        <w:rPr>
          <w:rFonts w:asciiTheme="minorHAnsi" w:hAnsiTheme="minorHAnsi" w:cstheme="minorHAnsi"/>
          <w:sz w:val="22"/>
          <w:szCs w:val="22"/>
        </w:rPr>
        <w:t>produire</w:t>
      </w:r>
      <w:r w:rsidRPr="0023324A">
        <w:rPr>
          <w:rFonts w:asciiTheme="minorHAnsi" w:hAnsiTheme="minorHAnsi" w:cstheme="minorHAnsi"/>
          <w:spacing w:val="-7"/>
          <w:sz w:val="22"/>
          <w:szCs w:val="22"/>
        </w:rPr>
        <w:t xml:space="preserve"> </w:t>
      </w:r>
      <w:r w:rsidRPr="0023324A">
        <w:rPr>
          <w:rFonts w:asciiTheme="minorHAnsi" w:hAnsiTheme="minorHAnsi" w:cstheme="minorHAnsi"/>
          <w:sz w:val="22"/>
          <w:szCs w:val="22"/>
        </w:rPr>
        <w:t>et</w:t>
      </w:r>
      <w:r w:rsidRPr="0023324A">
        <w:rPr>
          <w:rFonts w:asciiTheme="minorHAnsi" w:hAnsiTheme="minorHAnsi" w:cstheme="minorHAnsi"/>
          <w:spacing w:val="-6"/>
          <w:sz w:val="22"/>
          <w:szCs w:val="22"/>
        </w:rPr>
        <w:t xml:space="preserve"> </w:t>
      </w:r>
      <w:r w:rsidRPr="0023324A">
        <w:rPr>
          <w:rFonts w:asciiTheme="minorHAnsi" w:hAnsiTheme="minorHAnsi" w:cstheme="minorHAnsi"/>
          <w:sz w:val="22"/>
          <w:szCs w:val="22"/>
        </w:rPr>
        <w:t>de</w:t>
      </w:r>
      <w:r w:rsidRPr="0023324A">
        <w:rPr>
          <w:rFonts w:asciiTheme="minorHAnsi" w:hAnsiTheme="minorHAnsi" w:cstheme="minorHAnsi"/>
          <w:spacing w:val="-6"/>
          <w:sz w:val="22"/>
          <w:szCs w:val="22"/>
        </w:rPr>
        <w:t xml:space="preserve"> </w:t>
      </w:r>
      <w:r w:rsidRPr="0023324A">
        <w:rPr>
          <w:rFonts w:asciiTheme="minorHAnsi" w:hAnsiTheme="minorHAnsi" w:cstheme="minorHAnsi"/>
          <w:sz w:val="22"/>
          <w:szCs w:val="22"/>
        </w:rPr>
        <w:t>faire</w:t>
      </w:r>
      <w:r w:rsidRPr="0023324A">
        <w:rPr>
          <w:rFonts w:asciiTheme="minorHAnsi" w:hAnsiTheme="minorHAnsi" w:cstheme="minorHAnsi"/>
          <w:spacing w:val="-6"/>
          <w:sz w:val="22"/>
          <w:szCs w:val="22"/>
        </w:rPr>
        <w:t xml:space="preserve"> </w:t>
      </w:r>
      <w:r w:rsidRPr="0023324A">
        <w:rPr>
          <w:rFonts w:asciiTheme="minorHAnsi" w:hAnsiTheme="minorHAnsi" w:cstheme="minorHAnsi"/>
          <w:sz w:val="22"/>
          <w:szCs w:val="22"/>
        </w:rPr>
        <w:t>circuler</w:t>
      </w:r>
      <w:r w:rsidRPr="0023324A">
        <w:rPr>
          <w:rFonts w:asciiTheme="minorHAnsi" w:hAnsiTheme="minorHAnsi" w:cstheme="minorHAnsi"/>
          <w:spacing w:val="-4"/>
          <w:sz w:val="22"/>
          <w:szCs w:val="22"/>
        </w:rPr>
        <w:t xml:space="preserve"> </w:t>
      </w:r>
      <w:r w:rsidRPr="0023324A">
        <w:rPr>
          <w:rFonts w:asciiTheme="minorHAnsi" w:hAnsiTheme="minorHAnsi" w:cstheme="minorHAnsi"/>
          <w:sz w:val="22"/>
          <w:szCs w:val="22"/>
        </w:rPr>
        <w:t>les</w:t>
      </w:r>
      <w:r w:rsidRPr="0023324A">
        <w:rPr>
          <w:rFonts w:asciiTheme="minorHAnsi" w:hAnsiTheme="minorHAnsi" w:cstheme="minorHAnsi"/>
          <w:spacing w:val="-6"/>
          <w:sz w:val="22"/>
          <w:szCs w:val="22"/>
        </w:rPr>
        <w:t xml:space="preserve"> </w:t>
      </w:r>
      <w:r w:rsidRPr="0023324A">
        <w:rPr>
          <w:rFonts w:asciiTheme="minorHAnsi" w:hAnsiTheme="minorHAnsi" w:cstheme="minorHAnsi"/>
          <w:sz w:val="22"/>
          <w:szCs w:val="22"/>
        </w:rPr>
        <w:t>informations les plus susceptibles d’être partagées.</w:t>
      </w:r>
    </w:p>
    <w:p w14:paraId="48B3A2B2" w14:textId="77777777" w:rsidR="004855E6" w:rsidRPr="0023324A" w:rsidRDefault="004855E6" w:rsidP="004855E6">
      <w:pPr>
        <w:pStyle w:val="Corpsdetexte"/>
        <w:spacing w:before="9"/>
        <w:rPr>
          <w:rFonts w:asciiTheme="minorHAnsi" w:hAnsiTheme="minorHAnsi" w:cstheme="minorHAnsi"/>
          <w:sz w:val="22"/>
          <w:szCs w:val="22"/>
        </w:rPr>
      </w:pPr>
    </w:p>
    <w:p w14:paraId="2E7559E9" w14:textId="77777777" w:rsidR="004855E6" w:rsidRPr="0023324A" w:rsidRDefault="004855E6" w:rsidP="004855E6">
      <w:pPr>
        <w:pStyle w:val="Corpsdetexte"/>
        <w:ind w:right="131"/>
        <w:jc w:val="both"/>
        <w:rPr>
          <w:rFonts w:asciiTheme="minorHAnsi" w:hAnsiTheme="minorHAnsi" w:cstheme="minorHAnsi"/>
          <w:sz w:val="22"/>
          <w:szCs w:val="22"/>
        </w:rPr>
      </w:pPr>
      <w:r w:rsidRPr="0023324A">
        <w:rPr>
          <w:rFonts w:asciiTheme="minorHAnsi" w:hAnsiTheme="minorHAnsi" w:cstheme="minorHAnsi"/>
          <w:sz w:val="22"/>
          <w:szCs w:val="22"/>
        </w:rPr>
        <w:t>Mais pour comprendre la crise de l’information, les élites doivent surmonter ces dénis et s’attaquer à l’économie politique de la communication. Or, personne ne veut admettre qu’au cours des trente dernières années, ce sont les partis de centre-gauche et de centre-droit qui ont vanté les mérites de la Silicon Valley, privatisé les</w:t>
      </w:r>
      <w:r w:rsidRPr="0023324A">
        <w:rPr>
          <w:rFonts w:asciiTheme="minorHAnsi" w:hAnsiTheme="minorHAnsi" w:cstheme="minorHAnsi"/>
          <w:spacing w:val="-2"/>
          <w:sz w:val="22"/>
          <w:szCs w:val="22"/>
        </w:rPr>
        <w:t xml:space="preserve"> </w:t>
      </w:r>
      <w:r w:rsidRPr="0023324A">
        <w:rPr>
          <w:rFonts w:asciiTheme="minorHAnsi" w:hAnsiTheme="minorHAnsi" w:cstheme="minorHAnsi"/>
          <w:sz w:val="22"/>
          <w:szCs w:val="22"/>
        </w:rPr>
        <w:t xml:space="preserve">télécommunications et adopté une attitude laxiste à l’égard des procédures </w:t>
      </w:r>
      <w:r w:rsidRPr="0023324A">
        <w:rPr>
          <w:rFonts w:asciiTheme="minorHAnsi" w:hAnsiTheme="minorHAnsi" w:cstheme="minorHAnsi"/>
          <w:spacing w:val="-2"/>
          <w:sz w:val="22"/>
          <w:szCs w:val="22"/>
        </w:rPr>
        <w:t>antitrust.</w:t>
      </w:r>
    </w:p>
    <w:p w14:paraId="670711EA" w14:textId="77777777" w:rsidR="004855E6" w:rsidRPr="0023324A" w:rsidRDefault="004855E6" w:rsidP="004855E6">
      <w:pPr>
        <w:pStyle w:val="Corpsdetexte"/>
        <w:spacing w:before="7"/>
        <w:rPr>
          <w:rFonts w:asciiTheme="minorHAnsi" w:hAnsiTheme="minorHAnsi" w:cstheme="minorHAnsi"/>
          <w:sz w:val="22"/>
          <w:szCs w:val="22"/>
        </w:rPr>
      </w:pPr>
    </w:p>
    <w:p w14:paraId="154728C9" w14:textId="77777777" w:rsidR="004855E6" w:rsidRPr="0023324A" w:rsidRDefault="004855E6" w:rsidP="004855E6">
      <w:pPr>
        <w:pStyle w:val="Corpsdetexte"/>
        <w:spacing w:before="37"/>
        <w:ind w:right="129"/>
        <w:jc w:val="both"/>
        <w:rPr>
          <w:rFonts w:asciiTheme="minorHAnsi" w:hAnsiTheme="minorHAnsi" w:cstheme="minorHAnsi"/>
          <w:sz w:val="22"/>
          <w:szCs w:val="22"/>
        </w:rPr>
      </w:pPr>
      <w:r w:rsidRPr="0023324A">
        <w:rPr>
          <w:rFonts w:asciiTheme="minorHAnsi" w:hAnsiTheme="minorHAnsi" w:cstheme="minorHAnsi"/>
          <w:sz w:val="22"/>
          <w:szCs w:val="22"/>
        </w:rPr>
        <w:t xml:space="preserve">L’autre forme de déni consiste à fermer les yeux sur la corruption des experts, à l’heure où des </w:t>
      </w:r>
      <w:r w:rsidRPr="0023324A">
        <w:rPr>
          <w:rFonts w:asciiTheme="minorHAnsi" w:hAnsiTheme="minorHAnsi" w:cstheme="minorHAnsi"/>
          <w:i/>
          <w:sz w:val="22"/>
          <w:szCs w:val="22"/>
        </w:rPr>
        <w:t xml:space="preserve">think tanks </w:t>
      </w:r>
      <w:r w:rsidRPr="0023324A">
        <w:rPr>
          <w:rFonts w:asciiTheme="minorHAnsi" w:hAnsiTheme="minorHAnsi" w:cstheme="minorHAnsi"/>
          <w:sz w:val="22"/>
          <w:szCs w:val="22"/>
        </w:rPr>
        <w:t>acceptent volontiers des financements provenant de gouvernements étrangers</w:t>
      </w:r>
      <w:r w:rsidRPr="0023324A">
        <w:rPr>
          <w:rFonts w:asciiTheme="minorHAnsi" w:hAnsiTheme="minorHAnsi" w:cstheme="minorHAnsi"/>
          <w:spacing w:val="-1"/>
          <w:sz w:val="22"/>
          <w:szCs w:val="22"/>
        </w:rPr>
        <w:t xml:space="preserve"> </w:t>
      </w:r>
      <w:r w:rsidRPr="0023324A">
        <w:rPr>
          <w:rFonts w:asciiTheme="minorHAnsi" w:hAnsiTheme="minorHAnsi" w:cstheme="minorHAnsi"/>
          <w:sz w:val="22"/>
          <w:szCs w:val="22"/>
        </w:rPr>
        <w:t>; où des fournisseurs d’énergie subventionnent des projets de recherche douteux sur le réchauffement climatique</w:t>
      </w:r>
      <w:r w:rsidRPr="0023324A">
        <w:rPr>
          <w:rFonts w:asciiTheme="minorHAnsi" w:hAnsiTheme="minorHAnsi" w:cstheme="minorHAnsi"/>
          <w:spacing w:val="-3"/>
          <w:sz w:val="22"/>
          <w:szCs w:val="22"/>
        </w:rPr>
        <w:t xml:space="preserve"> </w:t>
      </w:r>
      <w:r w:rsidRPr="0023324A">
        <w:rPr>
          <w:rFonts w:asciiTheme="minorHAnsi" w:hAnsiTheme="minorHAnsi" w:cstheme="minorHAnsi"/>
          <w:sz w:val="22"/>
          <w:szCs w:val="22"/>
        </w:rPr>
        <w:t>;</w:t>
      </w:r>
      <w:r w:rsidRPr="0023324A">
        <w:rPr>
          <w:rFonts w:asciiTheme="minorHAnsi" w:hAnsiTheme="minorHAnsi" w:cstheme="minorHAnsi"/>
          <w:spacing w:val="-4"/>
          <w:sz w:val="22"/>
          <w:szCs w:val="22"/>
        </w:rPr>
        <w:t xml:space="preserve"> </w:t>
      </w:r>
      <w:r w:rsidRPr="0023324A">
        <w:rPr>
          <w:rFonts w:asciiTheme="minorHAnsi" w:hAnsiTheme="minorHAnsi" w:cstheme="minorHAnsi"/>
          <w:sz w:val="22"/>
          <w:szCs w:val="22"/>
        </w:rPr>
        <w:t>où</w:t>
      </w:r>
      <w:r w:rsidRPr="0023324A">
        <w:rPr>
          <w:rFonts w:asciiTheme="minorHAnsi" w:hAnsiTheme="minorHAnsi" w:cstheme="minorHAnsi"/>
          <w:spacing w:val="-6"/>
          <w:sz w:val="22"/>
          <w:szCs w:val="22"/>
        </w:rPr>
        <w:t xml:space="preserve"> </w:t>
      </w:r>
      <w:r w:rsidRPr="0023324A">
        <w:rPr>
          <w:rFonts w:asciiTheme="minorHAnsi" w:hAnsiTheme="minorHAnsi" w:cstheme="minorHAnsi"/>
          <w:sz w:val="22"/>
          <w:szCs w:val="22"/>
        </w:rPr>
        <w:t>même</w:t>
      </w:r>
      <w:r w:rsidRPr="0023324A">
        <w:rPr>
          <w:rFonts w:asciiTheme="minorHAnsi" w:hAnsiTheme="minorHAnsi" w:cstheme="minorHAnsi"/>
          <w:spacing w:val="-4"/>
          <w:sz w:val="22"/>
          <w:szCs w:val="22"/>
        </w:rPr>
        <w:t xml:space="preserve"> </w:t>
      </w:r>
      <w:r w:rsidRPr="0023324A">
        <w:rPr>
          <w:rFonts w:asciiTheme="minorHAnsi" w:hAnsiTheme="minorHAnsi" w:cstheme="minorHAnsi"/>
          <w:sz w:val="22"/>
          <w:szCs w:val="22"/>
        </w:rPr>
        <w:t>la</w:t>
      </w:r>
      <w:r w:rsidRPr="0023324A">
        <w:rPr>
          <w:rFonts w:asciiTheme="minorHAnsi" w:hAnsiTheme="minorHAnsi" w:cstheme="minorHAnsi"/>
          <w:spacing w:val="-2"/>
          <w:sz w:val="22"/>
          <w:szCs w:val="22"/>
        </w:rPr>
        <w:t xml:space="preserve"> </w:t>
      </w:r>
      <w:r w:rsidRPr="0023324A">
        <w:rPr>
          <w:rFonts w:asciiTheme="minorHAnsi" w:hAnsiTheme="minorHAnsi" w:cstheme="minorHAnsi"/>
          <w:sz w:val="22"/>
          <w:szCs w:val="22"/>
        </w:rPr>
        <w:t>reine</w:t>
      </w:r>
      <w:r w:rsidRPr="0023324A">
        <w:rPr>
          <w:rFonts w:asciiTheme="minorHAnsi" w:hAnsiTheme="minorHAnsi" w:cstheme="minorHAnsi"/>
          <w:spacing w:val="-1"/>
          <w:sz w:val="22"/>
          <w:szCs w:val="22"/>
        </w:rPr>
        <w:t xml:space="preserve"> </w:t>
      </w:r>
      <w:r w:rsidRPr="0023324A">
        <w:rPr>
          <w:rFonts w:asciiTheme="minorHAnsi" w:hAnsiTheme="minorHAnsi" w:cstheme="minorHAnsi"/>
          <w:sz w:val="22"/>
          <w:szCs w:val="22"/>
        </w:rPr>
        <w:t>d’Angleterre</w:t>
      </w:r>
      <w:r w:rsidRPr="0023324A">
        <w:rPr>
          <w:rFonts w:asciiTheme="minorHAnsi" w:hAnsiTheme="minorHAnsi" w:cstheme="minorHAnsi"/>
          <w:spacing w:val="-1"/>
          <w:sz w:val="22"/>
          <w:szCs w:val="22"/>
        </w:rPr>
        <w:t xml:space="preserve"> </w:t>
      </w:r>
      <w:r w:rsidRPr="0023324A">
        <w:rPr>
          <w:rFonts w:asciiTheme="minorHAnsi" w:hAnsiTheme="minorHAnsi" w:cstheme="minorHAnsi"/>
          <w:sz w:val="22"/>
          <w:szCs w:val="22"/>
        </w:rPr>
        <w:t>—</w:t>
      </w:r>
      <w:r w:rsidRPr="0023324A">
        <w:rPr>
          <w:rFonts w:asciiTheme="minorHAnsi" w:hAnsiTheme="minorHAnsi" w:cstheme="minorHAnsi"/>
          <w:spacing w:val="-5"/>
          <w:sz w:val="22"/>
          <w:szCs w:val="22"/>
        </w:rPr>
        <w:t xml:space="preserve"> </w:t>
      </w:r>
      <w:r w:rsidRPr="0023324A">
        <w:rPr>
          <w:rFonts w:asciiTheme="minorHAnsi" w:hAnsiTheme="minorHAnsi" w:cstheme="minorHAnsi"/>
          <w:sz w:val="22"/>
          <w:szCs w:val="22"/>
        </w:rPr>
        <w:t>une</w:t>
      </w:r>
      <w:r w:rsidRPr="0023324A">
        <w:rPr>
          <w:rFonts w:asciiTheme="minorHAnsi" w:hAnsiTheme="minorHAnsi" w:cstheme="minorHAnsi"/>
          <w:spacing w:val="-4"/>
          <w:sz w:val="22"/>
          <w:szCs w:val="22"/>
        </w:rPr>
        <w:t xml:space="preserve"> </w:t>
      </w:r>
      <w:r w:rsidRPr="0023324A">
        <w:rPr>
          <w:rFonts w:asciiTheme="minorHAnsi" w:hAnsiTheme="minorHAnsi" w:cstheme="minorHAnsi"/>
          <w:sz w:val="22"/>
          <w:szCs w:val="22"/>
        </w:rPr>
        <w:t>populiste</w:t>
      </w:r>
      <w:r w:rsidRPr="0023324A">
        <w:rPr>
          <w:rFonts w:asciiTheme="minorHAnsi" w:hAnsiTheme="minorHAnsi" w:cstheme="minorHAnsi"/>
          <w:spacing w:val="-2"/>
          <w:sz w:val="22"/>
          <w:szCs w:val="22"/>
        </w:rPr>
        <w:t xml:space="preserve"> </w:t>
      </w:r>
      <w:r w:rsidRPr="0023324A">
        <w:rPr>
          <w:rFonts w:asciiTheme="minorHAnsi" w:hAnsiTheme="minorHAnsi" w:cstheme="minorHAnsi"/>
          <w:sz w:val="22"/>
          <w:szCs w:val="22"/>
        </w:rPr>
        <w:t>invétérée,</w:t>
      </w:r>
      <w:r w:rsidRPr="0023324A">
        <w:rPr>
          <w:rFonts w:asciiTheme="minorHAnsi" w:hAnsiTheme="minorHAnsi" w:cstheme="minorHAnsi"/>
          <w:spacing w:val="-2"/>
          <w:sz w:val="22"/>
          <w:szCs w:val="22"/>
        </w:rPr>
        <w:t xml:space="preserve"> </w:t>
      </w:r>
      <w:r w:rsidRPr="0023324A">
        <w:rPr>
          <w:rFonts w:asciiTheme="minorHAnsi" w:hAnsiTheme="minorHAnsi" w:cstheme="minorHAnsi"/>
          <w:sz w:val="22"/>
          <w:szCs w:val="22"/>
        </w:rPr>
        <w:t>comme</w:t>
      </w:r>
      <w:r w:rsidRPr="0023324A">
        <w:rPr>
          <w:rFonts w:asciiTheme="minorHAnsi" w:hAnsiTheme="minorHAnsi" w:cstheme="minorHAnsi"/>
          <w:spacing w:val="-4"/>
          <w:sz w:val="22"/>
          <w:szCs w:val="22"/>
        </w:rPr>
        <w:t xml:space="preserve"> </w:t>
      </w:r>
      <w:r w:rsidRPr="0023324A">
        <w:rPr>
          <w:rFonts w:asciiTheme="minorHAnsi" w:hAnsiTheme="minorHAnsi" w:cstheme="minorHAnsi"/>
          <w:sz w:val="22"/>
          <w:szCs w:val="22"/>
        </w:rPr>
        <w:t>chacun</w:t>
      </w:r>
      <w:r w:rsidRPr="0023324A">
        <w:rPr>
          <w:rFonts w:asciiTheme="minorHAnsi" w:hAnsiTheme="minorHAnsi" w:cstheme="minorHAnsi"/>
          <w:spacing w:val="-3"/>
          <w:sz w:val="22"/>
          <w:szCs w:val="22"/>
        </w:rPr>
        <w:t xml:space="preserve"> </w:t>
      </w:r>
      <w:r w:rsidRPr="0023324A">
        <w:rPr>
          <w:rFonts w:asciiTheme="minorHAnsi" w:hAnsiTheme="minorHAnsi" w:cstheme="minorHAnsi"/>
          <w:sz w:val="22"/>
          <w:szCs w:val="22"/>
        </w:rPr>
        <w:t>sait</w:t>
      </w:r>
      <w:r w:rsidRPr="0023324A">
        <w:rPr>
          <w:rFonts w:asciiTheme="minorHAnsi" w:hAnsiTheme="minorHAnsi" w:cstheme="minorHAnsi"/>
          <w:spacing w:val="-2"/>
          <w:sz w:val="22"/>
          <w:szCs w:val="22"/>
        </w:rPr>
        <w:t xml:space="preserve"> </w:t>
      </w:r>
      <w:r w:rsidRPr="0023324A">
        <w:rPr>
          <w:rFonts w:asciiTheme="minorHAnsi" w:hAnsiTheme="minorHAnsi" w:cstheme="minorHAnsi"/>
          <w:sz w:val="22"/>
          <w:szCs w:val="22"/>
        </w:rPr>
        <w:t>—</w:t>
      </w:r>
      <w:r w:rsidRPr="0023324A">
        <w:rPr>
          <w:rFonts w:asciiTheme="minorHAnsi" w:hAnsiTheme="minorHAnsi" w:cstheme="minorHAnsi"/>
          <w:spacing w:val="-3"/>
          <w:sz w:val="22"/>
          <w:szCs w:val="22"/>
        </w:rPr>
        <w:t xml:space="preserve"> </w:t>
      </w:r>
      <w:r w:rsidRPr="0023324A">
        <w:rPr>
          <w:rFonts w:asciiTheme="minorHAnsi" w:hAnsiTheme="minorHAnsi" w:cstheme="minorHAnsi"/>
          <w:sz w:val="22"/>
          <w:szCs w:val="22"/>
        </w:rPr>
        <w:t>interroge publiquement les économistes sur leur incapacité à prévoir la crise. Dans un monde où les médias agissent</w:t>
      </w:r>
      <w:r w:rsidRPr="0023324A">
        <w:rPr>
          <w:rFonts w:asciiTheme="minorHAnsi" w:hAnsiTheme="minorHAnsi" w:cstheme="minorHAnsi"/>
          <w:spacing w:val="-4"/>
          <w:sz w:val="22"/>
          <w:szCs w:val="22"/>
        </w:rPr>
        <w:t xml:space="preserve"> </w:t>
      </w:r>
      <w:r w:rsidRPr="0023324A">
        <w:rPr>
          <w:rFonts w:asciiTheme="minorHAnsi" w:hAnsiTheme="minorHAnsi" w:cstheme="minorHAnsi"/>
          <w:sz w:val="22"/>
          <w:szCs w:val="22"/>
        </w:rPr>
        <w:t>sous</w:t>
      </w:r>
      <w:r w:rsidRPr="0023324A">
        <w:rPr>
          <w:rFonts w:asciiTheme="minorHAnsi" w:hAnsiTheme="minorHAnsi" w:cstheme="minorHAnsi"/>
          <w:spacing w:val="-4"/>
          <w:sz w:val="22"/>
          <w:szCs w:val="22"/>
        </w:rPr>
        <w:t xml:space="preserve"> </w:t>
      </w:r>
      <w:r w:rsidRPr="0023324A">
        <w:rPr>
          <w:rFonts w:asciiTheme="minorHAnsi" w:hAnsiTheme="minorHAnsi" w:cstheme="minorHAnsi"/>
          <w:sz w:val="22"/>
          <w:szCs w:val="22"/>
        </w:rPr>
        <w:t>les</w:t>
      </w:r>
      <w:r w:rsidRPr="0023324A">
        <w:rPr>
          <w:rFonts w:asciiTheme="minorHAnsi" w:hAnsiTheme="minorHAnsi" w:cstheme="minorHAnsi"/>
          <w:spacing w:val="-6"/>
          <w:sz w:val="22"/>
          <w:szCs w:val="22"/>
        </w:rPr>
        <w:t xml:space="preserve"> </w:t>
      </w:r>
      <w:r w:rsidRPr="0023324A">
        <w:rPr>
          <w:rFonts w:asciiTheme="minorHAnsi" w:hAnsiTheme="minorHAnsi" w:cstheme="minorHAnsi"/>
          <w:sz w:val="22"/>
          <w:szCs w:val="22"/>
        </w:rPr>
        <w:t>ordres</w:t>
      </w:r>
      <w:r w:rsidRPr="0023324A">
        <w:rPr>
          <w:rFonts w:asciiTheme="minorHAnsi" w:hAnsiTheme="minorHAnsi" w:cstheme="minorHAnsi"/>
          <w:spacing w:val="-6"/>
          <w:sz w:val="22"/>
          <w:szCs w:val="22"/>
        </w:rPr>
        <w:t xml:space="preserve"> </w:t>
      </w:r>
      <w:r w:rsidRPr="0023324A">
        <w:rPr>
          <w:rFonts w:asciiTheme="minorHAnsi" w:hAnsiTheme="minorHAnsi" w:cstheme="minorHAnsi"/>
          <w:sz w:val="22"/>
          <w:szCs w:val="22"/>
        </w:rPr>
        <w:t>des</w:t>
      </w:r>
      <w:r w:rsidRPr="0023324A">
        <w:rPr>
          <w:rFonts w:asciiTheme="minorHAnsi" w:hAnsiTheme="minorHAnsi" w:cstheme="minorHAnsi"/>
          <w:spacing w:val="-4"/>
          <w:sz w:val="22"/>
          <w:szCs w:val="22"/>
        </w:rPr>
        <w:t xml:space="preserve"> </w:t>
      </w:r>
      <w:r w:rsidRPr="0023324A">
        <w:rPr>
          <w:rFonts w:asciiTheme="minorHAnsi" w:hAnsiTheme="minorHAnsi" w:cstheme="minorHAnsi"/>
          <w:sz w:val="22"/>
          <w:szCs w:val="22"/>
        </w:rPr>
        <w:t>professionnels</w:t>
      </w:r>
      <w:r w:rsidRPr="0023324A">
        <w:rPr>
          <w:rFonts w:asciiTheme="minorHAnsi" w:hAnsiTheme="minorHAnsi" w:cstheme="minorHAnsi"/>
          <w:spacing w:val="-4"/>
          <w:sz w:val="22"/>
          <w:szCs w:val="22"/>
        </w:rPr>
        <w:t xml:space="preserve"> </w:t>
      </w:r>
      <w:r w:rsidRPr="0023324A">
        <w:rPr>
          <w:rFonts w:asciiTheme="minorHAnsi" w:hAnsiTheme="minorHAnsi" w:cstheme="minorHAnsi"/>
          <w:sz w:val="22"/>
          <w:szCs w:val="22"/>
        </w:rPr>
        <w:t>des</w:t>
      </w:r>
      <w:r w:rsidRPr="0023324A">
        <w:rPr>
          <w:rFonts w:asciiTheme="minorHAnsi" w:hAnsiTheme="minorHAnsi" w:cstheme="minorHAnsi"/>
          <w:spacing w:val="-3"/>
          <w:sz w:val="22"/>
          <w:szCs w:val="22"/>
        </w:rPr>
        <w:t xml:space="preserve"> </w:t>
      </w:r>
      <w:r w:rsidRPr="0023324A">
        <w:rPr>
          <w:rFonts w:asciiTheme="minorHAnsi" w:hAnsiTheme="minorHAnsi" w:cstheme="minorHAnsi"/>
          <w:sz w:val="22"/>
          <w:szCs w:val="22"/>
        </w:rPr>
        <w:t>relations</w:t>
      </w:r>
      <w:r w:rsidRPr="0023324A">
        <w:rPr>
          <w:rFonts w:asciiTheme="minorHAnsi" w:hAnsiTheme="minorHAnsi" w:cstheme="minorHAnsi"/>
          <w:spacing w:val="-4"/>
          <w:sz w:val="22"/>
          <w:szCs w:val="22"/>
        </w:rPr>
        <w:t xml:space="preserve"> </w:t>
      </w:r>
      <w:r w:rsidRPr="0023324A">
        <w:rPr>
          <w:rFonts w:asciiTheme="minorHAnsi" w:hAnsiTheme="minorHAnsi" w:cstheme="minorHAnsi"/>
          <w:sz w:val="22"/>
          <w:szCs w:val="22"/>
        </w:rPr>
        <w:t>publiques</w:t>
      </w:r>
      <w:r w:rsidRPr="0023324A">
        <w:rPr>
          <w:rFonts w:asciiTheme="minorHAnsi" w:hAnsiTheme="minorHAnsi" w:cstheme="minorHAnsi"/>
          <w:spacing w:val="-3"/>
          <w:sz w:val="22"/>
          <w:szCs w:val="22"/>
        </w:rPr>
        <w:t xml:space="preserve"> </w:t>
      </w:r>
      <w:r w:rsidRPr="0023324A">
        <w:rPr>
          <w:rFonts w:asciiTheme="minorHAnsi" w:hAnsiTheme="minorHAnsi" w:cstheme="minorHAnsi"/>
          <w:sz w:val="22"/>
          <w:szCs w:val="22"/>
        </w:rPr>
        <w:t>et</w:t>
      </w:r>
      <w:r w:rsidRPr="0023324A">
        <w:rPr>
          <w:rFonts w:asciiTheme="minorHAnsi" w:hAnsiTheme="minorHAnsi" w:cstheme="minorHAnsi"/>
          <w:spacing w:val="-4"/>
          <w:sz w:val="22"/>
          <w:szCs w:val="22"/>
        </w:rPr>
        <w:t xml:space="preserve"> </w:t>
      </w:r>
      <w:r w:rsidRPr="0023324A">
        <w:rPr>
          <w:rFonts w:asciiTheme="minorHAnsi" w:hAnsiTheme="minorHAnsi" w:cstheme="minorHAnsi"/>
          <w:sz w:val="22"/>
          <w:szCs w:val="22"/>
        </w:rPr>
        <w:t>autres</w:t>
      </w:r>
      <w:r w:rsidRPr="0023324A">
        <w:rPr>
          <w:rFonts w:asciiTheme="minorHAnsi" w:hAnsiTheme="minorHAnsi" w:cstheme="minorHAnsi"/>
          <w:spacing w:val="-6"/>
          <w:sz w:val="22"/>
          <w:szCs w:val="22"/>
        </w:rPr>
        <w:t xml:space="preserve"> </w:t>
      </w:r>
      <w:r w:rsidRPr="0023324A">
        <w:rPr>
          <w:rFonts w:asciiTheme="minorHAnsi" w:hAnsiTheme="minorHAnsi" w:cstheme="minorHAnsi"/>
          <w:sz w:val="22"/>
          <w:szCs w:val="22"/>
        </w:rPr>
        <w:t>conseillers</w:t>
      </w:r>
      <w:r w:rsidRPr="0023324A">
        <w:rPr>
          <w:rFonts w:asciiTheme="minorHAnsi" w:hAnsiTheme="minorHAnsi" w:cstheme="minorHAnsi"/>
          <w:spacing w:val="-4"/>
          <w:sz w:val="22"/>
          <w:szCs w:val="22"/>
        </w:rPr>
        <w:t xml:space="preserve"> </w:t>
      </w:r>
      <w:r w:rsidRPr="0023324A">
        <w:rPr>
          <w:rFonts w:asciiTheme="minorHAnsi" w:hAnsiTheme="minorHAnsi" w:cstheme="minorHAnsi"/>
          <w:sz w:val="22"/>
          <w:szCs w:val="22"/>
        </w:rPr>
        <w:t>en</w:t>
      </w:r>
      <w:r w:rsidRPr="0023324A">
        <w:rPr>
          <w:rFonts w:asciiTheme="minorHAnsi" w:hAnsiTheme="minorHAnsi" w:cstheme="minorHAnsi"/>
          <w:spacing w:val="-7"/>
          <w:sz w:val="22"/>
          <w:szCs w:val="22"/>
        </w:rPr>
        <w:t xml:space="preserve"> </w:t>
      </w:r>
      <w:r w:rsidRPr="0023324A">
        <w:rPr>
          <w:rFonts w:asciiTheme="minorHAnsi" w:hAnsiTheme="minorHAnsi" w:cstheme="minorHAnsi"/>
          <w:sz w:val="22"/>
          <w:szCs w:val="22"/>
        </w:rPr>
        <w:t>com’,</w:t>
      </w:r>
      <w:r w:rsidRPr="0023324A">
        <w:rPr>
          <w:rFonts w:asciiTheme="minorHAnsi" w:hAnsiTheme="minorHAnsi" w:cstheme="minorHAnsi"/>
          <w:spacing w:val="-6"/>
          <w:sz w:val="22"/>
          <w:szCs w:val="22"/>
        </w:rPr>
        <w:t xml:space="preserve"> </w:t>
      </w:r>
      <w:r w:rsidRPr="0023324A">
        <w:rPr>
          <w:rFonts w:asciiTheme="minorHAnsi" w:hAnsiTheme="minorHAnsi" w:cstheme="minorHAnsi"/>
          <w:sz w:val="22"/>
          <w:szCs w:val="22"/>
        </w:rPr>
        <w:t>où</w:t>
      </w:r>
      <w:r w:rsidRPr="0023324A">
        <w:rPr>
          <w:rFonts w:asciiTheme="minorHAnsi" w:hAnsiTheme="minorHAnsi" w:cstheme="minorHAnsi"/>
          <w:spacing w:val="-5"/>
          <w:sz w:val="22"/>
          <w:szCs w:val="22"/>
        </w:rPr>
        <w:t xml:space="preserve"> </w:t>
      </w:r>
      <w:r w:rsidRPr="0023324A">
        <w:rPr>
          <w:rFonts w:asciiTheme="minorHAnsi" w:hAnsiTheme="minorHAnsi" w:cstheme="minorHAnsi"/>
          <w:sz w:val="22"/>
          <w:szCs w:val="22"/>
        </w:rPr>
        <w:t>des commissaires</w:t>
      </w:r>
      <w:r w:rsidRPr="0023324A">
        <w:rPr>
          <w:rFonts w:asciiTheme="minorHAnsi" w:hAnsiTheme="minorHAnsi" w:cstheme="minorHAnsi"/>
          <w:spacing w:val="-4"/>
          <w:sz w:val="22"/>
          <w:szCs w:val="22"/>
        </w:rPr>
        <w:t xml:space="preserve"> </w:t>
      </w:r>
      <w:r w:rsidRPr="0023324A">
        <w:rPr>
          <w:rFonts w:asciiTheme="minorHAnsi" w:hAnsiTheme="minorHAnsi" w:cstheme="minorHAnsi"/>
          <w:sz w:val="22"/>
          <w:szCs w:val="22"/>
        </w:rPr>
        <w:t>européens</w:t>
      </w:r>
      <w:r w:rsidRPr="0023324A">
        <w:rPr>
          <w:rFonts w:asciiTheme="minorHAnsi" w:hAnsiTheme="minorHAnsi" w:cstheme="minorHAnsi"/>
          <w:spacing w:val="-5"/>
          <w:sz w:val="22"/>
          <w:szCs w:val="22"/>
        </w:rPr>
        <w:t xml:space="preserve"> </w:t>
      </w:r>
      <w:r w:rsidRPr="0023324A">
        <w:rPr>
          <w:rFonts w:asciiTheme="minorHAnsi" w:hAnsiTheme="minorHAnsi" w:cstheme="minorHAnsi"/>
          <w:sz w:val="22"/>
          <w:szCs w:val="22"/>
        </w:rPr>
        <w:t>quittent</w:t>
      </w:r>
      <w:r w:rsidRPr="0023324A">
        <w:rPr>
          <w:rFonts w:asciiTheme="minorHAnsi" w:hAnsiTheme="minorHAnsi" w:cstheme="minorHAnsi"/>
          <w:spacing w:val="-4"/>
          <w:sz w:val="22"/>
          <w:szCs w:val="22"/>
        </w:rPr>
        <w:t xml:space="preserve"> </w:t>
      </w:r>
      <w:r w:rsidRPr="0023324A">
        <w:rPr>
          <w:rFonts w:asciiTheme="minorHAnsi" w:hAnsiTheme="minorHAnsi" w:cstheme="minorHAnsi"/>
          <w:sz w:val="22"/>
          <w:szCs w:val="22"/>
        </w:rPr>
        <w:t>leur</w:t>
      </w:r>
      <w:r w:rsidRPr="0023324A">
        <w:rPr>
          <w:rFonts w:asciiTheme="minorHAnsi" w:hAnsiTheme="minorHAnsi" w:cstheme="minorHAnsi"/>
          <w:spacing w:val="-2"/>
          <w:sz w:val="22"/>
          <w:szCs w:val="22"/>
        </w:rPr>
        <w:t xml:space="preserve"> </w:t>
      </w:r>
      <w:r w:rsidRPr="0023324A">
        <w:rPr>
          <w:rFonts w:asciiTheme="minorHAnsi" w:hAnsiTheme="minorHAnsi" w:cstheme="minorHAnsi"/>
          <w:sz w:val="22"/>
          <w:szCs w:val="22"/>
        </w:rPr>
        <w:t>poste</w:t>
      </w:r>
      <w:r w:rsidRPr="0023324A">
        <w:rPr>
          <w:rFonts w:asciiTheme="minorHAnsi" w:hAnsiTheme="minorHAnsi" w:cstheme="minorHAnsi"/>
          <w:spacing w:val="-1"/>
          <w:sz w:val="22"/>
          <w:szCs w:val="22"/>
        </w:rPr>
        <w:t xml:space="preserve"> </w:t>
      </w:r>
      <w:r w:rsidRPr="0023324A">
        <w:rPr>
          <w:rFonts w:asciiTheme="minorHAnsi" w:hAnsiTheme="minorHAnsi" w:cstheme="minorHAnsi"/>
          <w:sz w:val="22"/>
          <w:szCs w:val="22"/>
        </w:rPr>
        <w:t>pour</w:t>
      </w:r>
      <w:r w:rsidRPr="0023324A">
        <w:rPr>
          <w:rFonts w:asciiTheme="minorHAnsi" w:hAnsiTheme="minorHAnsi" w:cstheme="minorHAnsi"/>
          <w:spacing w:val="-4"/>
          <w:sz w:val="22"/>
          <w:szCs w:val="22"/>
        </w:rPr>
        <w:t xml:space="preserve"> </w:t>
      </w:r>
      <w:r w:rsidRPr="0023324A">
        <w:rPr>
          <w:rFonts w:asciiTheme="minorHAnsi" w:hAnsiTheme="minorHAnsi" w:cstheme="minorHAnsi"/>
          <w:sz w:val="22"/>
          <w:szCs w:val="22"/>
        </w:rPr>
        <w:t>aller</w:t>
      </w:r>
      <w:r w:rsidRPr="0023324A">
        <w:rPr>
          <w:rFonts w:asciiTheme="minorHAnsi" w:hAnsiTheme="minorHAnsi" w:cstheme="minorHAnsi"/>
          <w:spacing w:val="-2"/>
          <w:sz w:val="22"/>
          <w:szCs w:val="22"/>
        </w:rPr>
        <w:t xml:space="preserve"> </w:t>
      </w:r>
      <w:r w:rsidRPr="0023324A">
        <w:rPr>
          <w:rFonts w:asciiTheme="minorHAnsi" w:hAnsiTheme="minorHAnsi" w:cstheme="minorHAnsi"/>
          <w:sz w:val="22"/>
          <w:szCs w:val="22"/>
        </w:rPr>
        <w:t>travailler</w:t>
      </w:r>
      <w:r w:rsidRPr="0023324A">
        <w:rPr>
          <w:rFonts w:asciiTheme="minorHAnsi" w:hAnsiTheme="minorHAnsi" w:cstheme="minorHAnsi"/>
          <w:spacing w:val="-5"/>
          <w:sz w:val="22"/>
          <w:szCs w:val="22"/>
        </w:rPr>
        <w:t xml:space="preserve"> </w:t>
      </w:r>
      <w:r w:rsidRPr="0023324A">
        <w:rPr>
          <w:rFonts w:asciiTheme="minorHAnsi" w:hAnsiTheme="minorHAnsi" w:cstheme="minorHAnsi"/>
          <w:sz w:val="22"/>
          <w:szCs w:val="22"/>
        </w:rPr>
        <w:t>à</w:t>
      </w:r>
      <w:r w:rsidRPr="0023324A">
        <w:rPr>
          <w:rFonts w:asciiTheme="minorHAnsi" w:hAnsiTheme="minorHAnsi" w:cstheme="minorHAnsi"/>
          <w:spacing w:val="-4"/>
          <w:sz w:val="22"/>
          <w:szCs w:val="22"/>
        </w:rPr>
        <w:t xml:space="preserve"> </w:t>
      </w:r>
      <w:r w:rsidRPr="0023324A">
        <w:rPr>
          <w:rFonts w:asciiTheme="minorHAnsi" w:hAnsiTheme="minorHAnsi" w:cstheme="minorHAnsi"/>
          <w:sz w:val="22"/>
          <w:szCs w:val="22"/>
        </w:rPr>
        <w:t>Wall</w:t>
      </w:r>
      <w:r w:rsidRPr="0023324A">
        <w:rPr>
          <w:rFonts w:asciiTheme="minorHAnsi" w:hAnsiTheme="minorHAnsi" w:cstheme="minorHAnsi"/>
          <w:spacing w:val="-6"/>
          <w:sz w:val="22"/>
          <w:szCs w:val="22"/>
        </w:rPr>
        <w:t xml:space="preserve"> </w:t>
      </w:r>
      <w:r w:rsidRPr="0023324A">
        <w:rPr>
          <w:rFonts w:asciiTheme="minorHAnsi" w:hAnsiTheme="minorHAnsi" w:cstheme="minorHAnsi"/>
          <w:sz w:val="22"/>
          <w:szCs w:val="22"/>
        </w:rPr>
        <w:t>Street —</w:t>
      </w:r>
      <w:r w:rsidRPr="0023324A">
        <w:rPr>
          <w:rFonts w:asciiTheme="minorHAnsi" w:hAnsiTheme="minorHAnsi" w:cstheme="minorHAnsi"/>
          <w:spacing w:val="-5"/>
          <w:sz w:val="22"/>
          <w:szCs w:val="22"/>
        </w:rPr>
        <w:t xml:space="preserve"> </w:t>
      </w:r>
      <w:r w:rsidRPr="0023324A">
        <w:rPr>
          <w:rFonts w:asciiTheme="minorHAnsi" w:hAnsiTheme="minorHAnsi" w:cstheme="minorHAnsi"/>
          <w:sz w:val="22"/>
          <w:szCs w:val="22"/>
        </w:rPr>
        <w:t>peut-on</w:t>
      </w:r>
      <w:r w:rsidRPr="0023324A">
        <w:rPr>
          <w:rFonts w:asciiTheme="minorHAnsi" w:hAnsiTheme="minorHAnsi" w:cstheme="minorHAnsi"/>
          <w:spacing w:val="-3"/>
          <w:sz w:val="22"/>
          <w:szCs w:val="22"/>
        </w:rPr>
        <w:t xml:space="preserve"> </w:t>
      </w:r>
      <w:r w:rsidRPr="0023324A">
        <w:rPr>
          <w:rFonts w:asciiTheme="minorHAnsi" w:hAnsiTheme="minorHAnsi" w:cstheme="minorHAnsi"/>
          <w:sz w:val="22"/>
          <w:szCs w:val="22"/>
        </w:rPr>
        <w:t>reprocher</w:t>
      </w:r>
      <w:r w:rsidRPr="0023324A">
        <w:rPr>
          <w:rFonts w:asciiTheme="minorHAnsi" w:hAnsiTheme="minorHAnsi" w:cstheme="minorHAnsi"/>
          <w:spacing w:val="-5"/>
          <w:sz w:val="22"/>
          <w:szCs w:val="22"/>
        </w:rPr>
        <w:t xml:space="preserve"> </w:t>
      </w:r>
      <w:r w:rsidRPr="0023324A">
        <w:rPr>
          <w:rFonts w:asciiTheme="minorHAnsi" w:hAnsiTheme="minorHAnsi" w:cstheme="minorHAnsi"/>
          <w:sz w:val="22"/>
          <w:szCs w:val="22"/>
        </w:rPr>
        <w:t xml:space="preserve">aux citoyens leur scepticisme </w:t>
      </w:r>
      <w:r w:rsidRPr="0023324A">
        <w:rPr>
          <w:rFonts w:asciiTheme="minorHAnsi" w:hAnsiTheme="minorHAnsi" w:cstheme="minorHAnsi"/>
          <w:sz w:val="22"/>
          <w:szCs w:val="22"/>
        </w:rPr>
        <w:lastRenderedPageBreak/>
        <w:t>envers ces soi-disant experts ?</w:t>
      </w:r>
      <w:r>
        <w:rPr>
          <w:rFonts w:asciiTheme="minorHAnsi" w:hAnsiTheme="minorHAnsi" w:cstheme="minorHAnsi"/>
          <w:sz w:val="22"/>
          <w:szCs w:val="22"/>
        </w:rPr>
        <w:t xml:space="preserve"> </w:t>
      </w:r>
      <w:r w:rsidRPr="0023324A">
        <w:rPr>
          <w:rFonts w:asciiTheme="minorHAnsi" w:hAnsiTheme="minorHAnsi" w:cstheme="minorHAnsi"/>
          <w:sz w:val="22"/>
          <w:szCs w:val="22"/>
        </w:rPr>
        <w:t xml:space="preserve">Pire encore, la réprobation des fausses nouvelles émane parfois de ces mêmes médias qui, du fait des difficultés économiques de l’édition en ligne, colportent des fausses nouvelles de leur cru. Prenez l’exemple du </w:t>
      </w:r>
      <w:r w:rsidRPr="0023324A">
        <w:rPr>
          <w:rFonts w:asciiTheme="minorHAnsi" w:hAnsiTheme="minorHAnsi" w:cstheme="minorHAnsi"/>
          <w:i/>
          <w:sz w:val="22"/>
          <w:szCs w:val="22"/>
        </w:rPr>
        <w:t xml:space="preserve">Washington Post, </w:t>
      </w:r>
      <w:r w:rsidRPr="0023324A">
        <w:rPr>
          <w:rFonts w:asciiTheme="minorHAnsi" w:hAnsiTheme="minorHAnsi" w:cstheme="minorHAnsi"/>
          <w:sz w:val="22"/>
          <w:szCs w:val="22"/>
        </w:rPr>
        <w:t>l’un des rares journaux qui génère encore des profits, mais qui a perdu en crédibilité ce qu’il a gagné en rentabilité (4).</w:t>
      </w:r>
    </w:p>
    <w:p w14:paraId="65F45446" w14:textId="77777777" w:rsidR="004855E6" w:rsidRDefault="004855E6" w:rsidP="004855E6">
      <w:pPr>
        <w:pStyle w:val="Corpsdetexte"/>
        <w:ind w:right="127"/>
        <w:jc w:val="both"/>
        <w:rPr>
          <w:rFonts w:asciiTheme="minorHAnsi" w:hAnsiTheme="minorHAnsi" w:cstheme="minorHAnsi"/>
          <w:sz w:val="22"/>
          <w:szCs w:val="22"/>
        </w:rPr>
      </w:pPr>
    </w:p>
    <w:p w14:paraId="6951F68A" w14:textId="77777777" w:rsidR="004855E6" w:rsidRPr="0023324A" w:rsidRDefault="004855E6" w:rsidP="004855E6">
      <w:pPr>
        <w:pStyle w:val="Corpsdetexte"/>
        <w:ind w:right="127"/>
        <w:jc w:val="both"/>
        <w:rPr>
          <w:rFonts w:asciiTheme="minorHAnsi" w:hAnsiTheme="minorHAnsi" w:cstheme="minorHAnsi"/>
          <w:sz w:val="22"/>
          <w:szCs w:val="22"/>
        </w:rPr>
      </w:pPr>
      <w:r w:rsidRPr="0023324A">
        <w:rPr>
          <w:rFonts w:asciiTheme="minorHAnsi" w:hAnsiTheme="minorHAnsi" w:cstheme="minorHAnsi"/>
          <w:sz w:val="22"/>
          <w:szCs w:val="22"/>
        </w:rPr>
        <w:t>Après</w:t>
      </w:r>
      <w:r w:rsidRPr="0023324A">
        <w:rPr>
          <w:rFonts w:asciiTheme="minorHAnsi" w:hAnsiTheme="minorHAnsi" w:cstheme="minorHAnsi"/>
          <w:spacing w:val="-9"/>
          <w:sz w:val="22"/>
          <w:szCs w:val="22"/>
        </w:rPr>
        <w:t xml:space="preserve"> </w:t>
      </w:r>
      <w:r w:rsidRPr="0023324A">
        <w:rPr>
          <w:rFonts w:asciiTheme="minorHAnsi" w:hAnsiTheme="minorHAnsi" w:cstheme="minorHAnsi"/>
          <w:sz w:val="22"/>
          <w:szCs w:val="22"/>
        </w:rPr>
        <w:t>avoir</w:t>
      </w:r>
      <w:r w:rsidRPr="0023324A">
        <w:rPr>
          <w:rFonts w:asciiTheme="minorHAnsi" w:hAnsiTheme="minorHAnsi" w:cstheme="minorHAnsi"/>
          <w:spacing w:val="-9"/>
          <w:sz w:val="22"/>
          <w:szCs w:val="22"/>
        </w:rPr>
        <w:t xml:space="preserve"> </w:t>
      </w:r>
      <w:r w:rsidRPr="0023324A">
        <w:rPr>
          <w:rFonts w:asciiTheme="minorHAnsi" w:hAnsiTheme="minorHAnsi" w:cstheme="minorHAnsi"/>
          <w:sz w:val="22"/>
          <w:szCs w:val="22"/>
        </w:rPr>
        <w:t>imprudemment</w:t>
      </w:r>
      <w:r w:rsidRPr="0023324A">
        <w:rPr>
          <w:rFonts w:asciiTheme="minorHAnsi" w:hAnsiTheme="minorHAnsi" w:cstheme="minorHAnsi"/>
          <w:spacing w:val="-8"/>
          <w:sz w:val="22"/>
          <w:szCs w:val="22"/>
        </w:rPr>
        <w:t xml:space="preserve"> </w:t>
      </w:r>
      <w:r w:rsidRPr="0023324A">
        <w:rPr>
          <w:rFonts w:asciiTheme="minorHAnsi" w:hAnsiTheme="minorHAnsi" w:cstheme="minorHAnsi"/>
          <w:sz w:val="22"/>
          <w:szCs w:val="22"/>
        </w:rPr>
        <w:t>accusé</w:t>
      </w:r>
      <w:r w:rsidRPr="0023324A">
        <w:rPr>
          <w:rFonts w:asciiTheme="minorHAnsi" w:hAnsiTheme="minorHAnsi" w:cstheme="minorHAnsi"/>
          <w:spacing w:val="-11"/>
          <w:sz w:val="22"/>
          <w:szCs w:val="22"/>
        </w:rPr>
        <w:t xml:space="preserve"> </w:t>
      </w:r>
      <w:r w:rsidRPr="0023324A">
        <w:rPr>
          <w:rFonts w:asciiTheme="minorHAnsi" w:hAnsiTheme="minorHAnsi" w:cstheme="minorHAnsi"/>
          <w:sz w:val="22"/>
          <w:szCs w:val="22"/>
        </w:rPr>
        <w:t>des</w:t>
      </w:r>
      <w:r w:rsidRPr="0023324A">
        <w:rPr>
          <w:rFonts w:asciiTheme="minorHAnsi" w:hAnsiTheme="minorHAnsi" w:cstheme="minorHAnsi"/>
          <w:spacing w:val="-8"/>
          <w:sz w:val="22"/>
          <w:szCs w:val="22"/>
        </w:rPr>
        <w:t xml:space="preserve"> </w:t>
      </w:r>
      <w:r w:rsidRPr="0023324A">
        <w:rPr>
          <w:rFonts w:asciiTheme="minorHAnsi" w:hAnsiTheme="minorHAnsi" w:cstheme="minorHAnsi"/>
          <w:sz w:val="22"/>
          <w:szCs w:val="22"/>
        </w:rPr>
        <w:t>sites</w:t>
      </w:r>
      <w:r w:rsidRPr="0023324A">
        <w:rPr>
          <w:rFonts w:asciiTheme="minorHAnsi" w:hAnsiTheme="minorHAnsi" w:cstheme="minorHAnsi"/>
          <w:spacing w:val="-9"/>
          <w:sz w:val="22"/>
          <w:szCs w:val="22"/>
        </w:rPr>
        <w:t xml:space="preserve"> </w:t>
      </w:r>
      <w:r w:rsidRPr="0023324A">
        <w:rPr>
          <w:rFonts w:asciiTheme="minorHAnsi" w:hAnsiTheme="minorHAnsi" w:cstheme="minorHAnsi"/>
          <w:sz w:val="22"/>
          <w:szCs w:val="22"/>
        </w:rPr>
        <w:t>d’information</w:t>
      </w:r>
      <w:r w:rsidRPr="0023324A">
        <w:rPr>
          <w:rFonts w:asciiTheme="minorHAnsi" w:hAnsiTheme="minorHAnsi" w:cstheme="minorHAnsi"/>
          <w:spacing w:val="-10"/>
          <w:sz w:val="22"/>
          <w:szCs w:val="22"/>
        </w:rPr>
        <w:t xml:space="preserve"> </w:t>
      </w:r>
      <w:r w:rsidRPr="0023324A">
        <w:rPr>
          <w:rFonts w:asciiTheme="minorHAnsi" w:hAnsiTheme="minorHAnsi" w:cstheme="minorHAnsi"/>
          <w:sz w:val="22"/>
          <w:szCs w:val="22"/>
        </w:rPr>
        <w:t>sérieux</w:t>
      </w:r>
      <w:r w:rsidRPr="0023324A">
        <w:rPr>
          <w:rFonts w:asciiTheme="minorHAnsi" w:hAnsiTheme="minorHAnsi" w:cstheme="minorHAnsi"/>
          <w:spacing w:val="-9"/>
          <w:sz w:val="22"/>
          <w:szCs w:val="22"/>
        </w:rPr>
        <w:t xml:space="preserve"> </w:t>
      </w:r>
      <w:r w:rsidRPr="0023324A">
        <w:rPr>
          <w:rFonts w:asciiTheme="minorHAnsi" w:hAnsiTheme="minorHAnsi" w:cstheme="minorHAnsi"/>
          <w:sz w:val="22"/>
          <w:szCs w:val="22"/>
        </w:rPr>
        <w:t>de</w:t>
      </w:r>
      <w:r w:rsidRPr="0023324A">
        <w:rPr>
          <w:rFonts w:asciiTheme="minorHAnsi" w:hAnsiTheme="minorHAnsi" w:cstheme="minorHAnsi"/>
          <w:spacing w:val="-11"/>
          <w:sz w:val="22"/>
          <w:szCs w:val="22"/>
        </w:rPr>
        <w:t xml:space="preserve"> </w:t>
      </w:r>
      <w:r w:rsidRPr="0023324A">
        <w:rPr>
          <w:rFonts w:asciiTheme="minorHAnsi" w:hAnsiTheme="minorHAnsi" w:cstheme="minorHAnsi"/>
          <w:sz w:val="22"/>
          <w:szCs w:val="22"/>
        </w:rPr>
        <w:t>faire</w:t>
      </w:r>
      <w:r w:rsidRPr="0023324A">
        <w:rPr>
          <w:rFonts w:asciiTheme="minorHAnsi" w:hAnsiTheme="minorHAnsi" w:cstheme="minorHAnsi"/>
          <w:spacing w:val="-9"/>
          <w:sz w:val="22"/>
          <w:szCs w:val="22"/>
        </w:rPr>
        <w:t xml:space="preserve"> </w:t>
      </w:r>
      <w:r w:rsidRPr="0023324A">
        <w:rPr>
          <w:rFonts w:asciiTheme="minorHAnsi" w:hAnsiTheme="minorHAnsi" w:cstheme="minorHAnsi"/>
          <w:sz w:val="22"/>
          <w:szCs w:val="22"/>
        </w:rPr>
        <w:t>le</w:t>
      </w:r>
      <w:r w:rsidRPr="0023324A">
        <w:rPr>
          <w:rFonts w:asciiTheme="minorHAnsi" w:hAnsiTheme="minorHAnsi" w:cstheme="minorHAnsi"/>
          <w:spacing w:val="-8"/>
          <w:sz w:val="22"/>
          <w:szCs w:val="22"/>
        </w:rPr>
        <w:t xml:space="preserve"> </w:t>
      </w:r>
      <w:r w:rsidRPr="0023324A">
        <w:rPr>
          <w:rFonts w:asciiTheme="minorHAnsi" w:hAnsiTheme="minorHAnsi" w:cstheme="minorHAnsi"/>
          <w:sz w:val="22"/>
          <w:szCs w:val="22"/>
        </w:rPr>
        <w:t>jeu</w:t>
      </w:r>
      <w:r w:rsidRPr="0023324A">
        <w:rPr>
          <w:rFonts w:asciiTheme="minorHAnsi" w:hAnsiTheme="minorHAnsi" w:cstheme="minorHAnsi"/>
          <w:spacing w:val="-9"/>
          <w:sz w:val="22"/>
          <w:szCs w:val="22"/>
        </w:rPr>
        <w:t xml:space="preserve"> </w:t>
      </w:r>
      <w:r w:rsidRPr="0023324A">
        <w:rPr>
          <w:rFonts w:asciiTheme="minorHAnsi" w:hAnsiTheme="minorHAnsi" w:cstheme="minorHAnsi"/>
          <w:sz w:val="22"/>
          <w:szCs w:val="22"/>
        </w:rPr>
        <w:t>de</w:t>
      </w:r>
      <w:r w:rsidRPr="0023324A">
        <w:rPr>
          <w:rFonts w:asciiTheme="minorHAnsi" w:hAnsiTheme="minorHAnsi" w:cstheme="minorHAnsi"/>
          <w:spacing w:val="-8"/>
          <w:sz w:val="22"/>
          <w:szCs w:val="22"/>
        </w:rPr>
        <w:t xml:space="preserve"> </w:t>
      </w:r>
      <w:r w:rsidRPr="0023324A">
        <w:rPr>
          <w:rFonts w:asciiTheme="minorHAnsi" w:hAnsiTheme="minorHAnsi" w:cstheme="minorHAnsi"/>
          <w:sz w:val="22"/>
          <w:szCs w:val="22"/>
        </w:rPr>
        <w:t>la</w:t>
      </w:r>
      <w:r w:rsidRPr="0023324A">
        <w:rPr>
          <w:rFonts w:asciiTheme="minorHAnsi" w:hAnsiTheme="minorHAnsi" w:cstheme="minorHAnsi"/>
          <w:spacing w:val="-9"/>
          <w:sz w:val="22"/>
          <w:szCs w:val="22"/>
        </w:rPr>
        <w:t xml:space="preserve"> </w:t>
      </w:r>
      <w:r w:rsidRPr="0023324A">
        <w:rPr>
          <w:rFonts w:asciiTheme="minorHAnsi" w:hAnsiTheme="minorHAnsi" w:cstheme="minorHAnsi"/>
          <w:sz w:val="22"/>
          <w:szCs w:val="22"/>
        </w:rPr>
        <w:t>propagande</w:t>
      </w:r>
      <w:r w:rsidRPr="0023324A">
        <w:rPr>
          <w:rFonts w:asciiTheme="minorHAnsi" w:hAnsiTheme="minorHAnsi" w:cstheme="minorHAnsi"/>
          <w:spacing w:val="-11"/>
          <w:sz w:val="22"/>
          <w:szCs w:val="22"/>
        </w:rPr>
        <w:t xml:space="preserve"> </w:t>
      </w:r>
      <w:r w:rsidRPr="0023324A">
        <w:rPr>
          <w:rFonts w:asciiTheme="minorHAnsi" w:hAnsiTheme="minorHAnsi" w:cstheme="minorHAnsi"/>
          <w:sz w:val="22"/>
          <w:szCs w:val="22"/>
        </w:rPr>
        <w:t>russe en</w:t>
      </w:r>
      <w:r w:rsidRPr="0023324A">
        <w:rPr>
          <w:rFonts w:asciiTheme="minorHAnsi" w:hAnsiTheme="minorHAnsi" w:cstheme="minorHAnsi"/>
          <w:spacing w:val="-6"/>
          <w:sz w:val="22"/>
          <w:szCs w:val="22"/>
        </w:rPr>
        <w:t xml:space="preserve"> </w:t>
      </w:r>
      <w:r w:rsidRPr="0023324A">
        <w:rPr>
          <w:rFonts w:asciiTheme="minorHAnsi" w:hAnsiTheme="minorHAnsi" w:cstheme="minorHAnsi"/>
          <w:sz w:val="22"/>
          <w:szCs w:val="22"/>
        </w:rPr>
        <w:t>se</w:t>
      </w:r>
      <w:r w:rsidRPr="0023324A">
        <w:rPr>
          <w:rFonts w:asciiTheme="minorHAnsi" w:hAnsiTheme="minorHAnsi" w:cstheme="minorHAnsi"/>
          <w:spacing w:val="-5"/>
          <w:sz w:val="22"/>
          <w:szCs w:val="22"/>
        </w:rPr>
        <w:t xml:space="preserve"> </w:t>
      </w:r>
      <w:r w:rsidRPr="0023324A">
        <w:rPr>
          <w:rFonts w:asciiTheme="minorHAnsi" w:hAnsiTheme="minorHAnsi" w:cstheme="minorHAnsi"/>
          <w:sz w:val="22"/>
          <w:szCs w:val="22"/>
        </w:rPr>
        <w:t>basant</w:t>
      </w:r>
      <w:r w:rsidRPr="0023324A">
        <w:rPr>
          <w:rFonts w:asciiTheme="minorHAnsi" w:hAnsiTheme="minorHAnsi" w:cstheme="minorHAnsi"/>
          <w:spacing w:val="-5"/>
          <w:sz w:val="22"/>
          <w:szCs w:val="22"/>
        </w:rPr>
        <w:t xml:space="preserve"> </w:t>
      </w:r>
      <w:r w:rsidRPr="0023324A">
        <w:rPr>
          <w:rFonts w:asciiTheme="minorHAnsi" w:hAnsiTheme="minorHAnsi" w:cstheme="minorHAnsi"/>
          <w:sz w:val="22"/>
          <w:szCs w:val="22"/>
        </w:rPr>
        <w:t>sur</w:t>
      </w:r>
      <w:r w:rsidRPr="0023324A">
        <w:rPr>
          <w:rFonts w:asciiTheme="minorHAnsi" w:hAnsiTheme="minorHAnsi" w:cstheme="minorHAnsi"/>
          <w:spacing w:val="-6"/>
          <w:sz w:val="22"/>
          <w:szCs w:val="22"/>
        </w:rPr>
        <w:t xml:space="preserve"> </w:t>
      </w:r>
      <w:r w:rsidRPr="0023324A">
        <w:rPr>
          <w:rFonts w:asciiTheme="minorHAnsi" w:hAnsiTheme="minorHAnsi" w:cstheme="minorHAnsi"/>
          <w:sz w:val="22"/>
          <w:szCs w:val="22"/>
        </w:rPr>
        <w:t>un</w:t>
      </w:r>
      <w:r w:rsidRPr="0023324A">
        <w:rPr>
          <w:rFonts w:asciiTheme="minorHAnsi" w:hAnsiTheme="minorHAnsi" w:cstheme="minorHAnsi"/>
          <w:spacing w:val="-6"/>
          <w:sz w:val="22"/>
          <w:szCs w:val="22"/>
        </w:rPr>
        <w:t xml:space="preserve"> </w:t>
      </w:r>
      <w:r w:rsidRPr="0023324A">
        <w:rPr>
          <w:rFonts w:asciiTheme="minorHAnsi" w:hAnsiTheme="minorHAnsi" w:cstheme="minorHAnsi"/>
          <w:sz w:val="22"/>
          <w:szCs w:val="22"/>
        </w:rPr>
        <w:t>rapport</w:t>
      </w:r>
      <w:r w:rsidRPr="0023324A">
        <w:rPr>
          <w:rFonts w:asciiTheme="minorHAnsi" w:hAnsiTheme="minorHAnsi" w:cstheme="minorHAnsi"/>
          <w:spacing w:val="-8"/>
          <w:sz w:val="22"/>
          <w:szCs w:val="22"/>
        </w:rPr>
        <w:t xml:space="preserve"> </w:t>
      </w:r>
      <w:r w:rsidRPr="0023324A">
        <w:rPr>
          <w:rFonts w:asciiTheme="minorHAnsi" w:hAnsiTheme="minorHAnsi" w:cstheme="minorHAnsi"/>
          <w:sz w:val="22"/>
          <w:szCs w:val="22"/>
        </w:rPr>
        <w:t>réalisé</w:t>
      </w:r>
      <w:r w:rsidRPr="0023324A">
        <w:rPr>
          <w:rFonts w:asciiTheme="minorHAnsi" w:hAnsiTheme="minorHAnsi" w:cstheme="minorHAnsi"/>
          <w:spacing w:val="-5"/>
          <w:sz w:val="22"/>
          <w:szCs w:val="22"/>
        </w:rPr>
        <w:t xml:space="preserve"> </w:t>
      </w:r>
      <w:r w:rsidRPr="0023324A">
        <w:rPr>
          <w:rFonts w:asciiTheme="minorHAnsi" w:hAnsiTheme="minorHAnsi" w:cstheme="minorHAnsi"/>
          <w:sz w:val="22"/>
          <w:szCs w:val="22"/>
        </w:rPr>
        <w:t>par</w:t>
      </w:r>
      <w:r w:rsidRPr="0023324A">
        <w:rPr>
          <w:rFonts w:asciiTheme="minorHAnsi" w:hAnsiTheme="minorHAnsi" w:cstheme="minorHAnsi"/>
          <w:spacing w:val="-6"/>
          <w:sz w:val="22"/>
          <w:szCs w:val="22"/>
        </w:rPr>
        <w:t xml:space="preserve"> </w:t>
      </w:r>
      <w:r w:rsidRPr="0023324A">
        <w:rPr>
          <w:rFonts w:asciiTheme="minorHAnsi" w:hAnsiTheme="minorHAnsi" w:cstheme="minorHAnsi"/>
          <w:sz w:val="22"/>
          <w:szCs w:val="22"/>
        </w:rPr>
        <w:t>une</w:t>
      </w:r>
      <w:r w:rsidRPr="0023324A">
        <w:rPr>
          <w:rFonts w:asciiTheme="minorHAnsi" w:hAnsiTheme="minorHAnsi" w:cstheme="minorHAnsi"/>
          <w:spacing w:val="-5"/>
          <w:sz w:val="22"/>
          <w:szCs w:val="22"/>
        </w:rPr>
        <w:t xml:space="preserve"> </w:t>
      </w:r>
      <w:r w:rsidRPr="0023324A">
        <w:rPr>
          <w:rFonts w:asciiTheme="minorHAnsi" w:hAnsiTheme="minorHAnsi" w:cstheme="minorHAnsi"/>
          <w:sz w:val="22"/>
          <w:szCs w:val="22"/>
        </w:rPr>
        <w:t>organisation</w:t>
      </w:r>
      <w:r w:rsidRPr="0023324A">
        <w:rPr>
          <w:rFonts w:asciiTheme="minorHAnsi" w:hAnsiTheme="minorHAnsi" w:cstheme="minorHAnsi"/>
          <w:spacing w:val="-6"/>
          <w:sz w:val="22"/>
          <w:szCs w:val="22"/>
        </w:rPr>
        <w:t xml:space="preserve"> </w:t>
      </w:r>
      <w:r w:rsidRPr="0023324A">
        <w:rPr>
          <w:rFonts w:asciiTheme="minorHAnsi" w:hAnsiTheme="minorHAnsi" w:cstheme="minorHAnsi"/>
          <w:sz w:val="22"/>
          <w:szCs w:val="22"/>
        </w:rPr>
        <w:t>douteuse,</w:t>
      </w:r>
      <w:r w:rsidRPr="0023324A">
        <w:rPr>
          <w:rFonts w:asciiTheme="minorHAnsi" w:hAnsiTheme="minorHAnsi" w:cstheme="minorHAnsi"/>
          <w:spacing w:val="-5"/>
          <w:sz w:val="22"/>
          <w:szCs w:val="22"/>
        </w:rPr>
        <w:t xml:space="preserve"> </w:t>
      </w:r>
      <w:r w:rsidRPr="0023324A">
        <w:rPr>
          <w:rFonts w:asciiTheme="minorHAnsi" w:hAnsiTheme="minorHAnsi" w:cstheme="minorHAnsi"/>
          <w:sz w:val="22"/>
          <w:szCs w:val="22"/>
        </w:rPr>
        <w:t>le</w:t>
      </w:r>
      <w:r w:rsidRPr="0023324A">
        <w:rPr>
          <w:rFonts w:asciiTheme="minorHAnsi" w:hAnsiTheme="minorHAnsi" w:cstheme="minorHAnsi"/>
          <w:spacing w:val="-5"/>
          <w:sz w:val="22"/>
          <w:szCs w:val="22"/>
        </w:rPr>
        <w:t xml:space="preserve"> </w:t>
      </w:r>
      <w:r w:rsidRPr="0023324A">
        <w:rPr>
          <w:rFonts w:asciiTheme="minorHAnsi" w:hAnsiTheme="minorHAnsi" w:cstheme="minorHAnsi"/>
          <w:sz w:val="22"/>
          <w:szCs w:val="22"/>
        </w:rPr>
        <w:t>journal</w:t>
      </w:r>
      <w:r w:rsidRPr="0023324A">
        <w:rPr>
          <w:rFonts w:asciiTheme="minorHAnsi" w:hAnsiTheme="minorHAnsi" w:cstheme="minorHAnsi"/>
          <w:spacing w:val="-6"/>
          <w:sz w:val="22"/>
          <w:szCs w:val="22"/>
        </w:rPr>
        <w:t xml:space="preserve"> </w:t>
      </w:r>
      <w:r w:rsidRPr="0023324A">
        <w:rPr>
          <w:rFonts w:asciiTheme="minorHAnsi" w:hAnsiTheme="minorHAnsi" w:cstheme="minorHAnsi"/>
          <w:sz w:val="22"/>
          <w:szCs w:val="22"/>
        </w:rPr>
        <w:t>a</w:t>
      </w:r>
      <w:r w:rsidRPr="0023324A">
        <w:rPr>
          <w:rFonts w:asciiTheme="minorHAnsi" w:hAnsiTheme="minorHAnsi" w:cstheme="minorHAnsi"/>
          <w:spacing w:val="-6"/>
          <w:sz w:val="22"/>
          <w:szCs w:val="22"/>
        </w:rPr>
        <w:t xml:space="preserve"> </w:t>
      </w:r>
      <w:r w:rsidRPr="0023324A">
        <w:rPr>
          <w:rFonts w:asciiTheme="minorHAnsi" w:hAnsiTheme="minorHAnsi" w:cstheme="minorHAnsi"/>
          <w:sz w:val="22"/>
          <w:szCs w:val="22"/>
        </w:rPr>
        <w:t>récemment</w:t>
      </w:r>
      <w:r w:rsidRPr="0023324A">
        <w:rPr>
          <w:rFonts w:asciiTheme="minorHAnsi" w:hAnsiTheme="minorHAnsi" w:cstheme="minorHAnsi"/>
          <w:spacing w:val="-8"/>
          <w:sz w:val="22"/>
          <w:szCs w:val="22"/>
        </w:rPr>
        <w:t xml:space="preserve"> </w:t>
      </w:r>
      <w:r w:rsidRPr="0023324A">
        <w:rPr>
          <w:rFonts w:asciiTheme="minorHAnsi" w:hAnsiTheme="minorHAnsi" w:cstheme="minorHAnsi"/>
          <w:sz w:val="22"/>
          <w:szCs w:val="22"/>
        </w:rPr>
        <w:t>mis</w:t>
      </w:r>
      <w:r w:rsidRPr="0023324A">
        <w:rPr>
          <w:rFonts w:asciiTheme="minorHAnsi" w:hAnsiTheme="minorHAnsi" w:cstheme="minorHAnsi"/>
          <w:spacing w:val="-6"/>
          <w:sz w:val="22"/>
          <w:szCs w:val="22"/>
        </w:rPr>
        <w:t xml:space="preserve"> </w:t>
      </w:r>
      <w:r w:rsidRPr="0023324A">
        <w:rPr>
          <w:rFonts w:asciiTheme="minorHAnsi" w:hAnsiTheme="minorHAnsi" w:cstheme="minorHAnsi"/>
          <w:sz w:val="22"/>
          <w:szCs w:val="22"/>
        </w:rPr>
        <w:t>en</w:t>
      </w:r>
      <w:r w:rsidRPr="0023324A">
        <w:rPr>
          <w:rFonts w:asciiTheme="minorHAnsi" w:hAnsiTheme="minorHAnsi" w:cstheme="minorHAnsi"/>
          <w:spacing w:val="-6"/>
          <w:sz w:val="22"/>
          <w:szCs w:val="22"/>
        </w:rPr>
        <w:t xml:space="preserve"> </w:t>
      </w:r>
      <w:r w:rsidRPr="0023324A">
        <w:rPr>
          <w:rFonts w:asciiTheme="minorHAnsi" w:hAnsiTheme="minorHAnsi" w:cstheme="minorHAnsi"/>
          <w:sz w:val="22"/>
          <w:szCs w:val="22"/>
        </w:rPr>
        <w:t>garde contre</w:t>
      </w:r>
      <w:r w:rsidRPr="0023324A">
        <w:rPr>
          <w:rFonts w:asciiTheme="minorHAnsi" w:hAnsiTheme="minorHAnsi" w:cstheme="minorHAnsi"/>
          <w:spacing w:val="-4"/>
          <w:sz w:val="22"/>
          <w:szCs w:val="22"/>
        </w:rPr>
        <w:t xml:space="preserve"> </w:t>
      </w:r>
      <w:r w:rsidRPr="0023324A">
        <w:rPr>
          <w:rFonts w:asciiTheme="minorHAnsi" w:hAnsiTheme="minorHAnsi" w:cstheme="minorHAnsi"/>
          <w:sz w:val="22"/>
          <w:szCs w:val="22"/>
        </w:rPr>
        <w:t>des</w:t>
      </w:r>
      <w:r w:rsidRPr="0023324A">
        <w:rPr>
          <w:rFonts w:asciiTheme="minorHAnsi" w:hAnsiTheme="minorHAnsi" w:cstheme="minorHAnsi"/>
          <w:spacing w:val="-4"/>
          <w:sz w:val="22"/>
          <w:szCs w:val="22"/>
        </w:rPr>
        <w:t xml:space="preserve"> </w:t>
      </w:r>
      <w:r w:rsidRPr="0023324A">
        <w:rPr>
          <w:rFonts w:asciiTheme="minorHAnsi" w:hAnsiTheme="minorHAnsi" w:cstheme="minorHAnsi"/>
          <w:sz w:val="22"/>
          <w:szCs w:val="22"/>
        </w:rPr>
        <w:t>cyber-attaques</w:t>
      </w:r>
      <w:r w:rsidRPr="0023324A">
        <w:rPr>
          <w:rFonts w:asciiTheme="minorHAnsi" w:hAnsiTheme="minorHAnsi" w:cstheme="minorHAnsi"/>
          <w:spacing w:val="-5"/>
          <w:sz w:val="22"/>
          <w:szCs w:val="22"/>
        </w:rPr>
        <w:t xml:space="preserve"> </w:t>
      </w:r>
      <w:r w:rsidRPr="0023324A">
        <w:rPr>
          <w:rFonts w:asciiTheme="minorHAnsi" w:hAnsiTheme="minorHAnsi" w:cstheme="minorHAnsi"/>
          <w:sz w:val="22"/>
          <w:szCs w:val="22"/>
        </w:rPr>
        <w:t>russes</w:t>
      </w:r>
      <w:r w:rsidRPr="0023324A">
        <w:rPr>
          <w:rFonts w:asciiTheme="minorHAnsi" w:hAnsiTheme="minorHAnsi" w:cstheme="minorHAnsi"/>
          <w:spacing w:val="-1"/>
          <w:sz w:val="22"/>
          <w:szCs w:val="22"/>
        </w:rPr>
        <w:t xml:space="preserve"> </w:t>
      </w:r>
      <w:r w:rsidRPr="0023324A">
        <w:rPr>
          <w:rFonts w:asciiTheme="minorHAnsi" w:hAnsiTheme="minorHAnsi" w:cstheme="minorHAnsi"/>
          <w:sz w:val="22"/>
          <w:szCs w:val="22"/>
        </w:rPr>
        <w:t>sur</w:t>
      </w:r>
      <w:r w:rsidRPr="0023324A">
        <w:rPr>
          <w:rFonts w:asciiTheme="minorHAnsi" w:hAnsiTheme="minorHAnsi" w:cstheme="minorHAnsi"/>
          <w:spacing w:val="-3"/>
          <w:sz w:val="22"/>
          <w:szCs w:val="22"/>
        </w:rPr>
        <w:t xml:space="preserve"> </w:t>
      </w:r>
      <w:r w:rsidRPr="0023324A">
        <w:rPr>
          <w:rFonts w:asciiTheme="minorHAnsi" w:hAnsiTheme="minorHAnsi" w:cstheme="minorHAnsi"/>
          <w:sz w:val="22"/>
          <w:szCs w:val="22"/>
        </w:rPr>
        <w:t>un</w:t>
      </w:r>
      <w:r w:rsidRPr="0023324A">
        <w:rPr>
          <w:rFonts w:asciiTheme="minorHAnsi" w:hAnsiTheme="minorHAnsi" w:cstheme="minorHAnsi"/>
          <w:spacing w:val="-3"/>
          <w:sz w:val="22"/>
          <w:szCs w:val="22"/>
        </w:rPr>
        <w:t xml:space="preserve"> </w:t>
      </w:r>
      <w:r w:rsidRPr="0023324A">
        <w:rPr>
          <w:rFonts w:asciiTheme="minorHAnsi" w:hAnsiTheme="minorHAnsi" w:cstheme="minorHAnsi"/>
          <w:sz w:val="22"/>
          <w:szCs w:val="22"/>
        </w:rPr>
        <w:t>réseau</w:t>
      </w:r>
      <w:r w:rsidRPr="0023324A">
        <w:rPr>
          <w:rFonts w:asciiTheme="minorHAnsi" w:hAnsiTheme="minorHAnsi" w:cstheme="minorHAnsi"/>
          <w:spacing w:val="-4"/>
          <w:sz w:val="22"/>
          <w:szCs w:val="22"/>
        </w:rPr>
        <w:t xml:space="preserve"> </w:t>
      </w:r>
      <w:r w:rsidRPr="0023324A">
        <w:rPr>
          <w:rFonts w:asciiTheme="minorHAnsi" w:hAnsiTheme="minorHAnsi" w:cstheme="minorHAnsi"/>
          <w:sz w:val="22"/>
          <w:szCs w:val="22"/>
        </w:rPr>
        <w:t>électrique</w:t>
      </w:r>
      <w:r w:rsidRPr="0023324A">
        <w:rPr>
          <w:rFonts w:asciiTheme="minorHAnsi" w:hAnsiTheme="minorHAnsi" w:cstheme="minorHAnsi"/>
          <w:spacing w:val="-1"/>
          <w:sz w:val="22"/>
          <w:szCs w:val="22"/>
        </w:rPr>
        <w:t xml:space="preserve"> </w:t>
      </w:r>
      <w:r w:rsidRPr="0023324A">
        <w:rPr>
          <w:rFonts w:asciiTheme="minorHAnsi" w:hAnsiTheme="minorHAnsi" w:cstheme="minorHAnsi"/>
          <w:sz w:val="22"/>
          <w:szCs w:val="22"/>
        </w:rPr>
        <w:t>de</w:t>
      </w:r>
      <w:r w:rsidRPr="0023324A">
        <w:rPr>
          <w:rFonts w:asciiTheme="minorHAnsi" w:hAnsiTheme="minorHAnsi" w:cstheme="minorHAnsi"/>
          <w:spacing w:val="-1"/>
          <w:sz w:val="22"/>
          <w:szCs w:val="22"/>
        </w:rPr>
        <w:t xml:space="preserve"> </w:t>
      </w:r>
      <w:r w:rsidRPr="0023324A">
        <w:rPr>
          <w:rFonts w:asciiTheme="minorHAnsi" w:hAnsiTheme="minorHAnsi" w:cstheme="minorHAnsi"/>
          <w:sz w:val="22"/>
          <w:szCs w:val="22"/>
        </w:rPr>
        <w:t>l’État</w:t>
      </w:r>
      <w:r w:rsidRPr="0023324A">
        <w:rPr>
          <w:rFonts w:asciiTheme="minorHAnsi" w:hAnsiTheme="minorHAnsi" w:cstheme="minorHAnsi"/>
          <w:spacing w:val="-2"/>
          <w:sz w:val="22"/>
          <w:szCs w:val="22"/>
        </w:rPr>
        <w:t xml:space="preserve"> </w:t>
      </w:r>
      <w:r w:rsidRPr="0023324A">
        <w:rPr>
          <w:rFonts w:asciiTheme="minorHAnsi" w:hAnsiTheme="minorHAnsi" w:cstheme="minorHAnsi"/>
          <w:sz w:val="22"/>
          <w:szCs w:val="22"/>
        </w:rPr>
        <w:t>du</w:t>
      </w:r>
      <w:r w:rsidRPr="0023324A">
        <w:rPr>
          <w:rFonts w:asciiTheme="minorHAnsi" w:hAnsiTheme="minorHAnsi" w:cstheme="minorHAnsi"/>
          <w:spacing w:val="-3"/>
          <w:sz w:val="22"/>
          <w:szCs w:val="22"/>
        </w:rPr>
        <w:t xml:space="preserve"> </w:t>
      </w:r>
      <w:r w:rsidRPr="0023324A">
        <w:rPr>
          <w:rFonts w:asciiTheme="minorHAnsi" w:hAnsiTheme="minorHAnsi" w:cstheme="minorHAnsi"/>
          <w:sz w:val="22"/>
          <w:szCs w:val="22"/>
        </w:rPr>
        <w:t>Vermont.</w:t>
      </w:r>
      <w:r w:rsidRPr="0023324A">
        <w:rPr>
          <w:rFonts w:asciiTheme="minorHAnsi" w:hAnsiTheme="minorHAnsi" w:cstheme="minorHAnsi"/>
          <w:spacing w:val="-4"/>
          <w:sz w:val="22"/>
          <w:szCs w:val="22"/>
        </w:rPr>
        <w:t xml:space="preserve"> </w:t>
      </w:r>
      <w:r w:rsidRPr="0023324A">
        <w:rPr>
          <w:rFonts w:asciiTheme="minorHAnsi" w:hAnsiTheme="minorHAnsi" w:cstheme="minorHAnsi"/>
          <w:sz w:val="22"/>
          <w:szCs w:val="22"/>
        </w:rPr>
        <w:t>De</w:t>
      </w:r>
      <w:r w:rsidRPr="0023324A">
        <w:rPr>
          <w:rFonts w:asciiTheme="minorHAnsi" w:hAnsiTheme="minorHAnsi" w:cstheme="minorHAnsi"/>
          <w:spacing w:val="-4"/>
          <w:sz w:val="22"/>
          <w:szCs w:val="22"/>
        </w:rPr>
        <w:t xml:space="preserve"> </w:t>
      </w:r>
      <w:r w:rsidRPr="0023324A">
        <w:rPr>
          <w:rFonts w:asciiTheme="minorHAnsi" w:hAnsiTheme="minorHAnsi" w:cstheme="minorHAnsi"/>
          <w:sz w:val="22"/>
          <w:szCs w:val="22"/>
        </w:rPr>
        <w:t>toute</w:t>
      </w:r>
      <w:r w:rsidRPr="0023324A">
        <w:rPr>
          <w:rFonts w:asciiTheme="minorHAnsi" w:hAnsiTheme="minorHAnsi" w:cstheme="minorHAnsi"/>
          <w:spacing w:val="-1"/>
          <w:sz w:val="22"/>
          <w:szCs w:val="22"/>
        </w:rPr>
        <w:t xml:space="preserve"> </w:t>
      </w:r>
      <w:r w:rsidRPr="0023324A">
        <w:rPr>
          <w:rFonts w:asciiTheme="minorHAnsi" w:hAnsiTheme="minorHAnsi" w:cstheme="minorHAnsi"/>
          <w:sz w:val="22"/>
          <w:szCs w:val="22"/>
        </w:rPr>
        <w:t xml:space="preserve">évidence, ces attaques ne se sont pas produites et le </w:t>
      </w:r>
      <w:r w:rsidRPr="0023324A">
        <w:rPr>
          <w:rFonts w:asciiTheme="minorHAnsi" w:hAnsiTheme="minorHAnsi" w:cstheme="minorHAnsi"/>
          <w:i/>
          <w:sz w:val="22"/>
          <w:szCs w:val="22"/>
        </w:rPr>
        <w:t xml:space="preserve">Washington Post </w:t>
      </w:r>
      <w:r w:rsidRPr="0023324A">
        <w:rPr>
          <w:rFonts w:asciiTheme="minorHAnsi" w:hAnsiTheme="minorHAnsi" w:cstheme="minorHAnsi"/>
          <w:sz w:val="22"/>
          <w:szCs w:val="22"/>
        </w:rPr>
        <w:t>n’a même pas pris la peine de vérifier les faits auprès du fournisseur d’énergie. À croire que cette économie gouvernée par la publicité en ligne a produit sa propre théorie de la vérité : la vérité, c’est ce qui attire le plus de paires d’yeux.</w:t>
      </w:r>
    </w:p>
    <w:p w14:paraId="086C08AB" w14:textId="77777777" w:rsidR="004855E6" w:rsidRDefault="004855E6" w:rsidP="004855E6">
      <w:pPr>
        <w:pStyle w:val="Corpsdetexte"/>
        <w:ind w:right="133"/>
        <w:jc w:val="both"/>
        <w:rPr>
          <w:rFonts w:asciiTheme="minorHAnsi" w:hAnsiTheme="minorHAnsi" w:cstheme="minorHAnsi"/>
          <w:sz w:val="22"/>
          <w:szCs w:val="22"/>
        </w:rPr>
      </w:pPr>
    </w:p>
    <w:p w14:paraId="33953741" w14:textId="77777777" w:rsidR="004855E6" w:rsidRPr="0023324A" w:rsidRDefault="004855E6" w:rsidP="004855E6">
      <w:pPr>
        <w:pStyle w:val="Corpsdetexte"/>
        <w:ind w:right="133"/>
        <w:jc w:val="both"/>
        <w:rPr>
          <w:rFonts w:asciiTheme="minorHAnsi" w:hAnsiTheme="minorHAnsi" w:cstheme="minorHAnsi"/>
          <w:sz w:val="22"/>
          <w:szCs w:val="22"/>
        </w:rPr>
      </w:pPr>
      <w:r w:rsidRPr="0023324A">
        <w:rPr>
          <w:rFonts w:asciiTheme="minorHAnsi" w:hAnsiTheme="minorHAnsi" w:cstheme="minorHAnsi"/>
          <w:sz w:val="22"/>
          <w:szCs w:val="22"/>
        </w:rPr>
        <w:t>Les lamentations de journalistes qui exemptent leur profession de toute responsabilité achèvent d’ébranler la confiance dans l’expertise. Que la démocratie se fasse engloutir par les fausses nouvelles ou pas, une chose est sûre : elle se noie dans l’hypocrisie de son élite.</w:t>
      </w:r>
    </w:p>
    <w:p w14:paraId="7E7575C0" w14:textId="77777777" w:rsidR="004855E6" w:rsidRDefault="004855E6" w:rsidP="004855E6">
      <w:pPr>
        <w:pStyle w:val="Corpsdetexte"/>
        <w:ind w:left="136" w:right="126"/>
        <w:jc w:val="both"/>
        <w:rPr>
          <w:rFonts w:asciiTheme="minorHAnsi" w:hAnsiTheme="minorHAnsi" w:cstheme="minorHAnsi"/>
          <w:sz w:val="22"/>
          <w:szCs w:val="22"/>
        </w:rPr>
      </w:pPr>
    </w:p>
    <w:p w14:paraId="7B334F57" w14:textId="77777777" w:rsidR="004855E6" w:rsidRDefault="004855E6" w:rsidP="004855E6">
      <w:pPr>
        <w:pStyle w:val="Corpsdetexte"/>
        <w:ind w:right="126"/>
        <w:jc w:val="both"/>
        <w:rPr>
          <w:rFonts w:asciiTheme="minorHAnsi" w:hAnsiTheme="minorHAnsi" w:cstheme="minorHAnsi"/>
          <w:sz w:val="22"/>
          <w:szCs w:val="22"/>
        </w:rPr>
      </w:pPr>
      <w:r w:rsidRPr="0023324A">
        <w:rPr>
          <w:rFonts w:asciiTheme="minorHAnsi" w:hAnsiTheme="minorHAnsi" w:cstheme="minorHAnsi"/>
          <w:sz w:val="22"/>
          <w:szCs w:val="22"/>
        </w:rPr>
        <w:t>Pris entre les deux formes de déni exposées, la classe politique et le monde des affaires n’auront de cesse de rechercher des solutions innovantes au problème des fausses nouvelles, comme elles continuent à le faire pour le dérèglement climatique. Un autre point commun rapproche ces deux phénomènes</w:t>
      </w:r>
      <w:r w:rsidRPr="0023324A">
        <w:rPr>
          <w:rFonts w:asciiTheme="minorHAnsi" w:hAnsiTheme="minorHAnsi" w:cstheme="minorHAnsi"/>
          <w:spacing w:val="-4"/>
          <w:sz w:val="22"/>
          <w:szCs w:val="22"/>
        </w:rPr>
        <w:t xml:space="preserve"> </w:t>
      </w:r>
      <w:r w:rsidRPr="0023324A">
        <w:rPr>
          <w:rFonts w:asciiTheme="minorHAnsi" w:hAnsiTheme="minorHAnsi" w:cstheme="minorHAnsi"/>
          <w:sz w:val="22"/>
          <w:szCs w:val="22"/>
        </w:rPr>
        <w:t>: de même que le dérèglement climatique est une conséquence logique du capitalisme fossile, de même les fausses nouvelles sont des émanations du capitalisme numérique.</w:t>
      </w:r>
    </w:p>
    <w:p w14:paraId="7A77C1E6" w14:textId="77777777" w:rsidR="004855E6" w:rsidRDefault="004855E6" w:rsidP="004855E6">
      <w:pPr>
        <w:pStyle w:val="Corpsdetexte"/>
        <w:ind w:right="126"/>
        <w:jc w:val="both"/>
        <w:rPr>
          <w:rFonts w:asciiTheme="minorHAnsi" w:hAnsiTheme="minorHAnsi" w:cstheme="minorHAnsi"/>
          <w:sz w:val="22"/>
          <w:szCs w:val="22"/>
        </w:rPr>
      </w:pPr>
    </w:p>
    <w:p w14:paraId="2A45EEF7" w14:textId="3EA3C327" w:rsidR="004855E6" w:rsidRDefault="004855E6" w:rsidP="004855E6">
      <w:pPr>
        <w:pStyle w:val="Corpsdetexte"/>
        <w:spacing w:before="1"/>
        <w:ind w:right="130"/>
        <w:jc w:val="both"/>
        <w:rPr>
          <w:rFonts w:asciiTheme="minorHAnsi" w:hAnsiTheme="minorHAnsi" w:cstheme="minorHAnsi"/>
          <w:sz w:val="22"/>
          <w:szCs w:val="22"/>
        </w:rPr>
      </w:pPr>
      <w:r w:rsidRPr="0023324A">
        <w:rPr>
          <w:rFonts w:asciiTheme="minorHAnsi" w:hAnsiTheme="minorHAnsi" w:cstheme="minorHAnsi"/>
          <w:sz w:val="22"/>
          <w:szCs w:val="22"/>
        </w:rPr>
        <w:t>On ne tardera pas à voir apparaître un réformateur providentiel, qui pour rompre avec la tendance autoritaire des propositions actuelles, donnera carte blanche à l’inventivité des marchés pour tout résoudre. Pourquoi pas, par exemple, un système d’échanges d’émissions post-vérité, dans lequel des organes de presse pourraient acheter auprès des gouvernements des permis pour diffuser de fausses informations</w:t>
      </w:r>
      <w:r w:rsidRPr="0023324A">
        <w:rPr>
          <w:rFonts w:asciiTheme="minorHAnsi" w:hAnsiTheme="minorHAnsi" w:cstheme="minorHAnsi"/>
          <w:spacing w:val="-3"/>
          <w:sz w:val="22"/>
          <w:szCs w:val="22"/>
        </w:rPr>
        <w:t xml:space="preserve"> </w:t>
      </w:r>
      <w:r w:rsidRPr="0023324A">
        <w:rPr>
          <w:rFonts w:asciiTheme="minorHAnsi" w:hAnsiTheme="minorHAnsi" w:cstheme="minorHAnsi"/>
          <w:sz w:val="22"/>
          <w:szCs w:val="22"/>
        </w:rPr>
        <w:t>?</w:t>
      </w:r>
      <w:r w:rsidRPr="0023324A">
        <w:rPr>
          <w:rFonts w:asciiTheme="minorHAnsi" w:hAnsiTheme="minorHAnsi" w:cstheme="minorHAnsi"/>
          <w:spacing w:val="-1"/>
          <w:sz w:val="22"/>
          <w:szCs w:val="22"/>
        </w:rPr>
        <w:t xml:space="preserve"> </w:t>
      </w:r>
      <w:r w:rsidRPr="0023324A">
        <w:rPr>
          <w:rFonts w:asciiTheme="minorHAnsi" w:hAnsiTheme="minorHAnsi" w:cstheme="minorHAnsi"/>
          <w:sz w:val="22"/>
          <w:szCs w:val="22"/>
        </w:rPr>
        <w:t>Aussi ridicule et inefficace soit-il, un tel système ne manquerait pas de recevoir des prix d’innovation sociale.</w:t>
      </w:r>
    </w:p>
    <w:p w14:paraId="46A33A19" w14:textId="77777777" w:rsidR="004855E6" w:rsidRDefault="004855E6" w:rsidP="004855E6">
      <w:pPr>
        <w:pStyle w:val="Corpsdetexte"/>
        <w:spacing w:before="1"/>
        <w:ind w:right="130"/>
        <w:jc w:val="both"/>
        <w:rPr>
          <w:rFonts w:asciiTheme="minorHAnsi" w:hAnsiTheme="minorHAnsi" w:cstheme="minorHAnsi"/>
          <w:sz w:val="22"/>
          <w:szCs w:val="22"/>
        </w:rPr>
      </w:pPr>
    </w:p>
    <w:p w14:paraId="7EF8B6D5" w14:textId="77777777" w:rsidR="004855E6" w:rsidRPr="0023324A" w:rsidRDefault="004855E6" w:rsidP="00D14775">
      <w:pPr>
        <w:pStyle w:val="Corpsdetexte"/>
        <w:ind w:right="131"/>
        <w:jc w:val="both"/>
        <w:rPr>
          <w:rFonts w:asciiTheme="minorHAnsi" w:hAnsiTheme="minorHAnsi" w:cstheme="minorHAnsi"/>
          <w:sz w:val="22"/>
          <w:szCs w:val="22"/>
        </w:rPr>
      </w:pPr>
      <w:r w:rsidRPr="0023324A">
        <w:rPr>
          <w:rFonts w:asciiTheme="minorHAnsi" w:hAnsiTheme="minorHAnsi" w:cstheme="minorHAnsi"/>
          <w:sz w:val="22"/>
          <w:szCs w:val="22"/>
        </w:rPr>
        <w:t>Pour remédier à cette crise</w:t>
      </w:r>
      <w:r w:rsidRPr="0023324A">
        <w:rPr>
          <w:rFonts w:asciiTheme="minorHAnsi" w:hAnsiTheme="minorHAnsi" w:cstheme="minorHAnsi"/>
          <w:spacing w:val="-2"/>
          <w:sz w:val="22"/>
          <w:szCs w:val="22"/>
        </w:rPr>
        <w:t xml:space="preserve"> </w:t>
      </w:r>
      <w:r w:rsidRPr="0023324A">
        <w:rPr>
          <w:rFonts w:asciiTheme="minorHAnsi" w:hAnsiTheme="minorHAnsi" w:cstheme="minorHAnsi"/>
          <w:sz w:val="22"/>
          <w:szCs w:val="22"/>
        </w:rPr>
        <w:t>en évitant de former de</w:t>
      </w:r>
      <w:r w:rsidRPr="0023324A">
        <w:rPr>
          <w:rFonts w:asciiTheme="minorHAnsi" w:hAnsiTheme="minorHAnsi" w:cstheme="minorHAnsi"/>
          <w:spacing w:val="-1"/>
          <w:sz w:val="22"/>
          <w:szCs w:val="22"/>
        </w:rPr>
        <w:t xml:space="preserve"> </w:t>
      </w:r>
      <w:r w:rsidRPr="0023324A">
        <w:rPr>
          <w:rFonts w:asciiTheme="minorHAnsi" w:hAnsiTheme="minorHAnsi" w:cstheme="minorHAnsi"/>
          <w:sz w:val="22"/>
          <w:szCs w:val="22"/>
        </w:rPr>
        <w:t>mauvais diagnostics ou d’accorder trop de pouvoir aux élites,</w:t>
      </w:r>
      <w:r w:rsidRPr="0023324A">
        <w:rPr>
          <w:rFonts w:asciiTheme="minorHAnsi" w:hAnsiTheme="minorHAnsi" w:cstheme="minorHAnsi"/>
          <w:spacing w:val="-2"/>
          <w:sz w:val="22"/>
          <w:szCs w:val="22"/>
        </w:rPr>
        <w:t xml:space="preserve"> </w:t>
      </w:r>
      <w:r w:rsidRPr="0023324A">
        <w:rPr>
          <w:rFonts w:asciiTheme="minorHAnsi" w:hAnsiTheme="minorHAnsi" w:cstheme="minorHAnsi"/>
          <w:sz w:val="22"/>
          <w:szCs w:val="22"/>
        </w:rPr>
        <w:t>nous</w:t>
      </w:r>
      <w:r w:rsidRPr="0023324A">
        <w:rPr>
          <w:rFonts w:asciiTheme="minorHAnsi" w:hAnsiTheme="minorHAnsi" w:cstheme="minorHAnsi"/>
          <w:spacing w:val="-2"/>
          <w:sz w:val="22"/>
          <w:szCs w:val="22"/>
        </w:rPr>
        <w:t xml:space="preserve"> </w:t>
      </w:r>
      <w:r w:rsidRPr="0023324A">
        <w:rPr>
          <w:rFonts w:asciiTheme="minorHAnsi" w:hAnsiTheme="minorHAnsi" w:cstheme="minorHAnsi"/>
          <w:sz w:val="22"/>
          <w:szCs w:val="22"/>
        </w:rPr>
        <w:t>devons</w:t>
      </w:r>
      <w:r w:rsidRPr="0023324A">
        <w:rPr>
          <w:rFonts w:asciiTheme="minorHAnsi" w:hAnsiTheme="minorHAnsi" w:cstheme="minorHAnsi"/>
          <w:spacing w:val="-2"/>
          <w:sz w:val="22"/>
          <w:szCs w:val="22"/>
        </w:rPr>
        <w:t xml:space="preserve"> </w:t>
      </w:r>
      <w:r w:rsidRPr="0023324A">
        <w:rPr>
          <w:rFonts w:asciiTheme="minorHAnsi" w:hAnsiTheme="minorHAnsi" w:cstheme="minorHAnsi"/>
          <w:sz w:val="22"/>
          <w:szCs w:val="22"/>
        </w:rPr>
        <w:t>impérativement</w:t>
      </w:r>
      <w:r w:rsidRPr="0023324A">
        <w:rPr>
          <w:rFonts w:asciiTheme="minorHAnsi" w:hAnsiTheme="minorHAnsi" w:cstheme="minorHAnsi"/>
          <w:spacing w:val="-2"/>
          <w:sz w:val="22"/>
          <w:szCs w:val="22"/>
        </w:rPr>
        <w:t xml:space="preserve"> </w:t>
      </w:r>
      <w:r w:rsidRPr="0023324A">
        <w:rPr>
          <w:rFonts w:asciiTheme="minorHAnsi" w:hAnsiTheme="minorHAnsi" w:cstheme="minorHAnsi"/>
          <w:sz w:val="22"/>
          <w:szCs w:val="22"/>
        </w:rPr>
        <w:t>repenser les</w:t>
      </w:r>
      <w:r w:rsidRPr="0023324A">
        <w:rPr>
          <w:rFonts w:asciiTheme="minorHAnsi" w:hAnsiTheme="minorHAnsi" w:cstheme="minorHAnsi"/>
          <w:spacing w:val="-1"/>
          <w:sz w:val="22"/>
          <w:szCs w:val="22"/>
        </w:rPr>
        <w:t xml:space="preserve"> </w:t>
      </w:r>
      <w:r w:rsidRPr="0023324A">
        <w:rPr>
          <w:rFonts w:asciiTheme="minorHAnsi" w:hAnsiTheme="minorHAnsi" w:cstheme="minorHAnsi"/>
          <w:sz w:val="22"/>
          <w:szCs w:val="22"/>
        </w:rPr>
        <w:t>fondements</w:t>
      </w:r>
      <w:r w:rsidRPr="0023324A">
        <w:rPr>
          <w:rFonts w:asciiTheme="minorHAnsi" w:hAnsiTheme="minorHAnsi" w:cstheme="minorHAnsi"/>
          <w:spacing w:val="-2"/>
          <w:sz w:val="22"/>
          <w:szCs w:val="22"/>
        </w:rPr>
        <w:t xml:space="preserve"> </w:t>
      </w:r>
      <w:r w:rsidRPr="0023324A">
        <w:rPr>
          <w:rFonts w:asciiTheme="minorHAnsi" w:hAnsiTheme="minorHAnsi" w:cstheme="minorHAnsi"/>
          <w:sz w:val="22"/>
          <w:szCs w:val="22"/>
        </w:rPr>
        <w:t>du</w:t>
      </w:r>
      <w:r w:rsidRPr="0023324A">
        <w:rPr>
          <w:rFonts w:asciiTheme="minorHAnsi" w:hAnsiTheme="minorHAnsi" w:cstheme="minorHAnsi"/>
          <w:spacing w:val="-1"/>
          <w:sz w:val="22"/>
          <w:szCs w:val="22"/>
        </w:rPr>
        <w:t xml:space="preserve"> </w:t>
      </w:r>
      <w:r w:rsidRPr="0023324A">
        <w:rPr>
          <w:rFonts w:asciiTheme="minorHAnsi" w:hAnsiTheme="minorHAnsi" w:cstheme="minorHAnsi"/>
          <w:sz w:val="22"/>
          <w:szCs w:val="22"/>
        </w:rPr>
        <w:t>capitalisme</w:t>
      </w:r>
      <w:r w:rsidRPr="0023324A">
        <w:rPr>
          <w:rFonts w:asciiTheme="minorHAnsi" w:hAnsiTheme="minorHAnsi" w:cstheme="minorHAnsi"/>
          <w:spacing w:val="-2"/>
          <w:sz w:val="22"/>
          <w:szCs w:val="22"/>
        </w:rPr>
        <w:t xml:space="preserve"> </w:t>
      </w:r>
      <w:r w:rsidRPr="0023324A">
        <w:rPr>
          <w:rFonts w:asciiTheme="minorHAnsi" w:hAnsiTheme="minorHAnsi" w:cstheme="minorHAnsi"/>
          <w:sz w:val="22"/>
          <w:szCs w:val="22"/>
        </w:rPr>
        <w:t>numérique. Il</w:t>
      </w:r>
      <w:r w:rsidRPr="0023324A">
        <w:rPr>
          <w:rFonts w:asciiTheme="minorHAnsi" w:hAnsiTheme="minorHAnsi" w:cstheme="minorHAnsi"/>
          <w:spacing w:val="-3"/>
          <w:sz w:val="22"/>
          <w:szCs w:val="22"/>
        </w:rPr>
        <w:t xml:space="preserve"> </w:t>
      </w:r>
      <w:r w:rsidRPr="0023324A">
        <w:rPr>
          <w:rFonts w:asciiTheme="minorHAnsi" w:hAnsiTheme="minorHAnsi" w:cstheme="minorHAnsi"/>
          <w:sz w:val="22"/>
          <w:szCs w:val="22"/>
        </w:rPr>
        <w:t>faudrait pour cela donner moins de place, dans notre manière de vivre, de travailler et de communiquer, à la publicité en ligne et la compulsion malsaine du « click and share » qu’elle génère. En parallèle, il est nécessaire de déléguer davantage le pouvoir décisionnel aux citoyens plutôt qu’aux experts aisément corruptibles et aux entreprises vénales.</w:t>
      </w:r>
    </w:p>
    <w:p w14:paraId="268AFCD8" w14:textId="77777777" w:rsidR="004855E6" w:rsidRPr="0023324A" w:rsidRDefault="004855E6" w:rsidP="00D14775">
      <w:pPr>
        <w:pStyle w:val="Corpsdetexte"/>
        <w:spacing w:before="7"/>
        <w:jc w:val="both"/>
        <w:rPr>
          <w:rFonts w:asciiTheme="minorHAnsi" w:hAnsiTheme="minorHAnsi" w:cstheme="minorHAnsi"/>
          <w:sz w:val="22"/>
          <w:szCs w:val="22"/>
        </w:rPr>
      </w:pPr>
    </w:p>
    <w:p w14:paraId="3D12C0DD" w14:textId="77777777" w:rsidR="004855E6" w:rsidRPr="0023324A" w:rsidRDefault="004855E6" w:rsidP="00D14775">
      <w:pPr>
        <w:pStyle w:val="Corpsdetexte"/>
        <w:spacing w:before="1"/>
        <w:ind w:right="129"/>
        <w:jc w:val="both"/>
        <w:rPr>
          <w:rFonts w:asciiTheme="minorHAnsi" w:hAnsiTheme="minorHAnsi" w:cstheme="minorHAnsi"/>
          <w:sz w:val="22"/>
          <w:szCs w:val="22"/>
        </w:rPr>
      </w:pPr>
      <w:r w:rsidRPr="0023324A">
        <w:rPr>
          <w:rFonts w:asciiTheme="minorHAnsi" w:hAnsiTheme="minorHAnsi" w:cstheme="minorHAnsi"/>
          <w:sz w:val="22"/>
          <w:szCs w:val="22"/>
        </w:rPr>
        <w:t>En d’autres</w:t>
      </w:r>
      <w:r w:rsidRPr="0023324A">
        <w:rPr>
          <w:rFonts w:asciiTheme="minorHAnsi" w:hAnsiTheme="minorHAnsi" w:cstheme="minorHAnsi"/>
          <w:spacing w:val="-2"/>
          <w:sz w:val="22"/>
          <w:szCs w:val="22"/>
        </w:rPr>
        <w:t xml:space="preserve"> </w:t>
      </w:r>
      <w:r w:rsidRPr="0023324A">
        <w:rPr>
          <w:rFonts w:asciiTheme="minorHAnsi" w:hAnsiTheme="minorHAnsi" w:cstheme="minorHAnsi"/>
          <w:sz w:val="22"/>
          <w:szCs w:val="22"/>
        </w:rPr>
        <w:t>termes,</w:t>
      </w:r>
      <w:r w:rsidRPr="0023324A">
        <w:rPr>
          <w:rFonts w:asciiTheme="minorHAnsi" w:hAnsiTheme="minorHAnsi" w:cstheme="minorHAnsi"/>
          <w:spacing w:val="-2"/>
          <w:sz w:val="22"/>
          <w:szCs w:val="22"/>
        </w:rPr>
        <w:t xml:space="preserve"> </w:t>
      </w:r>
      <w:r w:rsidRPr="0023324A">
        <w:rPr>
          <w:rFonts w:asciiTheme="minorHAnsi" w:hAnsiTheme="minorHAnsi" w:cstheme="minorHAnsi"/>
          <w:sz w:val="22"/>
          <w:szCs w:val="22"/>
        </w:rPr>
        <w:t>il</w:t>
      </w:r>
      <w:r w:rsidRPr="0023324A">
        <w:rPr>
          <w:rFonts w:asciiTheme="minorHAnsi" w:hAnsiTheme="minorHAnsi" w:cstheme="minorHAnsi"/>
          <w:spacing w:val="-3"/>
          <w:sz w:val="22"/>
          <w:szCs w:val="22"/>
        </w:rPr>
        <w:t xml:space="preserve"> </w:t>
      </w:r>
      <w:r w:rsidRPr="0023324A">
        <w:rPr>
          <w:rFonts w:asciiTheme="minorHAnsi" w:hAnsiTheme="minorHAnsi" w:cstheme="minorHAnsi"/>
          <w:sz w:val="22"/>
          <w:szCs w:val="22"/>
        </w:rPr>
        <w:t>s’agit</w:t>
      </w:r>
      <w:r w:rsidRPr="0023324A">
        <w:rPr>
          <w:rFonts w:asciiTheme="minorHAnsi" w:hAnsiTheme="minorHAnsi" w:cstheme="minorHAnsi"/>
          <w:spacing w:val="-2"/>
          <w:sz w:val="22"/>
          <w:szCs w:val="22"/>
        </w:rPr>
        <w:t xml:space="preserve"> </w:t>
      </w:r>
      <w:r w:rsidRPr="0023324A">
        <w:rPr>
          <w:rFonts w:asciiTheme="minorHAnsi" w:hAnsiTheme="minorHAnsi" w:cstheme="minorHAnsi"/>
          <w:sz w:val="22"/>
          <w:szCs w:val="22"/>
        </w:rPr>
        <w:t>de</w:t>
      </w:r>
      <w:r w:rsidRPr="0023324A">
        <w:rPr>
          <w:rFonts w:asciiTheme="minorHAnsi" w:hAnsiTheme="minorHAnsi" w:cstheme="minorHAnsi"/>
          <w:spacing w:val="-2"/>
          <w:sz w:val="22"/>
          <w:szCs w:val="22"/>
        </w:rPr>
        <w:t xml:space="preserve"> </w:t>
      </w:r>
      <w:r w:rsidRPr="0023324A">
        <w:rPr>
          <w:rFonts w:asciiTheme="minorHAnsi" w:hAnsiTheme="minorHAnsi" w:cstheme="minorHAnsi"/>
          <w:sz w:val="22"/>
          <w:szCs w:val="22"/>
        </w:rPr>
        <w:t>construire</w:t>
      </w:r>
      <w:r w:rsidRPr="0023324A">
        <w:rPr>
          <w:rFonts w:asciiTheme="minorHAnsi" w:hAnsiTheme="minorHAnsi" w:cstheme="minorHAnsi"/>
          <w:spacing w:val="-2"/>
          <w:sz w:val="22"/>
          <w:szCs w:val="22"/>
        </w:rPr>
        <w:t xml:space="preserve"> </w:t>
      </w:r>
      <w:r w:rsidRPr="0023324A">
        <w:rPr>
          <w:rFonts w:asciiTheme="minorHAnsi" w:hAnsiTheme="minorHAnsi" w:cstheme="minorHAnsi"/>
          <w:sz w:val="22"/>
          <w:szCs w:val="22"/>
        </w:rPr>
        <w:t>un</w:t>
      </w:r>
      <w:r w:rsidRPr="0023324A">
        <w:rPr>
          <w:rFonts w:asciiTheme="minorHAnsi" w:hAnsiTheme="minorHAnsi" w:cstheme="minorHAnsi"/>
          <w:spacing w:val="-3"/>
          <w:sz w:val="22"/>
          <w:szCs w:val="22"/>
        </w:rPr>
        <w:t xml:space="preserve"> </w:t>
      </w:r>
      <w:r w:rsidRPr="0023324A">
        <w:rPr>
          <w:rFonts w:asciiTheme="minorHAnsi" w:hAnsiTheme="minorHAnsi" w:cstheme="minorHAnsi"/>
          <w:sz w:val="22"/>
          <w:szCs w:val="22"/>
        </w:rPr>
        <w:t>monde</w:t>
      </w:r>
      <w:r w:rsidRPr="0023324A">
        <w:rPr>
          <w:rFonts w:asciiTheme="minorHAnsi" w:hAnsiTheme="minorHAnsi" w:cstheme="minorHAnsi"/>
          <w:spacing w:val="-2"/>
          <w:sz w:val="22"/>
          <w:szCs w:val="22"/>
        </w:rPr>
        <w:t xml:space="preserve"> </w:t>
      </w:r>
      <w:r w:rsidRPr="0023324A">
        <w:rPr>
          <w:rFonts w:asciiTheme="minorHAnsi" w:hAnsiTheme="minorHAnsi" w:cstheme="minorHAnsi"/>
          <w:sz w:val="22"/>
          <w:szCs w:val="22"/>
        </w:rPr>
        <w:t>où Facebook</w:t>
      </w:r>
      <w:r w:rsidRPr="0023324A">
        <w:rPr>
          <w:rFonts w:asciiTheme="minorHAnsi" w:hAnsiTheme="minorHAnsi" w:cstheme="minorHAnsi"/>
          <w:spacing w:val="-1"/>
          <w:sz w:val="22"/>
          <w:szCs w:val="22"/>
        </w:rPr>
        <w:t xml:space="preserve"> </w:t>
      </w:r>
      <w:r w:rsidRPr="0023324A">
        <w:rPr>
          <w:rFonts w:asciiTheme="minorHAnsi" w:hAnsiTheme="minorHAnsi" w:cstheme="minorHAnsi"/>
          <w:sz w:val="22"/>
          <w:szCs w:val="22"/>
        </w:rPr>
        <w:t>et</w:t>
      </w:r>
      <w:r w:rsidRPr="0023324A">
        <w:rPr>
          <w:rFonts w:asciiTheme="minorHAnsi" w:hAnsiTheme="minorHAnsi" w:cstheme="minorHAnsi"/>
          <w:spacing w:val="-1"/>
          <w:sz w:val="22"/>
          <w:szCs w:val="22"/>
        </w:rPr>
        <w:t xml:space="preserve"> </w:t>
      </w:r>
      <w:r w:rsidRPr="0023324A">
        <w:rPr>
          <w:rFonts w:asciiTheme="minorHAnsi" w:hAnsiTheme="minorHAnsi" w:cstheme="minorHAnsi"/>
          <w:sz w:val="22"/>
          <w:szCs w:val="22"/>
        </w:rPr>
        <w:t>Google auront cessé</w:t>
      </w:r>
      <w:r w:rsidRPr="0023324A">
        <w:rPr>
          <w:rFonts w:asciiTheme="minorHAnsi" w:hAnsiTheme="minorHAnsi" w:cstheme="minorHAnsi"/>
          <w:spacing w:val="-1"/>
          <w:sz w:val="22"/>
          <w:szCs w:val="22"/>
        </w:rPr>
        <w:t xml:space="preserve"> </w:t>
      </w:r>
      <w:r w:rsidRPr="0023324A">
        <w:rPr>
          <w:rFonts w:asciiTheme="minorHAnsi" w:hAnsiTheme="minorHAnsi" w:cstheme="minorHAnsi"/>
          <w:sz w:val="22"/>
          <w:szCs w:val="22"/>
        </w:rPr>
        <w:t>d’exercer une telle influence, un monde qui aura renoncé au solutionnisme technologique. Un défi ambitieux que seules des démocraties accomplies pourraient relever. Malheureusement, l’aveuglement des démocraties actuelles les conduit à désigner toutes sortes de coupables sans se remettre en question, tout en confiant toujours plus de problèmes à la Silicon Valley.</w:t>
      </w:r>
    </w:p>
    <w:p w14:paraId="137DA253" w14:textId="77777777" w:rsidR="004855E6" w:rsidRPr="006E1A8B" w:rsidRDefault="004855E6" w:rsidP="00D14775">
      <w:pPr>
        <w:pStyle w:val="Corpsdetexte"/>
        <w:spacing w:before="9"/>
        <w:jc w:val="both"/>
        <w:rPr>
          <w:rFonts w:asciiTheme="minorHAnsi" w:hAnsiTheme="minorHAnsi" w:cstheme="minorHAnsi"/>
          <w:sz w:val="19"/>
        </w:rPr>
      </w:pPr>
    </w:p>
    <w:p w14:paraId="55C8FAEE" w14:textId="77777777" w:rsidR="004855E6" w:rsidRPr="006E1A8B" w:rsidRDefault="004855E6" w:rsidP="00D14775">
      <w:pPr>
        <w:pStyle w:val="Paragraphedeliste"/>
        <w:widowControl w:val="0"/>
        <w:numPr>
          <w:ilvl w:val="0"/>
          <w:numId w:val="1"/>
        </w:numPr>
        <w:tabs>
          <w:tab w:val="left" w:pos="483"/>
        </w:tabs>
        <w:autoSpaceDE w:val="0"/>
        <w:autoSpaceDN w:val="0"/>
        <w:spacing w:after="0" w:line="240" w:lineRule="auto"/>
        <w:ind w:right="132" w:firstLine="50"/>
        <w:contextualSpacing w:val="0"/>
        <w:jc w:val="both"/>
        <w:rPr>
          <w:rFonts w:cstheme="minorHAnsi"/>
        </w:rPr>
      </w:pPr>
      <w:r w:rsidRPr="006E1A8B">
        <w:rPr>
          <w:rFonts w:cstheme="minorHAnsi"/>
        </w:rPr>
        <w:t>De</w:t>
      </w:r>
      <w:r w:rsidRPr="006E1A8B">
        <w:rPr>
          <w:rFonts w:cstheme="minorHAnsi"/>
          <w:spacing w:val="-13"/>
        </w:rPr>
        <w:t xml:space="preserve"> </w:t>
      </w:r>
      <w:r w:rsidRPr="006E1A8B">
        <w:rPr>
          <w:rFonts w:cstheme="minorHAnsi"/>
        </w:rPr>
        <w:t>l’anglais</w:t>
      </w:r>
      <w:r w:rsidRPr="006E1A8B">
        <w:rPr>
          <w:rFonts w:cstheme="minorHAnsi"/>
          <w:spacing w:val="-12"/>
        </w:rPr>
        <w:t xml:space="preserve"> </w:t>
      </w:r>
      <w:r w:rsidRPr="006E1A8B">
        <w:rPr>
          <w:rFonts w:cstheme="minorHAnsi"/>
          <w:i/>
        </w:rPr>
        <w:t>Internet</w:t>
      </w:r>
      <w:r w:rsidRPr="006E1A8B">
        <w:rPr>
          <w:rFonts w:cstheme="minorHAnsi"/>
          <w:i/>
          <w:spacing w:val="-12"/>
        </w:rPr>
        <w:t xml:space="preserve"> </w:t>
      </w:r>
      <w:r w:rsidRPr="006E1A8B">
        <w:rPr>
          <w:rFonts w:cstheme="minorHAnsi"/>
          <w:i/>
        </w:rPr>
        <w:t>meme,</w:t>
      </w:r>
      <w:r w:rsidRPr="006E1A8B">
        <w:rPr>
          <w:rFonts w:cstheme="minorHAnsi"/>
          <w:i/>
          <w:spacing w:val="-10"/>
        </w:rPr>
        <w:t xml:space="preserve"> </w:t>
      </w:r>
      <w:r w:rsidRPr="006E1A8B">
        <w:rPr>
          <w:rFonts w:cstheme="minorHAnsi"/>
        </w:rPr>
        <w:t>qui</w:t>
      </w:r>
      <w:r w:rsidRPr="006E1A8B">
        <w:rPr>
          <w:rFonts w:cstheme="minorHAnsi"/>
          <w:spacing w:val="-12"/>
        </w:rPr>
        <w:t xml:space="preserve"> </w:t>
      </w:r>
      <w:r w:rsidRPr="006E1A8B">
        <w:rPr>
          <w:rFonts w:cstheme="minorHAnsi"/>
        </w:rPr>
        <w:t>désigne</w:t>
      </w:r>
      <w:r w:rsidRPr="006E1A8B">
        <w:rPr>
          <w:rFonts w:cstheme="minorHAnsi"/>
          <w:spacing w:val="-11"/>
        </w:rPr>
        <w:t xml:space="preserve"> </w:t>
      </w:r>
      <w:r w:rsidRPr="006E1A8B">
        <w:rPr>
          <w:rFonts w:cstheme="minorHAnsi"/>
        </w:rPr>
        <w:t>une</w:t>
      </w:r>
      <w:r w:rsidRPr="006E1A8B">
        <w:rPr>
          <w:rFonts w:cstheme="minorHAnsi"/>
          <w:spacing w:val="-11"/>
        </w:rPr>
        <w:t xml:space="preserve"> </w:t>
      </w:r>
      <w:r w:rsidRPr="006E1A8B">
        <w:rPr>
          <w:rFonts w:cstheme="minorHAnsi"/>
        </w:rPr>
        <w:t>image,</w:t>
      </w:r>
      <w:r w:rsidRPr="006E1A8B">
        <w:rPr>
          <w:rFonts w:cstheme="minorHAnsi"/>
          <w:spacing w:val="-14"/>
        </w:rPr>
        <w:t xml:space="preserve"> </w:t>
      </w:r>
      <w:r w:rsidRPr="006E1A8B">
        <w:rPr>
          <w:rFonts w:cstheme="minorHAnsi"/>
        </w:rPr>
        <w:t>une</w:t>
      </w:r>
      <w:r w:rsidRPr="006E1A8B">
        <w:rPr>
          <w:rFonts w:cstheme="minorHAnsi"/>
          <w:spacing w:val="-11"/>
        </w:rPr>
        <w:t xml:space="preserve"> </w:t>
      </w:r>
      <w:r w:rsidRPr="006E1A8B">
        <w:rPr>
          <w:rFonts w:cstheme="minorHAnsi"/>
        </w:rPr>
        <w:t>vidéo</w:t>
      </w:r>
      <w:r w:rsidRPr="006E1A8B">
        <w:rPr>
          <w:rFonts w:cstheme="minorHAnsi"/>
          <w:spacing w:val="-10"/>
        </w:rPr>
        <w:t xml:space="preserve"> </w:t>
      </w:r>
      <w:r w:rsidRPr="006E1A8B">
        <w:rPr>
          <w:rFonts w:cstheme="minorHAnsi"/>
        </w:rPr>
        <w:t>ou</w:t>
      </w:r>
      <w:r w:rsidRPr="006E1A8B">
        <w:rPr>
          <w:rFonts w:cstheme="minorHAnsi"/>
          <w:spacing w:val="-12"/>
        </w:rPr>
        <w:t xml:space="preserve"> </w:t>
      </w:r>
      <w:r w:rsidRPr="006E1A8B">
        <w:rPr>
          <w:rFonts w:cstheme="minorHAnsi"/>
        </w:rPr>
        <w:t>un</w:t>
      </w:r>
      <w:r w:rsidRPr="006E1A8B">
        <w:rPr>
          <w:rFonts w:cstheme="minorHAnsi"/>
          <w:spacing w:val="-12"/>
        </w:rPr>
        <w:t xml:space="preserve"> </w:t>
      </w:r>
      <w:r w:rsidRPr="006E1A8B">
        <w:rPr>
          <w:rFonts w:cstheme="minorHAnsi"/>
        </w:rPr>
        <w:t>texte</w:t>
      </w:r>
      <w:r w:rsidRPr="006E1A8B">
        <w:rPr>
          <w:rFonts w:cstheme="minorHAnsi"/>
          <w:spacing w:val="-11"/>
        </w:rPr>
        <w:t xml:space="preserve"> </w:t>
      </w:r>
      <w:r w:rsidRPr="006E1A8B">
        <w:rPr>
          <w:rFonts w:cstheme="minorHAnsi"/>
        </w:rPr>
        <w:t>repris</w:t>
      </w:r>
      <w:r w:rsidRPr="006E1A8B">
        <w:rPr>
          <w:rFonts w:cstheme="minorHAnsi"/>
          <w:spacing w:val="-11"/>
        </w:rPr>
        <w:t xml:space="preserve"> </w:t>
      </w:r>
      <w:r w:rsidRPr="006E1A8B">
        <w:rPr>
          <w:rFonts w:cstheme="minorHAnsi"/>
        </w:rPr>
        <w:t>et</w:t>
      </w:r>
      <w:r w:rsidRPr="006E1A8B">
        <w:rPr>
          <w:rFonts w:cstheme="minorHAnsi"/>
          <w:spacing w:val="-11"/>
        </w:rPr>
        <w:t xml:space="preserve"> </w:t>
      </w:r>
      <w:r w:rsidRPr="006E1A8B">
        <w:rPr>
          <w:rFonts w:cstheme="minorHAnsi"/>
        </w:rPr>
        <w:t>déclinés</w:t>
      </w:r>
      <w:r w:rsidRPr="006E1A8B">
        <w:rPr>
          <w:rFonts w:cstheme="minorHAnsi"/>
          <w:spacing w:val="-11"/>
        </w:rPr>
        <w:t xml:space="preserve"> </w:t>
      </w:r>
      <w:r w:rsidRPr="006E1A8B">
        <w:rPr>
          <w:rFonts w:cstheme="minorHAnsi"/>
        </w:rPr>
        <w:t>en</w:t>
      </w:r>
      <w:r w:rsidRPr="006E1A8B">
        <w:rPr>
          <w:rFonts w:cstheme="minorHAnsi"/>
          <w:spacing w:val="-13"/>
        </w:rPr>
        <w:t xml:space="preserve"> </w:t>
      </w:r>
      <w:r w:rsidRPr="006E1A8B">
        <w:rPr>
          <w:rFonts w:cstheme="minorHAnsi"/>
        </w:rPr>
        <w:t>masse sur Internet, le plus souvent de manière humoristique (Wikipédia).</w:t>
      </w:r>
    </w:p>
    <w:p w14:paraId="1A4F5FD2" w14:textId="77777777" w:rsidR="004855E6" w:rsidRPr="006E1A8B" w:rsidRDefault="004855E6" w:rsidP="00D14775">
      <w:pPr>
        <w:pStyle w:val="Corpsdetexte"/>
        <w:spacing w:before="6"/>
        <w:jc w:val="both"/>
        <w:rPr>
          <w:rFonts w:asciiTheme="minorHAnsi" w:hAnsiTheme="minorHAnsi" w:cstheme="minorHAnsi"/>
          <w:sz w:val="19"/>
        </w:rPr>
      </w:pPr>
    </w:p>
    <w:p w14:paraId="721BA938" w14:textId="77777777" w:rsidR="004855E6" w:rsidRPr="006E1A8B" w:rsidRDefault="004855E6" w:rsidP="00D14775">
      <w:pPr>
        <w:pStyle w:val="Paragraphedeliste"/>
        <w:widowControl w:val="0"/>
        <w:numPr>
          <w:ilvl w:val="0"/>
          <w:numId w:val="1"/>
        </w:numPr>
        <w:tabs>
          <w:tab w:val="left" w:pos="433"/>
        </w:tabs>
        <w:autoSpaceDE w:val="0"/>
        <w:autoSpaceDN w:val="0"/>
        <w:spacing w:before="1" w:after="0" w:line="242" w:lineRule="auto"/>
        <w:ind w:right="131" w:firstLine="0"/>
        <w:contextualSpacing w:val="0"/>
        <w:jc w:val="both"/>
        <w:rPr>
          <w:rFonts w:cstheme="minorHAnsi"/>
        </w:rPr>
      </w:pPr>
      <w:r w:rsidRPr="006E1A8B">
        <w:rPr>
          <w:rFonts w:cstheme="minorHAnsi"/>
        </w:rPr>
        <w:t>Lire Frédéric Lordon, «</w:t>
      </w:r>
      <w:r w:rsidRPr="006E1A8B">
        <w:rPr>
          <w:rFonts w:cstheme="minorHAnsi"/>
          <w:spacing w:val="-4"/>
        </w:rPr>
        <w:t xml:space="preserve"> </w:t>
      </w:r>
      <w:r w:rsidRPr="006E1A8B">
        <w:rPr>
          <w:rFonts w:cstheme="minorHAnsi"/>
        </w:rPr>
        <w:t>Politique post-vérité ou journalisme post-politique</w:t>
      </w:r>
      <w:r w:rsidRPr="006E1A8B">
        <w:rPr>
          <w:rFonts w:cstheme="minorHAnsi"/>
          <w:spacing w:val="-3"/>
        </w:rPr>
        <w:t xml:space="preserve"> </w:t>
      </w:r>
      <w:r w:rsidRPr="006E1A8B">
        <w:rPr>
          <w:rFonts w:cstheme="minorHAnsi"/>
        </w:rPr>
        <w:t>? », Les blogs du Diplo,</w:t>
      </w:r>
      <w:r w:rsidRPr="006E1A8B">
        <w:rPr>
          <w:rFonts w:cstheme="minorHAnsi"/>
          <w:spacing w:val="80"/>
        </w:rPr>
        <w:t xml:space="preserve"> </w:t>
      </w:r>
      <w:r w:rsidRPr="006E1A8B">
        <w:rPr>
          <w:rFonts w:cstheme="minorHAnsi"/>
        </w:rPr>
        <w:t>22 novembre 2016.</w:t>
      </w:r>
    </w:p>
    <w:p w14:paraId="2A37B072" w14:textId="77777777" w:rsidR="004855E6" w:rsidRPr="006E1A8B" w:rsidRDefault="004855E6" w:rsidP="00D14775">
      <w:pPr>
        <w:pStyle w:val="Corpsdetexte"/>
        <w:spacing w:before="3"/>
        <w:jc w:val="both"/>
        <w:rPr>
          <w:rFonts w:asciiTheme="minorHAnsi" w:hAnsiTheme="minorHAnsi" w:cstheme="minorHAnsi"/>
          <w:sz w:val="19"/>
        </w:rPr>
      </w:pPr>
    </w:p>
    <w:p w14:paraId="3578DCDB" w14:textId="77777777" w:rsidR="004855E6" w:rsidRPr="006E1A8B" w:rsidRDefault="004855E6" w:rsidP="00D14775">
      <w:pPr>
        <w:pStyle w:val="Paragraphedeliste"/>
        <w:widowControl w:val="0"/>
        <w:numPr>
          <w:ilvl w:val="0"/>
          <w:numId w:val="1"/>
        </w:numPr>
        <w:tabs>
          <w:tab w:val="left" w:pos="435"/>
        </w:tabs>
        <w:autoSpaceDE w:val="0"/>
        <w:autoSpaceDN w:val="0"/>
        <w:spacing w:after="0" w:line="240" w:lineRule="auto"/>
        <w:ind w:right="130" w:firstLine="0"/>
        <w:contextualSpacing w:val="0"/>
        <w:jc w:val="both"/>
        <w:rPr>
          <w:rFonts w:cstheme="minorHAnsi"/>
        </w:rPr>
      </w:pPr>
      <w:r w:rsidRPr="006E1A8B">
        <w:rPr>
          <w:rFonts w:cstheme="minorHAnsi"/>
        </w:rPr>
        <w:t>Voir</w:t>
      </w:r>
      <w:r w:rsidRPr="006E1A8B">
        <w:rPr>
          <w:rFonts w:cstheme="minorHAnsi"/>
          <w:spacing w:val="35"/>
        </w:rPr>
        <w:t xml:space="preserve"> </w:t>
      </w:r>
      <w:r w:rsidRPr="006E1A8B">
        <w:rPr>
          <w:rFonts w:cstheme="minorHAnsi"/>
        </w:rPr>
        <w:t>le</w:t>
      </w:r>
      <w:r w:rsidRPr="006E1A8B">
        <w:rPr>
          <w:rFonts w:cstheme="minorHAnsi"/>
          <w:spacing w:val="36"/>
        </w:rPr>
        <w:t xml:space="preserve"> </w:t>
      </w:r>
      <w:r w:rsidRPr="006E1A8B">
        <w:rPr>
          <w:rFonts w:cstheme="minorHAnsi"/>
        </w:rPr>
        <w:t>dossier</w:t>
      </w:r>
      <w:r w:rsidRPr="006E1A8B">
        <w:rPr>
          <w:rFonts w:cstheme="minorHAnsi"/>
          <w:spacing w:val="36"/>
        </w:rPr>
        <w:t xml:space="preserve"> </w:t>
      </w:r>
      <w:r w:rsidRPr="006E1A8B">
        <w:rPr>
          <w:rFonts w:cstheme="minorHAnsi"/>
        </w:rPr>
        <w:t>du</w:t>
      </w:r>
      <w:r w:rsidRPr="006E1A8B">
        <w:rPr>
          <w:rFonts w:cstheme="minorHAnsi"/>
          <w:spacing w:val="34"/>
        </w:rPr>
        <w:t xml:space="preserve"> </w:t>
      </w:r>
      <w:r w:rsidRPr="006E1A8B">
        <w:rPr>
          <w:rFonts w:cstheme="minorHAnsi"/>
          <w:i/>
        </w:rPr>
        <w:t>Monde</w:t>
      </w:r>
      <w:r w:rsidRPr="006E1A8B">
        <w:rPr>
          <w:rFonts w:cstheme="minorHAnsi"/>
          <w:i/>
          <w:spacing w:val="36"/>
        </w:rPr>
        <w:t xml:space="preserve"> </w:t>
      </w:r>
      <w:r w:rsidRPr="006E1A8B">
        <w:rPr>
          <w:rFonts w:cstheme="minorHAnsi"/>
          <w:i/>
        </w:rPr>
        <w:t>diplomatique</w:t>
      </w:r>
      <w:r w:rsidRPr="006E1A8B">
        <w:rPr>
          <w:rFonts w:cstheme="minorHAnsi"/>
          <w:i/>
          <w:spacing w:val="37"/>
        </w:rPr>
        <w:t xml:space="preserve"> </w:t>
      </w:r>
      <w:r w:rsidRPr="006E1A8B">
        <w:rPr>
          <w:rFonts w:cstheme="minorHAnsi"/>
        </w:rPr>
        <w:t>de</w:t>
      </w:r>
      <w:r w:rsidRPr="006E1A8B">
        <w:rPr>
          <w:rFonts w:cstheme="minorHAnsi"/>
          <w:spacing w:val="34"/>
        </w:rPr>
        <w:t xml:space="preserve"> </w:t>
      </w:r>
      <w:r w:rsidRPr="006E1A8B">
        <w:rPr>
          <w:rFonts w:cstheme="minorHAnsi"/>
        </w:rPr>
        <w:t>mai</w:t>
      </w:r>
      <w:r w:rsidRPr="006E1A8B">
        <w:rPr>
          <w:rFonts w:cstheme="minorHAnsi"/>
          <w:spacing w:val="-3"/>
        </w:rPr>
        <w:t xml:space="preserve"> </w:t>
      </w:r>
      <w:r w:rsidRPr="006E1A8B">
        <w:rPr>
          <w:rFonts w:cstheme="minorHAnsi"/>
        </w:rPr>
        <w:t>1987,</w:t>
      </w:r>
      <w:r w:rsidRPr="006E1A8B">
        <w:rPr>
          <w:rFonts w:cstheme="minorHAnsi"/>
          <w:spacing w:val="33"/>
        </w:rPr>
        <w:t xml:space="preserve"> </w:t>
      </w:r>
      <w:r w:rsidRPr="006E1A8B">
        <w:rPr>
          <w:rFonts w:cstheme="minorHAnsi"/>
        </w:rPr>
        <w:t>« L’art</w:t>
      </w:r>
      <w:r w:rsidRPr="006E1A8B">
        <w:rPr>
          <w:rFonts w:cstheme="minorHAnsi"/>
          <w:spacing w:val="36"/>
        </w:rPr>
        <w:t xml:space="preserve"> </w:t>
      </w:r>
      <w:r w:rsidRPr="006E1A8B">
        <w:rPr>
          <w:rFonts w:cstheme="minorHAnsi"/>
        </w:rPr>
        <w:t>de</w:t>
      </w:r>
      <w:r w:rsidRPr="006E1A8B">
        <w:rPr>
          <w:rFonts w:cstheme="minorHAnsi"/>
          <w:spacing w:val="36"/>
        </w:rPr>
        <w:t xml:space="preserve"> </w:t>
      </w:r>
      <w:r w:rsidRPr="006E1A8B">
        <w:rPr>
          <w:rFonts w:cstheme="minorHAnsi"/>
        </w:rPr>
        <w:t>la</w:t>
      </w:r>
      <w:r w:rsidRPr="006E1A8B">
        <w:rPr>
          <w:rFonts w:cstheme="minorHAnsi"/>
          <w:spacing w:val="35"/>
        </w:rPr>
        <w:t xml:space="preserve"> </w:t>
      </w:r>
      <w:r w:rsidRPr="006E1A8B">
        <w:rPr>
          <w:rFonts w:cstheme="minorHAnsi"/>
        </w:rPr>
        <w:t>désinformation</w:t>
      </w:r>
      <w:r w:rsidRPr="006E1A8B">
        <w:rPr>
          <w:rFonts w:cstheme="minorHAnsi"/>
          <w:spacing w:val="-3"/>
        </w:rPr>
        <w:t xml:space="preserve"> </w:t>
      </w:r>
      <w:r w:rsidRPr="006E1A8B">
        <w:rPr>
          <w:rFonts w:cstheme="minorHAnsi"/>
        </w:rPr>
        <w:t>»,</w:t>
      </w:r>
      <w:r w:rsidRPr="006E1A8B">
        <w:rPr>
          <w:rFonts w:cstheme="minorHAnsi"/>
          <w:spacing w:val="35"/>
        </w:rPr>
        <w:t xml:space="preserve"> </w:t>
      </w:r>
      <w:r w:rsidRPr="006E1A8B">
        <w:rPr>
          <w:rFonts w:cstheme="minorHAnsi"/>
        </w:rPr>
        <w:t>et</w:t>
      </w:r>
      <w:r w:rsidRPr="006E1A8B">
        <w:rPr>
          <w:rFonts w:cstheme="minorHAnsi"/>
          <w:spacing w:val="36"/>
        </w:rPr>
        <w:t xml:space="preserve"> </w:t>
      </w:r>
      <w:r w:rsidRPr="006E1A8B">
        <w:rPr>
          <w:rFonts w:cstheme="minorHAnsi"/>
        </w:rPr>
        <w:t>celui</w:t>
      </w:r>
      <w:r w:rsidRPr="006E1A8B">
        <w:rPr>
          <w:rFonts w:cstheme="minorHAnsi"/>
          <w:spacing w:val="35"/>
        </w:rPr>
        <w:t xml:space="preserve"> </w:t>
      </w:r>
      <w:r w:rsidRPr="006E1A8B">
        <w:rPr>
          <w:rFonts w:cstheme="minorHAnsi"/>
        </w:rPr>
        <w:t>de mai 2015, « Vous avez dit “complot” ? ».</w:t>
      </w:r>
    </w:p>
    <w:p w14:paraId="78BD966C" w14:textId="77777777" w:rsidR="004855E6" w:rsidRPr="006E1A8B" w:rsidRDefault="004855E6" w:rsidP="00D14775">
      <w:pPr>
        <w:pStyle w:val="Corpsdetexte"/>
        <w:spacing w:before="8"/>
        <w:jc w:val="both"/>
        <w:rPr>
          <w:rFonts w:asciiTheme="minorHAnsi" w:hAnsiTheme="minorHAnsi" w:cstheme="minorHAnsi"/>
          <w:sz w:val="19"/>
        </w:rPr>
      </w:pPr>
    </w:p>
    <w:p w14:paraId="5F569A26" w14:textId="77A60650" w:rsidR="004855E6" w:rsidRPr="004855E6" w:rsidRDefault="004855E6" w:rsidP="00D14775">
      <w:pPr>
        <w:pStyle w:val="Paragraphedeliste"/>
        <w:widowControl w:val="0"/>
        <w:numPr>
          <w:ilvl w:val="0"/>
          <w:numId w:val="1"/>
        </w:numPr>
        <w:tabs>
          <w:tab w:val="left" w:pos="433"/>
        </w:tabs>
        <w:autoSpaceDE w:val="0"/>
        <w:autoSpaceDN w:val="0"/>
        <w:spacing w:after="0" w:line="240" w:lineRule="auto"/>
        <w:ind w:left="432" w:hanging="297"/>
        <w:contextualSpacing w:val="0"/>
        <w:jc w:val="both"/>
        <w:rPr>
          <w:rFonts w:cstheme="minorHAnsi"/>
        </w:rPr>
        <w:sectPr w:rsidR="004855E6" w:rsidRPr="004855E6" w:rsidSect="004855E6">
          <w:type w:val="continuous"/>
          <w:pgSz w:w="11910" w:h="16840"/>
          <w:pgMar w:top="1360" w:right="1280" w:bottom="1200" w:left="1140" w:header="0" w:footer="1000" w:gutter="0"/>
          <w:cols w:space="720"/>
        </w:sectPr>
      </w:pPr>
      <w:r w:rsidRPr="006E1A8B">
        <w:rPr>
          <w:rFonts w:cstheme="minorHAnsi"/>
        </w:rPr>
        <w:t>Lire</w:t>
      </w:r>
      <w:r w:rsidRPr="006E1A8B">
        <w:rPr>
          <w:rFonts w:cstheme="minorHAnsi"/>
          <w:spacing w:val="-8"/>
        </w:rPr>
        <w:t xml:space="preserve"> </w:t>
      </w:r>
      <w:r w:rsidRPr="006E1A8B">
        <w:rPr>
          <w:rFonts w:cstheme="minorHAnsi"/>
        </w:rPr>
        <w:t>Pierre</w:t>
      </w:r>
      <w:r w:rsidRPr="006E1A8B">
        <w:rPr>
          <w:rFonts w:cstheme="minorHAnsi"/>
          <w:spacing w:val="-3"/>
        </w:rPr>
        <w:t xml:space="preserve"> </w:t>
      </w:r>
      <w:r w:rsidRPr="006E1A8B">
        <w:rPr>
          <w:rFonts w:cstheme="minorHAnsi"/>
        </w:rPr>
        <w:t>Rimbert,</w:t>
      </w:r>
      <w:r w:rsidRPr="006E1A8B">
        <w:rPr>
          <w:rFonts w:cstheme="minorHAnsi"/>
          <w:spacing w:val="-3"/>
        </w:rPr>
        <w:t xml:space="preserve"> </w:t>
      </w:r>
      <w:r w:rsidRPr="006E1A8B">
        <w:rPr>
          <w:rFonts w:cstheme="minorHAnsi"/>
        </w:rPr>
        <w:t>«</w:t>
      </w:r>
      <w:r w:rsidRPr="006E1A8B">
        <w:rPr>
          <w:rFonts w:cstheme="minorHAnsi"/>
          <w:spacing w:val="-6"/>
        </w:rPr>
        <w:t xml:space="preserve"> </w:t>
      </w:r>
      <w:r w:rsidRPr="006E1A8B">
        <w:rPr>
          <w:rFonts w:cstheme="minorHAnsi"/>
        </w:rPr>
        <w:t>Les</w:t>
      </w:r>
      <w:r w:rsidRPr="006E1A8B">
        <w:rPr>
          <w:rFonts w:cstheme="minorHAnsi"/>
          <w:spacing w:val="-3"/>
        </w:rPr>
        <w:t xml:space="preserve"> </w:t>
      </w:r>
      <w:r w:rsidRPr="006E1A8B">
        <w:rPr>
          <w:rFonts w:cstheme="minorHAnsi"/>
        </w:rPr>
        <w:t>chauffards</w:t>
      </w:r>
      <w:r w:rsidRPr="006E1A8B">
        <w:rPr>
          <w:rFonts w:cstheme="minorHAnsi"/>
          <w:spacing w:val="-4"/>
        </w:rPr>
        <w:t xml:space="preserve"> </w:t>
      </w:r>
      <w:r w:rsidRPr="006E1A8B">
        <w:rPr>
          <w:rFonts w:cstheme="minorHAnsi"/>
        </w:rPr>
        <w:t>du</w:t>
      </w:r>
      <w:r w:rsidRPr="006E1A8B">
        <w:rPr>
          <w:rFonts w:cstheme="minorHAnsi"/>
          <w:spacing w:val="-4"/>
        </w:rPr>
        <w:t xml:space="preserve"> </w:t>
      </w:r>
      <w:r w:rsidRPr="006E1A8B">
        <w:rPr>
          <w:rFonts w:cstheme="minorHAnsi"/>
        </w:rPr>
        <w:t>bobard</w:t>
      </w:r>
      <w:r w:rsidRPr="006E1A8B">
        <w:rPr>
          <w:rFonts w:cstheme="minorHAnsi"/>
          <w:spacing w:val="-4"/>
        </w:rPr>
        <w:t xml:space="preserve"> </w:t>
      </w:r>
      <w:r w:rsidRPr="006E1A8B">
        <w:rPr>
          <w:rFonts w:cstheme="minorHAnsi"/>
        </w:rPr>
        <w:t>»,</w:t>
      </w:r>
      <w:r w:rsidRPr="006E1A8B">
        <w:rPr>
          <w:rFonts w:cstheme="minorHAnsi"/>
          <w:spacing w:val="-3"/>
        </w:rPr>
        <w:t xml:space="preserve"> </w:t>
      </w:r>
      <w:r w:rsidRPr="006E1A8B">
        <w:rPr>
          <w:rFonts w:cstheme="minorHAnsi"/>
          <w:i/>
        </w:rPr>
        <w:t>Le</w:t>
      </w:r>
      <w:r w:rsidRPr="006E1A8B">
        <w:rPr>
          <w:rFonts w:cstheme="minorHAnsi"/>
          <w:i/>
          <w:spacing w:val="-4"/>
        </w:rPr>
        <w:t xml:space="preserve"> </w:t>
      </w:r>
      <w:r w:rsidRPr="006E1A8B">
        <w:rPr>
          <w:rFonts w:cstheme="minorHAnsi"/>
          <w:i/>
        </w:rPr>
        <w:t>Monde</w:t>
      </w:r>
      <w:r w:rsidRPr="006E1A8B">
        <w:rPr>
          <w:rFonts w:cstheme="minorHAnsi"/>
          <w:i/>
          <w:spacing w:val="-3"/>
        </w:rPr>
        <w:t xml:space="preserve"> </w:t>
      </w:r>
      <w:r w:rsidRPr="006E1A8B">
        <w:rPr>
          <w:rFonts w:cstheme="minorHAnsi"/>
          <w:i/>
        </w:rPr>
        <w:t>diplomatique,</w:t>
      </w:r>
      <w:r w:rsidRPr="006E1A8B">
        <w:rPr>
          <w:rFonts w:cstheme="minorHAnsi"/>
          <w:i/>
          <w:spacing w:val="-3"/>
        </w:rPr>
        <w:t xml:space="preserve"> </w:t>
      </w:r>
      <w:r w:rsidRPr="006E1A8B">
        <w:rPr>
          <w:rFonts w:cstheme="minorHAnsi"/>
        </w:rPr>
        <w:t>janvier</w:t>
      </w:r>
      <w:r w:rsidRPr="006E1A8B">
        <w:rPr>
          <w:rFonts w:cstheme="minorHAnsi"/>
          <w:spacing w:val="-5"/>
        </w:rPr>
        <w:t xml:space="preserve"> </w:t>
      </w:r>
      <w:r w:rsidRPr="006E1A8B">
        <w:rPr>
          <w:rFonts w:cstheme="minorHAnsi"/>
          <w:spacing w:val="-2"/>
        </w:rPr>
        <w:t>2017</w:t>
      </w:r>
    </w:p>
    <w:p w14:paraId="57575238" w14:textId="77777777" w:rsidR="003C20D4" w:rsidRDefault="003C20D4" w:rsidP="0052072E"/>
    <w:p w14:paraId="5C5BF000" w14:textId="057F1056" w:rsidR="003C20D4" w:rsidRPr="0052072E" w:rsidRDefault="00B40E87" w:rsidP="0052072E">
      <w:pPr>
        <w:pStyle w:val="Titre2"/>
      </w:pPr>
      <w:bookmarkStart w:id="46" w:name="_Toc140566723"/>
      <w:r w:rsidRPr="0052072E">
        <w:t>Réseaux sociaux et démocratie</w:t>
      </w:r>
      <w:bookmarkEnd w:id="46"/>
    </w:p>
    <w:p w14:paraId="7A8FE31F" w14:textId="62EA87C5" w:rsidR="00D9390D" w:rsidRPr="00D9390D" w:rsidRDefault="00D9390D" w:rsidP="00960246">
      <w:pPr>
        <w:pStyle w:val="Corpsdetexte"/>
        <w:ind w:right="130"/>
        <w:jc w:val="both"/>
        <w:rPr>
          <w:rFonts w:asciiTheme="minorHAnsi" w:hAnsiTheme="minorHAnsi" w:cstheme="minorHAnsi"/>
          <w:b/>
          <w:bCs/>
          <w:sz w:val="22"/>
          <w:szCs w:val="22"/>
        </w:rPr>
      </w:pPr>
      <w:r w:rsidRPr="00D9390D">
        <w:rPr>
          <w:rFonts w:asciiTheme="minorHAnsi" w:hAnsiTheme="minorHAnsi" w:cstheme="minorHAnsi"/>
          <w:b/>
          <w:bCs/>
          <w:sz w:val="22"/>
          <w:szCs w:val="22"/>
        </w:rPr>
        <w:t>Nicolas Carr est un auteur américain qui a principalement travaillé sur les technologies et leur impact</w:t>
      </w:r>
      <w:r w:rsidR="00E43133">
        <w:rPr>
          <w:rFonts w:asciiTheme="minorHAnsi" w:hAnsiTheme="minorHAnsi" w:cstheme="minorHAnsi"/>
          <w:b/>
          <w:bCs/>
          <w:sz w:val="22"/>
          <w:szCs w:val="22"/>
        </w:rPr>
        <w:t xml:space="preserve">. </w:t>
      </w:r>
      <w:r w:rsidRPr="00D9390D">
        <w:rPr>
          <w:rFonts w:asciiTheme="minorHAnsi" w:hAnsiTheme="minorHAnsi" w:cstheme="minorHAnsi"/>
          <w:b/>
          <w:bCs/>
          <w:sz w:val="22"/>
          <w:szCs w:val="22"/>
        </w:rPr>
        <w:t xml:space="preserve">Dans cet article, publié sur le site Politico.com en 2015, il met en lumière </w:t>
      </w:r>
      <w:r w:rsidR="00E43133">
        <w:rPr>
          <w:rFonts w:asciiTheme="minorHAnsi" w:hAnsiTheme="minorHAnsi" w:cstheme="minorHAnsi"/>
          <w:b/>
          <w:bCs/>
          <w:sz w:val="22"/>
          <w:szCs w:val="22"/>
        </w:rPr>
        <w:t>l’influence</w:t>
      </w:r>
      <w:r w:rsidRPr="00D9390D">
        <w:rPr>
          <w:rFonts w:asciiTheme="minorHAnsi" w:hAnsiTheme="minorHAnsi" w:cstheme="minorHAnsi"/>
          <w:b/>
          <w:bCs/>
          <w:sz w:val="22"/>
          <w:szCs w:val="22"/>
        </w:rPr>
        <w:t xml:space="preserve"> des réseaux sociaux sur la communication politique. Il affirme ainsi que ce nouveau mode de communication à grande échelle favorise un certain type de profil : celui du « buzz » et de la provocation. </w:t>
      </w:r>
      <w:r w:rsidR="00E43133">
        <w:rPr>
          <w:rFonts w:asciiTheme="minorHAnsi" w:hAnsiTheme="minorHAnsi" w:cstheme="minorHAnsi"/>
          <w:b/>
          <w:bCs/>
          <w:sz w:val="22"/>
          <w:szCs w:val="22"/>
        </w:rPr>
        <w:t>Incarné</w:t>
      </w:r>
      <w:r w:rsidRPr="00D9390D">
        <w:rPr>
          <w:rFonts w:asciiTheme="minorHAnsi" w:hAnsiTheme="minorHAnsi" w:cstheme="minorHAnsi"/>
          <w:b/>
          <w:bCs/>
          <w:sz w:val="22"/>
          <w:szCs w:val="22"/>
        </w:rPr>
        <w:t xml:space="preserve"> ici</w:t>
      </w:r>
      <w:r w:rsidR="00E43133">
        <w:rPr>
          <w:rFonts w:asciiTheme="minorHAnsi" w:hAnsiTheme="minorHAnsi" w:cstheme="minorHAnsi"/>
          <w:b/>
          <w:bCs/>
          <w:sz w:val="22"/>
          <w:szCs w:val="22"/>
        </w:rPr>
        <w:t xml:space="preserve"> par Donald</w:t>
      </w:r>
      <w:r w:rsidRPr="00D9390D">
        <w:rPr>
          <w:rFonts w:asciiTheme="minorHAnsi" w:hAnsiTheme="minorHAnsi" w:cstheme="minorHAnsi"/>
          <w:b/>
          <w:bCs/>
          <w:sz w:val="22"/>
          <w:szCs w:val="22"/>
        </w:rPr>
        <w:t xml:space="preserve"> Trump</w:t>
      </w:r>
      <w:r w:rsidR="00E43133">
        <w:rPr>
          <w:rFonts w:asciiTheme="minorHAnsi" w:hAnsiTheme="minorHAnsi" w:cstheme="minorHAnsi"/>
          <w:b/>
          <w:bCs/>
          <w:sz w:val="22"/>
          <w:szCs w:val="22"/>
        </w:rPr>
        <w:t>, candidat qui</w:t>
      </w:r>
      <w:r w:rsidRPr="00D9390D">
        <w:rPr>
          <w:rFonts w:asciiTheme="minorHAnsi" w:hAnsiTheme="minorHAnsi" w:cstheme="minorHAnsi"/>
          <w:b/>
          <w:bCs/>
          <w:sz w:val="22"/>
          <w:szCs w:val="22"/>
        </w:rPr>
        <w:t xml:space="preserve"> a été élu président des USA l’année suivant la publication de cet article.</w:t>
      </w:r>
    </w:p>
    <w:p w14:paraId="6292C798" w14:textId="77777777" w:rsidR="00D9390D" w:rsidRDefault="00D9390D" w:rsidP="00960246">
      <w:pPr>
        <w:pStyle w:val="Corpsdetexte"/>
        <w:ind w:right="130"/>
        <w:jc w:val="both"/>
        <w:rPr>
          <w:rFonts w:asciiTheme="minorHAnsi" w:hAnsiTheme="minorHAnsi" w:cstheme="minorHAnsi"/>
          <w:sz w:val="22"/>
          <w:szCs w:val="22"/>
        </w:rPr>
      </w:pPr>
    </w:p>
    <w:p w14:paraId="0EB8EB30" w14:textId="7D09230E" w:rsidR="003C20D4" w:rsidRPr="0084133B" w:rsidRDefault="003C20D4" w:rsidP="00960246">
      <w:pPr>
        <w:pStyle w:val="Corpsdetexte"/>
        <w:ind w:right="130"/>
        <w:jc w:val="both"/>
        <w:rPr>
          <w:rFonts w:asciiTheme="minorHAnsi" w:hAnsiTheme="minorHAnsi" w:cstheme="minorHAnsi"/>
          <w:sz w:val="22"/>
          <w:szCs w:val="22"/>
        </w:rPr>
      </w:pPr>
      <w:r w:rsidRPr="0084133B">
        <w:rPr>
          <w:rFonts w:asciiTheme="minorHAnsi" w:hAnsiTheme="minorHAnsi" w:cstheme="minorHAnsi"/>
          <w:sz w:val="22"/>
          <w:szCs w:val="22"/>
        </w:rPr>
        <w:t xml:space="preserve">Depuis la soi-disant élection Facebook de 2008, Obama a été un pionnier dans l'utilisation des médias sociaux </w:t>
      </w:r>
      <w:r w:rsidR="004A100A" w:rsidRPr="0084133B">
        <w:rPr>
          <w:rFonts w:asciiTheme="minorHAnsi" w:hAnsiTheme="minorHAnsi" w:cstheme="minorHAnsi"/>
          <w:sz w:val="22"/>
          <w:szCs w:val="22"/>
        </w:rPr>
        <w:t>afin de</w:t>
      </w:r>
      <w:r w:rsidRPr="0084133B">
        <w:rPr>
          <w:rFonts w:asciiTheme="minorHAnsi" w:hAnsiTheme="minorHAnsi" w:cstheme="minorHAnsi"/>
          <w:sz w:val="22"/>
          <w:szCs w:val="22"/>
        </w:rPr>
        <w:t xml:space="preserve"> se connecter avec le public. Mais il n'a rien </w:t>
      </w:r>
      <w:r w:rsidR="008E3631" w:rsidRPr="0084133B">
        <w:rPr>
          <w:rFonts w:asciiTheme="minorHAnsi" w:hAnsiTheme="minorHAnsi" w:cstheme="minorHAnsi"/>
          <w:sz w:val="22"/>
          <w:szCs w:val="22"/>
        </w:rPr>
        <w:t>à envier aux candidats</w:t>
      </w:r>
      <w:r w:rsidRPr="0084133B">
        <w:rPr>
          <w:rFonts w:asciiTheme="minorHAnsi" w:hAnsiTheme="minorHAnsi" w:cstheme="minorHAnsi"/>
          <w:sz w:val="22"/>
          <w:szCs w:val="22"/>
        </w:rPr>
        <w:t xml:space="preserve"> de cette année. Ted Cruz diffuse en direct ses apparitions sur Periscope. Marco Rubio diffuse des "Snapchat Stories" </w:t>
      </w:r>
      <w:r w:rsidR="008E3631" w:rsidRPr="0084133B">
        <w:rPr>
          <w:rFonts w:asciiTheme="minorHAnsi" w:hAnsiTheme="minorHAnsi" w:cstheme="minorHAnsi"/>
          <w:sz w:val="22"/>
          <w:szCs w:val="22"/>
        </w:rPr>
        <w:t>lors</w:t>
      </w:r>
      <w:r w:rsidRPr="0084133B">
        <w:rPr>
          <w:rFonts w:asciiTheme="minorHAnsi" w:hAnsiTheme="minorHAnsi" w:cstheme="minorHAnsi"/>
          <w:sz w:val="22"/>
          <w:szCs w:val="22"/>
        </w:rPr>
        <w:t xml:space="preserve"> </w:t>
      </w:r>
      <w:r w:rsidR="008E3631" w:rsidRPr="0084133B">
        <w:rPr>
          <w:rFonts w:asciiTheme="minorHAnsi" w:hAnsiTheme="minorHAnsi" w:cstheme="minorHAnsi"/>
          <w:sz w:val="22"/>
          <w:szCs w:val="22"/>
        </w:rPr>
        <w:t>d</w:t>
      </w:r>
      <w:r w:rsidR="004A100A" w:rsidRPr="0084133B">
        <w:rPr>
          <w:rFonts w:asciiTheme="minorHAnsi" w:hAnsiTheme="minorHAnsi" w:cstheme="minorHAnsi"/>
          <w:sz w:val="22"/>
          <w:szCs w:val="22"/>
        </w:rPr>
        <w:t xml:space="preserve">e ses </w:t>
      </w:r>
      <w:r w:rsidRPr="0084133B">
        <w:rPr>
          <w:rFonts w:asciiTheme="minorHAnsi" w:hAnsiTheme="minorHAnsi" w:cstheme="minorHAnsi"/>
          <w:sz w:val="22"/>
          <w:szCs w:val="22"/>
        </w:rPr>
        <w:t>arrêts le long d</w:t>
      </w:r>
      <w:r w:rsidR="004A100A" w:rsidRPr="0084133B">
        <w:rPr>
          <w:rFonts w:asciiTheme="minorHAnsi" w:hAnsiTheme="minorHAnsi" w:cstheme="minorHAnsi"/>
          <w:sz w:val="22"/>
          <w:szCs w:val="22"/>
        </w:rPr>
        <w:t xml:space="preserve">es </w:t>
      </w:r>
      <w:r w:rsidR="008E3631" w:rsidRPr="0084133B">
        <w:rPr>
          <w:rFonts w:asciiTheme="minorHAnsi" w:hAnsiTheme="minorHAnsi" w:cstheme="minorHAnsi"/>
          <w:sz w:val="22"/>
          <w:szCs w:val="22"/>
        </w:rPr>
        <w:t>route</w:t>
      </w:r>
      <w:r w:rsidR="004A100A" w:rsidRPr="0084133B">
        <w:rPr>
          <w:rFonts w:asciiTheme="minorHAnsi" w:hAnsiTheme="minorHAnsi" w:cstheme="minorHAnsi"/>
          <w:sz w:val="22"/>
          <w:szCs w:val="22"/>
        </w:rPr>
        <w:t>s</w:t>
      </w:r>
      <w:r w:rsidRPr="0084133B">
        <w:rPr>
          <w:rFonts w:asciiTheme="minorHAnsi" w:hAnsiTheme="minorHAnsi" w:cstheme="minorHAnsi"/>
          <w:sz w:val="22"/>
          <w:szCs w:val="22"/>
        </w:rPr>
        <w:t xml:space="preserve">. Hillary Clinton et Jeb Bush se disputent </w:t>
      </w:r>
      <w:r w:rsidR="008E3631" w:rsidRPr="0084133B">
        <w:rPr>
          <w:rFonts w:asciiTheme="minorHAnsi" w:hAnsiTheme="minorHAnsi" w:cstheme="minorHAnsi"/>
          <w:sz w:val="22"/>
          <w:szCs w:val="22"/>
        </w:rPr>
        <w:t xml:space="preserve">au sujet de </w:t>
      </w:r>
      <w:r w:rsidRPr="0084133B">
        <w:rPr>
          <w:rFonts w:asciiTheme="minorHAnsi" w:hAnsiTheme="minorHAnsi" w:cstheme="minorHAnsi"/>
          <w:sz w:val="22"/>
          <w:szCs w:val="22"/>
        </w:rPr>
        <w:t>la dette étudiante sur Twitter. Rand Paul et Lindsey Graham produisent des vidéos YouTube loufoques. Même</w:t>
      </w:r>
      <w:r w:rsidR="008E3631" w:rsidRPr="0084133B">
        <w:rPr>
          <w:rFonts w:asciiTheme="minorHAnsi" w:hAnsiTheme="minorHAnsi" w:cstheme="minorHAnsi"/>
          <w:sz w:val="22"/>
          <w:szCs w:val="22"/>
        </w:rPr>
        <w:t xml:space="preserve"> </w:t>
      </w:r>
      <w:r w:rsidRPr="0084133B">
        <w:rPr>
          <w:rFonts w:asciiTheme="minorHAnsi" w:hAnsiTheme="minorHAnsi" w:cstheme="minorHAnsi"/>
          <w:sz w:val="22"/>
          <w:szCs w:val="22"/>
        </w:rPr>
        <w:t>Bernie Sanders</w:t>
      </w:r>
      <w:r w:rsidR="008E3631" w:rsidRPr="0084133B">
        <w:rPr>
          <w:rFonts w:asciiTheme="minorHAnsi" w:hAnsiTheme="minorHAnsi" w:cstheme="minorHAnsi"/>
          <w:sz w:val="22"/>
          <w:szCs w:val="22"/>
        </w:rPr>
        <w:t>, le vieux grincheux,</w:t>
      </w:r>
      <w:r w:rsidRPr="0084133B">
        <w:rPr>
          <w:rFonts w:asciiTheme="minorHAnsi" w:hAnsiTheme="minorHAnsi" w:cstheme="minorHAnsi"/>
          <w:sz w:val="22"/>
          <w:szCs w:val="22"/>
        </w:rPr>
        <w:t xml:space="preserve"> a attiré près de deux millions de likes sur Facebook, ce qui a conduit</w:t>
      </w:r>
      <w:r w:rsidR="008E3631" w:rsidRPr="0084133B">
        <w:rPr>
          <w:rFonts w:asciiTheme="minorHAnsi" w:hAnsiTheme="minorHAnsi" w:cstheme="minorHAnsi"/>
          <w:sz w:val="22"/>
          <w:szCs w:val="22"/>
        </w:rPr>
        <w:t xml:space="preserve"> </w:t>
      </w:r>
      <w:r w:rsidRPr="0084133B">
        <w:rPr>
          <w:rFonts w:asciiTheme="minorHAnsi" w:hAnsiTheme="minorHAnsi" w:cstheme="minorHAnsi"/>
          <w:sz w:val="22"/>
          <w:szCs w:val="22"/>
        </w:rPr>
        <w:t>le</w:t>
      </w:r>
      <w:r w:rsidR="008E3631" w:rsidRPr="0084133B">
        <w:rPr>
          <w:rFonts w:asciiTheme="minorHAnsi" w:hAnsiTheme="minorHAnsi" w:cstheme="minorHAnsi"/>
          <w:sz w:val="22"/>
          <w:szCs w:val="22"/>
        </w:rPr>
        <w:t xml:space="preserve"> </w:t>
      </w:r>
      <w:r w:rsidRPr="0084133B">
        <w:rPr>
          <w:rFonts w:asciiTheme="minorHAnsi" w:hAnsiTheme="minorHAnsi" w:cstheme="minorHAnsi"/>
          <w:sz w:val="22"/>
          <w:szCs w:val="22"/>
        </w:rPr>
        <w:t>New York Times à </w:t>
      </w:r>
      <w:r w:rsidR="008E3631" w:rsidRPr="0084133B">
        <w:rPr>
          <w:rFonts w:asciiTheme="minorHAnsi" w:hAnsiTheme="minorHAnsi" w:cstheme="minorHAnsi"/>
          <w:sz w:val="22"/>
          <w:szCs w:val="22"/>
        </w:rPr>
        <w:t xml:space="preserve">le </w:t>
      </w:r>
      <w:hyperlink r:id="rId92" w:history="1">
        <w:r w:rsidR="008E3631" w:rsidRPr="0084133B">
          <w:rPr>
            <w:rFonts w:asciiTheme="minorHAnsi" w:hAnsiTheme="minorHAnsi" w:cstheme="minorHAnsi"/>
            <w:sz w:val="22"/>
            <w:szCs w:val="22"/>
          </w:rPr>
          <w:t>qualifier</w:t>
        </w:r>
      </w:hyperlink>
      <w:r w:rsidR="008E3631" w:rsidRPr="0084133B">
        <w:rPr>
          <w:rFonts w:asciiTheme="minorHAnsi" w:hAnsiTheme="minorHAnsi" w:cstheme="minorHAnsi"/>
          <w:sz w:val="22"/>
          <w:szCs w:val="22"/>
        </w:rPr>
        <w:t xml:space="preserve"> de</w:t>
      </w:r>
      <w:r w:rsidRPr="0084133B">
        <w:rPr>
          <w:rFonts w:asciiTheme="minorHAnsi" w:hAnsiTheme="minorHAnsi" w:cstheme="minorHAnsi"/>
          <w:sz w:val="22"/>
          <w:szCs w:val="22"/>
        </w:rPr>
        <w:t> "roi des médias sociaux".</w:t>
      </w:r>
    </w:p>
    <w:p w14:paraId="3641213D" w14:textId="77777777" w:rsidR="00B2566D" w:rsidRPr="0084133B" w:rsidRDefault="00B2566D" w:rsidP="00960246">
      <w:pPr>
        <w:pStyle w:val="Corpsdetexte"/>
        <w:ind w:right="130"/>
        <w:jc w:val="both"/>
        <w:rPr>
          <w:rFonts w:asciiTheme="minorHAnsi" w:hAnsiTheme="minorHAnsi" w:cstheme="minorHAnsi"/>
          <w:sz w:val="22"/>
          <w:szCs w:val="22"/>
        </w:rPr>
      </w:pPr>
    </w:p>
    <w:p w14:paraId="67235AC4" w14:textId="640D2B41" w:rsidR="003C20D4" w:rsidRPr="0084133B" w:rsidRDefault="003C20D4" w:rsidP="00960246">
      <w:pPr>
        <w:pStyle w:val="Corpsdetexte"/>
        <w:ind w:right="130"/>
        <w:jc w:val="both"/>
        <w:rPr>
          <w:rFonts w:asciiTheme="minorHAnsi" w:hAnsiTheme="minorHAnsi" w:cstheme="minorHAnsi"/>
          <w:sz w:val="22"/>
          <w:szCs w:val="22"/>
        </w:rPr>
      </w:pPr>
      <w:r w:rsidRPr="0084133B">
        <w:rPr>
          <w:rFonts w:asciiTheme="minorHAnsi" w:hAnsiTheme="minorHAnsi" w:cstheme="minorHAnsi"/>
          <w:sz w:val="22"/>
          <w:szCs w:val="22"/>
        </w:rPr>
        <w:t>Et puis il y a Donald Trump. Si Sanders est un roi, Trump est un dieu. </w:t>
      </w:r>
      <w:r w:rsidR="004A100A" w:rsidRPr="0084133B">
        <w:rPr>
          <w:rFonts w:asciiTheme="minorHAnsi" w:hAnsiTheme="minorHAnsi" w:cstheme="minorHAnsi"/>
          <w:sz w:val="22"/>
          <w:szCs w:val="22"/>
        </w:rPr>
        <w:t>T</w:t>
      </w:r>
      <w:r w:rsidRPr="0084133B">
        <w:rPr>
          <w:rFonts w:asciiTheme="minorHAnsi" w:hAnsiTheme="minorHAnsi" w:cstheme="minorHAnsi"/>
          <w:sz w:val="22"/>
          <w:szCs w:val="22"/>
        </w:rPr>
        <w:t>roll né, habile à publier des bulletins incendiaires au</w:t>
      </w:r>
      <w:r w:rsidR="00B2566D" w:rsidRPr="0084133B">
        <w:rPr>
          <w:rFonts w:asciiTheme="minorHAnsi" w:hAnsiTheme="minorHAnsi" w:cstheme="minorHAnsi"/>
          <w:sz w:val="22"/>
          <w:szCs w:val="22"/>
        </w:rPr>
        <w:t>x</w:t>
      </w:r>
      <w:r w:rsidRPr="0084133B">
        <w:rPr>
          <w:rFonts w:asciiTheme="minorHAnsi" w:hAnsiTheme="minorHAnsi" w:cstheme="minorHAnsi"/>
          <w:sz w:val="22"/>
          <w:szCs w:val="22"/>
        </w:rPr>
        <w:t xml:space="preserve"> moments opportuns, il est le premier candidat optimisé pour l'algorithme de Google News. Dans un </w:t>
      </w:r>
      <w:hyperlink r:id="rId93" w:history="1">
        <w:r w:rsidRPr="0084133B">
          <w:rPr>
            <w:rFonts w:asciiTheme="minorHAnsi" w:hAnsiTheme="minorHAnsi" w:cstheme="minorHAnsi"/>
            <w:sz w:val="22"/>
            <w:szCs w:val="22"/>
          </w:rPr>
          <w:t>tweet typique</w:t>
        </w:r>
      </w:hyperlink>
      <w:r w:rsidRPr="0084133B">
        <w:rPr>
          <w:rFonts w:asciiTheme="minorHAnsi" w:hAnsiTheme="minorHAnsi" w:cstheme="minorHAnsi"/>
          <w:sz w:val="22"/>
          <w:szCs w:val="22"/>
        </w:rPr>
        <w:t> , envoyé lundi matin à la première heure, il a décrit Huma Abedin</w:t>
      </w:r>
      <w:r w:rsidR="00B2566D" w:rsidRPr="0084133B">
        <w:rPr>
          <w:rFonts w:asciiTheme="minorHAnsi" w:hAnsiTheme="minorHAnsi" w:cstheme="minorHAnsi"/>
          <w:sz w:val="22"/>
          <w:szCs w:val="22"/>
        </w:rPr>
        <w:t>, l’assistante de Clinton</w:t>
      </w:r>
      <w:r w:rsidR="004A100A" w:rsidRPr="0084133B">
        <w:rPr>
          <w:rFonts w:asciiTheme="minorHAnsi" w:hAnsiTheme="minorHAnsi" w:cstheme="minorHAnsi"/>
          <w:sz w:val="22"/>
          <w:szCs w:val="22"/>
        </w:rPr>
        <w:t>,</w:t>
      </w:r>
      <w:r w:rsidRPr="0084133B">
        <w:rPr>
          <w:rFonts w:asciiTheme="minorHAnsi" w:hAnsiTheme="minorHAnsi" w:cstheme="minorHAnsi"/>
          <w:sz w:val="22"/>
          <w:szCs w:val="22"/>
        </w:rPr>
        <w:t xml:space="preserve"> comme "un risque majeur pour la sécurité" et "l'épouse du pervers</w:t>
      </w:r>
      <w:r w:rsidR="003A3F75" w:rsidRPr="0084133B">
        <w:rPr>
          <w:rFonts w:asciiTheme="minorHAnsi" w:hAnsiTheme="minorHAnsi" w:cstheme="minorHAnsi"/>
          <w:sz w:val="22"/>
          <w:szCs w:val="22"/>
        </w:rPr>
        <w:t xml:space="preserve"> </w:t>
      </w:r>
      <w:r w:rsidRPr="0084133B">
        <w:rPr>
          <w:rFonts w:asciiTheme="minorHAnsi" w:hAnsiTheme="minorHAnsi" w:cstheme="minorHAnsi"/>
          <w:sz w:val="22"/>
          <w:szCs w:val="22"/>
        </w:rPr>
        <w:t>Anthony Wiener". </w:t>
      </w:r>
      <w:r w:rsidR="003A3F75" w:rsidRPr="0084133B">
        <w:rPr>
          <w:rFonts w:asciiTheme="minorHAnsi" w:hAnsiTheme="minorHAnsi" w:cstheme="minorHAnsi"/>
          <w:sz w:val="22"/>
          <w:szCs w:val="22"/>
        </w:rPr>
        <w:t>Incroyablement impolitiques</w:t>
      </w:r>
      <w:r w:rsidRPr="0084133B">
        <w:rPr>
          <w:rFonts w:asciiTheme="minorHAnsi" w:hAnsiTheme="minorHAnsi" w:cstheme="minorHAnsi"/>
          <w:sz w:val="22"/>
          <w:szCs w:val="22"/>
        </w:rPr>
        <w:t xml:space="preserve">, de tels messages attirent une vaste audience </w:t>
      </w:r>
      <w:r w:rsidR="003A3F75" w:rsidRPr="0084133B">
        <w:rPr>
          <w:rFonts w:asciiTheme="minorHAnsi" w:hAnsiTheme="minorHAnsi" w:cstheme="minorHAnsi"/>
          <w:sz w:val="22"/>
          <w:szCs w:val="22"/>
        </w:rPr>
        <w:t>auprès</w:t>
      </w:r>
      <w:r w:rsidRPr="0084133B">
        <w:rPr>
          <w:rFonts w:asciiTheme="minorHAnsi" w:hAnsiTheme="minorHAnsi" w:cstheme="minorHAnsi"/>
          <w:sz w:val="22"/>
          <w:szCs w:val="22"/>
        </w:rPr>
        <w:t xml:space="preserve"> de Trump – quatre millions </w:t>
      </w:r>
      <w:r w:rsidR="003A3F75" w:rsidRPr="0084133B">
        <w:rPr>
          <w:rFonts w:asciiTheme="minorHAnsi" w:hAnsiTheme="minorHAnsi" w:cstheme="minorHAnsi"/>
          <w:sz w:val="22"/>
          <w:szCs w:val="22"/>
        </w:rPr>
        <w:t>de followers</w:t>
      </w:r>
      <w:r w:rsidRPr="0084133B">
        <w:rPr>
          <w:rFonts w:asciiTheme="minorHAnsi" w:hAnsiTheme="minorHAnsi" w:cstheme="minorHAnsi"/>
          <w:sz w:val="22"/>
          <w:szCs w:val="22"/>
        </w:rPr>
        <w:t xml:space="preserve"> rien que sur Twitter – tout en donnant aux journalistes et aux experts un nouvel </w:t>
      </w:r>
      <w:r w:rsidR="004A100A" w:rsidRPr="0084133B">
        <w:rPr>
          <w:rFonts w:asciiTheme="minorHAnsi" w:hAnsiTheme="minorHAnsi" w:cstheme="minorHAnsi"/>
          <w:sz w:val="22"/>
          <w:szCs w:val="22"/>
        </w:rPr>
        <w:t>os à ronger</w:t>
      </w:r>
      <w:r w:rsidRPr="0084133B">
        <w:rPr>
          <w:rFonts w:asciiTheme="minorHAnsi" w:hAnsiTheme="minorHAnsi" w:cstheme="minorHAnsi"/>
          <w:sz w:val="22"/>
          <w:szCs w:val="22"/>
        </w:rPr>
        <w:t xml:space="preserve">. Ce que Trump </w:t>
      </w:r>
      <w:r w:rsidR="003A3F75" w:rsidRPr="0084133B">
        <w:rPr>
          <w:rFonts w:asciiTheme="minorHAnsi" w:hAnsiTheme="minorHAnsi" w:cstheme="minorHAnsi"/>
          <w:sz w:val="22"/>
          <w:szCs w:val="22"/>
        </w:rPr>
        <w:t>a bien compris</w:t>
      </w:r>
      <w:r w:rsidRPr="0084133B">
        <w:rPr>
          <w:rFonts w:asciiTheme="minorHAnsi" w:hAnsiTheme="minorHAnsi" w:cstheme="minorHAnsi"/>
          <w:sz w:val="22"/>
          <w:szCs w:val="22"/>
        </w:rPr>
        <w:t>, c'est que l</w:t>
      </w:r>
      <w:r w:rsidR="003A3F75" w:rsidRPr="0084133B">
        <w:rPr>
          <w:rFonts w:asciiTheme="minorHAnsi" w:hAnsiTheme="minorHAnsi" w:cstheme="minorHAnsi"/>
          <w:sz w:val="22"/>
          <w:szCs w:val="22"/>
        </w:rPr>
        <w:t>e</w:t>
      </w:r>
      <w:r w:rsidRPr="0084133B">
        <w:rPr>
          <w:rFonts w:asciiTheme="minorHAnsi" w:hAnsiTheme="minorHAnsi" w:cstheme="minorHAnsi"/>
          <w:sz w:val="22"/>
          <w:szCs w:val="22"/>
        </w:rPr>
        <w:t xml:space="preserve"> meilleur </w:t>
      </w:r>
      <w:r w:rsidR="003A3F75" w:rsidRPr="0084133B">
        <w:rPr>
          <w:rFonts w:asciiTheme="minorHAnsi" w:hAnsiTheme="minorHAnsi" w:cstheme="minorHAnsi"/>
          <w:sz w:val="22"/>
          <w:szCs w:val="22"/>
        </w:rPr>
        <w:t>moyen</w:t>
      </w:r>
      <w:r w:rsidRPr="0084133B">
        <w:rPr>
          <w:rFonts w:asciiTheme="minorHAnsi" w:hAnsiTheme="minorHAnsi" w:cstheme="minorHAnsi"/>
          <w:sz w:val="22"/>
          <w:szCs w:val="22"/>
        </w:rPr>
        <w:t xml:space="preserve"> de dominer la discussion en ligne n'est pas d'informer</w:t>
      </w:r>
      <w:r w:rsidR="003A3F75" w:rsidRPr="0084133B">
        <w:rPr>
          <w:rFonts w:asciiTheme="minorHAnsi" w:hAnsiTheme="minorHAnsi" w:cstheme="minorHAnsi"/>
          <w:sz w:val="22"/>
          <w:szCs w:val="22"/>
        </w:rPr>
        <w:t>,</w:t>
      </w:r>
      <w:r w:rsidRPr="0084133B">
        <w:rPr>
          <w:rFonts w:asciiTheme="minorHAnsi" w:hAnsiTheme="minorHAnsi" w:cstheme="minorHAnsi"/>
          <w:sz w:val="22"/>
          <w:szCs w:val="22"/>
        </w:rPr>
        <w:t xml:space="preserve"> mais de provoquer.</w:t>
      </w:r>
    </w:p>
    <w:p w14:paraId="5E0C40D0" w14:textId="77777777" w:rsidR="003A3F75" w:rsidRPr="0084133B" w:rsidRDefault="003A3F75" w:rsidP="00960246">
      <w:pPr>
        <w:pStyle w:val="Corpsdetexte"/>
        <w:ind w:right="130"/>
        <w:jc w:val="both"/>
        <w:rPr>
          <w:rFonts w:asciiTheme="minorHAnsi" w:hAnsiTheme="minorHAnsi" w:cstheme="minorHAnsi"/>
          <w:sz w:val="22"/>
          <w:szCs w:val="22"/>
        </w:rPr>
      </w:pPr>
    </w:p>
    <w:p w14:paraId="525DF23C" w14:textId="54929B07" w:rsidR="003C20D4" w:rsidRPr="0084133B" w:rsidRDefault="003C20D4" w:rsidP="00960246">
      <w:pPr>
        <w:pStyle w:val="Corpsdetexte"/>
        <w:ind w:right="130"/>
        <w:jc w:val="both"/>
        <w:rPr>
          <w:rFonts w:asciiTheme="minorHAnsi" w:hAnsiTheme="minorHAnsi" w:cstheme="minorHAnsi"/>
          <w:sz w:val="22"/>
          <w:szCs w:val="22"/>
        </w:rPr>
      </w:pPr>
      <w:r w:rsidRPr="0084133B">
        <w:rPr>
          <w:rFonts w:asciiTheme="minorHAnsi" w:hAnsiTheme="minorHAnsi" w:cstheme="minorHAnsi"/>
          <w:sz w:val="22"/>
          <w:szCs w:val="22"/>
        </w:rPr>
        <w:t>L</w:t>
      </w:r>
      <w:r w:rsidR="009C5B9D" w:rsidRPr="0084133B">
        <w:rPr>
          <w:rFonts w:asciiTheme="minorHAnsi" w:hAnsiTheme="minorHAnsi" w:cstheme="minorHAnsi"/>
          <w:sz w:val="22"/>
          <w:szCs w:val="22"/>
        </w:rPr>
        <w:t xml:space="preserve">’éclat </w:t>
      </w:r>
      <w:r w:rsidRPr="0084133B">
        <w:rPr>
          <w:rFonts w:asciiTheme="minorHAnsi" w:hAnsiTheme="minorHAnsi" w:cstheme="minorHAnsi"/>
          <w:sz w:val="22"/>
          <w:szCs w:val="22"/>
        </w:rPr>
        <w:t xml:space="preserve">de Trump peut s'estomper </w:t>
      </w:r>
      <w:r w:rsidR="009C5B9D" w:rsidRPr="0084133B">
        <w:rPr>
          <w:rFonts w:asciiTheme="minorHAnsi" w:hAnsiTheme="minorHAnsi" w:cstheme="minorHAnsi"/>
          <w:sz w:val="22"/>
          <w:szCs w:val="22"/>
        </w:rPr>
        <w:t xml:space="preserve">– la mèche de la célébrité a une combustion rapide - </w:t>
      </w:r>
      <w:r w:rsidRPr="0084133B">
        <w:rPr>
          <w:rFonts w:asciiTheme="minorHAnsi" w:hAnsiTheme="minorHAnsi" w:cstheme="minorHAnsi"/>
          <w:sz w:val="22"/>
          <w:szCs w:val="22"/>
        </w:rPr>
        <w:t xml:space="preserve">mais sa capacité à contrôler </w:t>
      </w:r>
      <w:r w:rsidR="009C5B9D" w:rsidRPr="0084133B">
        <w:rPr>
          <w:rFonts w:asciiTheme="minorHAnsi" w:hAnsiTheme="minorHAnsi" w:cstheme="minorHAnsi"/>
          <w:sz w:val="22"/>
          <w:szCs w:val="22"/>
        </w:rPr>
        <w:t>l’ordre du jour au cours de</w:t>
      </w:r>
      <w:r w:rsidRPr="0084133B">
        <w:rPr>
          <w:rFonts w:asciiTheme="minorHAnsi" w:hAnsiTheme="minorHAnsi" w:cstheme="minorHAnsi"/>
          <w:sz w:val="22"/>
          <w:szCs w:val="22"/>
        </w:rPr>
        <w:t xml:space="preserve"> cet été en dit long sur </w:t>
      </w:r>
      <w:r w:rsidR="009C5B9D" w:rsidRPr="0084133B">
        <w:rPr>
          <w:rFonts w:asciiTheme="minorHAnsi" w:hAnsiTheme="minorHAnsi" w:cstheme="minorHAnsi"/>
          <w:sz w:val="22"/>
          <w:szCs w:val="22"/>
        </w:rPr>
        <w:t xml:space="preserve">l’évolution de </w:t>
      </w:r>
      <w:r w:rsidRPr="0084133B">
        <w:rPr>
          <w:rFonts w:asciiTheme="minorHAnsi" w:hAnsiTheme="minorHAnsi" w:cstheme="minorHAnsi"/>
          <w:sz w:val="22"/>
          <w:szCs w:val="22"/>
        </w:rPr>
        <w:t>la dynamique</w:t>
      </w:r>
      <w:r w:rsidR="009C5B9D" w:rsidRPr="0084133B">
        <w:rPr>
          <w:rFonts w:asciiTheme="minorHAnsi" w:hAnsiTheme="minorHAnsi" w:cstheme="minorHAnsi"/>
          <w:sz w:val="22"/>
          <w:szCs w:val="22"/>
        </w:rPr>
        <w:t xml:space="preserve"> </w:t>
      </w:r>
      <w:r w:rsidRPr="0084133B">
        <w:rPr>
          <w:rFonts w:asciiTheme="minorHAnsi" w:hAnsiTheme="minorHAnsi" w:cstheme="minorHAnsi"/>
          <w:sz w:val="22"/>
          <w:szCs w:val="22"/>
        </w:rPr>
        <w:t xml:space="preserve">des </w:t>
      </w:r>
      <w:r w:rsidR="009C5B9D" w:rsidRPr="0084133B">
        <w:rPr>
          <w:rFonts w:asciiTheme="minorHAnsi" w:hAnsiTheme="minorHAnsi" w:cstheme="minorHAnsi"/>
          <w:sz w:val="22"/>
          <w:szCs w:val="22"/>
        </w:rPr>
        <w:t>compétitions</w:t>
      </w:r>
      <w:r w:rsidRPr="0084133B">
        <w:rPr>
          <w:rFonts w:asciiTheme="minorHAnsi" w:hAnsiTheme="minorHAnsi" w:cstheme="minorHAnsi"/>
          <w:sz w:val="22"/>
          <w:szCs w:val="22"/>
        </w:rPr>
        <w:t xml:space="preserve"> politiques. Si l</w:t>
      </w:r>
      <w:r w:rsidR="009C5B9D" w:rsidRPr="0084133B">
        <w:rPr>
          <w:rFonts w:asciiTheme="minorHAnsi" w:hAnsiTheme="minorHAnsi" w:cstheme="minorHAnsi"/>
          <w:sz w:val="22"/>
          <w:szCs w:val="22"/>
        </w:rPr>
        <w:t>a presse écrite</w:t>
      </w:r>
      <w:r w:rsidRPr="0084133B">
        <w:rPr>
          <w:rFonts w:asciiTheme="minorHAnsi" w:hAnsiTheme="minorHAnsi" w:cstheme="minorHAnsi"/>
          <w:sz w:val="22"/>
          <w:szCs w:val="22"/>
        </w:rPr>
        <w:t xml:space="preserve"> et audiovisuel</w:t>
      </w:r>
      <w:r w:rsidR="009C5B9D" w:rsidRPr="0084133B">
        <w:rPr>
          <w:rFonts w:asciiTheme="minorHAnsi" w:hAnsiTheme="minorHAnsi" w:cstheme="minorHAnsi"/>
          <w:sz w:val="22"/>
          <w:szCs w:val="22"/>
        </w:rPr>
        <w:t>le</w:t>
      </w:r>
      <w:r w:rsidRPr="0084133B">
        <w:rPr>
          <w:rFonts w:asciiTheme="minorHAnsi" w:hAnsiTheme="minorHAnsi" w:cstheme="minorHAnsi"/>
          <w:sz w:val="22"/>
          <w:szCs w:val="22"/>
        </w:rPr>
        <w:t xml:space="preserve"> traditionnel</w:t>
      </w:r>
      <w:r w:rsidR="009C5B9D" w:rsidRPr="0084133B">
        <w:rPr>
          <w:rFonts w:asciiTheme="minorHAnsi" w:hAnsiTheme="minorHAnsi" w:cstheme="minorHAnsi"/>
          <w:sz w:val="22"/>
          <w:szCs w:val="22"/>
        </w:rPr>
        <w:t>le</w:t>
      </w:r>
      <w:r w:rsidRPr="0084133B">
        <w:rPr>
          <w:rFonts w:asciiTheme="minorHAnsi" w:hAnsiTheme="minorHAnsi" w:cstheme="minorHAnsi"/>
          <w:sz w:val="22"/>
          <w:szCs w:val="22"/>
        </w:rPr>
        <w:t xml:space="preserve"> exigeait </w:t>
      </w:r>
      <w:r w:rsidR="009C5B9D" w:rsidRPr="0084133B">
        <w:rPr>
          <w:rFonts w:asciiTheme="minorHAnsi" w:hAnsiTheme="minorHAnsi" w:cstheme="minorHAnsi"/>
          <w:sz w:val="22"/>
          <w:szCs w:val="22"/>
        </w:rPr>
        <w:t>d</w:t>
      </w:r>
      <w:r w:rsidRPr="0084133B">
        <w:rPr>
          <w:rFonts w:asciiTheme="minorHAnsi" w:hAnsiTheme="minorHAnsi" w:cstheme="minorHAnsi"/>
          <w:sz w:val="22"/>
          <w:szCs w:val="22"/>
        </w:rPr>
        <w:t xml:space="preserve">es candidats </w:t>
      </w:r>
      <w:r w:rsidR="009C5B9D" w:rsidRPr="0084133B">
        <w:rPr>
          <w:rFonts w:asciiTheme="minorHAnsi" w:hAnsiTheme="minorHAnsi" w:cstheme="minorHAnsi"/>
          <w:sz w:val="22"/>
          <w:szCs w:val="22"/>
        </w:rPr>
        <w:t xml:space="preserve">qu’ils </w:t>
      </w:r>
      <w:r w:rsidRPr="0084133B">
        <w:rPr>
          <w:rFonts w:asciiTheme="minorHAnsi" w:hAnsiTheme="minorHAnsi" w:cstheme="minorHAnsi"/>
          <w:sz w:val="22"/>
          <w:szCs w:val="22"/>
        </w:rPr>
        <w:t>soient des noms - des figures stables et cohérentes - les médias sociaux les poussent à être des verbes, des moteurs d'activité. L'autorité et le respect ne s'accumulent pas sur les réseaux sociaux ; ils doivent être gagnés à nouveau à chaque instant. </w:t>
      </w:r>
      <w:r w:rsidR="009C5B9D" w:rsidRPr="0084133B">
        <w:rPr>
          <w:rFonts w:asciiTheme="minorHAnsi" w:hAnsiTheme="minorHAnsi" w:cstheme="minorHAnsi"/>
          <w:sz w:val="22"/>
          <w:szCs w:val="22"/>
        </w:rPr>
        <w:t>Vous n’êtes pertinent qu’aussi longtemps que votre dernier tweet l’est.</w:t>
      </w:r>
    </w:p>
    <w:p w14:paraId="2D08129A" w14:textId="77777777" w:rsidR="009C5B9D" w:rsidRPr="0084133B" w:rsidRDefault="009C5B9D" w:rsidP="00960246">
      <w:pPr>
        <w:pStyle w:val="Corpsdetexte"/>
        <w:ind w:right="130"/>
        <w:jc w:val="both"/>
        <w:rPr>
          <w:rFonts w:asciiTheme="minorHAnsi" w:hAnsiTheme="minorHAnsi" w:cstheme="minorHAnsi"/>
          <w:sz w:val="22"/>
          <w:szCs w:val="22"/>
        </w:rPr>
      </w:pPr>
    </w:p>
    <w:p w14:paraId="7922CA40" w14:textId="4196C54E" w:rsidR="003C20D4" w:rsidRPr="0084133B" w:rsidRDefault="003C20D4" w:rsidP="00960246">
      <w:pPr>
        <w:pStyle w:val="Corpsdetexte"/>
        <w:ind w:right="130"/>
        <w:jc w:val="both"/>
        <w:rPr>
          <w:rFonts w:asciiTheme="minorHAnsi" w:hAnsiTheme="minorHAnsi" w:cstheme="minorHAnsi"/>
          <w:sz w:val="22"/>
          <w:szCs w:val="22"/>
        </w:rPr>
      </w:pPr>
      <w:r w:rsidRPr="0084133B">
        <w:rPr>
          <w:rFonts w:asciiTheme="minorHAnsi" w:hAnsiTheme="minorHAnsi" w:cstheme="minorHAnsi"/>
          <w:sz w:val="22"/>
          <w:szCs w:val="22"/>
        </w:rPr>
        <w:t>Les candidats</w:t>
      </w:r>
      <w:r w:rsidR="00A33C32" w:rsidRPr="0084133B">
        <w:rPr>
          <w:rFonts w:asciiTheme="minorHAnsi" w:hAnsiTheme="minorHAnsi" w:cstheme="minorHAnsi"/>
          <w:sz w:val="22"/>
          <w:szCs w:val="22"/>
        </w:rPr>
        <w:t xml:space="preserve"> les mieux installés</w:t>
      </w:r>
      <w:r w:rsidR="00E966ED" w:rsidRPr="0084133B">
        <w:rPr>
          <w:rFonts w:asciiTheme="minorHAnsi" w:hAnsiTheme="minorHAnsi" w:cstheme="minorHAnsi"/>
          <w:sz w:val="22"/>
          <w:szCs w:val="22"/>
        </w:rPr>
        <w:t xml:space="preserve"> cette année</w:t>
      </w:r>
      <w:r w:rsidRPr="0084133B">
        <w:rPr>
          <w:rFonts w:asciiTheme="minorHAnsi" w:hAnsiTheme="minorHAnsi" w:cstheme="minorHAnsi"/>
          <w:sz w:val="22"/>
          <w:szCs w:val="22"/>
        </w:rPr>
        <w:t xml:space="preserve"> ont été lents à apprendre cette leçon. C'est particulièrement vrai pour Clinton et Bush, les </w:t>
      </w:r>
      <w:r w:rsidR="00E966ED" w:rsidRPr="0084133B">
        <w:rPr>
          <w:rFonts w:asciiTheme="minorHAnsi" w:hAnsiTheme="minorHAnsi" w:cstheme="minorHAnsi"/>
          <w:sz w:val="22"/>
          <w:szCs w:val="22"/>
        </w:rPr>
        <w:t>deux candidats les plus en vue</w:t>
      </w:r>
      <w:r w:rsidRPr="0084133B">
        <w:rPr>
          <w:rFonts w:asciiTheme="minorHAnsi" w:hAnsiTheme="minorHAnsi" w:cstheme="minorHAnsi"/>
          <w:sz w:val="22"/>
          <w:szCs w:val="22"/>
        </w:rPr>
        <w:t xml:space="preserve">. Leur </w:t>
      </w:r>
      <w:r w:rsidR="00E966ED" w:rsidRPr="0084133B">
        <w:rPr>
          <w:rFonts w:asciiTheme="minorHAnsi" w:hAnsiTheme="minorHAnsi" w:cstheme="minorHAnsi"/>
          <w:sz w:val="22"/>
          <w:szCs w:val="22"/>
        </w:rPr>
        <w:t>dispute sur</w:t>
      </w:r>
      <w:r w:rsidRPr="0084133B">
        <w:rPr>
          <w:rFonts w:asciiTheme="minorHAnsi" w:hAnsiTheme="minorHAnsi" w:cstheme="minorHAnsi"/>
          <w:sz w:val="22"/>
          <w:szCs w:val="22"/>
        </w:rPr>
        <w:t xml:space="preserve"> Twitter était une exception à leur présence généralement anodine sur les réseaux sociaux. Ils ont joué la</w:t>
      </w:r>
      <w:r w:rsidR="00E966ED" w:rsidRPr="0084133B">
        <w:rPr>
          <w:rFonts w:asciiTheme="minorHAnsi" w:hAnsiTheme="minorHAnsi" w:cstheme="minorHAnsi"/>
          <w:sz w:val="22"/>
          <w:szCs w:val="22"/>
        </w:rPr>
        <w:t xml:space="preserve"> carte de la</w:t>
      </w:r>
      <w:r w:rsidRPr="0084133B">
        <w:rPr>
          <w:rFonts w:asciiTheme="minorHAnsi" w:hAnsiTheme="minorHAnsi" w:cstheme="minorHAnsi"/>
          <w:sz w:val="22"/>
          <w:szCs w:val="22"/>
        </w:rPr>
        <w:t xml:space="preserve"> sécurité, </w:t>
      </w:r>
      <w:r w:rsidR="00A33C32" w:rsidRPr="0084133B">
        <w:rPr>
          <w:rFonts w:asciiTheme="minorHAnsi" w:hAnsiTheme="minorHAnsi" w:cstheme="minorHAnsi"/>
          <w:sz w:val="22"/>
          <w:szCs w:val="22"/>
        </w:rPr>
        <w:t>soignant</w:t>
      </w:r>
      <w:r w:rsidRPr="0084133B">
        <w:rPr>
          <w:rFonts w:asciiTheme="minorHAnsi" w:hAnsiTheme="minorHAnsi" w:cstheme="minorHAnsi"/>
          <w:sz w:val="22"/>
          <w:szCs w:val="22"/>
        </w:rPr>
        <w:t xml:space="preserve"> leur image de fonctionnaires fiables tout en essayant d'éviter </w:t>
      </w:r>
      <w:r w:rsidR="00A33C32" w:rsidRPr="0084133B">
        <w:rPr>
          <w:rFonts w:asciiTheme="minorHAnsi" w:hAnsiTheme="minorHAnsi" w:cstheme="minorHAnsi"/>
          <w:sz w:val="22"/>
          <w:szCs w:val="22"/>
        </w:rPr>
        <w:t>le moindre</w:t>
      </w:r>
      <w:r w:rsidRPr="0084133B">
        <w:rPr>
          <w:rFonts w:asciiTheme="minorHAnsi" w:hAnsiTheme="minorHAnsi" w:cstheme="minorHAnsi"/>
          <w:sz w:val="22"/>
          <w:szCs w:val="22"/>
        </w:rPr>
        <w:t xml:space="preserve"> faux pas </w:t>
      </w:r>
      <w:r w:rsidR="00A33C32" w:rsidRPr="0084133B">
        <w:rPr>
          <w:rFonts w:asciiTheme="minorHAnsi" w:hAnsiTheme="minorHAnsi" w:cstheme="minorHAnsi"/>
          <w:sz w:val="22"/>
          <w:szCs w:val="22"/>
        </w:rPr>
        <w:t>susceptible de</w:t>
      </w:r>
      <w:r w:rsidRPr="0084133B">
        <w:rPr>
          <w:rFonts w:asciiTheme="minorHAnsi" w:hAnsiTheme="minorHAnsi" w:cstheme="minorHAnsi"/>
          <w:sz w:val="22"/>
          <w:szCs w:val="22"/>
        </w:rPr>
        <w:t xml:space="preserve"> </w:t>
      </w:r>
      <w:r w:rsidR="00A33C32" w:rsidRPr="0084133B">
        <w:rPr>
          <w:rFonts w:asciiTheme="minorHAnsi" w:hAnsiTheme="minorHAnsi" w:cstheme="minorHAnsi"/>
          <w:sz w:val="22"/>
          <w:szCs w:val="22"/>
        </w:rPr>
        <w:t>déclencher une controverse à la télévision.</w:t>
      </w:r>
      <w:r w:rsidRPr="0084133B">
        <w:rPr>
          <w:rFonts w:asciiTheme="minorHAnsi" w:hAnsiTheme="minorHAnsi" w:cstheme="minorHAnsi"/>
          <w:sz w:val="22"/>
          <w:szCs w:val="22"/>
        </w:rPr>
        <w:t xml:space="preserve"> Les divers </w:t>
      </w:r>
      <w:r w:rsidR="005852B0" w:rsidRPr="0084133B">
        <w:rPr>
          <w:rFonts w:asciiTheme="minorHAnsi" w:hAnsiTheme="minorHAnsi" w:cstheme="minorHAnsi"/>
          <w:sz w:val="22"/>
          <w:szCs w:val="22"/>
        </w:rPr>
        <w:t>fils d’informations</w:t>
      </w:r>
      <w:r w:rsidRPr="0084133B">
        <w:rPr>
          <w:rFonts w:asciiTheme="minorHAnsi" w:hAnsiTheme="minorHAnsi" w:cstheme="minorHAnsi"/>
          <w:sz w:val="22"/>
          <w:szCs w:val="22"/>
        </w:rPr>
        <w:t xml:space="preserve"> de Bush</w:t>
      </w:r>
      <w:r w:rsidR="005852B0" w:rsidRPr="0084133B">
        <w:rPr>
          <w:rFonts w:asciiTheme="minorHAnsi" w:hAnsiTheme="minorHAnsi" w:cstheme="minorHAnsi"/>
          <w:sz w:val="22"/>
          <w:szCs w:val="22"/>
        </w:rPr>
        <w:t xml:space="preserve"> sur les médias sociaux</w:t>
      </w:r>
      <w:r w:rsidRPr="0084133B">
        <w:rPr>
          <w:rFonts w:asciiTheme="minorHAnsi" w:hAnsiTheme="minorHAnsi" w:cstheme="minorHAnsi"/>
          <w:sz w:val="22"/>
          <w:szCs w:val="22"/>
        </w:rPr>
        <w:t xml:space="preserve"> apparaissent </w:t>
      </w:r>
      <w:r w:rsidR="005852B0" w:rsidRPr="0084133B">
        <w:rPr>
          <w:rFonts w:asciiTheme="minorHAnsi" w:hAnsiTheme="minorHAnsi" w:cstheme="minorHAnsi"/>
          <w:sz w:val="22"/>
          <w:szCs w:val="22"/>
        </w:rPr>
        <w:t xml:space="preserve">comme une réflexion </w:t>
      </w:r>
      <w:r w:rsidRPr="0084133B">
        <w:rPr>
          <w:rFonts w:asciiTheme="minorHAnsi" w:hAnsiTheme="minorHAnsi" w:cstheme="minorHAnsi"/>
          <w:sz w:val="22"/>
          <w:szCs w:val="22"/>
        </w:rPr>
        <w:t xml:space="preserve">après coup. Ils font la promotion de ses apparitions, </w:t>
      </w:r>
      <w:r w:rsidR="005852B0" w:rsidRPr="0084133B">
        <w:rPr>
          <w:rFonts w:asciiTheme="minorHAnsi" w:hAnsiTheme="minorHAnsi" w:cstheme="minorHAnsi"/>
          <w:sz w:val="22"/>
          <w:szCs w:val="22"/>
        </w:rPr>
        <w:t>félicitent</w:t>
      </w:r>
      <w:r w:rsidRPr="0084133B">
        <w:rPr>
          <w:rFonts w:asciiTheme="minorHAnsi" w:hAnsiTheme="minorHAnsi" w:cstheme="minorHAnsi"/>
          <w:sz w:val="22"/>
          <w:szCs w:val="22"/>
        </w:rPr>
        <w:t xml:space="preserve"> ses </w:t>
      </w:r>
      <w:r w:rsidR="005852B0" w:rsidRPr="0084133B">
        <w:rPr>
          <w:rFonts w:asciiTheme="minorHAnsi" w:hAnsiTheme="minorHAnsi" w:cstheme="minorHAnsi"/>
          <w:sz w:val="22"/>
          <w:szCs w:val="22"/>
        </w:rPr>
        <w:t xml:space="preserve">sponsors </w:t>
      </w:r>
      <w:r w:rsidRPr="0084133B">
        <w:rPr>
          <w:rFonts w:asciiTheme="minorHAnsi" w:hAnsiTheme="minorHAnsi" w:cstheme="minorHAnsi"/>
          <w:sz w:val="22"/>
          <w:szCs w:val="22"/>
        </w:rPr>
        <w:t xml:space="preserve">et fournissent des liens vers </w:t>
      </w:r>
      <w:r w:rsidR="005852B0" w:rsidRPr="0084133B">
        <w:rPr>
          <w:rFonts w:asciiTheme="minorHAnsi" w:hAnsiTheme="minorHAnsi" w:cstheme="minorHAnsi"/>
          <w:sz w:val="22"/>
          <w:szCs w:val="22"/>
        </w:rPr>
        <w:t>sa boutique de produits dérivés</w:t>
      </w:r>
      <w:r w:rsidR="008F0242" w:rsidRPr="0084133B">
        <w:rPr>
          <w:rFonts w:asciiTheme="minorHAnsi" w:hAnsiTheme="minorHAnsi" w:cstheme="minorHAnsi"/>
          <w:sz w:val="22"/>
          <w:szCs w:val="22"/>
        </w:rPr>
        <w:t>.</w:t>
      </w:r>
      <w:r w:rsidRPr="0084133B">
        <w:rPr>
          <w:rFonts w:asciiTheme="minorHAnsi" w:hAnsiTheme="minorHAnsi" w:cstheme="minorHAnsi"/>
          <w:sz w:val="22"/>
          <w:szCs w:val="22"/>
        </w:rPr>
        <w:t xml:space="preserve"> Ce qu'ils ne </w:t>
      </w:r>
      <w:r w:rsidR="00BD5104" w:rsidRPr="0084133B">
        <w:rPr>
          <w:rFonts w:asciiTheme="minorHAnsi" w:hAnsiTheme="minorHAnsi" w:cstheme="minorHAnsi"/>
          <w:sz w:val="22"/>
          <w:szCs w:val="22"/>
        </w:rPr>
        <w:t>font</w:t>
      </w:r>
      <w:r w:rsidRPr="0084133B">
        <w:rPr>
          <w:rFonts w:asciiTheme="minorHAnsi" w:hAnsiTheme="minorHAnsi" w:cstheme="minorHAnsi"/>
          <w:sz w:val="22"/>
          <w:szCs w:val="22"/>
        </w:rPr>
        <w:t xml:space="preserve"> pas</w:t>
      </w:r>
      <w:r w:rsidR="008F0242" w:rsidRPr="0084133B">
        <w:rPr>
          <w:rFonts w:asciiTheme="minorHAnsi" w:hAnsiTheme="minorHAnsi" w:cstheme="minorHAnsi"/>
          <w:sz w:val="22"/>
          <w:szCs w:val="22"/>
        </w:rPr>
        <w:t xml:space="preserve"> - </w:t>
      </w:r>
      <w:r w:rsidRPr="0084133B">
        <w:rPr>
          <w:rFonts w:asciiTheme="minorHAnsi" w:hAnsiTheme="minorHAnsi" w:cstheme="minorHAnsi"/>
          <w:sz w:val="22"/>
          <w:szCs w:val="22"/>
        </w:rPr>
        <w:t xml:space="preserve">du moins jusqu'à ce qu'il </w:t>
      </w:r>
      <w:r w:rsidR="008F0242" w:rsidRPr="0084133B">
        <w:rPr>
          <w:rFonts w:asciiTheme="minorHAnsi" w:hAnsiTheme="minorHAnsi" w:cstheme="minorHAnsi"/>
          <w:sz w:val="22"/>
          <w:szCs w:val="22"/>
        </w:rPr>
        <w:t>attaque</w:t>
      </w:r>
      <w:r w:rsidRPr="0084133B">
        <w:rPr>
          <w:rFonts w:asciiTheme="minorHAnsi" w:hAnsiTheme="minorHAnsi" w:cstheme="minorHAnsi"/>
          <w:sz w:val="22"/>
          <w:szCs w:val="22"/>
        </w:rPr>
        <w:t xml:space="preserve"> Trump hier</w:t>
      </w:r>
      <w:r w:rsidR="008F0242" w:rsidRPr="0084133B">
        <w:rPr>
          <w:rFonts w:asciiTheme="minorHAnsi" w:hAnsiTheme="minorHAnsi" w:cstheme="minorHAnsi"/>
          <w:sz w:val="22"/>
          <w:szCs w:val="22"/>
        </w:rPr>
        <w:t xml:space="preserve"> sur Twitter - </w:t>
      </w:r>
      <w:r w:rsidRPr="0084133B">
        <w:rPr>
          <w:rFonts w:asciiTheme="minorHAnsi" w:hAnsiTheme="minorHAnsi" w:cstheme="minorHAnsi"/>
          <w:sz w:val="22"/>
          <w:szCs w:val="22"/>
        </w:rPr>
        <w:t xml:space="preserve">c'est l'actualité. Les messages de Clinton </w:t>
      </w:r>
      <w:r w:rsidR="00BD5104" w:rsidRPr="0084133B">
        <w:rPr>
          <w:rFonts w:asciiTheme="minorHAnsi" w:hAnsiTheme="minorHAnsi" w:cstheme="minorHAnsi"/>
          <w:sz w:val="22"/>
          <w:szCs w:val="22"/>
        </w:rPr>
        <w:t>sont</w:t>
      </w:r>
      <w:r w:rsidR="001D1BAE" w:rsidRPr="0084133B">
        <w:rPr>
          <w:rFonts w:asciiTheme="minorHAnsi" w:hAnsiTheme="minorHAnsi" w:cstheme="minorHAnsi"/>
          <w:sz w:val="22"/>
          <w:szCs w:val="22"/>
        </w:rPr>
        <w:t xml:space="preserve"> tout</w:t>
      </w:r>
      <w:r w:rsidRPr="0084133B">
        <w:rPr>
          <w:rFonts w:asciiTheme="minorHAnsi" w:hAnsiTheme="minorHAnsi" w:cstheme="minorHAnsi"/>
          <w:sz w:val="22"/>
          <w:szCs w:val="22"/>
        </w:rPr>
        <w:t xml:space="preserve"> aussi fades. Son </w:t>
      </w:r>
      <w:r w:rsidR="001D1BAE" w:rsidRPr="0084133B">
        <w:rPr>
          <w:rFonts w:asciiTheme="minorHAnsi" w:hAnsiTheme="minorHAnsi" w:cstheme="minorHAnsi"/>
          <w:sz w:val="22"/>
          <w:szCs w:val="22"/>
        </w:rPr>
        <w:t>fil</w:t>
      </w:r>
      <w:r w:rsidRPr="0084133B">
        <w:rPr>
          <w:rFonts w:asciiTheme="minorHAnsi" w:hAnsiTheme="minorHAnsi" w:cstheme="minorHAnsi"/>
          <w:sz w:val="22"/>
          <w:szCs w:val="22"/>
        </w:rPr>
        <w:t xml:space="preserve"> Facebook est </w:t>
      </w:r>
      <w:r w:rsidR="001D1BAE" w:rsidRPr="0084133B">
        <w:rPr>
          <w:rFonts w:asciiTheme="minorHAnsi" w:hAnsiTheme="minorHAnsi" w:cstheme="minorHAnsi"/>
          <w:sz w:val="22"/>
          <w:szCs w:val="22"/>
        </w:rPr>
        <w:t>le reflet</w:t>
      </w:r>
      <w:r w:rsidRPr="0084133B">
        <w:rPr>
          <w:rFonts w:asciiTheme="minorHAnsi" w:hAnsiTheme="minorHAnsi" w:cstheme="minorHAnsi"/>
          <w:sz w:val="22"/>
          <w:szCs w:val="22"/>
        </w:rPr>
        <w:t xml:space="preserve"> de son f</w:t>
      </w:r>
      <w:r w:rsidR="001D1BAE" w:rsidRPr="0084133B">
        <w:rPr>
          <w:rFonts w:asciiTheme="minorHAnsi" w:hAnsiTheme="minorHAnsi" w:cstheme="minorHAnsi"/>
          <w:sz w:val="22"/>
          <w:szCs w:val="22"/>
        </w:rPr>
        <w:t>il</w:t>
      </w:r>
      <w:r w:rsidRPr="0084133B">
        <w:rPr>
          <w:rFonts w:asciiTheme="minorHAnsi" w:hAnsiTheme="minorHAnsi" w:cstheme="minorHAnsi"/>
          <w:sz w:val="22"/>
          <w:szCs w:val="22"/>
        </w:rPr>
        <w:t xml:space="preserve"> Twitter, et </w:t>
      </w:r>
      <w:r w:rsidR="007B161E" w:rsidRPr="0084133B">
        <w:rPr>
          <w:rFonts w:asciiTheme="minorHAnsi" w:hAnsiTheme="minorHAnsi" w:cstheme="minorHAnsi"/>
          <w:sz w:val="22"/>
          <w:szCs w:val="22"/>
        </w:rPr>
        <w:t>tous</w:t>
      </w:r>
      <w:r w:rsidRPr="0084133B">
        <w:rPr>
          <w:rFonts w:asciiTheme="minorHAnsi" w:hAnsiTheme="minorHAnsi" w:cstheme="minorHAnsi"/>
          <w:sz w:val="22"/>
          <w:szCs w:val="22"/>
        </w:rPr>
        <w:t xml:space="preserve"> deux visent à donner aux abonnés </w:t>
      </w:r>
      <w:r w:rsidR="00BD5104" w:rsidRPr="0084133B">
        <w:rPr>
          <w:rFonts w:asciiTheme="minorHAnsi" w:hAnsiTheme="minorHAnsi" w:cstheme="minorHAnsi"/>
          <w:sz w:val="22"/>
          <w:szCs w:val="22"/>
        </w:rPr>
        <w:t>une image chaleureuse et réconfortante de la candidate.</w:t>
      </w:r>
    </w:p>
    <w:p w14:paraId="362ED3CE" w14:textId="77777777" w:rsidR="007B161E" w:rsidRPr="0084133B" w:rsidRDefault="007B161E" w:rsidP="00960246">
      <w:pPr>
        <w:pStyle w:val="Corpsdetexte"/>
        <w:ind w:right="130"/>
        <w:jc w:val="both"/>
        <w:rPr>
          <w:rFonts w:asciiTheme="minorHAnsi" w:hAnsiTheme="minorHAnsi" w:cstheme="minorHAnsi"/>
          <w:sz w:val="22"/>
          <w:szCs w:val="22"/>
        </w:rPr>
      </w:pPr>
    </w:p>
    <w:p w14:paraId="46B5ED04" w14:textId="52DCE8FB" w:rsidR="003C20D4" w:rsidRPr="0084133B" w:rsidRDefault="003C20D4" w:rsidP="00960246">
      <w:pPr>
        <w:pStyle w:val="Corpsdetexte"/>
        <w:ind w:right="130"/>
        <w:jc w:val="both"/>
        <w:rPr>
          <w:rFonts w:asciiTheme="minorHAnsi" w:hAnsiTheme="minorHAnsi" w:cstheme="minorHAnsi"/>
          <w:sz w:val="22"/>
          <w:szCs w:val="22"/>
        </w:rPr>
      </w:pPr>
      <w:r w:rsidRPr="0084133B">
        <w:rPr>
          <w:rFonts w:asciiTheme="minorHAnsi" w:hAnsiTheme="minorHAnsi" w:cstheme="minorHAnsi"/>
          <w:sz w:val="22"/>
          <w:szCs w:val="22"/>
        </w:rPr>
        <w:t xml:space="preserve">La situation de Clinton est particulièrement </w:t>
      </w:r>
      <w:r w:rsidR="00066C68" w:rsidRPr="0084133B">
        <w:rPr>
          <w:rFonts w:asciiTheme="minorHAnsi" w:hAnsiTheme="minorHAnsi" w:cstheme="minorHAnsi"/>
          <w:sz w:val="22"/>
          <w:szCs w:val="22"/>
        </w:rPr>
        <w:t>pénible</w:t>
      </w:r>
      <w:r w:rsidRPr="0084133B">
        <w:rPr>
          <w:rFonts w:asciiTheme="minorHAnsi" w:hAnsiTheme="minorHAnsi" w:cstheme="minorHAnsi"/>
          <w:sz w:val="22"/>
          <w:szCs w:val="22"/>
        </w:rPr>
        <w:t xml:space="preserve">. Elle a passé des années à éliminer les </w:t>
      </w:r>
      <w:r w:rsidR="00066C68" w:rsidRPr="0084133B">
        <w:rPr>
          <w:rFonts w:asciiTheme="minorHAnsi" w:hAnsiTheme="minorHAnsi" w:cstheme="minorHAnsi"/>
          <w:sz w:val="22"/>
          <w:szCs w:val="22"/>
        </w:rPr>
        <w:t>aspérités</w:t>
      </w:r>
      <w:r w:rsidRPr="0084133B">
        <w:rPr>
          <w:rFonts w:asciiTheme="minorHAnsi" w:hAnsiTheme="minorHAnsi" w:cstheme="minorHAnsi"/>
          <w:sz w:val="22"/>
          <w:szCs w:val="22"/>
        </w:rPr>
        <w:t xml:space="preserve"> de sa personnalité, pour </w:t>
      </w:r>
      <w:r w:rsidR="00066C68" w:rsidRPr="0084133B">
        <w:rPr>
          <w:rFonts w:asciiTheme="minorHAnsi" w:hAnsiTheme="minorHAnsi" w:cstheme="minorHAnsi"/>
          <w:sz w:val="22"/>
          <w:szCs w:val="22"/>
        </w:rPr>
        <w:t>finalement découvrir</w:t>
      </w:r>
      <w:r w:rsidRPr="0084133B">
        <w:rPr>
          <w:rFonts w:asciiTheme="minorHAnsi" w:hAnsiTheme="minorHAnsi" w:cstheme="minorHAnsi"/>
          <w:sz w:val="22"/>
          <w:szCs w:val="22"/>
        </w:rPr>
        <w:t xml:space="preserve"> que </w:t>
      </w:r>
      <w:r w:rsidR="00066C68" w:rsidRPr="0084133B">
        <w:rPr>
          <w:rFonts w:asciiTheme="minorHAnsi" w:hAnsiTheme="minorHAnsi" w:cstheme="minorHAnsi"/>
          <w:sz w:val="22"/>
          <w:szCs w:val="22"/>
        </w:rPr>
        <w:t>ces dernières sont capitales</w:t>
      </w:r>
      <w:r w:rsidRPr="0084133B">
        <w:rPr>
          <w:rFonts w:asciiTheme="minorHAnsi" w:hAnsiTheme="minorHAnsi" w:cstheme="minorHAnsi"/>
          <w:sz w:val="22"/>
          <w:szCs w:val="22"/>
        </w:rPr>
        <w:t xml:space="preserve">. En juin, </w:t>
      </w:r>
      <w:r w:rsidR="00066C68" w:rsidRPr="0084133B">
        <w:rPr>
          <w:rFonts w:asciiTheme="minorHAnsi" w:hAnsiTheme="minorHAnsi" w:cstheme="minorHAnsi"/>
          <w:sz w:val="22"/>
          <w:szCs w:val="22"/>
        </w:rPr>
        <w:t>sa campagne arborait sur Spotify une playlist officielle « Hilary 2016 »</w:t>
      </w:r>
      <w:r w:rsidR="00FC7E93" w:rsidRPr="0084133B">
        <w:rPr>
          <w:rFonts w:asciiTheme="minorHAnsi" w:hAnsiTheme="minorHAnsi" w:cstheme="minorHAnsi"/>
          <w:sz w:val="22"/>
          <w:szCs w:val="22"/>
        </w:rPr>
        <w:t>,</w:t>
      </w:r>
      <w:r w:rsidRPr="0084133B">
        <w:rPr>
          <w:rFonts w:asciiTheme="minorHAnsi" w:hAnsiTheme="minorHAnsi" w:cstheme="minorHAnsi"/>
          <w:sz w:val="22"/>
          <w:szCs w:val="22"/>
        </w:rPr>
        <w:t xml:space="preserve"> regorgea</w:t>
      </w:r>
      <w:r w:rsidR="00FC7E93" w:rsidRPr="0084133B">
        <w:rPr>
          <w:rFonts w:asciiTheme="minorHAnsi" w:hAnsiTheme="minorHAnsi" w:cstheme="minorHAnsi"/>
          <w:sz w:val="22"/>
          <w:szCs w:val="22"/>
        </w:rPr>
        <w:t>n</w:t>
      </w:r>
      <w:r w:rsidRPr="0084133B">
        <w:rPr>
          <w:rFonts w:asciiTheme="minorHAnsi" w:hAnsiTheme="minorHAnsi" w:cstheme="minorHAnsi"/>
          <w:sz w:val="22"/>
          <w:szCs w:val="22"/>
        </w:rPr>
        <w:t xml:space="preserve">t de morceaux optimistes et </w:t>
      </w:r>
      <w:r w:rsidR="00066C68" w:rsidRPr="0084133B">
        <w:rPr>
          <w:rFonts w:asciiTheme="minorHAnsi" w:hAnsiTheme="minorHAnsi" w:cstheme="minorHAnsi"/>
          <w:sz w:val="22"/>
          <w:szCs w:val="22"/>
        </w:rPr>
        <w:t xml:space="preserve">forts </w:t>
      </w:r>
      <w:r w:rsidRPr="0084133B">
        <w:rPr>
          <w:rFonts w:asciiTheme="minorHAnsi" w:hAnsiTheme="minorHAnsi" w:cstheme="minorHAnsi"/>
          <w:sz w:val="22"/>
          <w:szCs w:val="22"/>
        </w:rPr>
        <w:t xml:space="preserve">("Brave", "Fighters", "Stronger", "Believer"), mais cela </w:t>
      </w:r>
      <w:r w:rsidR="00066C68" w:rsidRPr="0084133B">
        <w:rPr>
          <w:rFonts w:asciiTheme="minorHAnsi" w:hAnsiTheme="minorHAnsi" w:cstheme="minorHAnsi"/>
          <w:sz w:val="22"/>
          <w:szCs w:val="22"/>
        </w:rPr>
        <w:t>sonnait</w:t>
      </w:r>
      <w:r w:rsidRPr="0084133B">
        <w:rPr>
          <w:rFonts w:asciiTheme="minorHAnsi" w:hAnsiTheme="minorHAnsi" w:cstheme="minorHAnsi"/>
          <w:sz w:val="22"/>
          <w:szCs w:val="22"/>
        </w:rPr>
        <w:t xml:space="preserve"> </w:t>
      </w:r>
      <w:r w:rsidR="00FC7E93" w:rsidRPr="0084133B">
        <w:rPr>
          <w:rFonts w:asciiTheme="minorHAnsi" w:hAnsiTheme="minorHAnsi" w:cstheme="minorHAnsi"/>
          <w:sz w:val="22"/>
          <w:szCs w:val="22"/>
        </w:rPr>
        <w:t xml:space="preserve">davantage </w:t>
      </w:r>
      <w:r w:rsidR="00066C68" w:rsidRPr="0084133B">
        <w:rPr>
          <w:rFonts w:asciiTheme="minorHAnsi" w:hAnsiTheme="minorHAnsi" w:cstheme="minorHAnsi"/>
          <w:sz w:val="22"/>
          <w:szCs w:val="22"/>
        </w:rPr>
        <w:t xml:space="preserve">comme </w:t>
      </w:r>
      <w:r w:rsidRPr="0084133B">
        <w:rPr>
          <w:rFonts w:asciiTheme="minorHAnsi" w:hAnsiTheme="minorHAnsi" w:cstheme="minorHAnsi"/>
          <w:sz w:val="22"/>
          <w:szCs w:val="22"/>
        </w:rPr>
        <w:t>un anachronisme dans une campagne plus punk que pop.</w:t>
      </w:r>
    </w:p>
    <w:p w14:paraId="542A7397" w14:textId="36032A48" w:rsidR="00E1706D" w:rsidRPr="0084133B" w:rsidRDefault="003C20D4" w:rsidP="00960246">
      <w:pPr>
        <w:pStyle w:val="Corpsdetexte"/>
        <w:ind w:right="130"/>
        <w:jc w:val="both"/>
        <w:rPr>
          <w:rFonts w:asciiTheme="minorHAnsi" w:hAnsiTheme="minorHAnsi" w:cstheme="minorHAnsi"/>
          <w:sz w:val="22"/>
          <w:szCs w:val="22"/>
        </w:rPr>
      </w:pPr>
      <w:r w:rsidRPr="0084133B">
        <w:rPr>
          <w:rFonts w:asciiTheme="minorHAnsi" w:hAnsiTheme="minorHAnsi" w:cstheme="minorHAnsi"/>
          <w:sz w:val="22"/>
          <w:szCs w:val="22"/>
        </w:rPr>
        <w:br/>
      </w:r>
      <w:r w:rsidR="003E7BB4" w:rsidRPr="0084133B">
        <w:rPr>
          <w:rFonts w:asciiTheme="minorHAnsi" w:hAnsiTheme="minorHAnsi" w:cstheme="minorHAnsi"/>
          <w:sz w:val="22"/>
          <w:szCs w:val="22"/>
        </w:rPr>
        <w:lastRenderedPageBreak/>
        <w:t xml:space="preserve">Au cours des cent dernières années, ce fut à deux reprises qu’un média réussit à transformer les élections. </w:t>
      </w:r>
      <w:r w:rsidRPr="0084133B">
        <w:rPr>
          <w:rFonts w:asciiTheme="minorHAnsi" w:hAnsiTheme="minorHAnsi" w:cstheme="minorHAnsi"/>
          <w:sz w:val="22"/>
          <w:szCs w:val="22"/>
        </w:rPr>
        <w:t xml:space="preserve">Dans les années 1920, la radio désincarnait les candidats, les réduisant à des voix. Cela </w:t>
      </w:r>
      <w:r w:rsidR="005871BA" w:rsidRPr="0084133B">
        <w:rPr>
          <w:rFonts w:asciiTheme="minorHAnsi" w:hAnsiTheme="minorHAnsi" w:cstheme="minorHAnsi"/>
          <w:sz w:val="22"/>
          <w:szCs w:val="22"/>
        </w:rPr>
        <w:t>rendait</w:t>
      </w:r>
      <w:r w:rsidR="0056114F" w:rsidRPr="0084133B">
        <w:rPr>
          <w:rFonts w:asciiTheme="minorHAnsi" w:hAnsiTheme="minorHAnsi" w:cstheme="minorHAnsi"/>
          <w:sz w:val="22"/>
          <w:szCs w:val="22"/>
        </w:rPr>
        <w:t xml:space="preserve"> également</w:t>
      </w:r>
      <w:r w:rsidRPr="0084133B">
        <w:rPr>
          <w:rFonts w:asciiTheme="minorHAnsi" w:hAnsiTheme="minorHAnsi" w:cstheme="minorHAnsi"/>
          <w:sz w:val="22"/>
          <w:szCs w:val="22"/>
        </w:rPr>
        <w:t xml:space="preserve"> les campagnes nationales beaucoup plus intimes. Les politiciens, habitués à </w:t>
      </w:r>
      <w:r w:rsidR="004A100A" w:rsidRPr="0084133B">
        <w:rPr>
          <w:rFonts w:asciiTheme="minorHAnsi" w:hAnsiTheme="minorHAnsi" w:cstheme="minorHAnsi"/>
          <w:sz w:val="22"/>
          <w:szCs w:val="22"/>
        </w:rPr>
        <w:t>hurler</w:t>
      </w:r>
      <w:r w:rsidRPr="0084133B">
        <w:rPr>
          <w:rFonts w:asciiTheme="minorHAnsi" w:hAnsiTheme="minorHAnsi" w:cstheme="minorHAnsi"/>
          <w:sz w:val="22"/>
          <w:szCs w:val="22"/>
        </w:rPr>
        <w:t xml:space="preserve"> dans les fêtes foraines et les</w:t>
      </w:r>
      <w:r w:rsidR="005871BA" w:rsidRPr="0084133B">
        <w:rPr>
          <w:rFonts w:asciiTheme="minorHAnsi" w:hAnsiTheme="minorHAnsi" w:cstheme="minorHAnsi"/>
          <w:sz w:val="22"/>
          <w:szCs w:val="22"/>
        </w:rPr>
        <w:t xml:space="preserve"> gares</w:t>
      </w:r>
      <w:r w:rsidRPr="0084133B">
        <w:rPr>
          <w:rFonts w:asciiTheme="minorHAnsi" w:hAnsiTheme="minorHAnsi" w:cstheme="minorHAnsi"/>
          <w:sz w:val="22"/>
          <w:szCs w:val="22"/>
        </w:rPr>
        <w:t>, se sont retrouvés à parler aux familles dans leurs maisons. La rhétorique bruyante qui agit</w:t>
      </w:r>
      <w:r w:rsidR="005871BA" w:rsidRPr="0084133B">
        <w:rPr>
          <w:rFonts w:asciiTheme="minorHAnsi" w:hAnsiTheme="minorHAnsi" w:cstheme="minorHAnsi"/>
          <w:sz w:val="22"/>
          <w:szCs w:val="22"/>
        </w:rPr>
        <w:t>ait</w:t>
      </w:r>
      <w:r w:rsidRPr="0084133B">
        <w:rPr>
          <w:rFonts w:asciiTheme="minorHAnsi" w:hAnsiTheme="minorHAnsi" w:cstheme="minorHAnsi"/>
          <w:sz w:val="22"/>
          <w:szCs w:val="22"/>
        </w:rPr>
        <w:t xml:space="preserve"> de grandes foules partisanes s'est révélée stridente et rebutante lorsqu'elle </w:t>
      </w:r>
      <w:r w:rsidR="005871BA" w:rsidRPr="0084133B">
        <w:rPr>
          <w:rFonts w:asciiTheme="minorHAnsi" w:hAnsiTheme="minorHAnsi" w:cstheme="minorHAnsi"/>
          <w:sz w:val="22"/>
          <w:szCs w:val="22"/>
        </w:rPr>
        <w:t>elle fut</w:t>
      </w:r>
      <w:r w:rsidRPr="0084133B">
        <w:rPr>
          <w:rFonts w:asciiTheme="minorHAnsi" w:hAnsiTheme="minorHAnsi" w:cstheme="minorHAnsi"/>
          <w:sz w:val="22"/>
          <w:szCs w:val="22"/>
        </w:rPr>
        <w:t xml:space="preserve"> diffusée dans un salon ou une cuisine. Rassemblé</w:t>
      </w:r>
      <w:r w:rsidR="0056114F" w:rsidRPr="0084133B">
        <w:rPr>
          <w:rFonts w:asciiTheme="minorHAnsi" w:hAnsiTheme="minorHAnsi" w:cstheme="minorHAnsi"/>
          <w:sz w:val="22"/>
          <w:szCs w:val="22"/>
        </w:rPr>
        <w:t>s</w:t>
      </w:r>
      <w:r w:rsidRPr="0084133B">
        <w:rPr>
          <w:rFonts w:asciiTheme="minorHAnsi" w:hAnsiTheme="minorHAnsi" w:cstheme="minorHAnsi"/>
          <w:sz w:val="22"/>
          <w:szCs w:val="22"/>
        </w:rPr>
        <w:t xml:space="preserve"> autour de leurs postes sans fil, le</w:t>
      </w:r>
      <w:r w:rsidR="0056114F" w:rsidRPr="0084133B">
        <w:rPr>
          <w:rFonts w:asciiTheme="minorHAnsi" w:hAnsiTheme="minorHAnsi" w:cstheme="minorHAnsi"/>
          <w:sz w:val="22"/>
          <w:szCs w:val="22"/>
        </w:rPr>
        <w:t>s citoyens</w:t>
      </w:r>
      <w:r w:rsidRPr="0084133B">
        <w:rPr>
          <w:rFonts w:asciiTheme="minorHAnsi" w:hAnsiTheme="minorHAnsi" w:cstheme="minorHAnsi"/>
          <w:sz w:val="22"/>
          <w:szCs w:val="22"/>
        </w:rPr>
        <w:t xml:space="preserve"> voulai</w:t>
      </w:r>
      <w:r w:rsidR="0056114F" w:rsidRPr="0084133B">
        <w:rPr>
          <w:rFonts w:asciiTheme="minorHAnsi" w:hAnsiTheme="minorHAnsi" w:cstheme="minorHAnsi"/>
          <w:sz w:val="22"/>
          <w:szCs w:val="22"/>
        </w:rPr>
        <w:t>en</w:t>
      </w:r>
      <w:r w:rsidRPr="0084133B">
        <w:rPr>
          <w:rFonts w:asciiTheme="minorHAnsi" w:hAnsiTheme="minorHAnsi" w:cstheme="minorHAnsi"/>
          <w:sz w:val="22"/>
          <w:szCs w:val="22"/>
        </w:rPr>
        <w:t xml:space="preserve">t </w:t>
      </w:r>
      <w:r w:rsidR="00F9044D" w:rsidRPr="0084133B">
        <w:rPr>
          <w:rFonts w:asciiTheme="minorHAnsi" w:hAnsiTheme="minorHAnsi" w:cstheme="minorHAnsi"/>
          <w:sz w:val="22"/>
          <w:szCs w:val="22"/>
        </w:rPr>
        <w:t>de</w:t>
      </w:r>
      <w:r w:rsidRPr="0084133B">
        <w:rPr>
          <w:rFonts w:asciiTheme="minorHAnsi" w:hAnsiTheme="minorHAnsi" w:cstheme="minorHAnsi"/>
          <w:sz w:val="22"/>
          <w:szCs w:val="22"/>
        </w:rPr>
        <w:t xml:space="preserve"> </w:t>
      </w:r>
      <w:r w:rsidR="00F9044D" w:rsidRPr="0084133B">
        <w:rPr>
          <w:rFonts w:asciiTheme="minorHAnsi" w:hAnsiTheme="minorHAnsi" w:cstheme="minorHAnsi"/>
          <w:sz w:val="22"/>
          <w:szCs w:val="22"/>
        </w:rPr>
        <w:t>l’</w:t>
      </w:r>
      <w:r w:rsidRPr="0084133B">
        <w:rPr>
          <w:rFonts w:asciiTheme="minorHAnsi" w:hAnsiTheme="minorHAnsi" w:cstheme="minorHAnsi"/>
          <w:sz w:val="22"/>
          <w:szCs w:val="22"/>
        </w:rPr>
        <w:t xml:space="preserve">homme d'État </w:t>
      </w:r>
      <w:r w:rsidR="00F9044D" w:rsidRPr="0084133B">
        <w:rPr>
          <w:rFonts w:asciiTheme="minorHAnsi" w:hAnsiTheme="minorHAnsi" w:cstheme="minorHAnsi"/>
          <w:sz w:val="22"/>
          <w:szCs w:val="22"/>
        </w:rPr>
        <w:t>qu’il soit comme un</w:t>
      </w:r>
      <w:r w:rsidR="004A100A" w:rsidRPr="0084133B">
        <w:rPr>
          <w:rFonts w:asciiTheme="minorHAnsi" w:hAnsiTheme="minorHAnsi" w:cstheme="minorHAnsi"/>
          <w:sz w:val="22"/>
          <w:szCs w:val="22"/>
        </w:rPr>
        <w:t>e figure parentale</w:t>
      </w:r>
      <w:r w:rsidR="005235AF" w:rsidRPr="0084133B">
        <w:rPr>
          <w:rFonts w:asciiTheme="minorHAnsi" w:hAnsiTheme="minorHAnsi" w:cstheme="minorHAnsi"/>
          <w:sz w:val="22"/>
          <w:szCs w:val="22"/>
        </w:rPr>
        <w:t>,</w:t>
      </w:r>
      <w:r w:rsidR="00F9044D" w:rsidRPr="0084133B">
        <w:rPr>
          <w:rFonts w:asciiTheme="minorHAnsi" w:hAnsiTheme="minorHAnsi" w:cstheme="minorHAnsi"/>
          <w:sz w:val="22"/>
          <w:szCs w:val="22"/>
        </w:rPr>
        <w:t xml:space="preserve"> et non</w:t>
      </w:r>
      <w:r w:rsidRPr="0084133B">
        <w:rPr>
          <w:rFonts w:asciiTheme="minorHAnsi" w:hAnsiTheme="minorHAnsi" w:cstheme="minorHAnsi"/>
          <w:sz w:val="22"/>
          <w:szCs w:val="22"/>
        </w:rPr>
        <w:t xml:space="preserve"> un </w:t>
      </w:r>
      <w:r w:rsidR="005235AF" w:rsidRPr="0084133B">
        <w:rPr>
          <w:rFonts w:asciiTheme="minorHAnsi" w:hAnsiTheme="minorHAnsi" w:cstheme="minorHAnsi"/>
          <w:sz w:val="22"/>
          <w:szCs w:val="22"/>
        </w:rPr>
        <w:t>agitateur</w:t>
      </w:r>
      <w:r w:rsidRPr="0084133B">
        <w:rPr>
          <w:rFonts w:asciiTheme="minorHAnsi" w:hAnsiTheme="minorHAnsi" w:cstheme="minorHAnsi"/>
          <w:sz w:val="22"/>
          <w:szCs w:val="22"/>
        </w:rPr>
        <w:t>. Avec Franklin Roosevelt, maître de la conversation apaisante au coin du feu, le nouveau média a</w:t>
      </w:r>
      <w:r w:rsidR="0056114F" w:rsidRPr="0084133B">
        <w:rPr>
          <w:rFonts w:asciiTheme="minorHAnsi" w:hAnsiTheme="minorHAnsi" w:cstheme="minorHAnsi"/>
          <w:sz w:val="22"/>
          <w:szCs w:val="22"/>
        </w:rPr>
        <w:t>vait</w:t>
      </w:r>
      <w:r w:rsidRPr="0084133B">
        <w:rPr>
          <w:rFonts w:asciiTheme="minorHAnsi" w:hAnsiTheme="minorHAnsi" w:cstheme="minorHAnsi"/>
          <w:sz w:val="22"/>
          <w:szCs w:val="22"/>
        </w:rPr>
        <w:t xml:space="preserve"> trouvé son messager</w:t>
      </w:r>
      <w:r w:rsidR="004A100A" w:rsidRPr="0084133B">
        <w:rPr>
          <w:rFonts w:asciiTheme="minorHAnsi" w:hAnsiTheme="minorHAnsi" w:cstheme="minorHAnsi"/>
          <w:sz w:val="22"/>
          <w:szCs w:val="22"/>
        </w:rPr>
        <w:t xml:space="preserve"> </w:t>
      </w:r>
      <w:r w:rsidRPr="0084133B">
        <w:rPr>
          <w:rFonts w:asciiTheme="minorHAnsi" w:hAnsiTheme="minorHAnsi" w:cstheme="minorHAnsi"/>
          <w:sz w:val="22"/>
          <w:szCs w:val="22"/>
        </w:rPr>
        <w:t>idéal.</w:t>
      </w:r>
    </w:p>
    <w:p w14:paraId="733FC865" w14:textId="77777777" w:rsidR="00E1706D" w:rsidRPr="0084133B" w:rsidRDefault="00E1706D" w:rsidP="00960246">
      <w:pPr>
        <w:pStyle w:val="Corpsdetexte"/>
        <w:ind w:right="130"/>
        <w:jc w:val="both"/>
        <w:rPr>
          <w:rFonts w:asciiTheme="minorHAnsi" w:hAnsiTheme="minorHAnsi" w:cstheme="minorHAnsi"/>
          <w:sz w:val="22"/>
          <w:szCs w:val="22"/>
        </w:rPr>
      </w:pPr>
    </w:p>
    <w:p w14:paraId="13C642FA" w14:textId="43D129C2" w:rsidR="003C20D4" w:rsidRPr="0084133B" w:rsidRDefault="003C20D4" w:rsidP="00960246">
      <w:pPr>
        <w:pStyle w:val="Corpsdetexte"/>
        <w:ind w:right="130"/>
        <w:jc w:val="both"/>
        <w:rPr>
          <w:rFonts w:asciiTheme="minorHAnsi" w:hAnsiTheme="minorHAnsi" w:cstheme="minorHAnsi"/>
          <w:sz w:val="22"/>
          <w:szCs w:val="22"/>
        </w:rPr>
      </w:pPr>
      <w:r w:rsidRPr="0084133B">
        <w:rPr>
          <w:rFonts w:asciiTheme="minorHAnsi" w:hAnsiTheme="minorHAnsi" w:cstheme="minorHAnsi"/>
          <w:sz w:val="22"/>
          <w:szCs w:val="22"/>
        </w:rPr>
        <w:t xml:space="preserve">Dans les années 1960, la télévision </w:t>
      </w:r>
      <w:r w:rsidR="00E1706D" w:rsidRPr="0084133B">
        <w:rPr>
          <w:rFonts w:asciiTheme="minorHAnsi" w:hAnsiTheme="minorHAnsi" w:cstheme="minorHAnsi"/>
          <w:sz w:val="22"/>
          <w:szCs w:val="22"/>
        </w:rPr>
        <w:t>a rendu</w:t>
      </w:r>
      <w:r w:rsidRPr="0084133B">
        <w:rPr>
          <w:rFonts w:asciiTheme="minorHAnsi" w:hAnsiTheme="minorHAnsi" w:cstheme="minorHAnsi"/>
          <w:sz w:val="22"/>
          <w:szCs w:val="22"/>
        </w:rPr>
        <w:t xml:space="preserve"> aux candidats leur corps,</w:t>
      </w:r>
      <w:r w:rsidR="00E1706D" w:rsidRPr="0084133B">
        <w:rPr>
          <w:rFonts w:asciiTheme="minorHAnsi" w:hAnsiTheme="minorHAnsi" w:cstheme="minorHAnsi"/>
          <w:sz w:val="22"/>
          <w:szCs w:val="22"/>
        </w:rPr>
        <w:t xml:space="preserve"> </w:t>
      </w:r>
      <w:r w:rsidRPr="0084133B">
        <w:rPr>
          <w:rFonts w:asciiTheme="minorHAnsi" w:hAnsiTheme="minorHAnsi" w:cstheme="minorHAnsi"/>
          <w:sz w:val="22"/>
          <w:szCs w:val="22"/>
        </w:rPr>
        <w:t xml:space="preserve">au moins en deux dimensions. Avec ses coupes </w:t>
      </w:r>
      <w:r w:rsidR="00E1706D" w:rsidRPr="0084133B">
        <w:rPr>
          <w:rFonts w:asciiTheme="minorHAnsi" w:hAnsiTheme="minorHAnsi" w:cstheme="minorHAnsi"/>
          <w:sz w:val="22"/>
          <w:szCs w:val="22"/>
        </w:rPr>
        <w:t>raides</w:t>
      </w:r>
      <w:r w:rsidRPr="0084133B">
        <w:rPr>
          <w:rFonts w:asciiTheme="minorHAnsi" w:hAnsiTheme="minorHAnsi" w:cstheme="minorHAnsi"/>
          <w:sz w:val="22"/>
          <w:szCs w:val="22"/>
        </w:rPr>
        <w:t xml:space="preserve"> et ses gros plans impitoyables, la télévision mettait l'accent sur les </w:t>
      </w:r>
      <w:r w:rsidR="00E1706D" w:rsidRPr="0084133B">
        <w:rPr>
          <w:rFonts w:asciiTheme="minorHAnsi" w:hAnsiTheme="minorHAnsi" w:cstheme="minorHAnsi"/>
          <w:sz w:val="22"/>
          <w:szCs w:val="22"/>
        </w:rPr>
        <w:t>phrases courtes</w:t>
      </w:r>
      <w:r w:rsidRPr="0084133B">
        <w:rPr>
          <w:rFonts w:asciiTheme="minorHAnsi" w:hAnsiTheme="minorHAnsi" w:cstheme="minorHAnsi"/>
          <w:sz w:val="22"/>
          <w:szCs w:val="22"/>
        </w:rPr>
        <w:t>, le</w:t>
      </w:r>
      <w:r w:rsidR="00E1706D" w:rsidRPr="0084133B">
        <w:rPr>
          <w:rFonts w:asciiTheme="minorHAnsi" w:hAnsiTheme="minorHAnsi" w:cstheme="minorHAnsi"/>
          <w:sz w:val="22"/>
          <w:szCs w:val="22"/>
        </w:rPr>
        <w:t xml:space="preserve"> sourire parfait </w:t>
      </w:r>
      <w:r w:rsidRPr="0084133B">
        <w:rPr>
          <w:rFonts w:asciiTheme="minorHAnsi" w:hAnsiTheme="minorHAnsi" w:cstheme="minorHAnsi"/>
          <w:sz w:val="22"/>
          <w:szCs w:val="22"/>
        </w:rPr>
        <w:t xml:space="preserve">et </w:t>
      </w:r>
      <w:r w:rsidR="00E1706D" w:rsidRPr="0084133B">
        <w:rPr>
          <w:rFonts w:asciiTheme="minorHAnsi" w:hAnsiTheme="minorHAnsi" w:cstheme="minorHAnsi"/>
          <w:sz w:val="22"/>
          <w:szCs w:val="22"/>
        </w:rPr>
        <w:t>l’aisance relationnelle</w:t>
      </w:r>
      <w:r w:rsidRPr="0084133B">
        <w:rPr>
          <w:rFonts w:asciiTheme="minorHAnsi" w:hAnsiTheme="minorHAnsi" w:cstheme="minorHAnsi"/>
          <w:sz w:val="22"/>
          <w:szCs w:val="22"/>
        </w:rPr>
        <w:t xml:space="preserve">. L'image </w:t>
      </w:r>
      <w:r w:rsidR="006A3D68" w:rsidRPr="0084133B">
        <w:rPr>
          <w:rFonts w:asciiTheme="minorHAnsi" w:hAnsiTheme="minorHAnsi" w:cstheme="minorHAnsi"/>
          <w:sz w:val="22"/>
          <w:szCs w:val="22"/>
        </w:rPr>
        <w:t xml:space="preserve">devient </w:t>
      </w:r>
      <w:r w:rsidRPr="0084133B">
        <w:rPr>
          <w:rFonts w:asciiTheme="minorHAnsi" w:hAnsiTheme="minorHAnsi" w:cstheme="minorHAnsi"/>
          <w:sz w:val="22"/>
          <w:szCs w:val="22"/>
        </w:rPr>
        <w:t xml:space="preserve">tout, </w:t>
      </w:r>
      <w:r w:rsidR="006A3D68" w:rsidRPr="0084133B">
        <w:rPr>
          <w:rFonts w:asciiTheme="minorHAnsi" w:hAnsiTheme="minorHAnsi" w:cstheme="minorHAnsi"/>
          <w:sz w:val="22"/>
          <w:szCs w:val="22"/>
        </w:rPr>
        <w:t>tandis</w:t>
      </w:r>
      <w:r w:rsidRPr="0084133B">
        <w:rPr>
          <w:rFonts w:asciiTheme="minorHAnsi" w:hAnsiTheme="minorHAnsi" w:cstheme="minorHAnsi"/>
          <w:sz w:val="22"/>
          <w:szCs w:val="22"/>
        </w:rPr>
        <w:t xml:space="preserve"> que la frontière entre </w:t>
      </w:r>
      <w:r w:rsidR="006A3D68" w:rsidRPr="0084133B">
        <w:rPr>
          <w:rFonts w:asciiTheme="minorHAnsi" w:hAnsiTheme="minorHAnsi" w:cstheme="minorHAnsi"/>
          <w:sz w:val="22"/>
          <w:szCs w:val="22"/>
        </w:rPr>
        <w:t xml:space="preserve">le </w:t>
      </w:r>
      <w:r w:rsidRPr="0084133B">
        <w:rPr>
          <w:rFonts w:asciiTheme="minorHAnsi" w:hAnsiTheme="minorHAnsi" w:cstheme="minorHAnsi"/>
          <w:sz w:val="22"/>
          <w:szCs w:val="22"/>
        </w:rPr>
        <w:t xml:space="preserve">politicien et </w:t>
      </w:r>
      <w:r w:rsidR="006A3D68" w:rsidRPr="0084133B">
        <w:rPr>
          <w:rFonts w:asciiTheme="minorHAnsi" w:hAnsiTheme="minorHAnsi" w:cstheme="minorHAnsi"/>
          <w:sz w:val="22"/>
          <w:szCs w:val="22"/>
        </w:rPr>
        <w:t xml:space="preserve">la </w:t>
      </w:r>
      <w:r w:rsidRPr="0084133B">
        <w:rPr>
          <w:rFonts w:asciiTheme="minorHAnsi" w:hAnsiTheme="minorHAnsi" w:cstheme="minorHAnsi"/>
          <w:sz w:val="22"/>
          <w:szCs w:val="22"/>
        </w:rPr>
        <w:t>célébrité s'estomp</w:t>
      </w:r>
      <w:r w:rsidR="006A3D68" w:rsidRPr="0084133B">
        <w:rPr>
          <w:rFonts w:asciiTheme="minorHAnsi" w:hAnsiTheme="minorHAnsi" w:cstheme="minorHAnsi"/>
          <w:sz w:val="22"/>
          <w:szCs w:val="22"/>
        </w:rPr>
        <w:t>e</w:t>
      </w:r>
      <w:r w:rsidRPr="0084133B">
        <w:rPr>
          <w:rFonts w:asciiTheme="minorHAnsi" w:hAnsiTheme="minorHAnsi" w:cstheme="minorHAnsi"/>
          <w:sz w:val="22"/>
          <w:szCs w:val="22"/>
        </w:rPr>
        <w:t xml:space="preserve">. John Kennedy a été le premier candidat </w:t>
      </w:r>
      <w:r w:rsidR="00E601C1" w:rsidRPr="0084133B">
        <w:rPr>
          <w:rFonts w:asciiTheme="minorHAnsi" w:hAnsiTheme="minorHAnsi" w:cstheme="minorHAnsi"/>
          <w:sz w:val="22"/>
          <w:szCs w:val="22"/>
        </w:rPr>
        <w:t>à succès</w:t>
      </w:r>
      <w:r w:rsidRPr="0084133B">
        <w:rPr>
          <w:rFonts w:asciiTheme="minorHAnsi" w:hAnsiTheme="minorHAnsi" w:cstheme="minorHAnsi"/>
          <w:sz w:val="22"/>
          <w:szCs w:val="22"/>
        </w:rPr>
        <w:t xml:space="preserve"> de l'ère de la télévision, mais</w:t>
      </w:r>
      <w:r w:rsidR="00E601C1" w:rsidRPr="0084133B">
        <w:rPr>
          <w:rFonts w:asciiTheme="minorHAnsi" w:hAnsiTheme="minorHAnsi" w:cstheme="minorHAnsi"/>
          <w:sz w:val="22"/>
          <w:szCs w:val="22"/>
        </w:rPr>
        <w:t xml:space="preserve"> l’on doit à</w:t>
      </w:r>
      <w:r w:rsidRPr="0084133B">
        <w:rPr>
          <w:rFonts w:asciiTheme="minorHAnsi" w:hAnsiTheme="minorHAnsi" w:cstheme="minorHAnsi"/>
          <w:sz w:val="22"/>
          <w:szCs w:val="22"/>
        </w:rPr>
        <w:t xml:space="preserve"> Ronald Reagan et Bill Clinton </w:t>
      </w:r>
      <w:r w:rsidR="00E601C1" w:rsidRPr="0084133B">
        <w:rPr>
          <w:rFonts w:asciiTheme="minorHAnsi" w:hAnsiTheme="minorHAnsi" w:cstheme="minorHAnsi"/>
          <w:sz w:val="22"/>
          <w:szCs w:val="22"/>
        </w:rPr>
        <w:t>d’avoir</w:t>
      </w:r>
      <w:r w:rsidRPr="0084133B">
        <w:rPr>
          <w:rFonts w:asciiTheme="minorHAnsi" w:hAnsiTheme="minorHAnsi" w:cstheme="minorHAnsi"/>
          <w:sz w:val="22"/>
          <w:szCs w:val="22"/>
        </w:rPr>
        <w:t xml:space="preserve"> perfectionné la forme. Acteurs nés, ils pouvaient projeter </w:t>
      </w:r>
      <w:r w:rsidR="00E601C1" w:rsidRPr="0084133B">
        <w:rPr>
          <w:rFonts w:asciiTheme="minorHAnsi" w:hAnsiTheme="minorHAnsi" w:cstheme="minorHAnsi"/>
          <w:sz w:val="22"/>
          <w:szCs w:val="22"/>
        </w:rPr>
        <w:t>une image rustique plus vrai</w:t>
      </w:r>
      <w:r w:rsidR="004A100A" w:rsidRPr="0084133B">
        <w:rPr>
          <w:rFonts w:asciiTheme="minorHAnsi" w:hAnsiTheme="minorHAnsi" w:cstheme="minorHAnsi"/>
          <w:sz w:val="22"/>
          <w:szCs w:val="22"/>
        </w:rPr>
        <w:t>e</w:t>
      </w:r>
      <w:r w:rsidR="00E601C1" w:rsidRPr="0084133B">
        <w:rPr>
          <w:rFonts w:asciiTheme="minorHAnsi" w:hAnsiTheme="minorHAnsi" w:cstheme="minorHAnsi"/>
          <w:sz w:val="22"/>
          <w:szCs w:val="22"/>
        </w:rPr>
        <w:t xml:space="preserve"> que nature.</w:t>
      </w:r>
    </w:p>
    <w:p w14:paraId="4A9AD913" w14:textId="77777777" w:rsidR="006A3D68" w:rsidRPr="0084133B" w:rsidRDefault="006A3D68" w:rsidP="00960246">
      <w:pPr>
        <w:pStyle w:val="Corpsdetexte"/>
        <w:ind w:right="130"/>
        <w:jc w:val="both"/>
        <w:rPr>
          <w:rFonts w:asciiTheme="minorHAnsi" w:hAnsiTheme="minorHAnsi" w:cstheme="minorHAnsi"/>
          <w:sz w:val="22"/>
          <w:szCs w:val="22"/>
        </w:rPr>
      </w:pPr>
    </w:p>
    <w:p w14:paraId="38042319" w14:textId="4E0907C1" w:rsidR="003C20D4" w:rsidRPr="0084133B" w:rsidRDefault="003C20D4" w:rsidP="00960246">
      <w:pPr>
        <w:pStyle w:val="Corpsdetexte"/>
        <w:ind w:right="130"/>
        <w:jc w:val="both"/>
        <w:rPr>
          <w:rFonts w:asciiTheme="minorHAnsi" w:hAnsiTheme="minorHAnsi" w:cstheme="minorHAnsi"/>
          <w:sz w:val="22"/>
          <w:szCs w:val="22"/>
        </w:rPr>
      </w:pPr>
      <w:r w:rsidRPr="0084133B">
        <w:rPr>
          <w:rFonts w:asciiTheme="minorHAnsi" w:hAnsiTheme="minorHAnsi" w:cstheme="minorHAnsi"/>
          <w:sz w:val="22"/>
          <w:szCs w:val="22"/>
        </w:rPr>
        <w:t xml:space="preserve">Aujourd'hui, alors que le public se tourne vers les smartphones pour </w:t>
      </w:r>
      <w:r w:rsidR="00A43892" w:rsidRPr="0084133B">
        <w:rPr>
          <w:rFonts w:asciiTheme="minorHAnsi" w:hAnsiTheme="minorHAnsi" w:cstheme="minorHAnsi"/>
          <w:sz w:val="22"/>
          <w:szCs w:val="22"/>
        </w:rPr>
        <w:t>s’informer et se divertir</w:t>
      </w:r>
      <w:r w:rsidRPr="0084133B">
        <w:rPr>
          <w:rFonts w:asciiTheme="minorHAnsi" w:hAnsiTheme="minorHAnsi" w:cstheme="minorHAnsi"/>
          <w:sz w:val="22"/>
          <w:szCs w:val="22"/>
        </w:rPr>
        <w:t xml:space="preserve">, nous semblons être au début de la troisième grande métamorphose technologique de la campagne électorale moderne. La campagne présidentielle devient </w:t>
      </w:r>
      <w:r w:rsidR="00A43892" w:rsidRPr="0084133B">
        <w:rPr>
          <w:rFonts w:asciiTheme="minorHAnsi" w:hAnsiTheme="minorHAnsi" w:cstheme="minorHAnsi"/>
          <w:sz w:val="22"/>
          <w:szCs w:val="22"/>
        </w:rPr>
        <w:t>alors</w:t>
      </w:r>
      <w:r w:rsidRPr="0084133B">
        <w:rPr>
          <w:rFonts w:asciiTheme="minorHAnsi" w:hAnsiTheme="minorHAnsi" w:cstheme="minorHAnsi"/>
          <w:sz w:val="22"/>
          <w:szCs w:val="22"/>
        </w:rPr>
        <w:t xml:space="preserve"> un flux</w:t>
      </w:r>
      <w:r w:rsidR="00A43892" w:rsidRPr="0084133B">
        <w:rPr>
          <w:rFonts w:asciiTheme="minorHAnsi" w:hAnsiTheme="minorHAnsi" w:cstheme="minorHAnsi"/>
          <w:sz w:val="22"/>
          <w:szCs w:val="22"/>
        </w:rPr>
        <w:t xml:space="preserve"> comme les autres</w:t>
      </w:r>
      <w:r w:rsidRPr="0084133B">
        <w:rPr>
          <w:rFonts w:asciiTheme="minorHAnsi" w:hAnsiTheme="minorHAnsi" w:cstheme="minorHAnsi"/>
          <w:sz w:val="22"/>
          <w:szCs w:val="22"/>
        </w:rPr>
        <w:t>, son courant rapide et superficiel s'entrelaçant avec tous les autres flux qui traversent</w:t>
      </w:r>
      <w:r w:rsidR="00A43892" w:rsidRPr="0084133B">
        <w:rPr>
          <w:rFonts w:asciiTheme="minorHAnsi" w:hAnsiTheme="minorHAnsi" w:cstheme="minorHAnsi"/>
          <w:sz w:val="22"/>
          <w:szCs w:val="22"/>
        </w:rPr>
        <w:t xml:space="preserve"> nos appareils</w:t>
      </w:r>
      <w:r w:rsidRPr="0084133B">
        <w:rPr>
          <w:rFonts w:asciiTheme="minorHAnsi" w:hAnsiTheme="minorHAnsi" w:cstheme="minorHAnsi"/>
          <w:sz w:val="22"/>
          <w:szCs w:val="22"/>
        </w:rPr>
        <w:t>. Ce</w:t>
      </w:r>
      <w:r w:rsidR="00A43892" w:rsidRPr="0084133B">
        <w:rPr>
          <w:rFonts w:asciiTheme="minorHAnsi" w:hAnsiTheme="minorHAnsi" w:cstheme="minorHAnsi"/>
          <w:sz w:val="22"/>
          <w:szCs w:val="22"/>
        </w:rPr>
        <w:t xml:space="preserve">tte évolution </w:t>
      </w:r>
      <w:r w:rsidRPr="0084133B">
        <w:rPr>
          <w:rFonts w:asciiTheme="minorHAnsi" w:hAnsiTheme="minorHAnsi" w:cstheme="minorHAnsi"/>
          <w:sz w:val="22"/>
          <w:szCs w:val="22"/>
        </w:rPr>
        <w:t xml:space="preserve">modifie la </w:t>
      </w:r>
      <w:r w:rsidR="00A43892" w:rsidRPr="0084133B">
        <w:rPr>
          <w:rFonts w:asciiTheme="minorHAnsi" w:hAnsiTheme="minorHAnsi" w:cstheme="minorHAnsi"/>
          <w:sz w:val="22"/>
          <w:szCs w:val="22"/>
        </w:rPr>
        <w:t>manière</w:t>
      </w:r>
      <w:r w:rsidRPr="0084133B">
        <w:rPr>
          <w:rFonts w:asciiTheme="minorHAnsi" w:hAnsiTheme="minorHAnsi" w:cstheme="minorHAnsi"/>
          <w:sz w:val="22"/>
          <w:szCs w:val="22"/>
        </w:rPr>
        <w:t xml:space="preserve"> dont les </w:t>
      </w:r>
      <w:r w:rsidR="00A43892" w:rsidRPr="0084133B">
        <w:rPr>
          <w:rFonts w:asciiTheme="minorHAnsi" w:hAnsiTheme="minorHAnsi" w:cstheme="minorHAnsi"/>
          <w:sz w:val="22"/>
          <w:szCs w:val="22"/>
        </w:rPr>
        <w:t>hommes politiques</w:t>
      </w:r>
      <w:r w:rsidRPr="0084133B">
        <w:rPr>
          <w:rFonts w:asciiTheme="minorHAnsi" w:hAnsiTheme="minorHAnsi" w:cstheme="minorHAnsi"/>
          <w:sz w:val="22"/>
          <w:szCs w:val="22"/>
        </w:rPr>
        <w:t xml:space="preserve"> communiquent avec les électeurs, </w:t>
      </w:r>
      <w:r w:rsidR="00A43892" w:rsidRPr="0084133B">
        <w:rPr>
          <w:rFonts w:asciiTheme="minorHAnsi" w:hAnsiTheme="minorHAnsi" w:cstheme="minorHAnsi"/>
          <w:sz w:val="22"/>
          <w:szCs w:val="22"/>
        </w:rPr>
        <w:t>ainsi que</w:t>
      </w:r>
      <w:r w:rsidRPr="0084133B">
        <w:rPr>
          <w:rFonts w:asciiTheme="minorHAnsi" w:hAnsiTheme="minorHAnsi" w:cstheme="minorHAnsi"/>
          <w:sz w:val="22"/>
          <w:szCs w:val="22"/>
        </w:rPr>
        <w:t xml:space="preserve"> le ton et le contenu du discours politique. </w:t>
      </w:r>
      <w:r w:rsidR="00A43892" w:rsidRPr="0084133B">
        <w:rPr>
          <w:rFonts w:asciiTheme="minorHAnsi" w:hAnsiTheme="minorHAnsi" w:cstheme="minorHAnsi"/>
          <w:sz w:val="22"/>
          <w:szCs w:val="22"/>
        </w:rPr>
        <w:t>Et</w:t>
      </w:r>
      <w:r w:rsidRPr="0084133B">
        <w:rPr>
          <w:rFonts w:asciiTheme="minorHAnsi" w:hAnsiTheme="minorHAnsi" w:cstheme="minorHAnsi"/>
          <w:sz w:val="22"/>
          <w:szCs w:val="22"/>
        </w:rPr>
        <w:t xml:space="preserve"> </w:t>
      </w:r>
      <w:r w:rsidR="00A43892" w:rsidRPr="0084133B">
        <w:rPr>
          <w:rFonts w:asciiTheme="minorHAnsi" w:hAnsiTheme="minorHAnsi" w:cstheme="minorHAnsi"/>
          <w:sz w:val="22"/>
          <w:szCs w:val="22"/>
        </w:rPr>
        <w:t>ce n’est pas tout !</w:t>
      </w:r>
      <w:r w:rsidRPr="0084133B">
        <w:rPr>
          <w:rFonts w:asciiTheme="minorHAnsi" w:hAnsiTheme="minorHAnsi" w:cstheme="minorHAnsi"/>
          <w:sz w:val="22"/>
          <w:szCs w:val="22"/>
        </w:rPr>
        <w:t> </w:t>
      </w:r>
      <w:r w:rsidR="00A43892" w:rsidRPr="0084133B">
        <w:rPr>
          <w:rFonts w:asciiTheme="minorHAnsi" w:hAnsiTheme="minorHAnsi" w:cstheme="minorHAnsi"/>
          <w:sz w:val="22"/>
          <w:szCs w:val="22"/>
        </w:rPr>
        <w:t>Cette évolution marque également un tournant dans ce que le pays veut et attend de ses potentiels dirigeants.</w:t>
      </w:r>
    </w:p>
    <w:p w14:paraId="7C4423A9" w14:textId="77777777" w:rsidR="003925DF" w:rsidRPr="0084133B" w:rsidRDefault="003925DF" w:rsidP="00960246">
      <w:pPr>
        <w:pStyle w:val="Corpsdetexte"/>
        <w:ind w:right="130"/>
        <w:jc w:val="both"/>
        <w:rPr>
          <w:rFonts w:asciiTheme="minorHAnsi" w:hAnsiTheme="minorHAnsi" w:cstheme="minorHAnsi"/>
          <w:sz w:val="22"/>
          <w:szCs w:val="22"/>
        </w:rPr>
      </w:pPr>
    </w:p>
    <w:p w14:paraId="11C34B5B" w14:textId="680AB497" w:rsidR="003C20D4" w:rsidRPr="0084133B" w:rsidRDefault="003C20D4" w:rsidP="00960246">
      <w:pPr>
        <w:pStyle w:val="Corpsdetexte"/>
        <w:ind w:right="130"/>
        <w:jc w:val="both"/>
        <w:rPr>
          <w:rFonts w:asciiTheme="minorHAnsi" w:hAnsiTheme="minorHAnsi" w:cstheme="minorHAnsi"/>
          <w:sz w:val="22"/>
          <w:szCs w:val="22"/>
        </w:rPr>
      </w:pPr>
      <w:r w:rsidRPr="0084133B">
        <w:rPr>
          <w:rFonts w:asciiTheme="minorHAnsi" w:hAnsiTheme="minorHAnsi" w:cstheme="minorHAnsi"/>
          <w:sz w:val="22"/>
          <w:szCs w:val="22"/>
        </w:rPr>
        <w:t xml:space="preserve">Ce qui </w:t>
      </w:r>
      <w:r w:rsidR="00446E09" w:rsidRPr="0084133B">
        <w:rPr>
          <w:rFonts w:asciiTheme="minorHAnsi" w:hAnsiTheme="minorHAnsi" w:cstheme="minorHAnsi"/>
          <w:sz w:val="22"/>
          <w:szCs w:val="22"/>
        </w:rPr>
        <w:t>importe, désormais,</w:t>
      </w:r>
      <w:r w:rsidRPr="0084133B">
        <w:rPr>
          <w:rFonts w:asciiTheme="minorHAnsi" w:hAnsiTheme="minorHAnsi" w:cstheme="minorHAnsi"/>
          <w:sz w:val="22"/>
          <w:szCs w:val="22"/>
        </w:rPr>
        <w:t xml:space="preserve"> ce n'est pas tant l'image que la personnalité. Mais,</w:t>
      </w:r>
      <w:r w:rsidR="00D42411" w:rsidRPr="0084133B">
        <w:rPr>
          <w:rFonts w:asciiTheme="minorHAnsi" w:hAnsiTheme="minorHAnsi" w:cstheme="minorHAnsi"/>
          <w:sz w:val="22"/>
          <w:szCs w:val="22"/>
        </w:rPr>
        <w:t xml:space="preserve"> </w:t>
      </w:r>
      <w:r w:rsidRPr="0084133B">
        <w:rPr>
          <w:rFonts w:asciiTheme="minorHAnsi" w:hAnsiTheme="minorHAnsi" w:cstheme="minorHAnsi"/>
          <w:sz w:val="22"/>
          <w:szCs w:val="22"/>
        </w:rPr>
        <w:t xml:space="preserve">comme le révèle le phénomène Trump, ce n'est qu'un type particulier de personnalité qui fonctionne - une personnalité suffisamment grande pour attirer l'attention des perpétuellement distraits, mais suffisamment petite pour </w:t>
      </w:r>
      <w:r w:rsidR="00D42411" w:rsidRPr="0084133B">
        <w:rPr>
          <w:rFonts w:asciiTheme="minorHAnsi" w:hAnsiTheme="minorHAnsi" w:cstheme="minorHAnsi"/>
          <w:sz w:val="22"/>
          <w:szCs w:val="22"/>
        </w:rPr>
        <w:t>s’immiscer</w:t>
      </w:r>
      <w:r w:rsidRPr="0084133B">
        <w:rPr>
          <w:rFonts w:asciiTheme="minorHAnsi" w:hAnsiTheme="minorHAnsi" w:cstheme="minorHAnsi"/>
          <w:sz w:val="22"/>
          <w:szCs w:val="22"/>
        </w:rPr>
        <w:t xml:space="preserve"> parfaitement dans un millier d</w:t>
      </w:r>
      <w:r w:rsidR="00D42411" w:rsidRPr="0084133B">
        <w:rPr>
          <w:rFonts w:asciiTheme="minorHAnsi" w:hAnsiTheme="minorHAnsi" w:cstheme="minorHAnsi"/>
          <w:sz w:val="22"/>
          <w:szCs w:val="22"/>
        </w:rPr>
        <w:t>’écrans minuscules</w:t>
      </w:r>
      <w:r w:rsidRPr="0084133B">
        <w:rPr>
          <w:rFonts w:asciiTheme="minorHAnsi" w:hAnsiTheme="minorHAnsi" w:cstheme="minorHAnsi"/>
          <w:sz w:val="22"/>
          <w:szCs w:val="22"/>
        </w:rPr>
        <w:t>. </w:t>
      </w:r>
      <w:r w:rsidR="00D42411" w:rsidRPr="0084133B">
        <w:rPr>
          <w:rFonts w:asciiTheme="minorHAnsi" w:hAnsiTheme="minorHAnsi" w:cstheme="minorHAnsi"/>
          <w:sz w:val="22"/>
          <w:szCs w:val="22"/>
        </w:rPr>
        <w:t>Afin de décrire au mieux ce phénomène, nous utiliserons le terme de « Snapchat Personality »</w:t>
      </w:r>
      <w:r w:rsidRPr="0084133B">
        <w:rPr>
          <w:rFonts w:asciiTheme="minorHAnsi" w:hAnsiTheme="minorHAnsi" w:cstheme="minorHAnsi"/>
          <w:sz w:val="22"/>
          <w:szCs w:val="22"/>
        </w:rPr>
        <w:t>. </w:t>
      </w:r>
      <w:r w:rsidR="00B76B12" w:rsidRPr="0084133B">
        <w:rPr>
          <w:rFonts w:asciiTheme="minorHAnsi" w:hAnsiTheme="minorHAnsi" w:cstheme="minorHAnsi"/>
          <w:sz w:val="22"/>
          <w:szCs w:val="22"/>
        </w:rPr>
        <w:t>Cette dernière surgit à intervalles réguliers, sans jamais nécessiter un intense travail de concentration.</w:t>
      </w:r>
    </w:p>
    <w:p w14:paraId="269B4B9B" w14:textId="77777777" w:rsidR="003925DF" w:rsidRPr="0084133B" w:rsidRDefault="003925DF" w:rsidP="00960246">
      <w:pPr>
        <w:pStyle w:val="Corpsdetexte"/>
        <w:ind w:right="130"/>
        <w:jc w:val="both"/>
        <w:rPr>
          <w:rFonts w:asciiTheme="minorHAnsi" w:hAnsiTheme="minorHAnsi" w:cstheme="minorHAnsi"/>
          <w:sz w:val="22"/>
          <w:szCs w:val="22"/>
        </w:rPr>
      </w:pPr>
    </w:p>
    <w:p w14:paraId="0C2E8A4C" w14:textId="3E34B44D" w:rsidR="003C20D4" w:rsidRPr="0084133B" w:rsidRDefault="003C20D4" w:rsidP="00960246">
      <w:pPr>
        <w:pStyle w:val="Corpsdetexte"/>
        <w:ind w:right="130"/>
        <w:jc w:val="both"/>
        <w:rPr>
          <w:rFonts w:asciiTheme="minorHAnsi" w:hAnsiTheme="minorHAnsi" w:cstheme="minorHAnsi"/>
          <w:sz w:val="22"/>
          <w:szCs w:val="22"/>
        </w:rPr>
      </w:pPr>
      <w:r w:rsidRPr="0084133B">
        <w:rPr>
          <w:rFonts w:asciiTheme="minorHAnsi" w:hAnsiTheme="minorHAnsi" w:cstheme="minorHAnsi"/>
          <w:sz w:val="22"/>
          <w:szCs w:val="22"/>
        </w:rPr>
        <w:t xml:space="preserve">Les réseaux sociaux privilégient le petit au gros, le </w:t>
      </w:r>
      <w:r w:rsidR="00A0604F" w:rsidRPr="0084133B">
        <w:rPr>
          <w:rFonts w:asciiTheme="minorHAnsi" w:hAnsiTheme="minorHAnsi" w:cstheme="minorHAnsi"/>
          <w:sz w:val="22"/>
          <w:szCs w:val="22"/>
        </w:rPr>
        <w:t>coupé</w:t>
      </w:r>
      <w:r w:rsidRPr="0084133B">
        <w:rPr>
          <w:rFonts w:asciiTheme="minorHAnsi" w:hAnsiTheme="minorHAnsi" w:cstheme="minorHAnsi"/>
          <w:sz w:val="22"/>
          <w:szCs w:val="22"/>
        </w:rPr>
        <w:t xml:space="preserve"> </w:t>
      </w:r>
      <w:r w:rsidR="00A0604F" w:rsidRPr="0084133B">
        <w:rPr>
          <w:rFonts w:asciiTheme="minorHAnsi" w:hAnsiTheme="minorHAnsi" w:cstheme="minorHAnsi"/>
          <w:sz w:val="22"/>
          <w:szCs w:val="22"/>
        </w:rPr>
        <w:t>par rapport au</w:t>
      </w:r>
      <w:r w:rsidRPr="0084133B">
        <w:rPr>
          <w:rFonts w:asciiTheme="minorHAnsi" w:hAnsiTheme="minorHAnsi" w:cstheme="minorHAnsi"/>
          <w:sz w:val="22"/>
          <w:szCs w:val="22"/>
        </w:rPr>
        <w:t xml:space="preserve"> </w:t>
      </w:r>
      <w:r w:rsidR="00A0604F" w:rsidRPr="0084133B">
        <w:rPr>
          <w:rFonts w:asciiTheme="minorHAnsi" w:hAnsiTheme="minorHAnsi" w:cstheme="minorHAnsi"/>
          <w:sz w:val="22"/>
          <w:szCs w:val="22"/>
        </w:rPr>
        <w:t>réfléchi</w:t>
      </w:r>
      <w:r w:rsidRPr="0084133B">
        <w:rPr>
          <w:rFonts w:asciiTheme="minorHAnsi" w:hAnsiTheme="minorHAnsi" w:cstheme="minorHAnsi"/>
          <w:sz w:val="22"/>
          <w:szCs w:val="22"/>
        </w:rPr>
        <w:t>. Il</w:t>
      </w:r>
      <w:r w:rsidR="00A0604F" w:rsidRPr="0084133B">
        <w:rPr>
          <w:rFonts w:asciiTheme="minorHAnsi" w:hAnsiTheme="minorHAnsi" w:cstheme="minorHAnsi"/>
          <w:sz w:val="22"/>
          <w:szCs w:val="22"/>
        </w:rPr>
        <w:t>s</w:t>
      </w:r>
      <w:r w:rsidRPr="0084133B">
        <w:rPr>
          <w:rFonts w:asciiTheme="minorHAnsi" w:hAnsiTheme="minorHAnsi" w:cstheme="minorHAnsi"/>
          <w:sz w:val="22"/>
          <w:szCs w:val="22"/>
        </w:rPr>
        <w:t xml:space="preserve"> privilégie</w:t>
      </w:r>
      <w:r w:rsidR="00A0604F" w:rsidRPr="0084133B">
        <w:rPr>
          <w:rFonts w:asciiTheme="minorHAnsi" w:hAnsiTheme="minorHAnsi" w:cstheme="minorHAnsi"/>
          <w:sz w:val="22"/>
          <w:szCs w:val="22"/>
        </w:rPr>
        <w:t>nt</w:t>
      </w:r>
      <w:r w:rsidRPr="0084133B">
        <w:rPr>
          <w:rFonts w:asciiTheme="minorHAnsi" w:hAnsiTheme="minorHAnsi" w:cstheme="minorHAnsi"/>
          <w:sz w:val="22"/>
          <w:szCs w:val="22"/>
        </w:rPr>
        <w:t xml:space="preserve"> également l'émotivité à la raison. Plus le message est viscéral, plus il circule rapidement</w:t>
      </w:r>
      <w:r w:rsidR="008A0392" w:rsidRPr="0084133B">
        <w:rPr>
          <w:rFonts w:asciiTheme="minorHAnsi" w:hAnsiTheme="minorHAnsi" w:cstheme="minorHAnsi"/>
          <w:sz w:val="22"/>
          <w:szCs w:val="22"/>
        </w:rPr>
        <w:t>,</w:t>
      </w:r>
      <w:r w:rsidRPr="0084133B">
        <w:rPr>
          <w:rFonts w:asciiTheme="minorHAnsi" w:hAnsiTheme="minorHAnsi" w:cstheme="minorHAnsi"/>
          <w:sz w:val="22"/>
          <w:szCs w:val="22"/>
        </w:rPr>
        <w:t xml:space="preserve"> et plus longtemps il retient l'attention du public. Dans une sorte de retour </w:t>
      </w:r>
      <w:r w:rsidR="008A0392" w:rsidRPr="0084133B">
        <w:rPr>
          <w:rFonts w:asciiTheme="minorHAnsi" w:hAnsiTheme="minorHAnsi" w:cstheme="minorHAnsi"/>
          <w:sz w:val="22"/>
          <w:szCs w:val="22"/>
        </w:rPr>
        <w:t>à l’ère pré-</w:t>
      </w:r>
      <w:r w:rsidRPr="0084133B">
        <w:rPr>
          <w:rFonts w:asciiTheme="minorHAnsi" w:hAnsiTheme="minorHAnsi" w:cstheme="minorHAnsi"/>
          <w:sz w:val="22"/>
          <w:szCs w:val="22"/>
        </w:rPr>
        <w:t>radio, le populiste fougueux semble désormais plus désirable, plus digne d'attention, que l</w:t>
      </w:r>
      <w:r w:rsidR="008A0392" w:rsidRPr="0084133B">
        <w:rPr>
          <w:rFonts w:asciiTheme="minorHAnsi" w:hAnsiTheme="minorHAnsi" w:cstheme="minorHAnsi"/>
          <w:sz w:val="22"/>
          <w:szCs w:val="22"/>
        </w:rPr>
        <w:t xml:space="preserve">’homme d’affaires </w:t>
      </w:r>
      <w:r w:rsidRPr="0084133B">
        <w:rPr>
          <w:rFonts w:asciiTheme="minorHAnsi" w:hAnsiTheme="minorHAnsi" w:cstheme="minorHAnsi"/>
          <w:sz w:val="22"/>
          <w:szCs w:val="22"/>
        </w:rPr>
        <w:t xml:space="preserve">cool. C'est le croustillant Bernie et le caustique Donald qui sont aimés et hashtagés, </w:t>
      </w:r>
      <w:r w:rsidR="002828D3" w:rsidRPr="0084133B">
        <w:rPr>
          <w:rFonts w:asciiTheme="minorHAnsi" w:hAnsiTheme="minorHAnsi" w:cstheme="minorHAnsi"/>
          <w:sz w:val="22"/>
          <w:szCs w:val="22"/>
        </w:rPr>
        <w:t>ajoutés en amis</w:t>
      </w:r>
      <w:r w:rsidRPr="0084133B">
        <w:rPr>
          <w:rFonts w:asciiTheme="minorHAnsi" w:hAnsiTheme="minorHAnsi" w:cstheme="minorHAnsi"/>
          <w:sz w:val="22"/>
          <w:szCs w:val="22"/>
        </w:rPr>
        <w:t xml:space="preserve"> et suivis. Faut-il s'étonner que "Feel the Bern" soit devenu le cri de ralliement de la campagne Sanders ?</w:t>
      </w:r>
    </w:p>
    <w:p w14:paraId="3868048B" w14:textId="77777777" w:rsidR="003925DF" w:rsidRPr="0084133B" w:rsidRDefault="003925DF" w:rsidP="00960246">
      <w:pPr>
        <w:pStyle w:val="Corpsdetexte"/>
        <w:ind w:right="130"/>
        <w:jc w:val="both"/>
        <w:rPr>
          <w:rFonts w:asciiTheme="minorHAnsi" w:hAnsiTheme="minorHAnsi" w:cstheme="minorHAnsi"/>
          <w:sz w:val="22"/>
          <w:szCs w:val="22"/>
        </w:rPr>
      </w:pPr>
    </w:p>
    <w:p w14:paraId="37B1BDA0" w14:textId="13389291" w:rsidR="00960246" w:rsidRPr="0084133B" w:rsidRDefault="003C20D4" w:rsidP="00960246">
      <w:pPr>
        <w:pStyle w:val="Corpsdetexte"/>
        <w:ind w:right="130"/>
        <w:jc w:val="both"/>
        <w:rPr>
          <w:rFonts w:asciiTheme="minorHAnsi" w:hAnsiTheme="minorHAnsi" w:cstheme="minorHAnsi"/>
          <w:sz w:val="22"/>
          <w:szCs w:val="22"/>
        </w:rPr>
      </w:pPr>
      <w:r w:rsidRPr="0084133B">
        <w:rPr>
          <w:rFonts w:asciiTheme="minorHAnsi" w:hAnsiTheme="minorHAnsi" w:cstheme="minorHAnsi"/>
          <w:sz w:val="22"/>
          <w:szCs w:val="22"/>
        </w:rPr>
        <w:t xml:space="preserve">Les appels </w:t>
      </w:r>
      <w:r w:rsidR="00E12B4C" w:rsidRPr="0084133B">
        <w:rPr>
          <w:rFonts w:asciiTheme="minorHAnsi" w:hAnsiTheme="minorHAnsi" w:cstheme="minorHAnsi"/>
          <w:sz w:val="22"/>
          <w:szCs w:val="22"/>
        </w:rPr>
        <w:t>à l’émotion</w:t>
      </w:r>
      <w:r w:rsidRPr="0084133B">
        <w:rPr>
          <w:rFonts w:asciiTheme="minorHAnsi" w:hAnsiTheme="minorHAnsi" w:cstheme="minorHAnsi"/>
          <w:sz w:val="22"/>
          <w:szCs w:val="22"/>
        </w:rPr>
        <w:t xml:space="preserve"> peuvent être </w:t>
      </w:r>
      <w:r w:rsidR="00E12B4C" w:rsidRPr="0084133B">
        <w:rPr>
          <w:rFonts w:asciiTheme="minorHAnsi" w:hAnsiTheme="minorHAnsi" w:cstheme="minorHAnsi"/>
          <w:sz w:val="22"/>
          <w:szCs w:val="22"/>
        </w:rPr>
        <w:t>bénéfiques</w:t>
      </w:r>
      <w:r w:rsidRPr="0084133B">
        <w:rPr>
          <w:rFonts w:asciiTheme="minorHAnsi" w:hAnsiTheme="minorHAnsi" w:cstheme="minorHAnsi"/>
          <w:sz w:val="22"/>
          <w:szCs w:val="22"/>
        </w:rPr>
        <w:t xml:space="preserve"> </w:t>
      </w:r>
      <w:r w:rsidR="00E12B4C" w:rsidRPr="0084133B">
        <w:rPr>
          <w:rFonts w:asciiTheme="minorHAnsi" w:hAnsiTheme="minorHAnsi" w:cstheme="minorHAnsi"/>
          <w:sz w:val="22"/>
          <w:szCs w:val="22"/>
        </w:rPr>
        <w:t>à</w:t>
      </w:r>
      <w:r w:rsidRPr="0084133B">
        <w:rPr>
          <w:rFonts w:asciiTheme="minorHAnsi" w:hAnsiTheme="minorHAnsi" w:cstheme="minorHAnsi"/>
          <w:sz w:val="22"/>
          <w:szCs w:val="22"/>
        </w:rPr>
        <w:t xml:space="preserve"> la politique. Ils peuvent stimuler l'engagement civique, même parmi les personnes privées de leurs droits et désenchantées.</w:t>
      </w:r>
      <w:r w:rsidR="00E12B4C" w:rsidRPr="0084133B">
        <w:rPr>
          <w:rFonts w:asciiTheme="minorHAnsi" w:hAnsiTheme="minorHAnsi" w:cstheme="minorHAnsi"/>
          <w:sz w:val="22"/>
          <w:szCs w:val="22"/>
        </w:rPr>
        <w:t xml:space="preserve"> I</w:t>
      </w:r>
      <w:r w:rsidRPr="0084133B">
        <w:rPr>
          <w:rFonts w:asciiTheme="minorHAnsi" w:hAnsiTheme="minorHAnsi" w:cstheme="minorHAnsi"/>
          <w:sz w:val="22"/>
          <w:szCs w:val="22"/>
        </w:rPr>
        <w:t xml:space="preserve">ls peuvent </w:t>
      </w:r>
      <w:r w:rsidR="00E12B4C" w:rsidRPr="0084133B">
        <w:rPr>
          <w:rFonts w:asciiTheme="minorHAnsi" w:hAnsiTheme="minorHAnsi" w:cstheme="minorHAnsi"/>
          <w:sz w:val="22"/>
          <w:szCs w:val="22"/>
        </w:rPr>
        <w:t xml:space="preserve">également </w:t>
      </w:r>
      <w:r w:rsidRPr="0084133B">
        <w:rPr>
          <w:rFonts w:asciiTheme="minorHAnsi" w:hAnsiTheme="minorHAnsi" w:cstheme="minorHAnsi"/>
          <w:sz w:val="22"/>
          <w:szCs w:val="22"/>
        </w:rPr>
        <w:t>galvaniser l'attention du public en l</w:t>
      </w:r>
      <w:r w:rsidR="00E12B4C" w:rsidRPr="0084133B">
        <w:rPr>
          <w:rFonts w:asciiTheme="minorHAnsi" w:hAnsiTheme="minorHAnsi" w:cstheme="minorHAnsi"/>
          <w:sz w:val="22"/>
          <w:szCs w:val="22"/>
        </w:rPr>
        <w:t>a focalisant</w:t>
      </w:r>
      <w:r w:rsidRPr="0084133B">
        <w:rPr>
          <w:rFonts w:asciiTheme="minorHAnsi" w:hAnsiTheme="minorHAnsi" w:cstheme="minorHAnsi"/>
          <w:sz w:val="22"/>
          <w:szCs w:val="22"/>
        </w:rPr>
        <w:t xml:space="preserve"> sur les injustices et les abus de pouvoir. Un lien émotionnel immédiat peut, </w:t>
      </w:r>
      <w:r w:rsidR="00E12B4C" w:rsidRPr="0084133B">
        <w:rPr>
          <w:rFonts w:asciiTheme="minorHAnsi" w:hAnsiTheme="minorHAnsi" w:cstheme="minorHAnsi"/>
          <w:sz w:val="22"/>
          <w:szCs w:val="22"/>
        </w:rPr>
        <w:t>dans le meilleur des cas</w:t>
      </w:r>
      <w:r w:rsidRPr="0084133B">
        <w:rPr>
          <w:rFonts w:asciiTheme="minorHAnsi" w:hAnsiTheme="minorHAnsi" w:cstheme="minorHAnsi"/>
          <w:sz w:val="22"/>
          <w:szCs w:val="22"/>
        </w:rPr>
        <w:t xml:space="preserve">, s'approfondir dans un engagement </w:t>
      </w:r>
      <w:r w:rsidR="00E12B4C" w:rsidRPr="0084133B">
        <w:rPr>
          <w:rFonts w:asciiTheme="minorHAnsi" w:hAnsiTheme="minorHAnsi" w:cstheme="minorHAnsi"/>
          <w:sz w:val="22"/>
          <w:szCs w:val="22"/>
        </w:rPr>
        <w:t>politique durable.</w:t>
      </w:r>
      <w:r w:rsidRPr="0084133B">
        <w:rPr>
          <w:rFonts w:asciiTheme="minorHAnsi" w:hAnsiTheme="minorHAnsi" w:cstheme="minorHAnsi"/>
          <w:sz w:val="22"/>
          <w:szCs w:val="22"/>
        </w:rPr>
        <w:t> </w:t>
      </w:r>
      <w:r w:rsidR="00E12B4C" w:rsidRPr="0084133B">
        <w:rPr>
          <w:rFonts w:asciiTheme="minorHAnsi" w:hAnsiTheme="minorHAnsi" w:cstheme="minorHAnsi"/>
          <w:sz w:val="22"/>
          <w:szCs w:val="22"/>
        </w:rPr>
        <w:t>Néanmoins,</w:t>
      </w:r>
      <w:r w:rsidRPr="0084133B">
        <w:rPr>
          <w:rFonts w:asciiTheme="minorHAnsi" w:hAnsiTheme="minorHAnsi" w:cstheme="minorHAnsi"/>
          <w:sz w:val="22"/>
          <w:szCs w:val="22"/>
        </w:rPr>
        <w:t xml:space="preserve"> il y a un côté sombre à </w:t>
      </w:r>
      <w:r w:rsidR="00E12B4C" w:rsidRPr="0084133B">
        <w:rPr>
          <w:rFonts w:asciiTheme="minorHAnsi" w:hAnsiTheme="minorHAnsi" w:cstheme="minorHAnsi"/>
          <w:sz w:val="22"/>
          <w:szCs w:val="22"/>
        </w:rPr>
        <w:t>l’émotivité suscitée par</w:t>
      </w:r>
      <w:r w:rsidRPr="0084133B">
        <w:rPr>
          <w:rFonts w:asciiTheme="minorHAnsi" w:hAnsiTheme="minorHAnsi" w:cstheme="minorHAnsi"/>
          <w:sz w:val="22"/>
          <w:szCs w:val="22"/>
        </w:rPr>
        <w:t xml:space="preserve"> </w:t>
      </w:r>
      <w:r w:rsidR="00E12B4C" w:rsidRPr="0084133B">
        <w:rPr>
          <w:rFonts w:asciiTheme="minorHAnsi" w:hAnsiTheme="minorHAnsi" w:cstheme="minorHAnsi"/>
          <w:sz w:val="22"/>
          <w:szCs w:val="22"/>
        </w:rPr>
        <w:t>les</w:t>
      </w:r>
      <w:r w:rsidRPr="0084133B">
        <w:rPr>
          <w:rFonts w:asciiTheme="minorHAnsi" w:hAnsiTheme="minorHAnsi" w:cstheme="minorHAnsi"/>
          <w:sz w:val="22"/>
          <w:szCs w:val="22"/>
        </w:rPr>
        <w:t xml:space="preserve"> médias sociaux. La popularité de Trump n'a décollé qu'après avoir </w:t>
      </w:r>
      <w:hyperlink r:id="rId94" w:history="1">
        <w:r w:rsidRPr="0084133B">
          <w:rPr>
            <w:rFonts w:asciiTheme="minorHAnsi" w:hAnsiTheme="minorHAnsi" w:cstheme="minorHAnsi"/>
            <w:sz w:val="22"/>
            <w:szCs w:val="22"/>
          </w:rPr>
          <w:t>diabolisé</w:t>
        </w:r>
      </w:hyperlink>
      <w:r w:rsidRPr="0084133B">
        <w:rPr>
          <w:rFonts w:asciiTheme="minorHAnsi" w:hAnsiTheme="minorHAnsi" w:cstheme="minorHAnsi"/>
          <w:sz w:val="22"/>
          <w:szCs w:val="22"/>
        </w:rPr>
        <w:t xml:space="preserve"> les </w:t>
      </w:r>
      <w:r w:rsidR="00E12B4C" w:rsidRPr="0084133B">
        <w:rPr>
          <w:rFonts w:asciiTheme="minorHAnsi" w:hAnsiTheme="minorHAnsi" w:cstheme="minorHAnsi"/>
          <w:sz w:val="22"/>
          <w:szCs w:val="22"/>
        </w:rPr>
        <w:t>immigrés</w:t>
      </w:r>
      <w:r w:rsidRPr="0084133B">
        <w:rPr>
          <w:rFonts w:asciiTheme="minorHAnsi" w:hAnsiTheme="minorHAnsi" w:cstheme="minorHAnsi"/>
          <w:sz w:val="22"/>
          <w:szCs w:val="22"/>
        </w:rPr>
        <w:t xml:space="preserve"> mexicains, </w:t>
      </w:r>
      <w:r w:rsidR="004A100A" w:rsidRPr="0084133B">
        <w:rPr>
          <w:rFonts w:asciiTheme="minorHAnsi" w:hAnsiTheme="minorHAnsi" w:cstheme="minorHAnsi"/>
          <w:sz w:val="22"/>
          <w:szCs w:val="22"/>
        </w:rPr>
        <w:t>qu’après avoir</w:t>
      </w:r>
      <w:r w:rsidR="00E12B4C" w:rsidRPr="0084133B">
        <w:rPr>
          <w:rFonts w:asciiTheme="minorHAnsi" w:hAnsiTheme="minorHAnsi" w:cstheme="minorHAnsi"/>
          <w:sz w:val="22"/>
          <w:szCs w:val="22"/>
        </w:rPr>
        <w:t xml:space="preserve"> </w:t>
      </w:r>
      <w:r w:rsidRPr="0084133B">
        <w:rPr>
          <w:rFonts w:asciiTheme="minorHAnsi" w:hAnsiTheme="minorHAnsi" w:cstheme="minorHAnsi"/>
          <w:sz w:val="22"/>
          <w:szCs w:val="22"/>
        </w:rPr>
        <w:t>jou</w:t>
      </w:r>
      <w:r w:rsidR="004A100A" w:rsidRPr="0084133B">
        <w:rPr>
          <w:rFonts w:asciiTheme="minorHAnsi" w:hAnsiTheme="minorHAnsi" w:cstheme="minorHAnsi"/>
          <w:sz w:val="22"/>
          <w:szCs w:val="22"/>
        </w:rPr>
        <w:t>é</w:t>
      </w:r>
      <w:r w:rsidRPr="0084133B">
        <w:rPr>
          <w:rFonts w:asciiTheme="minorHAnsi" w:hAnsiTheme="minorHAnsi" w:cstheme="minorHAnsi"/>
          <w:sz w:val="22"/>
          <w:szCs w:val="22"/>
        </w:rPr>
        <w:t xml:space="preserve"> sur les frustrations et les peurs du public. C'est la tactique</w:t>
      </w:r>
      <w:r w:rsidR="00E12B4C" w:rsidRPr="0084133B">
        <w:rPr>
          <w:rFonts w:asciiTheme="minorHAnsi" w:hAnsiTheme="minorHAnsi" w:cstheme="minorHAnsi"/>
          <w:sz w:val="22"/>
          <w:szCs w:val="22"/>
        </w:rPr>
        <w:t xml:space="preserve"> ancestrale</w:t>
      </w:r>
      <w:r w:rsidRPr="0084133B">
        <w:rPr>
          <w:rFonts w:asciiTheme="minorHAnsi" w:hAnsiTheme="minorHAnsi" w:cstheme="minorHAnsi"/>
          <w:sz w:val="22"/>
          <w:szCs w:val="22"/>
        </w:rPr>
        <w:t xml:space="preserve"> du démagogue, et </w:t>
      </w:r>
      <w:r w:rsidR="00E12B4C" w:rsidRPr="0084133B">
        <w:rPr>
          <w:rFonts w:asciiTheme="minorHAnsi" w:hAnsiTheme="minorHAnsi" w:cstheme="minorHAnsi"/>
          <w:sz w:val="22"/>
          <w:szCs w:val="22"/>
        </w:rPr>
        <w:t>cela a fonctionné</w:t>
      </w:r>
      <w:r w:rsidRPr="0084133B">
        <w:rPr>
          <w:rFonts w:asciiTheme="minorHAnsi" w:hAnsiTheme="minorHAnsi" w:cstheme="minorHAnsi"/>
          <w:sz w:val="22"/>
          <w:szCs w:val="22"/>
        </w:rPr>
        <w:t>. La campagne</w:t>
      </w:r>
      <w:r w:rsidR="00E12B4C" w:rsidRPr="0084133B">
        <w:rPr>
          <w:rFonts w:asciiTheme="minorHAnsi" w:hAnsiTheme="minorHAnsi" w:cstheme="minorHAnsi"/>
          <w:sz w:val="22"/>
          <w:szCs w:val="22"/>
        </w:rPr>
        <w:t xml:space="preserve"> de</w:t>
      </w:r>
      <w:r w:rsidRPr="0084133B">
        <w:rPr>
          <w:rFonts w:asciiTheme="minorHAnsi" w:hAnsiTheme="minorHAnsi" w:cstheme="minorHAnsi"/>
          <w:sz w:val="22"/>
          <w:szCs w:val="22"/>
        </w:rPr>
        <w:t xml:space="preserve"> Trump</w:t>
      </w:r>
      <w:r w:rsidR="00E12B4C" w:rsidRPr="0084133B">
        <w:rPr>
          <w:rFonts w:asciiTheme="minorHAnsi" w:hAnsiTheme="minorHAnsi" w:cstheme="minorHAnsi"/>
          <w:sz w:val="22"/>
          <w:szCs w:val="22"/>
        </w:rPr>
        <w:t xml:space="preserve"> a peut-être des allures de farce</w:t>
      </w:r>
      <w:r w:rsidRPr="0084133B">
        <w:rPr>
          <w:rFonts w:asciiTheme="minorHAnsi" w:hAnsiTheme="minorHAnsi" w:cstheme="minorHAnsi"/>
          <w:sz w:val="22"/>
          <w:szCs w:val="22"/>
        </w:rPr>
        <w:t xml:space="preserve">, mais elle suggère également qu'un candidat Snapchat, passionné mais creux, pourrait </w:t>
      </w:r>
      <w:r w:rsidR="00E12B4C" w:rsidRPr="0084133B">
        <w:rPr>
          <w:rFonts w:asciiTheme="minorHAnsi" w:hAnsiTheme="minorHAnsi" w:cstheme="minorHAnsi"/>
          <w:sz w:val="22"/>
          <w:szCs w:val="22"/>
        </w:rPr>
        <w:t>faire</w:t>
      </w:r>
      <w:r w:rsidRPr="0084133B">
        <w:rPr>
          <w:rFonts w:asciiTheme="minorHAnsi" w:hAnsiTheme="minorHAnsi" w:cstheme="minorHAnsi"/>
          <w:sz w:val="22"/>
          <w:szCs w:val="22"/>
        </w:rPr>
        <w:t xml:space="preserve"> un parfait réceptacle pour un culte de la personnalité</w:t>
      </w:r>
      <w:r w:rsidR="00960246" w:rsidRPr="0084133B">
        <w:rPr>
          <w:rFonts w:asciiTheme="minorHAnsi" w:hAnsiTheme="minorHAnsi" w:cstheme="minorHAnsi"/>
          <w:sz w:val="22"/>
          <w:szCs w:val="22"/>
        </w:rPr>
        <w:t>.</w:t>
      </w:r>
    </w:p>
    <w:p w14:paraId="4D1C7097" w14:textId="77777777" w:rsidR="00960246" w:rsidRPr="00D9390D" w:rsidRDefault="00960246" w:rsidP="00960246">
      <w:pPr>
        <w:pStyle w:val="Corpsdetexte"/>
        <w:ind w:right="130"/>
        <w:jc w:val="both"/>
        <w:rPr>
          <w:rFonts w:asciiTheme="minorHAnsi" w:hAnsiTheme="minorHAnsi" w:cstheme="minorHAnsi"/>
          <w:sz w:val="22"/>
          <w:szCs w:val="22"/>
        </w:rPr>
      </w:pPr>
    </w:p>
    <w:p w14:paraId="080DE04E" w14:textId="4A5310B1" w:rsidR="00960246" w:rsidRPr="00D9390D" w:rsidRDefault="00960246" w:rsidP="00960246">
      <w:pPr>
        <w:pStyle w:val="Corpsdetexte"/>
        <w:ind w:right="130"/>
        <w:jc w:val="right"/>
        <w:rPr>
          <w:rFonts w:asciiTheme="minorHAnsi" w:hAnsiTheme="minorHAnsi" w:cstheme="minorHAnsi"/>
          <w:sz w:val="22"/>
          <w:szCs w:val="22"/>
        </w:rPr>
      </w:pPr>
      <w:r w:rsidRPr="00D9390D">
        <w:rPr>
          <w:rFonts w:asciiTheme="minorHAnsi" w:hAnsiTheme="minorHAnsi" w:cstheme="minorHAnsi"/>
          <w:sz w:val="22"/>
          <w:szCs w:val="22"/>
        </w:rPr>
        <w:t xml:space="preserve">Nicolas G. Carr, </w:t>
      </w:r>
      <w:r w:rsidRPr="00D9390D">
        <w:rPr>
          <w:rFonts w:asciiTheme="minorHAnsi" w:hAnsiTheme="minorHAnsi" w:cstheme="minorHAnsi"/>
          <w:i/>
          <w:iCs/>
          <w:sz w:val="22"/>
          <w:szCs w:val="22"/>
        </w:rPr>
        <w:t xml:space="preserve">Comment les médias sociaux ruinent la politique, </w:t>
      </w:r>
      <w:r w:rsidRPr="00D9390D">
        <w:rPr>
          <w:rFonts w:asciiTheme="minorHAnsi" w:hAnsiTheme="minorHAnsi" w:cstheme="minorHAnsi"/>
          <w:sz w:val="22"/>
          <w:szCs w:val="22"/>
        </w:rPr>
        <w:t>Politico.com, 2015</w:t>
      </w:r>
    </w:p>
    <w:p w14:paraId="6FB436A8" w14:textId="088D2B65" w:rsidR="00A62B42" w:rsidRPr="00D9390D" w:rsidRDefault="00A62B42" w:rsidP="00960246">
      <w:pPr>
        <w:pStyle w:val="Corpsdetexte"/>
        <w:ind w:right="130"/>
        <w:jc w:val="right"/>
        <w:rPr>
          <w:rFonts w:asciiTheme="minorHAnsi" w:hAnsiTheme="minorHAnsi" w:cstheme="minorHAnsi"/>
          <w:sz w:val="22"/>
          <w:szCs w:val="22"/>
        </w:rPr>
      </w:pPr>
      <w:r w:rsidRPr="00D9390D">
        <w:rPr>
          <w:rFonts w:asciiTheme="minorHAnsi" w:hAnsiTheme="minorHAnsi" w:cstheme="minorHAnsi"/>
          <w:sz w:val="22"/>
          <w:szCs w:val="22"/>
        </w:rPr>
        <w:t>(Traduit de l’anglais par le département SHC)</w:t>
      </w:r>
    </w:p>
    <w:p w14:paraId="2AFB6E02" w14:textId="73DBD616" w:rsidR="003925DF" w:rsidRPr="00005254" w:rsidRDefault="003925DF" w:rsidP="003925DF">
      <w:pPr>
        <w:pStyle w:val="Corpsdetexte"/>
        <w:ind w:right="130"/>
        <w:jc w:val="right"/>
        <w:rPr>
          <w:rFonts w:asciiTheme="minorHAnsi" w:hAnsiTheme="minorHAnsi" w:cstheme="minorHAnsi"/>
        </w:rPr>
        <w:sectPr w:rsidR="003925DF" w:rsidRPr="00005254" w:rsidSect="0039720B">
          <w:type w:val="continuous"/>
          <w:pgSz w:w="11910" w:h="16840"/>
          <w:pgMar w:top="1360" w:right="1280" w:bottom="1200" w:left="1140" w:header="0" w:footer="1000" w:gutter="0"/>
          <w:cols w:space="720"/>
        </w:sectPr>
      </w:pPr>
      <w:r w:rsidRPr="00005254">
        <w:rPr>
          <w:rFonts w:asciiTheme="minorHAnsi" w:hAnsiTheme="minorHAnsi" w:cstheme="minorHAnsi"/>
        </w:rPr>
        <w:t>https://www.politico.com/magazine/story/2015/09/2016-election-social-media-ruining-politics-213104/</w:t>
      </w:r>
    </w:p>
    <w:p w14:paraId="14499806" w14:textId="7BFFFA68" w:rsidR="00070736" w:rsidRDefault="00070736" w:rsidP="00070736">
      <w:pPr>
        <w:shd w:val="clear" w:color="auto" w:fill="FFFFFF"/>
        <w:spacing w:before="240" w:line="240" w:lineRule="auto"/>
        <w:jc w:val="both"/>
        <w:rPr>
          <w:rFonts w:eastAsia="Times New Roman" w:cstheme="minorHAnsi"/>
          <w:lang w:eastAsia="fr-FR"/>
        </w:rPr>
      </w:pPr>
    </w:p>
    <w:p w14:paraId="26366237" w14:textId="77777777" w:rsidR="00D14775" w:rsidRDefault="00D14775" w:rsidP="00070736">
      <w:pPr>
        <w:shd w:val="clear" w:color="auto" w:fill="FFFFFF"/>
        <w:spacing w:before="240" w:line="240" w:lineRule="auto"/>
        <w:jc w:val="both"/>
        <w:rPr>
          <w:rFonts w:eastAsia="Times New Roman" w:cstheme="minorHAnsi"/>
          <w:lang w:eastAsia="fr-FR"/>
        </w:rPr>
      </w:pPr>
    </w:p>
    <w:p w14:paraId="7361EC23" w14:textId="77777777" w:rsidR="00CB42DF" w:rsidRPr="00CB42DF" w:rsidRDefault="00CB42DF" w:rsidP="00BA2D7D">
      <w:pPr>
        <w:pStyle w:val="Titre2"/>
      </w:pPr>
      <w:bookmarkStart w:id="47" w:name="_Toc140566724"/>
      <w:r w:rsidRPr="00CB42DF">
        <w:t>Les médias participent-ils à une crise de l’autorité ?</w:t>
      </w:r>
      <w:bookmarkEnd w:id="47"/>
    </w:p>
    <w:p w14:paraId="0EACDFDF" w14:textId="77777777" w:rsidR="00CB42DF" w:rsidRPr="00CB42DF" w:rsidRDefault="00CB42DF" w:rsidP="00CB42DF">
      <w:pPr>
        <w:pStyle w:val="Corpsdetexte"/>
        <w:spacing w:before="37"/>
        <w:ind w:right="131"/>
        <w:jc w:val="both"/>
        <w:rPr>
          <w:rFonts w:asciiTheme="minorHAnsi" w:hAnsiTheme="minorHAnsi" w:cstheme="minorHAnsi"/>
          <w:b/>
          <w:bCs/>
          <w:sz w:val="22"/>
          <w:szCs w:val="22"/>
        </w:rPr>
      </w:pPr>
      <w:r w:rsidRPr="00CB42DF">
        <w:rPr>
          <w:rFonts w:asciiTheme="minorHAnsi" w:hAnsiTheme="minorHAnsi" w:cstheme="minorHAnsi"/>
          <w:b/>
          <w:bCs/>
          <w:sz w:val="22"/>
          <w:szCs w:val="22"/>
        </w:rPr>
        <w:t>Marc Abélès, anthropologue et ethnologue français, se questionne sur le rôle des médias dans la réussite ou l’échec des hommes politiques. Pourquoi les « chouchous des médias » échouent-ils à accéder aux fonctions suprêmes ? Quel rôle les médias jouent-ils dans l’échec d’une candidature ? Et inversement, comment contribuent-ils à rendre une figure « sympathique » ?</w:t>
      </w:r>
    </w:p>
    <w:p w14:paraId="191529E2" w14:textId="77777777" w:rsidR="00CB42DF" w:rsidRPr="00CB42DF" w:rsidRDefault="00CB42DF" w:rsidP="00CB42DF">
      <w:pPr>
        <w:pStyle w:val="Corpsdetexte"/>
        <w:spacing w:before="37"/>
        <w:ind w:right="131"/>
        <w:jc w:val="both"/>
        <w:rPr>
          <w:rFonts w:asciiTheme="minorHAnsi" w:hAnsiTheme="minorHAnsi" w:cstheme="minorHAnsi"/>
          <w:sz w:val="22"/>
          <w:szCs w:val="22"/>
        </w:rPr>
      </w:pPr>
    </w:p>
    <w:p w14:paraId="5BF47B99" w14:textId="77777777" w:rsidR="00CB42DF" w:rsidRPr="00CB42DF" w:rsidRDefault="00CB42DF" w:rsidP="00CB42DF">
      <w:pPr>
        <w:pStyle w:val="Corpsdetexte"/>
        <w:spacing w:before="37"/>
        <w:ind w:right="131"/>
        <w:jc w:val="both"/>
        <w:rPr>
          <w:rFonts w:asciiTheme="minorHAnsi" w:hAnsiTheme="minorHAnsi" w:cstheme="minorHAnsi"/>
          <w:sz w:val="22"/>
          <w:szCs w:val="22"/>
        </w:rPr>
      </w:pPr>
      <w:r w:rsidRPr="00CB42DF">
        <w:rPr>
          <w:rFonts w:asciiTheme="minorHAnsi" w:hAnsiTheme="minorHAnsi" w:cstheme="minorHAnsi"/>
          <w:sz w:val="22"/>
          <w:szCs w:val="22"/>
        </w:rPr>
        <w:t>Ce qui frappe quand on considère l’histoire politique récente, c’est l’incroyable décalage entre la France politique rêvée et la France réelle. Si l’on en croit les enquêtes d’opinion, des personnalités comme Simone Veil, Rocard, Delors, Kouchner semblaient réunir toutes les qualités pour accéder aux plus hautes destinées. À côté d’eux Mitterrand, Chirac ou Giscard faisaient pâle figure. Est-ce un hasard si aucun d’entre eux n’a jamais exercé le pouvoir suprême, comme si entre la France rêvée et la France réelle, il y avait un décalage insurmontable.</w:t>
      </w:r>
    </w:p>
    <w:p w14:paraId="4D3674C6" w14:textId="77777777" w:rsidR="00CB42DF" w:rsidRPr="00CB42DF" w:rsidRDefault="00CB42DF" w:rsidP="00CB42DF">
      <w:pPr>
        <w:pStyle w:val="Corpsdetexte"/>
        <w:spacing w:before="37"/>
        <w:ind w:right="131"/>
        <w:jc w:val="both"/>
        <w:rPr>
          <w:rFonts w:asciiTheme="minorHAnsi" w:hAnsiTheme="minorHAnsi" w:cstheme="minorHAnsi"/>
          <w:sz w:val="22"/>
          <w:szCs w:val="22"/>
        </w:rPr>
      </w:pPr>
    </w:p>
    <w:p w14:paraId="3D2AA1C0" w14:textId="77777777" w:rsidR="00CB42DF" w:rsidRPr="00CB42DF" w:rsidRDefault="00CB42DF" w:rsidP="00CB42DF">
      <w:pPr>
        <w:pStyle w:val="Corpsdetexte"/>
        <w:spacing w:before="37"/>
        <w:ind w:right="131"/>
        <w:jc w:val="both"/>
        <w:rPr>
          <w:rFonts w:asciiTheme="minorHAnsi" w:hAnsiTheme="minorHAnsi" w:cstheme="minorHAnsi"/>
          <w:sz w:val="22"/>
          <w:szCs w:val="22"/>
        </w:rPr>
      </w:pPr>
      <w:r w:rsidRPr="00CB42DF">
        <w:rPr>
          <w:rFonts w:asciiTheme="minorHAnsi" w:hAnsiTheme="minorHAnsi" w:cstheme="minorHAnsi"/>
          <w:sz w:val="22"/>
          <w:szCs w:val="22"/>
        </w:rPr>
        <w:t>On remarquera que les chouchous des sondages atteignent le zénith de la popularité lorsqu’ils apparaissent comme l’exact contraire des « politiciens ». Ils proposent dans leurs discours et dans leurs actes une approche désintéressée, humaniste, innovante. Les médias les présentent comme l’exacte antithèse des leaders partisans. Leur capacité d’attraction correspond à leur faculté d’incarner le rêve d’une France politique échappant, au moins idéalement, à la logique des oppositions traditionnelles. Ni droite, ni gauche : ils représenteraient un sens de l’intérêt collectif et proposeraient une vision du monde où l’éthique prendrait le dessus par rapport aux passions politiques. « Parler vrai », « gouverner autrement », ces formules jalonnent le cimetière des illusions perdues. Car les stars des médias se sont le plus souvent révélés de piètres challengers en matière électorale, alors que les « vieux chevaux de retour », ainsi qu’on a parfois qualifié sans élégance les quelques leaders des grandes formations politiques, capables de ferrailler sans merci dans les joutes électorales, obtenaient seuls des résultats concluants.</w:t>
      </w:r>
    </w:p>
    <w:p w14:paraId="278C2A14" w14:textId="77777777" w:rsidR="00CB42DF" w:rsidRPr="00CB42DF" w:rsidRDefault="00CB42DF" w:rsidP="00CB42DF">
      <w:pPr>
        <w:pStyle w:val="Corpsdetexte"/>
        <w:spacing w:before="37"/>
        <w:ind w:right="131"/>
        <w:jc w:val="both"/>
        <w:rPr>
          <w:rFonts w:asciiTheme="minorHAnsi" w:hAnsiTheme="minorHAnsi" w:cstheme="minorHAnsi"/>
          <w:sz w:val="22"/>
          <w:szCs w:val="22"/>
        </w:rPr>
      </w:pPr>
    </w:p>
    <w:p w14:paraId="47370740" w14:textId="77777777" w:rsidR="00CB42DF" w:rsidRPr="00CB42DF" w:rsidRDefault="00CB42DF" w:rsidP="00CB42DF">
      <w:pPr>
        <w:pStyle w:val="Corpsdetexte"/>
        <w:spacing w:before="37"/>
        <w:ind w:right="131"/>
        <w:jc w:val="both"/>
        <w:rPr>
          <w:rFonts w:asciiTheme="minorHAnsi" w:hAnsiTheme="minorHAnsi" w:cstheme="minorHAnsi"/>
          <w:sz w:val="22"/>
          <w:szCs w:val="22"/>
        </w:rPr>
      </w:pPr>
      <w:r w:rsidRPr="00CB42DF">
        <w:rPr>
          <w:rFonts w:asciiTheme="minorHAnsi" w:hAnsiTheme="minorHAnsi" w:cstheme="minorHAnsi"/>
          <w:sz w:val="22"/>
          <w:szCs w:val="22"/>
        </w:rPr>
        <w:t>L’une des facettes de l’échec en politique réside tout entière dans l’ambivalence de la représentation. La représentation médiatique, le spectacle et son aptitude à faire rêver ne s’ajuste pas à la représentation politique, ce processus par lequel nos démocraties fabriquent leurs dirigeants et qui se résume dans l’acte de voter. La compétition politique met en présence des partis ; elle implique un travail de et dans l’organisation. L’affrontement entre Chirac et Balladur en 1995 est exemplaire. Le favori des sondages et des médias ne fit pas le poids face à son rival qui, lui, maîtrisait l’appareil du RPR. Et surtout, l’échec d’un personnage qui tire sa popularité d’un rapport au public où la composante partisane est faible, s’avère toujours sans appel. Dans des contextes différents, les cas de Balladur comme avant lui Rocard en sont d’éclatants exemples.</w:t>
      </w:r>
    </w:p>
    <w:p w14:paraId="251DEEC1" w14:textId="77777777" w:rsidR="00CB42DF" w:rsidRPr="00CB42DF" w:rsidRDefault="00CB42DF" w:rsidP="00CB42DF">
      <w:pPr>
        <w:pStyle w:val="Corpsdetexte"/>
        <w:spacing w:before="37"/>
        <w:ind w:right="131"/>
        <w:jc w:val="both"/>
        <w:rPr>
          <w:rFonts w:asciiTheme="minorHAnsi" w:hAnsiTheme="minorHAnsi" w:cstheme="minorHAnsi"/>
          <w:sz w:val="22"/>
          <w:szCs w:val="22"/>
        </w:rPr>
      </w:pPr>
    </w:p>
    <w:p w14:paraId="085D270D" w14:textId="77777777" w:rsidR="00CB42DF" w:rsidRPr="00CB42DF" w:rsidRDefault="00CB42DF" w:rsidP="00CB42DF">
      <w:pPr>
        <w:pStyle w:val="Corpsdetexte"/>
        <w:spacing w:before="37"/>
        <w:ind w:right="131"/>
        <w:jc w:val="both"/>
        <w:rPr>
          <w:rFonts w:asciiTheme="minorHAnsi" w:hAnsiTheme="minorHAnsi" w:cstheme="minorHAnsi"/>
          <w:sz w:val="22"/>
          <w:szCs w:val="22"/>
        </w:rPr>
      </w:pPr>
      <w:r w:rsidRPr="00CB42DF">
        <w:rPr>
          <w:rFonts w:asciiTheme="minorHAnsi" w:hAnsiTheme="minorHAnsi" w:cstheme="minorHAnsi"/>
          <w:sz w:val="22"/>
          <w:szCs w:val="22"/>
        </w:rPr>
        <w:t>Ainsi les médias ne peuvent à eux seuls assurer la réussite en politique. Ils permettent, en tout cas, aux ténors de se faire reconnaître, et face à l’offre politique, l’effet de reconnaissance joue un rôle essentiel. Les Français ont leurs habitudes. Ils se sont attachés à ces personnages tant et tant caricaturés. Giscard, Chirac, Mitterrand, et tous les autres, sont devenus nos familiers ; grâce au média télévisé, ils sont entrés dans notre quotidien. C’est d’ailleurs plus par leurs travers et leurs ridicules, via les Guignols et autres émissions satiriques, qu’ils ont capté l’attention. On a appris à connaître leurs petits côtés, ils font désormais un peu partie de notre famille.</w:t>
      </w:r>
    </w:p>
    <w:p w14:paraId="78AFD564" w14:textId="77777777" w:rsidR="00CB42DF" w:rsidRPr="00CB42DF" w:rsidRDefault="00CB42DF" w:rsidP="00CB42DF">
      <w:pPr>
        <w:pStyle w:val="Corpsdetexte"/>
        <w:spacing w:before="37"/>
        <w:ind w:right="131"/>
        <w:jc w:val="both"/>
        <w:rPr>
          <w:rFonts w:asciiTheme="minorHAnsi" w:hAnsiTheme="minorHAnsi" w:cstheme="minorHAnsi"/>
          <w:sz w:val="22"/>
          <w:szCs w:val="22"/>
        </w:rPr>
      </w:pPr>
    </w:p>
    <w:p w14:paraId="0C9A5BF6" w14:textId="77777777" w:rsidR="00CB42DF" w:rsidRPr="00CB42DF" w:rsidRDefault="00CB42DF" w:rsidP="00CB42DF">
      <w:pPr>
        <w:pStyle w:val="Corpsdetexte"/>
        <w:spacing w:before="37"/>
        <w:ind w:right="131"/>
        <w:jc w:val="both"/>
        <w:rPr>
          <w:rFonts w:asciiTheme="minorHAnsi" w:hAnsiTheme="minorHAnsi" w:cstheme="minorHAnsi"/>
          <w:sz w:val="22"/>
          <w:szCs w:val="22"/>
        </w:rPr>
      </w:pPr>
      <w:r w:rsidRPr="00CB42DF">
        <w:rPr>
          <w:rFonts w:asciiTheme="minorHAnsi" w:hAnsiTheme="minorHAnsi" w:cstheme="minorHAnsi"/>
          <w:sz w:val="22"/>
          <w:szCs w:val="22"/>
        </w:rPr>
        <w:t xml:space="preserve">Même Le Pen a fini par être apprivoisé, quitte à jouer le rôle du méchant dans le bestiaire où se mire la société du spectacle. Ce fut sans doute sa plus belle victoire, et le début d’une déstabilisation en </w:t>
      </w:r>
      <w:r w:rsidRPr="00CB42DF">
        <w:rPr>
          <w:rFonts w:asciiTheme="minorHAnsi" w:hAnsiTheme="minorHAnsi" w:cstheme="minorHAnsi"/>
          <w:sz w:val="22"/>
          <w:szCs w:val="22"/>
        </w:rPr>
        <w:lastRenderedPageBreak/>
        <w:t>profondeur du processus politique. Inversement on a plus de mal avec les « inclassables », ceux auxquels il est difficile de coller une étiquette, parce qu’ils sont perçus comme au-dessus de la mêlée. D’où ce paradoxe : loin d’être vecteurs d’échec, le vieillissement, la répétition, l’obsession partisane sont en fait de sérieux atouts, ce qui ne les empêche pas d’être sans cesse critiqués par l’opinion et les médias.</w:t>
      </w:r>
    </w:p>
    <w:p w14:paraId="18C69EF2" w14:textId="77777777" w:rsidR="00CB42DF" w:rsidRPr="00CB42DF" w:rsidRDefault="00CB42DF" w:rsidP="00CB42DF">
      <w:pPr>
        <w:pStyle w:val="Corpsdetexte"/>
        <w:spacing w:before="37"/>
        <w:ind w:right="131"/>
        <w:jc w:val="both"/>
        <w:rPr>
          <w:rFonts w:asciiTheme="minorHAnsi" w:hAnsiTheme="minorHAnsi" w:cstheme="minorHAnsi"/>
          <w:sz w:val="22"/>
          <w:szCs w:val="22"/>
        </w:rPr>
      </w:pPr>
    </w:p>
    <w:p w14:paraId="16CC74B2" w14:textId="77777777" w:rsidR="00CB42DF" w:rsidRPr="00CB42DF" w:rsidRDefault="00CB42DF" w:rsidP="00CB42DF">
      <w:pPr>
        <w:pStyle w:val="Corpsdetexte"/>
        <w:spacing w:before="37"/>
        <w:ind w:right="131"/>
        <w:jc w:val="both"/>
        <w:rPr>
          <w:rFonts w:asciiTheme="minorHAnsi" w:hAnsiTheme="minorHAnsi" w:cstheme="minorHAnsi"/>
          <w:sz w:val="22"/>
          <w:szCs w:val="22"/>
        </w:rPr>
      </w:pPr>
      <w:r w:rsidRPr="00CB42DF">
        <w:rPr>
          <w:rFonts w:asciiTheme="minorHAnsi" w:hAnsiTheme="minorHAnsi" w:cstheme="minorHAnsi"/>
          <w:sz w:val="22"/>
          <w:szCs w:val="22"/>
        </w:rPr>
        <w:t>Dans un univers dominé par le spectacle, tout responsable politique devient très vite prisonnier d’une apparence qu’il a nolens volens contribué à façonner. Lorsqu’une personnalité de premier plan se fait connaître, elle suscite la création d’un ou plusieurs stéréotypes qui vont désormais lui coller à la peau. Mitterrand « le Florentin », Chirac et « le cul des vaches », Fabius la prudence (« l’homme qui ouvre le parapluie ») et/ou la suffisance. Ces stéréotypes qu’on retrouve dans les caricatures et que reprennent à satiété les humoristes sont partie intégrante du spectacle politique. La force des stéréotypes vient de ce que le superficiel, la mise en relief d’un ridicule avéré, fonctionne comme un révélateur – ce trait en dit long sur la nature profonde de l’individu. Il y a des stéréotypes qui suscitent la sympathie (ex : la somnolence de Barre) ; d’autres à l’inverse, ont un fort impact négatif, surtout quand ils soulignent le décalage entre l’aspect extérieur et les intentions inavouées du personnage. Un stéréotype récurrent de ce genre est celui du jeune et dynamique politicien qui cache son ambition sous sa bonne mine.</w:t>
      </w:r>
    </w:p>
    <w:p w14:paraId="3CA58EC8" w14:textId="77777777" w:rsidR="00CB42DF" w:rsidRPr="00CB42DF" w:rsidRDefault="00CB42DF" w:rsidP="00CB42DF">
      <w:pPr>
        <w:ind w:left="136"/>
        <w:jc w:val="both"/>
        <w:rPr>
          <w:rFonts w:cstheme="minorHAnsi"/>
          <w:b/>
          <w:bCs/>
          <w:spacing w:val="-4"/>
        </w:rPr>
      </w:pPr>
    </w:p>
    <w:p w14:paraId="36635863" w14:textId="77D888FD" w:rsidR="00CB42DF" w:rsidRPr="009E2EFA" w:rsidRDefault="00CB42DF" w:rsidP="00CB42DF">
      <w:pPr>
        <w:ind w:left="136"/>
        <w:jc w:val="right"/>
        <w:rPr>
          <w:rFonts w:cstheme="minorHAnsi"/>
          <w:b/>
          <w:bCs/>
          <w:spacing w:val="-4"/>
        </w:rPr>
      </w:pPr>
      <w:r w:rsidRPr="00CB42DF">
        <w:rPr>
          <w:rFonts w:cstheme="minorHAnsi"/>
          <w:b/>
          <w:bCs/>
          <w:spacing w:val="-4"/>
        </w:rPr>
        <w:t>Marc Abélès, « De la communication en négatif : l’échec politique »</w:t>
      </w:r>
      <w:r w:rsidRPr="00CB42DF">
        <w:rPr>
          <w:rFonts w:cstheme="minorHAnsi"/>
          <w:b/>
          <w:bCs/>
          <w:i/>
          <w:iCs/>
          <w:spacing w:val="-4"/>
        </w:rPr>
        <w:t xml:space="preserve">, </w:t>
      </w:r>
      <w:r w:rsidR="00005254">
        <w:rPr>
          <w:rFonts w:cstheme="minorHAnsi"/>
          <w:b/>
          <w:bCs/>
          <w:i/>
          <w:iCs/>
          <w:spacing w:val="-4"/>
        </w:rPr>
        <w:br/>
      </w:r>
      <w:r w:rsidRPr="00CB42DF">
        <w:rPr>
          <w:rFonts w:cstheme="minorHAnsi"/>
          <w:b/>
          <w:bCs/>
          <w:i/>
          <w:iCs/>
          <w:spacing w:val="-4"/>
        </w:rPr>
        <w:t xml:space="preserve">Le Temps des Médias, </w:t>
      </w:r>
      <w:r w:rsidRPr="00CB42DF">
        <w:rPr>
          <w:rFonts w:cstheme="minorHAnsi"/>
          <w:b/>
          <w:bCs/>
          <w:spacing w:val="-4"/>
        </w:rPr>
        <w:t>2006/2 n° 7, pp. 151 - 160</w:t>
      </w:r>
    </w:p>
    <w:p w14:paraId="5AB1B296" w14:textId="7FB678F5" w:rsidR="00CB42DF" w:rsidRDefault="00CB42DF" w:rsidP="00070736">
      <w:pPr>
        <w:shd w:val="clear" w:color="auto" w:fill="FFFFFF"/>
        <w:spacing w:before="240" w:line="240" w:lineRule="auto"/>
        <w:jc w:val="both"/>
        <w:rPr>
          <w:rFonts w:eastAsia="Times New Roman" w:cstheme="minorHAnsi"/>
          <w:lang w:eastAsia="fr-FR"/>
        </w:rPr>
      </w:pPr>
    </w:p>
    <w:p w14:paraId="164B4937" w14:textId="77777777" w:rsidR="00A66364" w:rsidRDefault="00A66364" w:rsidP="00070736">
      <w:pPr>
        <w:shd w:val="clear" w:color="auto" w:fill="FFFFFF"/>
        <w:spacing w:before="240" w:line="240" w:lineRule="auto"/>
        <w:jc w:val="both"/>
        <w:rPr>
          <w:rFonts w:eastAsia="Times New Roman" w:cstheme="minorHAnsi"/>
          <w:lang w:eastAsia="fr-FR"/>
        </w:rPr>
      </w:pPr>
    </w:p>
    <w:p w14:paraId="699AD172" w14:textId="05B57FAC" w:rsidR="00CB42DF" w:rsidRPr="00D531F2" w:rsidRDefault="00D531F2" w:rsidP="00D531F2">
      <w:pPr>
        <w:pStyle w:val="Titre2"/>
        <w:ind w:right="133"/>
        <w:rPr>
          <w:rFonts w:cstheme="minorHAnsi"/>
          <w:kern w:val="36"/>
          <w:szCs w:val="28"/>
        </w:rPr>
      </w:pPr>
      <w:bookmarkStart w:id="48" w:name="_Toc140566725"/>
      <w:r w:rsidRPr="00D531F2">
        <w:rPr>
          <w:rFonts w:cstheme="minorHAnsi"/>
          <w:kern w:val="36"/>
          <w:szCs w:val="28"/>
        </w:rPr>
        <w:t>Geoffroy Lejeune, une croisade réactionnaire jusqu’au « Journal du dimanche »</w:t>
      </w:r>
      <w:bookmarkEnd w:id="48"/>
    </w:p>
    <w:p w14:paraId="2559D2EE" w14:textId="5AA97BCD" w:rsidR="00D531F2" w:rsidRPr="00A66364" w:rsidRDefault="00A66364" w:rsidP="00A66364">
      <w:pPr>
        <w:spacing w:before="100" w:beforeAutospacing="1" w:after="100" w:afterAutospacing="1" w:line="240" w:lineRule="auto"/>
        <w:jc w:val="both"/>
        <w:rPr>
          <w:rFonts w:cstheme="minorHAnsi"/>
          <w:b/>
        </w:rPr>
      </w:pPr>
      <w:r w:rsidRPr="00A66364">
        <w:rPr>
          <w:rFonts w:cstheme="minorHAnsi"/>
          <w:b/>
        </w:rPr>
        <w:t>L’ancien directeur de la rédaction de « Valeurs actuelles » est officiellement nommé aux rênes de l’hebdomadaire dominical, détenu par Vincent Bolloré. Les journalistes ont voté à 96 % une grève de vingt-quatre heures reconductible.</w:t>
      </w:r>
    </w:p>
    <w:p w14:paraId="2B446ACF" w14:textId="77777777" w:rsidR="00503CF5" w:rsidRDefault="00503CF5" w:rsidP="00503CF5">
      <w:pPr>
        <w:shd w:val="clear" w:color="auto" w:fill="FFFFFF"/>
        <w:spacing w:before="240" w:line="240" w:lineRule="auto"/>
        <w:jc w:val="center"/>
        <w:rPr>
          <w:rFonts w:cstheme="minorHAnsi"/>
        </w:rPr>
      </w:pPr>
      <w:r>
        <w:rPr>
          <w:noProof/>
        </w:rPr>
        <w:drawing>
          <wp:inline distT="0" distB="0" distL="0" distR="0" wp14:anchorId="41ECD935" wp14:editId="765B1F85">
            <wp:extent cx="4572000" cy="3051533"/>
            <wp:effectExtent l="0" t="0" r="0" b="0"/>
            <wp:docPr id="1" name="Image 1" descr="Geoffroy Lejeune, alors directeur de la rédaction de « Valeurs actuelles », invité avec Eric Zemmour d’un meeting organisé par les Eveilleurs, à Versailles, le 19 octobre 2021.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eoffroy Lejeune, alors directeur de la rédaction de « Valeurs actuelles », invité avec Eric Zemmour d’un meeting organisé par les Eveilleurs, à Versailles, le 19 octobre 2021. "/>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4578908" cy="3056144"/>
                    </a:xfrm>
                    <a:prstGeom prst="rect">
                      <a:avLst/>
                    </a:prstGeom>
                    <a:noFill/>
                    <a:ln>
                      <a:noFill/>
                    </a:ln>
                  </pic:spPr>
                </pic:pic>
              </a:graphicData>
            </a:graphic>
          </wp:inline>
        </w:drawing>
      </w:r>
    </w:p>
    <w:p w14:paraId="673A93FF" w14:textId="20D5204A" w:rsidR="00D531F2" w:rsidRDefault="00503CF5" w:rsidP="00503CF5">
      <w:pPr>
        <w:shd w:val="clear" w:color="auto" w:fill="FFFFFF"/>
        <w:spacing w:before="240" w:line="240" w:lineRule="auto"/>
        <w:jc w:val="center"/>
        <w:rPr>
          <w:rFonts w:cstheme="minorHAnsi"/>
        </w:rPr>
      </w:pPr>
      <w:r w:rsidRPr="00503CF5">
        <w:rPr>
          <w:rFonts w:cstheme="minorHAnsi"/>
        </w:rPr>
        <w:t xml:space="preserve">Geoffroy Lejeune, alors directeur de la rédaction de « Valeurs actuelles », invité avec Eric Zemmour </w:t>
      </w:r>
      <w:proofErr w:type="gramStart"/>
      <w:r w:rsidRPr="00503CF5">
        <w:rPr>
          <w:rFonts w:cstheme="minorHAnsi"/>
        </w:rPr>
        <w:t>d’un meeting</w:t>
      </w:r>
      <w:proofErr w:type="gramEnd"/>
      <w:r w:rsidRPr="00503CF5">
        <w:rPr>
          <w:rFonts w:cstheme="minorHAnsi"/>
        </w:rPr>
        <w:t xml:space="preserve"> organisé par les Eveilleurs, à Versailles, le 19 octobre 2021. CYRIL BITTON / DIVERGENCE POUR « LE MONDE »</w:t>
      </w:r>
    </w:p>
    <w:p w14:paraId="1BD26B6D" w14:textId="287CA82B" w:rsidR="00503CF5" w:rsidRDefault="00503CF5" w:rsidP="00503CF5">
      <w:pPr>
        <w:spacing w:after="240"/>
      </w:pPr>
    </w:p>
    <w:p w14:paraId="726FE48D" w14:textId="77777777" w:rsidR="00503CF5" w:rsidRPr="00503CF5" w:rsidRDefault="00503CF5" w:rsidP="00503CF5">
      <w:pPr>
        <w:spacing w:before="100" w:beforeAutospacing="1" w:after="100" w:afterAutospacing="1" w:line="240" w:lineRule="auto"/>
        <w:jc w:val="both"/>
        <w:rPr>
          <w:rFonts w:cstheme="minorHAnsi"/>
        </w:rPr>
      </w:pPr>
      <w:r w:rsidRPr="00503CF5">
        <w:rPr>
          <w:rFonts w:cstheme="minorHAnsi"/>
        </w:rPr>
        <w:t xml:space="preserve">Geoffroy Lejeune savoure son hold-up. Vendredi 23 juin, le jeune homme de 34 ans a été officiellement nommé nouveau directeur de la rédaction du </w:t>
      </w:r>
      <w:r w:rsidRPr="00503CF5">
        <w:rPr>
          <w:rFonts w:cstheme="minorHAnsi"/>
          <w:i/>
          <w:iCs/>
        </w:rPr>
        <w:t xml:space="preserve">Journal du dimanche </w:t>
      </w:r>
      <w:r w:rsidRPr="00503CF5">
        <w:rPr>
          <w:rFonts w:cstheme="minorHAnsi"/>
        </w:rPr>
        <w:t>(</w:t>
      </w:r>
      <w:r w:rsidRPr="00503CF5">
        <w:rPr>
          <w:rFonts w:cstheme="minorHAnsi"/>
          <w:i/>
          <w:iCs/>
        </w:rPr>
        <w:t>JDD</w:t>
      </w:r>
      <w:r w:rsidRPr="00503CF5">
        <w:rPr>
          <w:rFonts w:cstheme="minorHAnsi"/>
        </w:rPr>
        <w:t xml:space="preserve">), </w:t>
      </w:r>
      <w:hyperlink r:id="rId96" w:history="1">
        <w:r w:rsidRPr="00503CF5">
          <w:rPr>
            <w:rFonts w:cstheme="minorHAnsi"/>
          </w:rPr>
          <w:t xml:space="preserve">comme l’a révélé </w:t>
        </w:r>
        <w:r w:rsidRPr="00503CF5">
          <w:rPr>
            <w:rFonts w:cstheme="minorHAnsi"/>
            <w:i/>
            <w:iCs/>
          </w:rPr>
          <w:t>Le Monde</w:t>
        </w:r>
      </w:hyperlink>
      <w:r w:rsidRPr="00503CF5">
        <w:rPr>
          <w:rFonts w:cstheme="minorHAnsi"/>
        </w:rPr>
        <w:t xml:space="preserve">. Celui qui remplacera Jérôme Béglé à la tête du titre évoque un </w:t>
      </w:r>
      <w:r w:rsidRPr="00503CF5">
        <w:rPr>
          <w:rFonts w:cstheme="minorHAnsi"/>
          <w:i/>
          <w:iCs/>
        </w:rPr>
        <w:t xml:space="preserve">« immense honneur » </w:t>
      </w:r>
      <w:r w:rsidRPr="00503CF5">
        <w:rPr>
          <w:rFonts w:cstheme="minorHAnsi"/>
        </w:rPr>
        <w:t xml:space="preserve">dans le communiqué officialisant sa promotion. Sonnés, les journalistes de l’hebdomadaire ont voté à 96 % une grève reconductible de vingt-quatre heures. </w:t>
      </w:r>
      <w:hyperlink r:id="rId97" w:history="1">
        <w:r w:rsidRPr="00503CF5">
          <w:rPr>
            <w:rFonts w:cstheme="minorHAnsi"/>
          </w:rPr>
          <w:t xml:space="preserve">L’ancien patron de la rédaction de </w:t>
        </w:r>
        <w:r w:rsidRPr="00503CF5">
          <w:rPr>
            <w:rFonts w:cstheme="minorHAnsi"/>
            <w:i/>
            <w:iCs/>
          </w:rPr>
          <w:t>Valeurs actuelles</w:t>
        </w:r>
      </w:hyperlink>
      <w:r w:rsidRPr="00503CF5">
        <w:rPr>
          <w:rFonts w:cstheme="minorHAnsi"/>
        </w:rPr>
        <w:t xml:space="preserve"> s’en moque ; il a un plan de route et se délecte de provoquer les esprits</w:t>
      </w:r>
      <w:r w:rsidRPr="00503CF5">
        <w:rPr>
          <w:rFonts w:cstheme="minorHAnsi"/>
          <w:i/>
          <w:iCs/>
        </w:rPr>
        <w:t xml:space="preserve"> « bien-pensants »</w:t>
      </w:r>
      <w:r w:rsidRPr="00503CF5">
        <w:rPr>
          <w:rFonts w:cstheme="minorHAnsi"/>
        </w:rPr>
        <w:t>.</w:t>
      </w:r>
    </w:p>
    <w:p w14:paraId="499FD8A7" w14:textId="635EC36E" w:rsidR="00503CF5" w:rsidRPr="00503CF5" w:rsidRDefault="00503CF5" w:rsidP="00503CF5">
      <w:pPr>
        <w:spacing w:before="100" w:beforeAutospacing="1" w:after="100" w:afterAutospacing="1" w:line="240" w:lineRule="auto"/>
        <w:jc w:val="both"/>
        <w:rPr>
          <w:rFonts w:cstheme="minorHAnsi"/>
        </w:rPr>
      </w:pPr>
      <w:r w:rsidRPr="00503CF5">
        <w:rPr>
          <w:rFonts w:cstheme="minorHAnsi"/>
        </w:rPr>
        <w:t xml:space="preserve">Le monde des médias est en ébullition ? Geoffroy Lejeune fête dans un restaurant italien l’anniversaire de Charlotte d’Ornellas, vedette du magazine d'extrême droite qui se tenait à ses côtés dans le carré VIP des meetings </w:t>
      </w:r>
      <w:r w:rsidR="001733EC" w:rsidRPr="00503CF5">
        <w:rPr>
          <w:rFonts w:cstheme="minorHAnsi"/>
        </w:rPr>
        <w:t>d’Éric</w:t>
      </w:r>
      <w:r w:rsidRPr="00503CF5">
        <w:rPr>
          <w:rFonts w:cstheme="minorHAnsi"/>
        </w:rPr>
        <w:t xml:space="preserve"> Zemmour, lors de la campagne présidentielle de 2022, avec laquelle il s’apprête à débarquer au </w:t>
      </w:r>
      <w:r w:rsidRPr="00503CF5">
        <w:rPr>
          <w:rFonts w:cstheme="minorHAnsi"/>
          <w:i/>
          <w:iCs/>
        </w:rPr>
        <w:t>JDD</w:t>
      </w:r>
      <w:r w:rsidRPr="00503CF5">
        <w:rPr>
          <w:rFonts w:cstheme="minorHAnsi"/>
        </w:rPr>
        <w:t xml:space="preserve">. Autour de la table, </w:t>
      </w:r>
      <w:hyperlink r:id="rId98" w:history="1">
        <w:r w:rsidRPr="00503CF5">
          <w:rPr>
            <w:rFonts w:cstheme="minorHAnsi"/>
          </w:rPr>
          <w:t>Mathieu Bock-Côté</w:t>
        </w:r>
      </w:hyperlink>
      <w:r w:rsidRPr="00503CF5">
        <w:rPr>
          <w:rFonts w:cstheme="minorHAnsi"/>
        </w:rPr>
        <w:t>, journaliste canadien devenu star de la chaîne CNews, Dimitri Pavlenko, animateur quotidien d’Europe 1 – ses amis de la galaxie Bolloré avec qui il mène une croisade réactionnaire.</w:t>
      </w:r>
    </w:p>
    <w:p w14:paraId="32F098CB" w14:textId="21A7557C" w:rsidR="00503CF5" w:rsidRPr="00503CF5" w:rsidRDefault="00503CF5" w:rsidP="00503CF5">
      <w:pPr>
        <w:spacing w:before="100" w:beforeAutospacing="1" w:after="100" w:afterAutospacing="1" w:line="240" w:lineRule="auto"/>
        <w:jc w:val="both"/>
        <w:rPr>
          <w:rFonts w:cstheme="minorHAnsi"/>
        </w:rPr>
      </w:pPr>
      <w:r w:rsidRPr="00503CF5">
        <w:rPr>
          <w:rFonts w:cstheme="minorHAnsi"/>
          <w:i/>
          <w:iCs/>
        </w:rPr>
        <w:t>« Tout le monde pensait que c’était une mauvaise blague »</w:t>
      </w:r>
      <w:r w:rsidRPr="00503CF5">
        <w:rPr>
          <w:rFonts w:cstheme="minorHAnsi"/>
        </w:rPr>
        <w:t xml:space="preserve">, soupire un ténor de Valmonde, maison mère de </w:t>
      </w:r>
      <w:r w:rsidRPr="00503CF5">
        <w:rPr>
          <w:rFonts w:cstheme="minorHAnsi"/>
          <w:i/>
          <w:iCs/>
        </w:rPr>
        <w:t>Valeurs actuelles,</w:t>
      </w:r>
      <w:r w:rsidRPr="00503CF5">
        <w:rPr>
          <w:rFonts w:cstheme="minorHAnsi"/>
        </w:rPr>
        <w:t xml:space="preserve"> d’où Geoffroy Lejeune a été évincé début juin, après une vive altercation avec son président. Le plan était bien rodé. Malgré leurs yeux embués de larmes lorsqu’ils annoncent leur départ sur CNews, Lejeune et d’Ornellas avaient tout négocié des semaines avant le clash.</w:t>
      </w:r>
    </w:p>
    <w:p w14:paraId="53227052" w14:textId="77777777" w:rsidR="00503CF5" w:rsidRPr="00503CF5" w:rsidRDefault="00503CF5" w:rsidP="00503CF5">
      <w:pPr>
        <w:spacing w:before="100" w:beforeAutospacing="1" w:after="100" w:afterAutospacing="1" w:line="240" w:lineRule="auto"/>
        <w:jc w:val="both"/>
        <w:rPr>
          <w:rFonts w:cstheme="minorHAnsi"/>
        </w:rPr>
      </w:pPr>
      <w:r w:rsidRPr="00503CF5">
        <w:rPr>
          <w:rFonts w:cstheme="minorHAnsi"/>
        </w:rPr>
        <w:t>Un coup, encore un. Geoffroy Lejeune est un as en la matière. Avec sa bande de jeunes loups de V</w:t>
      </w:r>
      <w:r w:rsidRPr="00503CF5">
        <w:rPr>
          <w:rFonts w:cstheme="minorHAnsi"/>
          <w:i/>
          <w:iCs/>
        </w:rPr>
        <w:t>aleurs actuelles</w:t>
      </w:r>
      <w:r w:rsidRPr="00503CF5">
        <w:rPr>
          <w:rFonts w:cstheme="minorHAnsi"/>
        </w:rPr>
        <w:t xml:space="preserve">, il avait l’habitude de les orchestrer au Bizetro, un bistrot du 16e arrondissement de Paris, à deux pas du siège du magazine – parmi eux, Louis de Raguenel, aujourd’hui chef du service politique d’Europe 1, et </w:t>
      </w:r>
      <w:hyperlink r:id="rId99" w:history="1">
        <w:r w:rsidRPr="00503CF5">
          <w:rPr>
            <w:rFonts w:cstheme="minorHAnsi"/>
          </w:rPr>
          <w:t xml:space="preserve">Tugdual Denis, son numéro deux, qui lui succède à </w:t>
        </w:r>
        <w:r w:rsidRPr="00503CF5">
          <w:rPr>
            <w:rFonts w:cstheme="minorHAnsi"/>
            <w:i/>
            <w:iCs/>
          </w:rPr>
          <w:t>Valeurs actuelles</w:t>
        </w:r>
      </w:hyperlink>
      <w:r w:rsidRPr="00503CF5">
        <w:rPr>
          <w:rFonts w:cstheme="minorHAnsi"/>
        </w:rPr>
        <w:t xml:space="preserve">. Une décennie qu’il fait sien le conseil livré en 2012 par l’idéologue d’extrême droite Patrick Buisson : </w:t>
      </w:r>
      <w:r w:rsidRPr="00503CF5">
        <w:rPr>
          <w:rFonts w:cstheme="minorHAnsi"/>
          <w:i/>
          <w:iCs/>
        </w:rPr>
        <w:t>« Investissez les médias. »</w:t>
      </w:r>
    </w:p>
    <w:p w14:paraId="1DEBE0C3" w14:textId="608967CA" w:rsidR="00A80F42" w:rsidRDefault="00503CF5" w:rsidP="00503CF5">
      <w:pPr>
        <w:spacing w:before="100" w:beforeAutospacing="1" w:after="100" w:afterAutospacing="1" w:line="240" w:lineRule="auto"/>
        <w:jc w:val="both"/>
        <w:rPr>
          <w:rFonts w:cstheme="minorHAnsi"/>
          <w:i/>
          <w:iCs/>
        </w:rPr>
      </w:pPr>
      <w:r w:rsidRPr="00503CF5">
        <w:rPr>
          <w:rFonts w:cstheme="minorHAnsi"/>
          <w:i/>
          <w:iCs/>
        </w:rPr>
        <w:t>« Ce n’est pas ma créature mais c’est un garçon dynamique »</w:t>
      </w:r>
      <w:r w:rsidRPr="00503CF5">
        <w:rPr>
          <w:rFonts w:cstheme="minorHAnsi"/>
        </w:rPr>
        <w:t xml:space="preserve">, loue aujourd’hui M. Buisson, ancien directeur de </w:t>
      </w:r>
      <w:r w:rsidRPr="00503CF5">
        <w:rPr>
          <w:rFonts w:cstheme="minorHAnsi"/>
          <w:i/>
          <w:iCs/>
        </w:rPr>
        <w:t>Minute,</w:t>
      </w:r>
      <w:r w:rsidRPr="00503CF5">
        <w:rPr>
          <w:rFonts w:cstheme="minorHAnsi"/>
        </w:rPr>
        <w:t xml:space="preserve"> lié d’amitié avec la famille Bolloré par l’oncle du milliardaire breton.</w:t>
      </w:r>
      <w:r w:rsidRPr="00503CF5">
        <w:rPr>
          <w:rFonts w:cstheme="minorHAnsi"/>
          <w:i/>
          <w:iCs/>
        </w:rPr>
        <w:t xml:space="preserve"> « Il ne faut pas se tromper, c’est une bataille politique qui s’est ouverte. La question est : </w:t>
      </w:r>
      <w:r w:rsidR="002E35BD">
        <w:rPr>
          <w:rFonts w:cstheme="minorHAnsi"/>
          <w:i/>
          <w:iCs/>
        </w:rPr>
        <w:t>« </w:t>
      </w:r>
      <w:r w:rsidRPr="00503CF5">
        <w:rPr>
          <w:rFonts w:cstheme="minorHAnsi"/>
          <w:i/>
          <w:iCs/>
        </w:rPr>
        <w:t>qui cédera ?</w:t>
      </w:r>
      <w:r w:rsidR="002E35BD">
        <w:rPr>
          <w:rFonts w:cstheme="minorHAnsi"/>
          <w:i/>
          <w:iCs/>
        </w:rPr>
        <w:t> »</w:t>
      </w:r>
      <w:r w:rsidRPr="00503CF5">
        <w:rPr>
          <w:rFonts w:cstheme="minorHAnsi"/>
          <w:i/>
          <w:iCs/>
        </w:rPr>
        <w:t xml:space="preserve">, </w:t>
      </w:r>
      <w:r w:rsidRPr="00503CF5">
        <w:rPr>
          <w:rFonts w:cstheme="minorHAnsi"/>
        </w:rPr>
        <w:t>poursuit l’ancien conseiller de Nicolas Sarkozy à l’Elysée.</w:t>
      </w:r>
      <w:r w:rsidRPr="00503CF5">
        <w:rPr>
          <w:rFonts w:cstheme="minorHAnsi"/>
          <w:i/>
          <w:iCs/>
        </w:rPr>
        <w:t xml:space="preserve"> Jusqu’ici, Bolloré a toujours gagné. Il s’est heurté à </w:t>
      </w:r>
      <w:proofErr w:type="gramStart"/>
      <w:r w:rsidRPr="00503CF5">
        <w:rPr>
          <w:rFonts w:cstheme="minorHAnsi"/>
          <w:i/>
          <w:iCs/>
        </w:rPr>
        <w:t>une bronca</w:t>
      </w:r>
      <w:proofErr w:type="gramEnd"/>
      <w:r w:rsidRPr="00503CF5">
        <w:rPr>
          <w:rFonts w:cstheme="minorHAnsi"/>
          <w:i/>
          <w:iCs/>
        </w:rPr>
        <w:t xml:space="preserve"> à i-Télé, il a fait le ménage, il est arrivé à ses fins. Bolloré est un homme habité de foi catholique et de convictions, il ira jusqu’au bout. Cette grande figure du capital n’est pas mue que par l’argent et le culte du veau d’or. C’est son droit de choisir des gens qui partagent les idées auxquelles il croit. »</w:t>
      </w:r>
    </w:p>
    <w:p w14:paraId="74DBAEFF" w14:textId="77777777" w:rsidR="00503CF5" w:rsidRDefault="00503CF5" w:rsidP="00A80F42">
      <w:pPr>
        <w:spacing w:before="100" w:beforeAutospacing="1" w:after="100" w:afterAutospacing="1" w:line="240" w:lineRule="auto"/>
        <w:jc w:val="both"/>
      </w:pPr>
      <w:r w:rsidRPr="00A80F42">
        <w:rPr>
          <w:rFonts w:eastAsiaTheme="majorEastAsia" w:cstheme="minorHAnsi"/>
          <w:b/>
          <w:color w:val="2F5496" w:themeColor="accent1" w:themeShade="BF"/>
        </w:rPr>
        <w:t>Mener le « combat culturel »</w:t>
      </w:r>
    </w:p>
    <w:p w14:paraId="2AD56BA4" w14:textId="6C1B6C04" w:rsidR="00503CF5" w:rsidRPr="00A80F42" w:rsidRDefault="00503CF5" w:rsidP="00A80F42">
      <w:pPr>
        <w:spacing w:before="100" w:beforeAutospacing="1" w:after="100" w:afterAutospacing="1" w:line="240" w:lineRule="auto"/>
        <w:jc w:val="both"/>
        <w:rPr>
          <w:rFonts w:cstheme="minorHAnsi"/>
        </w:rPr>
      </w:pPr>
      <w:r w:rsidRPr="00A80F42">
        <w:rPr>
          <w:rFonts w:cstheme="minorHAnsi"/>
        </w:rPr>
        <w:t xml:space="preserve">Dans le communiqué de nomination du nouveau venu, Arnaud Lagardère vante </w:t>
      </w:r>
      <w:r w:rsidRPr="00A80F42">
        <w:rPr>
          <w:rFonts w:cstheme="minorHAnsi"/>
          <w:i/>
          <w:iCs/>
        </w:rPr>
        <w:t>« un talent brut du journalisme français »</w:t>
      </w:r>
      <w:r w:rsidRPr="00A80F42">
        <w:rPr>
          <w:rFonts w:cstheme="minorHAnsi"/>
        </w:rPr>
        <w:t>.</w:t>
      </w:r>
      <w:r w:rsidRPr="00A80F42">
        <w:rPr>
          <w:rFonts w:cstheme="minorHAnsi"/>
          <w:i/>
          <w:iCs/>
        </w:rPr>
        <w:t xml:space="preserve"> </w:t>
      </w:r>
      <w:r w:rsidRPr="00A80F42">
        <w:rPr>
          <w:rFonts w:cstheme="minorHAnsi"/>
        </w:rPr>
        <w:t xml:space="preserve">Au </w:t>
      </w:r>
      <w:r w:rsidRPr="00A80F42">
        <w:rPr>
          <w:rFonts w:cstheme="minorHAnsi"/>
          <w:i/>
          <w:iCs/>
        </w:rPr>
        <w:t>JDD</w:t>
      </w:r>
      <w:r w:rsidRPr="00A80F42">
        <w:rPr>
          <w:rFonts w:cstheme="minorHAnsi"/>
        </w:rPr>
        <w:t xml:space="preserve">, Geoffroy Lejeune </w:t>
      </w:r>
      <w:r w:rsidRPr="00A80F42">
        <w:rPr>
          <w:rFonts w:cstheme="minorHAnsi"/>
          <w:i/>
          <w:iCs/>
        </w:rPr>
        <w:t>« aura la mission d’incarner l’excellence journalistique : à savoir, les faits, l’investigation, le devoir d’informer »</w:t>
      </w:r>
      <w:r w:rsidRPr="00A80F42">
        <w:rPr>
          <w:rFonts w:cstheme="minorHAnsi"/>
        </w:rPr>
        <w:t xml:space="preserve">, poursuit-il. Un oxymore tant Lejeune, ami revendiqué </w:t>
      </w:r>
      <w:r w:rsidR="00597F13" w:rsidRPr="00A80F42">
        <w:rPr>
          <w:rFonts w:cstheme="minorHAnsi"/>
        </w:rPr>
        <w:t>d’Éric</w:t>
      </w:r>
      <w:r w:rsidRPr="00A80F42">
        <w:rPr>
          <w:rFonts w:cstheme="minorHAnsi"/>
        </w:rPr>
        <w:t xml:space="preserve"> Zemmour et de Marion Maréchal, a porté haut le journalisme d’opinion – radicale – poussé à l’extrême.</w:t>
      </w:r>
    </w:p>
    <w:p w14:paraId="588F47EC" w14:textId="77777777" w:rsidR="00503CF5" w:rsidRPr="00A80F42" w:rsidRDefault="00503CF5" w:rsidP="00A80F42">
      <w:pPr>
        <w:spacing w:before="100" w:beforeAutospacing="1" w:after="100" w:afterAutospacing="1" w:line="240" w:lineRule="auto"/>
        <w:jc w:val="both"/>
        <w:rPr>
          <w:rFonts w:cstheme="minorHAnsi"/>
        </w:rPr>
      </w:pPr>
      <w:r w:rsidRPr="00A80F42">
        <w:rPr>
          <w:rFonts w:cstheme="minorHAnsi"/>
        </w:rPr>
        <w:t xml:space="preserve">Quelques exemples ? En novembre 2022, </w:t>
      </w:r>
      <w:hyperlink r:id="rId100" w:history="1">
        <w:r w:rsidRPr="00A80F42">
          <w:rPr>
            <w:rFonts w:cstheme="minorHAnsi"/>
          </w:rPr>
          <w:t>après la saillie du député (Rassemblement national, RN) Grégoire de Fournas</w:t>
        </w:r>
      </w:hyperlink>
      <w:r w:rsidRPr="00A80F42">
        <w:rPr>
          <w:rFonts w:cstheme="minorHAnsi"/>
        </w:rPr>
        <w:t xml:space="preserve"> à l’Assemblée, il avait réussi à mettre Pascal Praud mal à l’aise, en assénant sur CNews qu’il</w:t>
      </w:r>
      <w:r w:rsidRPr="00A80F42">
        <w:rPr>
          <w:rFonts w:cstheme="minorHAnsi"/>
          <w:i/>
          <w:iCs/>
        </w:rPr>
        <w:t xml:space="preserve"> « y </w:t>
      </w:r>
      <w:r w:rsidRPr="00A80F42">
        <w:rPr>
          <w:rFonts w:cstheme="minorHAnsi"/>
        </w:rPr>
        <w:t>[avait]</w:t>
      </w:r>
      <w:r w:rsidRPr="00A80F42">
        <w:rPr>
          <w:rFonts w:cstheme="minorHAnsi"/>
          <w:i/>
          <w:iCs/>
        </w:rPr>
        <w:t xml:space="preserve"> eu manipulation, mensonge »</w:t>
      </w:r>
      <w:r w:rsidRPr="00A80F42">
        <w:rPr>
          <w:rFonts w:cstheme="minorHAnsi"/>
        </w:rPr>
        <w:t> :</w:t>
      </w:r>
      <w:r w:rsidRPr="00A80F42">
        <w:rPr>
          <w:rFonts w:cstheme="minorHAnsi"/>
          <w:i/>
          <w:iCs/>
        </w:rPr>
        <w:t xml:space="preserve"> « Moi je pense que de Fournas a le droit de dire “qu’il retourne en Afrique” </w:t>
      </w:r>
      <w:r w:rsidRPr="00A80F42">
        <w:rPr>
          <w:rFonts w:cstheme="minorHAnsi"/>
        </w:rPr>
        <w:t>[au député (La France insoumise, LFI) Carlos Martens Bilongo, qui est noir, lors d’une intervention de ce dernier].</w:t>
      </w:r>
      <w:r w:rsidRPr="00A80F42">
        <w:rPr>
          <w:rFonts w:cstheme="minorHAnsi"/>
          <w:i/>
          <w:iCs/>
        </w:rPr>
        <w:t> »</w:t>
      </w:r>
      <w:r w:rsidRPr="00A80F42">
        <w:rPr>
          <w:rFonts w:cstheme="minorHAnsi"/>
        </w:rPr>
        <w:t xml:space="preserve"> En octobre 2022, il disait de l’invasion de la Russie en Ukraine, sur CNews toujours, que </w:t>
      </w:r>
      <w:r w:rsidRPr="00A80F42">
        <w:rPr>
          <w:rFonts w:cstheme="minorHAnsi"/>
          <w:i/>
          <w:iCs/>
        </w:rPr>
        <w:t>« les Américains ont été à l’origine de ce conflit »</w:t>
      </w:r>
      <w:r w:rsidRPr="00A80F42">
        <w:rPr>
          <w:rFonts w:cstheme="minorHAnsi"/>
        </w:rPr>
        <w:t>, flirtant avec l’antienne anti-OTAN des milieux souverainistes.</w:t>
      </w:r>
    </w:p>
    <w:p w14:paraId="0BC6FE4E" w14:textId="77777777" w:rsidR="00503CF5" w:rsidRPr="00A80F42" w:rsidRDefault="00503CF5" w:rsidP="00A80F42">
      <w:pPr>
        <w:spacing w:before="100" w:beforeAutospacing="1" w:after="100" w:afterAutospacing="1" w:line="240" w:lineRule="auto"/>
        <w:jc w:val="both"/>
        <w:rPr>
          <w:rFonts w:cstheme="minorHAnsi"/>
        </w:rPr>
      </w:pPr>
      <w:r w:rsidRPr="00A80F42">
        <w:rPr>
          <w:rFonts w:cstheme="minorHAnsi"/>
        </w:rPr>
        <w:lastRenderedPageBreak/>
        <w:t xml:space="preserve">Il </w:t>
      </w:r>
      <w:r w:rsidRPr="00A80F42">
        <w:rPr>
          <w:rFonts w:cstheme="minorHAnsi"/>
          <w:i/>
          <w:iCs/>
        </w:rPr>
        <w:t>« a réussi à redresser ce titre en lui insufflant une nouvelle ligne éditoriale, faite de partis pris et d’enquêtes iconiques »</w:t>
      </w:r>
      <w:r w:rsidRPr="00A80F42">
        <w:rPr>
          <w:rFonts w:cstheme="minorHAnsi"/>
        </w:rPr>
        <w:t xml:space="preserve">, écrit encore Lagardère. Sans dire que, sous sa direction, les « unes » de </w:t>
      </w:r>
      <w:r w:rsidRPr="00A80F42">
        <w:rPr>
          <w:rFonts w:cstheme="minorHAnsi"/>
          <w:i/>
          <w:iCs/>
        </w:rPr>
        <w:t xml:space="preserve">Valeurs actuelles </w:t>
      </w:r>
      <w:r w:rsidRPr="00A80F42">
        <w:rPr>
          <w:rFonts w:cstheme="minorHAnsi"/>
        </w:rPr>
        <w:t>ont surtout repris les obsessions de l’extrême droite.</w:t>
      </w:r>
    </w:p>
    <w:p w14:paraId="6C16BA72" w14:textId="77777777" w:rsidR="00503CF5" w:rsidRDefault="00503CF5" w:rsidP="00A80F42">
      <w:pPr>
        <w:spacing w:before="100" w:beforeAutospacing="1" w:after="100" w:afterAutospacing="1" w:line="240" w:lineRule="auto"/>
        <w:jc w:val="both"/>
      </w:pPr>
      <w:r w:rsidRPr="00A80F42">
        <w:rPr>
          <w:rFonts w:cstheme="minorHAnsi"/>
        </w:rPr>
        <w:t>Un numéro de 2022 appâte le lecteur sur « le vrai coût du grand remplacement », reprenant cette théorie raciste popularisée par Eric Zemmour. D’autres, aux relents complotistes, s’acharnent sur l’homme d’affaires juif George Soros : « Le milliardaire qui complote contre la France » (2018), « Le scandale Soros » (2020), « Le coup d’Etat Soros » (2021), « La mafia Soros » (2023). En août 2020, un article caricaturant la députée (LFI) de Paris Danièle Obono en esclave avait suscité un tollé, et même fait réagir Emmanuel Macron. L’hebdomadaire fut condamné pour injure publique à caractère raciste.</w:t>
      </w:r>
    </w:p>
    <w:p w14:paraId="39E699AD" w14:textId="77777777" w:rsidR="00503CF5" w:rsidRPr="00A80F42" w:rsidRDefault="00503CF5" w:rsidP="00A80F42">
      <w:pPr>
        <w:spacing w:before="100" w:beforeAutospacing="1" w:after="100" w:afterAutospacing="1" w:line="240" w:lineRule="auto"/>
        <w:jc w:val="both"/>
        <w:rPr>
          <w:rFonts w:cstheme="minorHAnsi"/>
        </w:rPr>
      </w:pPr>
      <w:r w:rsidRPr="00A80F42">
        <w:rPr>
          <w:rFonts w:cstheme="minorHAnsi"/>
        </w:rPr>
        <w:t>Dans son ancien bureau parisien, rue Georges-Bizet, où il n’a plus droit de mettre les pieds depuis son éviction, Geoffroy Lejeune a juste eu le temps de décrocher la peinture d’un légionnaire – son père commandait des régiments de la Légion étrangère – et un portrait de Zidane, puis d’emballer les livres de Zemmour qui voisinent avec une petite statue de la Vierge Marie. Issu d’une famille catholique de cinq enfants, il a étudié un an au collège Saint-Michel à Niherne (Indre), lié à la Fraternité sacerdotale Saint-Pie-X. « J’ai détesté, ça m’a vacciné à vie contre les prêtres tradi », nous confiait-il en 2020, loin de s’imaginer que la revue titrerait, la semaine de son licenciement, « Cathos : le renouveau tradi ».</w:t>
      </w:r>
    </w:p>
    <w:p w14:paraId="5EA2656D" w14:textId="28807AD0" w:rsidR="00503CF5" w:rsidRPr="00A80F42" w:rsidRDefault="00503CF5" w:rsidP="00A80F42">
      <w:pPr>
        <w:spacing w:before="100" w:beforeAutospacing="1" w:after="100" w:afterAutospacing="1" w:line="240" w:lineRule="auto"/>
        <w:jc w:val="both"/>
        <w:rPr>
          <w:rFonts w:cstheme="minorHAnsi"/>
        </w:rPr>
      </w:pPr>
      <w:r w:rsidRPr="00A80F42">
        <w:rPr>
          <w:rFonts w:cstheme="minorHAnsi"/>
        </w:rPr>
        <w:t xml:space="preserve">A sa sortie de l’Ecole supérieure de journalisme de Paris et d’un stage au </w:t>
      </w:r>
      <w:r w:rsidRPr="00A80F42">
        <w:rPr>
          <w:rFonts w:cstheme="minorHAnsi"/>
          <w:i/>
          <w:iCs/>
        </w:rPr>
        <w:t>Point</w:t>
      </w:r>
      <w:r w:rsidRPr="00A80F42">
        <w:rPr>
          <w:rFonts w:cstheme="minorHAnsi"/>
        </w:rPr>
        <w:t xml:space="preserve">, en 2011, Geoffroy Lejeune atterrit à </w:t>
      </w:r>
      <w:r w:rsidRPr="00A80F42">
        <w:rPr>
          <w:rFonts w:cstheme="minorHAnsi"/>
          <w:i/>
          <w:iCs/>
        </w:rPr>
        <w:t>Valeurs actuelles</w:t>
      </w:r>
      <w:r w:rsidRPr="00A80F42">
        <w:rPr>
          <w:rFonts w:cstheme="minorHAnsi"/>
        </w:rPr>
        <w:t xml:space="preserve">, recruté par le patron de l’époque, Guillaume Roquette, actuel directeur de la rédaction du </w:t>
      </w:r>
      <w:r w:rsidRPr="00A80F42">
        <w:rPr>
          <w:rFonts w:cstheme="minorHAnsi"/>
          <w:i/>
          <w:iCs/>
        </w:rPr>
        <w:t>Figaro Magazine</w:t>
      </w:r>
      <w:r w:rsidRPr="00A80F42">
        <w:rPr>
          <w:rFonts w:cstheme="minorHAnsi"/>
        </w:rPr>
        <w:t xml:space="preserve">. Le titre des droites </w:t>
      </w:r>
      <w:r w:rsidR="00597F13" w:rsidRPr="00A80F42">
        <w:rPr>
          <w:rFonts w:cstheme="minorHAnsi"/>
        </w:rPr>
        <w:t>antigaullistes</w:t>
      </w:r>
      <w:r w:rsidRPr="00A80F42">
        <w:rPr>
          <w:rFonts w:cstheme="minorHAnsi"/>
        </w:rPr>
        <w:t xml:space="preserve"> vivote. Un nouveau directeur, Yves de Kerdrel, doit le relancer pour en faire le journal de </w:t>
      </w:r>
      <w:r w:rsidRPr="00A80F42">
        <w:rPr>
          <w:rFonts w:cstheme="minorHAnsi"/>
          <w:i/>
          <w:iCs/>
        </w:rPr>
        <w:t>« la droite qui s’assume »</w:t>
      </w:r>
      <w:r w:rsidRPr="00A80F42">
        <w:rPr>
          <w:rFonts w:cstheme="minorHAnsi"/>
        </w:rPr>
        <w:t xml:space="preserve">. En 2016, la revue célèbre ses 50 ans, </w:t>
      </w:r>
      <w:hyperlink r:id="rId101" w:history="1">
        <w:r w:rsidRPr="00A80F42">
          <w:rPr>
            <w:rFonts w:cstheme="minorHAnsi"/>
          </w:rPr>
          <w:t>le milliardaire franco-libanais Iskandar Safa vient de la racheter</w:t>
        </w:r>
      </w:hyperlink>
      <w:r w:rsidRPr="00A80F42">
        <w:rPr>
          <w:rFonts w:cstheme="minorHAnsi"/>
        </w:rPr>
        <w:t>. Geoffroy Lejeune est promu directeur de la rédaction, il a 27 ans. Sa mission : faire oublier les excès, comme cette « une » sur les Roms ayant valu au journal d’être condamné pour provocation à la discrimination, à la haine ou à la violence.</w:t>
      </w:r>
    </w:p>
    <w:p w14:paraId="1719EFCD" w14:textId="4C9B2775" w:rsidR="00503CF5" w:rsidRDefault="00503CF5" w:rsidP="00A80F42">
      <w:pPr>
        <w:spacing w:before="100" w:beforeAutospacing="1" w:after="100" w:afterAutospacing="1" w:line="240" w:lineRule="auto"/>
        <w:jc w:val="both"/>
        <w:rPr>
          <w:rFonts w:cstheme="minorHAnsi"/>
        </w:rPr>
      </w:pPr>
      <w:r w:rsidRPr="00A80F42">
        <w:rPr>
          <w:rFonts w:cstheme="minorHAnsi"/>
        </w:rPr>
        <w:t xml:space="preserve">Déterminé à mener le </w:t>
      </w:r>
      <w:r w:rsidRPr="00A80F42">
        <w:rPr>
          <w:rFonts w:cstheme="minorHAnsi"/>
          <w:i/>
          <w:iCs/>
        </w:rPr>
        <w:t>« combat culturel »</w:t>
      </w:r>
      <w:r w:rsidRPr="00A80F42">
        <w:rPr>
          <w:rFonts w:cstheme="minorHAnsi"/>
        </w:rPr>
        <w:t xml:space="preserve">, Geoffroy Lejeune fait venir Charlotte d’Ornellas, qui a débuté au site d’extrême droite </w:t>
      </w:r>
      <w:r w:rsidRPr="00A80F42">
        <w:rPr>
          <w:rFonts w:cstheme="minorHAnsi"/>
          <w:i/>
          <w:iCs/>
        </w:rPr>
        <w:t>Boulevard Voltaire</w:t>
      </w:r>
      <w:r w:rsidRPr="00A80F42">
        <w:rPr>
          <w:rFonts w:cstheme="minorHAnsi"/>
        </w:rPr>
        <w:t xml:space="preserve">, proche des catholiques traditionalistes et des sphères identitaires. Mais aussi son propre frère, Bastien Lejeune, promu rédacteur en chef. Son ami Tugdual Denis, venu du </w:t>
      </w:r>
      <w:r w:rsidRPr="00A80F42">
        <w:rPr>
          <w:rFonts w:cstheme="minorHAnsi"/>
          <w:i/>
          <w:iCs/>
        </w:rPr>
        <w:t>Point</w:t>
      </w:r>
      <w:r w:rsidRPr="00A80F42">
        <w:rPr>
          <w:rFonts w:cstheme="minorHAnsi"/>
        </w:rPr>
        <w:t xml:space="preserve">, devient son adjoint. </w:t>
      </w:r>
      <w:r w:rsidRPr="00A80F42">
        <w:rPr>
          <w:rFonts w:cstheme="minorHAnsi"/>
          <w:i/>
          <w:iCs/>
        </w:rPr>
        <w:t>« Les Charlotte d’Ornellas, Eugénie Bastié, Alexandre Devecchio restent des exceptions dans le milieu médiatique »</w:t>
      </w:r>
      <w:r w:rsidRPr="00A80F42">
        <w:rPr>
          <w:rFonts w:cstheme="minorHAnsi"/>
        </w:rPr>
        <w:t xml:space="preserve">, déplore-t-il, en appelant au </w:t>
      </w:r>
      <w:r w:rsidRPr="00A80F42">
        <w:rPr>
          <w:rFonts w:cstheme="minorHAnsi"/>
          <w:i/>
          <w:iCs/>
        </w:rPr>
        <w:t>« sursaut »</w:t>
      </w:r>
      <w:r w:rsidRPr="00A80F42">
        <w:rPr>
          <w:rFonts w:cstheme="minorHAnsi"/>
        </w:rPr>
        <w:t xml:space="preserve"> à l’école créée par Marion Maréchal, l’une de ses amies les plus chères depuis l’adolescence.</w:t>
      </w:r>
    </w:p>
    <w:p w14:paraId="59113FD9" w14:textId="77777777" w:rsidR="00503CF5" w:rsidRPr="00A80F42" w:rsidRDefault="00503CF5" w:rsidP="00A80F42">
      <w:pPr>
        <w:spacing w:before="100" w:beforeAutospacing="1" w:after="100" w:afterAutospacing="1" w:line="240" w:lineRule="auto"/>
        <w:jc w:val="both"/>
        <w:rPr>
          <w:rFonts w:eastAsiaTheme="majorEastAsia" w:cstheme="minorHAnsi"/>
          <w:b/>
          <w:color w:val="2F5496" w:themeColor="accent1" w:themeShade="BF"/>
        </w:rPr>
      </w:pPr>
      <w:r w:rsidRPr="00A80F42">
        <w:rPr>
          <w:rFonts w:eastAsiaTheme="majorEastAsia" w:cstheme="minorHAnsi"/>
          <w:b/>
          <w:color w:val="2F5496" w:themeColor="accent1" w:themeShade="BF"/>
        </w:rPr>
        <w:t>Pas de deux avec la Macronie jusqu’à l’irruption de Zemmour</w:t>
      </w:r>
    </w:p>
    <w:p w14:paraId="05CB4067" w14:textId="77777777" w:rsidR="00503CF5" w:rsidRPr="00A80F42" w:rsidRDefault="00503CF5" w:rsidP="00A80F42">
      <w:pPr>
        <w:spacing w:before="100" w:beforeAutospacing="1" w:after="100" w:afterAutospacing="1" w:line="240" w:lineRule="auto"/>
        <w:jc w:val="both"/>
        <w:rPr>
          <w:rFonts w:cstheme="minorHAnsi"/>
        </w:rPr>
      </w:pPr>
      <w:r w:rsidRPr="00A80F42">
        <w:rPr>
          <w:rFonts w:cstheme="minorHAnsi"/>
        </w:rPr>
        <w:t>Outre la nièce de Marine Le Pen – à qui il consacre de nombreux numéros –, ses intimes comptent le chanteur Vianney, l’humoriste Gaspard Proust, avec qui il part en vacances dans son chalet des Alpes, ou encore l’écrivain aux accents réactionnaires Michel Houellebecq. En avril 2019, ce dernier l’invite à l’Elysée pour sa remise de Légion d’honneur, décision à laquelle Geoffroy Lejeune a concouru… à travers son ami Bruno Roger-Petit, actuel conseiller mémoire d’Emmanuel Macron.</w:t>
      </w:r>
    </w:p>
    <w:p w14:paraId="6172575A" w14:textId="77777777" w:rsidR="00503CF5" w:rsidRPr="00A80F42" w:rsidRDefault="00503CF5" w:rsidP="00A80F42">
      <w:pPr>
        <w:spacing w:before="100" w:beforeAutospacing="1" w:after="100" w:afterAutospacing="1" w:line="240" w:lineRule="auto"/>
        <w:jc w:val="both"/>
        <w:rPr>
          <w:rFonts w:cstheme="minorHAnsi"/>
        </w:rPr>
      </w:pPr>
      <w:r w:rsidRPr="00A80F42">
        <w:rPr>
          <w:rFonts w:cstheme="minorHAnsi"/>
        </w:rPr>
        <w:t xml:space="preserve">Tous deux se sont rencontrés il y a onze ans, lors d’un duel sur i-Télé. Roger-Petit, alors éditorialiste de </w:t>
      </w:r>
      <w:r w:rsidRPr="00A80F42">
        <w:rPr>
          <w:rFonts w:cstheme="minorHAnsi"/>
          <w:i/>
          <w:iCs/>
        </w:rPr>
        <w:t xml:space="preserve">Challenges, </w:t>
      </w:r>
      <w:r w:rsidRPr="00A80F42">
        <w:rPr>
          <w:rFonts w:cstheme="minorHAnsi"/>
        </w:rPr>
        <w:t xml:space="preserve">manie la joute contre </w:t>
      </w:r>
      <w:r w:rsidRPr="00A80F42">
        <w:rPr>
          <w:rFonts w:cstheme="minorHAnsi"/>
          <w:i/>
          <w:iCs/>
        </w:rPr>
        <w:t xml:space="preserve">« les fachos » </w:t>
      </w:r>
      <w:r w:rsidRPr="00A80F42">
        <w:rPr>
          <w:rFonts w:cstheme="minorHAnsi"/>
        </w:rPr>
        <w:t xml:space="preserve">mais lui tape dans le dos en loge. Lejeune apprend auprès de lui, souvent autour d’une entrecôte au gorgonzola qu’ils partagent dans leur gargote habituelle. </w:t>
      </w:r>
      <w:r w:rsidRPr="00A80F42">
        <w:rPr>
          <w:rFonts w:cstheme="minorHAnsi"/>
          <w:i/>
          <w:iCs/>
        </w:rPr>
        <w:t>« Il me confia avoir une théorie, ou plutôt un sortilège, pour réussir ses coups : un tiers infos, un tiers éditos, un tiers pamphlets »</w:t>
      </w:r>
      <w:r w:rsidRPr="00A80F42">
        <w:rPr>
          <w:rFonts w:cstheme="minorHAnsi"/>
        </w:rPr>
        <w:t xml:space="preserve">, relate Lejeune dans la revue </w:t>
      </w:r>
      <w:r w:rsidRPr="00A80F42">
        <w:rPr>
          <w:rFonts w:cstheme="minorHAnsi"/>
          <w:i/>
          <w:iCs/>
        </w:rPr>
        <w:t>Deux mille vingt-deux.</w:t>
      </w:r>
      <w:r w:rsidRPr="00A80F42">
        <w:rPr>
          <w:rFonts w:cstheme="minorHAnsi"/>
        </w:rPr>
        <w:t xml:space="preserve"> Roger-Petit lui fait visiter le palais de l’Elysée dès l’été 2017, le journaliste chante Sardou et Goldman avec Jonathan Guémas, alors plume d’Emmanuel Macron, rencontre le tout-puissant Alexis Kohler… En octobre 2019, le président </w:t>
      </w:r>
      <w:hyperlink r:id="rId102" w:history="1">
        <w:r w:rsidRPr="00A80F42">
          <w:rPr>
            <w:rFonts w:cstheme="minorHAnsi"/>
          </w:rPr>
          <w:t xml:space="preserve">Macron lui-même accorde un entretien à </w:t>
        </w:r>
        <w:r w:rsidRPr="00A80F42">
          <w:rPr>
            <w:rFonts w:cstheme="minorHAnsi"/>
            <w:i/>
            <w:iCs/>
          </w:rPr>
          <w:t>Valeurs actuelles</w:t>
        </w:r>
      </w:hyperlink>
      <w:r w:rsidRPr="00A80F42">
        <w:rPr>
          <w:rFonts w:cstheme="minorHAnsi"/>
        </w:rPr>
        <w:t xml:space="preserve"> sur l’immigration et l’islam.</w:t>
      </w:r>
    </w:p>
    <w:p w14:paraId="5D82D2EC" w14:textId="544DDE7E" w:rsidR="00503CF5" w:rsidRDefault="00503CF5" w:rsidP="00A80F42">
      <w:pPr>
        <w:spacing w:before="100" w:beforeAutospacing="1" w:after="100" w:afterAutospacing="1" w:line="240" w:lineRule="auto"/>
        <w:jc w:val="both"/>
        <w:rPr>
          <w:rFonts w:cstheme="minorHAnsi"/>
        </w:rPr>
      </w:pPr>
      <w:r w:rsidRPr="00A80F42">
        <w:rPr>
          <w:rFonts w:cstheme="minorHAnsi"/>
        </w:rPr>
        <w:lastRenderedPageBreak/>
        <w:t xml:space="preserve">Ce pas de deux avec la Macronie prend fin avec l’irruption </w:t>
      </w:r>
      <w:r w:rsidR="00814DEC" w:rsidRPr="00A80F42">
        <w:rPr>
          <w:rFonts w:cstheme="minorHAnsi"/>
        </w:rPr>
        <w:t>d’Éric</w:t>
      </w:r>
      <w:r w:rsidRPr="00A80F42">
        <w:rPr>
          <w:rFonts w:cstheme="minorHAnsi"/>
        </w:rPr>
        <w:t xml:space="preserve"> Zemmour, que Geoffroy Lejeune admire et imagine président de la République dès 2015 dans son roman </w:t>
      </w:r>
      <w:r w:rsidRPr="00A80F42">
        <w:rPr>
          <w:rFonts w:cstheme="minorHAnsi"/>
          <w:i/>
          <w:iCs/>
        </w:rPr>
        <w:t>Une élection ordinaire</w:t>
      </w:r>
      <w:r w:rsidRPr="00A80F42">
        <w:rPr>
          <w:rFonts w:cstheme="minorHAnsi"/>
        </w:rPr>
        <w:t xml:space="preserve"> (Ring). </w:t>
      </w:r>
      <w:r w:rsidRPr="00A80F42">
        <w:rPr>
          <w:rFonts w:cstheme="minorHAnsi"/>
          <w:i/>
          <w:iCs/>
        </w:rPr>
        <w:t>Valeurs actuelles</w:t>
      </w:r>
      <w:r w:rsidRPr="00A80F42">
        <w:rPr>
          <w:rFonts w:cstheme="minorHAnsi"/>
        </w:rPr>
        <w:t xml:space="preserve"> s’engage pour le champion de Reconquête ! et, en janvier 2022, affiche Emmanuel Macron en « une » titrée « L’emmerdeur ». La </w:t>
      </w:r>
      <w:r w:rsidRPr="00A80F42">
        <w:rPr>
          <w:rFonts w:cstheme="minorHAnsi"/>
          <w:i/>
          <w:iCs/>
        </w:rPr>
        <w:t xml:space="preserve">« nouvelle ligne éditoriale faite de partis pris » </w:t>
      </w:r>
      <w:r w:rsidRPr="00A80F42">
        <w:rPr>
          <w:rFonts w:cstheme="minorHAnsi"/>
        </w:rPr>
        <w:t xml:space="preserve">de l’ex-patron de l’hebdomadaire </w:t>
      </w:r>
      <w:r w:rsidRPr="00A80F42">
        <w:rPr>
          <w:rFonts w:cstheme="minorHAnsi"/>
          <w:i/>
          <w:iCs/>
        </w:rPr>
        <w:t>« a permis au titre de retrouver sa bonne santé économique »</w:t>
      </w:r>
      <w:r w:rsidRPr="00A80F42">
        <w:rPr>
          <w:rFonts w:cstheme="minorHAnsi"/>
        </w:rPr>
        <w:t xml:space="preserve">, selon le communiqué de Lagardère. Depuis le tournant pro-Zemmour, pourtant, le magazine endure une dégringolade. Entre 2021 et 2022, il a perdu 10 % de ses quelque 100 000 abonnés, la moitié de ses visiteurs en ligne – passant de quatre millions à deux millions –, vu la publicité fondre et le recul de la vente en kiosque… Même Robert Ménard, le maire de Béziers, longtemps ami </w:t>
      </w:r>
      <w:r w:rsidR="00814DEC" w:rsidRPr="00A80F42">
        <w:rPr>
          <w:rFonts w:cstheme="minorHAnsi"/>
        </w:rPr>
        <w:t>d’Éric</w:t>
      </w:r>
      <w:r w:rsidRPr="00A80F42">
        <w:rPr>
          <w:rFonts w:cstheme="minorHAnsi"/>
        </w:rPr>
        <w:t xml:space="preserve"> Zemmour, ne lit plus l’hebdomadaire d’extrême droite, qu’il juge trop partisan.</w:t>
      </w:r>
    </w:p>
    <w:p w14:paraId="7EE27FB2" w14:textId="77777777" w:rsidR="00503CF5" w:rsidRDefault="00503CF5" w:rsidP="00A80F42">
      <w:pPr>
        <w:spacing w:before="100" w:beforeAutospacing="1" w:after="100" w:afterAutospacing="1" w:line="240" w:lineRule="auto"/>
        <w:jc w:val="both"/>
      </w:pPr>
      <w:r w:rsidRPr="00A80F42">
        <w:rPr>
          <w:rFonts w:eastAsiaTheme="majorEastAsia" w:cstheme="minorHAnsi"/>
          <w:b/>
          <w:color w:val="2F5496" w:themeColor="accent1" w:themeShade="BF"/>
        </w:rPr>
        <w:t>Talent de la mise en scène</w:t>
      </w:r>
    </w:p>
    <w:p w14:paraId="5249D94E" w14:textId="77777777" w:rsidR="00503CF5" w:rsidRPr="00A80F42" w:rsidRDefault="00503CF5" w:rsidP="00A80F42">
      <w:pPr>
        <w:spacing w:before="100" w:beforeAutospacing="1" w:after="100" w:afterAutospacing="1" w:line="240" w:lineRule="auto"/>
        <w:jc w:val="both"/>
        <w:rPr>
          <w:rFonts w:cstheme="minorHAnsi"/>
        </w:rPr>
      </w:pPr>
      <w:r w:rsidRPr="00A80F42">
        <w:rPr>
          <w:rFonts w:cstheme="minorHAnsi"/>
        </w:rPr>
        <w:t xml:space="preserve">L’actionnaire, Iskandar Safa, perd patience. Geoffroy Lejeune se sait menacé. A l’automne 2022, il organise une démonstration de force. Entouré de son équipe, il tourne une vidéo devant l’Arc de triomphe, à Paris : </w:t>
      </w:r>
      <w:r w:rsidRPr="00A80F42">
        <w:rPr>
          <w:rFonts w:cstheme="minorHAnsi"/>
          <w:i/>
          <w:iCs/>
        </w:rPr>
        <w:t xml:space="preserve">« Chers lecteurs, nous avons pris l’habitude, à </w:t>
      </w:r>
      <w:r w:rsidRPr="00A80F42">
        <w:rPr>
          <w:rFonts w:cstheme="minorHAnsi"/>
        </w:rPr>
        <w:t>Valeurs actuelles</w:t>
      </w:r>
      <w:r w:rsidRPr="00A80F42">
        <w:rPr>
          <w:rFonts w:cstheme="minorHAnsi"/>
          <w:i/>
          <w:iCs/>
        </w:rPr>
        <w:t xml:space="preserve">, d’avancer sous la mitraille… » </w:t>
      </w:r>
      <w:r w:rsidRPr="00A80F42">
        <w:rPr>
          <w:rFonts w:cstheme="minorHAnsi"/>
        </w:rPr>
        <w:t>Il appelle ses soutiens sur les réseaux sociaux à s’abonner en masse ; son public et son talent de la mise en scène le sauvent.</w:t>
      </w:r>
    </w:p>
    <w:p w14:paraId="76227919" w14:textId="4A5D7CE3" w:rsidR="00503CF5" w:rsidRPr="00A80F42" w:rsidRDefault="00503CF5" w:rsidP="00A80F42">
      <w:pPr>
        <w:spacing w:before="100" w:beforeAutospacing="1" w:after="100" w:afterAutospacing="1" w:line="240" w:lineRule="auto"/>
        <w:jc w:val="both"/>
        <w:rPr>
          <w:rFonts w:cstheme="minorHAnsi"/>
        </w:rPr>
      </w:pPr>
      <w:r w:rsidRPr="00A80F42">
        <w:rPr>
          <w:rFonts w:cstheme="minorHAnsi"/>
        </w:rPr>
        <w:t xml:space="preserve">Le 13 avril, il organise au Palais des sports de Paris un « grand débat des valeurs », qui réunit le gratin du RN, de Reconquête ! et de la droite conservatrice. Entre l’intervention de Jordan Bardella, président du RN, et de Christine Kelly, présentatrice de CNews, il monte sur scène, sa guitare à la main. Après avoir moqué des personnalités de gauche, il entonne une réinterprétation d’un tube de Vianney, </w:t>
      </w:r>
      <w:r w:rsidRPr="00A80F42">
        <w:rPr>
          <w:rFonts w:cstheme="minorHAnsi"/>
          <w:i/>
          <w:iCs/>
        </w:rPr>
        <w:t>Pas là</w:t>
      </w:r>
      <w:r w:rsidRPr="00A80F42">
        <w:rPr>
          <w:rFonts w:cstheme="minorHAnsi"/>
        </w:rPr>
        <w:t> :</w:t>
      </w:r>
      <w:r w:rsidRPr="00A80F42">
        <w:rPr>
          <w:rFonts w:cstheme="minorHAnsi"/>
          <w:i/>
          <w:iCs/>
        </w:rPr>
        <w:t xml:space="preserve"> </w:t>
      </w:r>
      <w:proofErr w:type="gramStart"/>
      <w:r w:rsidRPr="00A80F42">
        <w:rPr>
          <w:rFonts w:cstheme="minorHAnsi"/>
          <w:i/>
          <w:iCs/>
        </w:rPr>
        <w:t>« T’es</w:t>
      </w:r>
      <w:proofErr w:type="gramEnd"/>
      <w:r w:rsidRPr="00A80F42">
        <w:rPr>
          <w:rFonts w:cstheme="minorHAnsi"/>
          <w:i/>
          <w:iCs/>
        </w:rPr>
        <w:t xml:space="preserve"> pas là, Mélenchon, mais t’es où ? </w:t>
      </w:r>
      <w:proofErr w:type="gramStart"/>
      <w:r w:rsidRPr="00A80F42">
        <w:rPr>
          <w:rFonts w:cstheme="minorHAnsi"/>
          <w:i/>
          <w:iCs/>
        </w:rPr>
        <w:t>T’es</w:t>
      </w:r>
      <w:proofErr w:type="gramEnd"/>
      <w:r w:rsidRPr="00A80F42">
        <w:rPr>
          <w:rFonts w:cstheme="minorHAnsi"/>
          <w:i/>
          <w:iCs/>
        </w:rPr>
        <w:t xml:space="preserve"> pas là, eh Macron, mais t’es où ? »</w:t>
      </w:r>
      <w:r w:rsidR="00814DEC">
        <w:rPr>
          <w:rFonts w:cstheme="minorHAnsi"/>
          <w:i/>
          <w:iCs/>
        </w:rPr>
        <w:t xml:space="preserve"> </w:t>
      </w:r>
      <w:r w:rsidRPr="00A80F42">
        <w:rPr>
          <w:rFonts w:cstheme="minorHAnsi"/>
          <w:i/>
          <w:iCs/>
        </w:rPr>
        <w:t xml:space="preserve">… </w:t>
      </w:r>
      <w:r w:rsidRPr="00A80F42">
        <w:rPr>
          <w:rFonts w:cstheme="minorHAnsi"/>
        </w:rPr>
        <w:t xml:space="preserve">L’opération provoque un trou financier d’au moins 60 000 euros, relève le comité social et économique de </w:t>
      </w:r>
      <w:r w:rsidRPr="00A80F42">
        <w:rPr>
          <w:rFonts w:cstheme="minorHAnsi"/>
          <w:i/>
          <w:iCs/>
        </w:rPr>
        <w:t>Valeurs actuelles.</w:t>
      </w:r>
      <w:r w:rsidRPr="00A80F42">
        <w:rPr>
          <w:rFonts w:cstheme="minorHAnsi"/>
        </w:rPr>
        <w:t xml:space="preserve"> Tant pis, Geoffroy Lejeune fait parler de l’hebdomadaire et vante un succès sur CNews. Un coup de plus.</w:t>
      </w:r>
    </w:p>
    <w:p w14:paraId="1BFCA71B" w14:textId="029653ED" w:rsidR="00A66364" w:rsidRPr="00620B6A" w:rsidRDefault="00583A69" w:rsidP="00620B6A">
      <w:pPr>
        <w:spacing w:before="100" w:beforeAutospacing="1" w:after="100" w:afterAutospacing="1" w:line="240" w:lineRule="auto"/>
        <w:jc w:val="right"/>
        <w:rPr>
          <w:rFonts w:cstheme="minorHAnsi"/>
          <w:b/>
        </w:rPr>
      </w:pPr>
      <w:hyperlink r:id="rId103" w:history="1">
        <w:r w:rsidR="00503CF5" w:rsidRPr="00620B6A">
          <w:rPr>
            <w:rFonts w:cstheme="minorHAnsi"/>
            <w:b/>
          </w:rPr>
          <w:t>Ivanne Trippenbach</w:t>
        </w:r>
      </w:hyperlink>
      <w:r w:rsidR="00503CF5" w:rsidRPr="00620B6A">
        <w:rPr>
          <w:rFonts w:cstheme="minorHAnsi"/>
          <w:b/>
        </w:rPr>
        <w:t> et </w:t>
      </w:r>
      <w:hyperlink r:id="rId104" w:history="1">
        <w:r w:rsidR="00503CF5" w:rsidRPr="00620B6A">
          <w:rPr>
            <w:rFonts w:cstheme="minorHAnsi"/>
            <w:b/>
          </w:rPr>
          <w:t>François Krug</w:t>
        </w:r>
      </w:hyperlink>
      <w:r w:rsidR="00620B6A">
        <w:rPr>
          <w:rFonts w:cstheme="minorHAnsi"/>
          <w:b/>
        </w:rPr>
        <w:t xml:space="preserve">, </w:t>
      </w:r>
      <w:r w:rsidR="00620B6A">
        <w:rPr>
          <w:rFonts w:cstheme="minorHAnsi"/>
          <w:b/>
          <w:i/>
          <w:iCs/>
        </w:rPr>
        <w:t xml:space="preserve">Le </w:t>
      </w:r>
      <w:r w:rsidR="00620B6A" w:rsidRPr="00620B6A">
        <w:rPr>
          <w:rFonts w:cstheme="minorHAnsi"/>
          <w:b/>
        </w:rPr>
        <w:t>Monde</w:t>
      </w:r>
      <w:r w:rsidR="00620B6A">
        <w:rPr>
          <w:rFonts w:cstheme="minorHAnsi"/>
          <w:b/>
        </w:rPr>
        <w:t>,</w:t>
      </w:r>
      <w:r w:rsidR="00503CF5" w:rsidRPr="00620B6A">
        <w:rPr>
          <w:rFonts w:cstheme="minorHAnsi"/>
          <w:b/>
        </w:rPr>
        <w:t xml:space="preserve"> le 24 juin 2023 </w:t>
      </w:r>
    </w:p>
    <w:p w14:paraId="177C550E" w14:textId="5C1E57FA" w:rsidR="00503CF5" w:rsidRDefault="00503CF5" w:rsidP="00503CF5">
      <w:pPr>
        <w:shd w:val="clear" w:color="auto" w:fill="FFFFFF"/>
        <w:spacing w:before="240" w:line="240" w:lineRule="auto"/>
        <w:jc w:val="both"/>
        <w:rPr>
          <w:rFonts w:eastAsia="Times New Roman" w:cstheme="minorHAnsi"/>
          <w:lang w:eastAsia="fr-FR"/>
        </w:rPr>
      </w:pPr>
    </w:p>
    <w:p w14:paraId="13220A76" w14:textId="77777777" w:rsidR="00620B6A" w:rsidRDefault="00620B6A" w:rsidP="00503CF5">
      <w:pPr>
        <w:shd w:val="clear" w:color="auto" w:fill="FFFFFF"/>
        <w:spacing w:before="240" w:line="240" w:lineRule="auto"/>
        <w:jc w:val="both"/>
        <w:rPr>
          <w:rFonts w:eastAsia="Times New Roman" w:cstheme="minorHAnsi"/>
          <w:lang w:eastAsia="fr-FR"/>
        </w:rPr>
      </w:pPr>
    </w:p>
    <w:p w14:paraId="5C48C5CD" w14:textId="0E30BBE8" w:rsidR="00DF050D" w:rsidRPr="006D3191" w:rsidRDefault="00182EB4" w:rsidP="006D3191">
      <w:pPr>
        <w:pStyle w:val="Titre2"/>
      </w:pPr>
      <w:bookmarkStart w:id="49" w:name="_Toc140566726"/>
      <w:r w:rsidRPr="006D3191">
        <w:t>Débat en ligne : comment lutter contre les risques de l’entre-soi</w:t>
      </w:r>
      <w:r w:rsidR="005B2025" w:rsidRPr="006D3191">
        <w:t> ?</w:t>
      </w:r>
      <w:bookmarkEnd w:id="49"/>
    </w:p>
    <w:p w14:paraId="00BC34DD" w14:textId="16257C86" w:rsidR="005B2025" w:rsidRPr="00E07382" w:rsidRDefault="00182EB4" w:rsidP="005B2025">
      <w:pPr>
        <w:spacing w:before="100" w:beforeAutospacing="1" w:after="100" w:afterAutospacing="1" w:line="240" w:lineRule="auto"/>
        <w:jc w:val="both"/>
        <w:rPr>
          <w:rFonts w:cstheme="minorHAnsi"/>
          <w:bCs/>
        </w:rPr>
      </w:pPr>
      <w:r w:rsidRPr="006D3191">
        <w:rPr>
          <w:rFonts w:cstheme="minorHAnsi"/>
          <w:b/>
        </w:rPr>
        <w:t>Comment améliorer le débat sur le Net ?</w:t>
      </w:r>
      <w:r w:rsidRPr="006D3191">
        <w:rPr>
          <w:rFonts w:cstheme="minorHAnsi"/>
          <w:bCs/>
        </w:rPr>
        <w:t xml:space="preserve"> Le juriste américain Cass Sunstein propose la création d’outils qui nous exposent à des points de vue plus variés. </w:t>
      </w:r>
      <w:r w:rsidRPr="006D3191">
        <w:rPr>
          <w:rFonts w:cstheme="minorHAnsi"/>
          <w:b/>
        </w:rPr>
        <w:t>Professeur de droit à Harvard et juriste de renom, Cass Sunstein est un spécialiste d</w:t>
      </w:r>
      <w:r w:rsidR="0034643F" w:rsidRPr="006D3191">
        <w:rPr>
          <w:rFonts w:cstheme="minorHAnsi"/>
          <w:b/>
        </w:rPr>
        <w:t>u</w:t>
      </w:r>
      <w:r w:rsidRPr="006D3191">
        <w:rPr>
          <w:rFonts w:cstheme="minorHAnsi"/>
          <w:b/>
        </w:rPr>
        <w:t xml:space="preserve"> droit constitutionnel américain</w:t>
      </w:r>
      <w:r w:rsidRPr="006D3191">
        <w:rPr>
          <w:rFonts w:cstheme="minorHAnsi"/>
          <w:bCs/>
        </w:rPr>
        <w:t xml:space="preserve">. De 2009 à 2012, il a dirigé à la Maison Blanche le Bureau des affaires réglementaires, la principale agence régulatrice de l’Etat fédéral américain. Cass Sunstein vient de faire paraître </w:t>
      </w:r>
      <w:r w:rsidRPr="006D3191">
        <w:rPr>
          <w:rFonts w:cstheme="minorHAnsi"/>
          <w:bCs/>
          <w:i/>
          <w:iCs/>
        </w:rPr>
        <w:t>Republic, Divided Democracy in the Age of Social Media</w:t>
      </w:r>
      <w:r w:rsidRPr="006D3191">
        <w:rPr>
          <w:rFonts w:cstheme="minorHAnsi"/>
          <w:bCs/>
        </w:rPr>
        <w:t xml:space="preserve"> (</w:t>
      </w:r>
      <w:r w:rsidR="00DF050D" w:rsidRPr="006D3191">
        <w:rPr>
          <w:rFonts w:cstheme="minorHAnsi"/>
          <w:bCs/>
        </w:rPr>
        <w:t>République</w:t>
      </w:r>
      <w:r w:rsidRPr="006D3191">
        <w:rPr>
          <w:rFonts w:cstheme="minorHAnsi"/>
          <w:bCs/>
        </w:rPr>
        <w:t>, une démocratie divisée à l’ère des réseaux sociaux, Princeton University Press, 328 p.).</w:t>
      </w:r>
      <w:hyperlink r:id="rId105" w:tgtFrame="_blank" w:tooltip="Nouvelle fenêtre" w:history="1">
        <w:r w:rsidRPr="006D3191">
          <w:rPr>
            <w:rFonts w:cstheme="minorHAnsi"/>
            <w:bCs/>
          </w:rPr>
          <w:t xml:space="preserve"> </w:t>
        </w:r>
        <w:r w:rsidRPr="006D3191">
          <w:rPr>
            <w:rFonts w:cstheme="minorHAnsi"/>
            <w:b/>
          </w:rPr>
          <w:t>A travers sa théorie du « </w:t>
        </w:r>
        <w:r w:rsidRPr="006D3191">
          <w:rPr>
            <w:rFonts w:cstheme="minorHAnsi"/>
            <w:b/>
            <w:i/>
            <w:iCs/>
          </w:rPr>
          <w:t>nudge</w:t>
        </w:r>
        <w:r w:rsidRPr="006D3191">
          <w:rPr>
            <w:rFonts w:cstheme="minorHAnsi"/>
            <w:b/>
          </w:rPr>
          <w:t> », du coup de pouce, il prône la mise en œuvre de politiques publiques qui incitent l’individu à adopter certains comportements sans restreindre sa liberté.</w:t>
        </w:r>
      </w:hyperlink>
    </w:p>
    <w:p w14:paraId="3BB75D23" w14:textId="490C442D" w:rsidR="00182EB4" w:rsidRPr="005B2025" w:rsidRDefault="00182EB4" w:rsidP="00005254">
      <w:pPr>
        <w:spacing w:before="100" w:beforeAutospacing="1" w:after="100" w:afterAutospacing="1" w:line="240" w:lineRule="auto"/>
        <w:jc w:val="both"/>
        <w:rPr>
          <w:rFonts w:eastAsiaTheme="majorEastAsia" w:cstheme="minorHAnsi"/>
          <w:b/>
          <w:color w:val="2F5496" w:themeColor="accent1" w:themeShade="BF"/>
        </w:rPr>
      </w:pPr>
      <w:r w:rsidRPr="005B2025">
        <w:rPr>
          <w:rFonts w:eastAsiaTheme="majorEastAsia" w:cstheme="minorHAnsi"/>
          <w:b/>
          <w:color w:val="2F5496" w:themeColor="accent1" w:themeShade="BF"/>
        </w:rPr>
        <w:t>Selon vous, chacun d’entre nous crée sur Internet un « Daily Me », une espèce de quotidien hyper</w:t>
      </w:r>
      <w:r w:rsidR="00005254">
        <w:rPr>
          <w:rFonts w:eastAsiaTheme="majorEastAsia" w:cstheme="minorHAnsi"/>
          <w:b/>
          <w:color w:val="2F5496" w:themeColor="accent1" w:themeShade="BF"/>
        </w:rPr>
        <w:t xml:space="preserve"> </w:t>
      </w:r>
      <w:r w:rsidRPr="005B2025">
        <w:rPr>
          <w:rFonts w:eastAsiaTheme="majorEastAsia" w:cstheme="minorHAnsi"/>
          <w:b/>
          <w:color w:val="2F5496" w:themeColor="accent1" w:themeShade="BF"/>
        </w:rPr>
        <w:t>personnalisé. Pourquoi cela représente-t-il un risque pour la démocratie ?</w:t>
      </w:r>
    </w:p>
    <w:p w14:paraId="047CCB87" w14:textId="77777777" w:rsidR="00182EB4" w:rsidRPr="006B1FDE" w:rsidRDefault="00182EB4" w:rsidP="006B1FDE">
      <w:pPr>
        <w:spacing w:before="100" w:beforeAutospacing="1" w:after="100" w:afterAutospacing="1" w:line="240" w:lineRule="auto"/>
        <w:jc w:val="both"/>
        <w:rPr>
          <w:rFonts w:cstheme="minorHAnsi"/>
        </w:rPr>
      </w:pPr>
      <w:r w:rsidRPr="006B1FDE">
        <w:rPr>
          <w:rFonts w:cstheme="minorHAnsi"/>
        </w:rPr>
        <w:t xml:space="preserve">L’idée du « Daily Me » décrit un phénomène propre à Internet par lequel chacun d’entre nous peut créer son propre univers de communication, peut choisir ce qu’il souhaite lire, entendre ou voir à tout moment. Si vous ne souhaitez vous intéresser qu’à un seul enjeu, par exemple l’immigration clandestine, et les dangers qu’elle soulève, ou encore sur Voltaire, et combien il était intelligent, vous pouvez le faire. Une telle personnalisation semble séduisante de premier abord et, d’une certaine façon, elle étend notre </w:t>
      </w:r>
      <w:r w:rsidRPr="006B1FDE">
        <w:rPr>
          <w:rFonts w:cstheme="minorHAnsi"/>
        </w:rPr>
        <w:lastRenderedPageBreak/>
        <w:t>liberté. Après tout, avons-nous vraiment envie d’être confrontés à des points de vue que nous rejetons, ou de nous intéresser à des sujets qui nous ennuient ?</w:t>
      </w:r>
    </w:p>
    <w:p w14:paraId="6E3A0923" w14:textId="6135C27F" w:rsidR="00430304" w:rsidRPr="00430304" w:rsidRDefault="00182EB4" w:rsidP="005B2025">
      <w:pPr>
        <w:spacing w:before="100" w:beforeAutospacing="1" w:after="100" w:afterAutospacing="1" w:line="240" w:lineRule="auto"/>
        <w:jc w:val="both"/>
        <w:rPr>
          <w:rFonts w:cstheme="minorHAnsi"/>
        </w:rPr>
      </w:pPr>
      <w:r w:rsidRPr="006B1FDE">
        <w:rPr>
          <w:rFonts w:cstheme="minorHAnsi"/>
        </w:rPr>
        <w:t>Le problème, c’est que la démocratie et la liberté exigent que l’on soit aussi exposé à des expériences que nous n’avons pas présélectionnées ou prévues – mais aussi des expériences que nous partageons avec d’autres. Cela implique de s’intéresser à ce que les autres pensent, de découvrir des problématiques qui nous sont étrangères (par exemple les défis rencontrés par l’Afrique du Sud, les problèmes de santé en Italie, ou l’innovation technologique en Allemagne, etc.). Pensez aux expériences personnelles que vous faites à Paris, ou à la lecture d’un grand journal de référence. Vous êtes est alors loin d’un « Daily Me », d’un repli sur vos préférences personnelles, mais plus proche d’un quotidien commun, d’un « Daily Us ». Cela élargit notre horizon, et c’est de cette manière, en réalité, que notre liberté s’accroît.</w:t>
      </w:r>
    </w:p>
    <w:p w14:paraId="6CC6957B" w14:textId="3535DBB2" w:rsidR="00182EB4" w:rsidRPr="005B2025" w:rsidRDefault="00182EB4" w:rsidP="005B2025">
      <w:pPr>
        <w:spacing w:before="100" w:beforeAutospacing="1" w:after="100" w:afterAutospacing="1" w:line="240" w:lineRule="auto"/>
        <w:jc w:val="both"/>
        <w:rPr>
          <w:rFonts w:eastAsiaTheme="majorEastAsia" w:cstheme="minorHAnsi"/>
          <w:b/>
          <w:color w:val="2F5496" w:themeColor="accent1" w:themeShade="BF"/>
        </w:rPr>
      </w:pPr>
      <w:r w:rsidRPr="005B2025">
        <w:rPr>
          <w:rFonts w:eastAsiaTheme="majorEastAsia" w:cstheme="minorHAnsi"/>
          <w:b/>
          <w:color w:val="2F5496" w:themeColor="accent1" w:themeShade="BF"/>
        </w:rPr>
        <w:t>Vous craignez également ce que vous nommez les « chambres d’écho » créées par des communautés d’internautes…</w:t>
      </w:r>
    </w:p>
    <w:p w14:paraId="19618925" w14:textId="77777777" w:rsidR="00182EB4" w:rsidRPr="006E0B65" w:rsidRDefault="00182EB4" w:rsidP="006E0B65">
      <w:pPr>
        <w:spacing w:before="100" w:beforeAutospacing="1" w:after="100" w:afterAutospacing="1" w:line="240" w:lineRule="auto"/>
        <w:jc w:val="both"/>
        <w:rPr>
          <w:rFonts w:cstheme="minorHAnsi"/>
        </w:rPr>
      </w:pPr>
      <w:r w:rsidRPr="006E0B65">
        <w:rPr>
          <w:rFonts w:cstheme="minorHAnsi"/>
        </w:rPr>
        <w:t>Vous vivez dans une chambre d’écho quand vous n’êtes exposé qu’à un seul point de vue, ou aux mêmes sempiternelles questions. Nous savons bien que Staline et Hitler ont créé des chambres d’écho. De ce que j’en sais, la Corée du Nord est une énorme chambre d’écho. Or aujourd’hui, les technologies modernes de communication et les réseaux sociaux nous permettent de créer par nous-mêmes nos propres chambres d’écho, en se concentrant par exemple sur un seul enjeu politique : les syndicats devraient être plus forts ; l’ONU est une mauvaise chose ; le président Trump rend sa grandeur à l’Amérique ; le changement climatique est un canular, etc. Ce phénomène de chambres d’écho est largement répandu aux Etats-Unis, mais aussi en France, en Allemagne, en Italie, au Royaume-Uni…</w:t>
      </w:r>
    </w:p>
    <w:p w14:paraId="402C6C46" w14:textId="259506E2" w:rsidR="00430304" w:rsidRPr="00430304" w:rsidRDefault="00182EB4" w:rsidP="005B2025">
      <w:pPr>
        <w:spacing w:before="100" w:beforeAutospacing="1" w:after="100" w:afterAutospacing="1" w:line="240" w:lineRule="auto"/>
        <w:jc w:val="both"/>
        <w:rPr>
          <w:rFonts w:cstheme="minorHAnsi"/>
        </w:rPr>
      </w:pPr>
      <w:r w:rsidRPr="006E0B65">
        <w:rPr>
          <w:rFonts w:cstheme="minorHAnsi"/>
        </w:rPr>
        <w:t xml:space="preserve">Dans cet entre-soi, le conformisme, et pire, l’extrémisme, trouvent un riche terreau pour prospérer. Quand des personnes de même avis ne parlent qu’entre elles, elles ont tendance, à mesure qu’avancent leurs échanges, à se radicaliser. Si vous doutez de la réalité du réchauffement climatique et que vous discutez avec des climatosceptiques, votre dialogue vous conduira sans doute tous à croire que </w:t>
      </w:r>
      <w:hyperlink r:id="rId106" w:tgtFrame="_blank" w:tooltip="Nouvelle fenêtre" w:history="1">
        <w:r w:rsidRPr="006E0B65">
          <w:rPr>
            <w:rFonts w:cstheme="minorHAnsi"/>
          </w:rPr>
          <w:t>l’accord signé à Paris en 2015</w:t>
        </w:r>
      </w:hyperlink>
      <w:r w:rsidRPr="006E0B65">
        <w:rPr>
          <w:rFonts w:cstheme="minorHAnsi"/>
        </w:rPr>
        <w:t xml:space="preserve"> est une très mauvaise idée. Les chambres d’écho sont une prison, même si nous choisissons d’y vivre.</w:t>
      </w:r>
    </w:p>
    <w:p w14:paraId="4F47C2D1" w14:textId="437D7CE0" w:rsidR="00182EB4" w:rsidRPr="005B2025" w:rsidRDefault="00182EB4" w:rsidP="005B2025">
      <w:pPr>
        <w:spacing w:before="100" w:beforeAutospacing="1" w:after="100" w:afterAutospacing="1" w:line="240" w:lineRule="auto"/>
        <w:jc w:val="both"/>
        <w:rPr>
          <w:rFonts w:eastAsiaTheme="majorEastAsia" w:cstheme="minorHAnsi"/>
          <w:b/>
          <w:color w:val="2F5496" w:themeColor="accent1" w:themeShade="BF"/>
        </w:rPr>
      </w:pPr>
      <w:r w:rsidRPr="005B2025">
        <w:rPr>
          <w:rFonts w:eastAsiaTheme="majorEastAsia" w:cstheme="minorHAnsi"/>
          <w:b/>
          <w:color w:val="2F5496" w:themeColor="accent1" w:themeShade="BF"/>
        </w:rPr>
        <w:t>Le Web accroît, selon vous, le conflit entre la souveraineté du consommateur et la souveraineté politique. Qu’entendez-vous par là ?</w:t>
      </w:r>
    </w:p>
    <w:p w14:paraId="0F099AAE" w14:textId="77777777" w:rsidR="00182EB4" w:rsidRPr="006E0B65" w:rsidRDefault="00182EB4" w:rsidP="006E0B65">
      <w:pPr>
        <w:spacing w:before="100" w:beforeAutospacing="1" w:after="100" w:afterAutospacing="1" w:line="240" w:lineRule="auto"/>
        <w:jc w:val="both"/>
        <w:rPr>
          <w:rFonts w:cstheme="minorHAnsi"/>
        </w:rPr>
      </w:pPr>
      <w:r w:rsidRPr="006E0B65">
        <w:rPr>
          <w:rFonts w:cstheme="minorHAnsi"/>
        </w:rPr>
        <w:t>La souveraineté du consommateur permet à celui-ci de choisir ce qu’il veut : ces céréales, ces chaussures, cet ordinateur, ces livres. La souveraineté politique est, pour le citoyen, le droit de se gouverner lui-même – aspiration qui était au cœur des révolutions américaine et française. La dictature rejette ces deux types de souveraineté, qui sont des idéaux propres à la démocratie. C’est pourquoi il faut les défendre, mais en étant conscient qu’ils peuvent entrer en conflit. En tant que consommateur, nous pouvons faire des choix que nous regrettons en tant que citoyen. On peut acheter des produits qui nuisent à l’environnement alors qu’en tant que citoyens, on peut souhaiter l’adoption de lois visant à le protéger.</w:t>
      </w:r>
    </w:p>
    <w:p w14:paraId="48FDCA13" w14:textId="4B3E06BB" w:rsidR="00430304" w:rsidRPr="006E0B65" w:rsidRDefault="00182EB4" w:rsidP="006E0B65">
      <w:pPr>
        <w:spacing w:before="100" w:beforeAutospacing="1" w:after="100" w:afterAutospacing="1" w:line="240" w:lineRule="auto"/>
        <w:jc w:val="both"/>
        <w:rPr>
          <w:rFonts w:cstheme="minorHAnsi"/>
        </w:rPr>
      </w:pPr>
      <w:r w:rsidRPr="006E0B65">
        <w:rPr>
          <w:rFonts w:cstheme="minorHAnsi"/>
        </w:rPr>
        <w:t>Parfois, nous devons accorder la priorité à la souveraineté politique – lorsqu’il s’agit de protéger l’environnement, lutter contre le tabagisme, empêcher la discrimination raciale ou religieuse –, même si cela contrevient aux souhaits des consommateurs. En ce qui concerne la liberté d’expression, l’Etat doit être très prudent avant de la restreindre, mais les citoyens ont le droit de demander l’interdiction sur les réseaux sociaux de la fraude, du recrutement terroriste, des menaces, comme de certaines formes de discours haineux.</w:t>
      </w:r>
    </w:p>
    <w:p w14:paraId="6E6CDCF8" w14:textId="637BD985" w:rsidR="00182EB4" w:rsidRPr="005B2025" w:rsidRDefault="00182EB4" w:rsidP="005B2025">
      <w:pPr>
        <w:spacing w:before="100" w:beforeAutospacing="1" w:after="100" w:afterAutospacing="1" w:line="240" w:lineRule="auto"/>
        <w:jc w:val="both"/>
        <w:rPr>
          <w:rFonts w:eastAsiaTheme="majorEastAsia" w:cstheme="minorHAnsi"/>
          <w:b/>
          <w:color w:val="2F5496" w:themeColor="accent1" w:themeShade="BF"/>
        </w:rPr>
      </w:pPr>
      <w:r w:rsidRPr="005B2025">
        <w:rPr>
          <w:rFonts w:eastAsiaTheme="majorEastAsia" w:cstheme="minorHAnsi"/>
          <w:b/>
          <w:color w:val="2F5496" w:themeColor="accent1" w:themeShade="BF"/>
        </w:rPr>
        <w:t>Le recours au hashtag peut accentuer, dites-vous, certaines tendances néfastes des réseaux sociaux. Pour quelle raison ?</w:t>
      </w:r>
    </w:p>
    <w:p w14:paraId="5002806A" w14:textId="66737D64" w:rsidR="006E0B65" w:rsidRPr="006E0B65" w:rsidRDefault="00182EB4" w:rsidP="006E0B65">
      <w:pPr>
        <w:spacing w:before="100" w:beforeAutospacing="1" w:after="100" w:afterAutospacing="1" w:line="240" w:lineRule="auto"/>
        <w:jc w:val="both"/>
        <w:rPr>
          <w:rFonts w:cstheme="minorHAnsi"/>
        </w:rPr>
      </w:pPr>
      <w:r w:rsidRPr="005B2025">
        <w:rPr>
          <w:rFonts w:cstheme="minorHAnsi"/>
        </w:rPr>
        <w:lastRenderedPageBreak/>
        <w:t xml:space="preserve">J’aime les </w:t>
      </w:r>
      <w:proofErr w:type="gramStart"/>
      <w:r w:rsidRPr="005B2025">
        <w:rPr>
          <w:rFonts w:cstheme="minorHAnsi"/>
        </w:rPr>
        <w:t>hashtags</w:t>
      </w:r>
      <w:proofErr w:type="gramEnd"/>
      <w:r w:rsidRPr="005B2025">
        <w:rPr>
          <w:rFonts w:cstheme="minorHAnsi"/>
        </w:rPr>
        <w:t xml:space="preserve"> ! Ils ont une grande utilité, car ils permettent d’organiser la discussion en ligne et qu’ils simplifient la vie. En tapant dans le champ de recherche #Macron, #StarWars, ou </w:t>
      </w:r>
      <w:hyperlink r:id="rId107" w:tgtFrame="_blank" w:tooltip="Nouvelle fenêtre" w:history="1">
        <w:r w:rsidRPr="005B2025">
          <w:rPr>
            <w:rFonts w:cstheme="minorHAnsi"/>
          </w:rPr>
          <w:t>#BlackLivesMatter</w:t>
        </w:r>
      </w:hyperlink>
      <w:r w:rsidRPr="005B2025">
        <w:rPr>
          <w:rFonts w:cstheme="minorHAnsi"/>
        </w:rPr>
        <w:t>, vous accédez plus rapidement et plus facilement à des contenus qui vous intéressent.</w:t>
      </w:r>
      <w:hyperlink r:id="rId108" w:tgtFrame="_blank" w:tooltip="Nouvelle fenêtre" w:history="1">
        <w:r w:rsidRPr="005B2025">
          <w:rPr>
            <w:rFonts w:cstheme="minorHAnsi"/>
          </w:rPr>
          <w:t xml:space="preserve"> Mais les mots-dièse peuvent aussi servir à se retrancher dans une chambre d’écho. </w:t>
        </w:r>
      </w:hyperlink>
      <w:r w:rsidRPr="005B2025">
        <w:rPr>
          <w:rFonts w:cstheme="minorHAnsi"/>
        </w:rPr>
        <w:t>Certains internautes les utilisent pour construire des niches politiques facilement identifiables, et peuvent donc grâce à eux interagir plus facilement avec des gens qui pensent la même chose qu’eux.</w:t>
      </w:r>
      <w:hyperlink r:id="rId109" w:tgtFrame="_blank" w:tooltip="Nouvelle fenêtre" w:history="1">
        <w:r w:rsidRPr="005B2025">
          <w:rPr>
            <w:rFonts w:cstheme="minorHAnsi"/>
          </w:rPr>
          <w:t xml:space="preserve"> La radicalisation et l’extrémisme trouvent dans le hashtag un nouvel outil de propagation.</w:t>
        </w:r>
      </w:hyperlink>
    </w:p>
    <w:p w14:paraId="2494B1CE" w14:textId="48DB39A6" w:rsidR="00182EB4" w:rsidRPr="005B2025" w:rsidRDefault="00182EB4" w:rsidP="005B2025">
      <w:pPr>
        <w:spacing w:before="100" w:beforeAutospacing="1" w:after="100" w:afterAutospacing="1" w:line="240" w:lineRule="auto"/>
        <w:jc w:val="both"/>
        <w:rPr>
          <w:rFonts w:eastAsiaTheme="majorEastAsia" w:cstheme="minorHAnsi"/>
          <w:b/>
          <w:color w:val="2F5496" w:themeColor="accent1" w:themeShade="BF"/>
        </w:rPr>
      </w:pPr>
      <w:r w:rsidRPr="005B2025">
        <w:rPr>
          <w:rFonts w:eastAsiaTheme="majorEastAsia" w:cstheme="minorHAnsi"/>
          <w:b/>
          <w:color w:val="2F5496" w:themeColor="accent1" w:themeShade="BF"/>
        </w:rPr>
        <w:t>Que peut-on faire pour assainir le débat politique en ligne ?</w:t>
      </w:r>
    </w:p>
    <w:p w14:paraId="7776011A" w14:textId="77777777" w:rsidR="00182EB4" w:rsidRPr="005B2025" w:rsidRDefault="00182EB4" w:rsidP="005B2025">
      <w:pPr>
        <w:spacing w:before="100" w:beforeAutospacing="1" w:after="100" w:afterAutospacing="1" w:line="240" w:lineRule="auto"/>
        <w:jc w:val="both"/>
        <w:rPr>
          <w:rFonts w:cstheme="minorHAnsi"/>
        </w:rPr>
      </w:pPr>
      <w:r w:rsidRPr="005B2025">
        <w:rPr>
          <w:rFonts w:cstheme="minorHAnsi"/>
        </w:rPr>
        <w:t>Des spécialistes des nouvelles technologies et des théoriciens de la démocratie doivent travailler ensemble à l’amélioration de la discussion en ligne. Au cours des derniers mois, de nombreuses innovations intéressantes ont vu le jour. Par exemple, une nouvelle application, nommée</w:t>
      </w:r>
      <w:hyperlink r:id="rId110" w:tgtFrame="_blank" w:tooltip="Nouvelle fenêtre" w:history="1">
        <w:r w:rsidRPr="005B2025">
          <w:rPr>
            <w:rFonts w:cstheme="minorHAnsi"/>
          </w:rPr>
          <w:t xml:space="preserve"> Read Across the Aisle</w:t>
        </w:r>
      </w:hyperlink>
      <w:r w:rsidRPr="005B2025">
        <w:rPr>
          <w:rFonts w:cstheme="minorHAnsi"/>
        </w:rPr>
        <w:t xml:space="preserve"> (Lire sans partisanerie) a été lancée aux Etats-Unis. Elle propose des articles venus de sources différentes et de sensibilités politiques opposées. Cette application vous indique aussi si vos lectures sont d’une seule couleur politique. Je l’utilise avec beaucoup de plaisir.</w:t>
      </w:r>
    </w:p>
    <w:p w14:paraId="6055437B" w14:textId="77777777" w:rsidR="00182EB4" w:rsidRPr="005B2025" w:rsidRDefault="00182EB4" w:rsidP="005B2025">
      <w:pPr>
        <w:spacing w:before="100" w:beforeAutospacing="1" w:after="100" w:afterAutospacing="1" w:line="240" w:lineRule="auto"/>
        <w:jc w:val="both"/>
        <w:rPr>
          <w:rFonts w:cstheme="minorHAnsi"/>
        </w:rPr>
      </w:pPr>
      <w:r w:rsidRPr="005B2025">
        <w:rPr>
          <w:rFonts w:cstheme="minorHAnsi"/>
        </w:rPr>
        <w:t>Par ailleurs, plusieurs débats politiques portent sur des faits et non des questions de valeurs. Par exemple, il me semble que les discussions sur le changement climatique doivent d’abord porter sur les faits. Nous devons donc aider ceux qui participent à l’émergence des faits et à leur diffusion, afin qu’ils deviennent des acteurs déterminants dans la définition des politiques publiques.</w:t>
      </w:r>
    </w:p>
    <w:p w14:paraId="420AA451" w14:textId="244FFEDC" w:rsidR="00182EB4" w:rsidRPr="005B2025" w:rsidRDefault="00182EB4" w:rsidP="005B2025">
      <w:pPr>
        <w:spacing w:before="100" w:beforeAutospacing="1" w:after="100" w:afterAutospacing="1" w:line="240" w:lineRule="auto"/>
        <w:jc w:val="both"/>
        <w:rPr>
          <w:rFonts w:cstheme="minorHAnsi"/>
        </w:rPr>
      </w:pPr>
      <w:r w:rsidRPr="005B2025">
        <w:rPr>
          <w:rFonts w:cstheme="minorHAnsi"/>
        </w:rPr>
        <w:t>On pourrait aussi imaginer un bouton “point de vue opposé” qui nous permettrait d’être confronté à d’autres arguments que les nôtres</w:t>
      </w:r>
      <w:r w:rsidR="00DF7D62" w:rsidRPr="005B2025">
        <w:rPr>
          <w:rFonts w:cstheme="minorHAnsi"/>
        </w:rPr>
        <w:t>.</w:t>
      </w:r>
    </w:p>
    <w:p w14:paraId="639AB39B" w14:textId="779E5DCF" w:rsidR="005B2025" w:rsidRPr="005B2025" w:rsidRDefault="00182EB4" w:rsidP="005B2025">
      <w:pPr>
        <w:spacing w:before="100" w:beforeAutospacing="1" w:after="100" w:afterAutospacing="1" w:line="240" w:lineRule="auto"/>
        <w:jc w:val="both"/>
        <w:rPr>
          <w:rFonts w:cstheme="minorHAnsi"/>
        </w:rPr>
      </w:pPr>
      <w:r w:rsidRPr="005B2025">
        <w:rPr>
          <w:rFonts w:cstheme="minorHAnsi"/>
        </w:rPr>
        <w:t>Sous l’administration Obama, j’ai eu le privilège de travailler à la Maison Blanche pendant près de quatre ans et j’ai pu me rendre compte chaque jour de l’immense importance d’établir les faits, sur quelque sujet que ce soit : sécurité, qualité de l’air, immigration, protection contre le terrorisme. A chaque fois, les questions centrales sont les mêmes : quels sont les bénéfices attendus d’une éventuelle réforme ? Quel est le prix à payer ? Etablir d’abord les faits permet de s’entendre plus facilement sur la marche à suivre. A l’inverse, s’enfermer dans une chambre d’écho ne nous expose qu’à du bruit.</w:t>
      </w:r>
    </w:p>
    <w:p w14:paraId="3C863416" w14:textId="2BF0FA64" w:rsidR="00182EB4" w:rsidRPr="005B2025" w:rsidRDefault="00182EB4" w:rsidP="005B2025">
      <w:pPr>
        <w:spacing w:before="100" w:beforeAutospacing="1" w:after="100" w:afterAutospacing="1" w:line="240" w:lineRule="auto"/>
        <w:jc w:val="both"/>
        <w:rPr>
          <w:rFonts w:eastAsiaTheme="majorEastAsia" w:cstheme="minorHAnsi"/>
          <w:b/>
          <w:color w:val="2F5496" w:themeColor="accent1" w:themeShade="BF"/>
        </w:rPr>
      </w:pPr>
      <w:r w:rsidRPr="005B2025">
        <w:rPr>
          <w:rFonts w:eastAsiaTheme="majorEastAsia" w:cstheme="minorHAnsi"/>
          <w:b/>
          <w:color w:val="2F5496" w:themeColor="accent1" w:themeShade="BF"/>
        </w:rPr>
        <w:t xml:space="preserve">Vous défendez l’idée d’une autorégulation des acteurs d’Internet. Mais est-ce suffisant, alors que </w:t>
      </w:r>
      <w:hyperlink r:id="rId111" w:tgtFrame="_blank" w:tooltip="Nouvelle fenêtre" w:history="1">
        <w:r w:rsidRPr="005B2025">
          <w:rPr>
            <w:rFonts w:eastAsiaTheme="majorEastAsia" w:cstheme="minorHAnsi"/>
            <w:b/>
            <w:color w:val="2F5496" w:themeColor="accent1" w:themeShade="BF"/>
          </w:rPr>
          <w:t>le « Guardian » nous apprenait récemment que Facebook respecte les lois interdisant le négationnisme de la Shoah dans seulement quatre des quatorze pays où ce discours est prohibé ?</w:t>
        </w:r>
      </w:hyperlink>
    </w:p>
    <w:p w14:paraId="03891633" w14:textId="77777777" w:rsidR="00182EB4" w:rsidRPr="005B2025" w:rsidRDefault="00182EB4" w:rsidP="005B2025">
      <w:pPr>
        <w:spacing w:before="100" w:beforeAutospacing="1" w:after="100" w:afterAutospacing="1" w:line="240" w:lineRule="auto"/>
        <w:jc w:val="both"/>
        <w:rPr>
          <w:rFonts w:cstheme="minorHAnsi"/>
        </w:rPr>
      </w:pPr>
      <w:r w:rsidRPr="005B2025">
        <w:rPr>
          <w:rFonts w:cstheme="minorHAnsi"/>
        </w:rPr>
        <w:t xml:space="preserve">Je crois que Facebook, de manière générale, avance dans la bonne direction </w:t>
      </w:r>
      <w:hyperlink r:id="rId112" w:tgtFrame="_blank" w:tooltip="Nouvelle fenêtre" w:history="1">
        <w:r w:rsidRPr="005B2025">
          <w:rPr>
            <w:rFonts w:cstheme="minorHAnsi"/>
          </w:rPr>
          <w:t>en ouvrant son News Feed, une nouvelle centrale d’information</w:t>
        </w:r>
      </w:hyperlink>
      <w:r w:rsidRPr="005B2025">
        <w:rPr>
          <w:rFonts w:cstheme="minorHAnsi"/>
        </w:rPr>
        <w:t>. Cette entreprise a pris d’elle-même des mesures pour créer des nouvelles chambres d’écho ou encore contrer celles existantes. Elle a notamment revu son algorithme afin d’encourager ses utilisateurs à découvrir des contenus plus variés. Je fais donc confiance aux animateurs de Facebook pour poursuivre en ce sens.</w:t>
      </w:r>
    </w:p>
    <w:p w14:paraId="3D254CB6" w14:textId="3E34BD43" w:rsidR="00182EB4" w:rsidRPr="005B2025" w:rsidRDefault="00182EB4" w:rsidP="005B2025">
      <w:pPr>
        <w:spacing w:before="100" w:beforeAutospacing="1" w:after="100" w:afterAutospacing="1" w:line="240" w:lineRule="auto"/>
        <w:jc w:val="both"/>
        <w:rPr>
          <w:rFonts w:cstheme="minorHAnsi"/>
        </w:rPr>
      </w:pPr>
      <w:r w:rsidRPr="005B2025">
        <w:rPr>
          <w:rFonts w:cstheme="minorHAnsi"/>
        </w:rPr>
        <w:t>L’une des choses que ce réseau pourrait faire, ce serait par exemple de créer un bouton « heureuses trouvailles » qui vous amènerait à découvrir des informations dans des domaines qui vous sont étrangers. On pourrait aussi imaginer un bouton « point de vue opposé » qui vous permettrait d’être confronté à d’autres arguments que les vôtres. Votre page Facebook ressemblerait alors beaucoup moins au Daily Me, mais à un bon quotidien normal. Quant à la controverse que vous évoquez, je n’en sais pas assez à son sujet pour me prononcer. Mais j’aime vraiment Facebook, et je crois que cette société va dans le bon sens.</w:t>
      </w:r>
    </w:p>
    <w:p w14:paraId="062C479C" w14:textId="798C927A" w:rsidR="00CC0C58" w:rsidRPr="005B2025" w:rsidRDefault="00DF7D62" w:rsidP="005B2025">
      <w:pPr>
        <w:spacing w:before="100" w:beforeAutospacing="1" w:after="100" w:afterAutospacing="1" w:line="240" w:lineRule="auto"/>
        <w:jc w:val="right"/>
        <w:rPr>
          <w:rFonts w:cstheme="minorHAnsi"/>
        </w:rPr>
      </w:pPr>
      <w:r w:rsidRPr="002722D9">
        <w:rPr>
          <w:rFonts w:cstheme="minorHAnsi"/>
          <w:i/>
          <w:iCs/>
        </w:rPr>
        <w:t>Le Monde</w:t>
      </w:r>
      <w:r w:rsidRPr="005B2025">
        <w:rPr>
          <w:rFonts w:cstheme="minorHAnsi"/>
        </w:rPr>
        <w:t>, 03 août 2017, p</w:t>
      </w:r>
      <w:r w:rsidR="00CC0C58" w:rsidRPr="005B2025">
        <w:rPr>
          <w:rFonts w:cstheme="minorHAnsi"/>
        </w:rPr>
        <w:t xml:space="preserve">ropos recueillis par </w:t>
      </w:r>
      <w:hyperlink r:id="rId113" w:history="1">
        <w:r w:rsidR="00CC0C58" w:rsidRPr="005B2025">
          <w:rPr>
            <w:rFonts w:cstheme="minorHAnsi"/>
          </w:rPr>
          <w:t>Marc-Olivier Bherer</w:t>
        </w:r>
      </w:hyperlink>
      <w:r w:rsidR="00CC0C58" w:rsidRPr="005B2025">
        <w:rPr>
          <w:rFonts w:cstheme="minorHAnsi"/>
        </w:rPr>
        <w:t xml:space="preserve">  </w:t>
      </w:r>
    </w:p>
    <w:p w14:paraId="4F4CCA4A" w14:textId="4FF951C0" w:rsidR="005C5816" w:rsidRDefault="005C5816">
      <w:pPr>
        <w:rPr>
          <w:rFonts w:eastAsia="Times New Roman" w:cstheme="minorHAnsi"/>
          <w:lang w:eastAsia="fr-FR"/>
        </w:rPr>
      </w:pPr>
    </w:p>
    <w:p w14:paraId="7B9AB7F2" w14:textId="77777777" w:rsidR="005C5816" w:rsidRDefault="005C5816">
      <w:pPr>
        <w:rPr>
          <w:rFonts w:eastAsia="Times New Roman" w:cstheme="minorHAnsi"/>
          <w:lang w:eastAsia="fr-FR"/>
        </w:rPr>
      </w:pPr>
    </w:p>
    <w:p w14:paraId="675C441A" w14:textId="77777777" w:rsidR="005C5816" w:rsidRPr="00811843" w:rsidRDefault="005C5816" w:rsidP="006D7DB3">
      <w:pPr>
        <w:pStyle w:val="Titre2"/>
      </w:pPr>
      <w:bookmarkStart w:id="50" w:name="_Toc140566727"/>
      <w:r w:rsidRPr="00811843">
        <w:t>Pour aller plus loin</w:t>
      </w:r>
      <w:bookmarkEnd w:id="50"/>
    </w:p>
    <w:p w14:paraId="77B4D96C" w14:textId="5F670D8C" w:rsidR="00040E82" w:rsidRPr="00A33DDA" w:rsidRDefault="002722D9" w:rsidP="00040E82">
      <w:pPr>
        <w:spacing w:before="100" w:beforeAutospacing="1" w:after="100" w:afterAutospacing="1" w:line="240" w:lineRule="auto"/>
        <w:jc w:val="both"/>
        <w:rPr>
          <w:rFonts w:cstheme="minorHAnsi"/>
          <w:b/>
        </w:rPr>
      </w:pPr>
      <w:r w:rsidRPr="00040E82">
        <w:rPr>
          <w:rFonts w:cstheme="minorHAnsi"/>
          <w:b/>
        </w:rPr>
        <w:t xml:space="preserve">Dans leur ouvrage </w:t>
      </w:r>
      <w:r w:rsidRPr="009E416B">
        <w:rPr>
          <w:rFonts w:cstheme="minorHAnsi"/>
          <w:b/>
          <w:i/>
          <w:iCs/>
        </w:rPr>
        <w:t>Network Propaganda</w:t>
      </w:r>
      <w:r w:rsidRPr="00040E82">
        <w:rPr>
          <w:rFonts w:cstheme="minorHAnsi"/>
          <w:b/>
        </w:rPr>
        <w:t xml:space="preserve"> (non traduit) publié en 2018, Robert Faris, Hal Roberts et Yochai Benkler interrogent l</w:t>
      </w:r>
      <w:r w:rsidR="00040E82" w:rsidRPr="00040E82">
        <w:rPr>
          <w:rFonts w:cstheme="minorHAnsi"/>
          <w:b/>
        </w:rPr>
        <w:t xml:space="preserve">’influence </w:t>
      </w:r>
      <w:r w:rsidRPr="00040E82">
        <w:rPr>
          <w:rFonts w:cstheme="minorHAnsi"/>
          <w:b/>
        </w:rPr>
        <w:t xml:space="preserve">des médias et des réseaux sociaux </w:t>
      </w:r>
      <w:r w:rsidR="00040E82" w:rsidRPr="00040E82">
        <w:rPr>
          <w:rFonts w:cstheme="minorHAnsi"/>
          <w:b/>
        </w:rPr>
        <w:t>sur la campagne présidentielle américaine de 2016. Ils montrent ainsi comment les médias, en fonction de leur ligne éditoriale, cherchent à mettre sur le devant de la scène certaines thématiques</w:t>
      </w:r>
      <w:r w:rsidR="00A33DDA">
        <w:rPr>
          <w:rFonts w:cstheme="minorHAnsi"/>
          <w:b/>
        </w:rPr>
        <w:t xml:space="preserve">, tout en reconnaissant que cette mise en avant est souvent liée à de fausses informations, partagées par certains groupes précis. L’ouvrage met ainsi en évidence l’impact que peuvent avoir des </w:t>
      </w:r>
      <w:r w:rsidR="00A33DDA">
        <w:rPr>
          <w:rFonts w:cstheme="minorHAnsi"/>
          <w:b/>
          <w:i/>
          <w:iCs/>
        </w:rPr>
        <w:t>fake news</w:t>
      </w:r>
      <w:r w:rsidR="00A33DDA">
        <w:rPr>
          <w:rFonts w:cstheme="minorHAnsi"/>
          <w:b/>
        </w:rPr>
        <w:t xml:space="preserve"> lorsqu’elles sont massivement relayées, notamment par des médias institutionnalisés.</w:t>
      </w:r>
    </w:p>
    <w:p w14:paraId="0CF2C6E6" w14:textId="3ECA5373" w:rsidR="00A33DDA" w:rsidRPr="00803272" w:rsidRDefault="00032719" w:rsidP="00A33DDA">
      <w:pPr>
        <w:spacing w:before="100" w:beforeAutospacing="1" w:after="100" w:afterAutospacing="1" w:line="240" w:lineRule="auto"/>
        <w:jc w:val="both"/>
        <w:rPr>
          <w:rFonts w:cstheme="minorHAnsi"/>
          <w:lang w:val="en-US"/>
        </w:rPr>
      </w:pPr>
      <w:r w:rsidRPr="006D68A6">
        <w:rPr>
          <w:rFonts w:cstheme="minorHAnsi"/>
          <w:lang w:val="en-US"/>
        </w:rPr>
        <w:t>Media and academic discussions of the post- truth moment have identified</w:t>
      </w:r>
      <w:r w:rsidR="00A33DDA" w:rsidRPr="006D68A6">
        <w:rPr>
          <w:rFonts w:cstheme="minorHAnsi"/>
          <w:lang w:val="en-US"/>
        </w:rPr>
        <w:t xml:space="preserve"> </w:t>
      </w:r>
      <w:r w:rsidRPr="006D68A6">
        <w:rPr>
          <w:rFonts w:cstheme="minorHAnsi"/>
          <w:lang w:val="en-US"/>
        </w:rPr>
        <w:t>a set of actors and</w:t>
      </w:r>
      <w:r w:rsidR="00A33DDA" w:rsidRPr="006D68A6">
        <w:rPr>
          <w:rFonts w:cstheme="minorHAnsi"/>
          <w:lang w:val="en-US"/>
        </w:rPr>
        <w:t xml:space="preserve"> </w:t>
      </w:r>
      <w:r w:rsidRPr="006D68A6">
        <w:rPr>
          <w:rFonts w:cstheme="minorHAnsi"/>
          <w:lang w:val="en-US"/>
        </w:rPr>
        <w:t>technological drivers as the prime suspects in causing the</w:t>
      </w:r>
      <w:r w:rsidR="00A33DDA" w:rsidRPr="006D68A6">
        <w:rPr>
          <w:rFonts w:cstheme="minorHAnsi"/>
          <w:lang w:val="en-US"/>
        </w:rPr>
        <w:t xml:space="preserve"> </w:t>
      </w:r>
      <w:r w:rsidRPr="006D68A6">
        <w:rPr>
          <w:rFonts w:cstheme="minorHAnsi"/>
          <w:lang w:val="en-US"/>
        </w:rPr>
        <w:t>present state of information disorder, such</w:t>
      </w:r>
      <w:r w:rsidR="00A33DDA" w:rsidRPr="006D68A6">
        <w:rPr>
          <w:rFonts w:cstheme="minorHAnsi"/>
          <w:lang w:val="en-US"/>
        </w:rPr>
        <w:t xml:space="preserve"> </w:t>
      </w:r>
      <w:r w:rsidRPr="006D68A6">
        <w:rPr>
          <w:rFonts w:cstheme="minorHAnsi"/>
          <w:lang w:val="en-US"/>
        </w:rPr>
        <w:t>as fake news purveyors, Russians,</w:t>
      </w:r>
      <w:r w:rsidR="00A33DDA" w:rsidRPr="006D68A6">
        <w:rPr>
          <w:rFonts w:cstheme="minorHAnsi"/>
          <w:lang w:val="en-US"/>
        </w:rPr>
        <w:t xml:space="preserve"> </w:t>
      </w:r>
      <w:r w:rsidRPr="006D68A6">
        <w:rPr>
          <w:rFonts w:cstheme="minorHAnsi"/>
          <w:lang w:val="en-US"/>
        </w:rPr>
        <w:t xml:space="preserve">and so forth. </w:t>
      </w:r>
      <w:r w:rsidRPr="00803272">
        <w:rPr>
          <w:rFonts w:cstheme="minorHAnsi"/>
          <w:lang w:val="en-US"/>
        </w:rPr>
        <w:t>These discussions have also employed a broad range</w:t>
      </w:r>
      <w:r w:rsidR="00A33DDA" w:rsidRPr="00803272">
        <w:rPr>
          <w:rFonts w:cstheme="minorHAnsi"/>
          <w:lang w:val="en-US"/>
        </w:rPr>
        <w:t xml:space="preserve"> </w:t>
      </w:r>
      <w:r w:rsidRPr="00803272">
        <w:rPr>
          <w:rFonts w:cstheme="minorHAnsi"/>
          <w:lang w:val="en-US"/>
        </w:rPr>
        <w:t>of definitions</w:t>
      </w:r>
      <w:r w:rsidR="00A33DDA" w:rsidRPr="00803272">
        <w:rPr>
          <w:rFonts w:cstheme="minorHAnsi"/>
          <w:lang w:val="en-US"/>
        </w:rPr>
        <w:t xml:space="preserve"> </w:t>
      </w:r>
      <w:r w:rsidRPr="00803272">
        <w:rPr>
          <w:rFonts w:cstheme="minorHAnsi"/>
          <w:lang w:val="en-US"/>
        </w:rPr>
        <w:t>of the problem. Before turning to our analysis, we offer, first, the list of actors</w:t>
      </w:r>
      <w:r w:rsidR="00A33DDA" w:rsidRPr="00803272">
        <w:rPr>
          <w:rFonts w:cstheme="minorHAnsi"/>
          <w:lang w:val="en-US"/>
        </w:rPr>
        <w:t xml:space="preserve"> </w:t>
      </w:r>
      <w:r w:rsidRPr="00803272">
        <w:rPr>
          <w:rFonts w:cstheme="minorHAnsi"/>
          <w:lang w:val="en-US"/>
        </w:rPr>
        <w:t xml:space="preserve">who have </w:t>
      </w:r>
      <w:proofErr w:type="gramStart"/>
      <w:r w:rsidRPr="00803272">
        <w:rPr>
          <w:rFonts w:cstheme="minorHAnsi"/>
          <w:lang w:val="en-US"/>
        </w:rPr>
        <w:t>been described</w:t>
      </w:r>
      <w:proofErr w:type="gramEnd"/>
      <w:r w:rsidRPr="00803272">
        <w:rPr>
          <w:rFonts w:cstheme="minorHAnsi"/>
          <w:lang w:val="en-US"/>
        </w:rPr>
        <w:t xml:space="preserve"> as potentially responsible for disrupting American</w:t>
      </w:r>
      <w:r w:rsidR="00A33DDA" w:rsidRPr="00803272">
        <w:rPr>
          <w:rFonts w:cstheme="minorHAnsi"/>
          <w:lang w:val="en-US"/>
        </w:rPr>
        <w:t xml:space="preserve"> </w:t>
      </w:r>
      <w:r w:rsidRPr="00803272">
        <w:rPr>
          <w:rFonts w:cstheme="minorHAnsi"/>
          <w:lang w:val="en-US"/>
        </w:rPr>
        <w:t>political communications, and</w:t>
      </w:r>
      <w:r w:rsidR="00A33DDA" w:rsidRPr="00803272">
        <w:rPr>
          <w:rFonts w:cstheme="minorHAnsi"/>
          <w:lang w:val="en-US"/>
        </w:rPr>
        <w:t xml:space="preserve"> </w:t>
      </w:r>
      <w:r w:rsidRPr="00803272">
        <w:rPr>
          <w:rFonts w:cstheme="minorHAnsi"/>
          <w:lang w:val="en-US"/>
        </w:rPr>
        <w:t>second, precise definitions of the terms we will</w:t>
      </w:r>
      <w:r w:rsidR="00A33DDA" w:rsidRPr="00803272">
        <w:rPr>
          <w:rFonts w:cstheme="minorHAnsi"/>
          <w:lang w:val="en-US"/>
        </w:rPr>
        <w:t xml:space="preserve"> </w:t>
      </w:r>
      <w:r w:rsidRPr="00803272">
        <w:rPr>
          <w:rFonts w:cstheme="minorHAnsi"/>
          <w:lang w:val="en-US"/>
        </w:rPr>
        <w:t>use in describing the sources and forms of</w:t>
      </w:r>
      <w:r w:rsidR="00A33DDA" w:rsidRPr="00803272">
        <w:rPr>
          <w:rFonts w:cstheme="minorHAnsi"/>
          <w:lang w:val="en-US"/>
        </w:rPr>
        <w:t xml:space="preserve"> </w:t>
      </w:r>
      <w:r w:rsidRPr="00803272">
        <w:rPr>
          <w:rFonts w:cstheme="minorHAnsi"/>
          <w:lang w:val="en-US"/>
        </w:rPr>
        <w:t>misperceptions that spread through</w:t>
      </w:r>
      <w:r w:rsidR="00A33DDA" w:rsidRPr="00803272">
        <w:rPr>
          <w:rFonts w:cstheme="minorHAnsi"/>
          <w:lang w:val="en-US"/>
        </w:rPr>
        <w:t xml:space="preserve"> </w:t>
      </w:r>
      <w:r w:rsidRPr="00803272">
        <w:rPr>
          <w:rFonts w:cstheme="minorHAnsi"/>
          <w:lang w:val="en-US"/>
        </w:rPr>
        <w:t>the American media ecosystem.</w:t>
      </w:r>
    </w:p>
    <w:p w14:paraId="49CD8214" w14:textId="3AA5E985" w:rsidR="00D4780D" w:rsidRPr="00D4780D" w:rsidRDefault="00032719" w:rsidP="00A33DDA">
      <w:pPr>
        <w:spacing w:before="100" w:beforeAutospacing="1" w:after="100" w:afterAutospacing="1" w:line="240" w:lineRule="auto"/>
        <w:jc w:val="both"/>
        <w:rPr>
          <w:rFonts w:cstheme="minorHAnsi"/>
          <w:lang w:val="en-US"/>
        </w:rPr>
      </w:pPr>
      <w:r w:rsidRPr="00D4780D">
        <w:rPr>
          <w:rFonts w:cstheme="minorHAnsi"/>
          <w:b/>
          <w:bCs/>
          <w:lang w:val="en-US"/>
        </w:rPr>
        <w:t>“Fake News” Entrepreneurs/ Political Clickbait Fabricators</w:t>
      </w:r>
      <w:r w:rsidRPr="00D4780D">
        <w:rPr>
          <w:rFonts w:cstheme="minorHAnsi"/>
          <w:lang w:val="en-US"/>
        </w:rPr>
        <w:t>.</w:t>
      </w:r>
      <w:r w:rsidR="00D4780D">
        <w:rPr>
          <w:rFonts w:cstheme="minorHAnsi"/>
          <w:lang w:val="en-US"/>
        </w:rPr>
        <w:t xml:space="preserve"> </w:t>
      </w:r>
      <w:r w:rsidRPr="00D4780D">
        <w:rPr>
          <w:rFonts w:cstheme="minorHAnsi"/>
          <w:lang w:val="en-US"/>
        </w:rPr>
        <w:t>—</w:t>
      </w:r>
      <w:r w:rsidR="00D4780D">
        <w:rPr>
          <w:rFonts w:cstheme="minorHAnsi"/>
          <w:lang w:val="en-US"/>
        </w:rPr>
        <w:t xml:space="preserve"> </w:t>
      </w:r>
      <w:r w:rsidRPr="00A33DDA">
        <w:rPr>
          <w:rFonts w:cstheme="minorHAnsi"/>
          <w:lang w:val="en-US"/>
        </w:rPr>
        <w:t>Before</w:t>
      </w:r>
      <w:r w:rsidR="00A33DDA" w:rsidRPr="00A33DDA">
        <w:rPr>
          <w:rFonts w:cstheme="minorHAnsi"/>
          <w:lang w:val="en-US"/>
        </w:rPr>
        <w:t xml:space="preserve"> </w:t>
      </w:r>
      <w:r w:rsidRPr="00A33DDA">
        <w:rPr>
          <w:rFonts w:cstheme="minorHAnsi"/>
          <w:lang w:val="en-US"/>
        </w:rPr>
        <w:t>Donald</w:t>
      </w:r>
      <w:r w:rsidR="00A33DDA" w:rsidRPr="00A33DDA">
        <w:rPr>
          <w:rFonts w:cstheme="minorHAnsi"/>
          <w:lang w:val="en-US"/>
        </w:rPr>
        <w:t xml:space="preserve"> </w:t>
      </w:r>
      <w:r w:rsidRPr="00A33DDA">
        <w:rPr>
          <w:rFonts w:cstheme="minorHAnsi"/>
          <w:lang w:val="en-US"/>
        </w:rPr>
        <w:t>Trump appropriated the term, the “fake news” phrase took off in the wake of</w:t>
      </w:r>
      <w:r w:rsidR="00A33DDA">
        <w:rPr>
          <w:rFonts w:cstheme="minorHAnsi"/>
          <w:lang w:val="en-US"/>
        </w:rPr>
        <w:t xml:space="preserve"> </w:t>
      </w:r>
      <w:r w:rsidRPr="00A33DDA">
        <w:rPr>
          <w:rFonts w:cstheme="minorHAnsi"/>
          <w:lang w:val="en-US"/>
        </w:rPr>
        <w:t>Craig Silverman’s reporting on BuzzFeed about the success</w:t>
      </w:r>
      <w:r w:rsidR="00A33DDA">
        <w:rPr>
          <w:rFonts w:cstheme="minorHAnsi"/>
          <w:lang w:val="en-US"/>
        </w:rPr>
        <w:t xml:space="preserve"> </w:t>
      </w:r>
      <w:r w:rsidRPr="00A33DDA">
        <w:rPr>
          <w:rFonts w:cstheme="minorHAnsi"/>
          <w:lang w:val="en-US"/>
        </w:rPr>
        <w:t>of fake election</w:t>
      </w:r>
      <w:r w:rsidR="00A33DDA">
        <w:rPr>
          <w:rFonts w:cstheme="minorHAnsi"/>
          <w:lang w:val="en-US"/>
        </w:rPr>
        <w:t xml:space="preserve"> </w:t>
      </w:r>
      <w:r w:rsidRPr="00A33DDA">
        <w:rPr>
          <w:rFonts w:cstheme="minorHAnsi"/>
          <w:lang w:val="en-US"/>
        </w:rPr>
        <w:t>news stories. This reporting built on Silverman’s earlier story describing</w:t>
      </w:r>
      <w:r w:rsidR="00A33DDA">
        <w:rPr>
          <w:rFonts w:cstheme="minorHAnsi"/>
          <w:lang w:val="en-US"/>
        </w:rPr>
        <w:t xml:space="preserve"> </w:t>
      </w:r>
      <w:r w:rsidRPr="00A33DDA">
        <w:rPr>
          <w:rFonts w:cstheme="minorHAnsi"/>
          <w:lang w:val="en-US"/>
        </w:rPr>
        <w:t xml:space="preserve">over </w:t>
      </w:r>
      <w:proofErr w:type="gramStart"/>
      <w:r w:rsidRPr="00A33DDA">
        <w:rPr>
          <w:rFonts w:cstheme="minorHAnsi"/>
          <w:lang w:val="en-US"/>
        </w:rPr>
        <w:t>100</w:t>
      </w:r>
      <w:proofErr w:type="gramEnd"/>
      <w:r w:rsidRPr="00A33DDA">
        <w:rPr>
          <w:rFonts w:cstheme="minorHAnsi"/>
          <w:lang w:val="en-US"/>
        </w:rPr>
        <w:t xml:space="preserve"> pro-</w:t>
      </w:r>
      <w:r w:rsidR="00A33DDA">
        <w:rPr>
          <w:rFonts w:cstheme="minorHAnsi"/>
          <w:lang w:val="en-US"/>
        </w:rPr>
        <w:t xml:space="preserve"> </w:t>
      </w:r>
      <w:r w:rsidRPr="00A33DDA">
        <w:rPr>
          <w:rFonts w:cstheme="minorHAnsi"/>
          <w:lang w:val="en-US"/>
        </w:rPr>
        <w:t>Trump websites run from a single town in the former Yugoslav</w:t>
      </w:r>
      <w:r w:rsidR="00A33DDA">
        <w:rPr>
          <w:rFonts w:cstheme="minorHAnsi"/>
          <w:lang w:val="en-US"/>
        </w:rPr>
        <w:t xml:space="preserve"> </w:t>
      </w:r>
      <w:r w:rsidRPr="00A33DDA">
        <w:rPr>
          <w:rFonts w:cstheme="minorHAnsi"/>
          <w:lang w:val="en-US"/>
        </w:rPr>
        <w:t>Republic of Macedonia. The Macedonian teenagers responsible had little</w:t>
      </w:r>
      <w:r w:rsidR="00A33DDA">
        <w:rPr>
          <w:rFonts w:cstheme="minorHAnsi"/>
          <w:lang w:val="en-US"/>
        </w:rPr>
        <w:t xml:space="preserve"> </w:t>
      </w:r>
      <w:r w:rsidRPr="00A33DDA">
        <w:rPr>
          <w:rFonts w:cstheme="minorHAnsi"/>
          <w:lang w:val="en-US"/>
        </w:rPr>
        <w:t>interest in American politics but had found that by imitating actual news</w:t>
      </w:r>
      <w:r w:rsidR="00A33DDA">
        <w:rPr>
          <w:rFonts w:cstheme="minorHAnsi"/>
          <w:lang w:val="en-US"/>
        </w:rPr>
        <w:t xml:space="preserve"> </w:t>
      </w:r>
      <w:r w:rsidRPr="00A33DDA">
        <w:rPr>
          <w:rFonts w:cstheme="minorHAnsi"/>
          <w:lang w:val="en-US"/>
        </w:rPr>
        <w:t xml:space="preserve">sites, and pushing outlandish hyperpartisan stories, they got </w:t>
      </w:r>
      <w:proofErr w:type="gramStart"/>
      <w:r w:rsidRPr="00A33DDA">
        <w:rPr>
          <w:rFonts w:cstheme="minorHAnsi"/>
          <w:lang w:val="en-US"/>
        </w:rPr>
        <w:t>lots of</w:t>
      </w:r>
      <w:proofErr w:type="gramEnd"/>
      <w:r w:rsidRPr="00A33DDA">
        <w:rPr>
          <w:rFonts w:cstheme="minorHAnsi"/>
          <w:lang w:val="en-US"/>
        </w:rPr>
        <w:t xml:space="preserve"> Facebook</w:t>
      </w:r>
      <w:r w:rsidR="00A33DDA">
        <w:rPr>
          <w:rFonts w:cstheme="minorHAnsi"/>
          <w:lang w:val="en-US"/>
        </w:rPr>
        <w:t xml:space="preserve"> </w:t>
      </w:r>
      <w:r w:rsidRPr="00A33DDA">
        <w:rPr>
          <w:rFonts w:cstheme="minorHAnsi"/>
          <w:lang w:val="en-US"/>
        </w:rPr>
        <w:t>engagements from Trump supporters, which translated into very real advertising</w:t>
      </w:r>
      <w:r w:rsidR="00A33DDA">
        <w:rPr>
          <w:rFonts w:cstheme="minorHAnsi"/>
          <w:lang w:val="en-US"/>
        </w:rPr>
        <w:t xml:space="preserve"> </w:t>
      </w:r>
      <w:r w:rsidRPr="00A33DDA">
        <w:rPr>
          <w:rFonts w:cstheme="minorHAnsi"/>
          <w:lang w:val="en-US"/>
        </w:rPr>
        <w:t xml:space="preserve">dollars. For a while, these websites received </w:t>
      </w:r>
      <w:proofErr w:type="gramStart"/>
      <w:r w:rsidRPr="00A33DDA">
        <w:rPr>
          <w:rFonts w:cstheme="minorHAnsi"/>
          <w:lang w:val="en-US"/>
        </w:rPr>
        <w:t>a lot of</w:t>
      </w:r>
      <w:proofErr w:type="gramEnd"/>
      <w:r w:rsidRPr="00A33DDA">
        <w:rPr>
          <w:rFonts w:cstheme="minorHAnsi"/>
          <w:lang w:val="en-US"/>
        </w:rPr>
        <w:t xml:space="preserve"> media attention. Their</w:t>
      </w:r>
      <w:r w:rsidR="00A33DDA">
        <w:rPr>
          <w:rFonts w:cstheme="minorHAnsi"/>
          <w:lang w:val="en-US"/>
        </w:rPr>
        <w:t xml:space="preserve"> </w:t>
      </w:r>
      <w:r w:rsidRPr="00A33DDA">
        <w:rPr>
          <w:rFonts w:cstheme="minorHAnsi"/>
          <w:lang w:val="en-US"/>
        </w:rPr>
        <w:t>operators had figured out how to leverage a core affordance of Facebook— its</w:t>
      </w:r>
      <w:r w:rsidR="00D4780D">
        <w:rPr>
          <w:rFonts w:cstheme="minorHAnsi"/>
          <w:lang w:val="en-US"/>
        </w:rPr>
        <w:t xml:space="preserve"> </w:t>
      </w:r>
      <w:r w:rsidRPr="00D4780D">
        <w:rPr>
          <w:rFonts w:cstheme="minorHAnsi"/>
          <w:lang w:val="en-US"/>
        </w:rPr>
        <w:t>ability not only to connect publishers with audiences, but also to generate</w:t>
      </w:r>
      <w:r w:rsidR="00D4780D">
        <w:rPr>
          <w:rFonts w:cstheme="minorHAnsi"/>
          <w:lang w:val="en-US"/>
        </w:rPr>
        <w:t xml:space="preserve"> </w:t>
      </w:r>
      <w:r w:rsidRPr="00D4780D">
        <w:rPr>
          <w:rFonts w:cstheme="minorHAnsi"/>
          <w:lang w:val="en-US"/>
        </w:rPr>
        <w:t>revenues and distribute them to</w:t>
      </w:r>
      <w:r w:rsidR="00D4780D">
        <w:rPr>
          <w:rFonts w:cstheme="minorHAnsi"/>
          <w:lang w:val="en-US"/>
        </w:rPr>
        <w:t xml:space="preserve"> </w:t>
      </w:r>
      <w:r w:rsidRPr="00D4780D">
        <w:rPr>
          <w:rFonts w:cstheme="minorHAnsi"/>
          <w:lang w:val="en-US"/>
        </w:rPr>
        <w:t>publishers able to elicit “engagements” on</w:t>
      </w:r>
      <w:r w:rsidR="00D4780D">
        <w:rPr>
          <w:rFonts w:cstheme="minorHAnsi"/>
          <w:lang w:val="en-US"/>
        </w:rPr>
        <w:t xml:space="preserve"> </w:t>
      </w:r>
      <w:r w:rsidRPr="00D4780D">
        <w:rPr>
          <w:rFonts w:cstheme="minorHAnsi"/>
          <w:lang w:val="en-US"/>
        </w:rPr>
        <w:t>the platform. The social media entrepreneurs who created these sites were the</w:t>
      </w:r>
      <w:r w:rsidR="00D4780D">
        <w:rPr>
          <w:rFonts w:cstheme="minorHAnsi"/>
          <w:lang w:val="en-US"/>
        </w:rPr>
        <w:t xml:space="preserve"> </w:t>
      </w:r>
      <w:r w:rsidRPr="00D4780D">
        <w:rPr>
          <w:rFonts w:cstheme="minorHAnsi"/>
          <w:lang w:val="en-US"/>
        </w:rPr>
        <w:t>perfect target of anxiety for traditional media: they diverted attention and</w:t>
      </w:r>
      <w:r w:rsidR="00D4780D">
        <w:rPr>
          <w:rFonts w:cstheme="minorHAnsi"/>
          <w:lang w:val="en-US"/>
        </w:rPr>
        <w:t xml:space="preserve"> </w:t>
      </w:r>
      <w:r w:rsidRPr="00D4780D">
        <w:rPr>
          <w:rFonts w:cstheme="minorHAnsi"/>
          <w:lang w:val="en-US"/>
        </w:rPr>
        <w:t>advertising dollars from “legitimate” media, they manipulated Facebook’s</w:t>
      </w:r>
      <w:r w:rsidR="00D4780D">
        <w:rPr>
          <w:rFonts w:cstheme="minorHAnsi"/>
          <w:lang w:val="en-US"/>
        </w:rPr>
        <w:t xml:space="preserve"> </w:t>
      </w:r>
      <w:r w:rsidRPr="00D4780D">
        <w:rPr>
          <w:rFonts w:cstheme="minorHAnsi"/>
          <w:lang w:val="en-US"/>
        </w:rPr>
        <w:t>algorithm, they were mostly foreign in these stories, and they were purely</w:t>
      </w:r>
      <w:r w:rsidR="00D4780D">
        <w:rPr>
          <w:rFonts w:cstheme="minorHAnsi"/>
          <w:lang w:val="en-US"/>
        </w:rPr>
        <w:t xml:space="preserve"> </w:t>
      </w:r>
      <w:r w:rsidRPr="00D4780D">
        <w:rPr>
          <w:rFonts w:cstheme="minorHAnsi"/>
          <w:lang w:val="en-US"/>
        </w:rPr>
        <w:t xml:space="preserve">in it for the money. Here, we call them “clickbait fabricators,” </w:t>
      </w:r>
      <w:r w:rsidR="00302106">
        <w:rPr>
          <w:rFonts w:cstheme="minorHAnsi"/>
          <w:lang w:val="en-US"/>
        </w:rPr>
        <w:t>(…)</w:t>
      </w:r>
      <w:r w:rsidRPr="00D4780D">
        <w:rPr>
          <w:rFonts w:cstheme="minorHAnsi"/>
          <w:lang w:val="en-US"/>
        </w:rPr>
        <w:t>. By “clickbait” we mean media items designed</w:t>
      </w:r>
      <w:r w:rsidR="00D4780D">
        <w:rPr>
          <w:rFonts w:cstheme="minorHAnsi"/>
          <w:lang w:val="en-US"/>
        </w:rPr>
        <w:t xml:space="preserve"> </w:t>
      </w:r>
      <w:r w:rsidRPr="00D4780D">
        <w:rPr>
          <w:rFonts w:cstheme="minorHAnsi"/>
          <w:lang w:val="en-US"/>
        </w:rPr>
        <w:t>to trigger an affective response from a user that leads them to click on the</w:t>
      </w:r>
      <w:r w:rsidR="00D4780D">
        <w:rPr>
          <w:rFonts w:cstheme="minorHAnsi"/>
          <w:lang w:val="en-US"/>
        </w:rPr>
        <w:t xml:space="preserve"> </w:t>
      </w:r>
      <w:r w:rsidRPr="00D4780D">
        <w:rPr>
          <w:rFonts w:cstheme="minorHAnsi"/>
          <w:lang w:val="en-US"/>
        </w:rPr>
        <w:t>item— be it an image, a video, or a headline— because the click itself</w:t>
      </w:r>
      <w:r w:rsidR="00D4780D">
        <w:rPr>
          <w:rFonts w:cstheme="minorHAnsi"/>
          <w:lang w:val="en-US"/>
        </w:rPr>
        <w:t xml:space="preserve"> </w:t>
      </w:r>
      <w:r w:rsidRPr="00D4780D">
        <w:rPr>
          <w:rFonts w:cstheme="minorHAnsi"/>
          <w:lang w:val="en-US"/>
        </w:rPr>
        <w:t>generates</w:t>
      </w:r>
      <w:r w:rsidR="00D4780D">
        <w:rPr>
          <w:rFonts w:cstheme="minorHAnsi"/>
          <w:lang w:val="en-US"/>
        </w:rPr>
        <w:t xml:space="preserve"> </w:t>
      </w:r>
      <w:r w:rsidRPr="00D4780D">
        <w:rPr>
          <w:rFonts w:cstheme="minorHAnsi"/>
          <w:lang w:val="en-US"/>
        </w:rPr>
        <w:t xml:space="preserve">revenue for the clickbait purveyor. While this can easily apply to </w:t>
      </w:r>
      <w:proofErr w:type="gramStart"/>
      <w:r w:rsidRPr="00D4780D">
        <w:rPr>
          <w:rFonts w:cstheme="minorHAnsi"/>
          <w:lang w:val="en-US"/>
        </w:rPr>
        <w:t>many</w:t>
      </w:r>
      <w:proofErr w:type="gramEnd"/>
      <w:r w:rsidR="00D4780D">
        <w:rPr>
          <w:rFonts w:cstheme="minorHAnsi"/>
          <w:lang w:val="en-US"/>
        </w:rPr>
        <w:t xml:space="preserve"> </w:t>
      </w:r>
      <w:r w:rsidRPr="00D4780D">
        <w:rPr>
          <w:rFonts w:cstheme="minorHAnsi"/>
          <w:lang w:val="en-US"/>
        </w:rPr>
        <w:t>news headlines and much of online advertising, “clickbait fabricators” are</w:t>
      </w:r>
      <w:r w:rsidR="00D4780D">
        <w:rPr>
          <w:rFonts w:cstheme="minorHAnsi"/>
          <w:lang w:val="en-US"/>
        </w:rPr>
        <w:t xml:space="preserve"> </w:t>
      </w:r>
      <w:r w:rsidRPr="00D4780D">
        <w:rPr>
          <w:rFonts w:cstheme="minorHAnsi"/>
          <w:lang w:val="en-US"/>
        </w:rPr>
        <w:t>individuals or firms whose product is in effect purely the clickbait item, rather</w:t>
      </w:r>
      <w:r w:rsidR="00D4780D">
        <w:rPr>
          <w:rFonts w:cstheme="minorHAnsi"/>
          <w:lang w:val="en-US"/>
        </w:rPr>
        <w:t xml:space="preserve"> </w:t>
      </w:r>
      <w:r w:rsidRPr="00D4780D">
        <w:rPr>
          <w:rFonts w:cstheme="minorHAnsi"/>
          <w:lang w:val="en-US"/>
        </w:rPr>
        <w:t>than any meaningful underlying news or product. We use the “fake news”</w:t>
      </w:r>
      <w:r w:rsidR="00D4780D">
        <w:rPr>
          <w:rFonts w:cstheme="minorHAnsi"/>
          <w:lang w:val="en-US"/>
        </w:rPr>
        <w:t xml:space="preserve"> </w:t>
      </w:r>
      <w:r w:rsidRPr="00D4780D">
        <w:rPr>
          <w:rFonts w:cstheme="minorHAnsi"/>
          <w:lang w:val="en-US"/>
        </w:rPr>
        <w:t>moniker to introduce them here because it was used early on to identify this</w:t>
      </w:r>
      <w:r w:rsidR="00D4780D">
        <w:rPr>
          <w:rFonts w:cstheme="minorHAnsi"/>
          <w:lang w:val="en-US"/>
        </w:rPr>
        <w:t xml:space="preserve"> </w:t>
      </w:r>
      <w:proofErr w:type="gramStart"/>
      <w:r w:rsidRPr="00D4780D">
        <w:rPr>
          <w:rFonts w:cstheme="minorHAnsi"/>
          <w:lang w:val="en-US"/>
        </w:rPr>
        <w:t>particular threat</w:t>
      </w:r>
      <w:proofErr w:type="gramEnd"/>
      <w:r w:rsidRPr="00D4780D">
        <w:rPr>
          <w:rFonts w:cstheme="minorHAnsi"/>
          <w:lang w:val="en-US"/>
        </w:rPr>
        <w:t xml:space="preserve"> of pollution from political clickbait fabricators. Elsewhere,</w:t>
      </w:r>
      <w:r w:rsidR="00D4780D">
        <w:rPr>
          <w:rFonts w:cstheme="minorHAnsi"/>
          <w:lang w:val="en-US"/>
        </w:rPr>
        <w:t xml:space="preserve"> </w:t>
      </w:r>
      <w:r w:rsidRPr="00D4780D">
        <w:rPr>
          <w:rFonts w:cstheme="minorHAnsi"/>
          <w:lang w:val="en-US"/>
        </w:rPr>
        <w:t>we avoid the term itself because it is too vague as a category of analysis and its</w:t>
      </w:r>
      <w:r w:rsidR="00D4780D">
        <w:rPr>
          <w:rFonts w:cstheme="minorHAnsi"/>
          <w:lang w:val="en-US"/>
        </w:rPr>
        <w:t xml:space="preserve"> </w:t>
      </w:r>
      <w:r w:rsidRPr="00D4780D">
        <w:rPr>
          <w:rFonts w:cstheme="minorHAnsi"/>
          <w:lang w:val="en-US"/>
        </w:rPr>
        <w:t xml:space="preserve">meaning quickly eroded soon after it </w:t>
      </w:r>
      <w:proofErr w:type="gramStart"/>
      <w:r w:rsidRPr="00D4780D">
        <w:rPr>
          <w:rFonts w:cstheme="minorHAnsi"/>
          <w:lang w:val="en-US"/>
        </w:rPr>
        <w:t>was first introduced</w:t>
      </w:r>
      <w:proofErr w:type="gramEnd"/>
      <w:r w:rsidRPr="00D4780D">
        <w:rPr>
          <w:rFonts w:cstheme="minorHAnsi"/>
          <w:lang w:val="en-US"/>
        </w:rPr>
        <w:t>.</w:t>
      </w:r>
    </w:p>
    <w:p w14:paraId="2E729E0E" w14:textId="356D1261" w:rsidR="00D4780D" w:rsidRPr="00D4780D" w:rsidRDefault="00032719" w:rsidP="00A33DDA">
      <w:pPr>
        <w:spacing w:before="100" w:beforeAutospacing="1" w:after="100" w:afterAutospacing="1" w:line="240" w:lineRule="auto"/>
        <w:jc w:val="both"/>
        <w:rPr>
          <w:rFonts w:cstheme="minorHAnsi"/>
          <w:lang w:val="en-US"/>
        </w:rPr>
      </w:pPr>
      <w:r w:rsidRPr="00D4780D">
        <w:rPr>
          <w:rFonts w:cstheme="minorHAnsi"/>
          <w:b/>
          <w:bCs/>
          <w:lang w:val="en-US"/>
        </w:rPr>
        <w:t>Russian Hackers, Bots, and Sockpuppets</w:t>
      </w:r>
      <w:r w:rsidR="00D4780D">
        <w:rPr>
          <w:rFonts w:cstheme="minorHAnsi"/>
          <w:b/>
          <w:bCs/>
          <w:lang w:val="en-US"/>
        </w:rPr>
        <w:t xml:space="preserve"> </w:t>
      </w:r>
      <w:r w:rsidRPr="00D4780D">
        <w:rPr>
          <w:rFonts w:cstheme="minorHAnsi"/>
          <w:lang w:val="en-US"/>
        </w:rPr>
        <w:t>—</w:t>
      </w:r>
      <w:r w:rsidR="00D4780D">
        <w:rPr>
          <w:rFonts w:cstheme="minorHAnsi"/>
          <w:lang w:val="en-US"/>
        </w:rPr>
        <w:t xml:space="preserve"> </w:t>
      </w:r>
      <w:r w:rsidRPr="00D4780D">
        <w:rPr>
          <w:rFonts w:cstheme="minorHAnsi"/>
          <w:lang w:val="en-US"/>
        </w:rPr>
        <w:t>Claims of Russian intervention in</w:t>
      </w:r>
      <w:r w:rsidR="00D4780D">
        <w:rPr>
          <w:rFonts w:cstheme="minorHAnsi"/>
          <w:lang w:val="en-US"/>
        </w:rPr>
        <w:t xml:space="preserve"> </w:t>
      </w:r>
      <w:r w:rsidRPr="00D4780D">
        <w:rPr>
          <w:rFonts w:cstheme="minorHAnsi"/>
          <w:lang w:val="en-US"/>
        </w:rPr>
        <w:t>the U.S. election surfaced immediately after the hacking of the Democratic</w:t>
      </w:r>
      <w:r w:rsidR="00D4780D">
        <w:rPr>
          <w:rFonts w:cstheme="minorHAnsi"/>
          <w:lang w:val="en-US"/>
        </w:rPr>
        <w:t xml:space="preserve"> </w:t>
      </w:r>
      <w:r w:rsidRPr="00D4780D">
        <w:rPr>
          <w:rFonts w:cstheme="minorHAnsi"/>
          <w:lang w:val="en-US"/>
        </w:rPr>
        <w:t>National Committee (DNC) email server, in June 2016. By the end</w:t>
      </w:r>
      <w:r w:rsidR="00D4780D">
        <w:rPr>
          <w:rFonts w:cstheme="minorHAnsi"/>
          <w:lang w:val="en-US"/>
        </w:rPr>
        <w:t xml:space="preserve"> </w:t>
      </w:r>
      <w:r w:rsidRPr="00D4780D">
        <w:rPr>
          <w:rFonts w:cstheme="minorHAnsi"/>
          <w:lang w:val="en-US"/>
        </w:rPr>
        <w:t>of the year, it had become an official assessment of the U.S. intelligence</w:t>
      </w:r>
      <w:r w:rsidR="00D4780D">
        <w:rPr>
          <w:rFonts w:cstheme="minorHAnsi"/>
          <w:lang w:val="en-US"/>
        </w:rPr>
        <w:t xml:space="preserve"> </w:t>
      </w:r>
      <w:r w:rsidRPr="00D4780D">
        <w:rPr>
          <w:rFonts w:cstheme="minorHAnsi"/>
          <w:lang w:val="en-US"/>
        </w:rPr>
        <w:t>community. Over the course of 2017 and 2018 this set of concerns has been</w:t>
      </w:r>
      <w:r w:rsidR="00D4780D">
        <w:rPr>
          <w:rFonts w:cstheme="minorHAnsi"/>
          <w:lang w:val="en-US"/>
        </w:rPr>
        <w:t xml:space="preserve"> </w:t>
      </w:r>
      <w:r w:rsidRPr="00D4780D">
        <w:rPr>
          <w:rFonts w:cstheme="minorHAnsi"/>
          <w:lang w:val="en-US"/>
        </w:rPr>
        <w:t>the most politically important, not least because of the criminal investigation</w:t>
      </w:r>
      <w:r w:rsidR="00D4780D">
        <w:rPr>
          <w:rFonts w:cstheme="minorHAnsi"/>
          <w:lang w:val="en-US"/>
        </w:rPr>
        <w:t xml:space="preserve"> </w:t>
      </w:r>
      <w:r w:rsidRPr="00D4780D">
        <w:rPr>
          <w:rFonts w:cstheme="minorHAnsi"/>
          <w:lang w:val="en-US"/>
        </w:rPr>
        <w:t>into alleged connections between the Trump campaign and Russia. Reports</w:t>
      </w:r>
      <w:r w:rsidR="00D4780D">
        <w:rPr>
          <w:rFonts w:cstheme="minorHAnsi"/>
          <w:lang w:val="en-US"/>
        </w:rPr>
        <w:t xml:space="preserve"> </w:t>
      </w:r>
      <w:r w:rsidRPr="00D4780D">
        <w:rPr>
          <w:rFonts w:cstheme="minorHAnsi"/>
          <w:lang w:val="en-US"/>
        </w:rPr>
        <w:t>and documentation released by congressional committees shone particular</w:t>
      </w:r>
      <w:r w:rsidR="00D4780D">
        <w:rPr>
          <w:rFonts w:cstheme="minorHAnsi"/>
          <w:lang w:val="en-US"/>
        </w:rPr>
        <w:t xml:space="preserve"> </w:t>
      </w:r>
      <w:r w:rsidRPr="00D4780D">
        <w:rPr>
          <w:rFonts w:cstheme="minorHAnsi"/>
          <w:lang w:val="en-US"/>
        </w:rPr>
        <w:t>attention on Russian propaganda use of Facebook advertising. Facebook</w:t>
      </w:r>
      <w:r w:rsidR="00D4780D">
        <w:rPr>
          <w:rFonts w:cstheme="minorHAnsi"/>
          <w:lang w:val="en-US"/>
        </w:rPr>
        <w:t xml:space="preserve"> </w:t>
      </w:r>
      <w:r w:rsidRPr="00D4780D">
        <w:rPr>
          <w:rFonts w:cstheme="minorHAnsi"/>
          <w:lang w:val="en-US"/>
        </w:rPr>
        <w:t>itself, and later Twitter, issued reports confirming that they had identifie</w:t>
      </w:r>
      <w:r w:rsidR="00D4780D">
        <w:rPr>
          <w:rFonts w:cstheme="minorHAnsi"/>
          <w:lang w:val="en-US"/>
        </w:rPr>
        <w:t xml:space="preserve">d </w:t>
      </w:r>
      <w:r w:rsidRPr="00D4780D">
        <w:rPr>
          <w:rFonts w:cstheme="minorHAnsi"/>
          <w:lang w:val="en-US"/>
        </w:rPr>
        <w:t>instances of Russian interference. A range of independent academic and</w:t>
      </w:r>
      <w:r w:rsidR="00D4780D">
        <w:rPr>
          <w:rFonts w:cstheme="minorHAnsi"/>
          <w:lang w:val="en-US"/>
        </w:rPr>
        <w:t xml:space="preserve"> </w:t>
      </w:r>
      <w:r w:rsidRPr="00D4780D">
        <w:rPr>
          <w:rFonts w:cstheme="minorHAnsi"/>
          <w:lang w:val="en-US"/>
        </w:rPr>
        <w:t>nonprofit reports confirmed the effort. The types of interventions described</w:t>
      </w:r>
      <w:r w:rsidR="00D4780D">
        <w:rPr>
          <w:rFonts w:cstheme="minorHAnsi"/>
          <w:lang w:val="en-US"/>
        </w:rPr>
        <w:t xml:space="preserve"> </w:t>
      </w:r>
      <w:r w:rsidRPr="00D4780D">
        <w:rPr>
          <w:rFonts w:cstheme="minorHAnsi"/>
          <w:lang w:val="en-US"/>
        </w:rPr>
        <w:t>included the email hacks themselves— primarily the DNC and John Podesta</w:t>
      </w:r>
      <w:r w:rsidR="00D4780D">
        <w:rPr>
          <w:rFonts w:cstheme="minorHAnsi"/>
          <w:lang w:val="en-US"/>
        </w:rPr>
        <w:t xml:space="preserve"> </w:t>
      </w:r>
      <w:r w:rsidRPr="00D4780D">
        <w:rPr>
          <w:rFonts w:cstheme="minorHAnsi"/>
          <w:lang w:val="en-US"/>
        </w:rPr>
        <w:t>emails— which provided grist for the partisan mill in the months before</w:t>
      </w:r>
      <w:r w:rsidR="00D4780D">
        <w:rPr>
          <w:rFonts w:cstheme="minorHAnsi"/>
          <w:lang w:val="en-US"/>
        </w:rPr>
        <w:t xml:space="preserve"> </w:t>
      </w:r>
      <w:r w:rsidRPr="00D4780D">
        <w:rPr>
          <w:rFonts w:cstheme="minorHAnsi"/>
          <w:lang w:val="en-US"/>
        </w:rPr>
        <w:t xml:space="preserve">the </w:t>
      </w:r>
      <w:r w:rsidRPr="00D4780D">
        <w:rPr>
          <w:rFonts w:cstheme="minorHAnsi"/>
          <w:lang w:val="en-US"/>
        </w:rPr>
        <w:lastRenderedPageBreak/>
        <w:t>election; and the use on Facebook and Twitter of automated accounts</w:t>
      </w:r>
      <w:r w:rsidR="00D4780D">
        <w:rPr>
          <w:rFonts w:cstheme="minorHAnsi"/>
          <w:lang w:val="en-US"/>
        </w:rPr>
        <w:t xml:space="preserve"> </w:t>
      </w:r>
      <w:r w:rsidRPr="00D4780D">
        <w:rPr>
          <w:rFonts w:cstheme="minorHAnsi"/>
          <w:lang w:val="en-US"/>
        </w:rPr>
        <w:t>(“bots”), and “fake” accounts masquerading as something other than Russian</w:t>
      </w:r>
      <w:r w:rsidR="00D4780D">
        <w:rPr>
          <w:rFonts w:cstheme="minorHAnsi"/>
          <w:lang w:val="en-US"/>
        </w:rPr>
        <w:t xml:space="preserve"> </w:t>
      </w:r>
      <w:r w:rsidRPr="00D4780D">
        <w:rPr>
          <w:rFonts w:cstheme="minorHAnsi"/>
          <w:lang w:val="en-US"/>
        </w:rPr>
        <w:t>agents (“sockpuppets”), which incited people on both the right and the left</w:t>
      </w:r>
      <w:r w:rsidR="00D4780D">
        <w:rPr>
          <w:rFonts w:cstheme="minorHAnsi"/>
          <w:lang w:val="en-US"/>
        </w:rPr>
        <w:t xml:space="preserve"> </w:t>
      </w:r>
      <w:r w:rsidRPr="00D4780D">
        <w:rPr>
          <w:rFonts w:cstheme="minorHAnsi"/>
          <w:lang w:val="en-US"/>
        </w:rPr>
        <w:t>to protest, and pushed and gave particular prominence to anti- Clinton and</w:t>
      </w:r>
      <w:r w:rsidR="00D4780D">
        <w:rPr>
          <w:rFonts w:cstheme="minorHAnsi"/>
          <w:lang w:val="en-US"/>
        </w:rPr>
        <w:t xml:space="preserve"> </w:t>
      </w:r>
      <w:r w:rsidRPr="00D4780D">
        <w:rPr>
          <w:rFonts w:cstheme="minorHAnsi"/>
          <w:lang w:val="en-US"/>
        </w:rPr>
        <w:t>pro- Trump messages.</w:t>
      </w:r>
      <w:r w:rsidR="00302106">
        <w:rPr>
          <w:rFonts w:cstheme="minorHAnsi"/>
          <w:lang w:val="en-US"/>
        </w:rPr>
        <w:t xml:space="preserve"> (…)</w:t>
      </w:r>
    </w:p>
    <w:p w14:paraId="723C170E" w14:textId="38B345C8" w:rsidR="00032719" w:rsidRPr="00ED2C18" w:rsidRDefault="00032719" w:rsidP="00A33DDA">
      <w:pPr>
        <w:spacing w:before="100" w:beforeAutospacing="1" w:after="100" w:afterAutospacing="1" w:line="240" w:lineRule="auto"/>
        <w:jc w:val="both"/>
        <w:rPr>
          <w:rFonts w:cstheme="minorHAnsi"/>
          <w:lang w:val="en-US"/>
        </w:rPr>
      </w:pPr>
      <w:r w:rsidRPr="00ED2C18">
        <w:rPr>
          <w:rFonts w:cstheme="minorHAnsi"/>
          <w:b/>
          <w:bCs/>
          <w:lang w:val="en-US"/>
        </w:rPr>
        <w:t>The Facebook News Feed algorithm and Online Echo Chambers</w:t>
      </w:r>
      <w:r w:rsidR="00ED2C18" w:rsidRPr="00ED2C18">
        <w:rPr>
          <w:rFonts w:cstheme="minorHAnsi"/>
          <w:b/>
          <w:bCs/>
          <w:lang w:val="en-US"/>
        </w:rPr>
        <w:t xml:space="preserve"> </w:t>
      </w:r>
      <w:r w:rsidRPr="00D4780D">
        <w:rPr>
          <w:rFonts w:cstheme="minorHAnsi"/>
          <w:lang w:val="en-US"/>
        </w:rPr>
        <w:t>—</w:t>
      </w:r>
      <w:r w:rsidR="00ED2C18">
        <w:rPr>
          <w:rFonts w:cstheme="minorHAnsi"/>
          <w:lang w:val="en-US"/>
        </w:rPr>
        <w:t xml:space="preserve"> </w:t>
      </w:r>
      <w:r w:rsidRPr="00D4780D">
        <w:rPr>
          <w:rFonts w:cstheme="minorHAnsi"/>
          <w:lang w:val="en-US"/>
        </w:rPr>
        <w:t>A third</w:t>
      </w:r>
      <w:r w:rsidR="00ED2C18">
        <w:rPr>
          <w:rFonts w:cstheme="minorHAnsi"/>
          <w:lang w:val="en-US"/>
        </w:rPr>
        <w:t xml:space="preserve"> </w:t>
      </w:r>
      <w:r w:rsidRPr="00ED2C18">
        <w:rPr>
          <w:rFonts w:cstheme="minorHAnsi"/>
          <w:lang w:val="en-US"/>
        </w:rPr>
        <w:t xml:space="preserve">major suspect </w:t>
      </w:r>
      <w:proofErr w:type="gramStart"/>
      <w:r w:rsidRPr="00ED2C18">
        <w:rPr>
          <w:rFonts w:cstheme="minorHAnsi"/>
          <w:lang w:val="en-US"/>
        </w:rPr>
        <w:t>was centered</w:t>
      </w:r>
      <w:proofErr w:type="gramEnd"/>
      <w:r w:rsidRPr="00ED2C18">
        <w:rPr>
          <w:rFonts w:cstheme="minorHAnsi"/>
          <w:lang w:val="en-US"/>
        </w:rPr>
        <w:t xml:space="preserve"> on the Facebook News Feed algorithm, although</w:t>
      </w:r>
      <w:r w:rsidR="00ED2C18">
        <w:rPr>
          <w:rFonts w:cstheme="minorHAnsi"/>
          <w:lang w:val="en-US"/>
        </w:rPr>
        <w:t xml:space="preserve"> </w:t>
      </w:r>
      <w:r w:rsidRPr="00ED2C18">
        <w:rPr>
          <w:rFonts w:cstheme="minorHAnsi"/>
          <w:lang w:val="en-US"/>
        </w:rPr>
        <w:t>it extended to other social media and the internet more generally as well. To</w:t>
      </w:r>
      <w:r w:rsidR="00ED2C18">
        <w:rPr>
          <w:rFonts w:cstheme="minorHAnsi"/>
          <w:lang w:val="en-US"/>
        </w:rPr>
        <w:t xml:space="preserve"> </w:t>
      </w:r>
      <w:r w:rsidRPr="00ED2C18">
        <w:rPr>
          <w:rFonts w:cstheme="minorHAnsi"/>
          <w:lang w:val="en-US"/>
        </w:rPr>
        <w:t xml:space="preserve">some extent, this was simply a reprise of the </w:t>
      </w:r>
      <w:proofErr w:type="gramStart"/>
      <w:r w:rsidRPr="00ED2C18">
        <w:rPr>
          <w:rFonts w:cstheme="minorHAnsi"/>
          <w:lang w:val="en-US"/>
        </w:rPr>
        <w:t>nearly 20</w:t>
      </w:r>
      <w:proofErr w:type="gramEnd"/>
      <w:r w:rsidRPr="00ED2C18">
        <w:rPr>
          <w:rFonts w:cstheme="minorHAnsi"/>
          <w:lang w:val="en-US"/>
        </w:rPr>
        <w:t>- year- old concern that</w:t>
      </w:r>
      <w:r w:rsidR="00ED2C18">
        <w:rPr>
          <w:rFonts w:cstheme="minorHAnsi"/>
          <w:lang w:val="en-US"/>
        </w:rPr>
        <w:t xml:space="preserve"> </w:t>
      </w:r>
      <w:r w:rsidRPr="00ED2C18">
        <w:rPr>
          <w:rFonts w:cstheme="minorHAnsi"/>
          <w:lang w:val="en-US"/>
        </w:rPr>
        <w:t>personalization of news, “the Daily Me,” would drive us into “echo chambers”</w:t>
      </w:r>
      <w:r w:rsidR="00ED2C18">
        <w:rPr>
          <w:rFonts w:cstheme="minorHAnsi"/>
          <w:lang w:val="en-US"/>
        </w:rPr>
        <w:t xml:space="preserve"> </w:t>
      </w:r>
      <w:r w:rsidRPr="00ED2C18">
        <w:rPr>
          <w:rFonts w:cstheme="minorHAnsi"/>
          <w:lang w:val="en-US"/>
        </w:rPr>
        <w:t xml:space="preserve">or “filter bubbles.” To </w:t>
      </w:r>
      <w:proofErr w:type="gramStart"/>
      <w:r w:rsidRPr="00ED2C18">
        <w:rPr>
          <w:rFonts w:cstheme="minorHAnsi"/>
          <w:lang w:val="en-US"/>
        </w:rPr>
        <w:t>some</w:t>
      </w:r>
      <w:proofErr w:type="gramEnd"/>
      <w:r w:rsidRPr="00ED2C18">
        <w:rPr>
          <w:rFonts w:cstheme="minorHAnsi"/>
          <w:lang w:val="en-US"/>
        </w:rPr>
        <w:t xml:space="preserve"> extent it reflected a wave of newer literature</w:t>
      </w:r>
      <w:r w:rsidR="00ED2C18">
        <w:rPr>
          <w:rFonts w:cstheme="minorHAnsi"/>
          <w:lang w:val="en-US"/>
        </w:rPr>
        <w:t xml:space="preserve"> </w:t>
      </w:r>
      <w:r w:rsidRPr="00ED2C18">
        <w:rPr>
          <w:rFonts w:cstheme="minorHAnsi"/>
          <w:lang w:val="en-US"/>
        </w:rPr>
        <w:t>concerned in general with algorithmic governance, or the replacement of</w:t>
      </w:r>
      <w:r w:rsidR="00ED2C18">
        <w:rPr>
          <w:rFonts w:cstheme="minorHAnsi"/>
          <w:lang w:val="en-US"/>
        </w:rPr>
        <w:t xml:space="preserve"> </w:t>
      </w:r>
      <w:r w:rsidRPr="00ED2C18">
        <w:rPr>
          <w:rFonts w:cstheme="minorHAnsi"/>
          <w:lang w:val="en-US"/>
        </w:rPr>
        <w:t xml:space="preserve">human, legible, and accountable judgments with “black box” algorithms. </w:t>
      </w:r>
      <w:proofErr w:type="gramStart"/>
      <w:r w:rsidRPr="00ED2C18">
        <w:rPr>
          <w:rFonts w:cstheme="minorHAnsi"/>
          <w:lang w:val="en-US"/>
        </w:rPr>
        <w:t>In</w:t>
      </w:r>
      <w:r w:rsidR="00ED2C18">
        <w:rPr>
          <w:rFonts w:cstheme="minorHAnsi"/>
          <w:lang w:val="en-US"/>
        </w:rPr>
        <w:t xml:space="preserve"> </w:t>
      </w:r>
      <w:r w:rsidRPr="00ED2C18">
        <w:rPr>
          <w:rFonts w:cstheme="minorHAnsi"/>
          <w:lang w:val="en-US"/>
        </w:rPr>
        <w:t>particular it</w:t>
      </w:r>
      <w:proofErr w:type="gramEnd"/>
      <w:r w:rsidRPr="00ED2C18">
        <w:rPr>
          <w:rFonts w:cstheme="minorHAnsi"/>
          <w:lang w:val="en-US"/>
        </w:rPr>
        <w:t xml:space="preserve"> reflected the application of this literature to politics in the wake</w:t>
      </w:r>
      <w:r w:rsidR="00ED2C18">
        <w:rPr>
          <w:rFonts w:cstheme="minorHAnsi"/>
          <w:lang w:val="en-US"/>
        </w:rPr>
        <w:t xml:space="preserve"> </w:t>
      </w:r>
      <w:r w:rsidRPr="00ED2C18">
        <w:rPr>
          <w:rFonts w:cstheme="minorHAnsi"/>
          <w:lang w:val="en-US"/>
        </w:rPr>
        <w:t>of a series of experiments published by Facebook research teams on the News</w:t>
      </w:r>
      <w:r w:rsidR="00ED2C18">
        <w:rPr>
          <w:rFonts w:cstheme="minorHAnsi"/>
          <w:lang w:val="en-US"/>
        </w:rPr>
        <w:t xml:space="preserve"> </w:t>
      </w:r>
      <w:r w:rsidRPr="00ED2C18">
        <w:rPr>
          <w:rFonts w:cstheme="minorHAnsi"/>
          <w:lang w:val="en-US"/>
        </w:rPr>
        <w:t>Feed algorithm’s ability to affect attitudes and bring out the vote. It was</w:t>
      </w:r>
      <w:r w:rsidR="00ED2C18">
        <w:rPr>
          <w:rFonts w:cstheme="minorHAnsi"/>
          <w:lang w:val="en-US"/>
        </w:rPr>
        <w:t xml:space="preserve"> </w:t>
      </w:r>
      <w:r w:rsidRPr="00ED2C18">
        <w:rPr>
          <w:rFonts w:cstheme="minorHAnsi"/>
          <w:lang w:val="en-US"/>
        </w:rPr>
        <w:t>this algorithm that rewarded the clickbait sites circulating the hyperpartisan</w:t>
      </w:r>
      <w:r w:rsidR="00ED2C18">
        <w:rPr>
          <w:rFonts w:cstheme="minorHAnsi"/>
          <w:lang w:val="en-US"/>
        </w:rPr>
        <w:t xml:space="preserve"> </w:t>
      </w:r>
      <w:proofErr w:type="gramStart"/>
      <w:r w:rsidRPr="00ED2C18">
        <w:rPr>
          <w:rFonts w:cstheme="minorHAnsi"/>
          <w:lang w:val="en-US"/>
        </w:rPr>
        <w:t>bullshit</w:t>
      </w:r>
      <w:proofErr w:type="gramEnd"/>
      <w:r w:rsidRPr="00ED2C18">
        <w:rPr>
          <w:rFonts w:cstheme="minorHAnsi"/>
          <w:lang w:val="en-US"/>
        </w:rPr>
        <w:t>. It was this algorithm that reinforced patterns of sharing in tightly</w:t>
      </w:r>
      <w:r w:rsidR="00ED2C18">
        <w:rPr>
          <w:rFonts w:cstheme="minorHAnsi"/>
          <w:lang w:val="en-US"/>
        </w:rPr>
        <w:t xml:space="preserve"> </w:t>
      </w:r>
      <w:r w:rsidRPr="00ED2C18">
        <w:rPr>
          <w:rFonts w:cstheme="minorHAnsi"/>
          <w:lang w:val="en-US"/>
        </w:rPr>
        <w:t>clustered communities that supported the relative insularity of user communities.</w:t>
      </w:r>
      <w:r w:rsidR="00ED2C18">
        <w:rPr>
          <w:rFonts w:cstheme="minorHAnsi"/>
          <w:lang w:val="en-US"/>
        </w:rPr>
        <w:t xml:space="preserve"> </w:t>
      </w:r>
      <w:r w:rsidRPr="00ED2C18">
        <w:rPr>
          <w:rFonts w:cstheme="minorHAnsi"/>
          <w:lang w:val="en-US"/>
        </w:rPr>
        <w:t xml:space="preserve">As a result, </w:t>
      </w:r>
      <w:proofErr w:type="gramStart"/>
      <w:r w:rsidRPr="00ED2C18">
        <w:rPr>
          <w:rFonts w:cstheme="minorHAnsi"/>
          <w:lang w:val="en-US"/>
        </w:rPr>
        <w:t>many</w:t>
      </w:r>
      <w:proofErr w:type="gramEnd"/>
      <w:r w:rsidRPr="00ED2C18">
        <w:rPr>
          <w:rFonts w:cstheme="minorHAnsi"/>
          <w:lang w:val="en-US"/>
        </w:rPr>
        <w:t xml:space="preserve"> of the most visible reform efforts in 2017 and 2018</w:t>
      </w:r>
      <w:r w:rsidR="00ED2C18">
        <w:rPr>
          <w:rFonts w:cstheme="minorHAnsi"/>
          <w:lang w:val="en-US"/>
        </w:rPr>
        <w:t xml:space="preserve"> </w:t>
      </w:r>
      <w:r w:rsidRPr="00ED2C18">
        <w:rPr>
          <w:rFonts w:cstheme="minorHAnsi"/>
          <w:lang w:val="en-US"/>
        </w:rPr>
        <w:t>were focused on revisions of the Facebook News Feed algorithm to constrain</w:t>
      </w:r>
      <w:r w:rsidR="00ED2C18">
        <w:rPr>
          <w:rFonts w:cstheme="minorHAnsi"/>
          <w:lang w:val="en-US"/>
        </w:rPr>
        <w:t xml:space="preserve"> </w:t>
      </w:r>
      <w:r w:rsidRPr="00ED2C18">
        <w:rPr>
          <w:rFonts w:cstheme="minorHAnsi"/>
          <w:lang w:val="en-US"/>
        </w:rPr>
        <w:t>the dissemination of political clickbait and Russian propaganda. As with</w:t>
      </w:r>
      <w:r w:rsidR="00ED2C18">
        <w:rPr>
          <w:rFonts w:cstheme="minorHAnsi"/>
          <w:lang w:val="en-US"/>
        </w:rPr>
        <w:t xml:space="preserve"> </w:t>
      </w:r>
      <w:r w:rsidRPr="00ED2C18">
        <w:rPr>
          <w:rFonts w:cstheme="minorHAnsi"/>
          <w:lang w:val="en-US"/>
        </w:rPr>
        <w:t xml:space="preserve">the case of the Russians, concern over the Facebook News Feed </w:t>
      </w:r>
      <w:proofErr w:type="gramStart"/>
      <w:r w:rsidRPr="00ED2C18">
        <w:rPr>
          <w:rFonts w:cstheme="minorHAnsi"/>
          <w:lang w:val="en-US"/>
        </w:rPr>
        <w:t>algorithm</w:t>
      </w:r>
      <w:r w:rsidR="00ED2C18">
        <w:rPr>
          <w:rFonts w:cstheme="minorHAnsi"/>
          <w:lang w:val="en-US"/>
        </w:rPr>
        <w:t xml:space="preserve"> </w:t>
      </w:r>
      <w:r w:rsidRPr="00ED2C18">
        <w:rPr>
          <w:rFonts w:cstheme="minorHAnsi"/>
          <w:lang w:val="en-US"/>
        </w:rPr>
        <w:t>in particular, and</w:t>
      </w:r>
      <w:proofErr w:type="gramEnd"/>
      <w:r w:rsidRPr="00ED2C18">
        <w:rPr>
          <w:rFonts w:cstheme="minorHAnsi"/>
          <w:lang w:val="en-US"/>
        </w:rPr>
        <w:t xml:space="preserve"> over algorithmic shaping of reading and viewing habits in</w:t>
      </w:r>
      <w:r w:rsidR="00ED2C18">
        <w:rPr>
          <w:rFonts w:cstheme="minorHAnsi"/>
          <w:lang w:val="en-US"/>
        </w:rPr>
        <w:t xml:space="preserve"> </w:t>
      </w:r>
      <w:r w:rsidRPr="00ED2C18">
        <w:rPr>
          <w:rFonts w:cstheme="minorHAnsi"/>
          <w:lang w:val="en-US"/>
        </w:rPr>
        <w:t xml:space="preserve">general, is legitimate and serious. In our observations, Facebook </w:t>
      </w:r>
      <w:proofErr w:type="gramStart"/>
      <w:r w:rsidRPr="00ED2C18">
        <w:rPr>
          <w:rFonts w:cstheme="minorHAnsi"/>
          <w:lang w:val="en-US"/>
        </w:rPr>
        <w:t>appears to</w:t>
      </w:r>
      <w:r w:rsidR="00ED2C18">
        <w:rPr>
          <w:rFonts w:cstheme="minorHAnsi"/>
          <w:lang w:val="en-US"/>
        </w:rPr>
        <w:t xml:space="preserve"> </w:t>
      </w:r>
      <w:r w:rsidRPr="00ED2C18">
        <w:rPr>
          <w:rFonts w:cstheme="minorHAnsi"/>
          <w:lang w:val="en-US"/>
        </w:rPr>
        <w:t>be</w:t>
      </w:r>
      <w:proofErr w:type="gramEnd"/>
      <w:r w:rsidRPr="00ED2C18">
        <w:rPr>
          <w:rFonts w:cstheme="minorHAnsi"/>
          <w:lang w:val="en-US"/>
        </w:rPr>
        <w:t xml:space="preserve"> a more polluted information environment than Twitter or the open web.</w:t>
      </w:r>
      <w:r w:rsidR="00ED2C18">
        <w:rPr>
          <w:rFonts w:cstheme="minorHAnsi"/>
          <w:lang w:val="en-US"/>
        </w:rPr>
        <w:t xml:space="preserve"> </w:t>
      </w:r>
      <w:r w:rsidRPr="00ED2C18">
        <w:rPr>
          <w:rFonts w:cstheme="minorHAnsi"/>
          <w:lang w:val="en-US"/>
        </w:rPr>
        <w:t>In Chapters 2, 3, and 9, we show that sites that are particularly prominent</w:t>
      </w:r>
      <w:r w:rsidR="00ED2C18">
        <w:rPr>
          <w:rFonts w:cstheme="minorHAnsi"/>
          <w:lang w:val="en-US"/>
        </w:rPr>
        <w:t xml:space="preserve"> </w:t>
      </w:r>
      <w:r w:rsidRPr="00ED2C18">
        <w:rPr>
          <w:rFonts w:cstheme="minorHAnsi"/>
          <w:lang w:val="en-US"/>
        </w:rPr>
        <w:t>on Facebook but not on Twitter or the open web tend to be more prone to</w:t>
      </w:r>
      <w:r w:rsidR="00ED2C18">
        <w:rPr>
          <w:rFonts w:cstheme="minorHAnsi"/>
          <w:lang w:val="en-US"/>
        </w:rPr>
        <w:t xml:space="preserve"> </w:t>
      </w:r>
      <w:r w:rsidRPr="00ED2C18">
        <w:rPr>
          <w:rFonts w:cstheme="minorHAnsi"/>
          <w:lang w:val="en-US"/>
        </w:rPr>
        <w:t xml:space="preserve">false content and hyperpartisan </w:t>
      </w:r>
      <w:proofErr w:type="gramStart"/>
      <w:r w:rsidRPr="00ED2C18">
        <w:rPr>
          <w:rFonts w:cstheme="minorHAnsi"/>
          <w:lang w:val="en-US"/>
        </w:rPr>
        <w:t>bullshit</w:t>
      </w:r>
      <w:proofErr w:type="gramEnd"/>
      <w:r w:rsidRPr="00ED2C18">
        <w:rPr>
          <w:rFonts w:cstheme="minorHAnsi"/>
          <w:lang w:val="en-US"/>
        </w:rPr>
        <w:t>, on both sides of the political divide,</w:t>
      </w:r>
      <w:r w:rsidR="00ED2C18">
        <w:rPr>
          <w:rFonts w:cstheme="minorHAnsi"/>
          <w:lang w:val="en-US"/>
        </w:rPr>
        <w:t xml:space="preserve"> </w:t>
      </w:r>
      <w:r w:rsidRPr="00ED2C18">
        <w:rPr>
          <w:rFonts w:cstheme="minorHAnsi"/>
          <w:lang w:val="en-US"/>
        </w:rPr>
        <w:t>although there is more than enough pollution on these other media as well.</w:t>
      </w:r>
      <w:r w:rsidR="00ED2C18">
        <w:rPr>
          <w:rFonts w:cstheme="minorHAnsi"/>
          <w:lang w:val="en-US"/>
        </w:rPr>
        <w:t xml:space="preserve"> </w:t>
      </w:r>
      <w:r w:rsidRPr="00ED2C18">
        <w:rPr>
          <w:rFonts w:cstheme="minorHAnsi"/>
          <w:lang w:val="en-US"/>
        </w:rPr>
        <w:t>But, we will explain why manipulations of Facebook’s platform, like Russian</w:t>
      </w:r>
      <w:r w:rsidR="00ED2C18">
        <w:rPr>
          <w:rFonts w:cstheme="minorHAnsi"/>
          <w:lang w:val="en-US"/>
        </w:rPr>
        <w:t xml:space="preserve"> </w:t>
      </w:r>
      <w:r w:rsidRPr="00ED2C18">
        <w:rPr>
          <w:rFonts w:cstheme="minorHAnsi"/>
          <w:lang w:val="en-US"/>
        </w:rPr>
        <w:t>intervention, were nonetheless not the primary driver of disinformation and</w:t>
      </w:r>
      <w:r w:rsidR="00ED2C18">
        <w:rPr>
          <w:rFonts w:cstheme="minorHAnsi"/>
          <w:lang w:val="en-US"/>
        </w:rPr>
        <w:t xml:space="preserve"> </w:t>
      </w:r>
      <w:r w:rsidRPr="00ED2C18">
        <w:rPr>
          <w:rFonts w:cstheme="minorHAnsi"/>
          <w:lang w:val="en-US"/>
        </w:rPr>
        <w:t>confusion.</w:t>
      </w:r>
    </w:p>
    <w:p w14:paraId="722B7D90" w14:textId="7655980B" w:rsidR="00032719" w:rsidRPr="00BD5656" w:rsidRDefault="00032719" w:rsidP="00A33DDA">
      <w:pPr>
        <w:spacing w:before="100" w:beforeAutospacing="1" w:after="100" w:afterAutospacing="1" w:line="240" w:lineRule="auto"/>
        <w:jc w:val="both"/>
        <w:rPr>
          <w:rFonts w:cstheme="minorHAnsi"/>
          <w:lang w:val="en-US"/>
        </w:rPr>
      </w:pPr>
      <w:r w:rsidRPr="00BD5656">
        <w:rPr>
          <w:rFonts w:cstheme="minorHAnsi"/>
          <w:lang w:val="en-US"/>
        </w:rPr>
        <w:t>Fake news entrepreneurs, Russians, the Facebook algorithm, and online</w:t>
      </w:r>
      <w:r w:rsidR="00BD5656" w:rsidRPr="00BD5656">
        <w:rPr>
          <w:rFonts w:cstheme="minorHAnsi"/>
          <w:lang w:val="en-US"/>
        </w:rPr>
        <w:t xml:space="preserve"> </w:t>
      </w:r>
      <w:r w:rsidRPr="00BD5656">
        <w:rPr>
          <w:rFonts w:cstheme="minorHAnsi"/>
          <w:lang w:val="en-US"/>
        </w:rPr>
        <w:t>echo chambers provide normatively unproblematic, nonpartisan explanations</w:t>
      </w:r>
      <w:r w:rsidR="00BD5656">
        <w:rPr>
          <w:rFonts w:cstheme="minorHAnsi"/>
          <w:lang w:val="en-US"/>
        </w:rPr>
        <w:t xml:space="preserve"> </w:t>
      </w:r>
      <w:r w:rsidRPr="00BD5656">
        <w:rPr>
          <w:rFonts w:cstheme="minorHAnsi"/>
          <w:lang w:val="en-US"/>
        </w:rPr>
        <w:t xml:space="preserve">to the current epistemic crisis. For </w:t>
      </w:r>
      <w:proofErr w:type="gramStart"/>
      <w:r w:rsidRPr="00BD5656">
        <w:rPr>
          <w:rFonts w:cstheme="minorHAnsi"/>
          <w:lang w:val="en-US"/>
        </w:rPr>
        <w:t>all of</w:t>
      </w:r>
      <w:proofErr w:type="gramEnd"/>
      <w:r w:rsidRPr="00BD5656">
        <w:rPr>
          <w:rFonts w:cstheme="minorHAnsi"/>
          <w:lang w:val="en-US"/>
        </w:rPr>
        <w:t xml:space="preserve"> these actors, the strong emphasis on</w:t>
      </w:r>
      <w:r w:rsidR="00BD5656">
        <w:rPr>
          <w:rFonts w:cstheme="minorHAnsi"/>
          <w:lang w:val="en-US"/>
        </w:rPr>
        <w:t xml:space="preserve"> </w:t>
      </w:r>
      <w:r w:rsidRPr="00BD5656">
        <w:rPr>
          <w:rFonts w:cstheme="minorHAnsi"/>
          <w:lang w:val="en-US"/>
        </w:rPr>
        <w:t>technology suggests a novel challenge that our normal systems do not know</w:t>
      </w:r>
      <w:r w:rsidR="00BD5656">
        <w:rPr>
          <w:rFonts w:cstheme="minorHAnsi"/>
          <w:lang w:val="en-US"/>
        </w:rPr>
        <w:t xml:space="preserve"> </w:t>
      </w:r>
      <w:r w:rsidRPr="00BD5656">
        <w:rPr>
          <w:rFonts w:cstheme="minorHAnsi"/>
          <w:lang w:val="en-US"/>
        </w:rPr>
        <w:t>how to handle but that can be addressed in a nonpartisan manner. Moreover,</w:t>
      </w:r>
      <w:r w:rsidR="00BD5656">
        <w:rPr>
          <w:rFonts w:cstheme="minorHAnsi"/>
          <w:lang w:val="en-US"/>
        </w:rPr>
        <w:t xml:space="preserve"> </w:t>
      </w:r>
      <w:r w:rsidRPr="00BD5656">
        <w:rPr>
          <w:rFonts w:cstheme="minorHAnsi"/>
          <w:lang w:val="en-US"/>
        </w:rPr>
        <w:t>focusing on “fake news” from foreign sources and on Russian efforts to</w:t>
      </w:r>
      <w:r w:rsidR="00BD5656">
        <w:rPr>
          <w:rFonts w:cstheme="minorHAnsi"/>
          <w:lang w:val="en-US"/>
        </w:rPr>
        <w:t xml:space="preserve"> </w:t>
      </w:r>
      <w:r w:rsidRPr="00BD5656">
        <w:rPr>
          <w:rFonts w:cstheme="minorHAnsi"/>
          <w:lang w:val="en-US"/>
        </w:rPr>
        <w:t>intervene places the blame onto foreigners with no legitimate stake in our</w:t>
      </w:r>
      <w:r w:rsidR="00BD5656">
        <w:rPr>
          <w:rFonts w:cstheme="minorHAnsi"/>
          <w:lang w:val="en-US"/>
        </w:rPr>
        <w:t xml:space="preserve"> </w:t>
      </w:r>
      <w:r w:rsidRPr="00BD5656">
        <w:rPr>
          <w:rFonts w:cstheme="minorHAnsi"/>
          <w:lang w:val="en-US"/>
        </w:rPr>
        <w:t>democracy. Both liberal political theory and professional journalism consistently</w:t>
      </w:r>
      <w:r w:rsidR="00BD5656">
        <w:rPr>
          <w:rFonts w:cstheme="minorHAnsi"/>
          <w:lang w:val="en-US"/>
        </w:rPr>
        <w:t xml:space="preserve"> </w:t>
      </w:r>
      <w:r w:rsidRPr="00BD5656">
        <w:rPr>
          <w:rFonts w:cstheme="minorHAnsi"/>
          <w:lang w:val="en-US"/>
        </w:rPr>
        <w:t>seek neutral justifications for democratic institutions, so visibly</w:t>
      </w:r>
      <w:r w:rsidR="00BD5656">
        <w:rPr>
          <w:rFonts w:cstheme="minorHAnsi"/>
          <w:lang w:val="en-US"/>
        </w:rPr>
        <w:t xml:space="preserve"> </w:t>
      </w:r>
      <w:r w:rsidRPr="00BD5656">
        <w:rPr>
          <w:rFonts w:cstheme="minorHAnsi"/>
          <w:lang w:val="en-US"/>
        </w:rPr>
        <w:t>nonpartisan explanations such as these have enormous attraction. The rest of</w:t>
      </w:r>
      <w:r w:rsidR="00BD5656">
        <w:rPr>
          <w:rFonts w:cstheme="minorHAnsi"/>
          <w:lang w:val="en-US"/>
        </w:rPr>
        <w:t xml:space="preserve"> </w:t>
      </w:r>
      <w:r w:rsidRPr="00BD5656">
        <w:rPr>
          <w:rFonts w:cstheme="minorHAnsi"/>
          <w:lang w:val="en-US"/>
        </w:rPr>
        <w:t>the actors, described below, lack this nonpartisan characteristic.</w:t>
      </w:r>
    </w:p>
    <w:p w14:paraId="63359446" w14:textId="75AAE3F8" w:rsidR="00BD5656" w:rsidRDefault="00032719" w:rsidP="00A33DDA">
      <w:pPr>
        <w:spacing w:before="100" w:beforeAutospacing="1" w:after="100" w:afterAutospacing="1" w:line="240" w:lineRule="auto"/>
        <w:jc w:val="both"/>
        <w:rPr>
          <w:rFonts w:cstheme="minorHAnsi"/>
          <w:lang w:val="en-US"/>
        </w:rPr>
      </w:pPr>
      <w:r w:rsidRPr="00BD5656">
        <w:rPr>
          <w:rFonts w:cstheme="minorHAnsi"/>
          <w:b/>
          <w:bCs/>
          <w:lang w:val="en-US"/>
        </w:rPr>
        <w:t>Cambridge Analytica</w:t>
      </w:r>
      <w:r w:rsidR="00BD5656">
        <w:rPr>
          <w:rFonts w:cstheme="minorHAnsi"/>
          <w:lang w:val="en-US"/>
        </w:rPr>
        <w:t xml:space="preserve"> </w:t>
      </w:r>
      <w:r w:rsidRPr="00BD5656">
        <w:rPr>
          <w:rFonts w:cstheme="minorHAnsi"/>
          <w:lang w:val="en-US"/>
        </w:rPr>
        <w:t>—</w:t>
      </w:r>
      <w:r w:rsidR="00BD5656">
        <w:rPr>
          <w:rFonts w:cstheme="minorHAnsi"/>
          <w:lang w:val="en-US"/>
        </w:rPr>
        <w:t xml:space="preserve"> </w:t>
      </w:r>
      <w:r w:rsidRPr="00BD5656">
        <w:rPr>
          <w:rFonts w:cstheme="minorHAnsi"/>
          <w:lang w:val="en-US"/>
        </w:rPr>
        <w:t>Another commonly blamed actor is the Trump</w:t>
      </w:r>
      <w:r w:rsidR="00BD5656" w:rsidRPr="00BD5656">
        <w:rPr>
          <w:rFonts w:cstheme="minorHAnsi"/>
          <w:lang w:val="en-US"/>
        </w:rPr>
        <w:t xml:space="preserve"> </w:t>
      </w:r>
      <w:r w:rsidRPr="00BD5656">
        <w:rPr>
          <w:rFonts w:cstheme="minorHAnsi"/>
          <w:lang w:val="en-US"/>
        </w:rPr>
        <w:t>campaign’s use of Cambridge Analytica to manipulate behavior using</w:t>
      </w:r>
      <w:r w:rsidR="00BD5656">
        <w:rPr>
          <w:rFonts w:cstheme="minorHAnsi"/>
          <w:lang w:val="en-US"/>
        </w:rPr>
        <w:t xml:space="preserve"> </w:t>
      </w:r>
      <w:r w:rsidRPr="00BD5656">
        <w:rPr>
          <w:rFonts w:cstheme="minorHAnsi"/>
          <w:lang w:val="en-US"/>
        </w:rPr>
        <w:t>artificial intelligence (AI)- driven social media advertising. The extent to</w:t>
      </w:r>
      <w:r w:rsidR="00BD5656">
        <w:rPr>
          <w:rFonts w:cstheme="minorHAnsi"/>
          <w:lang w:val="en-US"/>
        </w:rPr>
        <w:t xml:space="preserve"> </w:t>
      </w:r>
      <w:r w:rsidRPr="00BD5656">
        <w:rPr>
          <w:rFonts w:cstheme="minorHAnsi"/>
          <w:lang w:val="en-US"/>
        </w:rPr>
        <w:t>which Cambridge Analytica, a U.K.- based data analytics political consultancy</w:t>
      </w:r>
      <w:r w:rsidR="00BD5656">
        <w:rPr>
          <w:rFonts w:cstheme="minorHAnsi"/>
          <w:lang w:val="en-US"/>
        </w:rPr>
        <w:t xml:space="preserve"> </w:t>
      </w:r>
      <w:r w:rsidRPr="00BD5656">
        <w:rPr>
          <w:rFonts w:cstheme="minorHAnsi"/>
          <w:lang w:val="en-US"/>
        </w:rPr>
        <w:t>that had used tens of millions of Facebook profiles to develop techniques for</w:t>
      </w:r>
      <w:r w:rsidR="00BD5656">
        <w:rPr>
          <w:rFonts w:cstheme="minorHAnsi"/>
          <w:lang w:val="en-US"/>
        </w:rPr>
        <w:t xml:space="preserve"> </w:t>
      </w:r>
      <w:r w:rsidRPr="00BD5656">
        <w:rPr>
          <w:rFonts w:cstheme="minorHAnsi"/>
          <w:lang w:val="en-US"/>
        </w:rPr>
        <w:t>manipulating voters, in fact used psychographic data and manipulated targets</w:t>
      </w:r>
      <w:r w:rsidR="00BD5656">
        <w:rPr>
          <w:rFonts w:cstheme="minorHAnsi"/>
          <w:lang w:val="en-US"/>
        </w:rPr>
        <w:t xml:space="preserve"> </w:t>
      </w:r>
      <w:r w:rsidRPr="00BD5656">
        <w:rPr>
          <w:rFonts w:cstheme="minorHAnsi"/>
          <w:lang w:val="en-US"/>
        </w:rPr>
        <w:t xml:space="preserve">is debatable. What is clear is that the social media companies, </w:t>
      </w:r>
      <w:proofErr w:type="gramStart"/>
      <w:r w:rsidRPr="00BD5656">
        <w:rPr>
          <w:rFonts w:cstheme="minorHAnsi"/>
          <w:lang w:val="en-US"/>
        </w:rPr>
        <w:t>Facebook in</w:t>
      </w:r>
      <w:r w:rsidR="00BD5656">
        <w:rPr>
          <w:rFonts w:cstheme="minorHAnsi"/>
          <w:lang w:val="en-US"/>
        </w:rPr>
        <w:t xml:space="preserve"> </w:t>
      </w:r>
      <w:r w:rsidRPr="00BD5656">
        <w:rPr>
          <w:rFonts w:cstheme="minorHAnsi"/>
          <w:lang w:val="en-US"/>
        </w:rPr>
        <w:t>particular, helped</w:t>
      </w:r>
      <w:proofErr w:type="gramEnd"/>
      <w:r w:rsidRPr="00BD5656">
        <w:rPr>
          <w:rFonts w:cstheme="minorHAnsi"/>
          <w:lang w:val="en-US"/>
        </w:rPr>
        <w:t xml:space="preserve"> the Trump campaign, as they would any paying customer,</w:t>
      </w:r>
      <w:r w:rsidR="00BD5656">
        <w:rPr>
          <w:rFonts w:cstheme="minorHAnsi"/>
          <w:lang w:val="en-US"/>
        </w:rPr>
        <w:t xml:space="preserve"> </w:t>
      </w:r>
      <w:r w:rsidRPr="00BD5656">
        <w:rPr>
          <w:rFonts w:cstheme="minorHAnsi"/>
          <w:lang w:val="en-US"/>
        </w:rPr>
        <w:t>to use their deep data and behavioral insights to target advertising. It is</w:t>
      </w:r>
      <w:r w:rsidR="00BD5656">
        <w:rPr>
          <w:rFonts w:cstheme="minorHAnsi"/>
          <w:lang w:val="en-US"/>
        </w:rPr>
        <w:t xml:space="preserve"> </w:t>
      </w:r>
      <w:r w:rsidRPr="00BD5656">
        <w:rPr>
          <w:rFonts w:cstheme="minorHAnsi"/>
          <w:lang w:val="en-US"/>
        </w:rPr>
        <w:t>less clear, however, that there is anything wrong, from the perspective of</w:t>
      </w:r>
      <w:r w:rsidR="00BD5656">
        <w:rPr>
          <w:rFonts w:cstheme="minorHAnsi"/>
          <w:lang w:val="en-US"/>
        </w:rPr>
        <w:t xml:space="preserve"> </w:t>
      </w:r>
      <w:r w:rsidRPr="00BD5656">
        <w:rPr>
          <w:rFonts w:cstheme="minorHAnsi"/>
          <w:lang w:val="en-US"/>
        </w:rPr>
        <w:t xml:space="preserve">American norms of electoral politics, with this campaign usage of </w:t>
      </w:r>
      <w:proofErr w:type="gramStart"/>
      <w:r w:rsidRPr="00BD5656">
        <w:rPr>
          <w:rFonts w:cstheme="minorHAnsi"/>
          <w:lang w:val="en-US"/>
        </w:rPr>
        <w:t>cutting</w:t>
      </w:r>
      <w:r w:rsidR="006515D0">
        <w:rPr>
          <w:rFonts w:cstheme="minorHAnsi"/>
          <w:lang w:val="en-US"/>
        </w:rPr>
        <w:t xml:space="preserve"> </w:t>
      </w:r>
      <w:r w:rsidRPr="00BD5656">
        <w:rPr>
          <w:rFonts w:cstheme="minorHAnsi"/>
          <w:lang w:val="en-US"/>
        </w:rPr>
        <w:t>edge</w:t>
      </w:r>
      <w:proofErr w:type="gramEnd"/>
      <w:r w:rsidRPr="00BD5656">
        <w:rPr>
          <w:rFonts w:cstheme="minorHAnsi"/>
          <w:lang w:val="en-US"/>
        </w:rPr>
        <w:t>,</w:t>
      </w:r>
      <w:r w:rsidR="00BD5656">
        <w:rPr>
          <w:rFonts w:cstheme="minorHAnsi"/>
          <w:lang w:val="en-US"/>
        </w:rPr>
        <w:t xml:space="preserve"> </w:t>
      </w:r>
      <w:r w:rsidRPr="00BD5656">
        <w:rPr>
          <w:rFonts w:cstheme="minorHAnsi"/>
          <w:lang w:val="en-US"/>
        </w:rPr>
        <w:t>data- driven behavioral marketing. In 2012, when the Obama campaign</w:t>
      </w:r>
      <w:r w:rsidR="00BD5656">
        <w:rPr>
          <w:rFonts w:cstheme="minorHAnsi"/>
          <w:lang w:val="en-US"/>
        </w:rPr>
        <w:t xml:space="preserve"> </w:t>
      </w:r>
      <w:r w:rsidRPr="00BD5656">
        <w:rPr>
          <w:rFonts w:cstheme="minorHAnsi"/>
          <w:lang w:val="en-US"/>
        </w:rPr>
        <w:t>used then- state- of- the- art data- driven targeting, post- campaign analyses</w:t>
      </w:r>
      <w:r w:rsidR="00BD5656">
        <w:rPr>
          <w:rFonts w:cstheme="minorHAnsi"/>
          <w:lang w:val="en-US"/>
        </w:rPr>
        <w:t xml:space="preserve"> </w:t>
      </w:r>
      <w:r w:rsidRPr="00BD5656">
        <w:rPr>
          <w:rFonts w:cstheme="minorHAnsi"/>
          <w:lang w:val="en-US"/>
        </w:rPr>
        <w:t>feted the campaign geeks. If there is a problem here, it is part of a much</w:t>
      </w:r>
      <w:r w:rsidR="00BD5656">
        <w:rPr>
          <w:rFonts w:cstheme="minorHAnsi"/>
          <w:lang w:val="en-US"/>
        </w:rPr>
        <w:t xml:space="preserve"> </w:t>
      </w:r>
      <w:r w:rsidRPr="00BD5656">
        <w:rPr>
          <w:rFonts w:cstheme="minorHAnsi"/>
          <w:lang w:val="en-US"/>
        </w:rPr>
        <w:t>broader and deeper critique of behavioral marketing more generally, and</w:t>
      </w:r>
      <w:r w:rsidR="00BD5656">
        <w:rPr>
          <w:rFonts w:cstheme="minorHAnsi"/>
          <w:lang w:val="en-US"/>
        </w:rPr>
        <w:t xml:space="preserve"> </w:t>
      </w:r>
      <w:r w:rsidRPr="00BD5656">
        <w:rPr>
          <w:rFonts w:cstheme="minorHAnsi"/>
          <w:lang w:val="en-US"/>
        </w:rPr>
        <w:t>how it undermines consumer and citizen sovereignty.</w:t>
      </w:r>
      <w:r w:rsidR="00302106">
        <w:rPr>
          <w:rFonts w:cstheme="minorHAnsi"/>
          <w:lang w:val="en-US"/>
        </w:rPr>
        <w:t xml:space="preserve"> (…)</w:t>
      </w:r>
    </w:p>
    <w:p w14:paraId="194D2705" w14:textId="0075DDF4" w:rsidR="00032719" w:rsidRPr="006515D0" w:rsidRDefault="00032719" w:rsidP="00A33DDA">
      <w:pPr>
        <w:spacing w:before="100" w:beforeAutospacing="1" w:after="100" w:afterAutospacing="1" w:line="240" w:lineRule="auto"/>
        <w:jc w:val="both"/>
        <w:rPr>
          <w:rFonts w:cstheme="minorHAnsi"/>
          <w:lang w:val="en-US"/>
        </w:rPr>
      </w:pPr>
      <w:r w:rsidRPr="006515D0">
        <w:rPr>
          <w:rFonts w:cstheme="minorHAnsi"/>
          <w:b/>
          <w:bCs/>
          <w:lang w:val="en-US"/>
        </w:rPr>
        <w:t>White Supremacist and Alt-Right Trolls</w:t>
      </w:r>
      <w:r w:rsidR="006515D0" w:rsidRPr="006515D0">
        <w:rPr>
          <w:rFonts w:cstheme="minorHAnsi"/>
          <w:b/>
          <w:bCs/>
          <w:lang w:val="en-US"/>
        </w:rPr>
        <w:t xml:space="preserve"> </w:t>
      </w:r>
      <w:r w:rsidRPr="00BD5656">
        <w:rPr>
          <w:rFonts w:cstheme="minorHAnsi"/>
          <w:lang w:val="en-US"/>
        </w:rPr>
        <w:t>—</w:t>
      </w:r>
      <w:r w:rsidR="006515D0">
        <w:rPr>
          <w:rFonts w:cstheme="minorHAnsi"/>
          <w:lang w:val="en-US"/>
        </w:rPr>
        <w:t xml:space="preserve"> </w:t>
      </w:r>
      <w:r w:rsidRPr="00BD5656">
        <w:rPr>
          <w:rFonts w:cstheme="minorHAnsi"/>
          <w:lang w:val="en-US"/>
        </w:rPr>
        <w:t>One of the most troubling aspects</w:t>
      </w:r>
      <w:r w:rsidR="006515D0">
        <w:rPr>
          <w:rFonts w:cstheme="minorHAnsi"/>
          <w:lang w:val="en-US"/>
        </w:rPr>
        <w:t xml:space="preserve"> </w:t>
      </w:r>
      <w:r w:rsidRPr="006515D0">
        <w:rPr>
          <w:rFonts w:cstheme="minorHAnsi"/>
          <w:lang w:val="en-US"/>
        </w:rPr>
        <w:t>of the 2016 election and the politics of 2017 was the rise of white supremacists</w:t>
      </w:r>
      <w:r w:rsidR="006515D0">
        <w:rPr>
          <w:rFonts w:cstheme="minorHAnsi"/>
          <w:lang w:val="en-US"/>
        </w:rPr>
        <w:t xml:space="preserve"> </w:t>
      </w:r>
      <w:r w:rsidRPr="006515D0">
        <w:rPr>
          <w:rFonts w:cstheme="minorHAnsi"/>
          <w:lang w:val="en-US"/>
        </w:rPr>
        <w:t>in American politics. As Alice Marwick and Rebecca Lewis carefully</w:t>
      </w:r>
      <w:r w:rsidR="006515D0">
        <w:rPr>
          <w:rFonts w:cstheme="minorHAnsi"/>
          <w:lang w:val="en-US"/>
        </w:rPr>
        <w:t xml:space="preserve"> </w:t>
      </w:r>
      <w:r w:rsidRPr="006515D0">
        <w:rPr>
          <w:rFonts w:cstheme="minorHAnsi"/>
          <w:lang w:val="en-US"/>
        </w:rPr>
        <w:t>documented, white supremacists, neo- Nazis, and other long- standing</w:t>
      </w:r>
      <w:r w:rsidR="006515D0">
        <w:rPr>
          <w:rFonts w:cstheme="minorHAnsi"/>
          <w:lang w:val="en-US"/>
        </w:rPr>
        <w:t xml:space="preserve"> </w:t>
      </w:r>
      <w:r w:rsidRPr="006515D0">
        <w:rPr>
          <w:rFonts w:cstheme="minorHAnsi"/>
          <w:lang w:val="en-US"/>
        </w:rPr>
        <w:t>denizens of the American far- right found fellow travelers in young, netnative</w:t>
      </w:r>
      <w:r w:rsidR="006515D0">
        <w:rPr>
          <w:rFonts w:cstheme="minorHAnsi"/>
          <w:lang w:val="en-US"/>
        </w:rPr>
        <w:t xml:space="preserve"> </w:t>
      </w:r>
      <w:r w:rsidRPr="006515D0">
        <w:rPr>
          <w:rFonts w:cstheme="minorHAnsi"/>
          <w:lang w:val="en-US"/>
        </w:rPr>
        <w:t>subcultures on Reddit, 4chan, and 8chan, graduates of the Gamergate</w:t>
      </w:r>
      <w:r w:rsidR="006515D0">
        <w:rPr>
          <w:rFonts w:cstheme="minorHAnsi"/>
          <w:lang w:val="en-US"/>
        </w:rPr>
        <w:t xml:space="preserve"> </w:t>
      </w:r>
      <w:r w:rsidRPr="006515D0">
        <w:rPr>
          <w:rFonts w:cstheme="minorHAnsi"/>
          <w:lang w:val="en-US"/>
        </w:rPr>
        <w:t>controversy, and other online trolls, to undertake a meme war. The core</w:t>
      </w:r>
      <w:r w:rsidR="006515D0">
        <w:rPr>
          <w:rFonts w:cstheme="minorHAnsi"/>
          <w:lang w:val="en-US"/>
        </w:rPr>
        <w:t xml:space="preserve"> </w:t>
      </w:r>
      <w:r w:rsidRPr="006515D0">
        <w:rPr>
          <w:rFonts w:cstheme="minorHAnsi"/>
          <w:lang w:val="en-US"/>
        </w:rPr>
        <w:t xml:space="preserve">argument is that </w:t>
      </w:r>
      <w:r w:rsidRPr="006515D0">
        <w:rPr>
          <w:rFonts w:cstheme="minorHAnsi"/>
          <w:lang w:val="en-US"/>
        </w:rPr>
        <w:lastRenderedPageBreak/>
        <w:t>these decentralized, politically mobilized, and meme- savvy</w:t>
      </w:r>
      <w:r w:rsidR="006515D0">
        <w:rPr>
          <w:rFonts w:cstheme="minorHAnsi"/>
          <w:lang w:val="en-US"/>
        </w:rPr>
        <w:t xml:space="preserve"> </w:t>
      </w:r>
      <w:r w:rsidRPr="006515D0">
        <w:rPr>
          <w:rFonts w:cstheme="minorHAnsi"/>
          <w:lang w:val="en-US"/>
        </w:rPr>
        <w:t>activists deployed a set of disinformation memes and framings that altered</w:t>
      </w:r>
      <w:r w:rsidR="006515D0">
        <w:rPr>
          <w:rFonts w:cstheme="minorHAnsi"/>
          <w:lang w:val="en-US"/>
        </w:rPr>
        <w:t xml:space="preserve"> </w:t>
      </w:r>
      <w:r w:rsidRPr="006515D0">
        <w:rPr>
          <w:rFonts w:cstheme="minorHAnsi"/>
          <w:lang w:val="en-US"/>
        </w:rPr>
        <w:t>the election. Serious anthropological and computational work, in addition</w:t>
      </w:r>
      <w:r w:rsidR="006515D0">
        <w:rPr>
          <w:rFonts w:cstheme="minorHAnsi"/>
          <w:lang w:val="en-US"/>
        </w:rPr>
        <w:t xml:space="preserve"> </w:t>
      </w:r>
      <w:r w:rsidRPr="006515D0">
        <w:rPr>
          <w:rFonts w:cstheme="minorHAnsi"/>
          <w:lang w:val="en-US"/>
        </w:rPr>
        <w:t>to the work of Marwick and Lewis, supports the argument that these meme</w:t>
      </w:r>
      <w:r w:rsidR="006515D0">
        <w:rPr>
          <w:rFonts w:cstheme="minorHAnsi"/>
          <w:lang w:val="en-US"/>
        </w:rPr>
        <w:t xml:space="preserve"> </w:t>
      </w:r>
      <w:r w:rsidRPr="006515D0">
        <w:rPr>
          <w:rFonts w:cstheme="minorHAnsi"/>
          <w:lang w:val="en-US"/>
        </w:rPr>
        <w:t>campaigns had significant impact on the campaign. Our own work detailed</w:t>
      </w:r>
      <w:r w:rsidR="006515D0">
        <w:rPr>
          <w:rFonts w:cstheme="minorHAnsi"/>
          <w:lang w:val="en-US"/>
        </w:rPr>
        <w:t xml:space="preserve"> </w:t>
      </w:r>
      <w:r w:rsidRPr="006515D0">
        <w:rPr>
          <w:rFonts w:cstheme="minorHAnsi"/>
          <w:lang w:val="en-US"/>
        </w:rPr>
        <w:t>in the following chapters, however, aligns with that of researchers, including</w:t>
      </w:r>
      <w:r w:rsidR="006515D0">
        <w:rPr>
          <w:rFonts w:cstheme="minorHAnsi"/>
          <w:lang w:val="en-US"/>
        </w:rPr>
        <w:t xml:space="preserve"> </w:t>
      </w:r>
      <w:r w:rsidRPr="006515D0">
        <w:rPr>
          <w:rFonts w:cstheme="minorHAnsi"/>
          <w:lang w:val="en-US"/>
        </w:rPr>
        <w:t>Whitney Phillips, Jessica Breyer, and Gabriella Coleman, who were more</w:t>
      </w:r>
      <w:r w:rsidR="006515D0">
        <w:rPr>
          <w:rFonts w:cstheme="minorHAnsi"/>
          <w:lang w:val="en-US"/>
        </w:rPr>
        <w:t xml:space="preserve"> </w:t>
      </w:r>
      <w:r w:rsidRPr="006515D0">
        <w:rPr>
          <w:rFonts w:cstheme="minorHAnsi"/>
          <w:lang w:val="en-US"/>
        </w:rPr>
        <w:t xml:space="preserve">skeptical of the </w:t>
      </w:r>
      <w:proofErr w:type="gramStart"/>
      <w:r w:rsidRPr="006515D0">
        <w:rPr>
          <w:rFonts w:cstheme="minorHAnsi"/>
          <w:lang w:val="en-US"/>
        </w:rPr>
        <w:t>central role</w:t>
      </w:r>
      <w:proofErr w:type="gramEnd"/>
      <w:r w:rsidRPr="006515D0">
        <w:rPr>
          <w:rFonts w:cstheme="minorHAnsi"/>
          <w:lang w:val="en-US"/>
        </w:rPr>
        <w:t xml:space="preserve"> assigned to “alt- right” online activists by some.</w:t>
      </w:r>
      <w:r w:rsidR="006515D0">
        <w:rPr>
          <w:rFonts w:cstheme="minorHAnsi"/>
          <w:lang w:val="en-US"/>
        </w:rPr>
        <w:t xml:space="preserve"> </w:t>
      </w:r>
      <w:r w:rsidRPr="006515D0">
        <w:rPr>
          <w:rFonts w:cstheme="minorHAnsi"/>
          <w:lang w:val="en-US"/>
        </w:rPr>
        <w:t>In Chapter 4 we document how isolated the white supremacist sites were</w:t>
      </w:r>
      <w:r w:rsidR="006515D0">
        <w:rPr>
          <w:rFonts w:cstheme="minorHAnsi"/>
          <w:lang w:val="en-US"/>
        </w:rPr>
        <w:t xml:space="preserve"> </w:t>
      </w:r>
      <w:r w:rsidRPr="006515D0">
        <w:rPr>
          <w:rFonts w:cstheme="minorHAnsi"/>
          <w:lang w:val="en-US"/>
        </w:rPr>
        <w:t>from the overall Islamophobic framing of immigration that typified rightwing</w:t>
      </w:r>
      <w:r w:rsidR="006515D0">
        <w:rPr>
          <w:rFonts w:cstheme="minorHAnsi"/>
          <w:lang w:val="en-US"/>
        </w:rPr>
        <w:t xml:space="preserve"> </w:t>
      </w:r>
      <w:r w:rsidRPr="006515D0">
        <w:rPr>
          <w:rFonts w:cstheme="minorHAnsi"/>
          <w:lang w:val="en-US"/>
        </w:rPr>
        <w:t xml:space="preserve">media. </w:t>
      </w:r>
      <w:r w:rsidR="00302106">
        <w:rPr>
          <w:rFonts w:cstheme="minorHAnsi"/>
          <w:lang w:val="en-US"/>
        </w:rPr>
        <w:t>(…)</w:t>
      </w:r>
    </w:p>
    <w:p w14:paraId="051A6598" w14:textId="179FA355" w:rsidR="00032719" w:rsidRPr="00F47134" w:rsidRDefault="00032719" w:rsidP="00A33DDA">
      <w:pPr>
        <w:spacing w:before="100" w:beforeAutospacing="1" w:after="100" w:afterAutospacing="1" w:line="240" w:lineRule="auto"/>
        <w:jc w:val="both"/>
        <w:rPr>
          <w:rFonts w:cstheme="minorHAnsi"/>
          <w:lang w:val="en-US"/>
        </w:rPr>
      </w:pPr>
      <w:r w:rsidRPr="00F47134">
        <w:rPr>
          <w:rFonts w:cstheme="minorHAnsi"/>
          <w:lang w:val="en-US"/>
        </w:rPr>
        <w:t>The impact of the white supremacists matters a great deal, because fear over</w:t>
      </w:r>
      <w:r w:rsidR="00F47134" w:rsidRPr="00F47134">
        <w:rPr>
          <w:rFonts w:cstheme="minorHAnsi"/>
          <w:lang w:val="en-US"/>
        </w:rPr>
        <w:t xml:space="preserve"> </w:t>
      </w:r>
      <w:r w:rsidRPr="00F47134">
        <w:rPr>
          <w:rFonts w:cstheme="minorHAnsi"/>
          <w:lang w:val="en-US"/>
        </w:rPr>
        <w:t>their impact has created nettlesome problems for Americans concerned with</w:t>
      </w:r>
      <w:r w:rsidR="00F47134">
        <w:rPr>
          <w:rFonts w:cstheme="minorHAnsi"/>
          <w:lang w:val="en-US"/>
        </w:rPr>
        <w:t xml:space="preserve"> </w:t>
      </w:r>
      <w:r w:rsidRPr="00F47134">
        <w:rPr>
          <w:rFonts w:cstheme="minorHAnsi"/>
          <w:lang w:val="en-US"/>
        </w:rPr>
        <w:t>democracy and the First Amendment; and for Europeans concerned with far</w:t>
      </w:r>
      <w:r w:rsidR="00302106">
        <w:rPr>
          <w:rFonts w:cstheme="minorHAnsi"/>
          <w:lang w:val="en-US"/>
        </w:rPr>
        <w:t xml:space="preserve"> </w:t>
      </w:r>
      <w:r w:rsidRPr="00F47134">
        <w:rPr>
          <w:rFonts w:cstheme="minorHAnsi"/>
          <w:lang w:val="en-US"/>
        </w:rPr>
        <w:t>right</w:t>
      </w:r>
      <w:r w:rsidR="00F47134">
        <w:rPr>
          <w:rFonts w:cstheme="minorHAnsi"/>
          <w:lang w:val="en-US"/>
        </w:rPr>
        <w:t xml:space="preserve"> </w:t>
      </w:r>
      <w:r w:rsidRPr="00F47134">
        <w:rPr>
          <w:rFonts w:cstheme="minorHAnsi"/>
          <w:lang w:val="en-US"/>
        </w:rPr>
        <w:t>propaganda on one hand, and the fear of American companies imposing</w:t>
      </w:r>
      <w:r w:rsidR="00F47134">
        <w:rPr>
          <w:rFonts w:cstheme="minorHAnsi"/>
          <w:lang w:val="en-US"/>
        </w:rPr>
        <w:t xml:space="preserve"> </w:t>
      </w:r>
      <w:r w:rsidRPr="00F47134">
        <w:rPr>
          <w:rFonts w:cstheme="minorHAnsi"/>
          <w:lang w:val="en-US"/>
        </w:rPr>
        <w:t>their speech standards on Europeans on the other hand. Far- right activis</w:t>
      </w:r>
      <w:r w:rsidR="00F47134">
        <w:rPr>
          <w:rFonts w:cstheme="minorHAnsi"/>
          <w:lang w:val="en-US"/>
        </w:rPr>
        <w:t xml:space="preserve">t </w:t>
      </w:r>
      <w:r w:rsidRPr="00F47134">
        <w:rPr>
          <w:rFonts w:cstheme="minorHAnsi"/>
          <w:lang w:val="en-US"/>
        </w:rPr>
        <w:t>meme wars undoubtedly represent core political speech, by a politically</w:t>
      </w:r>
      <w:r w:rsidR="00F47134">
        <w:rPr>
          <w:rFonts w:cstheme="minorHAnsi"/>
          <w:lang w:val="en-US"/>
        </w:rPr>
        <w:t xml:space="preserve"> </w:t>
      </w:r>
      <w:r w:rsidRPr="00F47134">
        <w:rPr>
          <w:rFonts w:cstheme="minorHAnsi"/>
          <w:lang w:val="en-US"/>
        </w:rPr>
        <w:t>mobilized minority. It is hard to think of a clearer case for First Amendment</w:t>
      </w:r>
      <w:r w:rsidR="00F47134">
        <w:rPr>
          <w:rFonts w:cstheme="minorHAnsi"/>
          <w:lang w:val="en-US"/>
        </w:rPr>
        <w:t xml:space="preserve"> </w:t>
      </w:r>
      <w:r w:rsidRPr="00F47134">
        <w:rPr>
          <w:rFonts w:cstheme="minorHAnsi"/>
          <w:lang w:val="en-US"/>
        </w:rPr>
        <w:t xml:space="preserve">protection. But </w:t>
      </w:r>
      <w:proofErr w:type="gramStart"/>
      <w:r w:rsidRPr="00F47134">
        <w:rPr>
          <w:rFonts w:cstheme="minorHAnsi"/>
          <w:lang w:val="en-US"/>
        </w:rPr>
        <w:t>many</w:t>
      </w:r>
      <w:proofErr w:type="gramEnd"/>
      <w:r w:rsidRPr="00F47134">
        <w:rPr>
          <w:rFonts w:cstheme="minorHAnsi"/>
          <w:lang w:val="en-US"/>
        </w:rPr>
        <w:t xml:space="preserve"> of the techniques involved in these campaigns involve</w:t>
      </w:r>
      <w:r w:rsidR="00F47134">
        <w:rPr>
          <w:rFonts w:cstheme="minorHAnsi"/>
          <w:lang w:val="en-US"/>
        </w:rPr>
        <w:t xml:space="preserve"> </w:t>
      </w:r>
      <w:r w:rsidRPr="00F47134">
        <w:rPr>
          <w:rFonts w:cstheme="minorHAnsi"/>
          <w:lang w:val="en-US"/>
        </w:rPr>
        <w:t>releasing embarrassing documents, hateful drowning- out of opponents, and</w:t>
      </w:r>
      <w:r w:rsidR="00F47134">
        <w:rPr>
          <w:rFonts w:cstheme="minorHAnsi"/>
          <w:lang w:val="en-US"/>
        </w:rPr>
        <w:t xml:space="preserve"> </w:t>
      </w:r>
      <w:r w:rsidRPr="00F47134">
        <w:rPr>
          <w:rFonts w:cstheme="minorHAnsi"/>
          <w:lang w:val="en-US"/>
        </w:rPr>
        <w:t>other substantial personal offenses. The substantive abhorrence of explicitly</w:t>
      </w:r>
      <w:r w:rsidR="00F47134">
        <w:rPr>
          <w:rFonts w:cstheme="minorHAnsi"/>
          <w:lang w:val="en-US"/>
        </w:rPr>
        <w:t xml:space="preserve"> </w:t>
      </w:r>
      <w:r w:rsidRPr="00F47134">
        <w:rPr>
          <w:rFonts w:cstheme="minorHAnsi"/>
          <w:lang w:val="en-US"/>
        </w:rPr>
        <w:t>racist and misogynistic views and the genuine concern with the effects of</w:t>
      </w:r>
      <w:r w:rsidR="00F47134">
        <w:rPr>
          <w:rFonts w:cstheme="minorHAnsi"/>
          <w:lang w:val="en-US"/>
        </w:rPr>
        <w:t xml:space="preserve"> </w:t>
      </w:r>
      <w:r w:rsidRPr="00F47134">
        <w:rPr>
          <w:rFonts w:cstheme="minorHAnsi"/>
          <w:lang w:val="en-US"/>
        </w:rPr>
        <w:t>the intimidation and silencing campaigns have increased calls for online censorship</w:t>
      </w:r>
      <w:r w:rsidR="00F47134">
        <w:rPr>
          <w:rFonts w:cstheme="minorHAnsi"/>
          <w:lang w:val="en-US"/>
        </w:rPr>
        <w:t xml:space="preserve"> </w:t>
      </w:r>
      <w:r w:rsidRPr="00F47134">
        <w:rPr>
          <w:rFonts w:cstheme="minorHAnsi"/>
          <w:lang w:val="en-US"/>
        </w:rPr>
        <w:t>by privately owned platforms. The most visible results of these calls</w:t>
      </w:r>
      <w:r w:rsidR="00F47134">
        <w:rPr>
          <w:rFonts w:cstheme="minorHAnsi"/>
          <w:lang w:val="en-US"/>
        </w:rPr>
        <w:t xml:space="preserve"> </w:t>
      </w:r>
      <w:r w:rsidRPr="00F47134">
        <w:rPr>
          <w:rFonts w:cstheme="minorHAnsi"/>
          <w:lang w:val="en-US"/>
        </w:rPr>
        <w:t>were the decisions by GoDaddy, Google, and Cloudflare to deny services</w:t>
      </w:r>
      <w:r w:rsidR="00F47134">
        <w:rPr>
          <w:rFonts w:cstheme="minorHAnsi"/>
          <w:lang w:val="en-US"/>
        </w:rPr>
        <w:t xml:space="preserve"> </w:t>
      </w:r>
      <w:r w:rsidRPr="00F47134">
        <w:rPr>
          <w:rFonts w:cstheme="minorHAnsi"/>
          <w:lang w:val="en-US"/>
        </w:rPr>
        <w:t>to the Daily Stormer, a neo- Nazi site, in the wake of the white supremacist</w:t>
      </w:r>
      <w:r w:rsidR="00F47134">
        <w:rPr>
          <w:rFonts w:cstheme="minorHAnsi"/>
          <w:lang w:val="en-US"/>
        </w:rPr>
        <w:t xml:space="preserve"> </w:t>
      </w:r>
      <w:r w:rsidRPr="00F47134">
        <w:rPr>
          <w:rFonts w:cstheme="minorHAnsi"/>
          <w:lang w:val="en-US"/>
        </w:rPr>
        <w:t>demonstrations in Charlottesville, Virginia, in the middle of 2017. In Europe</w:t>
      </w:r>
      <w:r w:rsidR="00F47134">
        <w:rPr>
          <w:rFonts w:cstheme="minorHAnsi"/>
          <w:lang w:val="en-US"/>
        </w:rPr>
        <w:t xml:space="preserve"> </w:t>
      </w:r>
      <w:r w:rsidRPr="00F47134">
        <w:rPr>
          <w:rFonts w:cstheme="minorHAnsi"/>
          <w:lang w:val="en-US"/>
        </w:rPr>
        <w:t>explicitly Nazi content is an easier constitutional case, but questions of what</w:t>
      </w:r>
      <w:r w:rsidR="00F47134">
        <w:rPr>
          <w:rFonts w:cstheme="minorHAnsi"/>
          <w:lang w:val="en-US"/>
        </w:rPr>
        <w:t xml:space="preserve"> </w:t>
      </w:r>
      <w:r w:rsidRPr="00F47134">
        <w:rPr>
          <w:rFonts w:cstheme="minorHAnsi"/>
          <w:lang w:val="en-US"/>
        </w:rPr>
        <w:t>counts as illegal and worthy of removal will remain central. A German law</w:t>
      </w:r>
      <w:r w:rsidR="00F47134">
        <w:rPr>
          <w:rFonts w:cstheme="minorHAnsi"/>
          <w:lang w:val="en-US"/>
        </w:rPr>
        <w:t xml:space="preserve"> </w:t>
      </w:r>
      <w:r w:rsidRPr="00F47134">
        <w:rPr>
          <w:rFonts w:cstheme="minorHAnsi"/>
          <w:lang w:val="en-US"/>
        </w:rPr>
        <w:t>called the ‘NetzDG’ law, effectively enforced since January 2018, became the</w:t>
      </w:r>
      <w:r w:rsidR="00F47134">
        <w:rPr>
          <w:rFonts w:cstheme="minorHAnsi"/>
          <w:lang w:val="en-US"/>
        </w:rPr>
        <w:t xml:space="preserve"> </w:t>
      </w:r>
      <w:r w:rsidRPr="00F47134">
        <w:rPr>
          <w:rFonts w:cstheme="minorHAnsi"/>
          <w:lang w:val="en-US"/>
        </w:rPr>
        <w:t>most aggressive effort by a liberal democracy to require online platforms to</w:t>
      </w:r>
      <w:r w:rsidR="00F47134">
        <w:rPr>
          <w:rFonts w:cstheme="minorHAnsi"/>
          <w:lang w:val="en-US"/>
        </w:rPr>
        <w:t xml:space="preserve"> </w:t>
      </w:r>
      <w:r w:rsidRPr="00F47134">
        <w:rPr>
          <w:rFonts w:cstheme="minorHAnsi"/>
          <w:lang w:val="en-US"/>
        </w:rPr>
        <w:t xml:space="preserve">police their systems. Aimed at hate speech in particular, the law imposed </w:t>
      </w:r>
      <w:proofErr w:type="gramStart"/>
      <w:r w:rsidRPr="00F47134">
        <w:rPr>
          <w:rFonts w:cstheme="minorHAnsi"/>
          <w:lang w:val="en-US"/>
        </w:rPr>
        <w:t>very</w:t>
      </w:r>
      <w:r w:rsidR="00F47134">
        <w:rPr>
          <w:rFonts w:cstheme="minorHAnsi"/>
          <w:lang w:val="en-US"/>
        </w:rPr>
        <w:t xml:space="preserve"> </w:t>
      </w:r>
      <w:r w:rsidRPr="00F47134">
        <w:rPr>
          <w:rFonts w:cstheme="minorHAnsi"/>
          <w:lang w:val="en-US"/>
        </w:rPr>
        <w:t>large</w:t>
      </w:r>
      <w:proofErr w:type="gramEnd"/>
      <w:r w:rsidRPr="00F47134">
        <w:rPr>
          <w:rFonts w:cstheme="minorHAnsi"/>
          <w:lang w:val="en-US"/>
        </w:rPr>
        <w:t xml:space="preserve"> fines on major online platforms if they failed to remove speech that</w:t>
      </w:r>
      <w:r w:rsidR="00F47134">
        <w:rPr>
          <w:rFonts w:cstheme="minorHAnsi"/>
          <w:lang w:val="en-US"/>
        </w:rPr>
        <w:t xml:space="preserve"> </w:t>
      </w:r>
      <w:r w:rsidRPr="00F47134">
        <w:rPr>
          <w:rFonts w:cstheme="minorHAnsi"/>
          <w:lang w:val="en-US"/>
        </w:rPr>
        <w:t>violates a broad set of German criminal prohibitions, some of which applied</w:t>
      </w:r>
      <w:r w:rsidR="00F47134">
        <w:rPr>
          <w:rFonts w:cstheme="minorHAnsi"/>
          <w:lang w:val="en-US"/>
        </w:rPr>
        <w:t xml:space="preserve"> </w:t>
      </w:r>
      <w:r w:rsidRPr="00F47134">
        <w:rPr>
          <w:rFonts w:cstheme="minorHAnsi"/>
          <w:lang w:val="en-US"/>
        </w:rPr>
        <w:t xml:space="preserve">to much broader and vaguer categories than obvious hate speech. </w:t>
      </w:r>
      <w:r w:rsidR="00302106">
        <w:rPr>
          <w:rFonts w:cstheme="minorHAnsi"/>
          <w:lang w:val="en-US"/>
        </w:rPr>
        <w:t>(…)</w:t>
      </w:r>
      <w:r w:rsidRPr="00F47134">
        <w:rPr>
          <w:rFonts w:cstheme="minorHAnsi"/>
          <w:lang w:val="en-US"/>
        </w:rPr>
        <w:t xml:space="preserve"> That</w:t>
      </w:r>
      <w:r w:rsidR="00F47134">
        <w:rPr>
          <w:rFonts w:cstheme="minorHAnsi"/>
          <w:lang w:val="en-US"/>
        </w:rPr>
        <w:t xml:space="preserve"> </w:t>
      </w:r>
      <w:r w:rsidRPr="00F47134">
        <w:rPr>
          <w:rFonts w:cstheme="minorHAnsi"/>
          <w:lang w:val="en-US"/>
        </w:rPr>
        <w:t>law will undoubtedly inform other countries in Europe and elsewhere as</w:t>
      </w:r>
      <w:r w:rsidR="00F47134">
        <w:rPr>
          <w:rFonts w:cstheme="minorHAnsi"/>
          <w:lang w:val="en-US"/>
        </w:rPr>
        <w:t xml:space="preserve"> </w:t>
      </w:r>
      <w:r w:rsidRPr="00F47134">
        <w:rPr>
          <w:rFonts w:cstheme="minorHAnsi"/>
          <w:lang w:val="en-US"/>
        </w:rPr>
        <w:t>they decide to create their own versions of laws that push private platforms</w:t>
      </w:r>
      <w:r w:rsidR="00F47134">
        <w:rPr>
          <w:rFonts w:cstheme="minorHAnsi"/>
          <w:lang w:val="en-US"/>
        </w:rPr>
        <w:t xml:space="preserve"> </w:t>
      </w:r>
      <w:r w:rsidRPr="00F47134">
        <w:rPr>
          <w:rFonts w:cstheme="minorHAnsi"/>
          <w:lang w:val="en-US"/>
        </w:rPr>
        <w:t xml:space="preserve">to impose what </w:t>
      </w:r>
      <w:proofErr w:type="gramStart"/>
      <w:r w:rsidRPr="00F47134">
        <w:rPr>
          <w:rFonts w:cstheme="minorHAnsi"/>
          <w:lang w:val="en-US"/>
        </w:rPr>
        <w:t>some</w:t>
      </w:r>
      <w:proofErr w:type="gramEnd"/>
      <w:r w:rsidRPr="00F47134">
        <w:rPr>
          <w:rFonts w:cstheme="minorHAnsi"/>
          <w:lang w:val="en-US"/>
        </w:rPr>
        <w:t xml:space="preserve"> would call “editorial control” and others “private</w:t>
      </w:r>
      <w:r w:rsidR="00F47134">
        <w:rPr>
          <w:rFonts w:cstheme="minorHAnsi"/>
          <w:lang w:val="en-US"/>
        </w:rPr>
        <w:t xml:space="preserve"> </w:t>
      </w:r>
      <w:r w:rsidRPr="00F47134">
        <w:rPr>
          <w:rFonts w:cstheme="minorHAnsi"/>
          <w:lang w:val="en-US"/>
        </w:rPr>
        <w:t>censorship.” Our data support the more reticent approach, based on the</w:t>
      </w:r>
      <w:r w:rsidR="00F47134">
        <w:rPr>
          <w:rFonts w:cstheme="minorHAnsi"/>
          <w:lang w:val="en-US"/>
        </w:rPr>
        <w:t xml:space="preserve"> </w:t>
      </w:r>
      <w:r w:rsidRPr="00F47134">
        <w:rPr>
          <w:rFonts w:cstheme="minorHAnsi"/>
          <w:lang w:val="en-US"/>
        </w:rPr>
        <w:t>scarcity of evidence of transformational impact of these extremists on the</w:t>
      </w:r>
      <w:r w:rsidR="00F47134">
        <w:rPr>
          <w:rFonts w:cstheme="minorHAnsi"/>
          <w:lang w:val="en-US"/>
        </w:rPr>
        <w:t xml:space="preserve"> </w:t>
      </w:r>
      <w:r w:rsidRPr="00F47134">
        <w:rPr>
          <w:rFonts w:cstheme="minorHAnsi"/>
          <w:lang w:val="en-US"/>
        </w:rPr>
        <w:t>U.S. media ecosystem. Throughout our case studies we observe instances of</w:t>
      </w:r>
      <w:r w:rsidR="00F47134">
        <w:rPr>
          <w:rFonts w:cstheme="minorHAnsi"/>
          <w:lang w:val="en-US"/>
        </w:rPr>
        <w:t xml:space="preserve"> </w:t>
      </w:r>
      <w:r w:rsidRPr="00F47134">
        <w:rPr>
          <w:rFonts w:cstheme="minorHAnsi"/>
          <w:lang w:val="en-US"/>
        </w:rPr>
        <w:t>alt- right memes trickling through the media ecosystem, but to do so they rely</w:t>
      </w:r>
      <w:r w:rsidR="00F47134">
        <w:rPr>
          <w:rFonts w:cstheme="minorHAnsi"/>
          <w:lang w:val="en-US"/>
        </w:rPr>
        <w:t xml:space="preserve"> </w:t>
      </w:r>
      <w:r w:rsidRPr="00F47134">
        <w:rPr>
          <w:rFonts w:cstheme="minorHAnsi"/>
          <w:lang w:val="en-US"/>
        </w:rPr>
        <w:t>overwhelmingly on transmission by the more prominent nodes in the rightwing</w:t>
      </w:r>
      <w:r w:rsidR="00F47134">
        <w:rPr>
          <w:rFonts w:cstheme="minorHAnsi"/>
          <w:lang w:val="en-US"/>
        </w:rPr>
        <w:t xml:space="preserve"> </w:t>
      </w:r>
      <w:r w:rsidRPr="00F47134">
        <w:rPr>
          <w:rFonts w:cstheme="minorHAnsi"/>
          <w:lang w:val="en-US"/>
        </w:rPr>
        <w:t>media network. These major right- wing outlets, in turn, are adept at</w:t>
      </w:r>
      <w:r w:rsidR="00F47134">
        <w:rPr>
          <w:rFonts w:cstheme="minorHAnsi"/>
          <w:lang w:val="en-US"/>
        </w:rPr>
        <w:t xml:space="preserve"> </w:t>
      </w:r>
      <w:r w:rsidRPr="00F47134">
        <w:rPr>
          <w:rFonts w:cstheme="minorHAnsi"/>
          <w:lang w:val="en-US"/>
        </w:rPr>
        <w:t>producing their own conspiracy theories and defamation campaigns, and do</w:t>
      </w:r>
      <w:r w:rsidR="00F47134">
        <w:rPr>
          <w:rFonts w:cstheme="minorHAnsi"/>
          <w:lang w:val="en-US"/>
        </w:rPr>
        <w:t xml:space="preserve"> </w:t>
      </w:r>
      <w:r w:rsidRPr="00F47134">
        <w:rPr>
          <w:rFonts w:cstheme="minorHAnsi"/>
          <w:lang w:val="en-US"/>
        </w:rPr>
        <w:t>not depend on decentralized networks of Redditors to write their materials.</w:t>
      </w:r>
      <w:r w:rsidR="00F47134">
        <w:rPr>
          <w:rFonts w:cstheme="minorHAnsi"/>
          <w:lang w:val="en-US"/>
        </w:rPr>
        <w:t xml:space="preserve"> </w:t>
      </w:r>
      <w:r w:rsidRPr="00F47134">
        <w:rPr>
          <w:rFonts w:cstheme="minorHAnsi"/>
          <w:lang w:val="en-US"/>
        </w:rPr>
        <w:t>Given the secondary and dependent role that these sites have on the shape of</w:t>
      </w:r>
      <w:r w:rsidR="00F47134">
        <w:rPr>
          <w:rFonts w:cstheme="minorHAnsi"/>
          <w:lang w:val="en-US"/>
        </w:rPr>
        <w:t xml:space="preserve"> </w:t>
      </w:r>
      <w:r w:rsidRPr="00F47134">
        <w:rPr>
          <w:rFonts w:cstheme="minorHAnsi"/>
          <w:lang w:val="en-US"/>
        </w:rPr>
        <w:t>the American media ecosystem, the gains from silencing the more insulated</w:t>
      </w:r>
      <w:r w:rsidR="00F47134">
        <w:rPr>
          <w:rFonts w:cstheme="minorHAnsi"/>
          <w:lang w:val="en-US"/>
        </w:rPr>
        <w:t xml:space="preserve"> </w:t>
      </w:r>
      <w:r w:rsidRPr="00F47134">
        <w:rPr>
          <w:rFonts w:cstheme="minorHAnsi"/>
          <w:lang w:val="en-US"/>
        </w:rPr>
        <w:t>far- right forums may be less significant than would justify expansion of the</w:t>
      </w:r>
      <w:r w:rsidR="00F47134">
        <w:rPr>
          <w:rFonts w:cstheme="minorHAnsi"/>
          <w:lang w:val="en-US"/>
        </w:rPr>
        <w:t xml:space="preserve"> </w:t>
      </w:r>
      <w:r w:rsidRPr="00F47134">
        <w:rPr>
          <w:rFonts w:cstheme="minorHAnsi"/>
          <w:lang w:val="en-US"/>
        </w:rPr>
        <w:t xml:space="preserve">powers of private censorship by already powerful online platforms in </w:t>
      </w:r>
      <w:proofErr w:type="gramStart"/>
      <w:r w:rsidRPr="00F47134">
        <w:rPr>
          <w:rFonts w:cstheme="minorHAnsi"/>
          <w:lang w:val="en-US"/>
        </w:rPr>
        <w:t>relatively</w:t>
      </w:r>
      <w:r w:rsidR="00F47134">
        <w:rPr>
          <w:rFonts w:cstheme="minorHAnsi"/>
          <w:lang w:val="en-US"/>
        </w:rPr>
        <w:t xml:space="preserve"> </w:t>
      </w:r>
      <w:r w:rsidRPr="00F47134">
        <w:rPr>
          <w:rFonts w:cstheme="minorHAnsi"/>
          <w:lang w:val="en-US"/>
        </w:rPr>
        <w:t>concentrated</w:t>
      </w:r>
      <w:proofErr w:type="gramEnd"/>
      <w:r w:rsidRPr="00F47134">
        <w:rPr>
          <w:rFonts w:cstheme="minorHAnsi"/>
          <w:lang w:val="en-US"/>
        </w:rPr>
        <w:t xml:space="preserve"> markets.</w:t>
      </w:r>
    </w:p>
    <w:p w14:paraId="263DFA9E" w14:textId="70060B1A" w:rsidR="005C5816" w:rsidRPr="00032719" w:rsidRDefault="005C5816">
      <w:pPr>
        <w:rPr>
          <w:rFonts w:eastAsia="Times New Roman" w:cstheme="minorHAnsi"/>
          <w:lang w:val="en-US" w:eastAsia="fr-FR"/>
        </w:rPr>
      </w:pPr>
      <w:r w:rsidRPr="00032719">
        <w:rPr>
          <w:rFonts w:eastAsia="Times New Roman" w:cstheme="minorHAnsi"/>
          <w:lang w:val="en-US" w:eastAsia="fr-FR"/>
        </w:rPr>
        <w:br w:type="page"/>
      </w:r>
    </w:p>
    <w:p w14:paraId="465C97D9" w14:textId="77777777" w:rsidR="0084133B" w:rsidRPr="00032719" w:rsidRDefault="0084133B" w:rsidP="00070736">
      <w:pPr>
        <w:shd w:val="clear" w:color="auto" w:fill="FFFFFF"/>
        <w:spacing w:before="240" w:line="240" w:lineRule="auto"/>
        <w:jc w:val="both"/>
        <w:rPr>
          <w:rFonts w:eastAsia="Times New Roman" w:cstheme="minorHAnsi"/>
          <w:lang w:val="en-US" w:eastAsia="fr-FR"/>
        </w:rPr>
      </w:pPr>
    </w:p>
    <w:p w14:paraId="6659C7D7" w14:textId="77777777" w:rsidR="00070736" w:rsidRPr="000A387B" w:rsidRDefault="00070736" w:rsidP="000A387B">
      <w:pPr>
        <w:pStyle w:val="Titre1"/>
        <w:jc w:val="right"/>
        <w:rPr>
          <w:rStyle w:val="lev"/>
          <w:b/>
          <w:bCs w:val="0"/>
        </w:rPr>
      </w:pPr>
      <w:bookmarkStart w:id="51" w:name="_Toc140566728"/>
      <w:r w:rsidRPr="000A387B">
        <w:rPr>
          <w:rStyle w:val="lev"/>
          <w:b/>
          <w:bCs w:val="0"/>
        </w:rPr>
        <w:t>Démocratie et système judiciaire</w:t>
      </w:r>
      <w:bookmarkEnd w:id="51"/>
    </w:p>
    <w:p w14:paraId="450069C3" w14:textId="77777777" w:rsidR="00F47134" w:rsidRDefault="00F47134" w:rsidP="006D7DB3"/>
    <w:p w14:paraId="668A3971" w14:textId="09DF5C7A" w:rsidR="00A13938" w:rsidRPr="00CA758A" w:rsidRDefault="00070736" w:rsidP="00CA758A">
      <w:pPr>
        <w:pStyle w:val="Titre2"/>
      </w:pPr>
      <w:bookmarkStart w:id="52" w:name="_Toc140566729"/>
      <w:r w:rsidRPr="00CA758A">
        <w:rPr>
          <w:rStyle w:val="Titre2Car"/>
          <w:b/>
        </w:rPr>
        <w:t>Juger des crimes sans jurés : Caen teste la nouvelle cour criminelle</w:t>
      </w:r>
      <w:bookmarkEnd w:id="52"/>
    </w:p>
    <w:p w14:paraId="1D5473A6" w14:textId="1E52B8DA" w:rsidR="00070736" w:rsidRPr="00A13938" w:rsidRDefault="00070736" w:rsidP="00A13938">
      <w:pPr>
        <w:rPr>
          <w:rFonts w:eastAsia="Times New Roman" w:cstheme="minorHAnsi"/>
          <w:b/>
          <w:bCs/>
          <w:i/>
          <w:sz w:val="24"/>
          <w:szCs w:val="24"/>
          <w:lang w:eastAsia="fr-FR"/>
        </w:rPr>
      </w:pPr>
      <w:r w:rsidRPr="00A13938">
        <w:rPr>
          <w:b/>
          <w:bCs/>
          <w:i/>
          <w:lang w:eastAsia="fr-FR"/>
        </w:rPr>
        <w:t>Le Monde</w:t>
      </w:r>
      <w:r w:rsidRPr="00A13938">
        <w:rPr>
          <w:b/>
          <w:bCs/>
          <w:lang w:eastAsia="fr-FR"/>
        </w:rPr>
        <w:t xml:space="preserve"> avec AFP Publié le 05 septembre 2019</w:t>
      </w:r>
    </w:p>
    <w:p w14:paraId="4BE57A66" w14:textId="77777777" w:rsidR="00070736" w:rsidRPr="006E1A8B" w:rsidRDefault="00070736" w:rsidP="00070736">
      <w:pPr>
        <w:spacing w:before="100" w:beforeAutospacing="1" w:after="100" w:afterAutospacing="1" w:line="240" w:lineRule="auto"/>
        <w:jc w:val="both"/>
        <w:rPr>
          <w:rFonts w:cstheme="minorHAnsi"/>
          <w:b/>
        </w:rPr>
      </w:pPr>
      <w:r w:rsidRPr="006E1A8B">
        <w:rPr>
          <w:rFonts w:cstheme="minorHAnsi"/>
          <w:b/>
        </w:rPr>
        <w:t xml:space="preserve">Un homme doit comparaître jeudi pour « tentative de viol » devant cinq magistrats professionnels. Cette expérimentation d’une nouvelle juridiction est l’une des mesures-phares de la réforme de la justice.  </w:t>
      </w:r>
    </w:p>
    <w:p w14:paraId="6A7073EF" w14:textId="771C8EF5" w:rsidR="006D68A6" w:rsidRPr="006E1A8B" w:rsidRDefault="00070736" w:rsidP="00070736">
      <w:pPr>
        <w:spacing w:before="100" w:beforeAutospacing="1" w:after="100" w:afterAutospacing="1" w:line="240" w:lineRule="auto"/>
        <w:jc w:val="both"/>
        <w:rPr>
          <w:rFonts w:cstheme="minorHAnsi"/>
        </w:rPr>
      </w:pPr>
      <w:r w:rsidRPr="006E1A8B">
        <w:rPr>
          <w:rFonts w:cstheme="minorHAnsi"/>
        </w:rPr>
        <w:t>La mesure est censée apporter une justice plus rapide et plus efficace. Pendant trois ans, des cours criminelles vont juger des crimes punis de quinze à vingt ans de réclusion sans jury populaire. Cette expérimentation d’une nouvelle forme de juridiction prévue par la réforme de la justice commence jeudi 5 septembre à la cour d’appel de Caen, où un homme doit comparaître pour « tentative de viol » devant cinq magistrats professionnels.</w:t>
      </w:r>
    </w:p>
    <w:p w14:paraId="5C1E901E" w14:textId="1B8BC044" w:rsidR="006D68A6" w:rsidRPr="00E07382" w:rsidRDefault="00070736" w:rsidP="00613883">
      <w:pPr>
        <w:rPr>
          <w:rFonts w:eastAsiaTheme="majorEastAsia" w:cstheme="minorHAnsi"/>
          <w:b/>
          <w:color w:val="2F5496" w:themeColor="accent1" w:themeShade="BF"/>
        </w:rPr>
      </w:pPr>
      <w:r w:rsidRPr="00E07382">
        <w:rPr>
          <w:rFonts w:eastAsiaTheme="majorEastAsia" w:cstheme="minorHAnsi"/>
          <w:b/>
          <w:color w:val="2F5496" w:themeColor="accent1" w:themeShade="BF"/>
        </w:rPr>
        <w:t>Comment vont fonctionner ces cours criminelles ?</w:t>
      </w:r>
    </w:p>
    <w:p w14:paraId="246BB361" w14:textId="6402D7D2" w:rsidR="004855E6" w:rsidRDefault="00070736" w:rsidP="001F4DCC">
      <w:pPr>
        <w:jc w:val="both"/>
      </w:pPr>
      <w:r w:rsidRPr="006E1A8B">
        <w:t>Issues de la réforme de la justice promulguée en mars, ces cours criminelles sont une nouvelle forme de juridiction, à côté des assises (où trois magistrats et six citoyens tirés au sort doivent juger les crimes passibles d’au moins dix ans et jusqu’à la réclusion criminelle à perpétuité) et des tribunaux correctionnels (où un juge et deux assesseurs jugent des délits, jusqu’à dix ans d’emprisonnement).</w:t>
      </w:r>
    </w:p>
    <w:p w14:paraId="2C3909C4" w14:textId="2EF1E513" w:rsidR="00070736" w:rsidRPr="006E1A8B" w:rsidRDefault="00070736" w:rsidP="001F4DCC">
      <w:pPr>
        <w:jc w:val="both"/>
        <w:rPr>
          <w:rFonts w:eastAsia="Times New Roman" w:cstheme="minorHAnsi"/>
          <w:b/>
          <w:bCs/>
          <w:sz w:val="36"/>
          <w:szCs w:val="36"/>
          <w:lang w:eastAsia="fr-FR"/>
        </w:rPr>
      </w:pPr>
      <w:r w:rsidRPr="006E1A8B">
        <w:rPr>
          <w:rFonts w:cstheme="minorHAnsi"/>
        </w:rPr>
        <w:t>Dans ces cours criminelles, cinq magistrats sont chargés de juger les crimes punis de quinze à vingt ans de réclusion, principalement les viols et les vols à main armée. Elles seront expérimentées pendant trois ans dans sept départements (Ardennes, Calvados, Cher, Moselle, La Réunion, Seine-Maritime et Yvelines).</w:t>
      </w:r>
      <w:r w:rsidR="004855E6">
        <w:rPr>
          <w:rFonts w:eastAsia="Times New Roman" w:cstheme="minorHAnsi"/>
          <w:b/>
          <w:bCs/>
          <w:sz w:val="36"/>
          <w:szCs w:val="36"/>
          <w:lang w:eastAsia="fr-FR"/>
        </w:rPr>
        <w:t xml:space="preserve"> </w:t>
      </w:r>
      <w:r w:rsidRPr="006E1A8B">
        <w:rPr>
          <w:rFonts w:cstheme="minorHAnsi"/>
        </w:rPr>
        <w:t>Les cours d’assises continueront pour leur part à juger les crimes passibles de peines plus lourdes ou commis en état de récidive, et l’ensemble des crimes jugés en appel.</w:t>
      </w:r>
    </w:p>
    <w:p w14:paraId="687608AC" w14:textId="1337A313" w:rsidR="006D68A6" w:rsidRDefault="00070736" w:rsidP="001F4DCC">
      <w:pPr>
        <w:jc w:val="both"/>
        <w:rPr>
          <w:rFonts w:cstheme="minorHAnsi"/>
        </w:rPr>
      </w:pPr>
      <w:r w:rsidRPr="004855E6">
        <w:rPr>
          <w:rFonts w:eastAsiaTheme="majorEastAsia" w:cstheme="minorHAnsi"/>
          <w:b/>
          <w:color w:val="2F5496" w:themeColor="accent1" w:themeShade="BF"/>
        </w:rPr>
        <w:t>Pourquoi expérimenter une nouvelle juridiction ?</w:t>
      </w:r>
    </w:p>
    <w:p w14:paraId="23387713" w14:textId="1DA545DE" w:rsidR="00070736" w:rsidRPr="006E1A8B" w:rsidRDefault="00070736" w:rsidP="001F4DCC">
      <w:pPr>
        <w:jc w:val="both"/>
        <w:rPr>
          <w:rFonts w:eastAsia="Times New Roman" w:cstheme="minorHAnsi"/>
          <w:b/>
          <w:bCs/>
          <w:sz w:val="36"/>
          <w:szCs w:val="36"/>
          <w:lang w:eastAsia="fr-FR"/>
        </w:rPr>
      </w:pPr>
      <w:r w:rsidRPr="006E1A8B">
        <w:rPr>
          <w:rFonts w:cstheme="minorHAnsi"/>
        </w:rPr>
        <w:t>Ces cours criminelles visent à désengorger les cours d’assises et à raccourcir les délais de jugement. </w:t>
      </w:r>
      <w:hyperlink r:id="rId114" w:history="1">
        <w:r w:rsidRPr="006E1A8B">
          <w:rPr>
            <w:rFonts w:cstheme="minorHAnsi"/>
          </w:rPr>
          <w:t>Selon l’arrêté du ministère de la justice</w:t>
        </w:r>
      </w:hyperlink>
      <w:r w:rsidRPr="006E1A8B">
        <w:rPr>
          <w:rFonts w:cstheme="minorHAnsi"/>
        </w:rPr>
        <w:t xml:space="preserve"> relatif à cette expérimentation, ces cours criminelles doivent permettre également « </w:t>
      </w:r>
      <w:r w:rsidRPr="006E1A8B">
        <w:rPr>
          <w:rFonts w:cstheme="minorHAnsi"/>
          <w:i/>
        </w:rPr>
        <w:t>de limiter la pratique de la correctionnalisation</w:t>
      </w:r>
      <w:r w:rsidRPr="006E1A8B">
        <w:rPr>
          <w:rFonts w:cstheme="minorHAnsi"/>
        </w:rPr>
        <w:t> ». Actuellement, des crimes passibles des assises sont requalifiés en délits, pour être jugés plus rapidement en correctionnelle. C’est le cas de nombreux « viols », requalifiés en « agressions sexuelles ». On estime qu’environ 60 % des affaires qui seront jugées dans ces instances concerneront des crimes sexuels.</w:t>
      </w:r>
      <w:r w:rsidRPr="006E1A8B">
        <w:rPr>
          <w:rFonts w:eastAsia="Times New Roman" w:cstheme="minorHAnsi"/>
          <w:b/>
          <w:bCs/>
          <w:sz w:val="36"/>
          <w:szCs w:val="36"/>
          <w:lang w:eastAsia="fr-FR"/>
        </w:rPr>
        <w:br/>
      </w:r>
      <w:r w:rsidRPr="006E1A8B">
        <w:rPr>
          <w:rFonts w:cstheme="minorHAnsi"/>
        </w:rPr>
        <w:br/>
        <w:t>Pour Jean-Frédéric Lamouroux, procureur général près la cour d’appel de Caen, candidate pour participer à l’expérimentation, le délai maximal d’audiencement (le temps entre la décision de renvoyer une personne en procès et le premier jour de l’audience) sera d’un an, contre deux ans aux assises. « </w:t>
      </w:r>
      <w:r w:rsidRPr="006E1A8B">
        <w:rPr>
          <w:rFonts w:cstheme="minorHAnsi"/>
          <w:i/>
        </w:rPr>
        <w:t>Les délais de jugement des affaires criminelles ne sont pas satisfaisants</w:t>
      </w:r>
      <w:r w:rsidRPr="006E1A8B">
        <w:rPr>
          <w:rFonts w:cstheme="minorHAnsi"/>
        </w:rPr>
        <w:t> » en l’état, a déploré M. Lamouroux. Pour le procureur général, il n’est pas question de « </w:t>
      </w:r>
      <w:r w:rsidRPr="006E1A8B">
        <w:rPr>
          <w:rFonts w:cstheme="minorHAnsi"/>
          <w:i/>
        </w:rPr>
        <w:t>renoncer à la qualité</w:t>
      </w:r>
      <w:r w:rsidRPr="006E1A8B">
        <w:rPr>
          <w:rFonts w:cstheme="minorHAnsi"/>
        </w:rPr>
        <w:t xml:space="preserve"> (…), </w:t>
      </w:r>
      <w:r w:rsidRPr="006E1A8B">
        <w:rPr>
          <w:rFonts w:cstheme="minorHAnsi"/>
          <w:i/>
        </w:rPr>
        <w:t>les principes fondamentaux, comme le droit de citer des témoins et des experts, ne sont pas remis en cause</w:t>
      </w:r>
      <w:r w:rsidRPr="006E1A8B">
        <w:rPr>
          <w:rFonts w:cstheme="minorHAnsi"/>
        </w:rPr>
        <w:t> ».</w:t>
      </w:r>
    </w:p>
    <w:p w14:paraId="09328803" w14:textId="7298959B" w:rsidR="006D68A6" w:rsidRPr="00E07382" w:rsidRDefault="00070736" w:rsidP="001F4DCC">
      <w:pPr>
        <w:jc w:val="both"/>
        <w:rPr>
          <w:rFonts w:eastAsiaTheme="majorEastAsia" w:cstheme="minorHAnsi"/>
          <w:b/>
          <w:color w:val="2F5496" w:themeColor="accent1" w:themeShade="BF"/>
        </w:rPr>
      </w:pPr>
      <w:r w:rsidRPr="00E07382">
        <w:rPr>
          <w:rFonts w:eastAsiaTheme="majorEastAsia" w:cstheme="minorHAnsi"/>
          <w:b/>
          <w:color w:val="2F5496" w:themeColor="accent1" w:themeShade="BF"/>
        </w:rPr>
        <w:t>Pourquoi ces nouvelles cours font débat ?</w:t>
      </w:r>
    </w:p>
    <w:p w14:paraId="0FE5319B" w14:textId="5877DBA7" w:rsidR="004855E6" w:rsidRDefault="00070736" w:rsidP="001F4DCC">
      <w:pPr>
        <w:jc w:val="both"/>
        <w:rPr>
          <w:rFonts w:cstheme="minorHAnsi"/>
        </w:rPr>
      </w:pPr>
      <w:r w:rsidRPr="006E1A8B">
        <w:rPr>
          <w:rFonts w:cstheme="minorHAnsi"/>
        </w:rPr>
        <w:t>Mais les cours criminelles sont aussi très critiquées, surtout par les avocats pénalistes. Beaucoup dénoncent une « </w:t>
      </w:r>
      <w:r w:rsidRPr="006E1A8B">
        <w:rPr>
          <w:rFonts w:cstheme="minorHAnsi"/>
          <w:i/>
        </w:rPr>
        <w:t>régression démocratique</w:t>
      </w:r>
      <w:r w:rsidRPr="006E1A8B">
        <w:rPr>
          <w:rFonts w:cstheme="minorHAnsi"/>
        </w:rPr>
        <w:t> », qui éloignera davantage les citoyens de la justice. La justice « </w:t>
      </w:r>
      <w:r w:rsidRPr="006E1A8B">
        <w:rPr>
          <w:rFonts w:cstheme="minorHAnsi"/>
          <w:i/>
        </w:rPr>
        <w:t xml:space="preserve">rendue par </w:t>
      </w:r>
      <w:r w:rsidRPr="006E1A8B">
        <w:rPr>
          <w:rFonts w:cstheme="minorHAnsi"/>
          <w:i/>
        </w:rPr>
        <w:lastRenderedPageBreak/>
        <w:t>le peuple</w:t>
      </w:r>
      <w:r w:rsidRPr="006E1A8B">
        <w:rPr>
          <w:rFonts w:cstheme="minorHAnsi"/>
        </w:rPr>
        <w:t> » est un héritage de la Révolution française « </w:t>
      </w:r>
      <w:r w:rsidRPr="006E1A8B">
        <w:rPr>
          <w:rFonts w:cstheme="minorHAnsi"/>
          <w:i/>
        </w:rPr>
        <w:t>qui a du sens, pas seulement historique ou esthétique </w:t>
      </w:r>
      <w:r w:rsidRPr="006E1A8B">
        <w:rPr>
          <w:rFonts w:cstheme="minorHAnsi"/>
        </w:rPr>
        <w:t>», souligne Christian Saint-Palais, président de l’Association des avocats pénalistes, « </w:t>
      </w:r>
      <w:r w:rsidRPr="006E1A8B">
        <w:rPr>
          <w:rFonts w:cstheme="minorHAnsi"/>
          <w:i/>
        </w:rPr>
        <w:t>très hostile</w:t>
      </w:r>
      <w:r w:rsidRPr="006E1A8B">
        <w:rPr>
          <w:rFonts w:cstheme="minorHAnsi"/>
        </w:rPr>
        <w:t> » aux cours criminelles.</w:t>
      </w:r>
      <w:r w:rsidRPr="006E1A8B">
        <w:rPr>
          <w:rFonts w:eastAsiaTheme="majorEastAsia" w:cstheme="minorHAnsi"/>
          <w:color w:val="2F5496" w:themeColor="accent1" w:themeShade="BF"/>
        </w:rPr>
        <w:br/>
      </w:r>
      <w:r w:rsidRPr="006E1A8B">
        <w:rPr>
          <w:rFonts w:cstheme="minorHAnsi"/>
        </w:rPr>
        <w:br/>
        <w:t xml:space="preserve">Pour lui, la </w:t>
      </w:r>
      <w:r w:rsidRPr="006E1A8B">
        <w:rPr>
          <w:rFonts w:cstheme="minorHAnsi"/>
          <w:i/>
        </w:rPr>
        <w:t>« seule motivation</w:t>
      </w:r>
      <w:r w:rsidRPr="006E1A8B">
        <w:rPr>
          <w:rFonts w:cstheme="minorHAnsi"/>
        </w:rPr>
        <w:t> » est de pouvoir « </w:t>
      </w:r>
      <w:r w:rsidRPr="006E1A8B">
        <w:rPr>
          <w:rFonts w:cstheme="minorHAnsi"/>
          <w:i/>
        </w:rPr>
        <w:t>juger dans des délais raisonnables</w:t>
      </w:r>
      <w:r w:rsidRPr="006E1A8B">
        <w:rPr>
          <w:rFonts w:cstheme="minorHAnsi"/>
        </w:rPr>
        <w:t> ». « </w:t>
      </w:r>
      <w:r w:rsidRPr="006E1A8B">
        <w:rPr>
          <w:rFonts w:cstheme="minorHAnsi"/>
          <w:i/>
        </w:rPr>
        <w:t>La solution qui est trouvée, c’est un pis-aller médiocre qui fait fi de la qualité qu’on attend de la justice</w:t>
      </w:r>
      <w:r w:rsidRPr="006E1A8B">
        <w:rPr>
          <w:rFonts w:cstheme="minorHAnsi"/>
        </w:rPr>
        <w:t> », dénonce-t-il. Des avocats redoutent également une réduction du temps des débats au détriment de la qualité du procès.</w:t>
      </w:r>
      <w:r w:rsidRPr="006E1A8B">
        <w:rPr>
          <w:rFonts w:eastAsiaTheme="majorEastAsia" w:cstheme="minorHAnsi"/>
          <w:color w:val="2F5496" w:themeColor="accent1" w:themeShade="BF"/>
        </w:rPr>
        <w:br/>
      </w:r>
      <w:r w:rsidRPr="006E1A8B">
        <w:rPr>
          <w:rFonts w:cstheme="minorHAnsi"/>
        </w:rPr>
        <w:br/>
        <w:t xml:space="preserve">La réforme introduit une </w:t>
      </w:r>
      <w:r w:rsidRPr="006E1A8B">
        <w:rPr>
          <w:rFonts w:cstheme="minorHAnsi"/>
          <w:i/>
          <w:iCs/>
        </w:rPr>
        <w:t>« gradation dans les crimes »</w:t>
      </w:r>
      <w:r w:rsidRPr="006E1A8B">
        <w:rPr>
          <w:rFonts w:cstheme="minorHAnsi"/>
        </w:rPr>
        <w:t>, avec des infractions considérées comme plus graves que d’autres, déplore par ailleurs Sophie Legrand, secrétaire nationale du Syndicat de la magistrature.</w:t>
      </w:r>
      <w:r w:rsidRPr="006E1A8B">
        <w:rPr>
          <w:rFonts w:cstheme="minorHAnsi"/>
        </w:rPr>
        <w:br/>
      </w:r>
      <w:r w:rsidRPr="006E1A8B">
        <w:rPr>
          <w:rFonts w:cstheme="minorHAnsi"/>
        </w:rPr>
        <w:br/>
        <w:t xml:space="preserve">Les cours d’assises ont connu ces dernières années bien des évolutions : en 2012, le jury a été réduit, passant de neuf à six citoyens ; et de douze à neuf en appel. Avant cela, une loi avait instauré en juin 2000 la possibilité de faire appel des verdicts des cours d’assises. Puis en 2011 était rendue obligatoire la motivation des décisions, auparavant rendues selon la seule </w:t>
      </w:r>
      <w:r w:rsidRPr="006E1A8B">
        <w:rPr>
          <w:rFonts w:cstheme="minorHAnsi"/>
          <w:i/>
          <w:iCs/>
        </w:rPr>
        <w:t>« intime conviction »</w:t>
      </w:r>
      <w:r w:rsidRPr="006E1A8B">
        <w:rPr>
          <w:rFonts w:cstheme="minorHAnsi"/>
        </w:rPr>
        <w:t xml:space="preserve"> du jury.</w:t>
      </w:r>
    </w:p>
    <w:p w14:paraId="483CE9B2" w14:textId="62B05630" w:rsidR="00070736" w:rsidRDefault="00070736" w:rsidP="001F4DCC">
      <w:pPr>
        <w:jc w:val="both"/>
        <w:rPr>
          <w:rFonts w:cstheme="minorHAnsi"/>
        </w:rPr>
      </w:pPr>
      <w:r w:rsidRPr="006E1A8B">
        <w:rPr>
          <w:rFonts w:cstheme="minorHAnsi"/>
        </w:rPr>
        <w:t xml:space="preserve">Pour M. Saint-Palais, </w:t>
      </w:r>
      <w:r w:rsidRPr="006E1A8B">
        <w:rPr>
          <w:rFonts w:cstheme="minorHAnsi"/>
          <w:i/>
          <w:iCs/>
        </w:rPr>
        <w:t>« c’est un nouveau pas vers la disparition des jurés, inéluctable »</w:t>
      </w:r>
      <w:r w:rsidRPr="006E1A8B">
        <w:rPr>
          <w:rFonts w:cstheme="minorHAnsi"/>
        </w:rPr>
        <w:t xml:space="preserve">. </w:t>
      </w:r>
      <w:r w:rsidRPr="006E1A8B">
        <w:rPr>
          <w:rFonts w:cstheme="minorHAnsi"/>
          <w:i/>
          <w:iCs/>
        </w:rPr>
        <w:t>« On a déjà supprimé les jurés pour le terrorisme, les trafics de stupéfiants en bande organisée</w:t>
      </w:r>
      <w:r w:rsidRPr="006E1A8B">
        <w:rPr>
          <w:rFonts w:cstheme="minorHAnsi"/>
        </w:rPr>
        <w:t xml:space="preserve"> [jugés depuis 1986 par une cour d’assises spéciale].</w:t>
      </w:r>
      <w:r w:rsidRPr="006E1A8B">
        <w:rPr>
          <w:rFonts w:cstheme="minorHAnsi"/>
          <w:i/>
          <w:iCs/>
        </w:rPr>
        <w:t xml:space="preserve"> On rogne des deux bouts »</w:t>
      </w:r>
      <w:r w:rsidRPr="006E1A8B">
        <w:rPr>
          <w:rFonts w:cstheme="minorHAnsi"/>
        </w:rPr>
        <w:t>, s’insurge-t-il.</w:t>
      </w:r>
    </w:p>
    <w:p w14:paraId="31EC1EC3" w14:textId="22B5B1F5" w:rsidR="006D68A6" w:rsidRDefault="006D68A6" w:rsidP="006A28B3"/>
    <w:p w14:paraId="2F78D9F3" w14:textId="77777777" w:rsidR="006A28B3" w:rsidRPr="006E1A8B" w:rsidRDefault="006A28B3" w:rsidP="006A28B3"/>
    <w:p w14:paraId="1F8252ED" w14:textId="65B41D12" w:rsidR="006D68A6" w:rsidRPr="00A262C0" w:rsidRDefault="00070736" w:rsidP="00A262C0">
      <w:pPr>
        <w:pStyle w:val="Titre2"/>
      </w:pPr>
      <w:bookmarkStart w:id="53" w:name="_Toc140566730"/>
      <w:r w:rsidRPr="00A262C0">
        <w:t>Le jury de la cour d’assises, idéal démocratique ?</w:t>
      </w:r>
      <w:bookmarkEnd w:id="53"/>
    </w:p>
    <w:p w14:paraId="63DE2AAD" w14:textId="4A64FE73" w:rsidR="00070736" w:rsidRPr="006E1A8B" w:rsidRDefault="00070736" w:rsidP="004E01E7">
      <w:pPr>
        <w:jc w:val="both"/>
        <w:rPr>
          <w:rFonts w:eastAsiaTheme="majorEastAsia"/>
          <w:bCs/>
          <w:color w:val="2F5496" w:themeColor="accent1" w:themeShade="BF"/>
        </w:rPr>
      </w:pPr>
      <w:r w:rsidRPr="006E1A8B">
        <w:t>L’histoire de la cour d’assises, depuis sa création, il y a deux siècles, épouse les avancées et les reculs de notre démocratie. Histoire autant politique que judiciaire, elle touche à la procédure criminelle mais aussi aux rapports entre juges et politiques, aux alternances violentes de césarisme et de parlementarisme que la France a connues. Avec son jury populaire, la cour d’assises est le miroir d’un idéal démocratique soumis à l’épreuve des faits.</w:t>
      </w:r>
      <w:r w:rsidRPr="006E1A8B">
        <w:br/>
      </w:r>
      <w:r w:rsidRPr="006E1A8B">
        <w:br/>
        <w:t>Mais ce modèle subit une inflexion ces dernières années. Le droit d’appel de l’accusé (en 2000) et la motivation des verdicts (en 2011) changent la perspective. Au nom des droits individuels, ces réformes déplacent le centre de gravité auparavant fondé sur l’équation « souveraineté populaire = infaillibilité du jury ». On se félicite que le verdict ne soit plus souverain, indiscutable et immotivé. Mais sait-on bien au nom de quoi on l’a maintenu si longtemps ? Le temps n’est-il pas venu de réinterpréter cet héritage démocratique pour mesurer l’érosion de son mythe fondateur ? Ces réformes consomment-elles la défaite de la souveraineté populaire dont le jury est l’emblème ou consacrent-elles l’ascension du procès équitable</w:t>
      </w:r>
      <w:r w:rsidR="00C65DAB">
        <w:t> </w:t>
      </w:r>
      <w:r w:rsidRPr="006E1A8B">
        <w:t>?</w:t>
      </w:r>
      <w:r w:rsidRPr="006E1A8B">
        <w:br/>
      </w:r>
      <w:r w:rsidRPr="006E1A8B">
        <w:br/>
        <w:t>Ce mythe fondateur, quel est-il ? Il prend naissance dans l’élan révolutionnaire qui, en 1791, confie aux citoyens le soin de juger leurs semblables. Dès l’origine, on voit poindre une nouvelle manière de juger. Derrière la suprématie de la loi et la volonté d’enfermer le juge dans l’application de celle-ci, on entrevoit la question que l’on ne peut éviter : comment juger dans un horizon d’égalité démocratique ? Au nom de quels critères juger et punir ? Cet homme qui est accusé, n’est-il pas mon égal en droit, mon alter ego ? Qu’est-ce que juger en intime conviction sans règles préétablies ? L’histoire de la cour d’assises, c’est cela d’abord : un chemin, encore mal connu, par lequel des hommes ont entrepris de juger leurs semblables dans le sillage d’une démocratie au parcours accidenté.</w:t>
      </w:r>
      <w:r w:rsidRPr="006E1A8B">
        <w:br/>
      </w:r>
      <w:r w:rsidRPr="006E1A8B">
        <w:br/>
      </w:r>
      <w:r w:rsidRPr="006E1A8B">
        <w:lastRenderedPageBreak/>
        <w:t>Les interrogations actuelles viennent de l’effacement du jury conçu comme la « figure judicaire de la Nation</w:t>
      </w:r>
      <w:r w:rsidR="00C65DAB">
        <w:t> </w:t>
      </w:r>
      <w:r w:rsidRPr="006E1A8B">
        <w:t xml:space="preserve">». N’oublions pas que dans notre pays, jusqu’à la Libération, le jury juge seul et sans appel de la culpabilité de l’accusé. Au premier plan, l’alliance entre l’appareil judiciaire et l’idéal démocratique est moins discutée. En profondeur, son héritage le plus invisible, tant il est combattu et ignoré par notre culture légaliste, est l’autonomie de la fonction de juger. Aujourd’hui, le centre de gravité se déplace : nous demandons désormais à nos cours d’assises de mieux respecter les droits de l’accusé. </w:t>
      </w:r>
    </w:p>
    <w:p w14:paraId="5D1826F5" w14:textId="77777777" w:rsidR="00070736" w:rsidRPr="006E1A8B" w:rsidRDefault="00070736" w:rsidP="00070736">
      <w:pPr>
        <w:pStyle w:val="Sansinterligne"/>
        <w:jc w:val="right"/>
        <w:rPr>
          <w:rFonts w:cstheme="minorHAnsi"/>
        </w:rPr>
      </w:pPr>
      <w:r w:rsidRPr="006E1A8B">
        <w:rPr>
          <w:rFonts w:cstheme="minorHAnsi"/>
          <w:b/>
          <w:bCs/>
        </w:rPr>
        <w:t>Denis Salas</w:t>
      </w:r>
      <w:r w:rsidRPr="006E1A8B">
        <w:rPr>
          <w:rFonts w:cstheme="minorHAnsi"/>
        </w:rPr>
        <w:t xml:space="preserve"> (magistrat et essayiste), Introduction de </w:t>
      </w:r>
      <w:r w:rsidRPr="006E1A8B">
        <w:rPr>
          <w:rFonts w:cstheme="minorHAnsi"/>
          <w:i/>
        </w:rPr>
        <w:t>Juger en démocratie</w:t>
      </w:r>
      <w:r w:rsidRPr="006E1A8B">
        <w:rPr>
          <w:rFonts w:cstheme="minorHAnsi"/>
        </w:rPr>
        <w:t>.</w:t>
      </w:r>
      <w:r w:rsidRPr="006E1A8B">
        <w:rPr>
          <w:rFonts w:cstheme="minorHAnsi"/>
        </w:rPr>
        <w:br/>
      </w:r>
    </w:p>
    <w:p w14:paraId="2FE59EC0" w14:textId="77777777" w:rsidR="0084133B" w:rsidRDefault="0084133B" w:rsidP="00070736">
      <w:pPr>
        <w:pStyle w:val="Sansinterligne"/>
        <w:jc w:val="right"/>
        <w:rPr>
          <w:rFonts w:cstheme="minorHAnsi"/>
        </w:rPr>
      </w:pPr>
    </w:p>
    <w:p w14:paraId="37F21E2A" w14:textId="4CD9AC33" w:rsidR="0084133B" w:rsidRDefault="006D68A6" w:rsidP="00800A11">
      <w:pPr>
        <w:rPr>
          <w:rFonts w:cstheme="minorHAnsi"/>
        </w:rPr>
      </w:pPr>
      <w:r>
        <w:rPr>
          <w:rFonts w:cstheme="minorHAnsi"/>
        </w:rPr>
        <w:br w:type="page"/>
      </w:r>
    </w:p>
    <w:p w14:paraId="029B655E" w14:textId="27124436" w:rsidR="00070736" w:rsidRPr="006E1A8B" w:rsidRDefault="00070736" w:rsidP="00A307F6">
      <w:pPr>
        <w:pStyle w:val="Sansinterligne"/>
        <w:jc w:val="center"/>
        <w:rPr>
          <w:rFonts w:cstheme="minorHAnsi"/>
          <w:w w:val="105"/>
        </w:rPr>
      </w:pPr>
    </w:p>
    <w:p w14:paraId="1E8C6AE4" w14:textId="77777777" w:rsidR="00070736" w:rsidRPr="00712904" w:rsidRDefault="00070736" w:rsidP="00712904">
      <w:pPr>
        <w:pStyle w:val="Titre1"/>
        <w:jc w:val="right"/>
        <w:rPr>
          <w:rStyle w:val="lev"/>
          <w:rFonts w:cstheme="minorHAnsi"/>
          <w:b/>
          <w:bCs w:val="0"/>
          <w:color w:val="2F5496" w:themeColor="accent1" w:themeShade="BF"/>
          <w:szCs w:val="28"/>
        </w:rPr>
      </w:pPr>
      <w:bookmarkStart w:id="54" w:name="_Toc140566731"/>
      <w:r w:rsidRPr="00712904">
        <w:rPr>
          <w:rStyle w:val="lev"/>
          <w:rFonts w:cstheme="minorHAnsi"/>
          <w:b/>
          <w:bCs w:val="0"/>
          <w:color w:val="2F5496" w:themeColor="accent1" w:themeShade="BF"/>
          <w:szCs w:val="28"/>
        </w:rPr>
        <w:t>Autorité et Management</w:t>
      </w:r>
      <w:bookmarkEnd w:id="54"/>
    </w:p>
    <w:p w14:paraId="5A3BE44B" w14:textId="77777777" w:rsidR="00800A11" w:rsidRDefault="00800A11" w:rsidP="00070736">
      <w:pPr>
        <w:pStyle w:val="Sansinterligne"/>
        <w:jc w:val="both"/>
        <w:rPr>
          <w:rFonts w:cstheme="minorHAnsi"/>
          <w:b/>
          <w:color w:val="FFC000"/>
          <w:sz w:val="28"/>
          <w:szCs w:val="28"/>
        </w:rPr>
      </w:pPr>
    </w:p>
    <w:p w14:paraId="368B2F03" w14:textId="74A09CD1" w:rsidR="00800A11" w:rsidRDefault="00070736" w:rsidP="00712904">
      <w:pPr>
        <w:pStyle w:val="Titre2"/>
      </w:pPr>
      <w:bookmarkStart w:id="55" w:name="_Toc140566732"/>
      <w:r w:rsidRPr="006E1A8B">
        <w:t>Les incompétents, ça ose tout</w:t>
      </w:r>
      <w:bookmarkEnd w:id="55"/>
    </w:p>
    <w:p w14:paraId="0BED78F6" w14:textId="46B20589" w:rsidR="00070736" w:rsidRPr="006E1A8B" w:rsidRDefault="00583A69" w:rsidP="00070736">
      <w:pPr>
        <w:pStyle w:val="Sansinterligne"/>
        <w:jc w:val="both"/>
        <w:rPr>
          <w:rFonts w:eastAsia="Times New Roman" w:cstheme="minorHAnsi"/>
          <w:b/>
          <w:bCs/>
          <w:color w:val="000000"/>
          <w:spacing w:val="-30"/>
          <w:kern w:val="36"/>
          <w:lang w:eastAsia="fr-FR"/>
        </w:rPr>
      </w:pPr>
      <w:hyperlink r:id="rId115" w:history="1">
        <w:r w:rsidR="00070736" w:rsidRPr="008C2CE7">
          <w:rPr>
            <w:rFonts w:eastAsia="Times New Roman" w:cstheme="minorHAnsi"/>
            <w:b/>
            <w:bCs/>
            <w:color w:val="000000"/>
            <w:u w:val="single"/>
            <w:lang w:eastAsia="fr-FR"/>
          </w:rPr>
          <w:t>Apolline Guillot</w:t>
        </w:r>
      </w:hyperlink>
      <w:r w:rsidR="00070736" w:rsidRPr="008C2CE7">
        <w:rPr>
          <w:rFonts w:eastAsia="Times New Roman" w:cstheme="minorHAnsi"/>
          <w:b/>
          <w:bCs/>
          <w:color w:val="000000"/>
          <w:lang w:eastAsia="fr-FR"/>
        </w:rPr>
        <w:t xml:space="preserve"> est journaliste et philosophe des techniques</w:t>
      </w:r>
      <w:r w:rsidR="00070736" w:rsidRPr="006E1A8B">
        <w:rPr>
          <w:rFonts w:eastAsia="Times New Roman" w:cstheme="minorHAnsi"/>
          <w:color w:val="000000"/>
          <w:lang w:eastAsia="fr-FR"/>
        </w:rPr>
        <w:t>. Normalienne agrégée de philosophie de l’École normale supérieure de Lyon, elle a fini ses études à HEC-Paris où elle s’est spécialisée dans l’innovation et les médias avant de rejoindre l’équipe de </w:t>
      </w:r>
      <w:r w:rsidR="00070736" w:rsidRPr="006E1A8B">
        <w:rPr>
          <w:rFonts w:eastAsia="Times New Roman" w:cstheme="minorHAnsi"/>
          <w:i/>
          <w:iCs/>
          <w:color w:val="000000"/>
          <w:lang w:eastAsia="fr-FR"/>
        </w:rPr>
        <w:t>Philonomist</w:t>
      </w:r>
      <w:r w:rsidR="00070736" w:rsidRPr="006E1A8B">
        <w:rPr>
          <w:rFonts w:eastAsia="Times New Roman" w:cstheme="minorHAnsi"/>
          <w:color w:val="000000"/>
          <w:lang w:eastAsia="fr-FR"/>
        </w:rPr>
        <w:t>. </w:t>
      </w:r>
    </w:p>
    <w:p w14:paraId="30462E77" w14:textId="77777777" w:rsidR="00070736" w:rsidRPr="006E1A8B" w:rsidRDefault="00070736" w:rsidP="00070736">
      <w:pPr>
        <w:shd w:val="clear" w:color="auto" w:fill="FFFFFF"/>
        <w:spacing w:line="240" w:lineRule="auto"/>
        <w:rPr>
          <w:rFonts w:eastAsia="Times New Roman" w:cstheme="minorHAnsi"/>
          <w:color w:val="000000"/>
          <w:lang w:eastAsia="fr-FR"/>
        </w:rPr>
      </w:pPr>
      <w:r w:rsidRPr="006E1A8B">
        <w:rPr>
          <w:rFonts w:eastAsia="Times New Roman" w:cstheme="minorHAnsi"/>
          <w:color w:val="000000"/>
          <w:lang w:eastAsia="fr-FR"/>
        </w:rPr>
        <w:t>18/07/2022</w:t>
      </w:r>
    </w:p>
    <w:p w14:paraId="14485039" w14:textId="77777777" w:rsidR="00712904" w:rsidRDefault="00712904" w:rsidP="00070736">
      <w:pPr>
        <w:shd w:val="clear" w:color="auto" w:fill="FFFFFF"/>
        <w:spacing w:after="240" w:line="324" w:lineRule="atLeast"/>
        <w:jc w:val="both"/>
        <w:rPr>
          <w:rFonts w:eastAsia="Times New Roman" w:cstheme="minorHAnsi"/>
          <w:b/>
          <w:bCs/>
          <w:color w:val="000000"/>
          <w:lang w:eastAsia="fr-FR"/>
        </w:rPr>
      </w:pPr>
    </w:p>
    <w:p w14:paraId="0F714E72" w14:textId="50ACE7E0" w:rsidR="00070736" w:rsidRPr="006E1A8B" w:rsidRDefault="00070736" w:rsidP="00070736">
      <w:pPr>
        <w:shd w:val="clear" w:color="auto" w:fill="FFFFFF"/>
        <w:spacing w:after="240" w:line="324" w:lineRule="atLeast"/>
        <w:jc w:val="both"/>
        <w:rPr>
          <w:rFonts w:eastAsia="Times New Roman" w:cstheme="minorHAnsi"/>
          <w:b/>
          <w:bCs/>
          <w:color w:val="000000"/>
          <w:lang w:eastAsia="fr-FR"/>
        </w:rPr>
      </w:pPr>
      <w:r w:rsidRPr="006E1A8B">
        <w:rPr>
          <w:rFonts w:eastAsia="Times New Roman" w:cstheme="minorHAnsi"/>
          <w:b/>
          <w:bCs/>
          <w:color w:val="000000"/>
          <w:lang w:eastAsia="fr-FR"/>
        </w:rPr>
        <w:t>L’effet Dunning-Kruger, ou effet de surconfiance, est un biais cognitif qui conduit les moins qualifiés dans un domaine à surestimer leurs compétences, et les plus qualifiés à les sous-estimer.</w:t>
      </w:r>
    </w:p>
    <w:p w14:paraId="0EAC9A9C" w14:textId="0EB40EEB" w:rsidR="00800A11" w:rsidRPr="00E07382" w:rsidRDefault="008C2CE7" w:rsidP="000030BB">
      <w:pPr>
        <w:rPr>
          <w:rFonts w:eastAsiaTheme="majorEastAsia" w:cstheme="minorHAnsi"/>
          <w:b/>
          <w:color w:val="2F5496" w:themeColor="accent1" w:themeShade="BF"/>
        </w:rPr>
      </w:pPr>
      <w:r w:rsidRPr="00E07382">
        <w:rPr>
          <w:rFonts w:eastAsiaTheme="majorEastAsia" w:cstheme="minorHAnsi"/>
          <w:b/>
          <w:color w:val="2F5496" w:themeColor="accent1" w:themeShade="BF"/>
        </w:rPr>
        <w:t>D’où ça vient ?</w:t>
      </w:r>
    </w:p>
    <w:p w14:paraId="08DB1C45" w14:textId="1497628E" w:rsidR="00070736" w:rsidRPr="006E1A8B" w:rsidRDefault="00070736" w:rsidP="000030BB">
      <w:pPr>
        <w:jc w:val="both"/>
        <w:rPr>
          <w:b/>
          <w:bCs/>
          <w:caps/>
          <w:lang w:eastAsia="fr-FR"/>
        </w:rPr>
      </w:pPr>
      <w:r w:rsidRPr="006E1A8B">
        <w:rPr>
          <w:lang w:eastAsia="fr-FR"/>
        </w:rPr>
        <w:t>Pittsburgh, 1995. McArthur Wheeler dévalise deux banques à visage découvert. Identifié par les caméras de surveillance, il avoue s’être enduit de jus de citron avant de passer à l’acte. Son raisonnement : le jus pouvant être utilisé comme encre sympathique, il devait le rendre invisible ! Deux psychologues américains, David Dunning et Justin Kruger, se demandent d’où lui vient cette confiance disproportionnée en son propre génie. Ils invitent alors des étudiants à s’autoévaluer et comparent ces appréciations à leurs compétences réelles. Le résultat, publié en 1999 dans le </w:t>
      </w:r>
      <w:r w:rsidRPr="006E1A8B">
        <w:rPr>
          <w:i/>
          <w:iCs/>
          <w:lang w:eastAsia="fr-FR"/>
        </w:rPr>
        <w:t>Journal of Personality and Social Psychology</w:t>
      </w:r>
      <w:r w:rsidRPr="006E1A8B">
        <w:rPr>
          <w:lang w:eastAsia="fr-FR"/>
        </w:rPr>
        <w:t>, est sans appel : les moins qualifiés se surestiment, tandis que les meilleurs du groupe se sous-évaluent. </w:t>
      </w:r>
    </w:p>
    <w:p w14:paraId="58D84706" w14:textId="77777777" w:rsidR="00070736" w:rsidRPr="006E1A8B" w:rsidRDefault="00070736" w:rsidP="00070736">
      <w:pPr>
        <w:shd w:val="clear" w:color="auto" w:fill="FFFFFF"/>
        <w:spacing w:after="240" w:line="324" w:lineRule="atLeast"/>
        <w:jc w:val="both"/>
        <w:rPr>
          <w:rFonts w:eastAsia="Times New Roman" w:cstheme="minorHAnsi"/>
          <w:color w:val="000000"/>
          <w:lang w:eastAsia="fr-FR"/>
        </w:rPr>
      </w:pPr>
      <w:r w:rsidRPr="006E1A8B">
        <w:rPr>
          <w:rFonts w:eastAsia="Times New Roman" w:cstheme="minorHAnsi"/>
          <w:color w:val="000000"/>
          <w:lang w:eastAsia="fr-FR"/>
        </w:rPr>
        <w:t>C’est que les incompétents n’ont aucune idée de l’ampleur du domaine dont ils se pensent expert ; en effet, « </w:t>
      </w:r>
      <w:r w:rsidRPr="006E1A8B">
        <w:rPr>
          <w:rFonts w:eastAsia="Times New Roman" w:cstheme="minorHAnsi"/>
          <w:i/>
          <w:iCs/>
          <w:color w:val="000000"/>
          <w:lang w:eastAsia="fr-FR"/>
        </w:rPr>
        <w:t>les qualités requises pour être bon dans une tâche sont souvent nécessaires pour reconnaître que l'on n'est pas bon dans cette tâche </w:t>
      </w:r>
      <w:r w:rsidRPr="006E1A8B">
        <w:rPr>
          <w:rFonts w:eastAsia="Times New Roman" w:cstheme="minorHAnsi"/>
          <w:color w:val="000000"/>
          <w:lang w:eastAsia="fr-FR"/>
        </w:rPr>
        <w:t>». Les plus qualifiés, à l’inverse, ont tendance à imaginer que ce qui leur semble facile l’est pour tout le monde. Pire : si on tente d’annuler cet effet en montrant à la personne moins qualifiée qu’elle se trompe, elle pensera avoir raison contre la majorité ! Le seul moyen de supprimer le biais : s’améliorer suffisamment pour pouvoir réévaluer après coup sa performance passée. Nuance, cependant : en 2002, le psychologue Steven Heine reproduit le test en Asie, au cours duquel les participants se sous-évaluent massivement.</w:t>
      </w:r>
    </w:p>
    <w:p w14:paraId="043FD3EC" w14:textId="1FB1B211" w:rsidR="00800A11" w:rsidRPr="00E07382" w:rsidRDefault="008C2CE7" w:rsidP="00A263AA">
      <w:pPr>
        <w:rPr>
          <w:rFonts w:eastAsiaTheme="majorEastAsia" w:cstheme="minorHAnsi"/>
          <w:b/>
          <w:color w:val="2F5496" w:themeColor="accent1" w:themeShade="BF"/>
        </w:rPr>
      </w:pPr>
      <w:r w:rsidRPr="00E07382">
        <w:rPr>
          <w:rFonts w:eastAsiaTheme="majorEastAsia" w:cstheme="minorHAnsi"/>
          <w:b/>
          <w:color w:val="2F5496" w:themeColor="accent1" w:themeShade="BF"/>
        </w:rPr>
        <w:t>Un exemple ?</w:t>
      </w:r>
    </w:p>
    <w:p w14:paraId="7C29A7B7" w14:textId="2CAD0259" w:rsidR="00070736" w:rsidRPr="00A263AA" w:rsidRDefault="00070736" w:rsidP="00A263AA">
      <w:pPr>
        <w:shd w:val="clear" w:color="auto" w:fill="FFFFFF"/>
        <w:spacing w:after="240" w:line="324" w:lineRule="atLeast"/>
        <w:jc w:val="both"/>
        <w:rPr>
          <w:rFonts w:eastAsia="Times New Roman" w:cstheme="minorHAnsi"/>
          <w:color w:val="000000"/>
          <w:lang w:eastAsia="fr-FR"/>
        </w:rPr>
      </w:pPr>
      <w:r w:rsidRPr="006E1A8B">
        <w:rPr>
          <w:rFonts w:eastAsia="Times New Roman" w:cstheme="minorHAnsi"/>
          <w:color w:val="000000"/>
          <w:lang w:eastAsia="fr-FR"/>
        </w:rPr>
        <w:t>Le 6 mars 2020, dans un hôpital d’Atlanta, le « </w:t>
      </w:r>
      <w:r w:rsidRPr="00A263AA">
        <w:rPr>
          <w:rFonts w:eastAsia="Times New Roman" w:cstheme="minorHAnsi"/>
          <w:color w:val="000000"/>
          <w:lang w:eastAsia="fr-FR"/>
        </w:rPr>
        <w:t>génie très stable</w:t>
      </w:r>
      <w:r w:rsidRPr="006E1A8B">
        <w:rPr>
          <w:rFonts w:eastAsia="Times New Roman" w:cstheme="minorHAnsi"/>
          <w:color w:val="000000"/>
          <w:lang w:eastAsia="fr-FR"/>
        </w:rPr>
        <w:t> » Donald Trump vante son incroyable compréhension de la science héritée de son oncle, ingénieur électricien et inventeur : « </w:t>
      </w:r>
      <w:r w:rsidRPr="00A263AA">
        <w:rPr>
          <w:rFonts w:eastAsia="Times New Roman" w:cstheme="minorHAnsi"/>
          <w:color w:val="000000"/>
          <w:lang w:eastAsia="fr-FR"/>
        </w:rPr>
        <w:t>Les médecins me disent : “comment en savez-vous autant ?”. Peut-être que j'ai une capacité naturelle. </w:t>
      </w:r>
      <w:r w:rsidRPr="006E1A8B">
        <w:rPr>
          <w:rFonts w:eastAsia="Times New Roman" w:cstheme="minorHAnsi"/>
          <w:color w:val="000000"/>
          <w:lang w:eastAsia="fr-FR"/>
        </w:rPr>
        <w:t>». Six mois et 200 000 morts plus tard, on peut en douter.</w:t>
      </w:r>
    </w:p>
    <w:p w14:paraId="3F780415" w14:textId="7A416FCB" w:rsidR="00800A11" w:rsidRPr="00E07382" w:rsidRDefault="008C2CE7" w:rsidP="00A263AA">
      <w:pPr>
        <w:rPr>
          <w:rFonts w:eastAsiaTheme="majorEastAsia" w:cstheme="minorHAnsi"/>
          <w:b/>
          <w:color w:val="2F5496" w:themeColor="accent1" w:themeShade="BF"/>
        </w:rPr>
      </w:pPr>
      <w:r w:rsidRPr="00E07382">
        <w:rPr>
          <w:rFonts w:eastAsiaTheme="majorEastAsia" w:cstheme="minorHAnsi"/>
          <w:b/>
          <w:color w:val="2F5496" w:themeColor="accent1" w:themeShade="BF"/>
        </w:rPr>
        <w:t>Et ensuite ?</w:t>
      </w:r>
    </w:p>
    <w:p w14:paraId="6513FEF4" w14:textId="56596B58" w:rsidR="00070736" w:rsidRPr="00A263AA" w:rsidRDefault="00070736" w:rsidP="00A263AA">
      <w:pPr>
        <w:shd w:val="clear" w:color="auto" w:fill="FFFFFF"/>
        <w:spacing w:after="240" w:line="324" w:lineRule="atLeast"/>
        <w:jc w:val="both"/>
        <w:rPr>
          <w:rFonts w:eastAsia="Times New Roman" w:cstheme="minorHAnsi"/>
          <w:color w:val="000000"/>
          <w:lang w:eastAsia="fr-FR"/>
        </w:rPr>
      </w:pPr>
      <w:r w:rsidRPr="006E1A8B">
        <w:rPr>
          <w:rFonts w:eastAsia="Times New Roman" w:cstheme="minorHAnsi"/>
          <w:color w:val="000000"/>
          <w:lang w:eastAsia="fr-FR"/>
        </w:rPr>
        <w:t>Les incompétents qui se surévaluent par rapport aux experts sont semblables aux « </w:t>
      </w:r>
      <w:r w:rsidRPr="00A263AA">
        <w:rPr>
          <w:rFonts w:eastAsia="Times New Roman" w:cstheme="minorHAnsi"/>
          <w:color w:val="000000"/>
          <w:lang w:eastAsia="fr-FR"/>
        </w:rPr>
        <w:t>demi-habiles</w:t>
      </w:r>
      <w:r w:rsidRPr="006E1A8B">
        <w:rPr>
          <w:rFonts w:eastAsia="Times New Roman" w:cstheme="minorHAnsi"/>
          <w:color w:val="000000"/>
          <w:lang w:eastAsia="fr-FR"/>
        </w:rPr>
        <w:t> » décrits par Blaise Pascal au paragraphe 337 des </w:t>
      </w:r>
      <w:r w:rsidRPr="00A263AA">
        <w:rPr>
          <w:rFonts w:eastAsia="Times New Roman" w:cstheme="minorHAnsi"/>
          <w:color w:val="000000"/>
          <w:lang w:eastAsia="fr-FR"/>
        </w:rPr>
        <w:t>Pensées</w:t>
      </w:r>
      <w:r w:rsidRPr="006E1A8B">
        <w:rPr>
          <w:rFonts w:eastAsia="Times New Roman" w:cstheme="minorHAnsi"/>
          <w:color w:val="000000"/>
          <w:lang w:eastAsia="fr-FR"/>
        </w:rPr>
        <w:t xml:space="preserve"> (1670). Ces derniers pensent comprendre comment fonctionne le pouvoir simplement parce qu’ils ont identifié certaines failles des puissants et qu’ils les </w:t>
      </w:r>
      <w:r w:rsidRPr="006E1A8B">
        <w:rPr>
          <w:rFonts w:eastAsia="Times New Roman" w:cstheme="minorHAnsi"/>
          <w:color w:val="000000"/>
          <w:lang w:eastAsia="fr-FR"/>
        </w:rPr>
        <w:lastRenderedPageBreak/>
        <w:t>rejettent haineusement pour se démarquer du « </w:t>
      </w:r>
      <w:r w:rsidRPr="00A263AA">
        <w:rPr>
          <w:rFonts w:eastAsia="Times New Roman" w:cstheme="minorHAnsi"/>
          <w:color w:val="000000"/>
          <w:lang w:eastAsia="fr-FR"/>
        </w:rPr>
        <w:t>peuple</w:t>
      </w:r>
      <w:r w:rsidRPr="006E1A8B">
        <w:rPr>
          <w:rFonts w:eastAsia="Times New Roman" w:cstheme="minorHAnsi"/>
          <w:color w:val="000000"/>
          <w:lang w:eastAsia="fr-FR"/>
        </w:rPr>
        <w:t> » qui en sait moins qu’eux – les « pigeons », dirait-on aujourd’hui. « </w:t>
      </w:r>
      <w:r w:rsidRPr="00A263AA">
        <w:rPr>
          <w:rFonts w:eastAsia="Times New Roman" w:cstheme="minorHAnsi"/>
          <w:color w:val="000000"/>
          <w:lang w:eastAsia="fr-FR"/>
        </w:rPr>
        <w:t>Le peuple honore les personnes de grande naissance. Les demi-habiles les méprisent, disant que la naissance n'est pas un avantage de la personne, mais du hasard. »</w:t>
      </w:r>
    </w:p>
    <w:p w14:paraId="4B28D100" w14:textId="77777777" w:rsidR="00070736" w:rsidRPr="006E1A8B" w:rsidRDefault="00070736" w:rsidP="00070736">
      <w:pPr>
        <w:shd w:val="clear" w:color="auto" w:fill="FFFFFF"/>
        <w:spacing w:after="240" w:line="324" w:lineRule="atLeast"/>
        <w:jc w:val="both"/>
        <w:rPr>
          <w:rFonts w:eastAsia="Times New Roman" w:cstheme="minorHAnsi"/>
          <w:color w:val="000000"/>
          <w:lang w:eastAsia="fr-FR"/>
        </w:rPr>
      </w:pPr>
      <w:r w:rsidRPr="006E1A8B">
        <w:rPr>
          <w:rFonts w:eastAsia="Times New Roman" w:cstheme="minorHAnsi"/>
          <w:color w:val="000000"/>
          <w:lang w:eastAsia="fr-FR"/>
        </w:rPr>
        <w:t>Ces derniers peuvent se révéler dangereux à force de miner la confiance et le respect qui sont la base de toute société. Pascal est janséniste, il sait que le rang social et le pouvoir sont artificiels. Pas question de renoncer à les critiquer sous prétexte de manquer de compétence pour les juger. Être « </w:t>
      </w:r>
      <w:r w:rsidRPr="006E1A8B">
        <w:rPr>
          <w:rFonts w:eastAsia="Times New Roman" w:cstheme="minorHAnsi"/>
          <w:i/>
          <w:iCs/>
          <w:color w:val="000000"/>
          <w:lang w:eastAsia="fr-FR"/>
        </w:rPr>
        <w:t>habile</w:t>
      </w:r>
      <w:r w:rsidRPr="006E1A8B">
        <w:rPr>
          <w:rFonts w:eastAsia="Times New Roman" w:cstheme="minorHAnsi"/>
          <w:color w:val="000000"/>
          <w:lang w:eastAsia="fr-FR"/>
        </w:rPr>
        <w:t> », c’est «</w:t>
      </w:r>
      <w:r w:rsidRPr="006E1A8B">
        <w:rPr>
          <w:rFonts w:eastAsia="Times New Roman" w:cstheme="minorHAnsi"/>
          <w:i/>
          <w:iCs/>
          <w:color w:val="000000"/>
          <w:lang w:eastAsia="fr-FR"/>
        </w:rPr>
        <w:t> avoir une pensée de derrière » </w:t>
      </w:r>
      <w:r w:rsidRPr="006E1A8B">
        <w:rPr>
          <w:rFonts w:eastAsia="Times New Roman" w:cstheme="minorHAnsi"/>
          <w:color w:val="000000"/>
          <w:lang w:eastAsia="fr-FR"/>
        </w:rPr>
        <w:t>: juger lucidement des limites des puissants et savants sans céder au ressentiment, en comprenant pourquoi ils sont nécessaires au fonctionnement de la société. On peut critiquer l’OMS et l’industrie pharmaceutique sans pour autant remettre en cause les notions même d’objectivité, de protocole expérimental, ou de vérité scientifique – trois concepts à la base d’une certaine idée de l’humanité.</w:t>
      </w:r>
    </w:p>
    <w:p w14:paraId="08858987" w14:textId="05F9C2E2" w:rsidR="00800A11" w:rsidRPr="00E07382" w:rsidRDefault="00B927CD" w:rsidP="005756AE">
      <w:pPr>
        <w:rPr>
          <w:rFonts w:eastAsiaTheme="majorEastAsia" w:cstheme="minorHAnsi"/>
          <w:b/>
          <w:color w:val="2F5496" w:themeColor="accent1" w:themeShade="BF"/>
        </w:rPr>
      </w:pPr>
      <w:r w:rsidRPr="00E07382">
        <w:rPr>
          <w:rFonts w:eastAsiaTheme="majorEastAsia" w:cstheme="minorHAnsi"/>
          <w:b/>
          <w:color w:val="2F5496" w:themeColor="accent1" w:themeShade="BF"/>
        </w:rPr>
        <w:t>Et concrètement ?</w:t>
      </w:r>
    </w:p>
    <w:p w14:paraId="77E6B83A" w14:textId="59B60C7A" w:rsidR="00070736" w:rsidRDefault="00070736" w:rsidP="005756AE">
      <w:pPr>
        <w:shd w:val="clear" w:color="auto" w:fill="FFFFFF"/>
        <w:spacing w:after="240" w:line="324" w:lineRule="atLeast"/>
        <w:jc w:val="both"/>
        <w:rPr>
          <w:rFonts w:eastAsia="Times New Roman" w:cstheme="minorHAnsi"/>
          <w:color w:val="000000"/>
          <w:lang w:eastAsia="fr-FR"/>
        </w:rPr>
      </w:pPr>
      <w:r w:rsidRPr="006E1A8B">
        <w:rPr>
          <w:rFonts w:eastAsia="Times New Roman" w:cstheme="minorHAnsi"/>
          <w:color w:val="000000"/>
          <w:lang w:eastAsia="fr-FR"/>
        </w:rPr>
        <w:t>Un collègue demande une promotion non méritée ou s’exprime à tort et à travers sur des sujets qu’il ne maîtrise pas ? Cette confiance en soi inébranlable passe pour du culot, et se révèle payante. En 2016, une enquête de la </w:t>
      </w:r>
      <w:r w:rsidRPr="005756AE">
        <w:rPr>
          <w:rFonts w:eastAsia="Times New Roman" w:cstheme="minorHAnsi"/>
          <w:color w:val="000000"/>
          <w:lang w:eastAsia="fr-FR"/>
        </w:rPr>
        <w:t>Harvard Business Review</w:t>
      </w:r>
      <w:r w:rsidRPr="006E1A8B">
        <w:rPr>
          <w:rFonts w:eastAsia="Times New Roman" w:cstheme="minorHAnsi"/>
          <w:color w:val="000000"/>
          <w:lang w:eastAsia="fr-FR"/>
        </w:rPr>
        <w:t> montre que de plus en plus de personnes incompétentes se retrouvent à des postes à hautes responsabilités. Une vraie bombe à retardement !</w:t>
      </w:r>
    </w:p>
    <w:p w14:paraId="7256D7EC" w14:textId="77167237" w:rsidR="00800A11" w:rsidRDefault="00800A11" w:rsidP="009D1A5F">
      <w:pPr>
        <w:rPr>
          <w:lang w:eastAsia="fr-FR"/>
        </w:rPr>
      </w:pPr>
    </w:p>
    <w:p w14:paraId="33288EC8" w14:textId="77777777" w:rsidR="009D1A5F" w:rsidRPr="006E1A8B" w:rsidRDefault="009D1A5F" w:rsidP="009D1A5F">
      <w:pPr>
        <w:rPr>
          <w:lang w:eastAsia="fr-FR"/>
        </w:rPr>
      </w:pPr>
    </w:p>
    <w:p w14:paraId="2BE446E6" w14:textId="66CCBA04" w:rsidR="00F00DAD" w:rsidRPr="00712904" w:rsidRDefault="00070736" w:rsidP="00712904">
      <w:pPr>
        <w:pStyle w:val="Titre2"/>
        <w:rPr>
          <w:rFonts w:eastAsiaTheme="minorHAnsi"/>
        </w:rPr>
      </w:pPr>
      <w:bookmarkStart w:id="56" w:name="_Toc140566733"/>
      <w:r w:rsidRPr="006E1A8B">
        <w:rPr>
          <w:rFonts w:eastAsiaTheme="minorHAnsi"/>
        </w:rPr>
        <w:t>Pourquoi votre chef a besoin de vous</w:t>
      </w:r>
      <w:bookmarkEnd w:id="56"/>
    </w:p>
    <w:p w14:paraId="693670FE" w14:textId="4A66DC18" w:rsidR="00070736" w:rsidRPr="006E1A8B" w:rsidRDefault="00070736" w:rsidP="00070736">
      <w:pPr>
        <w:pStyle w:val="Corpsdetexte"/>
        <w:rPr>
          <w:rFonts w:asciiTheme="minorHAnsi" w:eastAsiaTheme="minorHAnsi" w:hAnsiTheme="minorHAnsi" w:cstheme="minorHAnsi"/>
          <w:sz w:val="22"/>
          <w:szCs w:val="22"/>
        </w:rPr>
      </w:pPr>
      <w:r w:rsidRPr="00B927CD">
        <w:rPr>
          <w:rFonts w:asciiTheme="minorHAnsi" w:hAnsiTheme="minorHAnsi" w:cstheme="minorHAnsi"/>
          <w:b/>
          <w:bCs/>
          <w:color w:val="000000"/>
          <w:sz w:val="22"/>
          <w:szCs w:val="22"/>
          <w:lang w:eastAsia="fr-FR"/>
        </w:rPr>
        <w:t>La dialectique du manager et du managé</w:t>
      </w:r>
    </w:p>
    <w:p w14:paraId="38BFBCED" w14:textId="77777777" w:rsidR="00F00DAD" w:rsidRDefault="00F00DAD" w:rsidP="00070736">
      <w:pPr>
        <w:shd w:val="clear" w:color="auto" w:fill="FFFFFF"/>
        <w:spacing w:after="0" w:line="240" w:lineRule="auto"/>
      </w:pPr>
    </w:p>
    <w:p w14:paraId="6D1DDE21" w14:textId="6F80BC2B" w:rsidR="00070736" w:rsidRPr="006E1A8B" w:rsidRDefault="00583A69" w:rsidP="00070736">
      <w:pPr>
        <w:shd w:val="clear" w:color="auto" w:fill="FFFFFF"/>
        <w:spacing w:after="0" w:line="240" w:lineRule="auto"/>
        <w:rPr>
          <w:rFonts w:eastAsia="Times New Roman" w:cstheme="minorHAnsi"/>
          <w:color w:val="000000"/>
          <w:lang w:eastAsia="fr-FR"/>
        </w:rPr>
      </w:pPr>
      <w:hyperlink r:id="rId116" w:history="1">
        <w:r w:rsidR="00070736" w:rsidRPr="00B927CD">
          <w:rPr>
            <w:rFonts w:eastAsia="Times New Roman" w:cstheme="minorHAnsi"/>
            <w:b/>
            <w:bCs/>
            <w:color w:val="000000"/>
            <w:u w:val="single"/>
            <w:lang w:eastAsia="fr-FR"/>
          </w:rPr>
          <w:t>Isadora Nebot</w:t>
        </w:r>
      </w:hyperlink>
      <w:r w:rsidR="00070736" w:rsidRPr="006E1A8B">
        <w:rPr>
          <w:rFonts w:eastAsia="Times New Roman" w:cstheme="minorHAnsi"/>
          <w:color w:val="000000"/>
          <w:lang w:eastAsia="fr-FR"/>
        </w:rPr>
        <w:t xml:space="preserve"> est étudiante à l’ESSEC et à l’ENS-Ulm en philosophie. Elle écrit pour Philonomist.</w:t>
      </w:r>
    </w:p>
    <w:p w14:paraId="2DDF822A" w14:textId="77777777" w:rsidR="00070736" w:rsidRPr="006E1A8B" w:rsidRDefault="00070736" w:rsidP="00070736">
      <w:pPr>
        <w:pStyle w:val="Sansinterligne"/>
        <w:rPr>
          <w:rFonts w:cstheme="minorHAnsi"/>
          <w:b/>
          <w:bCs/>
          <w:lang w:eastAsia="fr-FR"/>
        </w:rPr>
      </w:pPr>
    </w:p>
    <w:p w14:paraId="4A737C5D" w14:textId="77EB8718" w:rsidR="00070736" w:rsidRDefault="00070736" w:rsidP="00B927CD">
      <w:pPr>
        <w:pStyle w:val="Sansinterligne"/>
        <w:jc w:val="both"/>
        <w:rPr>
          <w:rFonts w:cstheme="minorHAnsi"/>
          <w:b/>
          <w:bCs/>
          <w:lang w:eastAsia="fr-FR"/>
        </w:rPr>
      </w:pPr>
      <w:r w:rsidRPr="006E1A8B">
        <w:rPr>
          <w:rFonts w:cstheme="minorHAnsi"/>
          <w:b/>
          <w:bCs/>
          <w:lang w:eastAsia="fr-FR"/>
        </w:rPr>
        <w:t>Votre chef vient sans cesse vous voir ? Il vous envoie mille messages par jour et propose des « visios » à tout bout de champ ? Ce n’est pas pour admirer vos beaux yeux ou profiter de votre compagnie. C’est qu’il a besoin de vous ! D’abord en un sens purement pratique : il a besoin que vous exécutiez les tâches qu’il vous confie. Mais aussi en un sens plus existentiel : car sans vous, il n’est rien. Explication, avec l’aide de La Boétie et de Hegel.</w:t>
      </w:r>
    </w:p>
    <w:p w14:paraId="21AA93F7" w14:textId="77777777" w:rsidR="00B927CD" w:rsidRPr="00B927CD" w:rsidRDefault="00B927CD" w:rsidP="00B927CD">
      <w:pPr>
        <w:pStyle w:val="Sansinterligne"/>
        <w:jc w:val="both"/>
        <w:rPr>
          <w:rFonts w:cstheme="minorHAnsi"/>
          <w:b/>
          <w:bCs/>
          <w:lang w:eastAsia="fr-FR"/>
        </w:rPr>
      </w:pPr>
    </w:p>
    <w:p w14:paraId="4B76CAD6" w14:textId="77777777" w:rsidR="00070736" w:rsidRPr="006E1A8B" w:rsidRDefault="00070736" w:rsidP="00070736">
      <w:pPr>
        <w:shd w:val="clear" w:color="auto" w:fill="FFFFFF"/>
        <w:spacing w:after="240" w:line="324" w:lineRule="atLeast"/>
        <w:jc w:val="both"/>
        <w:rPr>
          <w:rFonts w:eastAsia="Times New Roman" w:cstheme="minorHAnsi"/>
          <w:color w:val="000000"/>
          <w:lang w:eastAsia="fr-FR"/>
        </w:rPr>
      </w:pPr>
      <w:r w:rsidRPr="006E1A8B">
        <w:rPr>
          <w:rFonts w:eastAsia="Times New Roman" w:cstheme="minorHAnsi"/>
          <w:b/>
          <w:bCs/>
          <w:color w:val="000000"/>
          <w:lang w:eastAsia="fr-FR"/>
        </w:rPr>
        <w:t>Au sein d’une entreprise, les liens de dépendance entre les collègues ne sont pas ceux auxquels on pense intuitivement.</w:t>
      </w:r>
      <w:r w:rsidRPr="006E1A8B">
        <w:rPr>
          <w:rFonts w:eastAsia="Times New Roman" w:cstheme="minorHAnsi"/>
          <w:color w:val="000000"/>
          <w:lang w:eastAsia="fr-FR"/>
        </w:rPr>
        <w:t> Certes, tous les collaborateurs sont interdépendants. Mais c’est le manager qui est le plus dépendant de ses employés. L’adhésion des uns et des autres au télétravail reflète cette étrangeté. Les managers vivent particulièrement mal le travail à distance, et semblent souffrir du fait d’être séparés de leurs subordonnés.</w:t>
      </w:r>
    </w:p>
    <w:p w14:paraId="27503F6C" w14:textId="77777777" w:rsidR="00070736" w:rsidRPr="006E1A8B" w:rsidRDefault="00070736" w:rsidP="00070736">
      <w:pPr>
        <w:shd w:val="clear" w:color="auto" w:fill="FFFFFF"/>
        <w:spacing w:after="240" w:line="324" w:lineRule="atLeast"/>
        <w:jc w:val="both"/>
        <w:rPr>
          <w:rFonts w:eastAsia="Times New Roman" w:cstheme="minorHAnsi"/>
          <w:color w:val="000000"/>
          <w:lang w:eastAsia="fr-FR"/>
        </w:rPr>
      </w:pPr>
      <w:r w:rsidRPr="006E1A8B">
        <w:rPr>
          <w:rFonts w:eastAsia="Times New Roman" w:cstheme="minorHAnsi"/>
          <w:color w:val="000000"/>
          <w:lang w:eastAsia="fr-FR"/>
        </w:rPr>
        <w:t>Dans une </w:t>
      </w:r>
      <w:hyperlink r:id="rId117" w:tgtFrame="_blank" w:history="1">
        <w:r w:rsidRPr="006E1A8B">
          <w:rPr>
            <w:rFonts w:eastAsia="Times New Roman" w:cstheme="minorHAnsi"/>
            <w:color w:val="000000"/>
            <w:u w:val="single"/>
            <w:lang w:eastAsia="fr-FR"/>
          </w:rPr>
          <w:t>étude</w:t>
        </w:r>
      </w:hyperlink>
      <w:r w:rsidRPr="006E1A8B">
        <w:rPr>
          <w:rFonts w:eastAsia="Times New Roman" w:cstheme="minorHAnsi"/>
          <w:color w:val="000000"/>
          <w:lang w:eastAsia="fr-FR"/>
        </w:rPr>
        <w:t> menée sur des milliers d’Américains en 2021, les économistes Jose Maria Barrero, Nicholas Bloom et Steven Davis constatent que l’employé de base préfère travailler de chez lui la moitié du temps, alors que la majorité des managers veulent limiter le télétravail de leurs subordonnés à un seul jour par semaine. Serait-ce pour les surveiller ? Après tout, ils sont nombreux à avoir imposé à leurs subordonnés de se connecter sans cesse en visio pour vérifier qu’ils ne lambinaient pas pendant leurs heures de boulot. Mais n’y aurait-il pas une autre raison qui se cacherait derrière ce besoin d’être tout le temps auprès d’eux ?</w:t>
      </w:r>
    </w:p>
    <w:p w14:paraId="77F4B0EC" w14:textId="77777777" w:rsidR="0081408E" w:rsidRDefault="0081408E" w:rsidP="009D1A5F">
      <w:pPr>
        <w:rPr>
          <w:b/>
          <w:bCs/>
          <w:color w:val="7030A0"/>
        </w:rPr>
      </w:pPr>
    </w:p>
    <w:p w14:paraId="0E4D95BF" w14:textId="06D36C76" w:rsidR="005E40EC" w:rsidRPr="009D1A5F" w:rsidRDefault="00070736" w:rsidP="009D1A5F">
      <w:pPr>
        <w:rPr>
          <w:b/>
          <w:bCs/>
          <w:color w:val="7030A0"/>
        </w:rPr>
      </w:pPr>
      <w:r w:rsidRPr="00E07382">
        <w:rPr>
          <w:rFonts w:eastAsiaTheme="majorEastAsia" w:cstheme="minorHAnsi"/>
          <w:b/>
          <w:color w:val="2F5496" w:themeColor="accent1" w:themeShade="BF"/>
        </w:rPr>
        <w:t>La puissance de votre chef ne dépend que de vous</w:t>
      </w:r>
    </w:p>
    <w:p w14:paraId="4C9DD73E" w14:textId="5495B500" w:rsidR="00070736" w:rsidRPr="006E1A8B" w:rsidRDefault="00070736" w:rsidP="009D1A5F">
      <w:pPr>
        <w:jc w:val="both"/>
        <w:rPr>
          <w:b/>
          <w:bCs/>
          <w:lang w:eastAsia="fr-FR"/>
        </w:rPr>
      </w:pPr>
      <w:r w:rsidRPr="006E1A8B">
        <w:rPr>
          <w:lang w:eastAsia="fr-FR"/>
        </w:rPr>
        <w:t>Le pouvoir de votre chef ne dépend que de celui que vous lui donnez. En effet, vous pouvez ne pas réaliser ce qu’il vous demande, même si cela vous expose au risque du licenciement. En réalité, c’est vous qui avez les cartes en main. Sans vous, il est aussi impuissant qu’un dictateur privé du peuple qui lui donne son pouvoir.</w:t>
      </w:r>
    </w:p>
    <w:p w14:paraId="5E574A86" w14:textId="77777777" w:rsidR="00070736" w:rsidRPr="002C1190" w:rsidRDefault="00070736" w:rsidP="00070736">
      <w:pPr>
        <w:shd w:val="clear" w:color="auto" w:fill="FFFFFF"/>
        <w:spacing w:after="240" w:line="324" w:lineRule="atLeast"/>
        <w:rPr>
          <w:rFonts w:eastAsia="Times New Roman" w:cstheme="minorHAnsi"/>
          <w:b/>
          <w:bCs/>
          <w:color w:val="ED7D31" w:themeColor="accent2"/>
          <w:lang w:eastAsia="fr-FR"/>
        </w:rPr>
      </w:pPr>
      <w:r w:rsidRPr="002C1190">
        <w:rPr>
          <w:rFonts w:eastAsia="Times New Roman" w:cstheme="minorHAnsi"/>
          <w:b/>
          <w:bCs/>
          <w:color w:val="ED7D31" w:themeColor="accent2"/>
          <w:lang w:eastAsia="fr-FR"/>
        </w:rPr>
        <w:t>“</w:t>
      </w:r>
      <w:r w:rsidRPr="002C1190">
        <w:rPr>
          <w:rFonts w:eastAsia="Times New Roman" w:cstheme="minorHAnsi"/>
          <w:b/>
          <w:bCs/>
          <w:i/>
          <w:iCs/>
          <w:color w:val="ED7D31" w:themeColor="accent2"/>
          <w:lang w:eastAsia="fr-FR"/>
        </w:rPr>
        <w:t>Je voudrais seulement comprendre comment il se peut que tant d’hommes […] supportent quelquefois un tyran seul qui n’a de puissance que celle qu’ils lui donnent” — Étienne de La Boétie</w:t>
      </w:r>
    </w:p>
    <w:p w14:paraId="55D2F130" w14:textId="77777777" w:rsidR="00070736" w:rsidRPr="006E1A8B" w:rsidRDefault="00070736" w:rsidP="00070736">
      <w:pPr>
        <w:shd w:val="clear" w:color="auto" w:fill="FFFFFF"/>
        <w:spacing w:after="240" w:line="324" w:lineRule="atLeast"/>
        <w:jc w:val="both"/>
        <w:rPr>
          <w:rFonts w:eastAsia="Times New Roman" w:cstheme="minorHAnsi"/>
          <w:color w:val="000000"/>
          <w:lang w:eastAsia="fr-FR"/>
        </w:rPr>
      </w:pPr>
      <w:r w:rsidRPr="006E1A8B">
        <w:rPr>
          <w:rFonts w:eastAsia="Times New Roman" w:cstheme="minorHAnsi"/>
          <w:color w:val="000000"/>
          <w:lang w:eastAsia="fr-FR"/>
        </w:rPr>
        <w:t>Dans son </w:t>
      </w:r>
      <w:r w:rsidRPr="006E1A8B">
        <w:rPr>
          <w:rFonts w:eastAsia="Times New Roman" w:cstheme="minorHAnsi"/>
          <w:i/>
          <w:iCs/>
          <w:color w:val="000000"/>
          <w:lang w:eastAsia="fr-FR"/>
        </w:rPr>
        <w:t>Discours de la servitude volontaire </w:t>
      </w:r>
      <w:r w:rsidRPr="006E1A8B">
        <w:rPr>
          <w:rFonts w:eastAsia="Times New Roman" w:cstheme="minorHAnsi"/>
          <w:color w:val="000000"/>
          <w:lang w:eastAsia="fr-FR"/>
        </w:rPr>
        <w:t>(1576), La Boétie s’étonne de la facilité avec laquelle le  peuple renonce à son propre pouvoir alors qu’il ne tient qu’à lui de le récupérer : </w:t>
      </w:r>
      <w:r w:rsidRPr="006E1A8B">
        <w:rPr>
          <w:rFonts w:eastAsia="Times New Roman" w:cstheme="minorHAnsi"/>
          <w:i/>
          <w:iCs/>
          <w:color w:val="000000"/>
          <w:lang w:eastAsia="fr-FR"/>
        </w:rPr>
        <w:t>« Je voudrais seulement comprendre comment il se peut que tant d’hommes […] supportent quelquefois un tyran seul qui n’a de puissance que celle qu’ils lui donnent, qui n’a pouvoir de leur nuire qu’autant qu’ils veulent bien l’endurer, et qui ne pourrait leur faire aucun mal s’ils n’aimaient mieux tout souffrir de lui que de le contredire. »</w:t>
      </w:r>
    </w:p>
    <w:p w14:paraId="187B979B" w14:textId="77777777" w:rsidR="00070736" w:rsidRPr="006E1A8B" w:rsidRDefault="00070736" w:rsidP="00070736">
      <w:pPr>
        <w:shd w:val="clear" w:color="auto" w:fill="FFFFFF"/>
        <w:spacing w:after="240" w:line="324" w:lineRule="atLeast"/>
        <w:jc w:val="both"/>
        <w:rPr>
          <w:rFonts w:eastAsia="Times New Roman" w:cstheme="minorHAnsi"/>
          <w:color w:val="000000"/>
          <w:lang w:eastAsia="fr-FR"/>
        </w:rPr>
      </w:pPr>
      <w:r w:rsidRPr="006E1A8B">
        <w:rPr>
          <w:rFonts w:eastAsia="Times New Roman" w:cstheme="minorHAnsi"/>
          <w:color w:val="000000"/>
          <w:lang w:eastAsia="fr-FR"/>
        </w:rPr>
        <w:t>Il en va de même de la relation qui vous unit à votre chef. Certes, il n’est pas tout à fait un tyran (du moins je l’espère pour vous), mais votre rapport fonctionne selon la même logique. Sans votre allégeance, il n’a aucune puissance. Et votre propre soumission ne dépend que de vous.</w:t>
      </w:r>
    </w:p>
    <w:p w14:paraId="4DAA6D00" w14:textId="77777777" w:rsidR="0081408E" w:rsidRDefault="0081408E" w:rsidP="0081408E">
      <w:pPr>
        <w:rPr>
          <w:b/>
          <w:bCs/>
          <w:color w:val="7030A0"/>
        </w:rPr>
      </w:pPr>
    </w:p>
    <w:p w14:paraId="1198EC04" w14:textId="01344792" w:rsidR="005E40EC" w:rsidRPr="00E07382" w:rsidRDefault="00070736" w:rsidP="0081408E">
      <w:pPr>
        <w:rPr>
          <w:rFonts w:eastAsiaTheme="majorEastAsia" w:cstheme="minorHAnsi"/>
          <w:b/>
          <w:color w:val="2F5496" w:themeColor="accent1" w:themeShade="BF"/>
        </w:rPr>
      </w:pPr>
      <w:r w:rsidRPr="00E07382">
        <w:rPr>
          <w:rFonts w:eastAsiaTheme="majorEastAsia" w:cstheme="minorHAnsi"/>
          <w:b/>
          <w:color w:val="2F5496" w:themeColor="accent1" w:themeShade="BF"/>
        </w:rPr>
        <w:t>Sa dignité repose sur votre reconnaissance</w:t>
      </w:r>
    </w:p>
    <w:p w14:paraId="5873CEA1" w14:textId="4AC8BA1E" w:rsidR="00070736" w:rsidRPr="0081408E" w:rsidRDefault="00070736" w:rsidP="0081408E">
      <w:pPr>
        <w:shd w:val="clear" w:color="auto" w:fill="FFFFFF"/>
        <w:spacing w:after="240" w:line="324" w:lineRule="atLeast"/>
        <w:jc w:val="both"/>
        <w:rPr>
          <w:rFonts w:eastAsia="Times New Roman" w:cstheme="minorHAnsi"/>
          <w:color w:val="000000"/>
          <w:lang w:eastAsia="fr-FR"/>
        </w:rPr>
      </w:pPr>
      <w:r w:rsidRPr="006E1A8B">
        <w:rPr>
          <w:rFonts w:eastAsia="Times New Roman" w:cstheme="minorHAnsi"/>
          <w:color w:val="000000"/>
          <w:lang w:eastAsia="fr-FR"/>
        </w:rPr>
        <w:t>Contrairement à ce que vous pouvez croire, si votre supérieur s’incruste à toutes les réunions et veut tout le temps vous faire des retours, ce n’est pas forcément qu’il doute de vos compétences. Au contraire, c’est peut-être qu’il a besoin d’être reconnu pour son travail.</w:t>
      </w:r>
    </w:p>
    <w:p w14:paraId="6DCACE9A" w14:textId="77777777" w:rsidR="00070736" w:rsidRPr="002C1190" w:rsidRDefault="00070736" w:rsidP="00070736">
      <w:pPr>
        <w:shd w:val="clear" w:color="auto" w:fill="FFFFFF"/>
        <w:spacing w:line="324" w:lineRule="atLeast"/>
        <w:rPr>
          <w:rFonts w:eastAsia="Times New Roman" w:cstheme="minorHAnsi"/>
          <w:b/>
          <w:bCs/>
          <w:color w:val="ED7D31" w:themeColor="accent2"/>
          <w:lang w:eastAsia="fr-FR"/>
        </w:rPr>
      </w:pPr>
      <w:r w:rsidRPr="002C1190">
        <w:rPr>
          <w:rFonts w:eastAsia="Times New Roman" w:cstheme="minorHAnsi"/>
          <w:b/>
          <w:bCs/>
          <w:color w:val="ED7D31" w:themeColor="accent2"/>
          <w:lang w:eastAsia="fr-FR"/>
        </w:rPr>
        <w:t>“Votre manager a besoin que vous approuviez ce qu’il fait pour se sentir exister”</w:t>
      </w:r>
    </w:p>
    <w:p w14:paraId="1864DB2A" w14:textId="77777777" w:rsidR="00070736" w:rsidRPr="006E1A8B" w:rsidRDefault="00070736" w:rsidP="00070736">
      <w:pPr>
        <w:shd w:val="clear" w:color="auto" w:fill="FFFFFF"/>
        <w:spacing w:after="240" w:line="324" w:lineRule="atLeast"/>
        <w:jc w:val="both"/>
        <w:rPr>
          <w:rFonts w:eastAsia="Times New Roman" w:cstheme="minorHAnsi"/>
          <w:color w:val="000000"/>
          <w:lang w:eastAsia="fr-FR"/>
        </w:rPr>
      </w:pPr>
      <w:r w:rsidRPr="006E1A8B">
        <w:rPr>
          <w:rFonts w:eastAsia="Times New Roman" w:cstheme="minorHAnsi"/>
          <w:color w:val="000000"/>
          <w:lang w:eastAsia="fr-FR"/>
        </w:rPr>
        <w:t>Le philosophe Axel Honneth, chef de file de l’École de Francfort, explique dans </w:t>
      </w:r>
      <w:r w:rsidRPr="006E1A8B">
        <w:rPr>
          <w:rFonts w:eastAsia="Times New Roman" w:cstheme="minorHAnsi"/>
          <w:i/>
          <w:iCs/>
          <w:color w:val="000000"/>
          <w:lang w:eastAsia="fr-FR"/>
        </w:rPr>
        <w:t>La Lutte pour la reconnaissance</w:t>
      </w:r>
      <w:r w:rsidRPr="006E1A8B">
        <w:rPr>
          <w:rFonts w:eastAsia="Times New Roman" w:cstheme="minorHAnsi"/>
          <w:color w:val="000000"/>
          <w:lang w:eastAsia="fr-FR"/>
        </w:rPr>
        <w:t> (1992) que nous sommes toujours en quête d’estime et de respect. Votre manager a besoin que vous approuviez ce qu’il fait pour se sentir exister : </w:t>
      </w:r>
      <w:r w:rsidRPr="006E1A8B">
        <w:rPr>
          <w:rFonts w:eastAsia="Times New Roman" w:cstheme="minorHAnsi"/>
          <w:i/>
          <w:iCs/>
          <w:color w:val="000000"/>
          <w:lang w:eastAsia="fr-FR"/>
        </w:rPr>
        <w:t>« Sans cette reconnaissance, l’individu ne peut en venir à se penser en sujet à part entière de sa propre vie »</w:t>
      </w:r>
      <w:r w:rsidRPr="006E1A8B">
        <w:rPr>
          <w:rFonts w:eastAsia="Times New Roman" w:cstheme="minorHAnsi"/>
          <w:color w:val="000000"/>
          <w:lang w:eastAsia="fr-FR"/>
        </w:rPr>
        <w:t>, confie Axel Honneth dans un entretien à </w:t>
      </w:r>
      <w:hyperlink r:id="rId118" w:history="1">
        <w:r w:rsidRPr="006E1A8B">
          <w:rPr>
            <w:rFonts w:eastAsia="Times New Roman" w:cstheme="minorHAnsi"/>
            <w:color w:val="000000"/>
            <w:u w:val="single"/>
            <w:lang w:eastAsia="fr-FR"/>
          </w:rPr>
          <w:t>Philosophie Magazine</w:t>
        </w:r>
      </w:hyperlink>
      <w:r w:rsidRPr="006E1A8B">
        <w:rPr>
          <w:rFonts w:eastAsia="Times New Roman" w:cstheme="minorHAnsi"/>
          <w:color w:val="000000"/>
          <w:lang w:eastAsia="fr-FR"/>
        </w:rPr>
        <w:t>. Or votre chef, contrairement à vous, n’a pas de collègues du même niveau hiérarchique capables de juger en toute objectivité le résultat de ses efforts. Sa dignité repose donc en grande partie sur le regard que lui portent ses subordonnés. En ce sens, que serait-il sans vous ?</w:t>
      </w:r>
    </w:p>
    <w:p w14:paraId="07E8DD17" w14:textId="77777777" w:rsidR="0081408E" w:rsidRDefault="0081408E" w:rsidP="0081408E">
      <w:pPr>
        <w:rPr>
          <w:b/>
          <w:bCs/>
          <w:color w:val="7030A0"/>
        </w:rPr>
      </w:pPr>
    </w:p>
    <w:p w14:paraId="3365CCBD" w14:textId="01ED4E7E" w:rsidR="005E40EC" w:rsidRPr="00E07382" w:rsidRDefault="00070736" w:rsidP="0081408E">
      <w:pPr>
        <w:rPr>
          <w:rFonts w:eastAsiaTheme="majorEastAsia" w:cstheme="minorHAnsi"/>
          <w:b/>
          <w:color w:val="2F5496" w:themeColor="accent1" w:themeShade="BF"/>
        </w:rPr>
      </w:pPr>
      <w:r w:rsidRPr="00E07382">
        <w:rPr>
          <w:rFonts w:eastAsiaTheme="majorEastAsia" w:cstheme="minorHAnsi"/>
          <w:b/>
          <w:color w:val="2F5496" w:themeColor="accent1" w:themeShade="BF"/>
        </w:rPr>
        <w:t>La servitude du chef</w:t>
      </w:r>
    </w:p>
    <w:p w14:paraId="70389F6A" w14:textId="32E26C69" w:rsidR="00070736" w:rsidRPr="0081408E" w:rsidRDefault="00070736" w:rsidP="0081408E">
      <w:pPr>
        <w:shd w:val="clear" w:color="auto" w:fill="FFFFFF"/>
        <w:spacing w:after="240" w:line="324" w:lineRule="atLeast"/>
        <w:jc w:val="both"/>
        <w:rPr>
          <w:rFonts w:eastAsia="Times New Roman" w:cstheme="minorHAnsi"/>
          <w:color w:val="000000"/>
          <w:lang w:eastAsia="fr-FR"/>
        </w:rPr>
      </w:pPr>
      <w:r w:rsidRPr="006E1A8B">
        <w:rPr>
          <w:rFonts w:eastAsia="Times New Roman" w:cstheme="minorHAnsi"/>
          <w:color w:val="000000"/>
          <w:lang w:eastAsia="fr-FR"/>
        </w:rPr>
        <w:t>L’autre raison de son besoin insatiable de reconnaissance, c’est qu’il ne fait pas grand-chose lui-même. C’est tout le drame d’une carrière réussie : lorsqu’on monte les échelons de la hiérarchie, on s’éloigne du travail concret… et l’on finit par avoir le sentiment de ne plus savoir exactement à quoi l’on sert, puisqu’on passe son temps à donner des ordres au lieu de réaliser des tâches par soi-même.</w:t>
      </w:r>
    </w:p>
    <w:p w14:paraId="47489873" w14:textId="77777777" w:rsidR="00070736" w:rsidRPr="006E1A8B" w:rsidRDefault="00070736" w:rsidP="00070736">
      <w:pPr>
        <w:shd w:val="clear" w:color="auto" w:fill="FFFFFF"/>
        <w:spacing w:after="240" w:line="324" w:lineRule="atLeast"/>
        <w:jc w:val="both"/>
        <w:rPr>
          <w:rFonts w:eastAsia="Times New Roman" w:cstheme="minorHAnsi"/>
          <w:color w:val="000000"/>
          <w:lang w:eastAsia="fr-FR"/>
        </w:rPr>
      </w:pPr>
      <w:r w:rsidRPr="006E1A8B">
        <w:rPr>
          <w:rFonts w:eastAsia="Times New Roman" w:cstheme="minorHAnsi"/>
          <w:color w:val="000000"/>
          <w:lang w:eastAsia="fr-FR"/>
        </w:rPr>
        <w:lastRenderedPageBreak/>
        <w:t>Cela provoque d’ailleurs des reconversions chez certains managers : les exemples de cadres délaissant leur profession pour se reconvertir dans la poterie, la céramique ou la charpenterie se font de moins en moins rares. Ce phénomène est analysé par Jean-Laurent Cassely dans son livre </w:t>
      </w:r>
      <w:r w:rsidRPr="006E1A8B">
        <w:rPr>
          <w:rFonts w:eastAsia="Times New Roman" w:cstheme="minorHAnsi"/>
          <w:i/>
          <w:iCs/>
          <w:color w:val="000000"/>
          <w:lang w:eastAsia="fr-FR"/>
        </w:rPr>
        <w:t>La Révolte des premiers de la classe. Métiers à la con, quête de sens et reconversions urbaines</w:t>
      </w:r>
      <w:r w:rsidRPr="006E1A8B">
        <w:rPr>
          <w:rFonts w:eastAsia="Times New Roman" w:cstheme="minorHAnsi"/>
          <w:color w:val="000000"/>
          <w:lang w:eastAsia="fr-FR"/>
        </w:rPr>
        <w:t> (Arkhé, 2017). Il y explique que le sentiment de dépossession qui touche les dirigeants est lié au caractère trop abstrait de leurs tâches.</w:t>
      </w:r>
    </w:p>
    <w:p w14:paraId="470D3FD4" w14:textId="77777777" w:rsidR="00070736" w:rsidRPr="002C1190" w:rsidRDefault="00070736" w:rsidP="00070736">
      <w:pPr>
        <w:shd w:val="clear" w:color="auto" w:fill="FFFFFF"/>
        <w:spacing w:line="324" w:lineRule="atLeast"/>
        <w:rPr>
          <w:rFonts w:eastAsia="Times New Roman" w:cstheme="minorHAnsi"/>
          <w:b/>
          <w:bCs/>
          <w:color w:val="ED7D31" w:themeColor="accent2"/>
          <w:lang w:eastAsia="fr-FR"/>
        </w:rPr>
      </w:pPr>
      <w:r w:rsidRPr="002C1190">
        <w:rPr>
          <w:rFonts w:eastAsia="Times New Roman" w:cstheme="minorHAnsi"/>
          <w:b/>
          <w:bCs/>
          <w:color w:val="ED7D31" w:themeColor="accent2"/>
          <w:lang w:eastAsia="fr-FR"/>
        </w:rPr>
        <w:t>“L’esclave obtient sa reconnaissance à la fois à travers le regard du maître et par le travail qu’il a fourni, tandis que la reconnaissance du maître, elle, ne dépend que d’autrui”</w:t>
      </w:r>
    </w:p>
    <w:p w14:paraId="62568FDD" w14:textId="77777777" w:rsidR="00070736" w:rsidRPr="006E1A8B" w:rsidRDefault="00070736" w:rsidP="00070736">
      <w:pPr>
        <w:shd w:val="clear" w:color="auto" w:fill="FFFFFF"/>
        <w:spacing w:after="240" w:line="324" w:lineRule="atLeast"/>
        <w:jc w:val="both"/>
        <w:rPr>
          <w:rFonts w:eastAsia="Times New Roman" w:cstheme="minorHAnsi"/>
          <w:color w:val="000000"/>
          <w:lang w:eastAsia="fr-FR"/>
        </w:rPr>
      </w:pPr>
      <w:r w:rsidRPr="006E1A8B">
        <w:rPr>
          <w:rFonts w:eastAsia="Times New Roman" w:cstheme="minorHAnsi"/>
          <w:color w:val="000000"/>
          <w:lang w:eastAsia="fr-FR"/>
        </w:rPr>
        <w:t>L’absence d’épanouissement dans un travail dont on ne peut jauger l’impact concret provoque en effet un vertige existentiel : au fur et à mesure qu’il s’éloigne du terrain, le chef se sent de moins en moins exister. Hegel peut nous aider à saisir ce paradoxe. Dans sa</w:t>
      </w:r>
      <w:r w:rsidRPr="006E1A8B">
        <w:rPr>
          <w:rFonts w:eastAsia="Times New Roman" w:cstheme="minorHAnsi"/>
          <w:i/>
          <w:iCs/>
          <w:color w:val="000000"/>
          <w:lang w:eastAsia="fr-FR"/>
        </w:rPr>
        <w:t> Phénoménologie de l’esprit </w:t>
      </w:r>
      <w:r w:rsidRPr="006E1A8B">
        <w:rPr>
          <w:rFonts w:eastAsia="Times New Roman" w:cstheme="minorHAnsi"/>
          <w:color w:val="000000"/>
          <w:lang w:eastAsia="fr-FR"/>
        </w:rPr>
        <w:t>(1807), le philosophe expose ce qu’on appelle la « dialectique du maître et de l’esclave ». Il y montre que si dans un premier temps c’est l’esclave qui est dépendant du maître, cette logique bascule nécessairement. En effet, l’esclave obtient sa reconnaissance à la fois à travers le regard du maître et par le travail qu’il a fourni, tandis que la reconnaissance du maître, elle, ne dépend que d’autrui : </w:t>
      </w:r>
      <w:r w:rsidRPr="006E1A8B">
        <w:rPr>
          <w:rFonts w:eastAsia="Times New Roman" w:cstheme="minorHAnsi"/>
          <w:i/>
          <w:iCs/>
          <w:color w:val="000000"/>
          <w:lang w:eastAsia="fr-FR"/>
        </w:rPr>
        <w:t>« c’est une autre conscience qui fait advenir la reconnaissance du maître, qui fait qu’il est reconnu »</w:t>
      </w:r>
      <w:r w:rsidRPr="006E1A8B">
        <w:rPr>
          <w:rFonts w:eastAsia="Times New Roman" w:cstheme="minorHAnsi"/>
          <w:color w:val="000000"/>
          <w:lang w:eastAsia="fr-FR"/>
        </w:rPr>
        <w:t> alors que la </w:t>
      </w:r>
      <w:r w:rsidRPr="006E1A8B">
        <w:rPr>
          <w:rFonts w:eastAsia="Times New Roman" w:cstheme="minorHAnsi"/>
          <w:i/>
          <w:iCs/>
          <w:color w:val="000000"/>
          <w:lang w:eastAsia="fr-FR"/>
        </w:rPr>
        <w:t>« servitude de l’asservi […] se renversera en autonomie véritable »</w:t>
      </w:r>
      <w:r w:rsidRPr="006E1A8B">
        <w:rPr>
          <w:rFonts w:eastAsia="Times New Roman" w:cstheme="minorHAnsi"/>
          <w:color w:val="000000"/>
          <w:lang w:eastAsia="fr-FR"/>
        </w:rPr>
        <w:t>.</w:t>
      </w:r>
    </w:p>
    <w:p w14:paraId="2DDA080C" w14:textId="77777777" w:rsidR="00070736" w:rsidRPr="006E1A8B" w:rsidRDefault="00070736" w:rsidP="00070736">
      <w:pPr>
        <w:shd w:val="clear" w:color="auto" w:fill="FFFFFF"/>
        <w:spacing w:after="240" w:line="324" w:lineRule="atLeast"/>
        <w:jc w:val="both"/>
        <w:rPr>
          <w:rFonts w:eastAsia="Times New Roman" w:cstheme="minorHAnsi"/>
          <w:color w:val="000000"/>
          <w:lang w:eastAsia="fr-FR"/>
        </w:rPr>
      </w:pPr>
      <w:r w:rsidRPr="006E1A8B">
        <w:rPr>
          <w:rFonts w:eastAsia="Times New Roman" w:cstheme="minorHAnsi"/>
          <w:color w:val="000000"/>
          <w:lang w:eastAsia="fr-FR"/>
        </w:rPr>
        <w:t>Finalement, c’est le serviteur qui est véritablement libre et qui ne dépend de personne, car c’est lui qui a façonné le monde dans lequel le maître vit, de même que ce sont les employés qui ont fabriqué l’univers dans lequel le manager évolue. Votre chef, en ne faisant rien lui-même, risque ainsi de sombrer dans une perte de sens liée au fait qu’il ne se confronte jamais à la résistance de la matière, et ne peut éprouver ses propres capacités à travers cette épreuve.</w:t>
      </w:r>
    </w:p>
    <w:p w14:paraId="0967A015" w14:textId="77777777" w:rsidR="00D27115" w:rsidRDefault="00D27115" w:rsidP="00D27115">
      <w:pPr>
        <w:rPr>
          <w:b/>
          <w:bCs/>
          <w:color w:val="7030A0"/>
        </w:rPr>
      </w:pPr>
    </w:p>
    <w:p w14:paraId="5F0D4754" w14:textId="34F07FE7" w:rsidR="005E40EC" w:rsidRPr="00E07382" w:rsidRDefault="00070736" w:rsidP="00D27115">
      <w:pPr>
        <w:rPr>
          <w:rFonts w:eastAsiaTheme="majorEastAsia" w:cstheme="minorHAnsi"/>
          <w:b/>
          <w:color w:val="2F5496" w:themeColor="accent1" w:themeShade="BF"/>
        </w:rPr>
      </w:pPr>
      <w:r w:rsidRPr="00E07382">
        <w:rPr>
          <w:rFonts w:eastAsiaTheme="majorEastAsia" w:cstheme="minorHAnsi"/>
          <w:b/>
          <w:color w:val="2F5496" w:themeColor="accent1" w:themeShade="BF"/>
        </w:rPr>
        <w:t>Un management en crise de légitimité</w:t>
      </w:r>
    </w:p>
    <w:p w14:paraId="20738A61" w14:textId="4C908363" w:rsidR="00070736" w:rsidRPr="006E1A8B" w:rsidRDefault="00070736" w:rsidP="00070736">
      <w:pPr>
        <w:shd w:val="clear" w:color="auto" w:fill="FFFFFF"/>
        <w:spacing w:after="240" w:line="324" w:lineRule="atLeast"/>
        <w:jc w:val="both"/>
        <w:rPr>
          <w:rFonts w:eastAsiaTheme="majorEastAsia" w:cstheme="minorHAnsi"/>
          <w:bCs/>
          <w:color w:val="2F5496" w:themeColor="accent1" w:themeShade="BF"/>
        </w:rPr>
      </w:pPr>
      <w:r w:rsidRPr="006E1A8B">
        <w:rPr>
          <w:rFonts w:eastAsia="Times New Roman" w:cstheme="minorHAnsi"/>
          <w:color w:val="000000"/>
          <w:lang w:eastAsia="fr-FR"/>
        </w:rPr>
        <w:t>Enfin, n’oubliez pas que votre boss souffre sans doute de la piètre réputation de ses homologues. Le chercheur Ghislain Deslandes, dans </w:t>
      </w:r>
      <w:r w:rsidRPr="006E1A8B">
        <w:rPr>
          <w:rFonts w:eastAsia="Times New Roman" w:cstheme="minorHAnsi"/>
          <w:i/>
          <w:iCs/>
          <w:color w:val="000000"/>
          <w:lang w:eastAsia="fr-FR"/>
        </w:rPr>
        <w:t>La Recherche et l’enseignement en éthique </w:t>
      </w:r>
      <w:r w:rsidRPr="006E1A8B">
        <w:rPr>
          <w:rFonts w:eastAsia="Times New Roman" w:cstheme="minorHAnsi"/>
          <w:color w:val="000000"/>
          <w:lang w:eastAsia="fr-FR"/>
        </w:rPr>
        <w:t>(dir. E. Rude-Antoine et M. Piévic, L’Harmattan, 2020), fait le double constat d’une </w:t>
      </w:r>
      <w:r w:rsidRPr="006E1A8B">
        <w:rPr>
          <w:rFonts w:eastAsia="Times New Roman" w:cstheme="minorHAnsi"/>
          <w:i/>
          <w:iCs/>
          <w:color w:val="000000"/>
          <w:lang w:eastAsia="fr-FR"/>
        </w:rPr>
        <w:t>« crise de légitimité du management »</w:t>
      </w:r>
      <w:r w:rsidRPr="006E1A8B">
        <w:rPr>
          <w:rFonts w:eastAsia="Times New Roman" w:cstheme="minorHAnsi"/>
          <w:color w:val="000000"/>
          <w:lang w:eastAsia="fr-FR"/>
        </w:rPr>
        <w:t> et d’une </w:t>
      </w:r>
      <w:r w:rsidRPr="006E1A8B">
        <w:rPr>
          <w:rFonts w:eastAsia="Times New Roman" w:cstheme="minorHAnsi"/>
          <w:i/>
          <w:iCs/>
          <w:color w:val="000000"/>
          <w:lang w:eastAsia="fr-FR"/>
        </w:rPr>
        <w:t>« image déplorable des dirigeants dans les sociétés »</w:t>
      </w:r>
      <w:r w:rsidRPr="006E1A8B">
        <w:rPr>
          <w:rFonts w:eastAsia="Times New Roman" w:cstheme="minorHAnsi"/>
          <w:color w:val="000000"/>
          <w:lang w:eastAsia="fr-FR"/>
        </w:rPr>
        <w:t>. Comment imaginer qu’il soit facile de jouer son rôle de chef dans un contexte où l’on vous attend au tournant ?</w:t>
      </w:r>
    </w:p>
    <w:p w14:paraId="0B9072CC" w14:textId="77777777" w:rsidR="00070736" w:rsidRPr="002C1190" w:rsidRDefault="00070736" w:rsidP="00070736">
      <w:pPr>
        <w:shd w:val="clear" w:color="auto" w:fill="FFFFFF"/>
        <w:spacing w:line="324" w:lineRule="atLeast"/>
        <w:rPr>
          <w:rFonts w:eastAsia="Times New Roman" w:cstheme="minorHAnsi"/>
          <w:b/>
          <w:bCs/>
          <w:color w:val="ED7D31" w:themeColor="accent2"/>
          <w:lang w:eastAsia="fr-FR"/>
        </w:rPr>
      </w:pPr>
      <w:r w:rsidRPr="002C1190">
        <w:rPr>
          <w:rFonts w:eastAsia="Times New Roman" w:cstheme="minorHAnsi"/>
          <w:b/>
          <w:bCs/>
          <w:color w:val="ED7D31" w:themeColor="accent2"/>
          <w:lang w:eastAsia="fr-FR"/>
        </w:rPr>
        <w:t>“Le fait de comprendre les doutes de votre manager vous permettra de considérer ses lubies avec un peu plus de distance”</w:t>
      </w:r>
    </w:p>
    <w:p w14:paraId="3F90C17E" w14:textId="77777777" w:rsidR="00070736" w:rsidRPr="006E1A8B" w:rsidRDefault="00070736" w:rsidP="00070736">
      <w:pPr>
        <w:shd w:val="clear" w:color="auto" w:fill="FFFFFF"/>
        <w:spacing w:after="240" w:line="324" w:lineRule="atLeast"/>
        <w:jc w:val="both"/>
        <w:rPr>
          <w:rFonts w:eastAsia="Times New Roman" w:cstheme="minorHAnsi"/>
          <w:color w:val="000000"/>
          <w:lang w:eastAsia="fr-FR"/>
        </w:rPr>
      </w:pPr>
      <w:r w:rsidRPr="006E1A8B">
        <w:rPr>
          <w:rFonts w:eastAsia="Times New Roman" w:cstheme="minorHAnsi"/>
          <w:color w:val="000000"/>
          <w:lang w:eastAsia="fr-FR"/>
        </w:rPr>
        <w:t>Alors, est-ce que vous comprenez davantage la souffrance de votre manager ? Bien sûr, il ne s’agit pas de supporter le moindre de ses caprices pour satisfaire son ego. Mais vous pouvez tâcher de le soulager de ses affres. Et surtout, le fait de comprendre ses doutes vous permettra de considérer ses lubies avec un peu plus de distance. Non pas pour les accepter sans limite, mais pour apprendre à les contrer habilement.</w:t>
      </w:r>
    </w:p>
    <w:p w14:paraId="72B70383" w14:textId="22261FDA" w:rsidR="00070736" w:rsidRDefault="00070736" w:rsidP="00070736">
      <w:pPr>
        <w:shd w:val="clear" w:color="auto" w:fill="FFFFFF"/>
        <w:spacing w:after="240" w:line="324" w:lineRule="atLeast"/>
        <w:jc w:val="both"/>
        <w:rPr>
          <w:rFonts w:eastAsia="Times New Roman" w:cstheme="minorHAnsi"/>
          <w:color w:val="000000"/>
          <w:lang w:eastAsia="fr-FR"/>
        </w:rPr>
      </w:pPr>
      <w:r w:rsidRPr="006E1A8B">
        <w:rPr>
          <w:rFonts w:eastAsia="Times New Roman" w:cstheme="minorHAnsi"/>
          <w:color w:val="000000"/>
          <w:lang w:eastAsia="fr-FR"/>
        </w:rPr>
        <w:t>Saisir le besoin de reconnaissance qui se cache derrière la volonté de votre supérieur de vous donner du </w:t>
      </w:r>
      <w:r w:rsidRPr="006E1A8B">
        <w:rPr>
          <w:rFonts w:eastAsia="Times New Roman" w:cstheme="minorHAnsi"/>
          <w:i/>
          <w:iCs/>
          <w:color w:val="000000"/>
          <w:lang w:eastAsia="fr-FR"/>
        </w:rPr>
        <w:t>feedback</w:t>
      </w:r>
      <w:r w:rsidRPr="006E1A8B">
        <w:rPr>
          <w:rFonts w:eastAsia="Times New Roman" w:cstheme="minorHAnsi"/>
          <w:color w:val="000000"/>
          <w:lang w:eastAsia="fr-FR"/>
        </w:rPr>
        <w:t xml:space="preserve"> en permanence ou d’exprimer des critiques lors de chaque réunion d’équipe vous permettra en effet de les vivre sur un mode moins paranoïaque. En vous rappelant qu’il ne vient pas vous dévaloriser mais qu’il cherche à légitimer sa place grâce à vous, vous pourrez à votre tour lui donner une certaine place </w:t>
      </w:r>
      <w:r w:rsidRPr="006E1A8B">
        <w:rPr>
          <w:rFonts w:eastAsia="Times New Roman" w:cstheme="minorHAnsi"/>
          <w:color w:val="000000"/>
          <w:lang w:eastAsia="fr-FR"/>
        </w:rPr>
        <w:lastRenderedPageBreak/>
        <w:t>sans vous aplatir. En lui offrant de s’exprimer plus souvent sur le travail que vous effectuez, par exemple, sans pour autant appliquer toutes ses idées. Soyez donc indulgent avec votre chef, et n’oubliez pas : ses critiques à votre égard révèlent souvent son manque de confiance en lui.</w:t>
      </w:r>
    </w:p>
    <w:p w14:paraId="2BA0BF0B" w14:textId="662B6209" w:rsidR="005E40EC" w:rsidRDefault="005E40EC" w:rsidP="00070736">
      <w:pPr>
        <w:shd w:val="clear" w:color="auto" w:fill="FFFFFF"/>
        <w:spacing w:after="240" w:line="324" w:lineRule="atLeast"/>
        <w:jc w:val="both"/>
        <w:rPr>
          <w:rFonts w:eastAsia="Times New Roman" w:cstheme="minorHAnsi"/>
          <w:color w:val="000000"/>
          <w:lang w:eastAsia="fr-FR"/>
        </w:rPr>
      </w:pPr>
    </w:p>
    <w:p w14:paraId="295CE72F" w14:textId="77777777" w:rsidR="00E843B7" w:rsidRPr="006E1A8B" w:rsidRDefault="00E843B7" w:rsidP="00070736">
      <w:pPr>
        <w:shd w:val="clear" w:color="auto" w:fill="FFFFFF"/>
        <w:spacing w:after="240" w:line="324" w:lineRule="atLeast"/>
        <w:jc w:val="both"/>
        <w:rPr>
          <w:rFonts w:eastAsia="Times New Roman" w:cstheme="minorHAnsi"/>
          <w:color w:val="000000"/>
          <w:lang w:eastAsia="fr-FR"/>
        </w:rPr>
      </w:pPr>
    </w:p>
    <w:p w14:paraId="05759E11" w14:textId="0C3D9373" w:rsidR="005E40EC" w:rsidRDefault="00070736" w:rsidP="00712904">
      <w:pPr>
        <w:pStyle w:val="Titre2"/>
        <w:rPr>
          <w:bCs/>
          <w:color w:val="000000"/>
        </w:rPr>
      </w:pPr>
      <w:bookmarkStart w:id="57" w:name="_Toc140566734"/>
      <w:r w:rsidRPr="006E1A8B">
        <w:t>Comment convaincre le monde que vous êtes le patron ?</w:t>
      </w:r>
      <w:bookmarkEnd w:id="57"/>
    </w:p>
    <w:p w14:paraId="0D330994" w14:textId="50CDE276" w:rsidR="00070736" w:rsidRPr="00610807" w:rsidRDefault="00070736" w:rsidP="00610807">
      <w:pPr>
        <w:shd w:val="clear" w:color="auto" w:fill="FFFFFF"/>
        <w:spacing w:after="240" w:line="324" w:lineRule="atLeast"/>
        <w:jc w:val="both"/>
        <w:rPr>
          <w:rFonts w:eastAsia="Times New Roman" w:cstheme="minorHAnsi"/>
          <w:color w:val="000000"/>
          <w:lang w:eastAsia="fr-FR"/>
        </w:rPr>
      </w:pPr>
      <w:r w:rsidRPr="002C1190">
        <w:rPr>
          <w:rFonts w:eastAsia="Times New Roman" w:cstheme="minorHAnsi"/>
          <w:b/>
          <w:bCs/>
          <w:color w:val="000000"/>
          <w:lang w:eastAsia="fr-FR"/>
        </w:rPr>
        <w:t>De RuPaul à Didier Raoult</w:t>
      </w:r>
      <w:r w:rsidR="00610807">
        <w:rPr>
          <w:rFonts w:eastAsia="Times New Roman" w:cstheme="minorHAnsi"/>
          <w:color w:val="000000"/>
          <w:lang w:eastAsia="fr-FR"/>
        </w:rPr>
        <w:t xml:space="preserve">. </w:t>
      </w:r>
      <w:hyperlink r:id="rId119" w:history="1">
        <w:r w:rsidRPr="006E1A8B">
          <w:rPr>
            <w:rFonts w:eastAsia="Times New Roman" w:cstheme="minorHAnsi"/>
            <w:color w:val="000000"/>
            <w:u w:val="single"/>
            <w:lang w:eastAsia="fr-FR"/>
          </w:rPr>
          <w:t>Ariane Nicolas</w:t>
        </w:r>
      </w:hyperlink>
      <w:r w:rsidRPr="006E1A8B">
        <w:rPr>
          <w:rFonts w:eastAsia="Times New Roman" w:cstheme="minorHAnsi"/>
          <w:color w:val="000000"/>
          <w:lang w:eastAsia="fr-FR"/>
        </w:rPr>
        <w:t xml:space="preserve"> est journaliste et essayiste. Son premier essai, </w:t>
      </w:r>
      <w:r w:rsidRPr="006E1A8B">
        <w:rPr>
          <w:rFonts w:eastAsia="Times New Roman" w:cstheme="minorHAnsi"/>
          <w:i/>
          <w:iCs/>
          <w:color w:val="000000"/>
          <w:lang w:eastAsia="fr-FR"/>
        </w:rPr>
        <w:t>L’Imposture antispéciste</w:t>
      </w:r>
      <w:r w:rsidRPr="006E1A8B">
        <w:rPr>
          <w:rFonts w:eastAsia="Times New Roman" w:cstheme="minorHAnsi"/>
          <w:color w:val="000000"/>
          <w:lang w:eastAsia="fr-FR"/>
        </w:rPr>
        <w:t>, a paru en 2020 chez Desclée de Brouwer. (18/07/2022)</w:t>
      </w:r>
    </w:p>
    <w:p w14:paraId="67BEF499" w14:textId="5D6A77ED" w:rsidR="00070736" w:rsidRDefault="00070736" w:rsidP="00C65DAB">
      <w:pPr>
        <w:pStyle w:val="Sansinterligne"/>
        <w:jc w:val="both"/>
        <w:rPr>
          <w:rFonts w:cstheme="minorHAnsi"/>
          <w:b/>
          <w:bCs/>
          <w:lang w:eastAsia="fr-FR"/>
        </w:rPr>
      </w:pPr>
      <w:r w:rsidRPr="006E1A8B">
        <w:rPr>
          <w:rFonts w:cstheme="minorHAnsi"/>
          <w:b/>
          <w:bCs/>
          <w:i/>
          <w:iCs/>
          <w:lang w:eastAsia="fr-FR"/>
        </w:rPr>
        <w:t>« Fake it until you make it »</w:t>
      </w:r>
      <w:r w:rsidRPr="006E1A8B">
        <w:rPr>
          <w:rFonts w:cstheme="minorHAnsi"/>
          <w:b/>
          <w:bCs/>
          <w:lang w:eastAsia="fr-FR"/>
        </w:rPr>
        <w:t> – fais semblant jusqu'à ce que ça marche. L'aphorisme, en vogue ces dernières années, s'apparente à un remède idéal contre le manque de confiance en soi, notamment au travail. Il paraît pertinent d'assumer une part de théâtralité pour vaincre ses inhibitions et s'imposer, et c'est ce que clame haut et fort l'iconique </w:t>
      </w:r>
      <w:r w:rsidRPr="006E1A8B">
        <w:rPr>
          <w:rFonts w:cstheme="minorHAnsi"/>
          <w:b/>
          <w:bCs/>
          <w:i/>
          <w:iCs/>
          <w:lang w:eastAsia="fr-FR"/>
        </w:rPr>
        <w:t>drag queen</w:t>
      </w:r>
      <w:r w:rsidRPr="006E1A8B">
        <w:rPr>
          <w:rFonts w:cstheme="minorHAnsi"/>
          <w:b/>
          <w:bCs/>
          <w:lang w:eastAsia="fr-FR"/>
        </w:rPr>
        <w:t> RuPaul, qui distille ses conseils dans son émission de télé-réalité à succès. Mais </w:t>
      </w:r>
      <w:r w:rsidRPr="006E1A8B">
        <w:rPr>
          <w:rFonts w:cstheme="minorHAnsi"/>
          <w:b/>
          <w:bCs/>
          <w:i/>
          <w:iCs/>
          <w:lang w:eastAsia="fr-FR"/>
        </w:rPr>
        <w:t>quid</w:t>
      </w:r>
      <w:r w:rsidRPr="006E1A8B">
        <w:rPr>
          <w:rFonts w:cstheme="minorHAnsi"/>
          <w:b/>
          <w:bCs/>
          <w:lang w:eastAsia="fr-FR"/>
        </w:rPr>
        <w:t> de l'authenticité ? Suffit-il vraiment de jouer au leader pour en devenir un(e) ? Faisons le tour de la question avec la philosophe américaine Judith Butler, référence majeure du féminisme et penseuse du genre comme </w:t>
      </w:r>
      <w:r w:rsidRPr="006E1A8B">
        <w:rPr>
          <w:rFonts w:cstheme="minorHAnsi"/>
          <w:b/>
          <w:bCs/>
          <w:i/>
          <w:iCs/>
          <w:lang w:eastAsia="fr-FR"/>
        </w:rPr>
        <w:t>« performance »</w:t>
      </w:r>
      <w:r w:rsidRPr="006E1A8B">
        <w:rPr>
          <w:rFonts w:cstheme="minorHAnsi"/>
          <w:b/>
          <w:bCs/>
          <w:lang w:eastAsia="fr-FR"/>
        </w:rPr>
        <w:t>.</w:t>
      </w:r>
    </w:p>
    <w:p w14:paraId="5887A6F2" w14:textId="77777777" w:rsidR="00C65DAB" w:rsidRPr="00C65DAB" w:rsidRDefault="00C65DAB" w:rsidP="00C65DAB">
      <w:pPr>
        <w:pStyle w:val="Sansinterligne"/>
        <w:jc w:val="both"/>
        <w:rPr>
          <w:rFonts w:cstheme="minorHAnsi"/>
          <w:b/>
          <w:bCs/>
          <w:lang w:eastAsia="fr-FR"/>
        </w:rPr>
      </w:pPr>
    </w:p>
    <w:p w14:paraId="23BA6D5F" w14:textId="77777777" w:rsidR="00070736" w:rsidRPr="006E1A8B" w:rsidRDefault="00070736" w:rsidP="00070736">
      <w:pPr>
        <w:shd w:val="clear" w:color="auto" w:fill="FFFFFF"/>
        <w:spacing w:after="240" w:line="324" w:lineRule="atLeast"/>
        <w:jc w:val="both"/>
        <w:rPr>
          <w:rFonts w:eastAsia="Times New Roman" w:cstheme="minorHAnsi"/>
          <w:color w:val="000000"/>
          <w:lang w:eastAsia="fr-FR"/>
        </w:rPr>
      </w:pPr>
      <w:r w:rsidRPr="006E1A8B">
        <w:rPr>
          <w:rFonts w:eastAsia="Times New Roman" w:cstheme="minorHAnsi"/>
          <w:b/>
          <w:bCs/>
          <w:i/>
          <w:iCs/>
          <w:color w:val="000000"/>
          <w:lang w:eastAsia="fr-FR"/>
        </w:rPr>
        <w:t>« On naît tout nu et le reste, c’est du travestissement.</w:t>
      </w:r>
      <w:r w:rsidRPr="006E1A8B">
        <w:rPr>
          <w:rFonts w:eastAsia="Times New Roman" w:cstheme="minorHAnsi"/>
          <w:b/>
          <w:bCs/>
          <w:color w:val="000000"/>
          <w:lang w:eastAsia="fr-FR"/>
        </w:rPr>
        <w:t> »</w:t>
      </w:r>
      <w:r w:rsidRPr="006E1A8B">
        <w:rPr>
          <w:rFonts w:eastAsia="Times New Roman" w:cstheme="minorHAnsi"/>
          <w:color w:val="000000"/>
          <w:lang w:eastAsia="fr-FR"/>
        </w:rPr>
        <w:t> Si vous êtes familier de Netflix, vous avez sans doute déjà entendu cette devise de RuPaul, présentateur de l’émission </w:t>
      </w:r>
      <w:r w:rsidRPr="006E1A8B">
        <w:rPr>
          <w:rFonts w:eastAsia="Times New Roman" w:cstheme="minorHAnsi"/>
          <w:i/>
          <w:iCs/>
          <w:color w:val="000000"/>
          <w:lang w:eastAsia="fr-FR"/>
        </w:rPr>
        <w:t>RuPaul’s Drag Race</w:t>
      </w:r>
      <w:r w:rsidRPr="006E1A8B">
        <w:rPr>
          <w:rFonts w:eastAsia="Times New Roman" w:cstheme="minorHAnsi"/>
          <w:color w:val="000000"/>
          <w:lang w:eastAsia="fr-FR"/>
        </w:rPr>
        <w:t> et </w:t>
      </w:r>
      <w:r w:rsidRPr="006E1A8B">
        <w:rPr>
          <w:rFonts w:eastAsia="Times New Roman" w:cstheme="minorHAnsi"/>
          <w:i/>
          <w:iCs/>
          <w:color w:val="000000"/>
          <w:lang w:eastAsia="fr-FR"/>
        </w:rPr>
        <w:t>drag queen</w:t>
      </w:r>
      <w:r w:rsidRPr="006E1A8B">
        <w:rPr>
          <w:rFonts w:eastAsia="Times New Roman" w:cstheme="minorHAnsi"/>
          <w:color w:val="000000"/>
          <w:lang w:eastAsia="fr-FR"/>
        </w:rPr>
        <w:t> la plus en vogue du moment. RuPaul y officie comme juge impitoyable d’un concours où des candidat(e)s se disputent la couronne de </w:t>
      </w:r>
      <w:r w:rsidRPr="006E1A8B">
        <w:rPr>
          <w:rFonts w:eastAsia="Times New Roman" w:cstheme="minorHAnsi"/>
          <w:i/>
          <w:iCs/>
          <w:color w:val="000000"/>
          <w:lang w:eastAsia="fr-FR"/>
        </w:rPr>
        <w:t>drag queen</w:t>
      </w:r>
      <w:r w:rsidRPr="006E1A8B">
        <w:rPr>
          <w:rFonts w:eastAsia="Times New Roman" w:cstheme="minorHAnsi"/>
          <w:color w:val="000000"/>
          <w:lang w:eastAsia="fr-FR"/>
        </w:rPr>
        <w:t> de l’année. Il y endosse aussi le costume de coach attentionné, chargé de donner confiance aux prétendantes au trône. </w:t>
      </w:r>
    </w:p>
    <w:p w14:paraId="42029C8B" w14:textId="77777777" w:rsidR="00070736" w:rsidRPr="006E1A8B" w:rsidRDefault="00070736" w:rsidP="00070736">
      <w:pPr>
        <w:shd w:val="clear" w:color="auto" w:fill="FFFFFF"/>
        <w:spacing w:after="240" w:line="324" w:lineRule="atLeast"/>
        <w:jc w:val="both"/>
        <w:rPr>
          <w:rFonts w:eastAsia="Times New Roman" w:cstheme="minorHAnsi"/>
          <w:color w:val="000000"/>
          <w:lang w:eastAsia="fr-FR"/>
        </w:rPr>
      </w:pPr>
      <w:r w:rsidRPr="006E1A8B">
        <w:rPr>
          <w:rFonts w:eastAsia="Times New Roman" w:cstheme="minorHAnsi"/>
          <w:color w:val="000000"/>
          <w:lang w:eastAsia="fr-FR"/>
        </w:rPr>
        <w:t>RuPaul ne s’intéresse toutefois pas qu’aux perruques et aux paillettes. Celui qui a fait la couverture de </w:t>
      </w:r>
      <w:r w:rsidRPr="006E1A8B">
        <w:rPr>
          <w:rFonts w:eastAsia="Times New Roman" w:cstheme="minorHAnsi"/>
          <w:i/>
          <w:iCs/>
          <w:color w:val="000000"/>
          <w:lang w:eastAsia="fr-FR"/>
        </w:rPr>
        <w:t>Vanity Fair</w:t>
      </w:r>
      <w:r w:rsidRPr="006E1A8B">
        <w:rPr>
          <w:rFonts w:eastAsia="Times New Roman" w:cstheme="minorHAnsi"/>
          <w:color w:val="000000"/>
          <w:lang w:eastAsia="fr-FR"/>
        </w:rPr>
        <w:t> fin 2019 questionne aussi les représentations sociales et les attributs du pouvoir. </w:t>
      </w:r>
      <w:r w:rsidRPr="006E1A8B">
        <w:rPr>
          <w:rFonts w:eastAsia="Times New Roman" w:cstheme="minorHAnsi"/>
          <w:i/>
          <w:iCs/>
          <w:color w:val="000000"/>
          <w:lang w:eastAsia="fr-FR"/>
        </w:rPr>
        <w:t>« Numéro un depuis vingt-cinq ans »</w:t>
      </w:r>
      <w:r w:rsidRPr="006E1A8B">
        <w:rPr>
          <w:rFonts w:eastAsia="Times New Roman" w:cstheme="minorHAnsi"/>
          <w:color w:val="000000"/>
          <w:lang w:eastAsia="fr-FR"/>
        </w:rPr>
        <w:t>, comme il le clame fièrement dans l’épisode 3 de la saison 11, RuPaul estime qu’il faut assumer une part de théâtralité pour s’imposer face aux autres. Jouer un rôle permettrait de devenir cette personne socialement. Appliqué au domaine de l’entreprise, est-ce à dire que jouer au boss permettrait d’en devenir un ? Les managers sont-ils des </w:t>
      </w:r>
      <w:r w:rsidRPr="006E1A8B">
        <w:rPr>
          <w:rFonts w:eastAsia="Times New Roman" w:cstheme="minorHAnsi"/>
          <w:i/>
          <w:iCs/>
          <w:color w:val="000000"/>
          <w:lang w:eastAsia="fr-FR"/>
        </w:rPr>
        <w:t>drag</w:t>
      </w:r>
      <w:r w:rsidRPr="006E1A8B">
        <w:rPr>
          <w:rFonts w:eastAsia="Times New Roman" w:cstheme="minorHAnsi"/>
          <w:color w:val="000000"/>
          <w:lang w:eastAsia="fr-FR"/>
        </w:rPr>
        <w:t> </w:t>
      </w:r>
      <w:r w:rsidRPr="006E1A8B">
        <w:rPr>
          <w:rFonts w:eastAsia="Times New Roman" w:cstheme="minorHAnsi"/>
          <w:i/>
          <w:iCs/>
          <w:color w:val="000000"/>
          <w:lang w:eastAsia="fr-FR"/>
        </w:rPr>
        <w:t>queens</w:t>
      </w:r>
      <w:r w:rsidRPr="006E1A8B">
        <w:rPr>
          <w:rFonts w:eastAsia="Times New Roman" w:cstheme="minorHAnsi"/>
          <w:color w:val="000000"/>
          <w:lang w:eastAsia="fr-FR"/>
        </w:rPr>
        <w:t> qui s’ignorent ?</w:t>
      </w:r>
    </w:p>
    <w:p w14:paraId="793C61D3" w14:textId="77777777" w:rsidR="00070736" w:rsidRPr="006E1A8B" w:rsidRDefault="00070736" w:rsidP="00070736">
      <w:pPr>
        <w:shd w:val="clear" w:color="auto" w:fill="FFFFFF"/>
        <w:spacing w:after="240" w:line="324" w:lineRule="atLeast"/>
        <w:jc w:val="center"/>
        <w:rPr>
          <w:rFonts w:eastAsia="Times New Roman" w:cstheme="minorHAnsi"/>
          <w:color w:val="000000"/>
          <w:lang w:eastAsia="fr-FR"/>
        </w:rPr>
      </w:pPr>
      <w:r w:rsidRPr="006E1A8B">
        <w:rPr>
          <w:rFonts w:eastAsia="Times New Roman" w:cstheme="minorHAnsi"/>
          <w:noProof/>
          <w:color w:val="000000"/>
          <w:lang w:eastAsia="fr-FR"/>
        </w:rPr>
        <w:drawing>
          <wp:inline distT="0" distB="0" distL="0" distR="0" wp14:anchorId="11B26CA0" wp14:editId="53C64DD4">
            <wp:extent cx="1776840" cy="2415540"/>
            <wp:effectExtent l="0" t="0" r="0" b="381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0" cstate="print">
                      <a:extLst>
                        <a:ext uri="{28A0092B-C50C-407E-A947-70E740481C1C}">
                          <a14:useLocalDpi xmlns:a14="http://schemas.microsoft.com/office/drawing/2010/main" val="0"/>
                        </a:ext>
                      </a:extLst>
                    </a:blip>
                    <a:srcRect/>
                    <a:stretch>
                      <a:fillRect/>
                    </a:stretch>
                  </pic:blipFill>
                  <pic:spPr bwMode="auto">
                    <a:xfrm>
                      <a:off x="0" y="0"/>
                      <a:ext cx="1787432" cy="2429939"/>
                    </a:xfrm>
                    <a:prstGeom prst="rect">
                      <a:avLst/>
                    </a:prstGeom>
                    <a:noFill/>
                    <a:ln>
                      <a:noFill/>
                    </a:ln>
                  </pic:spPr>
                </pic:pic>
              </a:graphicData>
            </a:graphic>
          </wp:inline>
        </w:drawing>
      </w:r>
    </w:p>
    <w:p w14:paraId="1C81D9FC" w14:textId="77777777" w:rsidR="00070736" w:rsidRPr="00E843B7" w:rsidRDefault="00070736" w:rsidP="00E843B7">
      <w:pPr>
        <w:jc w:val="center"/>
        <w:rPr>
          <w:i/>
          <w:iCs/>
          <w:lang w:eastAsia="fr-FR"/>
        </w:rPr>
      </w:pPr>
      <w:r w:rsidRPr="00E843B7">
        <w:rPr>
          <w:i/>
          <w:iCs/>
          <w:lang w:eastAsia="fr-FR"/>
        </w:rPr>
        <w:lastRenderedPageBreak/>
        <w:t>La couverture de Vanity fair mettant RuPaul à l’honneur. © Annie Leibovitz</w:t>
      </w:r>
    </w:p>
    <w:p w14:paraId="286409DE" w14:textId="77777777" w:rsidR="00E843B7" w:rsidRDefault="00E843B7" w:rsidP="00F652A1">
      <w:pPr>
        <w:rPr>
          <w:b/>
          <w:bCs/>
          <w:color w:val="7030A0"/>
        </w:rPr>
      </w:pPr>
    </w:p>
    <w:p w14:paraId="068021DB" w14:textId="084DB6A2" w:rsidR="00FC71FD" w:rsidRPr="00E07382" w:rsidRDefault="00070736" w:rsidP="00F652A1">
      <w:pPr>
        <w:rPr>
          <w:rFonts w:eastAsiaTheme="majorEastAsia" w:cstheme="minorHAnsi"/>
          <w:b/>
          <w:color w:val="2F5496" w:themeColor="accent1" w:themeShade="BF"/>
        </w:rPr>
      </w:pPr>
      <w:r w:rsidRPr="00E07382">
        <w:rPr>
          <w:rFonts w:eastAsiaTheme="majorEastAsia" w:cstheme="minorHAnsi"/>
          <w:b/>
          <w:color w:val="2F5496" w:themeColor="accent1" w:themeShade="BF"/>
        </w:rPr>
        <w:t>« Le monde n’est qu’une illusion »</w:t>
      </w:r>
    </w:p>
    <w:p w14:paraId="3C94559D" w14:textId="5204355D" w:rsidR="00070736" w:rsidRPr="006E1A8B" w:rsidRDefault="00070736" w:rsidP="00F652A1">
      <w:pPr>
        <w:jc w:val="both"/>
        <w:rPr>
          <w:b/>
          <w:bCs/>
          <w:lang w:eastAsia="fr-FR"/>
        </w:rPr>
      </w:pPr>
      <w:r w:rsidRPr="006E1A8B">
        <w:rPr>
          <w:lang w:eastAsia="fr-FR"/>
        </w:rPr>
        <w:t>Avant de répondre, voyons un peu ce que prône cette reine du déguisement. Dans son interview à </w:t>
      </w:r>
      <w:r w:rsidRPr="006E1A8B">
        <w:rPr>
          <w:i/>
          <w:iCs/>
          <w:lang w:eastAsia="fr-FR"/>
        </w:rPr>
        <w:t>Vanity Fair</w:t>
      </w:r>
      <w:r w:rsidRPr="006E1A8B">
        <w:rPr>
          <w:lang w:eastAsia="fr-FR"/>
        </w:rPr>
        <w:t>, RuPaul compare notre réalité au </w:t>
      </w:r>
      <w:r w:rsidRPr="006E1A8B">
        <w:rPr>
          <w:i/>
          <w:iCs/>
          <w:lang w:eastAsia="fr-FR"/>
        </w:rPr>
        <w:t>Magicien d’Oz</w:t>
      </w:r>
      <w:r w:rsidRPr="006E1A8B">
        <w:rPr>
          <w:lang w:eastAsia="fr-FR"/>
        </w:rPr>
        <w:t> et à </w:t>
      </w:r>
      <w:r w:rsidRPr="006E1A8B">
        <w:rPr>
          <w:i/>
          <w:iCs/>
          <w:lang w:eastAsia="fr-FR"/>
        </w:rPr>
        <w:t>Matrix</w:t>
      </w:r>
      <w:r w:rsidRPr="006E1A8B">
        <w:rPr>
          <w:lang w:eastAsia="fr-FR"/>
        </w:rPr>
        <w:t>, deux films où le réel n’est pas ce qu’il paraît. </w:t>
      </w:r>
      <w:r w:rsidRPr="006E1A8B">
        <w:rPr>
          <w:i/>
          <w:iCs/>
          <w:lang w:eastAsia="fr-FR"/>
        </w:rPr>
        <w:t>« De la même manière, l’art du </w:t>
      </w:r>
      <w:r w:rsidRPr="006E1A8B">
        <w:rPr>
          <w:lang w:eastAsia="fr-FR"/>
        </w:rPr>
        <w:t>drag</w:t>
      </w:r>
      <w:r w:rsidRPr="006E1A8B">
        <w:rPr>
          <w:i/>
          <w:iCs/>
          <w:lang w:eastAsia="fr-FR"/>
        </w:rPr>
        <w:t> suppose de reconnaître que le monde n’est qu’une illusion</w:t>
      </w:r>
      <w:r w:rsidRPr="006E1A8B">
        <w:rPr>
          <w:lang w:eastAsia="fr-FR"/>
        </w:rPr>
        <w:t>, dit-il</w:t>
      </w:r>
      <w:r w:rsidRPr="006E1A8B">
        <w:rPr>
          <w:i/>
          <w:iCs/>
          <w:lang w:eastAsia="fr-FR"/>
        </w:rPr>
        <w:t>. Tout ce que vous dites, ce que vous faites, ce que vous êtes, c’est une illusion. J’ai toujours vu l’envers du décor. Je sais qu’au fond, le roi est nu. »</w:t>
      </w:r>
      <w:r w:rsidRPr="006E1A8B">
        <w:rPr>
          <w:lang w:eastAsia="fr-FR"/>
        </w:rPr>
        <w:t> RuPaul étend ainsi la notion d’actorat à toutes les sphères de la vie sociale, et pas seulement aux arts de la scène. En vérité, selon lui, nous sommes tous des </w:t>
      </w:r>
      <w:r w:rsidRPr="006E1A8B">
        <w:rPr>
          <w:i/>
          <w:iCs/>
          <w:lang w:eastAsia="fr-FR"/>
        </w:rPr>
        <w:t>drags</w:t>
      </w:r>
      <w:r w:rsidRPr="006E1A8B">
        <w:rPr>
          <w:lang w:eastAsia="fr-FR"/>
        </w:rPr>
        <w:t> qui jouent un rôle, sans le savoir.</w:t>
      </w:r>
    </w:p>
    <w:p w14:paraId="21A5434D" w14:textId="2E97E45E" w:rsidR="00070736" w:rsidRPr="006E1A8B" w:rsidRDefault="00070736" w:rsidP="00070736">
      <w:pPr>
        <w:shd w:val="clear" w:color="auto" w:fill="FFFFFF"/>
        <w:spacing w:after="240" w:line="324" w:lineRule="atLeast"/>
        <w:jc w:val="both"/>
        <w:rPr>
          <w:rFonts w:eastAsia="Times New Roman" w:cstheme="minorHAnsi"/>
          <w:color w:val="000000"/>
          <w:lang w:eastAsia="fr-FR"/>
        </w:rPr>
      </w:pPr>
      <w:r w:rsidRPr="006E1A8B">
        <w:rPr>
          <w:rFonts w:eastAsia="Times New Roman" w:cstheme="minorHAnsi"/>
          <w:color w:val="000000"/>
          <w:lang w:eastAsia="fr-FR"/>
        </w:rPr>
        <w:t>Comparer l’identité de tout un chacun à l’art </w:t>
      </w:r>
      <w:r w:rsidRPr="006E1A8B">
        <w:rPr>
          <w:rFonts w:eastAsia="Times New Roman" w:cstheme="minorHAnsi"/>
          <w:i/>
          <w:iCs/>
          <w:color w:val="000000"/>
          <w:lang w:eastAsia="fr-FR"/>
        </w:rPr>
        <w:t>drag</w:t>
      </w:r>
      <w:r w:rsidRPr="006E1A8B">
        <w:rPr>
          <w:rFonts w:eastAsia="Times New Roman" w:cstheme="minorHAnsi"/>
          <w:color w:val="000000"/>
          <w:lang w:eastAsia="fr-FR"/>
        </w:rPr>
        <w:t>, c’est justement ce que fait la philosophe Judith Butler, dans </w:t>
      </w:r>
      <w:r w:rsidRPr="006E1A8B">
        <w:rPr>
          <w:rFonts w:eastAsia="Times New Roman" w:cstheme="minorHAnsi"/>
          <w:i/>
          <w:iCs/>
          <w:color w:val="000000"/>
          <w:lang w:eastAsia="fr-FR"/>
        </w:rPr>
        <w:t>Trouble dans le genre </w:t>
      </w:r>
      <w:r w:rsidRPr="006E1A8B">
        <w:rPr>
          <w:rFonts w:eastAsia="Times New Roman" w:cstheme="minorHAnsi"/>
          <w:color w:val="000000"/>
          <w:lang w:eastAsia="fr-FR"/>
        </w:rPr>
        <w:t>(1990). Cette théoricienne du féminisme écrit à propos de l’identité de genre</w:t>
      </w:r>
      <w:r w:rsidR="00C65DAB">
        <w:rPr>
          <w:rFonts w:eastAsia="Times New Roman" w:cstheme="minorHAnsi"/>
          <w:color w:val="000000"/>
          <w:lang w:eastAsia="fr-FR"/>
        </w:rPr>
        <w:t> </w:t>
      </w:r>
      <w:r w:rsidRPr="006E1A8B">
        <w:rPr>
          <w:rFonts w:eastAsia="Times New Roman" w:cstheme="minorHAnsi"/>
          <w:color w:val="000000"/>
          <w:lang w:eastAsia="fr-FR"/>
        </w:rPr>
        <w:t>: </w:t>
      </w:r>
      <w:r w:rsidRPr="006E1A8B">
        <w:rPr>
          <w:rFonts w:eastAsia="Times New Roman" w:cstheme="minorHAnsi"/>
          <w:i/>
          <w:iCs/>
          <w:color w:val="000000"/>
          <w:lang w:eastAsia="fr-FR"/>
        </w:rPr>
        <w:t>« Il n’y a pas d’identité préexistante à l’aune de laquelle jauger un acte ou un attribut. »</w:t>
      </w:r>
      <w:r w:rsidRPr="006E1A8B">
        <w:rPr>
          <w:rFonts w:eastAsia="Times New Roman" w:cstheme="minorHAnsi"/>
          <w:color w:val="000000"/>
          <w:lang w:eastAsia="fr-FR"/>
        </w:rPr>
        <w:t> L’identité de genre est une construction sociale qui ne correspond à aucune réalité intérieure préexistante. Ce n’est pas une </w:t>
      </w:r>
      <w:r w:rsidRPr="006E1A8B">
        <w:rPr>
          <w:rFonts w:eastAsia="Times New Roman" w:cstheme="minorHAnsi"/>
          <w:i/>
          <w:iCs/>
          <w:color w:val="000000"/>
          <w:lang w:eastAsia="fr-FR"/>
        </w:rPr>
        <w:t>« substance »</w:t>
      </w:r>
      <w:r w:rsidRPr="006E1A8B">
        <w:rPr>
          <w:rFonts w:eastAsia="Times New Roman" w:cstheme="minorHAnsi"/>
          <w:color w:val="000000"/>
          <w:lang w:eastAsia="fr-FR"/>
        </w:rPr>
        <w:t> ni un </w:t>
      </w:r>
      <w:r w:rsidRPr="006E1A8B">
        <w:rPr>
          <w:rFonts w:eastAsia="Times New Roman" w:cstheme="minorHAnsi"/>
          <w:i/>
          <w:iCs/>
          <w:color w:val="000000"/>
          <w:lang w:eastAsia="fr-FR"/>
        </w:rPr>
        <w:t>« fait »</w:t>
      </w:r>
      <w:r w:rsidRPr="006E1A8B">
        <w:rPr>
          <w:rFonts w:eastAsia="Times New Roman" w:cstheme="minorHAnsi"/>
          <w:color w:val="000000"/>
          <w:lang w:eastAsia="fr-FR"/>
        </w:rPr>
        <w:t>, mais le résultat de l’intériorisation de normes sociales que nous imitons sans cesse. Et selon elle, les </w:t>
      </w:r>
      <w:r w:rsidRPr="006E1A8B">
        <w:rPr>
          <w:rFonts w:eastAsia="Times New Roman" w:cstheme="minorHAnsi"/>
          <w:i/>
          <w:iCs/>
          <w:color w:val="000000"/>
          <w:lang w:eastAsia="fr-FR"/>
        </w:rPr>
        <w:t>drag queens</w:t>
      </w:r>
      <w:r w:rsidRPr="006E1A8B">
        <w:rPr>
          <w:rFonts w:eastAsia="Times New Roman" w:cstheme="minorHAnsi"/>
          <w:color w:val="000000"/>
          <w:lang w:eastAsia="fr-FR"/>
        </w:rPr>
        <w:t> mettent bien en lumière ce subtile jeu de dupes.</w:t>
      </w:r>
    </w:p>
    <w:p w14:paraId="5C139D97" w14:textId="77777777" w:rsidR="00070736" w:rsidRPr="004C50F1" w:rsidRDefault="00070736" w:rsidP="00070736">
      <w:pPr>
        <w:shd w:val="clear" w:color="auto" w:fill="FFFFFF"/>
        <w:spacing w:line="324" w:lineRule="atLeast"/>
        <w:rPr>
          <w:rFonts w:eastAsia="Times New Roman" w:cstheme="minorHAnsi"/>
          <w:b/>
          <w:bCs/>
          <w:color w:val="ED7D31" w:themeColor="accent2"/>
          <w:lang w:eastAsia="fr-FR"/>
        </w:rPr>
      </w:pPr>
      <w:r w:rsidRPr="004C50F1">
        <w:rPr>
          <w:rFonts w:eastAsia="Times New Roman" w:cstheme="minorHAnsi"/>
          <w:b/>
          <w:bCs/>
          <w:color w:val="ED7D31" w:themeColor="accent2"/>
          <w:lang w:eastAsia="fr-FR"/>
        </w:rPr>
        <w:t>“Pour paraphraser le mot fameux de Simone de Beauvoir, on ne naît ni femme, ni homme, on le devient”</w:t>
      </w:r>
    </w:p>
    <w:p w14:paraId="779181AB" w14:textId="1747419F" w:rsidR="00070736" w:rsidRDefault="00070736" w:rsidP="00070736">
      <w:pPr>
        <w:shd w:val="clear" w:color="auto" w:fill="FFFFFF"/>
        <w:spacing w:after="240" w:line="324" w:lineRule="atLeast"/>
        <w:jc w:val="both"/>
        <w:rPr>
          <w:rFonts w:eastAsia="Times New Roman" w:cstheme="minorHAnsi"/>
          <w:color w:val="000000"/>
          <w:lang w:eastAsia="fr-FR"/>
        </w:rPr>
      </w:pPr>
      <w:r w:rsidRPr="006E1A8B">
        <w:rPr>
          <w:rFonts w:eastAsia="Times New Roman" w:cstheme="minorHAnsi"/>
          <w:color w:val="000000"/>
          <w:lang w:eastAsia="fr-FR"/>
        </w:rPr>
        <w:t>Parce qu’ils poussent cette logique de l’imitation à son paroxysme, à force de faux-cils et de talons aiguilles caricaturant la féminité, les </w:t>
      </w:r>
      <w:r w:rsidRPr="006E1A8B">
        <w:rPr>
          <w:rFonts w:eastAsia="Times New Roman" w:cstheme="minorHAnsi"/>
          <w:i/>
          <w:iCs/>
          <w:color w:val="000000"/>
          <w:lang w:eastAsia="fr-FR"/>
        </w:rPr>
        <w:t>drags</w:t>
      </w:r>
      <w:r w:rsidRPr="006E1A8B">
        <w:rPr>
          <w:rFonts w:eastAsia="Times New Roman" w:cstheme="minorHAnsi"/>
          <w:color w:val="000000"/>
          <w:lang w:eastAsia="fr-FR"/>
        </w:rPr>
        <w:t> montrent que nous sommes toutes et tous contraints à ce jeu depuis notre enfance. </w:t>
      </w:r>
      <w:r w:rsidRPr="006E1A8B">
        <w:rPr>
          <w:rFonts w:eastAsia="Times New Roman" w:cstheme="minorHAnsi"/>
          <w:i/>
          <w:iCs/>
          <w:color w:val="000000"/>
          <w:lang w:eastAsia="fr-FR"/>
        </w:rPr>
        <w:t>« En imitant le genre, le </w:t>
      </w:r>
      <w:r w:rsidRPr="006E1A8B">
        <w:rPr>
          <w:rFonts w:eastAsia="Times New Roman" w:cstheme="minorHAnsi"/>
          <w:color w:val="000000"/>
          <w:lang w:eastAsia="fr-FR"/>
        </w:rPr>
        <w:t>drag</w:t>
      </w:r>
      <w:r w:rsidRPr="006E1A8B">
        <w:rPr>
          <w:rFonts w:eastAsia="Times New Roman" w:cstheme="minorHAnsi"/>
          <w:i/>
          <w:iCs/>
          <w:color w:val="000000"/>
          <w:lang w:eastAsia="fr-FR"/>
        </w:rPr>
        <w:t> révèle implicitement la structure imitative du genre lui-même, ainsi que sa contingence »</w:t>
      </w:r>
      <w:r w:rsidRPr="006E1A8B">
        <w:rPr>
          <w:rFonts w:eastAsia="Times New Roman" w:cstheme="minorHAnsi"/>
          <w:color w:val="000000"/>
          <w:lang w:eastAsia="fr-FR"/>
        </w:rPr>
        <w:t>, poursuit Judith Butler. Le genre est un pastiche, </w:t>
      </w:r>
      <w:r w:rsidRPr="006E1A8B">
        <w:rPr>
          <w:rFonts w:eastAsia="Times New Roman" w:cstheme="minorHAnsi"/>
          <w:i/>
          <w:iCs/>
          <w:color w:val="000000"/>
          <w:lang w:eastAsia="fr-FR"/>
        </w:rPr>
        <w:t>« une imitation sans original ».</w:t>
      </w:r>
      <w:r w:rsidRPr="006E1A8B">
        <w:rPr>
          <w:rFonts w:eastAsia="Times New Roman" w:cstheme="minorHAnsi"/>
          <w:color w:val="000000"/>
          <w:lang w:eastAsia="fr-FR"/>
        </w:rPr>
        <w:t> Pour paraphraser le mot fameux de Simone de Beauvoir, on ne naît ni femme, ni homme, on le devient.</w:t>
      </w:r>
    </w:p>
    <w:p w14:paraId="23AD30AD" w14:textId="77777777" w:rsidR="00F65070" w:rsidRPr="006E1A8B" w:rsidRDefault="00F65070" w:rsidP="00070736">
      <w:pPr>
        <w:shd w:val="clear" w:color="auto" w:fill="FFFFFF"/>
        <w:spacing w:after="240" w:line="324" w:lineRule="atLeast"/>
        <w:jc w:val="both"/>
        <w:rPr>
          <w:rFonts w:eastAsia="Times New Roman" w:cstheme="minorHAnsi"/>
          <w:color w:val="000000"/>
          <w:lang w:eastAsia="fr-FR"/>
        </w:rPr>
      </w:pPr>
    </w:p>
    <w:p w14:paraId="3F438FA8" w14:textId="1DEB0796" w:rsidR="00FC71FD" w:rsidRPr="00E07382" w:rsidRDefault="00070736" w:rsidP="00950264">
      <w:pPr>
        <w:rPr>
          <w:rFonts w:eastAsiaTheme="majorEastAsia" w:cstheme="minorHAnsi"/>
          <w:b/>
          <w:color w:val="2F5496" w:themeColor="accent1" w:themeShade="BF"/>
        </w:rPr>
      </w:pPr>
      <w:r w:rsidRPr="00E07382">
        <w:rPr>
          <w:rFonts w:eastAsiaTheme="majorEastAsia" w:cstheme="minorHAnsi"/>
          <w:b/>
          <w:color w:val="2F5496" w:themeColor="accent1" w:themeShade="BF"/>
        </w:rPr>
        <w:t>L’authenticité, une notion-clé (mais relative)</w:t>
      </w:r>
    </w:p>
    <w:p w14:paraId="242878D4" w14:textId="0ED93E9C" w:rsidR="00070736" w:rsidRPr="006E1A8B" w:rsidRDefault="00070736" w:rsidP="00950264">
      <w:pPr>
        <w:jc w:val="both"/>
        <w:rPr>
          <w:b/>
          <w:bCs/>
          <w:lang w:eastAsia="fr-FR"/>
        </w:rPr>
      </w:pPr>
      <w:r w:rsidRPr="006E1A8B">
        <w:rPr>
          <w:lang w:eastAsia="fr-FR"/>
        </w:rPr>
        <w:t>Est-il possible de transposer cette analyse du genre à la sphère du travail ? Dans l’épisode cité plus haut, RuPaul conseille à ses élèves </w:t>
      </w:r>
      <w:r w:rsidRPr="006E1A8B">
        <w:rPr>
          <w:i/>
          <w:iCs/>
          <w:lang w:eastAsia="fr-FR"/>
        </w:rPr>
        <w:t>drags </w:t>
      </w:r>
      <w:r w:rsidRPr="006E1A8B">
        <w:rPr>
          <w:lang w:eastAsia="fr-FR"/>
        </w:rPr>
        <w:t>: </w:t>
      </w:r>
      <w:r w:rsidRPr="006E1A8B">
        <w:rPr>
          <w:i/>
          <w:iCs/>
          <w:lang w:eastAsia="fr-FR"/>
        </w:rPr>
        <w:t>« Jouez votre propre rôle. »</w:t>
      </w:r>
      <w:r w:rsidRPr="006E1A8B">
        <w:rPr>
          <w:lang w:eastAsia="fr-FR"/>
        </w:rPr>
        <w:t> Nous avons contacté Pierre Bultel, auteur de </w:t>
      </w:r>
      <w:r w:rsidRPr="006E1A8B">
        <w:rPr>
          <w:i/>
          <w:iCs/>
          <w:lang w:eastAsia="fr-FR"/>
        </w:rPr>
        <w:t>Mobilité interne. Comment réussir ?</w:t>
      </w:r>
      <w:r w:rsidRPr="006E1A8B">
        <w:rPr>
          <w:lang w:eastAsia="fr-FR"/>
        </w:rPr>
        <w:t> (Eyrolles, 2009), pour savoir s’il adhère à ce précepte. Le consultant met d’emblée en garde contre une application trop littérale de la méthode RuPaul : </w:t>
      </w:r>
      <w:r w:rsidRPr="006E1A8B">
        <w:rPr>
          <w:i/>
          <w:iCs/>
          <w:lang w:eastAsia="fr-FR"/>
        </w:rPr>
        <w:t>« Le leadership repose prioritairement sur la notion d’authenticité</w:t>
      </w:r>
      <w:r w:rsidRPr="006E1A8B">
        <w:rPr>
          <w:lang w:eastAsia="fr-FR"/>
        </w:rPr>
        <w:t>, prévient-il</w:t>
      </w:r>
      <w:r w:rsidRPr="006E1A8B">
        <w:rPr>
          <w:i/>
          <w:iCs/>
          <w:lang w:eastAsia="fr-FR"/>
        </w:rPr>
        <w:t>. Quelqu’un qui surjouerait ce côté </w:t>
      </w:r>
      <w:r w:rsidRPr="006E1A8B">
        <w:rPr>
          <w:lang w:eastAsia="fr-FR"/>
        </w:rPr>
        <w:t>“je suis le boss”</w:t>
      </w:r>
      <w:r w:rsidRPr="006E1A8B">
        <w:rPr>
          <w:i/>
          <w:iCs/>
          <w:lang w:eastAsia="fr-FR"/>
        </w:rPr>
        <w:t> serait à côté de la plaque. L’arrogance et le calcul sont de moins en moins tolérés. »</w:t>
      </w:r>
    </w:p>
    <w:p w14:paraId="3FB032A9" w14:textId="77777777" w:rsidR="00070736" w:rsidRPr="004C50F1" w:rsidRDefault="00070736" w:rsidP="00070736">
      <w:pPr>
        <w:shd w:val="clear" w:color="auto" w:fill="FFFFFF"/>
        <w:spacing w:after="240" w:line="324" w:lineRule="atLeast"/>
        <w:rPr>
          <w:rFonts w:eastAsia="Times New Roman" w:cstheme="minorHAnsi"/>
          <w:b/>
          <w:bCs/>
          <w:color w:val="ED7D31" w:themeColor="accent2"/>
          <w:lang w:eastAsia="fr-FR"/>
        </w:rPr>
      </w:pPr>
      <w:r w:rsidRPr="004C50F1">
        <w:rPr>
          <w:rFonts w:eastAsia="Times New Roman" w:cstheme="minorHAnsi"/>
          <w:b/>
          <w:bCs/>
          <w:i/>
          <w:iCs/>
          <w:color w:val="ED7D31" w:themeColor="accent2"/>
          <w:lang w:eastAsia="fr-FR"/>
        </w:rPr>
        <w:t>“L’important dans le management, c’est d’assumer son rôle dans la durée”</w:t>
      </w:r>
      <w:r w:rsidRPr="004C50F1">
        <w:rPr>
          <w:rFonts w:eastAsia="Times New Roman" w:cstheme="minorHAnsi"/>
          <w:b/>
          <w:bCs/>
          <w:color w:val="ED7D31" w:themeColor="accent2"/>
          <w:lang w:eastAsia="fr-FR"/>
        </w:rPr>
        <w:t>– Pierre Bultel, consultant</w:t>
      </w:r>
    </w:p>
    <w:p w14:paraId="65944879" w14:textId="7899B597" w:rsidR="00070736" w:rsidRDefault="00070736" w:rsidP="00950264">
      <w:pPr>
        <w:jc w:val="both"/>
        <w:rPr>
          <w:lang w:eastAsia="fr-FR"/>
        </w:rPr>
      </w:pPr>
      <w:r w:rsidRPr="006E1A8B">
        <w:rPr>
          <w:lang w:eastAsia="fr-FR"/>
        </w:rPr>
        <w:t>On pourrait objecter que certaines personnalités, comme Didier Raoult ou Lady Gaga en « font des caisses » et risquent la caricature pour mieux asseoir leur position dominante. Chacun a en tête le souvenir d’un collègue de travail excessif, qui a quand même été promu. Comment expliquer que cette stratégie marche par moments ? </w:t>
      </w:r>
      <w:r w:rsidRPr="006E1A8B">
        <w:rPr>
          <w:i/>
          <w:iCs/>
          <w:lang w:eastAsia="fr-FR"/>
        </w:rPr>
        <w:t>« Didier Raoult a certes généré du buzz</w:t>
      </w:r>
      <w:r w:rsidRPr="006E1A8B">
        <w:rPr>
          <w:lang w:eastAsia="fr-FR"/>
        </w:rPr>
        <w:t>, concède Pierre Bultel, </w:t>
      </w:r>
      <w:r w:rsidRPr="006E1A8B">
        <w:rPr>
          <w:i/>
          <w:iCs/>
          <w:lang w:eastAsia="fr-FR"/>
        </w:rPr>
        <w:t>mais il est aussi responsable d’un bordel monstre</w:t>
      </w:r>
      <w:r w:rsidRPr="006E1A8B">
        <w:rPr>
          <w:lang w:eastAsia="fr-FR"/>
        </w:rPr>
        <w:t>. </w:t>
      </w:r>
      <w:r w:rsidRPr="006E1A8B">
        <w:rPr>
          <w:i/>
          <w:iCs/>
          <w:lang w:eastAsia="fr-FR"/>
        </w:rPr>
        <w:t>Le risque de ne pas être authentique, c’est de faire la politique de la terre brûlée. L’important dans le management, c’est d’assumer son rôle dans la durée. »</w:t>
      </w:r>
      <w:r w:rsidRPr="006E1A8B">
        <w:rPr>
          <w:lang w:eastAsia="fr-FR"/>
        </w:rPr>
        <w:t> Si l’on peut </w:t>
      </w:r>
      <w:r w:rsidRPr="006E1A8B">
        <w:rPr>
          <w:i/>
          <w:iCs/>
          <w:lang w:eastAsia="fr-FR"/>
        </w:rPr>
        <w:t xml:space="preserve">« céder </w:t>
      </w:r>
      <w:r w:rsidRPr="006E1A8B">
        <w:rPr>
          <w:i/>
          <w:iCs/>
          <w:lang w:eastAsia="fr-FR"/>
        </w:rPr>
        <w:lastRenderedPageBreak/>
        <w:t>quelquefois à la théâtralité »</w:t>
      </w:r>
      <w:r w:rsidRPr="006E1A8B">
        <w:rPr>
          <w:lang w:eastAsia="fr-FR"/>
        </w:rPr>
        <w:t>, lors d’une présentation par exemple, mieux vaut s’en tenir aux expériences ponctuelles. </w:t>
      </w:r>
      <w:r w:rsidRPr="006E1A8B">
        <w:rPr>
          <w:i/>
          <w:iCs/>
          <w:lang w:eastAsia="fr-FR"/>
        </w:rPr>
        <w:t>« Les gens voient assez vite si vous êtes un écran de fumée ou pas. »</w:t>
      </w:r>
      <w:r w:rsidRPr="006E1A8B">
        <w:rPr>
          <w:lang w:eastAsia="fr-FR"/>
        </w:rPr>
        <w:t> </w:t>
      </w:r>
    </w:p>
    <w:p w14:paraId="3BD867C1" w14:textId="77777777" w:rsidR="00F65070" w:rsidRPr="006E1A8B" w:rsidRDefault="00F65070" w:rsidP="00950264">
      <w:pPr>
        <w:jc w:val="both"/>
        <w:rPr>
          <w:lang w:eastAsia="fr-FR"/>
        </w:rPr>
      </w:pPr>
    </w:p>
    <w:p w14:paraId="20071AA1" w14:textId="4B9556AC" w:rsidR="00FC71FD" w:rsidRPr="00E07382" w:rsidRDefault="00070736" w:rsidP="00F65070">
      <w:pPr>
        <w:rPr>
          <w:rFonts w:eastAsiaTheme="majorEastAsia" w:cstheme="minorHAnsi"/>
          <w:b/>
          <w:color w:val="2F5496" w:themeColor="accent1" w:themeShade="BF"/>
        </w:rPr>
      </w:pPr>
      <w:r w:rsidRPr="00E07382">
        <w:rPr>
          <w:rFonts w:eastAsiaTheme="majorEastAsia" w:cstheme="minorHAnsi"/>
          <w:b/>
          <w:color w:val="2F5496" w:themeColor="accent1" w:themeShade="BF"/>
        </w:rPr>
        <w:t>Performance et performativité du genre</w:t>
      </w:r>
    </w:p>
    <w:p w14:paraId="04AD23F3" w14:textId="037AFB4B" w:rsidR="00070736" w:rsidRPr="00FC71FD" w:rsidRDefault="00070736" w:rsidP="00F65070">
      <w:pPr>
        <w:jc w:val="both"/>
        <w:rPr>
          <w:lang w:eastAsia="fr-FR"/>
        </w:rPr>
      </w:pPr>
      <w:r w:rsidRPr="006E1A8B">
        <w:rPr>
          <w:lang w:eastAsia="fr-FR"/>
        </w:rPr>
        <w:t>Chez Judith Butler, les actes qui construisent le genre sont précisément menés sans calcul. Ils sont le fruit d’habitudes façonnant notre personnalité au fil du temps. C’est d’ailleurs ce qui les rend si difficiles à déconstruire. À travers une série d’actes, de gestes et de postures, l’individu finit par se fondre dans les modèles sociaux qu’il est censé incarner. L’autrice appelle ce mécanisme </w:t>
      </w:r>
      <w:r w:rsidRPr="006E1A8B">
        <w:rPr>
          <w:i/>
          <w:iCs/>
          <w:lang w:eastAsia="fr-FR"/>
        </w:rPr>
        <w:t>« la performativité du genre »</w:t>
      </w:r>
      <w:r w:rsidRPr="006E1A8B">
        <w:rPr>
          <w:lang w:eastAsia="fr-FR"/>
        </w:rPr>
        <w:t> : </w:t>
      </w:r>
      <w:r w:rsidRPr="006E1A8B">
        <w:rPr>
          <w:i/>
          <w:iCs/>
          <w:lang w:eastAsia="fr-FR"/>
        </w:rPr>
        <w:t>« De tels accomplissements sont performatifs, c’est-à-dire que l’essence ou l’identité qu’ils sont censés refléter sont des fabrications [...] Le genre n’étant pas un fait, il ne pourrait exister sans les actes qui le constituent. » </w:t>
      </w:r>
    </w:p>
    <w:p w14:paraId="0148DA87" w14:textId="77777777" w:rsidR="00070736" w:rsidRPr="006E1A8B" w:rsidRDefault="00070736" w:rsidP="00F65070">
      <w:pPr>
        <w:jc w:val="both"/>
        <w:rPr>
          <w:lang w:eastAsia="fr-FR"/>
        </w:rPr>
      </w:pPr>
      <w:r w:rsidRPr="006E1A8B">
        <w:rPr>
          <w:lang w:eastAsia="fr-FR"/>
        </w:rPr>
        <w:t>À la différence des actes </w:t>
      </w:r>
      <w:r w:rsidRPr="006E1A8B">
        <w:rPr>
          <w:i/>
          <w:iCs/>
          <w:lang w:eastAsia="fr-FR"/>
        </w:rPr>
        <w:t>« expressifs »</w:t>
      </w:r>
      <w:r w:rsidRPr="006E1A8B">
        <w:rPr>
          <w:lang w:eastAsia="fr-FR"/>
        </w:rPr>
        <w:t>, les actes </w:t>
      </w:r>
      <w:r w:rsidRPr="006E1A8B">
        <w:rPr>
          <w:i/>
          <w:iCs/>
          <w:lang w:eastAsia="fr-FR"/>
        </w:rPr>
        <w:t>« performatifs »</w:t>
      </w:r>
      <w:r w:rsidRPr="006E1A8B">
        <w:rPr>
          <w:lang w:eastAsia="fr-FR"/>
        </w:rPr>
        <w:t> créent quelque chose au moment où ils apparaissent. Se comporter </w:t>
      </w:r>
      <w:r w:rsidRPr="006E1A8B">
        <w:rPr>
          <w:i/>
          <w:iCs/>
          <w:lang w:eastAsia="fr-FR"/>
        </w:rPr>
        <w:t>comme</w:t>
      </w:r>
      <w:r w:rsidRPr="006E1A8B">
        <w:rPr>
          <w:lang w:eastAsia="fr-FR"/>
        </w:rPr>
        <w:t> un homme, c’est </w:t>
      </w:r>
      <w:r w:rsidRPr="006E1A8B">
        <w:rPr>
          <w:i/>
          <w:iCs/>
          <w:lang w:eastAsia="fr-FR"/>
        </w:rPr>
        <w:t>devenir</w:t>
      </w:r>
      <w:r w:rsidRPr="006E1A8B">
        <w:rPr>
          <w:lang w:eastAsia="fr-FR"/>
        </w:rPr>
        <w:t> un homme. Si authenticité il y a, alors elle est seconde, jamais première. La philosophe s’inspire des travaux de John Austin sur la performativité du langage, pour étayer sa thèse. Le terme utilisé (</w:t>
      </w:r>
      <w:r w:rsidRPr="006E1A8B">
        <w:rPr>
          <w:i/>
          <w:iCs/>
          <w:lang w:eastAsia="fr-FR"/>
        </w:rPr>
        <w:t>performativity</w:t>
      </w:r>
      <w:r w:rsidRPr="006E1A8B">
        <w:rPr>
          <w:lang w:eastAsia="fr-FR"/>
        </w:rPr>
        <w:t>) se rapproche de l’idée de </w:t>
      </w:r>
      <w:r w:rsidRPr="006E1A8B">
        <w:rPr>
          <w:i/>
          <w:iCs/>
          <w:lang w:eastAsia="fr-FR"/>
        </w:rPr>
        <w:t>performance</w:t>
      </w:r>
      <w:r w:rsidRPr="006E1A8B">
        <w:rPr>
          <w:lang w:eastAsia="fr-FR"/>
        </w:rPr>
        <w:t>, qui qualifie le jeu d’acteur : </w:t>
      </w:r>
      <w:r w:rsidRPr="006E1A8B">
        <w:rPr>
          <w:i/>
          <w:iCs/>
          <w:lang w:eastAsia="fr-FR"/>
        </w:rPr>
        <w:t>« L’identité de genre est un acte performatif que le grand public, y compris les acteurs et les actrices elles/eux-mêmes, viennent à croire et à reprendre [perform] sur le mode de la croyance.”</w:t>
      </w:r>
      <w:r w:rsidRPr="006E1A8B">
        <w:rPr>
          <w:lang w:eastAsia="fr-FR"/>
        </w:rPr>
        <w:t> </w:t>
      </w:r>
    </w:p>
    <w:p w14:paraId="62F417D3" w14:textId="77777777" w:rsidR="00070736" w:rsidRPr="004C50F1" w:rsidRDefault="00070736" w:rsidP="00070736">
      <w:pPr>
        <w:shd w:val="clear" w:color="auto" w:fill="FFFFFF"/>
        <w:spacing w:line="324" w:lineRule="atLeast"/>
        <w:rPr>
          <w:rFonts w:eastAsia="Times New Roman" w:cstheme="minorHAnsi"/>
          <w:b/>
          <w:bCs/>
          <w:color w:val="ED7D31" w:themeColor="accent2"/>
          <w:lang w:eastAsia="fr-FR"/>
        </w:rPr>
      </w:pPr>
      <w:r w:rsidRPr="004C50F1">
        <w:rPr>
          <w:rFonts w:eastAsia="Times New Roman" w:cstheme="minorHAnsi"/>
          <w:b/>
          <w:bCs/>
          <w:color w:val="ED7D31" w:themeColor="accent2"/>
          <w:lang w:eastAsia="fr-FR"/>
        </w:rPr>
        <w:t>“En somme, plus les personnes croient en vous, et plus elles ont le sentiment que vous êtes authentique”</w:t>
      </w:r>
    </w:p>
    <w:p w14:paraId="4942EEFE" w14:textId="76C42BE0" w:rsidR="00070736" w:rsidRDefault="00070736" w:rsidP="001058BF">
      <w:pPr>
        <w:jc w:val="both"/>
        <w:rPr>
          <w:i/>
          <w:iCs/>
          <w:lang w:eastAsia="fr-FR"/>
        </w:rPr>
      </w:pPr>
      <w:r w:rsidRPr="006E1A8B">
        <w:rPr>
          <w:lang w:eastAsia="fr-FR"/>
        </w:rPr>
        <w:t>En somme, plus les personnes croient en vous, et plus elles ont le sentiment que vous êtes authentique. Inutile, donc, de venir au bureau avec une perruque dorée et des bas résille roses... Être promu fait appel à d’autres qualités que l’imitation, insiste Pierre Bultel. </w:t>
      </w:r>
      <w:r w:rsidRPr="006E1A8B">
        <w:rPr>
          <w:i/>
          <w:iCs/>
          <w:lang w:eastAsia="fr-FR"/>
        </w:rPr>
        <w:t>« La question centrale, c’est comment se rendre disponible et le faire savoir à sa hiérarchie. C’est important d’exprimer sa volonté clairement, les salariés l’oublient trop souvent. »</w:t>
      </w:r>
      <w:r w:rsidRPr="006E1A8B">
        <w:rPr>
          <w:lang w:eastAsia="fr-FR"/>
        </w:rPr>
        <w:t> L’entretien annuel reste ainsi un moment privilégié pour en parler. Autres conseils, </w:t>
      </w:r>
      <w:r w:rsidRPr="006E1A8B">
        <w:rPr>
          <w:i/>
          <w:iCs/>
          <w:lang w:eastAsia="fr-FR"/>
        </w:rPr>
        <w:t>« il faut observer les autres managers de l’entreprise, pour apprendre d’eux, y compris lorsqu’ils font des erreurs »</w:t>
      </w:r>
      <w:r w:rsidRPr="006E1A8B">
        <w:rPr>
          <w:lang w:eastAsia="fr-FR"/>
        </w:rPr>
        <w:t> et surtout </w:t>
      </w:r>
      <w:r w:rsidRPr="006E1A8B">
        <w:rPr>
          <w:i/>
          <w:iCs/>
          <w:lang w:eastAsia="fr-FR"/>
        </w:rPr>
        <w:t>« réfléchir en termes de solutions, et non de problèmes : l’esprit d’initiative fait la différence ».</w:t>
      </w:r>
    </w:p>
    <w:p w14:paraId="5ED438E5" w14:textId="77777777" w:rsidR="00A40684" w:rsidRPr="006E1A8B" w:rsidRDefault="00A40684" w:rsidP="001058BF">
      <w:pPr>
        <w:jc w:val="both"/>
        <w:rPr>
          <w:lang w:eastAsia="fr-FR"/>
        </w:rPr>
      </w:pPr>
    </w:p>
    <w:p w14:paraId="4BE846AE" w14:textId="28EC59B4" w:rsidR="00FC71FD" w:rsidRPr="00E07382" w:rsidRDefault="00070736" w:rsidP="00A40684">
      <w:pPr>
        <w:rPr>
          <w:rFonts w:eastAsiaTheme="majorEastAsia" w:cstheme="minorHAnsi"/>
          <w:b/>
          <w:color w:val="2F5496" w:themeColor="accent1" w:themeShade="BF"/>
        </w:rPr>
      </w:pPr>
      <w:r w:rsidRPr="00E07382">
        <w:rPr>
          <w:rFonts w:eastAsiaTheme="majorEastAsia" w:cstheme="minorHAnsi"/>
          <w:b/>
          <w:color w:val="2F5496" w:themeColor="accent1" w:themeShade="BF"/>
        </w:rPr>
        <w:t>Durée et répétition</w:t>
      </w:r>
    </w:p>
    <w:p w14:paraId="27D75673" w14:textId="0CD469B7" w:rsidR="00070736" w:rsidRPr="00FC71FD" w:rsidRDefault="00070736" w:rsidP="00A40684">
      <w:pPr>
        <w:jc w:val="both"/>
        <w:rPr>
          <w:lang w:eastAsia="fr-FR"/>
        </w:rPr>
      </w:pPr>
      <w:r w:rsidRPr="006E1A8B">
        <w:rPr>
          <w:lang w:eastAsia="fr-FR"/>
        </w:rPr>
        <w:t>La question qui fâche, à ce stade, est de savoir si tout le monde peut prétendre aux postes à responsabilité. Y a-t-il des décideurs-nés ? Au risque de froisser quelques ambitions, le consultant estime que « </w:t>
      </w:r>
      <w:r w:rsidRPr="006E1A8B">
        <w:rPr>
          <w:i/>
          <w:iCs/>
          <w:lang w:eastAsia="fr-FR"/>
        </w:rPr>
        <w:t>tout le monde n’est pas fait pour être capitaine. Même si l’on peut toujours travailler sur soi, certains tempéraments correspondent davantage aux exigences requises »</w:t>
      </w:r>
      <w:r w:rsidRPr="006E1A8B">
        <w:rPr>
          <w:lang w:eastAsia="fr-FR"/>
        </w:rPr>
        <w:t>. Comme chez Judith Butler, ce tempérament doit beaucoup, selon lui, à notre parcours de vie : </w:t>
      </w:r>
      <w:r w:rsidRPr="006E1A8B">
        <w:rPr>
          <w:i/>
          <w:iCs/>
          <w:lang w:eastAsia="fr-FR"/>
        </w:rPr>
        <w:t>« On se construit soi-même en fonction des retours de notre environnement. Si on a la chance d’être né dans un milieu où l’on est encouragé et soutenu, par nos parents comme nos professeurs, cela a un impact sur la façon dont on se projette plus tard, comme leader. »</w:t>
      </w:r>
      <w:r w:rsidRPr="006E1A8B">
        <w:rPr>
          <w:lang w:eastAsia="fr-FR"/>
        </w:rPr>
        <w:t> </w:t>
      </w:r>
    </w:p>
    <w:p w14:paraId="0B1C3AE5" w14:textId="77777777" w:rsidR="00070736" w:rsidRPr="004C50F1" w:rsidRDefault="00070736" w:rsidP="00070736">
      <w:pPr>
        <w:shd w:val="clear" w:color="auto" w:fill="FFFFFF"/>
        <w:spacing w:line="324" w:lineRule="atLeast"/>
        <w:rPr>
          <w:rFonts w:eastAsia="Times New Roman" w:cstheme="minorHAnsi"/>
          <w:b/>
          <w:bCs/>
          <w:color w:val="ED7D31" w:themeColor="accent2"/>
          <w:lang w:eastAsia="fr-FR"/>
        </w:rPr>
      </w:pPr>
      <w:r w:rsidRPr="004C50F1">
        <w:rPr>
          <w:rFonts w:eastAsia="Times New Roman" w:cstheme="minorHAnsi"/>
          <w:b/>
          <w:bCs/>
          <w:color w:val="ED7D31" w:themeColor="accent2"/>
          <w:lang w:eastAsia="fr-FR"/>
        </w:rPr>
        <w:t>“Avant d’être une problématique sociale, l’authenticité renvoie à un rapport intime qui suppose une certaine connaissance de soi”</w:t>
      </w:r>
    </w:p>
    <w:p w14:paraId="550C10BF" w14:textId="77777777" w:rsidR="00070736" w:rsidRPr="006E1A8B" w:rsidRDefault="00070736" w:rsidP="003C0281">
      <w:pPr>
        <w:jc w:val="both"/>
        <w:rPr>
          <w:lang w:eastAsia="fr-FR"/>
        </w:rPr>
      </w:pPr>
      <w:r w:rsidRPr="006E1A8B">
        <w:rPr>
          <w:lang w:eastAsia="fr-FR"/>
        </w:rPr>
        <w:t>Mais par-dessus tout, le souhait d’évoluer en interne suppose d’être </w:t>
      </w:r>
      <w:r w:rsidRPr="006E1A8B">
        <w:rPr>
          <w:i/>
          <w:iCs/>
          <w:lang w:eastAsia="fr-FR"/>
        </w:rPr>
        <w:t>« en congruence avec ses aspirations et son entreprise »</w:t>
      </w:r>
      <w:r w:rsidRPr="006E1A8B">
        <w:rPr>
          <w:lang w:eastAsia="fr-FR"/>
        </w:rPr>
        <w:t xml:space="preserve">, selon Pierre Bultel. Cela ne sert à rien de chercher à devenir le patron si vous n’en avez </w:t>
      </w:r>
      <w:r w:rsidRPr="006E1A8B">
        <w:rPr>
          <w:lang w:eastAsia="fr-FR"/>
        </w:rPr>
        <w:lastRenderedPageBreak/>
        <w:t>pas envie ou si vous n’êtes pas dans un environnement qui vous rassure. </w:t>
      </w:r>
      <w:r w:rsidRPr="006E1A8B">
        <w:rPr>
          <w:i/>
          <w:iCs/>
          <w:lang w:eastAsia="fr-FR"/>
        </w:rPr>
        <w:t>« Parfois, il faut changer d’employeur pour se découvrir une volonté de leadership »</w:t>
      </w:r>
      <w:r w:rsidRPr="006E1A8B">
        <w:rPr>
          <w:lang w:eastAsia="fr-FR"/>
        </w:rPr>
        <w:t>, précise-t-il. Avant d’être une problématique sociale, l’authenticité renvoie à un rapport intime qui suppose une certaine connaissance de soi. Un </w:t>
      </w:r>
      <w:r w:rsidRPr="006E1A8B">
        <w:rPr>
          <w:i/>
          <w:iCs/>
          <w:lang w:eastAsia="fr-FR"/>
        </w:rPr>
        <w:t>drag queen</w:t>
      </w:r>
      <w:r w:rsidRPr="006E1A8B">
        <w:rPr>
          <w:lang w:eastAsia="fr-FR"/>
        </w:rPr>
        <w:t> n’est pas nécessairement moins authentique qu’un </w:t>
      </w:r>
      <w:r w:rsidRPr="006E1A8B">
        <w:rPr>
          <w:i/>
          <w:iCs/>
          <w:lang w:eastAsia="fr-FR"/>
        </w:rPr>
        <w:t>senior executive</w:t>
      </w:r>
      <w:r w:rsidRPr="006E1A8B">
        <w:rPr>
          <w:lang w:eastAsia="fr-FR"/>
        </w:rPr>
        <w:t> dans une grande boîte, tant qu’il est porté par un désir dans lequel il se reconnaît pleinement. </w:t>
      </w:r>
    </w:p>
    <w:p w14:paraId="4AEB5A02" w14:textId="0E3A15BA" w:rsidR="00070736" w:rsidRDefault="00070736" w:rsidP="003C0281">
      <w:pPr>
        <w:jc w:val="both"/>
        <w:rPr>
          <w:lang w:eastAsia="fr-FR"/>
        </w:rPr>
      </w:pPr>
      <w:r w:rsidRPr="006E1A8B">
        <w:rPr>
          <w:lang w:eastAsia="fr-FR"/>
        </w:rPr>
        <w:t>Ce qui relie RuPaul, Judith Butler et le monde de l’entreprise, c’est finalement l’importance de la </w:t>
      </w:r>
      <w:r w:rsidRPr="006E1A8B">
        <w:rPr>
          <w:i/>
          <w:iCs/>
          <w:lang w:eastAsia="fr-FR"/>
        </w:rPr>
        <w:t>répétition</w:t>
      </w:r>
      <w:r w:rsidRPr="006E1A8B">
        <w:rPr>
          <w:lang w:eastAsia="fr-FR"/>
        </w:rPr>
        <w:t>. Au travail comme sur scène, les actes doivent être repris plusieurs fois afin d’être perçus, compris et intégrés par l’entourage : </w:t>
      </w:r>
      <w:r w:rsidRPr="006E1A8B">
        <w:rPr>
          <w:i/>
          <w:iCs/>
          <w:lang w:eastAsia="fr-FR"/>
        </w:rPr>
        <w:t>« L’action de genre demande une performance répétée</w:t>
      </w:r>
      <w:r w:rsidRPr="006E1A8B">
        <w:rPr>
          <w:lang w:eastAsia="fr-FR"/>
        </w:rPr>
        <w:t>, note Judith Butler. </w:t>
      </w:r>
      <w:r w:rsidRPr="006E1A8B">
        <w:rPr>
          <w:i/>
          <w:iCs/>
          <w:lang w:eastAsia="fr-FR"/>
        </w:rPr>
        <w:t>Cette répétition reproduit et remet en jeu un ensemble de significations qui sont déjà socialement établies. »</w:t>
      </w:r>
      <w:r w:rsidRPr="006E1A8B">
        <w:rPr>
          <w:lang w:eastAsia="fr-FR"/>
        </w:rPr>
        <w:t> Donner confiance à votre hiérarchie peut prendre un certain temps. Ne baissez donc pas les bras trop vite !</w:t>
      </w:r>
    </w:p>
    <w:p w14:paraId="00B78B83" w14:textId="20DB5926" w:rsidR="00FC71FD" w:rsidRDefault="00FC71FD" w:rsidP="00070736">
      <w:pPr>
        <w:shd w:val="clear" w:color="auto" w:fill="FFFFFF"/>
        <w:spacing w:after="240" w:line="324" w:lineRule="atLeast"/>
        <w:jc w:val="both"/>
        <w:rPr>
          <w:rFonts w:eastAsia="Times New Roman" w:cstheme="minorHAnsi"/>
          <w:color w:val="000000"/>
          <w:lang w:eastAsia="fr-FR"/>
        </w:rPr>
      </w:pPr>
    </w:p>
    <w:p w14:paraId="19F7D5EE" w14:textId="77777777" w:rsidR="00E843B7" w:rsidRPr="006E1A8B" w:rsidRDefault="00E843B7" w:rsidP="00070736">
      <w:pPr>
        <w:shd w:val="clear" w:color="auto" w:fill="FFFFFF"/>
        <w:spacing w:after="240" w:line="324" w:lineRule="atLeast"/>
        <w:jc w:val="both"/>
        <w:rPr>
          <w:rFonts w:eastAsia="Times New Roman" w:cstheme="minorHAnsi"/>
          <w:color w:val="000000"/>
          <w:lang w:eastAsia="fr-FR"/>
        </w:rPr>
      </w:pPr>
    </w:p>
    <w:p w14:paraId="79D27FEE" w14:textId="3611AE95" w:rsidR="00FC71FD" w:rsidRDefault="00070736" w:rsidP="00712904">
      <w:pPr>
        <w:pStyle w:val="Titre2"/>
        <w:rPr>
          <w:bCs/>
        </w:rPr>
      </w:pPr>
      <w:bookmarkStart w:id="58" w:name="_Toc140566735"/>
      <w:r w:rsidRPr="00E845BF">
        <w:t>Avoir de l’autorité sans être un petit-chef</w:t>
      </w:r>
      <w:bookmarkEnd w:id="58"/>
      <w:r w:rsidR="003D1380" w:rsidRPr="00E845BF">
        <w:t xml:space="preserve"> </w:t>
      </w:r>
    </w:p>
    <w:p w14:paraId="138F2728" w14:textId="372DF9BC" w:rsidR="00070736" w:rsidRPr="00FC71FD" w:rsidRDefault="00070736" w:rsidP="00C65DAB">
      <w:pPr>
        <w:jc w:val="both"/>
        <w:rPr>
          <w:b/>
          <w:bCs/>
        </w:rPr>
      </w:pPr>
      <w:r w:rsidRPr="00E845BF">
        <w:rPr>
          <w:b/>
          <w:bCs/>
        </w:rPr>
        <w:t>Plus personne ne veut devenir manager. Pourquoi ? Sans doute par peur de devenir un « petit chef », du genre à se fâcher tout rouge en tapant du pied à la moindre contrariété. Et pourtant, il est clair qu’on ne peut se passer d’autorité au travail. Alors, comment incarner une autorité saine ? En se tournant vers l’œuvre d’Alexandre Kojève, Anne-Sophie Moreau identifie différents modèles dans lesquels puiser pour réinventer le leadership.</w:t>
      </w:r>
    </w:p>
    <w:p w14:paraId="7F8CCA64" w14:textId="551A36E9" w:rsidR="00425761" w:rsidRPr="00E845BF" w:rsidRDefault="00070736" w:rsidP="00070736">
      <w:pPr>
        <w:pStyle w:val="NormalWeb"/>
        <w:shd w:val="clear" w:color="auto" w:fill="FFFFFF"/>
        <w:spacing w:before="0" w:beforeAutospacing="0" w:after="240" w:afterAutospacing="0"/>
        <w:jc w:val="both"/>
        <w:rPr>
          <w:rFonts w:asciiTheme="minorHAnsi" w:hAnsiTheme="minorHAnsi" w:cstheme="minorHAnsi"/>
          <w:color w:val="000000"/>
          <w:sz w:val="22"/>
          <w:szCs w:val="22"/>
        </w:rPr>
      </w:pPr>
      <w:r w:rsidRPr="00E845BF">
        <w:rPr>
          <w:rFonts w:asciiTheme="minorHAnsi" w:hAnsiTheme="minorHAnsi" w:cstheme="minorHAnsi"/>
          <w:color w:val="000000"/>
          <w:sz w:val="22"/>
          <w:szCs w:val="22"/>
        </w:rPr>
        <w:t>Aujourd’hui, de moins en moins de gens veulent devenir « manager ». Pourquoi ? Parce que plus personne ne veut être un « petit chef », faire régner la discipline de manière autoritaire. De nos jours, on considère qu’un salarié doit être autonome, on a envie de pouvoir lui faire confiance. Et pourtant on sent bien qu’on a tout de même besoin d’autorité au travail : parce que, quand il n’y a pas de chef, il y a quand même des rapports de pouvoir, c'est-à-dire des gens qui s’imposent, des grandes gueules qui influencent les autres. Et on se rend compte qu’on peut en souffrir encore plus que lorsqu’un chef est là pour trancher les conflits. Mais aussi parce qu’on a besoin de savoir où on va, et qui suivre dans les moments incertains. La question est : est-ce qu’on peut incarner une forme d’autorité saine, sans devenir une sorte de dictateur insupportable ?  Cela implique de définir ce qu’est l’autorité.</w:t>
      </w:r>
    </w:p>
    <w:p w14:paraId="5FD09075" w14:textId="77777777" w:rsidR="00A27BEF" w:rsidRDefault="00A27BEF" w:rsidP="002F5775">
      <w:pPr>
        <w:rPr>
          <w:b/>
          <w:bCs/>
          <w:color w:val="7030A0"/>
        </w:rPr>
      </w:pPr>
    </w:p>
    <w:p w14:paraId="652489F0" w14:textId="5739CF3F" w:rsidR="00425761" w:rsidRPr="00E07382" w:rsidRDefault="00070736" w:rsidP="002F5775">
      <w:pPr>
        <w:rPr>
          <w:rFonts w:eastAsiaTheme="majorEastAsia" w:cstheme="minorHAnsi"/>
          <w:b/>
          <w:color w:val="2F5496" w:themeColor="accent1" w:themeShade="BF"/>
        </w:rPr>
      </w:pPr>
      <w:r w:rsidRPr="00E07382">
        <w:rPr>
          <w:rFonts w:eastAsiaTheme="majorEastAsia" w:cstheme="minorHAnsi"/>
          <w:b/>
          <w:color w:val="2F5496" w:themeColor="accent1" w:themeShade="BF"/>
        </w:rPr>
        <w:t>Autorité ou charisme ?</w:t>
      </w:r>
    </w:p>
    <w:p w14:paraId="1D9671A9" w14:textId="573D48F4" w:rsidR="00070736" w:rsidRPr="00E845BF" w:rsidRDefault="00070736" w:rsidP="00070736">
      <w:pPr>
        <w:pStyle w:val="NormalWeb"/>
        <w:shd w:val="clear" w:color="auto" w:fill="FFFFFF"/>
        <w:spacing w:before="0" w:beforeAutospacing="0" w:after="240" w:afterAutospacing="0"/>
        <w:jc w:val="both"/>
        <w:rPr>
          <w:rFonts w:asciiTheme="minorHAnsi" w:hAnsiTheme="minorHAnsi" w:cstheme="minorHAnsi"/>
          <w:color w:val="000000"/>
          <w:sz w:val="22"/>
          <w:szCs w:val="22"/>
        </w:rPr>
      </w:pPr>
      <w:r w:rsidRPr="00E845BF">
        <w:rPr>
          <w:rFonts w:asciiTheme="minorHAnsi" w:hAnsiTheme="minorHAnsi" w:cstheme="minorHAnsi"/>
          <w:color w:val="000000"/>
          <w:sz w:val="22"/>
          <w:szCs w:val="22"/>
        </w:rPr>
        <w:t>Selon la philosophe Hannah Arendt, l’autorité n’est ni la contrainte ni la persuasion. L’autorité se passe même d’arguments. Au fond, elle a quelque chose de magique. C’est pourquoi on la confond souvent avec le charisme. L’autorité charismatique, c’est la personnalité qui nous inspire sans qu’on sache exactement pourquoi. C’est le leader qui nous fascine parce qu’il a une certaine aura, et qui, contrairement au manager qui vérifie tout en détail, nous permet d’aller plus loin que ce qui était prévu, sans trop nous préoccuper des règles et des contraintes.</w:t>
      </w:r>
    </w:p>
    <w:p w14:paraId="2F9323AE" w14:textId="77777777" w:rsidR="00070736" w:rsidRPr="00E845BF" w:rsidRDefault="00070736" w:rsidP="00070736">
      <w:pPr>
        <w:pStyle w:val="NormalWeb"/>
        <w:shd w:val="clear" w:color="auto" w:fill="FFFFFF"/>
        <w:spacing w:before="0" w:beforeAutospacing="0" w:after="240" w:afterAutospacing="0" w:line="324" w:lineRule="atLeast"/>
        <w:rPr>
          <w:rFonts w:asciiTheme="minorHAnsi" w:hAnsiTheme="minorHAnsi" w:cstheme="minorHAnsi"/>
          <w:b/>
          <w:bCs/>
          <w:color w:val="ED7D31" w:themeColor="accent2"/>
          <w:sz w:val="22"/>
          <w:szCs w:val="22"/>
        </w:rPr>
      </w:pPr>
      <w:r w:rsidRPr="00E845BF">
        <w:rPr>
          <w:rFonts w:asciiTheme="minorHAnsi" w:hAnsiTheme="minorHAnsi" w:cstheme="minorHAnsi"/>
          <w:b/>
          <w:bCs/>
          <w:color w:val="ED7D31" w:themeColor="accent2"/>
          <w:sz w:val="22"/>
          <w:szCs w:val="22"/>
        </w:rPr>
        <w:t>“On est entré dans la bureaucratie : pour échapper à l’arbitraire du chef, on a voulu mettre en place des règles. Et du coup, on risque de se retrouver dans un excès de rationalité”</w:t>
      </w:r>
    </w:p>
    <w:p w14:paraId="3ACCA865" w14:textId="77777777" w:rsidR="00070736" w:rsidRPr="00E845BF" w:rsidRDefault="00070736" w:rsidP="00070736">
      <w:pPr>
        <w:pStyle w:val="NormalWeb"/>
        <w:shd w:val="clear" w:color="auto" w:fill="FFFFFF"/>
        <w:spacing w:before="0" w:beforeAutospacing="0" w:after="240" w:afterAutospacing="0"/>
        <w:jc w:val="both"/>
        <w:rPr>
          <w:rFonts w:asciiTheme="minorHAnsi" w:hAnsiTheme="minorHAnsi" w:cstheme="minorHAnsi"/>
          <w:color w:val="000000"/>
          <w:sz w:val="22"/>
          <w:szCs w:val="22"/>
        </w:rPr>
      </w:pPr>
      <w:r w:rsidRPr="00E845BF">
        <w:rPr>
          <w:rFonts w:asciiTheme="minorHAnsi" w:hAnsiTheme="minorHAnsi" w:cstheme="minorHAnsi"/>
          <w:color w:val="000000"/>
          <w:sz w:val="22"/>
          <w:szCs w:val="22"/>
        </w:rPr>
        <w:t>Cette figure correspond à ce que le sociologue Max Weber appelle la domination charismatique, qu’il oppose à l’autorité traditionnelle et à l’autorité bureaucratique. Au fond, au XX</w:t>
      </w:r>
      <w:r w:rsidRPr="00E845BF">
        <w:rPr>
          <w:rFonts w:asciiTheme="minorHAnsi" w:hAnsiTheme="minorHAnsi" w:cstheme="minorHAnsi"/>
          <w:color w:val="000000"/>
          <w:sz w:val="22"/>
          <w:szCs w:val="22"/>
          <w:vertAlign w:val="superscript"/>
        </w:rPr>
        <w:t>e</w:t>
      </w:r>
      <w:r w:rsidRPr="00E845BF">
        <w:rPr>
          <w:rFonts w:asciiTheme="minorHAnsi" w:hAnsiTheme="minorHAnsi" w:cstheme="minorHAnsi"/>
          <w:color w:val="000000"/>
          <w:sz w:val="22"/>
          <w:szCs w:val="22"/>
        </w:rPr>
        <w:t xml:space="preserve"> siècle, on est passé par trois modèles d’autorité : on a voulu sortir de l’autorité traditionnelle et surtout de la tyrannie. La discipline, </w:t>
      </w:r>
      <w:r w:rsidRPr="00E845BF">
        <w:rPr>
          <w:rFonts w:asciiTheme="minorHAnsi" w:hAnsiTheme="minorHAnsi" w:cstheme="minorHAnsi"/>
          <w:color w:val="000000"/>
          <w:sz w:val="22"/>
          <w:szCs w:val="22"/>
        </w:rPr>
        <w:lastRenderedPageBreak/>
        <w:t>c’est fini. Le problème, c’est qu’on est entré dans la bureaucratie : pour échapper à l’arbitraire du chef, on a voulu mettre en place des règles. Et du coup, on risque de se retrouver dans un excès de rationalité.</w:t>
      </w:r>
    </w:p>
    <w:p w14:paraId="586510E4" w14:textId="77777777" w:rsidR="00070736" w:rsidRPr="00E845BF" w:rsidRDefault="00070736" w:rsidP="00070736">
      <w:pPr>
        <w:pStyle w:val="NormalWeb"/>
        <w:shd w:val="clear" w:color="auto" w:fill="FFFFFF"/>
        <w:spacing w:before="0" w:beforeAutospacing="0" w:after="240" w:afterAutospacing="0"/>
        <w:jc w:val="both"/>
        <w:rPr>
          <w:rFonts w:asciiTheme="minorHAnsi" w:hAnsiTheme="minorHAnsi" w:cstheme="minorHAnsi"/>
          <w:color w:val="000000"/>
          <w:sz w:val="22"/>
          <w:szCs w:val="22"/>
        </w:rPr>
      </w:pPr>
      <w:r w:rsidRPr="00E845BF">
        <w:rPr>
          <w:rFonts w:asciiTheme="minorHAnsi" w:hAnsiTheme="minorHAnsi" w:cstheme="minorHAnsi"/>
          <w:color w:val="000000"/>
          <w:sz w:val="22"/>
          <w:szCs w:val="22"/>
        </w:rPr>
        <w:t>On connait ça en entreprise avec les process. À force de mettre en place des règles, il devient impossible de sortir du cadre. Mais aujourd’hui, on fait face à un autre écueil. On risque, en voulant échapper à la domination bureaucratique, de se retrouver avec des gourous, avec des figures certes fascinantes, mais qui nous manipulent, comme dans les régimes totalitaires où un chef charismatique entraîne les foules en mobilisant, non pas par des arguments rationnels, mais par l’émotion. En entreprise, cela peut être le beau-parleur qui ne donne pas d’ordres officiels mais qui impressionne tout le monde par ses blagues et ses beaux discours, quitte à écraser les autres. On parlerait aujourd’hui de masculinité toxique.</w:t>
      </w:r>
    </w:p>
    <w:p w14:paraId="1DE2FE95" w14:textId="77777777" w:rsidR="00A27BEF" w:rsidRDefault="00A27BEF" w:rsidP="002F5775">
      <w:pPr>
        <w:rPr>
          <w:b/>
          <w:bCs/>
          <w:color w:val="7030A0"/>
        </w:rPr>
      </w:pPr>
    </w:p>
    <w:p w14:paraId="4352F553" w14:textId="5F42B9E9" w:rsidR="00425761" w:rsidRPr="00E07382" w:rsidRDefault="00070736" w:rsidP="002F5775">
      <w:pPr>
        <w:rPr>
          <w:rFonts w:eastAsiaTheme="majorEastAsia" w:cstheme="minorHAnsi"/>
          <w:b/>
          <w:color w:val="2F5496" w:themeColor="accent1" w:themeShade="BF"/>
        </w:rPr>
      </w:pPr>
      <w:r w:rsidRPr="00E07382">
        <w:rPr>
          <w:rFonts w:eastAsiaTheme="majorEastAsia" w:cstheme="minorHAnsi"/>
          <w:b/>
          <w:color w:val="2F5496" w:themeColor="accent1" w:themeShade="BF"/>
        </w:rPr>
        <w:t>Quatre formes d’autorité à distinguer</w:t>
      </w:r>
    </w:p>
    <w:p w14:paraId="6E57C39D" w14:textId="712569A6" w:rsidR="00070736" w:rsidRPr="00E845BF" w:rsidRDefault="00070736" w:rsidP="00070736">
      <w:pPr>
        <w:pStyle w:val="NormalWeb"/>
        <w:shd w:val="clear" w:color="auto" w:fill="FFFFFF"/>
        <w:spacing w:before="0" w:beforeAutospacing="0" w:after="240" w:afterAutospacing="0"/>
        <w:jc w:val="both"/>
        <w:rPr>
          <w:rFonts w:asciiTheme="minorHAnsi" w:hAnsiTheme="minorHAnsi" w:cstheme="minorHAnsi"/>
          <w:color w:val="000000"/>
          <w:sz w:val="22"/>
          <w:szCs w:val="22"/>
        </w:rPr>
      </w:pPr>
      <w:r w:rsidRPr="00E845BF">
        <w:rPr>
          <w:rFonts w:asciiTheme="minorHAnsi" w:hAnsiTheme="minorHAnsi" w:cstheme="minorHAnsi"/>
          <w:color w:val="000000"/>
          <w:sz w:val="22"/>
          <w:szCs w:val="22"/>
        </w:rPr>
        <w:t>La question, c’est : comment exercer une bonne autorité ? Qui respecte la liberté de chacun au lieu d’aliéner son jugement ? Pour y répondre, on peut s’inspirer de l’œuvre d’Alexandre Kojève, qui dans </w:t>
      </w:r>
      <w:r w:rsidRPr="00E845BF">
        <w:rPr>
          <w:rFonts w:asciiTheme="minorHAnsi" w:hAnsiTheme="minorHAnsi" w:cstheme="minorHAnsi"/>
          <w:i/>
          <w:iCs/>
          <w:color w:val="000000"/>
          <w:sz w:val="22"/>
          <w:szCs w:val="22"/>
        </w:rPr>
        <w:t>La Notion d’autorité</w:t>
      </w:r>
      <w:r w:rsidRPr="00E845BF">
        <w:rPr>
          <w:rFonts w:asciiTheme="minorHAnsi" w:hAnsiTheme="minorHAnsi" w:cstheme="minorHAnsi"/>
          <w:color w:val="000000"/>
          <w:sz w:val="22"/>
          <w:szCs w:val="22"/>
        </w:rPr>
        <w:t> distingue quatre formes d’autorité. La première, c’est l’autorité du Père, celle qui, en gros, respecte la tradition. La deuxième, c’est l’autorité du Maître, qui repose sur une inégalité. C’est l’autorité du noble, ou encore du maître sur l’esclave.</w:t>
      </w:r>
    </w:p>
    <w:p w14:paraId="37F843B7" w14:textId="77777777" w:rsidR="00070736" w:rsidRPr="00E845BF" w:rsidRDefault="00070736" w:rsidP="00070736">
      <w:pPr>
        <w:pStyle w:val="NormalWeb"/>
        <w:shd w:val="clear" w:color="auto" w:fill="FFFFFF"/>
        <w:spacing w:before="0" w:beforeAutospacing="0" w:after="240" w:afterAutospacing="0"/>
        <w:jc w:val="both"/>
        <w:rPr>
          <w:rFonts w:asciiTheme="minorHAnsi" w:hAnsiTheme="minorHAnsi" w:cstheme="minorHAnsi"/>
          <w:color w:val="000000"/>
          <w:sz w:val="22"/>
          <w:szCs w:val="22"/>
        </w:rPr>
      </w:pPr>
      <w:r w:rsidRPr="00E845BF">
        <w:rPr>
          <w:rFonts w:asciiTheme="minorHAnsi" w:hAnsiTheme="minorHAnsi" w:cstheme="minorHAnsi"/>
          <w:i/>
          <w:iCs/>
          <w:color w:val="000000"/>
          <w:sz w:val="22"/>
          <w:szCs w:val="22"/>
        </w:rPr>
        <w:t>A priori</w:t>
      </w:r>
      <w:r w:rsidRPr="00E845BF">
        <w:rPr>
          <w:rFonts w:asciiTheme="minorHAnsi" w:hAnsiTheme="minorHAnsi" w:cstheme="minorHAnsi"/>
          <w:color w:val="000000"/>
          <w:sz w:val="22"/>
          <w:szCs w:val="22"/>
        </w:rPr>
        <w:t>, on ne veut plus de ces deux formes d’autorité au travail. Mais on peut vouloir des deux dernières qu’identifie Kojève, à savoir : l’autorité du Chef, qui, elle, est tournée vers l’action. Le chef, c’est celui qui est clairvoyant, c’est celui qui conçoit un projet, qui le dirige, mais surtout qui entraîne des hommes égaux vers un objectif commun.</w:t>
      </w:r>
    </w:p>
    <w:p w14:paraId="4A4A89B0" w14:textId="77777777" w:rsidR="00070736" w:rsidRPr="00E845BF" w:rsidRDefault="00070736" w:rsidP="00070736">
      <w:pPr>
        <w:pStyle w:val="NormalWeb"/>
        <w:shd w:val="clear" w:color="auto" w:fill="FFFFFF"/>
        <w:spacing w:before="0" w:beforeAutospacing="0" w:after="240" w:afterAutospacing="0" w:line="324" w:lineRule="atLeast"/>
        <w:rPr>
          <w:rFonts w:asciiTheme="minorHAnsi" w:hAnsiTheme="minorHAnsi" w:cstheme="minorHAnsi"/>
          <w:b/>
          <w:bCs/>
          <w:color w:val="ED7D31" w:themeColor="accent2"/>
          <w:sz w:val="22"/>
          <w:szCs w:val="22"/>
        </w:rPr>
      </w:pPr>
      <w:r w:rsidRPr="00E845BF">
        <w:rPr>
          <w:rFonts w:asciiTheme="minorHAnsi" w:hAnsiTheme="minorHAnsi" w:cstheme="minorHAnsi"/>
          <w:b/>
          <w:bCs/>
          <w:color w:val="ED7D31" w:themeColor="accent2"/>
          <w:sz w:val="22"/>
          <w:szCs w:val="22"/>
        </w:rPr>
        <w:t>“Une autorité saine cherche non pas à influencer les autres, mais les incite à agir ensemble en vue du bien commun”</w:t>
      </w:r>
    </w:p>
    <w:p w14:paraId="28910659" w14:textId="77777777" w:rsidR="00070736" w:rsidRPr="00E845BF" w:rsidRDefault="00070736" w:rsidP="00070736">
      <w:pPr>
        <w:pStyle w:val="NormalWeb"/>
        <w:shd w:val="clear" w:color="auto" w:fill="FFFFFF"/>
        <w:spacing w:before="0" w:beforeAutospacing="0" w:after="240" w:afterAutospacing="0"/>
        <w:jc w:val="both"/>
        <w:rPr>
          <w:rFonts w:asciiTheme="minorHAnsi" w:hAnsiTheme="minorHAnsi" w:cstheme="minorHAnsi"/>
          <w:color w:val="000000"/>
          <w:sz w:val="22"/>
          <w:szCs w:val="22"/>
        </w:rPr>
      </w:pPr>
      <w:r w:rsidRPr="00E845BF">
        <w:rPr>
          <w:rFonts w:asciiTheme="minorHAnsi" w:hAnsiTheme="minorHAnsi" w:cstheme="minorHAnsi"/>
          <w:color w:val="000000"/>
          <w:sz w:val="22"/>
          <w:szCs w:val="22"/>
        </w:rPr>
        <w:t>Enfin, et c’est la dernière forme d’autorité qu’identifie Kojève :  l’autorité du Juge, qui est fondée sur l’idée de justice et d’équité. L’autorité du Juge, c’est celle qui ne protège pas ses propres intérêts, mais qui a une valeur supérieure à défendre. Elle correspond à une exigence qui transcende les intérêts de chacun. Au fond, une autorité saine, aujourd’hui, c’est une autorité qui cherche non pas à influencer les autres, mais qui les incite à agir ensemble en vue du bien commun.</w:t>
      </w:r>
    </w:p>
    <w:p w14:paraId="37064914" w14:textId="7E44FDD6" w:rsidR="00070736" w:rsidRDefault="00070736" w:rsidP="004C50F1">
      <w:pPr>
        <w:pStyle w:val="NormalWeb"/>
        <w:shd w:val="clear" w:color="auto" w:fill="FFFFFF"/>
        <w:spacing w:before="0" w:beforeAutospacing="0" w:after="240" w:afterAutospacing="0"/>
        <w:jc w:val="both"/>
        <w:rPr>
          <w:rFonts w:asciiTheme="minorHAnsi" w:hAnsiTheme="minorHAnsi" w:cstheme="minorHAnsi"/>
          <w:color w:val="000000"/>
          <w:sz w:val="22"/>
          <w:szCs w:val="22"/>
        </w:rPr>
      </w:pPr>
      <w:r w:rsidRPr="00E845BF">
        <w:rPr>
          <w:rFonts w:asciiTheme="minorHAnsi" w:hAnsiTheme="minorHAnsi" w:cstheme="minorHAnsi"/>
          <w:color w:val="000000"/>
          <w:sz w:val="22"/>
          <w:szCs w:val="22"/>
        </w:rPr>
        <w:t>Cela implique non pas d’impressionner les autres par une aura mystérieuse, mais de les inciter à débattre, de les autoriser à contester ses propres idées, et surtout de les encourager à exercer leur esprit critique pour que le groupe puisse agir en fonction d’une véritable ambition éthique. Soit l’exact inverse de ce que ferait un « petit chef ».</w:t>
      </w:r>
    </w:p>
    <w:p w14:paraId="37CB085C" w14:textId="7A5CFB4F" w:rsidR="00E348C2" w:rsidRDefault="00E348C2">
      <w:pPr>
        <w:rPr>
          <w:rFonts w:eastAsia="Times New Roman" w:cstheme="minorHAnsi"/>
          <w:color w:val="000000"/>
          <w:lang w:eastAsia="fr-FR"/>
        </w:rPr>
      </w:pPr>
      <w:r>
        <w:rPr>
          <w:rFonts w:cstheme="minorHAnsi"/>
          <w:color w:val="000000"/>
        </w:rPr>
        <w:br w:type="page"/>
      </w:r>
    </w:p>
    <w:p w14:paraId="5C22023B" w14:textId="77777777" w:rsidR="00161EFD" w:rsidRPr="004C50F1" w:rsidRDefault="00161EFD" w:rsidP="004C50F1">
      <w:pPr>
        <w:pStyle w:val="NormalWeb"/>
        <w:shd w:val="clear" w:color="auto" w:fill="FFFFFF"/>
        <w:spacing w:before="0" w:beforeAutospacing="0" w:after="240" w:afterAutospacing="0"/>
        <w:jc w:val="both"/>
        <w:rPr>
          <w:rFonts w:asciiTheme="minorHAnsi" w:hAnsiTheme="minorHAnsi" w:cstheme="minorHAnsi"/>
          <w:color w:val="000000"/>
          <w:sz w:val="22"/>
          <w:szCs w:val="22"/>
        </w:rPr>
      </w:pPr>
    </w:p>
    <w:p w14:paraId="072E51F8" w14:textId="77777777" w:rsidR="00070736" w:rsidRPr="006E1A8B" w:rsidRDefault="00070736" w:rsidP="0005444A">
      <w:pPr>
        <w:pStyle w:val="Titre1"/>
        <w:jc w:val="right"/>
      </w:pPr>
      <w:bookmarkStart w:id="59" w:name="_Toc140566736"/>
      <w:r w:rsidRPr="006E1A8B">
        <w:t>Conclusion, provisoire : réarmer la démocratie ou la citoyenneté ?</w:t>
      </w:r>
      <w:bookmarkEnd w:id="59"/>
    </w:p>
    <w:p w14:paraId="19CB3559" w14:textId="77777777" w:rsidR="00E348C2" w:rsidRDefault="00E348C2" w:rsidP="00070736">
      <w:pPr>
        <w:rPr>
          <w:rFonts w:cstheme="minorHAnsi"/>
          <w:b/>
          <w:color w:val="FFC000"/>
          <w:sz w:val="28"/>
          <w:szCs w:val="28"/>
        </w:rPr>
      </w:pPr>
    </w:p>
    <w:p w14:paraId="50CE92CC" w14:textId="1FE28829" w:rsidR="00E348C2" w:rsidRDefault="00070736" w:rsidP="0005444A">
      <w:pPr>
        <w:pStyle w:val="Titre2"/>
      </w:pPr>
      <w:bookmarkStart w:id="60" w:name="_Toc140566737"/>
      <w:r w:rsidRPr="006E1A8B">
        <w:t>L’islamophobie est la dernière chose dont nous avons besoin</w:t>
      </w:r>
      <w:bookmarkEnd w:id="60"/>
    </w:p>
    <w:p w14:paraId="170B586F" w14:textId="0711CC12" w:rsidR="00070736" w:rsidRPr="00E348C2" w:rsidRDefault="00583A69" w:rsidP="00070736">
      <w:hyperlink r:id="rId121" w:history="1">
        <w:r w:rsidR="00070736" w:rsidRPr="00E348C2">
          <w:rPr>
            <w:rStyle w:val="Lienhypertexte"/>
            <w:rFonts w:cstheme="minorHAnsi"/>
            <w:b/>
            <w:bCs/>
            <w:color w:val="auto"/>
            <w:u w:val="none"/>
            <w:lang w:val="en-US"/>
          </w:rPr>
          <w:t>Kenneth Roth</w:t>
        </w:r>
      </w:hyperlink>
      <w:r w:rsidR="00070736" w:rsidRPr="00E348C2">
        <w:rPr>
          <w:rFonts w:cstheme="minorHAnsi"/>
          <w:b/>
          <w:bCs/>
          <w:lang w:val="en-US"/>
        </w:rPr>
        <w:t xml:space="preserve">, </w:t>
      </w:r>
      <w:r w:rsidR="00070736" w:rsidRPr="00E348C2">
        <w:rPr>
          <w:rStyle w:val="position"/>
          <w:rFonts w:cstheme="minorHAnsi"/>
          <w:b/>
          <w:bCs/>
          <w:i/>
          <w:iCs/>
          <w:lang w:val="en-US"/>
        </w:rPr>
        <w:t xml:space="preserve">Executive Director </w:t>
      </w:r>
      <w:r w:rsidR="00070736" w:rsidRPr="00E348C2">
        <w:rPr>
          <w:rStyle w:val="position"/>
          <w:rFonts w:cstheme="minorHAnsi"/>
          <w:b/>
          <w:bCs/>
          <w:iCs/>
          <w:lang w:val="en-US"/>
        </w:rPr>
        <w:t>de l’ONGI Human Rights Watch</w:t>
      </w:r>
      <w:r w:rsidR="00070736" w:rsidRPr="00E348C2">
        <w:rPr>
          <w:rFonts w:cstheme="minorHAnsi"/>
          <w:lang w:val="en-US"/>
        </w:rPr>
        <w:t xml:space="preserve">. </w:t>
      </w:r>
      <w:r w:rsidR="00070736" w:rsidRPr="006E1A8B">
        <w:rPr>
          <w:rStyle w:val="field-label"/>
          <w:rFonts w:cstheme="minorHAnsi"/>
        </w:rPr>
        <w:t>Publié dans</w:t>
      </w:r>
      <w:r w:rsidR="00070736" w:rsidRPr="006E1A8B">
        <w:rPr>
          <w:rFonts w:cstheme="minorHAnsi"/>
        </w:rPr>
        <w:t> </w:t>
      </w:r>
      <w:hyperlink r:id="rId122" w:tgtFrame="_blank" w:history="1">
        <w:r w:rsidR="00070736" w:rsidRPr="006E1A8B">
          <w:rPr>
            <w:rStyle w:val="Lienhypertexte"/>
            <w:rFonts w:cstheme="minorHAnsi"/>
            <w:i/>
            <w:iCs/>
            <w:color w:val="auto"/>
            <w:u w:val="none"/>
          </w:rPr>
          <w:t>Le Monde</w:t>
        </w:r>
      </w:hyperlink>
      <w:r w:rsidR="00070736" w:rsidRPr="006E1A8B">
        <w:rPr>
          <w:rFonts w:cstheme="minorHAnsi"/>
        </w:rPr>
        <w:t xml:space="preserve"> l</w:t>
      </w:r>
      <w:r w:rsidR="00070736" w:rsidRPr="006E1A8B">
        <w:rPr>
          <w:rFonts w:eastAsia="Times New Roman" w:cstheme="minorHAnsi"/>
          <w:lang w:eastAsia="fr-FR"/>
        </w:rPr>
        <w:t>e 27 septembre 2016</w:t>
      </w:r>
    </w:p>
    <w:p w14:paraId="294C5CCA" w14:textId="6F673D33" w:rsidR="00070736" w:rsidRPr="006E1A8B" w:rsidRDefault="00070736" w:rsidP="00070736">
      <w:pPr>
        <w:shd w:val="clear" w:color="auto" w:fill="FFFFFF"/>
        <w:spacing w:before="100" w:beforeAutospacing="1" w:after="100" w:afterAutospacing="1" w:line="240" w:lineRule="auto"/>
        <w:jc w:val="both"/>
        <w:rPr>
          <w:rFonts w:eastAsia="Times New Roman" w:cstheme="minorHAnsi"/>
          <w:b/>
          <w:color w:val="2A303B"/>
          <w:lang w:eastAsia="fr-FR"/>
        </w:rPr>
      </w:pPr>
      <w:r w:rsidRPr="006E1A8B">
        <w:rPr>
          <w:rFonts w:eastAsia="Times New Roman" w:cstheme="minorHAnsi"/>
          <w:b/>
          <w:color w:val="2A303B"/>
          <w:lang w:eastAsia="fr-FR"/>
        </w:rPr>
        <w:t>Pour contrer la montée de la vague populiste</w:t>
      </w:r>
      <w:r w:rsidR="00CE725B">
        <w:rPr>
          <w:rFonts w:eastAsia="Times New Roman" w:cstheme="minorHAnsi"/>
          <w:b/>
          <w:color w:val="2A303B"/>
          <w:lang w:eastAsia="fr-FR"/>
        </w:rPr>
        <w:t>,</w:t>
      </w:r>
      <w:r w:rsidRPr="006E1A8B">
        <w:rPr>
          <w:rFonts w:eastAsia="Times New Roman" w:cstheme="minorHAnsi"/>
          <w:b/>
          <w:color w:val="2A303B"/>
          <w:lang w:eastAsia="fr-FR"/>
        </w:rPr>
        <w:t xml:space="preserve"> il faut témoigner plus étroitement encore notre solidarité avec les réfugiés et défendre nos valeurs démocratiques estime le directeur </w:t>
      </w:r>
      <w:proofErr w:type="gramStart"/>
      <w:r w:rsidRPr="006E1A8B">
        <w:rPr>
          <w:rFonts w:eastAsia="Times New Roman" w:cstheme="minorHAnsi"/>
          <w:b/>
          <w:color w:val="2A303B"/>
          <w:lang w:eastAsia="fr-FR"/>
        </w:rPr>
        <w:t>exécutif</w:t>
      </w:r>
      <w:proofErr w:type="gramEnd"/>
      <w:r w:rsidRPr="006E1A8B">
        <w:rPr>
          <w:rFonts w:eastAsia="Times New Roman" w:cstheme="minorHAnsi"/>
          <w:b/>
          <w:color w:val="2A303B"/>
          <w:lang w:eastAsia="fr-FR"/>
        </w:rPr>
        <w:t xml:space="preserve"> de Human Rights Watch, Ken Roth.</w:t>
      </w:r>
    </w:p>
    <w:p w14:paraId="71906947" w14:textId="77777777" w:rsidR="00070736" w:rsidRPr="006E1A8B" w:rsidRDefault="00070736" w:rsidP="00070736">
      <w:pPr>
        <w:jc w:val="both"/>
        <w:rPr>
          <w:rFonts w:cstheme="minorHAnsi"/>
        </w:rPr>
      </w:pPr>
      <w:r w:rsidRPr="006E1A8B">
        <w:rPr>
          <w:rFonts w:cstheme="minorHAnsi"/>
        </w:rPr>
        <w:t>La démocratie doit être ancrée dans les droits humains. Pour beaucoup, c’est une évidence. Et pourtant, de plus en plus de personnes en Europe semblent considérer que la démocratie consiste simplement à gagner des élections et à faire tout ce que souhaitent les électeurs. La démocratie devient pour eux une sorte de « dictature de la majorité ».</w:t>
      </w:r>
    </w:p>
    <w:p w14:paraId="4C23B5F7" w14:textId="77777777" w:rsidR="00070736" w:rsidRPr="006E1A8B" w:rsidRDefault="00070736" w:rsidP="00070736">
      <w:pPr>
        <w:jc w:val="both"/>
        <w:rPr>
          <w:rFonts w:cstheme="minorHAnsi"/>
        </w:rPr>
      </w:pPr>
      <w:r w:rsidRPr="006E1A8B">
        <w:rPr>
          <w:rFonts w:cstheme="minorHAnsi"/>
        </w:rPr>
        <w:t>Oui, chaque gouvernement doit refléter les aspirations de la majorité, exprimées lors d’élections régulières, libres et équitables. Mais il doit aussi être limité par les garanties qu’exigent la protection des droits humains et le respect de l’État de droit. Certaines choses devraient être proscrites de l’action des gouvernements, même si elles sont soutenues par une majorité d’électeurs : appliquer la peine de mort, jeter des personnes en prison pour des motifs politiques, entraver leur capacité à s’exprimer et à se réunir librement, ou pratiquer des discriminations fondées sur le sexe, la race, l’origine ethnique, la religion ou l’orientation sexuelle. Si l’on garde à l’esprit cette conception profonde, il est clair que la démocratie vit des heures sombres, tant en Europe qu’aux États-Unis, où aujourd’hui, la capacité à respecter les droits humains dépend, </w:t>
      </w:r>
      <w:r w:rsidRPr="006E1A8B">
        <w:rPr>
          <w:rStyle w:val="Accentuation"/>
          <w:rFonts w:cstheme="minorHAnsi"/>
        </w:rPr>
        <w:t>in fine,</w:t>
      </w:r>
      <w:r w:rsidRPr="006E1A8B">
        <w:rPr>
          <w:rFonts w:cstheme="minorHAnsi"/>
        </w:rPr>
        <w:t> de l’adhésion du public. Or, plus que jamais au cours des trente dernières années au moins, de plus en plus de personnes remettent en question les principes des droits humains fondamentaux.</w:t>
      </w:r>
    </w:p>
    <w:p w14:paraId="7BDB1318" w14:textId="77777777" w:rsidR="00E348C2" w:rsidRDefault="00E348C2" w:rsidP="00070736">
      <w:pPr>
        <w:pStyle w:val="Sansinterligne"/>
        <w:rPr>
          <w:rFonts w:eastAsiaTheme="majorEastAsia" w:cstheme="minorHAnsi"/>
          <w:b/>
          <w:color w:val="2F5496" w:themeColor="accent1" w:themeShade="BF"/>
        </w:rPr>
      </w:pPr>
    </w:p>
    <w:p w14:paraId="1037CDD4" w14:textId="76FDCC66" w:rsidR="00E348C2" w:rsidRDefault="00070736" w:rsidP="00E348C2">
      <w:pPr>
        <w:pStyle w:val="Sansinterligne"/>
        <w:rPr>
          <w:rFonts w:eastAsiaTheme="majorEastAsia" w:cstheme="minorHAnsi"/>
          <w:b/>
          <w:color w:val="2F5496" w:themeColor="accent1" w:themeShade="BF"/>
        </w:rPr>
      </w:pPr>
      <w:r w:rsidRPr="004C50F1">
        <w:rPr>
          <w:rFonts w:eastAsiaTheme="majorEastAsia" w:cstheme="minorHAnsi"/>
          <w:b/>
          <w:color w:val="2F5496" w:themeColor="accent1" w:themeShade="BF"/>
        </w:rPr>
        <w:t>Insécurité économique et physique</w:t>
      </w:r>
    </w:p>
    <w:p w14:paraId="01974BDC" w14:textId="77777777" w:rsidR="00E348C2" w:rsidRPr="00E348C2" w:rsidRDefault="00E348C2" w:rsidP="00E348C2">
      <w:pPr>
        <w:pStyle w:val="Sansinterligne"/>
        <w:rPr>
          <w:rFonts w:eastAsiaTheme="majorEastAsia" w:cstheme="minorHAnsi"/>
          <w:b/>
          <w:color w:val="2F5496" w:themeColor="accent1" w:themeShade="BF"/>
        </w:rPr>
      </w:pPr>
    </w:p>
    <w:p w14:paraId="10B86FBC" w14:textId="1E78829F" w:rsidR="00070736" w:rsidRPr="006E1A8B" w:rsidRDefault="00070736" w:rsidP="00070736">
      <w:pPr>
        <w:pStyle w:val="Sansinterligne"/>
        <w:jc w:val="both"/>
        <w:rPr>
          <w:rFonts w:cstheme="minorHAnsi"/>
        </w:rPr>
      </w:pPr>
      <w:r w:rsidRPr="006E1A8B">
        <w:rPr>
          <w:rFonts w:cstheme="minorHAnsi"/>
        </w:rPr>
        <w:t>Les causes de cette intolérance croissante sont assez faciles à discerner. Nous traversons des temps d’insécurité économique, et nombreux sont ceux qui se sentent laissés pour compte. Ce sont aussi des temps d’insécurité physique, où des gens profitant d’une soirée à écouter de la musique dans une salle de concert à Paris, regardant un feu d’artifice à Nice ou attendant d’embarquer sur un vol à Bruxelles voient leurs vies stoppées nettes, juste parce qu’ils se trouvaient au mauvais endroit au mauvais moment. Enfin, ce sont aussi des temps d’insécurité culturelle, où l’arrivée d’un grand nombre de migrants génère la crainte d’une perte d’identité nationale ou européenne. Dans ces moments-là, l’on tend à se renfermer, à se réfugier parmi ses semblables, à fermer la porte aux autres. Cet instinct offre un véritable tremplin aux voix prônant la haine et l’intolérance, qui ont gagné un tel ascendant aujourd’hui. Malheureusement, de nombreux politiciens sont désireux d’exploiter ces peurs à des fins politiques.</w:t>
      </w:r>
    </w:p>
    <w:p w14:paraId="0EA336F9" w14:textId="77777777" w:rsidR="00070736" w:rsidRPr="006E1A8B" w:rsidRDefault="00070736" w:rsidP="00070736">
      <w:pPr>
        <w:pStyle w:val="Sansinterligne"/>
        <w:jc w:val="both"/>
        <w:rPr>
          <w:rFonts w:cstheme="minorHAnsi"/>
        </w:rPr>
      </w:pPr>
    </w:p>
    <w:p w14:paraId="2680A05C" w14:textId="77777777" w:rsidR="00070736" w:rsidRPr="006E1A8B" w:rsidRDefault="00070736" w:rsidP="00070736">
      <w:pPr>
        <w:pStyle w:val="Sansinterligne"/>
        <w:jc w:val="both"/>
        <w:rPr>
          <w:rFonts w:cstheme="minorHAnsi"/>
        </w:rPr>
      </w:pPr>
      <w:r w:rsidRPr="006E1A8B">
        <w:rPr>
          <w:rFonts w:cstheme="minorHAnsi"/>
        </w:rPr>
        <w:t xml:space="preserve">Face à la gravité des enjeux, l’on pourrait penser que des responsables politiques plus modérés tireraient la sonnette d’alarme, qu’ils s’élèveraient contre les populistes, qu’ils réaffirmeraient à quel point les droits et les valeurs de liberté sont essentiels à nos démocraties. Mais peu relèvent ce défi. Certains dirigeants se contentent de baisser la tête, en espérant que les vents de la haine s’apaisent d’eux-mêmes, que le silence pourrait en quelque sorte sortir vainqueur du débat. D’autres tentent d’affaiblir les populistes en les </w:t>
      </w:r>
      <w:r w:rsidRPr="006E1A8B">
        <w:rPr>
          <w:rFonts w:cstheme="minorHAnsi"/>
        </w:rPr>
        <w:lastRenderedPageBreak/>
        <w:t>imitant, s’appropriant leurs politiques xénophobes ou leur vocable, dans l’espoir naïf de séduire les partisans des extrêmes en légitimant leurs points de vue. Il y a eu quelques exceptions notables : Angela Merkel, Justin Trudeau et Alexis Tsipras ont parlé positivement des réfugiés. Mais trop peu de responsables politiques rejettent ouvertement ces idées. Ne parlons même pas de défendre la démocratie et les libertés individuelles.</w:t>
      </w:r>
    </w:p>
    <w:p w14:paraId="2F94C237" w14:textId="77777777" w:rsidR="00070736" w:rsidRPr="006E1A8B" w:rsidRDefault="00070736" w:rsidP="00070736">
      <w:pPr>
        <w:pStyle w:val="Sansinterligne"/>
        <w:jc w:val="both"/>
        <w:rPr>
          <w:rFonts w:cstheme="minorHAnsi"/>
        </w:rPr>
      </w:pPr>
    </w:p>
    <w:p w14:paraId="78EB74D2" w14:textId="77777777" w:rsidR="00070736" w:rsidRPr="006E1A8B" w:rsidRDefault="00070736" w:rsidP="00070736">
      <w:pPr>
        <w:pStyle w:val="Sansinterligne"/>
        <w:jc w:val="both"/>
        <w:rPr>
          <w:rFonts w:cstheme="minorHAnsi"/>
        </w:rPr>
      </w:pPr>
      <w:r w:rsidRPr="006E1A8B">
        <w:rPr>
          <w:rFonts w:cstheme="minorHAnsi"/>
        </w:rPr>
        <w:t>Pourtant, il faut la défendre : pas seulement une défense de principe, pour expliquer que la diabolisation et l’intolérance sont des erreurs, mais aussi d’un point de vue pragmatique, pour montrer que l’approche populiste, loin d’être la panacée promise, nous plongera dans une situation pire encore. Par exemple, il est important d’expliquer que l’islamophobie est la dernière chose dont nous avons besoin si nous voulons intégrer nos communautés d’immigrés, mettre un terme à la radicalisation et encourager la coopération des citoyens avec la police. De fait, l’EI n’aurait pu rêver meilleur recrutement ou plan opérationnel que l’islamophobie des populistes.</w:t>
      </w:r>
    </w:p>
    <w:p w14:paraId="7BED8902" w14:textId="77777777" w:rsidR="00070736" w:rsidRPr="006E1A8B" w:rsidRDefault="00070736" w:rsidP="00070736">
      <w:pPr>
        <w:pStyle w:val="Sansinterligne"/>
        <w:jc w:val="both"/>
        <w:rPr>
          <w:rFonts w:cstheme="minorHAnsi"/>
        </w:rPr>
      </w:pPr>
    </w:p>
    <w:p w14:paraId="62AE0125" w14:textId="77777777" w:rsidR="00070736" w:rsidRPr="006E1A8B" w:rsidRDefault="00070736" w:rsidP="00070736">
      <w:pPr>
        <w:pStyle w:val="Sansinterligne"/>
        <w:jc w:val="both"/>
        <w:rPr>
          <w:rFonts w:cstheme="minorHAnsi"/>
        </w:rPr>
      </w:pPr>
      <w:r w:rsidRPr="006E1A8B">
        <w:rPr>
          <w:rFonts w:cstheme="minorHAnsi"/>
        </w:rPr>
        <w:t>Et nous devrions ardemment questionner les actions et programmes qui sacrifient nos droits au nom de la lutte contre le terrorisme. La France a-t-elle vraiment besoin d’un État d’urgence sans cesse renouvelé, alors que l’affaiblissement des garde-fous a entraîné des abus de la part de la police contre des gens ordinaires ? Pourquoi sommes-nous tellement épris de surveillance de masse alors que nous sommes si dramatiquement sous-investis dans la surveillance ciblée des suspects connus des services ? Il est plus facile de porter atteinte à nos droits que d’assurer la coordination entre les différentes composantes des forces de l’ordre ou l’échange de renseignements au-delà des frontières nationales.</w:t>
      </w:r>
    </w:p>
    <w:p w14:paraId="486EC62D" w14:textId="77777777" w:rsidR="00070736" w:rsidRPr="006E1A8B" w:rsidRDefault="00070736" w:rsidP="00070736">
      <w:pPr>
        <w:pStyle w:val="Sansinterligne"/>
        <w:jc w:val="both"/>
        <w:rPr>
          <w:rFonts w:cstheme="minorHAnsi"/>
        </w:rPr>
      </w:pPr>
    </w:p>
    <w:p w14:paraId="5CB58F1A" w14:textId="77777777" w:rsidR="00070736" w:rsidRPr="006E1A8B" w:rsidRDefault="00070736" w:rsidP="00070736">
      <w:pPr>
        <w:pStyle w:val="Sansinterligne"/>
        <w:jc w:val="both"/>
        <w:rPr>
          <w:rFonts w:cstheme="minorHAnsi"/>
        </w:rPr>
      </w:pPr>
      <w:r w:rsidRPr="006E1A8B">
        <w:rPr>
          <w:rFonts w:cstheme="minorHAnsi"/>
        </w:rPr>
        <w:t>Évidemment, je ne prétends pas que tout va bien dans nos démocraties. La réaction populiste devrait nous alerter sur les problèmes réels qu’il nous faut régler : le piètre travail accompli en matière d’intégration de nombreux immigrés, l’influence indue de l’argent sur la politique, l’injustice de nos systèmes d’imposition, la tendance du commerce international à donner la priorité aux besoins des entreprises au détriment des droits des travailleurs et de la protection de l’environnement, le dysfonctionnement de l’Union Européenne et les divisions en son sein.</w:t>
      </w:r>
    </w:p>
    <w:p w14:paraId="3C3FC1B8" w14:textId="77777777" w:rsidR="00070736" w:rsidRPr="006E1A8B" w:rsidRDefault="00070736" w:rsidP="00070736">
      <w:pPr>
        <w:pStyle w:val="Sansinterligne"/>
        <w:jc w:val="both"/>
        <w:rPr>
          <w:rFonts w:cstheme="minorHAnsi"/>
        </w:rPr>
      </w:pPr>
    </w:p>
    <w:p w14:paraId="44CCD9C2" w14:textId="2445F27E" w:rsidR="00455077" w:rsidRPr="00E348C2" w:rsidRDefault="00070736" w:rsidP="00E348C2">
      <w:pPr>
        <w:pStyle w:val="Sansinterligne"/>
        <w:jc w:val="both"/>
        <w:rPr>
          <w:rFonts w:cstheme="minorHAnsi"/>
        </w:rPr>
      </w:pPr>
      <w:r w:rsidRPr="006E1A8B">
        <w:rPr>
          <w:rFonts w:cstheme="minorHAnsi"/>
        </w:rPr>
        <w:t>Pour une réponse efficace aux populistes, il faut s’attaquer aux vrais problèmes qu’ils soulèvent tout en rejetant l’affront à nos valeurs qu’ils représentent. Et nous devons puiser de la force dans la solidarité témoignée aux réfugiés par tant d’Européens ordinaires. Cessons de faire l’autruche. La menace qui pèse sur les principes et les institutions démocratiques ne disparaîtra pas toute seule. Nous devons défendre publiquement et avec ardeur cette conception vigoureuse de la démocratie – ce sont ces droits et ces valeurs qui rendent nos sociétés plus fortes.</w:t>
      </w:r>
    </w:p>
    <w:p w14:paraId="57C6705C" w14:textId="46D66D50" w:rsidR="00455077" w:rsidRDefault="00455077" w:rsidP="00A27BEF">
      <w:pPr>
        <w:rPr>
          <w:lang w:eastAsia="fr-FR"/>
        </w:rPr>
      </w:pPr>
    </w:p>
    <w:p w14:paraId="2B2C72C0" w14:textId="77777777" w:rsidR="00A27BEF" w:rsidRDefault="00A27BEF" w:rsidP="00A27BEF">
      <w:pPr>
        <w:rPr>
          <w:lang w:eastAsia="fr-FR"/>
        </w:rPr>
      </w:pPr>
    </w:p>
    <w:p w14:paraId="54959CA7" w14:textId="0AA791A5" w:rsidR="00E348C2" w:rsidRDefault="00070736" w:rsidP="0005444A">
      <w:pPr>
        <w:pStyle w:val="Titre2"/>
        <w:rPr>
          <w:bCs/>
        </w:rPr>
      </w:pPr>
      <w:bookmarkStart w:id="61" w:name="_Toc140566738"/>
      <w:r w:rsidRPr="006E1A8B">
        <w:t>La démocratie, en danger, doit se réinventer</w:t>
      </w:r>
      <w:bookmarkEnd w:id="61"/>
    </w:p>
    <w:p w14:paraId="5897A2AA" w14:textId="2A748EC3" w:rsidR="00070736" w:rsidRPr="006E1A8B" w:rsidRDefault="00070736" w:rsidP="00A27BEF">
      <w:pPr>
        <w:rPr>
          <w:rFonts w:eastAsia="Times New Roman" w:cstheme="minorHAnsi"/>
          <w:b/>
          <w:bCs/>
          <w:kern w:val="36"/>
          <w:sz w:val="48"/>
          <w:szCs w:val="48"/>
          <w:lang w:eastAsia="fr-FR"/>
        </w:rPr>
      </w:pPr>
      <w:r w:rsidRPr="00455077">
        <w:rPr>
          <w:rFonts w:cstheme="minorHAnsi"/>
          <w:b/>
          <w:bCs/>
        </w:rPr>
        <w:t xml:space="preserve">Par </w:t>
      </w:r>
      <w:hyperlink r:id="rId123" w:history="1">
        <w:r w:rsidRPr="00455077">
          <w:rPr>
            <w:rFonts w:cstheme="minorHAnsi"/>
            <w:b/>
            <w:bCs/>
          </w:rPr>
          <w:t>Françoise Fressoz</w:t>
        </w:r>
      </w:hyperlink>
      <w:r w:rsidRPr="00455077">
        <w:rPr>
          <w:rFonts w:cstheme="minorHAnsi"/>
          <w:b/>
          <w:bCs/>
        </w:rPr>
        <w:t xml:space="preserve">. In </w:t>
      </w:r>
      <w:r w:rsidRPr="00455077">
        <w:rPr>
          <w:rFonts w:cstheme="minorHAnsi"/>
          <w:b/>
          <w:bCs/>
          <w:i/>
        </w:rPr>
        <w:t>Le Monde</w:t>
      </w:r>
      <w:r w:rsidRPr="006E1A8B">
        <w:rPr>
          <w:rFonts w:cstheme="minorHAnsi"/>
        </w:rPr>
        <w:t>. Publié le 11 mars 2019</w:t>
      </w:r>
    </w:p>
    <w:p w14:paraId="4C4848DF" w14:textId="77777777" w:rsidR="00070736" w:rsidRPr="006E1A8B" w:rsidRDefault="00070736" w:rsidP="00070736">
      <w:pPr>
        <w:spacing w:before="100" w:beforeAutospacing="1" w:after="100" w:afterAutospacing="1" w:line="240" w:lineRule="auto"/>
        <w:jc w:val="both"/>
        <w:rPr>
          <w:rFonts w:cstheme="minorHAnsi"/>
        </w:rPr>
      </w:pPr>
      <w:r w:rsidRPr="006E1A8B">
        <w:rPr>
          <w:rFonts w:cstheme="minorHAnsi"/>
          <w:b/>
        </w:rPr>
        <w:t>Pour contrer la montée des régimes populistes, il serait temps de « remoraliser » la mondialisation et d’y inclure les peuples.</w:t>
      </w:r>
      <w:r w:rsidRPr="006E1A8B">
        <w:rPr>
          <w:rFonts w:cstheme="minorHAnsi"/>
        </w:rPr>
        <w:t xml:space="preserve"> </w:t>
      </w:r>
    </w:p>
    <w:p w14:paraId="0C20692F" w14:textId="77777777" w:rsidR="00070736" w:rsidRPr="006E1A8B" w:rsidRDefault="00070736" w:rsidP="00070736">
      <w:pPr>
        <w:spacing w:before="100" w:beforeAutospacing="1" w:after="100" w:afterAutospacing="1" w:line="240" w:lineRule="auto"/>
        <w:jc w:val="both"/>
        <w:rPr>
          <w:rFonts w:cstheme="minorHAnsi"/>
        </w:rPr>
      </w:pPr>
      <w:r w:rsidRPr="00E348C2">
        <w:rPr>
          <w:rFonts w:eastAsia="Times New Roman" w:cstheme="minorHAnsi"/>
          <w:b/>
          <w:bCs/>
          <w:lang w:eastAsia="fr-FR"/>
        </w:rPr>
        <w:t xml:space="preserve">Le Cercle des économistes. </w:t>
      </w:r>
      <w:r w:rsidRPr="006E1A8B">
        <w:rPr>
          <w:rFonts w:cstheme="minorHAnsi"/>
        </w:rPr>
        <w:t>En mai 2017, le V-Dem Institute, un institut de recherche international basé en Suède, avait placé la France en tête des démocraties libérales. En compilant plus de 300 indicateurs à travers 174 pays, il avait distingué l’Hexagone pour la stabilité de ses institutions, la régularité de ses élections, la présence de contrepoids efficaces à l’exécutif et l’existence de puissants mécanismes de redistribution permettant de réduire les inégalités.</w:t>
      </w:r>
      <w:r w:rsidRPr="006E1A8B">
        <w:rPr>
          <w:rFonts w:cstheme="minorHAnsi"/>
        </w:rPr>
        <w:br/>
      </w:r>
      <w:r w:rsidRPr="006E1A8B">
        <w:rPr>
          <w:rFonts w:cstheme="minorHAnsi"/>
        </w:rPr>
        <w:br/>
        <w:t>Moins de deux ans plus tard, toute une partie de la population aux fins de mois difficiles –caristes, aides-</w:t>
      </w:r>
      <w:r w:rsidRPr="006E1A8B">
        <w:rPr>
          <w:rFonts w:cstheme="minorHAnsi"/>
        </w:rPr>
        <w:lastRenderedPageBreak/>
        <w:t>soignantes, artisans, intérimaires, chauffeurs routiers, caissières, ouvriers, femmes de ménage, retraités, petits patrons – a investi les ronds-points pour dire « stop » à la hausse des taxes et revendiquer le droit d’être reconnue, elle qui, depuis des années, se vit, au sein de la République française, comme « invisible ».</w:t>
      </w:r>
    </w:p>
    <w:p w14:paraId="4513777A" w14:textId="16DB6FD2" w:rsidR="002F7897" w:rsidRDefault="00070736" w:rsidP="00070736">
      <w:pPr>
        <w:spacing w:before="100" w:beforeAutospacing="1" w:after="100" w:afterAutospacing="1" w:line="240" w:lineRule="auto"/>
        <w:jc w:val="both"/>
        <w:rPr>
          <w:rFonts w:cstheme="minorHAnsi"/>
        </w:rPr>
      </w:pPr>
      <w:r w:rsidRPr="00455077">
        <w:rPr>
          <w:rFonts w:eastAsiaTheme="majorEastAsia" w:cstheme="minorHAnsi"/>
          <w:b/>
          <w:color w:val="2F5496" w:themeColor="accent1" w:themeShade="BF"/>
        </w:rPr>
        <w:t>Epidémie</w:t>
      </w:r>
    </w:p>
    <w:p w14:paraId="526FDF34" w14:textId="00548232" w:rsidR="00070736" w:rsidRPr="006E1A8B" w:rsidRDefault="00070736" w:rsidP="00070736">
      <w:pPr>
        <w:spacing w:before="100" w:beforeAutospacing="1" w:after="100" w:afterAutospacing="1" w:line="240" w:lineRule="auto"/>
        <w:jc w:val="both"/>
        <w:rPr>
          <w:rFonts w:eastAsiaTheme="majorEastAsia" w:cstheme="minorHAnsi"/>
          <w:bCs/>
          <w:color w:val="2F5496" w:themeColor="accent1" w:themeShade="BF"/>
        </w:rPr>
      </w:pPr>
      <w:r w:rsidRPr="006E1A8B">
        <w:rPr>
          <w:rFonts w:cstheme="minorHAnsi"/>
        </w:rPr>
        <w:t>La révolte sociale se double d’un sérieux coup de semonce démocratique : le système représentatif a failli, il est mis en cause. Du grand débat national lancé par Emmanuel Macron en janvier remonte une forte aspiration à plus de justice sur fond de critiques des élus perçus comme hors-sol et trop rémunérés. « </w:t>
      </w:r>
      <w:r w:rsidRPr="006E1A8B">
        <w:rPr>
          <w:rFonts w:cstheme="minorHAnsi"/>
          <w:i/>
        </w:rPr>
        <w:t>L’esprit public est devenu délétère</w:t>
      </w:r>
      <w:r w:rsidRPr="006E1A8B">
        <w:rPr>
          <w:rFonts w:cstheme="minorHAnsi"/>
        </w:rPr>
        <w:t> », constate les larmes aux yeux Alain Juppé au moment de quitter la mairie de Bordeaux pour rejoindre le Conseil constitutionnel. En ce début d’année 2019, la France n’a plus rien du modèle démocratique vanté par le V-Dem Institute. Elle traverse un épisode populiste qui l’oblige à une sérieuse introspection. Elle n’est pas la seule.</w:t>
      </w:r>
      <w:r w:rsidRPr="006E1A8B">
        <w:rPr>
          <w:rFonts w:cstheme="minorHAnsi"/>
        </w:rPr>
        <w:br/>
      </w:r>
      <w:r w:rsidRPr="006E1A8B">
        <w:rPr>
          <w:rFonts w:cstheme="minorHAnsi"/>
        </w:rPr>
        <w:br/>
        <w:t>Le populisme ronge les démocraties libérales comme une épidémie. Il se nourrit de la contestation de la mondialisation libérale accusée de creuser les inégalités et de laminer les classes moyennes. Il prospère aussi bien dans les pays émergents que dans les anciens pays du bloc de l’Est ou dans les vieilles démocraties comme les Etats-Unis, fragilisant les principes sur lesquels elles s’étaient constituées. « </w:t>
      </w:r>
      <w:r w:rsidRPr="006E1A8B">
        <w:rPr>
          <w:rFonts w:cstheme="minorHAnsi"/>
          <w:i/>
        </w:rPr>
        <w:t>Pour la première fois, la plus ancienne et puissante démocratie du monde a élu un président qui n’hésite pas à exprimer publiquement son dédain pour les principes constitutionnels les plus élémentaires</w:t>
      </w:r>
      <w:r w:rsidRPr="006E1A8B">
        <w:rPr>
          <w:rFonts w:cstheme="minorHAnsi"/>
        </w:rPr>
        <w:t xml:space="preserve"> », s’alarme Yascha Mounk, professeur de théorie politique à Harvard (Massachusetts), dans son livre </w:t>
      </w:r>
      <w:r w:rsidRPr="006E1A8B">
        <w:rPr>
          <w:rFonts w:cstheme="minorHAnsi"/>
          <w:i/>
        </w:rPr>
        <w:t>Le Peuple contre la démocratie</w:t>
      </w:r>
      <w:r w:rsidRPr="006E1A8B">
        <w:rPr>
          <w:rFonts w:cstheme="minorHAnsi"/>
        </w:rPr>
        <w:t xml:space="preserve"> (L’Observatoire, 2018).</w:t>
      </w:r>
      <w:r w:rsidRPr="006E1A8B">
        <w:rPr>
          <w:rFonts w:cstheme="minorHAnsi"/>
        </w:rPr>
        <w:br/>
      </w:r>
      <w:r w:rsidRPr="006E1A8B">
        <w:rPr>
          <w:rFonts w:cstheme="minorHAnsi"/>
        </w:rPr>
        <w:br/>
        <w:t>Le phénomène est insidieux car, pour la plupart des chercheurs, le populisme ne peut être considéré comme une remise en cause de la démocratie. Il s’en réclame, au contraire, pleinement : profitant d’un contexte favorable, le « leader peuple » utilise le suffrage universel pour rétablir, à travers sa personne, la souveraineté populaire dans un combat dénonciateur de l’élite « corrompue » qui aurait capté le pouvoir à son seul profit.</w:t>
      </w:r>
      <w:r w:rsidRPr="006E1A8B">
        <w:rPr>
          <w:rFonts w:cstheme="minorHAnsi"/>
        </w:rPr>
        <w:br/>
      </w:r>
      <w:r w:rsidRPr="006E1A8B">
        <w:rPr>
          <w:rFonts w:cstheme="minorHAnsi"/>
        </w:rPr>
        <w:br/>
        <w:t>Autour de ce schéma se greffent de multiples variantes : le populisme de droite aura tendance à associer l’autoritarisme et l’ethnicisme, le populisme de gauche à mettre l’accent sur les inégalités sociales mais, dans les deux cas, l’adversaire déclaré est la démocratie libérale. En s’arrogeant le pouvoir de décider qui est le peuple et quels sont ses ennemis, en postulant que rien ne doit limiter sa volonté, l’idéologie populiste rejette les notions de pluralisme et de droits des minorités et fait fi des garanties institutionnelles qui avaient été érigées pour les protéger</w:t>
      </w:r>
      <w:r w:rsidRPr="006E1A8B">
        <w:rPr>
          <w:rFonts w:eastAsia="Times New Roman" w:cstheme="minorHAnsi"/>
          <w:sz w:val="24"/>
          <w:szCs w:val="24"/>
          <w:lang w:eastAsia="fr-FR"/>
        </w:rPr>
        <w:t xml:space="preserve">. </w:t>
      </w:r>
      <w:r w:rsidRPr="006E1A8B">
        <w:rPr>
          <w:rFonts w:cstheme="minorHAnsi"/>
        </w:rPr>
        <w:t>Aujourd’hui, « </w:t>
      </w:r>
      <w:r w:rsidRPr="006E1A8B">
        <w:rPr>
          <w:rFonts w:cstheme="minorHAnsi"/>
          <w:i/>
        </w:rPr>
        <w:t>les quatre démocraties les plus peuplées, l’Inde, le Brésil, l’Indonésie et les Etats-Unis, sont gouvernées par des leaders qui proclament être la représentation exclusive du peuple, et tous ceux qui ne sont pas d’accord avec eux y sont considérés comme des traîtres</w:t>
      </w:r>
      <w:r w:rsidRPr="006E1A8B">
        <w:rPr>
          <w:rFonts w:cstheme="minorHAnsi"/>
        </w:rPr>
        <w:t> », souligne Yascha Mounk.</w:t>
      </w:r>
    </w:p>
    <w:p w14:paraId="4F13DD02" w14:textId="4812830C" w:rsidR="002F7897" w:rsidRDefault="00070736" w:rsidP="00070736">
      <w:pPr>
        <w:spacing w:before="100" w:beforeAutospacing="1" w:after="100" w:afterAutospacing="1" w:line="240" w:lineRule="auto"/>
        <w:jc w:val="both"/>
        <w:rPr>
          <w:rFonts w:cstheme="minorHAnsi"/>
        </w:rPr>
      </w:pPr>
      <w:r w:rsidRPr="00455077">
        <w:rPr>
          <w:rFonts w:eastAsiaTheme="majorEastAsia" w:cstheme="minorHAnsi"/>
          <w:b/>
          <w:color w:val="2F5496" w:themeColor="accent1" w:themeShade="BF"/>
        </w:rPr>
        <w:t>« Fin du cycle néolibéral »</w:t>
      </w:r>
    </w:p>
    <w:p w14:paraId="28D2B166" w14:textId="7B5D8DBF" w:rsidR="00070736" w:rsidRPr="006E1A8B" w:rsidRDefault="00070736" w:rsidP="00070736">
      <w:pPr>
        <w:spacing w:before="100" w:beforeAutospacing="1" w:after="100" w:afterAutospacing="1" w:line="240" w:lineRule="auto"/>
        <w:jc w:val="both"/>
        <w:rPr>
          <w:rFonts w:eastAsiaTheme="majorEastAsia" w:cstheme="minorHAnsi"/>
          <w:bCs/>
          <w:color w:val="2F5496" w:themeColor="accent1" w:themeShade="BF"/>
        </w:rPr>
      </w:pPr>
      <w:r w:rsidRPr="006E1A8B">
        <w:rPr>
          <w:rFonts w:cstheme="minorHAnsi"/>
        </w:rPr>
        <w:t>Cette dissociation entre démocratie et libéralisme est le grand phénomène politique du moment. Elle donne naissance à de nouvelles formes de démocraties dites « illibérales » à l’instar de ce que connaît la Hongrie depuis l’élection de Viktor Orban en 2010. Dans les cas extrêmes, on peut même assister à la rupture du régime démocratique comme au Pérou où, à la fin des années 1990, le populiste Alberto Fujimori s’était appuyé sur l’armée pour poursuivre son mandat. Ce que tente aujourd’hui Nicolas Maduro au Venezuela y ressemble beaucoup.</w:t>
      </w:r>
      <w:r w:rsidRPr="006E1A8B">
        <w:rPr>
          <w:rFonts w:cstheme="minorHAnsi"/>
        </w:rPr>
        <w:br/>
      </w:r>
      <w:r w:rsidRPr="006E1A8B">
        <w:rPr>
          <w:rFonts w:eastAsiaTheme="majorEastAsia" w:cstheme="minorHAnsi"/>
          <w:bCs/>
          <w:color w:val="2F5496" w:themeColor="accent1" w:themeShade="BF"/>
        </w:rPr>
        <w:br/>
      </w:r>
      <w:r w:rsidRPr="006E1A8B">
        <w:rPr>
          <w:rFonts w:cstheme="minorHAnsi"/>
        </w:rPr>
        <w:t>« </w:t>
      </w:r>
      <w:r w:rsidRPr="006E1A8B">
        <w:rPr>
          <w:rFonts w:cstheme="minorHAnsi"/>
          <w:i/>
        </w:rPr>
        <w:t>Pour la première fois en 2017, le nombre de régimes démocratiques a légèrement reflué</w:t>
      </w:r>
      <w:r w:rsidRPr="006E1A8B">
        <w:rPr>
          <w:rFonts w:cstheme="minorHAnsi"/>
        </w:rPr>
        <w:t xml:space="preserve"> », s’est alarmé </w:t>
      </w:r>
      <w:hyperlink r:id="rId124" w:history="1">
        <w:r w:rsidRPr="006E1A8B">
          <w:rPr>
            <w:rFonts w:cstheme="minorHAnsi"/>
          </w:rPr>
          <w:t xml:space="preserve">Christine Lagarde, la patronne du Fonds monétaire international (FMI), dans une interview aux </w:t>
        </w:r>
        <w:r w:rsidRPr="006E1A8B">
          <w:rPr>
            <w:rFonts w:cstheme="minorHAnsi"/>
            <w:i/>
          </w:rPr>
          <w:t>Echos</w:t>
        </w:r>
        <w:r w:rsidRPr="006E1A8B">
          <w:rPr>
            <w:rFonts w:cstheme="minorHAnsi"/>
          </w:rPr>
          <w:t xml:space="preserve"> (9 novembre 2018),</w:t>
        </w:r>
      </w:hyperlink>
      <w:r w:rsidRPr="006E1A8B">
        <w:rPr>
          <w:rFonts w:cstheme="minorHAnsi"/>
        </w:rPr>
        <w:t xml:space="preserve"> en faisant un lien direct avec « </w:t>
      </w:r>
      <w:r w:rsidRPr="006E1A8B">
        <w:rPr>
          <w:rFonts w:cstheme="minorHAnsi"/>
          <w:i/>
        </w:rPr>
        <w:t>le tassement du niveau de vie des classes moyennes et une aggravation des inégalités, surtout aux Etats-Unis et en Chine, mais aussi en Allemagne</w:t>
      </w:r>
      <w:r w:rsidRPr="006E1A8B">
        <w:rPr>
          <w:rFonts w:cstheme="minorHAnsi"/>
        </w:rPr>
        <w:t> ». L’inquiétude est telle que, dans les forums internationaux, une nouvelle notion vient de faire son apparition : « </w:t>
      </w:r>
      <w:r w:rsidRPr="006E1A8B">
        <w:rPr>
          <w:rFonts w:cstheme="minorHAnsi"/>
          <w:i/>
        </w:rPr>
        <w:t xml:space="preserve">l’inclusion </w:t>
      </w:r>
      <w:r w:rsidRPr="006E1A8B">
        <w:rPr>
          <w:rFonts w:cstheme="minorHAnsi"/>
          <w:i/>
        </w:rPr>
        <w:lastRenderedPageBreak/>
        <w:t>des peuples </w:t>
      </w:r>
      <w:r w:rsidRPr="006E1A8B">
        <w:rPr>
          <w:rFonts w:cstheme="minorHAnsi"/>
        </w:rPr>
        <w:t>» dans la mondialisation. « </w:t>
      </w:r>
      <w:r w:rsidRPr="006E1A8B">
        <w:rPr>
          <w:rFonts w:cstheme="minorHAnsi"/>
          <w:i/>
        </w:rPr>
        <w:t>Nous sommes à la fin du cycle néolibéral </w:t>
      </w:r>
      <w:r w:rsidRPr="006E1A8B">
        <w:rPr>
          <w:rFonts w:cstheme="minorHAnsi"/>
        </w:rPr>
        <w:t>», pronostique l’historien et philosophe Marcel Gauchet car, dit-il, « </w:t>
      </w:r>
      <w:r w:rsidRPr="006E1A8B">
        <w:rPr>
          <w:rFonts w:cstheme="minorHAnsi"/>
          <w:i/>
        </w:rPr>
        <w:t>on ne peut pas fonctionner dans un système de compétition aussi intense et avec des joueurs qui ne sont pas tous d’une loyauté parfaite sans un minimum de cohérence politique visant à préserver une société relativement unifiée, ce qui est le propre des démocraties</w:t>
      </w:r>
      <w:r w:rsidRPr="006E1A8B">
        <w:rPr>
          <w:rFonts w:cstheme="minorHAnsi"/>
        </w:rPr>
        <w:t> ».</w:t>
      </w:r>
    </w:p>
    <w:p w14:paraId="1A5EBE4C" w14:textId="3FB72627" w:rsidR="002F7897" w:rsidRDefault="00070736" w:rsidP="00070736">
      <w:pPr>
        <w:spacing w:before="100" w:beforeAutospacing="1" w:after="100" w:afterAutospacing="1" w:line="240" w:lineRule="auto"/>
        <w:jc w:val="both"/>
        <w:rPr>
          <w:rFonts w:cstheme="minorHAnsi"/>
        </w:rPr>
      </w:pPr>
      <w:r w:rsidRPr="00455077">
        <w:rPr>
          <w:rFonts w:eastAsiaTheme="majorEastAsia" w:cstheme="minorHAnsi"/>
          <w:b/>
          <w:color w:val="2F5496" w:themeColor="accent1" w:themeShade="BF"/>
        </w:rPr>
        <w:t>Réarmer le citoyen</w:t>
      </w:r>
    </w:p>
    <w:p w14:paraId="642C11BC" w14:textId="093A3DBA" w:rsidR="00455077" w:rsidRDefault="00070736" w:rsidP="00070736">
      <w:pPr>
        <w:spacing w:before="100" w:beforeAutospacing="1" w:after="100" w:afterAutospacing="1" w:line="240" w:lineRule="auto"/>
        <w:jc w:val="both"/>
        <w:rPr>
          <w:rFonts w:cstheme="minorHAnsi"/>
        </w:rPr>
      </w:pPr>
      <w:r w:rsidRPr="006E1A8B">
        <w:rPr>
          <w:rFonts w:cstheme="minorHAnsi"/>
        </w:rPr>
        <w:t>Le Forum économique mondial de Davos (Suisse), longtemps considéré comme le temple de « la mondialisation heureuse », commence tout juste à en prendre conscience. Début janvier, Klaus Schwab, le fondateur du forum, a appelé à une « remoralisation de la mondialisation » mais sans préciser quels outils il mettait derrière ce concept. Et pour cause : « </w:t>
      </w:r>
      <w:r w:rsidRPr="006E1A8B">
        <w:rPr>
          <w:rFonts w:cstheme="minorHAnsi"/>
          <w:i/>
        </w:rPr>
        <w:t>Comment faire de l’humanité un sujet pertinent de la démocratie, alors que seulement 1 % des ressources du monde servent à assurer les droits élémentaires de l’homme et seulement 1 % du budget européen est consacré à la citoyenneté ?</w:t>
      </w:r>
      <w:r w:rsidRPr="006E1A8B">
        <w:rPr>
          <w:rFonts w:cstheme="minorHAnsi"/>
        </w:rPr>
        <w:t> », s’interroge l’historien Pierre Rosanvallon qui, aujourd’hui, consacre toutes ses recherches au populisme.</w:t>
      </w:r>
    </w:p>
    <w:p w14:paraId="35EC51EC" w14:textId="703F7703" w:rsidR="00070736" w:rsidRDefault="00070736" w:rsidP="00070736">
      <w:pPr>
        <w:spacing w:before="100" w:beforeAutospacing="1" w:after="100" w:afterAutospacing="1" w:line="240" w:lineRule="auto"/>
        <w:jc w:val="both"/>
        <w:rPr>
          <w:rFonts w:cstheme="minorHAnsi"/>
        </w:rPr>
      </w:pPr>
      <w:r w:rsidRPr="006E1A8B">
        <w:rPr>
          <w:rFonts w:cstheme="minorHAnsi"/>
        </w:rPr>
        <w:t>Ouvrage après ouvrage, il insiste sur la nécessité de lutter contre « </w:t>
      </w:r>
      <w:r w:rsidRPr="006E1A8B">
        <w:rPr>
          <w:rFonts w:cstheme="minorHAnsi"/>
          <w:i/>
        </w:rPr>
        <w:t>la fatigue des démocraties</w:t>
      </w:r>
      <w:r w:rsidRPr="006E1A8B">
        <w:rPr>
          <w:rFonts w:cstheme="minorHAnsi"/>
        </w:rPr>
        <w:t> » en réarmant le citoyen. Les classes populaires se sentent ignorées ? Il faut trouver une instance où elles puissent raconter leur vie et ce faisant, compter. Les parlementaires sont discrédités ? Ils doivent accepter que d’autres institutions accomplissent le travail de délibération et de contrôle qu’ils n’effectuent plus qu’imparfaitement. Le citoyen se sent trahi ou mal représenté ? Il doit pouvoir exercer entre deux élections un pouvoir de contrôle, de surveillance et pourquoi pas de proposition. Pour survivre, la démocratie doit se réinventer.</w:t>
      </w:r>
    </w:p>
    <w:p w14:paraId="4DC5ADEB" w14:textId="53D6DE1B" w:rsidR="002F7897" w:rsidRDefault="002F7897" w:rsidP="00070736">
      <w:pPr>
        <w:spacing w:before="100" w:beforeAutospacing="1" w:after="100" w:afterAutospacing="1" w:line="240" w:lineRule="auto"/>
        <w:jc w:val="both"/>
        <w:rPr>
          <w:rFonts w:eastAsiaTheme="majorEastAsia" w:cstheme="minorHAnsi"/>
          <w:bCs/>
          <w:color w:val="2F5496" w:themeColor="accent1" w:themeShade="BF"/>
        </w:rPr>
      </w:pPr>
    </w:p>
    <w:p w14:paraId="7513990F" w14:textId="77777777" w:rsidR="00E843B7" w:rsidRPr="006E1A8B" w:rsidRDefault="00E843B7" w:rsidP="00070736">
      <w:pPr>
        <w:spacing w:before="100" w:beforeAutospacing="1" w:after="100" w:afterAutospacing="1" w:line="240" w:lineRule="auto"/>
        <w:jc w:val="both"/>
        <w:rPr>
          <w:rFonts w:eastAsiaTheme="majorEastAsia" w:cstheme="minorHAnsi"/>
          <w:bCs/>
          <w:color w:val="2F5496" w:themeColor="accent1" w:themeShade="BF"/>
        </w:rPr>
      </w:pPr>
    </w:p>
    <w:p w14:paraId="094389E2" w14:textId="7F0D6735" w:rsidR="00070467" w:rsidRDefault="00070736" w:rsidP="0005444A">
      <w:pPr>
        <w:pStyle w:val="Titre2"/>
        <w:rPr>
          <w:sz w:val="22"/>
          <w:szCs w:val="22"/>
        </w:rPr>
      </w:pPr>
      <w:bookmarkStart w:id="62" w:name="_Toc140566739"/>
      <w:r w:rsidRPr="00C65DAB">
        <w:t>L’école</w:t>
      </w:r>
      <w:r w:rsidRPr="00C65DAB">
        <w:rPr>
          <w:spacing w:val="-7"/>
        </w:rPr>
        <w:t xml:space="preserve"> </w:t>
      </w:r>
      <w:r w:rsidRPr="00C65DAB">
        <w:t>a-t-elle</w:t>
      </w:r>
      <w:r w:rsidRPr="00C65DAB">
        <w:rPr>
          <w:spacing w:val="-4"/>
        </w:rPr>
        <w:t xml:space="preserve"> </w:t>
      </w:r>
      <w:r w:rsidRPr="00C65DAB">
        <w:t>les</w:t>
      </w:r>
      <w:r w:rsidRPr="00C65DAB">
        <w:rPr>
          <w:spacing w:val="-3"/>
        </w:rPr>
        <w:t xml:space="preserve"> </w:t>
      </w:r>
      <w:r w:rsidRPr="00C65DAB">
        <w:t>moyens</w:t>
      </w:r>
      <w:r w:rsidRPr="00C65DAB">
        <w:rPr>
          <w:spacing w:val="-4"/>
        </w:rPr>
        <w:t xml:space="preserve"> </w:t>
      </w:r>
      <w:r w:rsidRPr="00C65DAB">
        <w:t>de</w:t>
      </w:r>
      <w:r w:rsidRPr="00C65DAB">
        <w:rPr>
          <w:spacing w:val="-3"/>
        </w:rPr>
        <w:t xml:space="preserve"> </w:t>
      </w:r>
      <w:r w:rsidRPr="00C65DAB">
        <w:t>sauver</w:t>
      </w:r>
      <w:r w:rsidRPr="00C65DAB">
        <w:rPr>
          <w:spacing w:val="-4"/>
        </w:rPr>
        <w:t xml:space="preserve"> </w:t>
      </w:r>
      <w:r w:rsidRPr="00C65DAB">
        <w:t>nos</w:t>
      </w:r>
      <w:r w:rsidRPr="00C65DAB">
        <w:rPr>
          <w:spacing w:val="-4"/>
        </w:rPr>
        <w:t xml:space="preserve"> </w:t>
      </w:r>
      <w:r w:rsidRPr="00C65DAB">
        <w:t>démocraties</w:t>
      </w:r>
      <w:r w:rsidRPr="00C65DAB">
        <w:rPr>
          <w:spacing w:val="-3"/>
        </w:rPr>
        <w:t xml:space="preserve"> </w:t>
      </w:r>
      <w:r w:rsidRPr="00C65DAB">
        <w:t>en</w:t>
      </w:r>
      <w:r w:rsidRPr="00C65DAB">
        <w:rPr>
          <w:spacing w:val="-4"/>
        </w:rPr>
        <w:t xml:space="preserve"> </w:t>
      </w:r>
      <w:r w:rsidRPr="00C65DAB">
        <w:t>danger</w:t>
      </w:r>
      <w:r w:rsidRPr="00C65DAB">
        <w:rPr>
          <w:spacing w:val="-3"/>
        </w:rPr>
        <w:t xml:space="preserve"> </w:t>
      </w:r>
      <w:r w:rsidRPr="00C65DAB">
        <w:rPr>
          <w:spacing w:val="-10"/>
        </w:rPr>
        <w:t>?</w:t>
      </w:r>
      <w:bookmarkEnd w:id="62"/>
    </w:p>
    <w:p w14:paraId="69B801F7" w14:textId="1E53A091" w:rsidR="00070736" w:rsidRPr="00A91D1D" w:rsidRDefault="00070736" w:rsidP="00A91D1D">
      <w:pPr>
        <w:rPr>
          <w:b/>
          <w:bCs/>
          <w:sz w:val="28"/>
          <w:szCs w:val="28"/>
        </w:rPr>
      </w:pPr>
      <w:r w:rsidRPr="00A91D1D">
        <w:rPr>
          <w:b/>
          <w:bCs/>
        </w:rPr>
        <w:t>Marion</w:t>
      </w:r>
      <w:r w:rsidRPr="00A91D1D">
        <w:rPr>
          <w:b/>
          <w:bCs/>
          <w:spacing w:val="-6"/>
        </w:rPr>
        <w:t xml:space="preserve"> </w:t>
      </w:r>
      <w:r w:rsidRPr="00A91D1D">
        <w:rPr>
          <w:b/>
          <w:bCs/>
        </w:rPr>
        <w:t>Rousset</w:t>
      </w:r>
      <w:r w:rsidRPr="00A91D1D">
        <w:rPr>
          <w:b/>
          <w:bCs/>
          <w:spacing w:val="-5"/>
        </w:rPr>
        <w:t xml:space="preserve"> </w:t>
      </w:r>
      <w:r w:rsidRPr="00A91D1D">
        <w:rPr>
          <w:b/>
          <w:bCs/>
        </w:rPr>
        <w:t>Publié</w:t>
      </w:r>
      <w:r w:rsidRPr="00A91D1D">
        <w:rPr>
          <w:b/>
          <w:bCs/>
          <w:spacing w:val="-2"/>
        </w:rPr>
        <w:t xml:space="preserve"> </w:t>
      </w:r>
      <w:r w:rsidRPr="00A91D1D">
        <w:rPr>
          <w:b/>
          <w:bCs/>
        </w:rPr>
        <w:t>le</w:t>
      </w:r>
      <w:r w:rsidRPr="00A91D1D">
        <w:rPr>
          <w:b/>
          <w:bCs/>
          <w:spacing w:val="-2"/>
        </w:rPr>
        <w:t xml:space="preserve"> </w:t>
      </w:r>
      <w:r w:rsidRPr="00A91D1D">
        <w:rPr>
          <w:b/>
          <w:bCs/>
        </w:rPr>
        <w:t>19/09/20</w:t>
      </w:r>
      <w:r w:rsidRPr="00A91D1D">
        <w:rPr>
          <w:b/>
          <w:bCs/>
          <w:spacing w:val="-3"/>
        </w:rPr>
        <w:t xml:space="preserve"> </w:t>
      </w:r>
      <w:r w:rsidRPr="00A91D1D">
        <w:rPr>
          <w:b/>
          <w:bCs/>
        </w:rPr>
        <w:t>in</w:t>
      </w:r>
      <w:r w:rsidRPr="00A91D1D">
        <w:rPr>
          <w:b/>
          <w:bCs/>
          <w:spacing w:val="-3"/>
        </w:rPr>
        <w:t xml:space="preserve"> </w:t>
      </w:r>
      <w:r w:rsidRPr="00A91D1D">
        <w:rPr>
          <w:b/>
          <w:bCs/>
          <w:i/>
          <w:spacing w:val="-2"/>
        </w:rPr>
        <w:t>Télérama</w:t>
      </w:r>
    </w:p>
    <w:p w14:paraId="5330480E" w14:textId="0DCEA5D0" w:rsidR="00070736" w:rsidRDefault="00070736" w:rsidP="00A91D1D">
      <w:pPr>
        <w:pStyle w:val="Corpsdetexte"/>
        <w:ind w:right="127"/>
        <w:jc w:val="both"/>
        <w:rPr>
          <w:rFonts w:asciiTheme="minorHAnsi" w:hAnsiTheme="minorHAnsi" w:cstheme="minorHAnsi"/>
          <w:b/>
          <w:bCs/>
          <w:sz w:val="22"/>
          <w:szCs w:val="22"/>
        </w:rPr>
      </w:pPr>
      <w:r w:rsidRPr="00A91D1D">
        <w:rPr>
          <w:rFonts w:asciiTheme="minorHAnsi" w:hAnsiTheme="minorHAnsi" w:cstheme="minorHAnsi"/>
          <w:b/>
          <w:bCs/>
          <w:sz w:val="22"/>
          <w:szCs w:val="22"/>
        </w:rPr>
        <w:t>Autoritarisme, désinformation, xénophobie, inégalités, complotisme… Attaqué de toutes parts, le modèle de nos démocraties occidentales vacille sérieusement. L’institution scolaire peut-elle se porter à son secours ? Oui, répondent chercheurs et philosophes, à condition de renouer avec une mission d’éducation civique qu’on lui a toujours réclamée sans forcément lui offrir les ressources nécessaires pour la mener à bien.</w:t>
      </w:r>
    </w:p>
    <w:p w14:paraId="4BBBD98E" w14:textId="77777777" w:rsidR="00A91D1D" w:rsidRPr="00A91D1D" w:rsidRDefault="00A91D1D" w:rsidP="00A91D1D">
      <w:pPr>
        <w:pStyle w:val="Corpsdetexte"/>
        <w:ind w:right="127"/>
        <w:jc w:val="both"/>
        <w:rPr>
          <w:rFonts w:asciiTheme="minorHAnsi" w:hAnsiTheme="minorHAnsi" w:cstheme="minorHAnsi"/>
          <w:b/>
          <w:bCs/>
          <w:sz w:val="22"/>
          <w:szCs w:val="22"/>
        </w:rPr>
      </w:pPr>
    </w:p>
    <w:p w14:paraId="5860C7D3" w14:textId="77777777" w:rsidR="00070736" w:rsidRPr="00716272" w:rsidRDefault="00070736" w:rsidP="00716272">
      <w:pPr>
        <w:pStyle w:val="Corpsdetexte"/>
        <w:ind w:right="127"/>
        <w:jc w:val="both"/>
        <w:rPr>
          <w:rFonts w:asciiTheme="minorHAnsi" w:hAnsiTheme="minorHAnsi" w:cstheme="minorHAnsi"/>
          <w:sz w:val="22"/>
          <w:szCs w:val="22"/>
        </w:rPr>
      </w:pPr>
      <w:r w:rsidRPr="00716272">
        <w:rPr>
          <w:rFonts w:asciiTheme="minorHAnsi" w:hAnsiTheme="minorHAnsi" w:cstheme="minorHAnsi"/>
          <w:sz w:val="22"/>
          <w:szCs w:val="22"/>
        </w:rPr>
        <w:t>Sale temps pour la démocratie. Entre l’ascension de démagogues, l’explosion des théories du complot et le torrent des fake news, c’est peu dire que la foi dans la raison, l’esprit critique et le principe de tolérance</w:t>
      </w:r>
      <w:r w:rsidRPr="00716272">
        <w:rPr>
          <w:rFonts w:asciiTheme="minorHAnsi" w:hAnsiTheme="minorHAnsi" w:cstheme="minorHAnsi"/>
          <w:spacing w:val="-5"/>
          <w:sz w:val="22"/>
          <w:szCs w:val="22"/>
        </w:rPr>
        <w:t xml:space="preserve"> </w:t>
      </w:r>
      <w:r w:rsidRPr="00716272">
        <w:rPr>
          <w:rFonts w:asciiTheme="minorHAnsi" w:hAnsiTheme="minorHAnsi" w:cstheme="minorHAnsi"/>
          <w:sz w:val="22"/>
          <w:szCs w:val="22"/>
        </w:rPr>
        <w:t>sont</w:t>
      </w:r>
      <w:r w:rsidRPr="00716272">
        <w:rPr>
          <w:rFonts w:asciiTheme="minorHAnsi" w:hAnsiTheme="minorHAnsi" w:cstheme="minorHAnsi"/>
          <w:spacing w:val="-7"/>
          <w:sz w:val="22"/>
          <w:szCs w:val="22"/>
        </w:rPr>
        <w:t xml:space="preserve"> </w:t>
      </w:r>
      <w:r w:rsidRPr="00716272">
        <w:rPr>
          <w:rFonts w:asciiTheme="minorHAnsi" w:hAnsiTheme="minorHAnsi" w:cstheme="minorHAnsi"/>
          <w:sz w:val="22"/>
          <w:szCs w:val="22"/>
        </w:rPr>
        <w:t>mis</w:t>
      </w:r>
      <w:r w:rsidRPr="00716272">
        <w:rPr>
          <w:rFonts w:asciiTheme="minorHAnsi" w:hAnsiTheme="minorHAnsi" w:cstheme="minorHAnsi"/>
          <w:spacing w:val="-6"/>
          <w:sz w:val="22"/>
          <w:szCs w:val="22"/>
        </w:rPr>
        <w:t xml:space="preserve"> </w:t>
      </w:r>
      <w:r w:rsidRPr="00716272">
        <w:rPr>
          <w:rFonts w:asciiTheme="minorHAnsi" w:hAnsiTheme="minorHAnsi" w:cstheme="minorHAnsi"/>
          <w:sz w:val="22"/>
          <w:szCs w:val="22"/>
        </w:rPr>
        <w:t>à</w:t>
      </w:r>
      <w:r w:rsidRPr="00716272">
        <w:rPr>
          <w:rFonts w:asciiTheme="minorHAnsi" w:hAnsiTheme="minorHAnsi" w:cstheme="minorHAnsi"/>
          <w:spacing w:val="-6"/>
          <w:sz w:val="22"/>
          <w:szCs w:val="22"/>
        </w:rPr>
        <w:t xml:space="preserve"> </w:t>
      </w:r>
      <w:r w:rsidRPr="00716272">
        <w:rPr>
          <w:rFonts w:asciiTheme="minorHAnsi" w:hAnsiTheme="minorHAnsi" w:cstheme="minorHAnsi"/>
          <w:sz w:val="22"/>
          <w:szCs w:val="22"/>
        </w:rPr>
        <w:t>mal.</w:t>
      </w:r>
      <w:r w:rsidRPr="00716272">
        <w:rPr>
          <w:rFonts w:asciiTheme="minorHAnsi" w:hAnsiTheme="minorHAnsi" w:cstheme="minorHAnsi"/>
          <w:spacing w:val="-7"/>
          <w:sz w:val="22"/>
          <w:szCs w:val="22"/>
        </w:rPr>
        <w:t xml:space="preserve"> </w:t>
      </w:r>
      <w:r w:rsidRPr="00716272">
        <w:rPr>
          <w:rFonts w:asciiTheme="minorHAnsi" w:hAnsiTheme="minorHAnsi" w:cstheme="minorHAnsi"/>
          <w:sz w:val="22"/>
          <w:szCs w:val="22"/>
        </w:rPr>
        <w:t>L’actualité</w:t>
      </w:r>
      <w:r w:rsidRPr="00716272">
        <w:rPr>
          <w:rFonts w:asciiTheme="minorHAnsi" w:hAnsiTheme="minorHAnsi" w:cstheme="minorHAnsi"/>
          <w:spacing w:val="-5"/>
          <w:sz w:val="22"/>
          <w:szCs w:val="22"/>
        </w:rPr>
        <w:t xml:space="preserve"> </w:t>
      </w:r>
      <w:r w:rsidRPr="00716272">
        <w:rPr>
          <w:rFonts w:asciiTheme="minorHAnsi" w:hAnsiTheme="minorHAnsi" w:cstheme="minorHAnsi"/>
          <w:sz w:val="22"/>
          <w:szCs w:val="22"/>
        </w:rPr>
        <w:t>fournit</w:t>
      </w:r>
      <w:r w:rsidRPr="00716272">
        <w:rPr>
          <w:rFonts w:asciiTheme="minorHAnsi" w:hAnsiTheme="minorHAnsi" w:cstheme="minorHAnsi"/>
          <w:spacing w:val="-6"/>
          <w:sz w:val="22"/>
          <w:szCs w:val="22"/>
        </w:rPr>
        <w:t xml:space="preserve"> </w:t>
      </w:r>
      <w:r w:rsidRPr="00716272">
        <w:rPr>
          <w:rFonts w:asciiTheme="minorHAnsi" w:hAnsiTheme="minorHAnsi" w:cstheme="minorHAnsi"/>
          <w:sz w:val="22"/>
          <w:szCs w:val="22"/>
        </w:rPr>
        <w:t>toujours</w:t>
      </w:r>
      <w:r w:rsidRPr="00716272">
        <w:rPr>
          <w:rFonts w:asciiTheme="minorHAnsi" w:hAnsiTheme="minorHAnsi" w:cstheme="minorHAnsi"/>
          <w:spacing w:val="-4"/>
          <w:sz w:val="22"/>
          <w:szCs w:val="22"/>
        </w:rPr>
        <w:t xml:space="preserve"> </w:t>
      </w:r>
      <w:r w:rsidRPr="00716272">
        <w:rPr>
          <w:rFonts w:asciiTheme="minorHAnsi" w:hAnsiTheme="minorHAnsi" w:cstheme="minorHAnsi"/>
          <w:sz w:val="22"/>
          <w:szCs w:val="22"/>
        </w:rPr>
        <w:t>plus</w:t>
      </w:r>
      <w:r w:rsidRPr="00716272">
        <w:rPr>
          <w:rFonts w:asciiTheme="minorHAnsi" w:hAnsiTheme="minorHAnsi" w:cstheme="minorHAnsi"/>
          <w:spacing w:val="-4"/>
          <w:sz w:val="22"/>
          <w:szCs w:val="22"/>
        </w:rPr>
        <w:t xml:space="preserve"> </w:t>
      </w:r>
      <w:r w:rsidRPr="00716272">
        <w:rPr>
          <w:rFonts w:asciiTheme="minorHAnsi" w:hAnsiTheme="minorHAnsi" w:cstheme="minorHAnsi"/>
          <w:sz w:val="22"/>
          <w:szCs w:val="22"/>
        </w:rPr>
        <w:t>de</w:t>
      </w:r>
      <w:r w:rsidRPr="00716272">
        <w:rPr>
          <w:rFonts w:asciiTheme="minorHAnsi" w:hAnsiTheme="minorHAnsi" w:cstheme="minorHAnsi"/>
          <w:spacing w:val="-5"/>
          <w:sz w:val="22"/>
          <w:szCs w:val="22"/>
        </w:rPr>
        <w:t xml:space="preserve"> </w:t>
      </w:r>
      <w:r w:rsidRPr="00716272">
        <w:rPr>
          <w:rFonts w:asciiTheme="minorHAnsi" w:hAnsiTheme="minorHAnsi" w:cstheme="minorHAnsi"/>
          <w:sz w:val="22"/>
          <w:szCs w:val="22"/>
        </w:rPr>
        <w:t>motifs</w:t>
      </w:r>
      <w:r w:rsidRPr="00716272">
        <w:rPr>
          <w:rFonts w:asciiTheme="minorHAnsi" w:hAnsiTheme="minorHAnsi" w:cstheme="minorHAnsi"/>
          <w:spacing w:val="-6"/>
          <w:sz w:val="22"/>
          <w:szCs w:val="22"/>
        </w:rPr>
        <w:t xml:space="preserve"> </w:t>
      </w:r>
      <w:r w:rsidRPr="00716272">
        <w:rPr>
          <w:rFonts w:asciiTheme="minorHAnsi" w:hAnsiTheme="minorHAnsi" w:cstheme="minorHAnsi"/>
          <w:sz w:val="22"/>
          <w:szCs w:val="22"/>
        </w:rPr>
        <w:t>de</w:t>
      </w:r>
      <w:r w:rsidRPr="00716272">
        <w:rPr>
          <w:rFonts w:asciiTheme="minorHAnsi" w:hAnsiTheme="minorHAnsi" w:cstheme="minorHAnsi"/>
          <w:spacing w:val="-5"/>
          <w:sz w:val="22"/>
          <w:szCs w:val="22"/>
        </w:rPr>
        <w:t xml:space="preserve"> </w:t>
      </w:r>
      <w:r w:rsidRPr="00716272">
        <w:rPr>
          <w:rFonts w:asciiTheme="minorHAnsi" w:hAnsiTheme="minorHAnsi" w:cstheme="minorHAnsi"/>
          <w:sz w:val="22"/>
          <w:szCs w:val="22"/>
        </w:rPr>
        <w:t>s’en</w:t>
      </w:r>
      <w:r w:rsidRPr="00716272">
        <w:rPr>
          <w:rFonts w:asciiTheme="minorHAnsi" w:hAnsiTheme="minorHAnsi" w:cstheme="minorHAnsi"/>
          <w:spacing w:val="-4"/>
          <w:sz w:val="22"/>
          <w:szCs w:val="22"/>
        </w:rPr>
        <w:t xml:space="preserve"> </w:t>
      </w:r>
      <w:r w:rsidRPr="00716272">
        <w:rPr>
          <w:rFonts w:asciiTheme="minorHAnsi" w:hAnsiTheme="minorHAnsi" w:cstheme="minorHAnsi"/>
          <w:sz w:val="22"/>
          <w:szCs w:val="22"/>
        </w:rPr>
        <w:t>inquiéter.</w:t>
      </w:r>
      <w:r w:rsidRPr="00716272">
        <w:rPr>
          <w:rFonts w:asciiTheme="minorHAnsi" w:hAnsiTheme="minorHAnsi" w:cstheme="minorHAnsi"/>
          <w:spacing w:val="-4"/>
          <w:sz w:val="22"/>
          <w:szCs w:val="22"/>
        </w:rPr>
        <w:t xml:space="preserve"> </w:t>
      </w:r>
      <w:r w:rsidRPr="00716272">
        <w:rPr>
          <w:rFonts w:asciiTheme="minorHAnsi" w:hAnsiTheme="minorHAnsi" w:cstheme="minorHAnsi"/>
          <w:sz w:val="22"/>
          <w:szCs w:val="22"/>
        </w:rPr>
        <w:t>Jusqu’à</w:t>
      </w:r>
      <w:r w:rsidRPr="00716272">
        <w:rPr>
          <w:rFonts w:asciiTheme="minorHAnsi" w:hAnsiTheme="minorHAnsi" w:cstheme="minorHAnsi"/>
          <w:spacing w:val="-4"/>
          <w:sz w:val="22"/>
          <w:szCs w:val="22"/>
        </w:rPr>
        <w:t xml:space="preserve"> </w:t>
      </w:r>
      <w:r w:rsidRPr="00716272">
        <w:rPr>
          <w:rFonts w:asciiTheme="minorHAnsi" w:hAnsiTheme="minorHAnsi" w:cstheme="minorHAnsi"/>
          <w:sz w:val="22"/>
          <w:szCs w:val="22"/>
        </w:rPr>
        <w:t>la</w:t>
      </w:r>
      <w:r w:rsidRPr="00716272">
        <w:rPr>
          <w:rFonts w:asciiTheme="minorHAnsi" w:hAnsiTheme="minorHAnsi" w:cstheme="minorHAnsi"/>
          <w:spacing w:val="-6"/>
          <w:sz w:val="22"/>
          <w:szCs w:val="22"/>
        </w:rPr>
        <w:t xml:space="preserve"> </w:t>
      </w:r>
      <w:r w:rsidRPr="00716272">
        <w:rPr>
          <w:rFonts w:asciiTheme="minorHAnsi" w:hAnsiTheme="minorHAnsi" w:cstheme="minorHAnsi"/>
          <w:sz w:val="22"/>
          <w:szCs w:val="22"/>
        </w:rPr>
        <w:t>récente ruée</w:t>
      </w:r>
      <w:r w:rsidRPr="00716272">
        <w:rPr>
          <w:rFonts w:asciiTheme="minorHAnsi" w:hAnsiTheme="minorHAnsi" w:cstheme="minorHAnsi"/>
          <w:spacing w:val="-9"/>
          <w:sz w:val="22"/>
          <w:szCs w:val="22"/>
        </w:rPr>
        <w:t xml:space="preserve"> </w:t>
      </w:r>
      <w:r w:rsidRPr="00716272">
        <w:rPr>
          <w:rFonts w:asciiTheme="minorHAnsi" w:hAnsiTheme="minorHAnsi" w:cstheme="minorHAnsi"/>
          <w:sz w:val="22"/>
          <w:szCs w:val="22"/>
        </w:rPr>
        <w:t>sur</w:t>
      </w:r>
      <w:r w:rsidRPr="00716272">
        <w:rPr>
          <w:rFonts w:asciiTheme="minorHAnsi" w:hAnsiTheme="minorHAnsi" w:cstheme="minorHAnsi"/>
          <w:spacing w:val="-10"/>
          <w:sz w:val="22"/>
          <w:szCs w:val="22"/>
        </w:rPr>
        <w:t xml:space="preserve"> </w:t>
      </w:r>
      <w:r w:rsidRPr="00716272">
        <w:rPr>
          <w:rFonts w:asciiTheme="minorHAnsi" w:hAnsiTheme="minorHAnsi" w:cstheme="minorHAnsi"/>
          <w:sz w:val="22"/>
          <w:szCs w:val="22"/>
        </w:rPr>
        <w:t>le</w:t>
      </w:r>
      <w:r w:rsidRPr="00716272">
        <w:rPr>
          <w:rFonts w:asciiTheme="minorHAnsi" w:hAnsiTheme="minorHAnsi" w:cstheme="minorHAnsi"/>
          <w:spacing w:val="-8"/>
          <w:sz w:val="22"/>
          <w:szCs w:val="22"/>
        </w:rPr>
        <w:t xml:space="preserve"> </w:t>
      </w:r>
      <w:r w:rsidRPr="00716272">
        <w:rPr>
          <w:rFonts w:asciiTheme="minorHAnsi" w:hAnsiTheme="minorHAnsi" w:cstheme="minorHAnsi"/>
          <w:sz w:val="22"/>
          <w:szCs w:val="22"/>
        </w:rPr>
        <w:t>Reichstag</w:t>
      </w:r>
      <w:r w:rsidRPr="00716272">
        <w:rPr>
          <w:rFonts w:asciiTheme="minorHAnsi" w:hAnsiTheme="minorHAnsi" w:cstheme="minorHAnsi"/>
          <w:spacing w:val="-10"/>
          <w:sz w:val="22"/>
          <w:szCs w:val="22"/>
        </w:rPr>
        <w:t xml:space="preserve"> </w:t>
      </w:r>
      <w:r w:rsidRPr="00716272">
        <w:rPr>
          <w:rFonts w:asciiTheme="minorHAnsi" w:hAnsiTheme="minorHAnsi" w:cstheme="minorHAnsi"/>
          <w:sz w:val="22"/>
          <w:szCs w:val="22"/>
        </w:rPr>
        <w:t>des</w:t>
      </w:r>
      <w:r w:rsidRPr="00716272">
        <w:rPr>
          <w:rFonts w:asciiTheme="minorHAnsi" w:hAnsiTheme="minorHAnsi" w:cstheme="minorHAnsi"/>
          <w:spacing w:val="-8"/>
          <w:sz w:val="22"/>
          <w:szCs w:val="22"/>
        </w:rPr>
        <w:t xml:space="preserve"> </w:t>
      </w:r>
      <w:r w:rsidRPr="00716272">
        <w:rPr>
          <w:rFonts w:asciiTheme="minorHAnsi" w:hAnsiTheme="minorHAnsi" w:cstheme="minorHAnsi"/>
          <w:sz w:val="22"/>
          <w:szCs w:val="22"/>
        </w:rPr>
        <w:t>«</w:t>
      </w:r>
      <w:r w:rsidRPr="00716272">
        <w:rPr>
          <w:rFonts w:asciiTheme="minorHAnsi" w:hAnsiTheme="minorHAnsi" w:cstheme="minorHAnsi"/>
          <w:spacing w:val="-13"/>
          <w:sz w:val="22"/>
          <w:szCs w:val="22"/>
        </w:rPr>
        <w:t xml:space="preserve"> </w:t>
      </w:r>
      <w:r w:rsidRPr="00716272">
        <w:rPr>
          <w:rFonts w:asciiTheme="minorHAnsi" w:hAnsiTheme="minorHAnsi" w:cstheme="minorHAnsi"/>
          <w:sz w:val="22"/>
          <w:szCs w:val="22"/>
        </w:rPr>
        <w:t>anti-masques</w:t>
      </w:r>
      <w:r w:rsidRPr="00716272">
        <w:rPr>
          <w:rFonts w:asciiTheme="minorHAnsi" w:hAnsiTheme="minorHAnsi" w:cstheme="minorHAnsi"/>
          <w:spacing w:val="-10"/>
          <w:sz w:val="22"/>
          <w:szCs w:val="22"/>
        </w:rPr>
        <w:t xml:space="preserve"> </w:t>
      </w:r>
      <w:r w:rsidRPr="00716272">
        <w:rPr>
          <w:rFonts w:asciiTheme="minorHAnsi" w:hAnsiTheme="minorHAnsi" w:cstheme="minorHAnsi"/>
          <w:sz w:val="22"/>
          <w:szCs w:val="22"/>
        </w:rPr>
        <w:t>»</w:t>
      </w:r>
      <w:r w:rsidRPr="00716272">
        <w:rPr>
          <w:rFonts w:asciiTheme="minorHAnsi" w:hAnsiTheme="minorHAnsi" w:cstheme="minorHAnsi"/>
          <w:spacing w:val="-9"/>
          <w:sz w:val="22"/>
          <w:szCs w:val="22"/>
        </w:rPr>
        <w:t xml:space="preserve"> </w:t>
      </w:r>
      <w:r w:rsidRPr="00716272">
        <w:rPr>
          <w:rFonts w:asciiTheme="minorHAnsi" w:hAnsiTheme="minorHAnsi" w:cstheme="minorHAnsi"/>
          <w:sz w:val="22"/>
          <w:szCs w:val="22"/>
        </w:rPr>
        <w:t>allemands,</w:t>
      </w:r>
      <w:r w:rsidRPr="00716272">
        <w:rPr>
          <w:rFonts w:asciiTheme="minorHAnsi" w:hAnsiTheme="minorHAnsi" w:cstheme="minorHAnsi"/>
          <w:spacing w:val="-13"/>
          <w:sz w:val="22"/>
          <w:szCs w:val="22"/>
        </w:rPr>
        <w:t xml:space="preserve"> </w:t>
      </w:r>
      <w:r w:rsidRPr="00716272">
        <w:rPr>
          <w:rFonts w:asciiTheme="minorHAnsi" w:hAnsiTheme="minorHAnsi" w:cstheme="minorHAnsi"/>
          <w:sz w:val="22"/>
          <w:szCs w:val="22"/>
        </w:rPr>
        <w:t>dont</w:t>
      </w:r>
      <w:r w:rsidRPr="00716272">
        <w:rPr>
          <w:rFonts w:asciiTheme="minorHAnsi" w:hAnsiTheme="minorHAnsi" w:cstheme="minorHAnsi"/>
          <w:spacing w:val="-7"/>
          <w:sz w:val="22"/>
          <w:szCs w:val="22"/>
        </w:rPr>
        <w:t xml:space="preserve"> </w:t>
      </w:r>
      <w:r w:rsidRPr="00716272">
        <w:rPr>
          <w:rFonts w:asciiTheme="minorHAnsi" w:hAnsiTheme="minorHAnsi" w:cstheme="minorHAnsi"/>
          <w:sz w:val="22"/>
          <w:szCs w:val="22"/>
        </w:rPr>
        <w:t>l’extrême</w:t>
      </w:r>
      <w:r w:rsidRPr="00716272">
        <w:rPr>
          <w:rFonts w:asciiTheme="minorHAnsi" w:hAnsiTheme="minorHAnsi" w:cstheme="minorHAnsi"/>
          <w:spacing w:val="-8"/>
          <w:sz w:val="22"/>
          <w:szCs w:val="22"/>
        </w:rPr>
        <w:t xml:space="preserve"> </w:t>
      </w:r>
      <w:r w:rsidRPr="00716272">
        <w:rPr>
          <w:rFonts w:asciiTheme="minorHAnsi" w:hAnsiTheme="minorHAnsi" w:cstheme="minorHAnsi"/>
          <w:sz w:val="22"/>
          <w:szCs w:val="22"/>
        </w:rPr>
        <w:t>droite</w:t>
      </w:r>
      <w:r w:rsidRPr="00716272">
        <w:rPr>
          <w:rFonts w:asciiTheme="minorHAnsi" w:hAnsiTheme="minorHAnsi" w:cstheme="minorHAnsi"/>
          <w:spacing w:val="-11"/>
          <w:sz w:val="22"/>
          <w:szCs w:val="22"/>
        </w:rPr>
        <w:t xml:space="preserve"> </w:t>
      </w:r>
      <w:r w:rsidRPr="00716272">
        <w:rPr>
          <w:rFonts w:asciiTheme="minorHAnsi" w:hAnsiTheme="minorHAnsi" w:cstheme="minorHAnsi"/>
          <w:sz w:val="22"/>
          <w:szCs w:val="22"/>
        </w:rPr>
        <w:t>est</w:t>
      </w:r>
      <w:r w:rsidRPr="00716272">
        <w:rPr>
          <w:rFonts w:asciiTheme="minorHAnsi" w:hAnsiTheme="minorHAnsi" w:cstheme="minorHAnsi"/>
          <w:spacing w:val="-10"/>
          <w:sz w:val="22"/>
          <w:szCs w:val="22"/>
        </w:rPr>
        <w:t xml:space="preserve"> </w:t>
      </w:r>
      <w:r w:rsidRPr="00716272">
        <w:rPr>
          <w:rFonts w:asciiTheme="minorHAnsi" w:hAnsiTheme="minorHAnsi" w:cstheme="minorHAnsi"/>
          <w:sz w:val="22"/>
          <w:szCs w:val="22"/>
        </w:rPr>
        <w:t>venue</w:t>
      </w:r>
      <w:r w:rsidRPr="00716272">
        <w:rPr>
          <w:rFonts w:asciiTheme="minorHAnsi" w:hAnsiTheme="minorHAnsi" w:cstheme="minorHAnsi"/>
          <w:spacing w:val="-8"/>
          <w:sz w:val="22"/>
          <w:szCs w:val="22"/>
        </w:rPr>
        <w:t xml:space="preserve"> </w:t>
      </w:r>
      <w:r w:rsidRPr="00716272">
        <w:rPr>
          <w:rFonts w:asciiTheme="minorHAnsi" w:hAnsiTheme="minorHAnsi" w:cstheme="minorHAnsi"/>
          <w:sz w:val="22"/>
          <w:szCs w:val="22"/>
        </w:rPr>
        <w:t>grossir</w:t>
      </w:r>
      <w:r w:rsidRPr="00716272">
        <w:rPr>
          <w:rFonts w:asciiTheme="minorHAnsi" w:hAnsiTheme="minorHAnsi" w:cstheme="minorHAnsi"/>
          <w:spacing w:val="-10"/>
          <w:sz w:val="22"/>
          <w:szCs w:val="22"/>
        </w:rPr>
        <w:t xml:space="preserve"> </w:t>
      </w:r>
      <w:r w:rsidRPr="00716272">
        <w:rPr>
          <w:rFonts w:asciiTheme="minorHAnsi" w:hAnsiTheme="minorHAnsi" w:cstheme="minorHAnsi"/>
          <w:sz w:val="22"/>
          <w:szCs w:val="22"/>
        </w:rPr>
        <w:t>les</w:t>
      </w:r>
      <w:r w:rsidRPr="00716272">
        <w:rPr>
          <w:rFonts w:asciiTheme="minorHAnsi" w:hAnsiTheme="minorHAnsi" w:cstheme="minorHAnsi"/>
          <w:spacing w:val="-11"/>
          <w:sz w:val="22"/>
          <w:szCs w:val="22"/>
        </w:rPr>
        <w:t xml:space="preserve"> </w:t>
      </w:r>
      <w:r w:rsidRPr="00716272">
        <w:rPr>
          <w:rFonts w:asciiTheme="minorHAnsi" w:hAnsiTheme="minorHAnsi" w:cstheme="minorHAnsi"/>
          <w:sz w:val="22"/>
          <w:szCs w:val="22"/>
        </w:rPr>
        <w:t xml:space="preserve">rangs… Et si c’était </w:t>
      </w:r>
      <w:proofErr w:type="gramStart"/>
      <w:r w:rsidRPr="00716272">
        <w:rPr>
          <w:rFonts w:asciiTheme="minorHAnsi" w:hAnsiTheme="minorHAnsi" w:cstheme="minorHAnsi"/>
          <w:sz w:val="22"/>
          <w:szCs w:val="22"/>
        </w:rPr>
        <w:t>de la</w:t>
      </w:r>
      <w:proofErr w:type="gramEnd"/>
      <w:r w:rsidRPr="00716272">
        <w:rPr>
          <w:rFonts w:asciiTheme="minorHAnsi" w:hAnsiTheme="minorHAnsi" w:cstheme="minorHAnsi"/>
          <w:sz w:val="22"/>
          <w:szCs w:val="22"/>
        </w:rPr>
        <w:t xml:space="preserve"> faute de l’école ? Ou du moins la marque de son incapacité à éduquer des citoyens aptes à faire vivre les valeurs de la démocratie ?</w:t>
      </w:r>
    </w:p>
    <w:p w14:paraId="13DED507" w14:textId="77777777" w:rsidR="00070736" w:rsidRPr="00716272" w:rsidRDefault="00070736" w:rsidP="00070736">
      <w:pPr>
        <w:pStyle w:val="Corpsdetexte"/>
        <w:spacing w:before="3"/>
        <w:rPr>
          <w:rFonts w:asciiTheme="minorHAnsi" w:hAnsiTheme="minorHAnsi" w:cstheme="minorHAnsi"/>
          <w:sz w:val="22"/>
          <w:szCs w:val="22"/>
        </w:rPr>
      </w:pPr>
    </w:p>
    <w:p w14:paraId="036EDB39" w14:textId="738E7EE7" w:rsidR="00070736" w:rsidRDefault="00070736" w:rsidP="00716272">
      <w:pPr>
        <w:spacing w:line="237" w:lineRule="auto"/>
        <w:ind w:right="129"/>
        <w:jc w:val="both"/>
        <w:rPr>
          <w:rFonts w:cstheme="minorHAnsi"/>
          <w:i/>
        </w:rPr>
      </w:pPr>
      <w:r w:rsidRPr="00716272">
        <w:rPr>
          <w:rFonts w:cstheme="minorHAnsi"/>
          <w:i/>
        </w:rPr>
        <w:t xml:space="preserve">« En tant qu’institution publique, elle a forcément une responsabilité », </w:t>
      </w:r>
      <w:r w:rsidRPr="00716272">
        <w:rPr>
          <w:rFonts w:cstheme="minorHAnsi"/>
        </w:rPr>
        <w:t xml:space="preserve">lance </w:t>
      </w:r>
      <w:hyperlink r:id="rId125">
        <w:r w:rsidRPr="00716272">
          <w:rPr>
            <w:rFonts w:cstheme="minorHAnsi"/>
          </w:rPr>
          <w:t>Laurence De Cock,</w:t>
        </w:r>
      </w:hyperlink>
      <w:r w:rsidRPr="00716272">
        <w:rPr>
          <w:rFonts w:cstheme="minorHAnsi"/>
        </w:rPr>
        <w:t xml:space="preserve"> historienne</w:t>
      </w:r>
      <w:r w:rsidRPr="00716272">
        <w:rPr>
          <w:rFonts w:cstheme="minorHAnsi"/>
          <w:spacing w:val="-14"/>
        </w:rPr>
        <w:t xml:space="preserve"> </w:t>
      </w:r>
      <w:r w:rsidRPr="00716272">
        <w:rPr>
          <w:rFonts w:cstheme="minorHAnsi"/>
        </w:rPr>
        <w:t>et</w:t>
      </w:r>
      <w:r w:rsidRPr="00716272">
        <w:rPr>
          <w:rFonts w:cstheme="minorHAnsi"/>
          <w:spacing w:val="-8"/>
        </w:rPr>
        <w:t xml:space="preserve"> </w:t>
      </w:r>
      <w:r w:rsidRPr="00716272">
        <w:rPr>
          <w:rFonts w:cstheme="minorHAnsi"/>
        </w:rPr>
        <w:t>autrice</w:t>
      </w:r>
      <w:r w:rsidRPr="00716272">
        <w:rPr>
          <w:rFonts w:cstheme="minorHAnsi"/>
          <w:spacing w:val="-8"/>
        </w:rPr>
        <w:t xml:space="preserve"> </w:t>
      </w:r>
      <w:r w:rsidRPr="00716272">
        <w:rPr>
          <w:rFonts w:cstheme="minorHAnsi"/>
        </w:rPr>
        <w:t>d’un</w:t>
      </w:r>
      <w:r w:rsidRPr="00716272">
        <w:rPr>
          <w:rFonts w:cstheme="minorHAnsi"/>
          <w:spacing w:val="-13"/>
        </w:rPr>
        <w:t xml:space="preserve"> </w:t>
      </w:r>
      <w:r w:rsidRPr="00716272">
        <w:rPr>
          <w:rFonts w:cstheme="minorHAnsi"/>
        </w:rPr>
        <w:t>petit</w:t>
      </w:r>
      <w:r w:rsidRPr="00716272">
        <w:rPr>
          <w:rFonts w:cstheme="minorHAnsi"/>
          <w:spacing w:val="-9"/>
        </w:rPr>
        <w:t xml:space="preserve"> </w:t>
      </w:r>
      <w:r w:rsidRPr="00716272">
        <w:rPr>
          <w:rFonts w:cstheme="minorHAnsi"/>
        </w:rPr>
        <w:t>livre</w:t>
      </w:r>
      <w:r w:rsidRPr="00716272">
        <w:rPr>
          <w:rFonts w:cstheme="minorHAnsi"/>
          <w:spacing w:val="-9"/>
        </w:rPr>
        <w:t xml:space="preserve"> </w:t>
      </w:r>
      <w:r w:rsidRPr="00716272">
        <w:rPr>
          <w:rFonts w:cstheme="minorHAnsi"/>
        </w:rPr>
        <w:t>intitulé</w:t>
      </w:r>
      <w:r w:rsidRPr="00716272">
        <w:rPr>
          <w:rFonts w:cstheme="minorHAnsi"/>
          <w:spacing w:val="-9"/>
        </w:rPr>
        <w:t xml:space="preserve"> </w:t>
      </w:r>
      <w:r w:rsidRPr="00716272">
        <w:rPr>
          <w:rFonts w:cstheme="minorHAnsi"/>
          <w:i/>
        </w:rPr>
        <w:t>École.</w:t>
      </w:r>
      <w:r w:rsidRPr="00716272">
        <w:rPr>
          <w:rFonts w:cstheme="minorHAnsi"/>
          <w:i/>
          <w:spacing w:val="-11"/>
        </w:rPr>
        <w:t xml:space="preserve"> </w:t>
      </w:r>
      <w:r w:rsidRPr="00716272">
        <w:rPr>
          <w:rFonts w:cstheme="minorHAnsi"/>
        </w:rPr>
        <w:t>Un</w:t>
      </w:r>
      <w:r w:rsidRPr="00716272">
        <w:rPr>
          <w:rFonts w:cstheme="minorHAnsi"/>
          <w:spacing w:val="-12"/>
        </w:rPr>
        <w:t xml:space="preserve"> </w:t>
      </w:r>
      <w:r w:rsidRPr="00716272">
        <w:rPr>
          <w:rFonts w:cstheme="minorHAnsi"/>
        </w:rPr>
        <w:t>aveu</w:t>
      </w:r>
      <w:r w:rsidRPr="00716272">
        <w:rPr>
          <w:rFonts w:cstheme="minorHAnsi"/>
          <w:spacing w:val="-9"/>
        </w:rPr>
        <w:t xml:space="preserve"> </w:t>
      </w:r>
      <w:r w:rsidRPr="00716272">
        <w:rPr>
          <w:rFonts w:cstheme="minorHAnsi"/>
        </w:rPr>
        <w:t>d’impuissance</w:t>
      </w:r>
      <w:r w:rsidRPr="00716272">
        <w:rPr>
          <w:rFonts w:cstheme="minorHAnsi"/>
          <w:spacing w:val="-8"/>
        </w:rPr>
        <w:t xml:space="preserve"> </w:t>
      </w:r>
      <w:r w:rsidRPr="00716272">
        <w:rPr>
          <w:rFonts w:cstheme="minorHAnsi"/>
        </w:rPr>
        <w:t>difficile</w:t>
      </w:r>
      <w:r w:rsidRPr="00716272">
        <w:rPr>
          <w:rFonts w:cstheme="minorHAnsi"/>
          <w:spacing w:val="-12"/>
        </w:rPr>
        <w:t xml:space="preserve"> </w:t>
      </w:r>
      <w:r w:rsidRPr="00716272">
        <w:rPr>
          <w:rFonts w:cstheme="minorHAnsi"/>
        </w:rPr>
        <w:t>à</w:t>
      </w:r>
      <w:r w:rsidRPr="00716272">
        <w:rPr>
          <w:rFonts w:cstheme="minorHAnsi"/>
          <w:spacing w:val="-9"/>
        </w:rPr>
        <w:t xml:space="preserve"> </w:t>
      </w:r>
      <w:r w:rsidRPr="00716272">
        <w:rPr>
          <w:rFonts w:cstheme="minorHAnsi"/>
        </w:rPr>
        <w:t>entendre</w:t>
      </w:r>
      <w:r w:rsidRPr="00716272">
        <w:rPr>
          <w:rFonts w:cstheme="minorHAnsi"/>
          <w:spacing w:val="-11"/>
        </w:rPr>
        <w:t xml:space="preserve"> </w:t>
      </w:r>
      <w:r w:rsidRPr="00716272">
        <w:rPr>
          <w:rFonts w:cstheme="minorHAnsi"/>
        </w:rPr>
        <w:t>en</w:t>
      </w:r>
      <w:r w:rsidRPr="00716272">
        <w:rPr>
          <w:rFonts w:cstheme="minorHAnsi"/>
          <w:spacing w:val="-9"/>
        </w:rPr>
        <w:t xml:space="preserve"> </w:t>
      </w:r>
      <w:r w:rsidR="00716272" w:rsidRPr="00716272">
        <w:rPr>
          <w:rFonts w:cstheme="minorHAnsi"/>
          <w:spacing w:val="-2"/>
        </w:rPr>
        <w:t>France</w:t>
      </w:r>
      <w:r w:rsidR="00716272" w:rsidRPr="00716272">
        <w:rPr>
          <w:rFonts w:cstheme="minorHAnsi"/>
        </w:rPr>
        <w:t xml:space="preserve"> </w:t>
      </w:r>
      <w:r w:rsidRPr="00716272">
        <w:rPr>
          <w:rFonts w:cstheme="minorHAnsi"/>
        </w:rPr>
        <w:t xml:space="preserve">: </w:t>
      </w:r>
      <w:r w:rsidRPr="00716272">
        <w:rPr>
          <w:rFonts w:cstheme="minorHAnsi"/>
          <w:i/>
        </w:rPr>
        <w:t>« Chez nous, l’école</w:t>
      </w:r>
      <w:r w:rsidRPr="00716272">
        <w:rPr>
          <w:rFonts w:cstheme="minorHAnsi"/>
          <w:i/>
          <w:spacing w:val="-2"/>
        </w:rPr>
        <w:t xml:space="preserve"> </w:t>
      </w:r>
      <w:r w:rsidRPr="00716272">
        <w:rPr>
          <w:rFonts w:cstheme="minorHAnsi"/>
          <w:i/>
        </w:rPr>
        <w:t>républicaine a toujours eu une vocation</w:t>
      </w:r>
      <w:r w:rsidRPr="00716272">
        <w:rPr>
          <w:rFonts w:cstheme="minorHAnsi"/>
          <w:i/>
          <w:spacing w:val="-1"/>
        </w:rPr>
        <w:t xml:space="preserve"> </w:t>
      </w:r>
      <w:r w:rsidRPr="00716272">
        <w:rPr>
          <w:rFonts w:cstheme="minorHAnsi"/>
          <w:i/>
        </w:rPr>
        <w:t xml:space="preserve">de salut », </w:t>
      </w:r>
      <w:r w:rsidRPr="00716272">
        <w:rPr>
          <w:rFonts w:cstheme="minorHAnsi"/>
        </w:rPr>
        <w:t xml:space="preserve">rappelle le sociologue </w:t>
      </w:r>
      <w:hyperlink r:id="rId126">
        <w:r w:rsidRPr="00716272">
          <w:rPr>
            <w:rFonts w:cstheme="minorHAnsi"/>
          </w:rPr>
          <w:t>François</w:t>
        </w:r>
      </w:hyperlink>
      <w:r w:rsidRPr="00716272">
        <w:rPr>
          <w:rFonts w:cstheme="minorHAnsi"/>
        </w:rPr>
        <w:t xml:space="preserve"> </w:t>
      </w:r>
      <w:hyperlink r:id="rId127">
        <w:r w:rsidRPr="00716272">
          <w:rPr>
            <w:rFonts w:cstheme="minorHAnsi"/>
          </w:rPr>
          <w:t>Dubet,</w:t>
        </w:r>
      </w:hyperlink>
      <w:r w:rsidRPr="00716272">
        <w:rPr>
          <w:rFonts w:cstheme="minorHAnsi"/>
        </w:rPr>
        <w:t xml:space="preserve"> co-auteur de </w:t>
      </w:r>
      <w:r w:rsidRPr="00716272">
        <w:rPr>
          <w:rFonts w:cstheme="minorHAnsi"/>
          <w:i/>
        </w:rPr>
        <w:t xml:space="preserve">L’école peut-elle sauver la démocratie ? </w:t>
      </w:r>
      <w:r w:rsidRPr="00716272">
        <w:rPr>
          <w:rFonts w:cstheme="minorHAnsi"/>
        </w:rPr>
        <w:t xml:space="preserve">Pourtant, même </w:t>
      </w:r>
      <w:hyperlink r:id="rId128">
        <w:r w:rsidRPr="00716272">
          <w:rPr>
            <w:rFonts w:cstheme="minorHAnsi"/>
          </w:rPr>
          <w:t>Philippe Meirieu,</w:t>
        </w:r>
      </w:hyperlink>
      <w:r w:rsidRPr="00716272">
        <w:rPr>
          <w:rFonts w:cstheme="minorHAnsi"/>
        </w:rPr>
        <w:t xml:space="preserve"> infatigable pédagogue, en convient : </w:t>
      </w:r>
      <w:r w:rsidRPr="00716272">
        <w:rPr>
          <w:rFonts w:cstheme="minorHAnsi"/>
          <w:i/>
        </w:rPr>
        <w:t xml:space="preserve">« Il y a quelques années, j’aurais sans doute écrit, comme Freinet et Montessori, comme Neill, Ferrière, Decroly et tant d’autres, “C’est par l’éducation que nous changerons le monde, construirons la démocratie, accéderons à la justice et irons vers la paix”. Mais l’histoire nous assigne aujourd’hui à plus de modestie », </w:t>
      </w:r>
      <w:r w:rsidRPr="00716272">
        <w:rPr>
          <w:rFonts w:cstheme="minorHAnsi"/>
        </w:rPr>
        <w:t xml:space="preserve">confesse-t-il dans son dernier opus, </w:t>
      </w:r>
      <w:hyperlink r:id="rId129">
        <w:r w:rsidRPr="00716272">
          <w:rPr>
            <w:rFonts w:cstheme="minorHAnsi"/>
          </w:rPr>
          <w:t>Ce que</w:t>
        </w:r>
      </w:hyperlink>
      <w:r w:rsidRPr="00716272">
        <w:rPr>
          <w:rFonts w:cstheme="minorHAnsi"/>
        </w:rPr>
        <w:t xml:space="preserve"> </w:t>
      </w:r>
      <w:hyperlink r:id="rId130">
        <w:r w:rsidRPr="00716272">
          <w:rPr>
            <w:rFonts w:cstheme="minorHAnsi"/>
          </w:rPr>
          <w:t>l’école peut encore pour la démocratie</w:t>
        </w:r>
      </w:hyperlink>
      <w:r w:rsidRPr="00716272">
        <w:rPr>
          <w:rFonts w:cstheme="minorHAnsi"/>
          <w:i/>
        </w:rPr>
        <w:t>.</w:t>
      </w:r>
    </w:p>
    <w:p w14:paraId="3CA74D58" w14:textId="77777777" w:rsidR="00E16D90" w:rsidRPr="00716272" w:rsidRDefault="00E16D90" w:rsidP="00716272">
      <w:pPr>
        <w:spacing w:line="237" w:lineRule="auto"/>
        <w:ind w:right="129"/>
        <w:jc w:val="both"/>
        <w:rPr>
          <w:rFonts w:cstheme="minorHAnsi"/>
        </w:rPr>
      </w:pPr>
    </w:p>
    <w:p w14:paraId="0DB49ECF" w14:textId="653D1981" w:rsidR="00070467" w:rsidRDefault="00070736" w:rsidP="00313D4D">
      <w:pPr>
        <w:spacing w:before="37"/>
        <w:ind w:right="130"/>
        <w:jc w:val="both"/>
        <w:rPr>
          <w:rFonts w:cstheme="minorHAnsi"/>
        </w:rPr>
      </w:pPr>
      <w:r w:rsidRPr="00455077">
        <w:rPr>
          <w:rFonts w:cstheme="minorHAnsi"/>
          <w:b/>
          <w:bCs/>
          <w:color w:val="2E5395"/>
        </w:rPr>
        <w:t>Trop</w:t>
      </w:r>
      <w:r w:rsidRPr="00455077">
        <w:rPr>
          <w:rFonts w:cstheme="minorHAnsi"/>
          <w:b/>
          <w:bCs/>
          <w:color w:val="2E5395"/>
          <w:spacing w:val="-8"/>
        </w:rPr>
        <w:t xml:space="preserve"> </w:t>
      </w:r>
      <w:r w:rsidRPr="00455077">
        <w:rPr>
          <w:rFonts w:cstheme="minorHAnsi"/>
          <w:b/>
          <w:bCs/>
          <w:color w:val="2E5395"/>
        </w:rPr>
        <w:t>de</w:t>
      </w:r>
      <w:r w:rsidRPr="00455077">
        <w:rPr>
          <w:rFonts w:cstheme="minorHAnsi"/>
          <w:b/>
          <w:bCs/>
          <w:color w:val="2E5395"/>
          <w:spacing w:val="-5"/>
        </w:rPr>
        <w:t xml:space="preserve"> </w:t>
      </w:r>
      <w:r w:rsidRPr="00455077">
        <w:rPr>
          <w:rFonts w:cstheme="minorHAnsi"/>
          <w:b/>
          <w:bCs/>
          <w:color w:val="2E5395"/>
        </w:rPr>
        <w:t>compétition,</w:t>
      </w:r>
      <w:r w:rsidRPr="00455077">
        <w:rPr>
          <w:rFonts w:cstheme="minorHAnsi"/>
          <w:b/>
          <w:bCs/>
          <w:color w:val="2E5395"/>
          <w:spacing w:val="-4"/>
        </w:rPr>
        <w:t xml:space="preserve"> </w:t>
      </w:r>
      <w:r w:rsidRPr="00455077">
        <w:rPr>
          <w:rFonts w:cstheme="minorHAnsi"/>
          <w:b/>
          <w:bCs/>
          <w:color w:val="2E5395"/>
        </w:rPr>
        <w:t>pas</w:t>
      </w:r>
      <w:r w:rsidRPr="00455077">
        <w:rPr>
          <w:rFonts w:cstheme="minorHAnsi"/>
          <w:b/>
          <w:bCs/>
          <w:color w:val="2E5395"/>
          <w:spacing w:val="-4"/>
        </w:rPr>
        <w:t xml:space="preserve"> </w:t>
      </w:r>
      <w:r w:rsidRPr="00455077">
        <w:rPr>
          <w:rFonts w:cstheme="minorHAnsi"/>
          <w:b/>
          <w:bCs/>
          <w:color w:val="2E5395"/>
        </w:rPr>
        <w:t>assez</w:t>
      </w:r>
      <w:r w:rsidRPr="00455077">
        <w:rPr>
          <w:rFonts w:cstheme="minorHAnsi"/>
          <w:b/>
          <w:bCs/>
          <w:color w:val="2E5395"/>
          <w:spacing w:val="-7"/>
        </w:rPr>
        <w:t xml:space="preserve"> </w:t>
      </w:r>
      <w:r w:rsidRPr="00455077">
        <w:rPr>
          <w:rFonts w:cstheme="minorHAnsi"/>
          <w:b/>
          <w:bCs/>
          <w:color w:val="2E5395"/>
        </w:rPr>
        <w:t>de</w:t>
      </w:r>
      <w:r w:rsidRPr="00455077">
        <w:rPr>
          <w:rFonts w:cstheme="minorHAnsi"/>
          <w:b/>
          <w:bCs/>
          <w:color w:val="2E5395"/>
          <w:spacing w:val="-5"/>
        </w:rPr>
        <w:t xml:space="preserve"> </w:t>
      </w:r>
      <w:r w:rsidRPr="00455077">
        <w:rPr>
          <w:rFonts w:cstheme="minorHAnsi"/>
          <w:b/>
          <w:bCs/>
          <w:color w:val="2E5395"/>
        </w:rPr>
        <w:t>coopération</w:t>
      </w:r>
      <w:r w:rsidRPr="00455077">
        <w:rPr>
          <w:rFonts w:cstheme="minorHAnsi"/>
          <w:b/>
          <w:bCs/>
          <w:color w:val="2E5395"/>
          <w:spacing w:val="-5"/>
        </w:rPr>
        <w:t xml:space="preserve"> </w:t>
      </w:r>
      <w:r w:rsidRPr="00455077">
        <w:rPr>
          <w:rFonts w:cstheme="minorHAnsi"/>
          <w:b/>
          <w:bCs/>
          <w:color w:val="2E5395"/>
          <w:spacing w:val="-10"/>
        </w:rPr>
        <w:t>?</w:t>
      </w:r>
    </w:p>
    <w:p w14:paraId="6D0746BD" w14:textId="403D60BA" w:rsidR="002A16AC" w:rsidRPr="001B47FB" w:rsidRDefault="00070736" w:rsidP="00313D4D">
      <w:pPr>
        <w:spacing w:before="37"/>
        <w:ind w:right="130"/>
        <w:jc w:val="both"/>
        <w:rPr>
          <w:rFonts w:cstheme="minorHAnsi"/>
        </w:rPr>
      </w:pPr>
      <w:r w:rsidRPr="001B47FB">
        <w:rPr>
          <w:rFonts w:cstheme="minorHAnsi"/>
        </w:rPr>
        <w:t>Car</w:t>
      </w:r>
      <w:r w:rsidRPr="001B47FB">
        <w:rPr>
          <w:rFonts w:cstheme="minorHAnsi"/>
          <w:spacing w:val="-9"/>
        </w:rPr>
        <w:t xml:space="preserve"> </w:t>
      </w:r>
      <w:r w:rsidRPr="001B47FB">
        <w:rPr>
          <w:rFonts w:cstheme="minorHAnsi"/>
        </w:rPr>
        <w:t>le</w:t>
      </w:r>
      <w:r w:rsidRPr="001B47FB">
        <w:rPr>
          <w:rFonts w:cstheme="minorHAnsi"/>
          <w:spacing w:val="-10"/>
        </w:rPr>
        <w:t xml:space="preserve"> </w:t>
      </w:r>
      <w:r w:rsidRPr="001B47FB">
        <w:rPr>
          <w:rFonts w:cstheme="minorHAnsi"/>
        </w:rPr>
        <w:t>miracle</w:t>
      </w:r>
      <w:r w:rsidRPr="001B47FB">
        <w:rPr>
          <w:rFonts w:cstheme="minorHAnsi"/>
          <w:spacing w:val="-7"/>
        </w:rPr>
        <w:t xml:space="preserve"> </w:t>
      </w:r>
      <w:r w:rsidRPr="001B47FB">
        <w:rPr>
          <w:rFonts w:cstheme="minorHAnsi"/>
        </w:rPr>
        <w:t>n’a</w:t>
      </w:r>
      <w:r w:rsidRPr="001B47FB">
        <w:rPr>
          <w:rFonts w:cstheme="minorHAnsi"/>
          <w:spacing w:val="-10"/>
        </w:rPr>
        <w:t xml:space="preserve"> </w:t>
      </w:r>
      <w:r w:rsidRPr="001B47FB">
        <w:rPr>
          <w:rFonts w:cstheme="minorHAnsi"/>
        </w:rPr>
        <w:t>pas</w:t>
      </w:r>
      <w:r w:rsidRPr="001B47FB">
        <w:rPr>
          <w:rFonts w:cstheme="minorHAnsi"/>
          <w:spacing w:val="-8"/>
        </w:rPr>
        <w:t xml:space="preserve"> </w:t>
      </w:r>
      <w:r w:rsidRPr="001B47FB">
        <w:rPr>
          <w:rFonts w:cstheme="minorHAnsi"/>
        </w:rPr>
        <w:t>eu</w:t>
      </w:r>
      <w:r w:rsidRPr="001B47FB">
        <w:rPr>
          <w:rFonts w:cstheme="minorHAnsi"/>
          <w:spacing w:val="-11"/>
        </w:rPr>
        <w:t xml:space="preserve"> </w:t>
      </w:r>
      <w:r w:rsidRPr="001B47FB">
        <w:rPr>
          <w:rFonts w:cstheme="minorHAnsi"/>
        </w:rPr>
        <w:t>lieu</w:t>
      </w:r>
      <w:r w:rsidRPr="001B47FB">
        <w:rPr>
          <w:rFonts w:cstheme="minorHAnsi"/>
          <w:spacing w:val="-9"/>
        </w:rPr>
        <w:t xml:space="preserve"> </w:t>
      </w:r>
      <w:r w:rsidRPr="001B47FB">
        <w:rPr>
          <w:rFonts w:cstheme="minorHAnsi"/>
        </w:rPr>
        <w:t>:</w:t>
      </w:r>
      <w:r w:rsidRPr="001B47FB">
        <w:rPr>
          <w:rFonts w:cstheme="minorHAnsi"/>
          <w:spacing w:val="-7"/>
        </w:rPr>
        <w:t xml:space="preserve"> </w:t>
      </w:r>
      <w:r w:rsidRPr="001B47FB">
        <w:rPr>
          <w:rFonts w:cstheme="minorHAnsi"/>
        </w:rPr>
        <w:t>l’école,</w:t>
      </w:r>
      <w:r w:rsidRPr="001B47FB">
        <w:rPr>
          <w:rFonts w:cstheme="minorHAnsi"/>
          <w:spacing w:val="-10"/>
        </w:rPr>
        <w:t xml:space="preserve"> </w:t>
      </w:r>
      <w:r w:rsidRPr="001B47FB">
        <w:rPr>
          <w:rFonts w:cstheme="minorHAnsi"/>
        </w:rPr>
        <w:t>même</w:t>
      </w:r>
      <w:r w:rsidRPr="001B47FB">
        <w:rPr>
          <w:rFonts w:cstheme="minorHAnsi"/>
          <w:spacing w:val="-10"/>
        </w:rPr>
        <w:t xml:space="preserve"> </w:t>
      </w:r>
      <w:r w:rsidRPr="001B47FB">
        <w:rPr>
          <w:rFonts w:cstheme="minorHAnsi"/>
        </w:rPr>
        <w:t>ouverte</w:t>
      </w:r>
      <w:r w:rsidRPr="001B47FB">
        <w:rPr>
          <w:rFonts w:cstheme="minorHAnsi"/>
          <w:spacing w:val="-10"/>
        </w:rPr>
        <w:t xml:space="preserve"> </w:t>
      </w:r>
      <w:r w:rsidRPr="001B47FB">
        <w:rPr>
          <w:rFonts w:cstheme="minorHAnsi"/>
        </w:rPr>
        <w:t>à</w:t>
      </w:r>
      <w:r w:rsidRPr="001B47FB">
        <w:rPr>
          <w:rFonts w:cstheme="minorHAnsi"/>
          <w:spacing w:val="-11"/>
        </w:rPr>
        <w:t xml:space="preserve"> </w:t>
      </w:r>
      <w:r w:rsidRPr="001B47FB">
        <w:rPr>
          <w:rFonts w:cstheme="minorHAnsi"/>
        </w:rPr>
        <w:t>tous,</w:t>
      </w:r>
      <w:r w:rsidRPr="001B47FB">
        <w:rPr>
          <w:rFonts w:cstheme="minorHAnsi"/>
          <w:spacing w:val="-10"/>
        </w:rPr>
        <w:t xml:space="preserve"> </w:t>
      </w:r>
      <w:r w:rsidRPr="001B47FB">
        <w:rPr>
          <w:rFonts w:cstheme="minorHAnsi"/>
        </w:rPr>
        <w:t>a</w:t>
      </w:r>
      <w:r w:rsidRPr="001B47FB">
        <w:rPr>
          <w:rFonts w:cstheme="minorHAnsi"/>
          <w:spacing w:val="-8"/>
        </w:rPr>
        <w:t xml:space="preserve"> </w:t>
      </w:r>
      <w:r w:rsidRPr="001B47FB">
        <w:rPr>
          <w:rFonts w:cstheme="minorHAnsi"/>
        </w:rPr>
        <w:t>échoué</w:t>
      </w:r>
      <w:r w:rsidRPr="001B47FB">
        <w:rPr>
          <w:rFonts w:cstheme="minorHAnsi"/>
          <w:spacing w:val="-10"/>
        </w:rPr>
        <w:t xml:space="preserve"> </w:t>
      </w:r>
      <w:r w:rsidRPr="001B47FB">
        <w:rPr>
          <w:rFonts w:cstheme="minorHAnsi"/>
        </w:rPr>
        <w:t>à</w:t>
      </w:r>
      <w:r w:rsidRPr="001B47FB">
        <w:rPr>
          <w:rFonts w:cstheme="minorHAnsi"/>
          <w:spacing w:val="-8"/>
        </w:rPr>
        <w:t xml:space="preserve"> </w:t>
      </w:r>
      <w:r w:rsidRPr="001B47FB">
        <w:rPr>
          <w:rFonts w:cstheme="minorHAnsi"/>
        </w:rPr>
        <w:t>repousser</w:t>
      </w:r>
      <w:r w:rsidRPr="001B47FB">
        <w:rPr>
          <w:rFonts w:cstheme="minorHAnsi"/>
          <w:spacing w:val="-10"/>
        </w:rPr>
        <w:t xml:space="preserve"> </w:t>
      </w:r>
      <w:r w:rsidRPr="001B47FB">
        <w:rPr>
          <w:rFonts w:cstheme="minorHAnsi"/>
        </w:rPr>
        <w:t>la</w:t>
      </w:r>
      <w:r w:rsidRPr="001B47FB">
        <w:rPr>
          <w:rFonts w:cstheme="minorHAnsi"/>
          <w:spacing w:val="-8"/>
        </w:rPr>
        <w:t xml:space="preserve"> </w:t>
      </w:r>
      <w:r w:rsidRPr="001B47FB">
        <w:rPr>
          <w:rFonts w:cstheme="minorHAnsi"/>
        </w:rPr>
        <w:t>menace</w:t>
      </w:r>
      <w:r w:rsidRPr="001B47FB">
        <w:rPr>
          <w:rFonts w:cstheme="minorHAnsi"/>
          <w:spacing w:val="-10"/>
        </w:rPr>
        <w:t xml:space="preserve"> </w:t>
      </w:r>
      <w:r w:rsidRPr="001B47FB">
        <w:rPr>
          <w:rFonts w:cstheme="minorHAnsi"/>
        </w:rPr>
        <w:t xml:space="preserve">xénophobe et autoritaire. Parce que, au-delà des beaux discours, notre système éducatif met encore trop l’accent sur la compétition, et pas assez sur la coopération ? </w:t>
      </w:r>
      <w:r w:rsidRPr="001B47FB">
        <w:rPr>
          <w:rFonts w:cstheme="minorHAnsi"/>
          <w:i/>
        </w:rPr>
        <w:t>« L’école pourrait former à la démocratie si elle fonctionnait</w:t>
      </w:r>
      <w:r w:rsidRPr="001B47FB">
        <w:rPr>
          <w:rFonts w:cstheme="minorHAnsi"/>
          <w:i/>
          <w:spacing w:val="-2"/>
        </w:rPr>
        <w:t xml:space="preserve"> </w:t>
      </w:r>
      <w:r w:rsidRPr="001B47FB">
        <w:rPr>
          <w:rFonts w:cstheme="minorHAnsi"/>
          <w:i/>
        </w:rPr>
        <w:t>elle-même</w:t>
      </w:r>
      <w:r w:rsidRPr="001B47FB">
        <w:rPr>
          <w:rFonts w:cstheme="minorHAnsi"/>
          <w:i/>
          <w:spacing w:val="-2"/>
        </w:rPr>
        <w:t xml:space="preserve"> </w:t>
      </w:r>
      <w:r w:rsidRPr="001B47FB">
        <w:rPr>
          <w:rFonts w:cstheme="minorHAnsi"/>
          <w:i/>
        </w:rPr>
        <w:t>de</w:t>
      </w:r>
      <w:r w:rsidRPr="001B47FB">
        <w:rPr>
          <w:rFonts w:cstheme="minorHAnsi"/>
          <w:i/>
          <w:spacing w:val="-4"/>
        </w:rPr>
        <w:t xml:space="preserve"> </w:t>
      </w:r>
      <w:r w:rsidRPr="001B47FB">
        <w:rPr>
          <w:rFonts w:cstheme="minorHAnsi"/>
          <w:i/>
        </w:rPr>
        <w:t>façon</w:t>
      </w:r>
      <w:r w:rsidRPr="001B47FB">
        <w:rPr>
          <w:rFonts w:cstheme="minorHAnsi"/>
          <w:i/>
          <w:spacing w:val="-3"/>
        </w:rPr>
        <w:t xml:space="preserve"> </w:t>
      </w:r>
      <w:r w:rsidRPr="001B47FB">
        <w:rPr>
          <w:rFonts w:cstheme="minorHAnsi"/>
          <w:i/>
        </w:rPr>
        <w:t>démocratique</w:t>
      </w:r>
      <w:r w:rsidRPr="001B47FB">
        <w:rPr>
          <w:rFonts w:cstheme="minorHAnsi"/>
          <w:i/>
          <w:spacing w:val="-2"/>
        </w:rPr>
        <w:t xml:space="preserve"> </w:t>
      </w:r>
      <w:r w:rsidRPr="001B47FB">
        <w:rPr>
          <w:rFonts w:cstheme="minorHAnsi"/>
          <w:i/>
        </w:rPr>
        <w:t>!</w:t>
      </w:r>
      <w:r w:rsidRPr="001B47FB">
        <w:rPr>
          <w:rFonts w:cstheme="minorHAnsi"/>
          <w:i/>
          <w:spacing w:val="-1"/>
        </w:rPr>
        <w:t xml:space="preserve"> </w:t>
      </w:r>
      <w:r w:rsidRPr="001B47FB">
        <w:rPr>
          <w:rFonts w:cstheme="minorHAnsi"/>
          <w:i/>
        </w:rPr>
        <w:t>»</w:t>
      </w:r>
      <w:r w:rsidRPr="001B47FB">
        <w:rPr>
          <w:rFonts w:cstheme="minorHAnsi"/>
          <w:i/>
          <w:spacing w:val="-1"/>
        </w:rPr>
        <w:t xml:space="preserve"> </w:t>
      </w:r>
      <w:r w:rsidRPr="001B47FB">
        <w:rPr>
          <w:rFonts w:cstheme="minorHAnsi"/>
        </w:rPr>
        <w:t>assure</w:t>
      </w:r>
      <w:r w:rsidRPr="001B47FB">
        <w:rPr>
          <w:rFonts w:cstheme="minorHAnsi"/>
          <w:spacing w:val="-2"/>
        </w:rPr>
        <w:t xml:space="preserve"> </w:t>
      </w:r>
      <w:r w:rsidRPr="001B47FB">
        <w:rPr>
          <w:rFonts w:cstheme="minorHAnsi"/>
        </w:rPr>
        <w:t>la</w:t>
      </w:r>
      <w:r w:rsidRPr="001B47FB">
        <w:rPr>
          <w:rFonts w:cstheme="minorHAnsi"/>
          <w:spacing w:val="-2"/>
        </w:rPr>
        <w:t xml:space="preserve"> </w:t>
      </w:r>
      <w:r w:rsidRPr="001B47FB">
        <w:rPr>
          <w:rFonts w:cstheme="minorHAnsi"/>
        </w:rPr>
        <w:t>sociologue</w:t>
      </w:r>
      <w:r w:rsidRPr="001B47FB">
        <w:rPr>
          <w:rFonts w:cstheme="minorHAnsi"/>
          <w:spacing w:val="-3"/>
        </w:rPr>
        <w:t xml:space="preserve"> </w:t>
      </w:r>
      <w:hyperlink r:id="rId131">
        <w:r w:rsidRPr="001B47FB">
          <w:rPr>
            <w:rFonts w:cstheme="minorHAnsi"/>
          </w:rPr>
          <w:t>Marie</w:t>
        </w:r>
        <w:r w:rsidRPr="001B47FB">
          <w:rPr>
            <w:rFonts w:cstheme="minorHAnsi"/>
            <w:spacing w:val="-4"/>
          </w:rPr>
          <w:t xml:space="preserve"> </w:t>
        </w:r>
        <w:r w:rsidRPr="001B47FB">
          <w:rPr>
            <w:rFonts w:cstheme="minorHAnsi"/>
          </w:rPr>
          <w:t>Duru-Bellat.</w:t>
        </w:r>
      </w:hyperlink>
      <w:r w:rsidRPr="001B47FB">
        <w:rPr>
          <w:rFonts w:cstheme="minorHAnsi"/>
          <w:spacing w:val="-3"/>
        </w:rPr>
        <w:t xml:space="preserve"> </w:t>
      </w:r>
      <w:r w:rsidRPr="001B47FB">
        <w:rPr>
          <w:rFonts w:cstheme="minorHAnsi"/>
        </w:rPr>
        <w:t>Face</w:t>
      </w:r>
      <w:r w:rsidRPr="001B47FB">
        <w:rPr>
          <w:rFonts w:cstheme="minorHAnsi"/>
          <w:spacing w:val="-3"/>
        </w:rPr>
        <w:t xml:space="preserve"> </w:t>
      </w:r>
      <w:r w:rsidRPr="001B47FB">
        <w:rPr>
          <w:rFonts w:cstheme="minorHAnsi"/>
        </w:rPr>
        <w:t>à</w:t>
      </w:r>
      <w:r w:rsidRPr="001B47FB">
        <w:rPr>
          <w:rFonts w:cstheme="minorHAnsi"/>
          <w:spacing w:val="-2"/>
        </w:rPr>
        <w:t xml:space="preserve"> </w:t>
      </w:r>
      <w:r w:rsidRPr="001B47FB">
        <w:rPr>
          <w:rFonts w:cstheme="minorHAnsi"/>
        </w:rPr>
        <w:t>l’idéal méritocratique,</w:t>
      </w:r>
      <w:r w:rsidRPr="001B47FB">
        <w:rPr>
          <w:rFonts w:cstheme="minorHAnsi"/>
          <w:spacing w:val="-6"/>
        </w:rPr>
        <w:t xml:space="preserve"> </w:t>
      </w:r>
      <w:r w:rsidRPr="001B47FB">
        <w:rPr>
          <w:rFonts w:cstheme="minorHAnsi"/>
        </w:rPr>
        <w:t>les</w:t>
      </w:r>
      <w:r w:rsidRPr="001B47FB">
        <w:rPr>
          <w:rFonts w:cstheme="minorHAnsi"/>
          <w:spacing w:val="-6"/>
        </w:rPr>
        <w:t xml:space="preserve"> </w:t>
      </w:r>
      <w:r w:rsidRPr="001B47FB">
        <w:rPr>
          <w:rFonts w:cstheme="minorHAnsi"/>
        </w:rPr>
        <w:t>faits</w:t>
      </w:r>
      <w:r w:rsidRPr="001B47FB">
        <w:rPr>
          <w:rFonts w:cstheme="minorHAnsi"/>
          <w:spacing w:val="-6"/>
        </w:rPr>
        <w:t xml:space="preserve"> </w:t>
      </w:r>
      <w:r w:rsidRPr="001B47FB">
        <w:rPr>
          <w:rFonts w:cstheme="minorHAnsi"/>
        </w:rPr>
        <w:t>sont</w:t>
      </w:r>
      <w:r w:rsidRPr="001B47FB">
        <w:rPr>
          <w:rFonts w:cstheme="minorHAnsi"/>
          <w:spacing w:val="-6"/>
        </w:rPr>
        <w:t xml:space="preserve"> </w:t>
      </w:r>
      <w:r w:rsidRPr="001B47FB">
        <w:rPr>
          <w:rFonts w:cstheme="minorHAnsi"/>
        </w:rPr>
        <w:t>têtus</w:t>
      </w:r>
      <w:r w:rsidRPr="001B47FB">
        <w:rPr>
          <w:rFonts w:cstheme="minorHAnsi"/>
          <w:spacing w:val="-7"/>
        </w:rPr>
        <w:t xml:space="preserve"> </w:t>
      </w:r>
      <w:r w:rsidRPr="001B47FB">
        <w:rPr>
          <w:rFonts w:cstheme="minorHAnsi"/>
        </w:rPr>
        <w:t>:</w:t>
      </w:r>
      <w:r w:rsidRPr="001B47FB">
        <w:rPr>
          <w:rFonts w:cstheme="minorHAnsi"/>
          <w:spacing w:val="-6"/>
        </w:rPr>
        <w:t xml:space="preserve"> </w:t>
      </w:r>
      <w:r w:rsidRPr="001B47FB">
        <w:rPr>
          <w:rFonts w:cstheme="minorHAnsi"/>
        </w:rPr>
        <w:t>en</w:t>
      </w:r>
      <w:r w:rsidRPr="001B47FB">
        <w:rPr>
          <w:rFonts w:cstheme="minorHAnsi"/>
          <w:spacing w:val="-7"/>
        </w:rPr>
        <w:t xml:space="preserve"> </w:t>
      </w:r>
      <w:r w:rsidRPr="001B47FB">
        <w:rPr>
          <w:rFonts w:cstheme="minorHAnsi"/>
        </w:rPr>
        <w:t>France,</w:t>
      </w:r>
      <w:r w:rsidRPr="001B47FB">
        <w:rPr>
          <w:rFonts w:cstheme="minorHAnsi"/>
          <w:spacing w:val="-6"/>
        </w:rPr>
        <w:t xml:space="preserve"> </w:t>
      </w:r>
      <w:r w:rsidRPr="001B47FB">
        <w:rPr>
          <w:rFonts w:cstheme="minorHAnsi"/>
        </w:rPr>
        <w:t>le</w:t>
      </w:r>
      <w:r w:rsidRPr="001B47FB">
        <w:rPr>
          <w:rFonts w:cstheme="minorHAnsi"/>
          <w:spacing w:val="-6"/>
        </w:rPr>
        <w:t xml:space="preserve"> </w:t>
      </w:r>
      <w:r w:rsidRPr="001B47FB">
        <w:rPr>
          <w:rFonts w:cstheme="minorHAnsi"/>
        </w:rPr>
        <w:t>parcours</w:t>
      </w:r>
      <w:r w:rsidRPr="001B47FB">
        <w:rPr>
          <w:rFonts w:cstheme="minorHAnsi"/>
          <w:spacing w:val="-7"/>
        </w:rPr>
        <w:t xml:space="preserve"> </w:t>
      </w:r>
      <w:r w:rsidRPr="001B47FB">
        <w:rPr>
          <w:rFonts w:cstheme="minorHAnsi"/>
        </w:rPr>
        <w:t>scolaire</w:t>
      </w:r>
      <w:r w:rsidRPr="001B47FB">
        <w:rPr>
          <w:rFonts w:cstheme="minorHAnsi"/>
          <w:spacing w:val="-6"/>
        </w:rPr>
        <w:t xml:space="preserve"> </w:t>
      </w:r>
      <w:r w:rsidRPr="001B47FB">
        <w:rPr>
          <w:rFonts w:cstheme="minorHAnsi"/>
        </w:rPr>
        <w:t>épouse,</w:t>
      </w:r>
      <w:r w:rsidRPr="001B47FB">
        <w:rPr>
          <w:rFonts w:cstheme="minorHAnsi"/>
          <w:spacing w:val="-6"/>
        </w:rPr>
        <w:t xml:space="preserve"> </w:t>
      </w:r>
      <w:r w:rsidRPr="001B47FB">
        <w:rPr>
          <w:rFonts w:cstheme="minorHAnsi"/>
        </w:rPr>
        <w:t>sauf</w:t>
      </w:r>
      <w:r w:rsidRPr="001B47FB">
        <w:rPr>
          <w:rFonts w:cstheme="minorHAnsi"/>
          <w:spacing w:val="-8"/>
        </w:rPr>
        <w:t xml:space="preserve"> </w:t>
      </w:r>
      <w:r w:rsidRPr="001B47FB">
        <w:rPr>
          <w:rFonts w:cstheme="minorHAnsi"/>
        </w:rPr>
        <w:t>exception,</w:t>
      </w:r>
      <w:r w:rsidRPr="001B47FB">
        <w:rPr>
          <w:rFonts w:cstheme="minorHAnsi"/>
          <w:spacing w:val="-6"/>
        </w:rPr>
        <w:t xml:space="preserve"> </w:t>
      </w:r>
      <w:r w:rsidRPr="001B47FB">
        <w:rPr>
          <w:rFonts w:cstheme="minorHAnsi"/>
        </w:rPr>
        <w:t>la</w:t>
      </w:r>
      <w:r w:rsidRPr="001B47FB">
        <w:rPr>
          <w:rFonts w:cstheme="minorHAnsi"/>
          <w:spacing w:val="-7"/>
        </w:rPr>
        <w:t xml:space="preserve"> </w:t>
      </w:r>
      <w:r w:rsidRPr="001B47FB">
        <w:rPr>
          <w:rFonts w:cstheme="minorHAnsi"/>
        </w:rPr>
        <w:t>hiérarchie des professions. Les meilleurs en maths feront les pdg, les plus faibles seront caissiers, livreurs, aides- soignants…</w:t>
      </w:r>
      <w:r w:rsidRPr="001B47FB">
        <w:rPr>
          <w:rFonts w:cstheme="minorHAnsi"/>
          <w:spacing w:val="-1"/>
        </w:rPr>
        <w:t xml:space="preserve"> </w:t>
      </w:r>
      <w:r w:rsidRPr="001B47FB">
        <w:rPr>
          <w:rFonts w:cstheme="minorHAnsi"/>
        </w:rPr>
        <w:t>De</w:t>
      </w:r>
      <w:r w:rsidRPr="001B47FB">
        <w:rPr>
          <w:rFonts w:cstheme="minorHAnsi"/>
          <w:spacing w:val="-2"/>
        </w:rPr>
        <w:t xml:space="preserve"> </w:t>
      </w:r>
      <w:r w:rsidRPr="001B47FB">
        <w:rPr>
          <w:rFonts w:cstheme="minorHAnsi"/>
        </w:rPr>
        <w:t>quoi</w:t>
      </w:r>
      <w:r w:rsidRPr="001B47FB">
        <w:rPr>
          <w:rFonts w:cstheme="minorHAnsi"/>
          <w:spacing w:val="-2"/>
        </w:rPr>
        <w:t xml:space="preserve"> </w:t>
      </w:r>
      <w:r w:rsidRPr="001B47FB">
        <w:rPr>
          <w:rFonts w:cstheme="minorHAnsi"/>
        </w:rPr>
        <w:t>produire</w:t>
      </w:r>
      <w:r w:rsidRPr="001B47FB">
        <w:rPr>
          <w:rFonts w:cstheme="minorHAnsi"/>
          <w:spacing w:val="1"/>
        </w:rPr>
        <w:t xml:space="preserve"> </w:t>
      </w:r>
      <w:r w:rsidRPr="001B47FB">
        <w:rPr>
          <w:rFonts w:cstheme="minorHAnsi"/>
        </w:rPr>
        <w:t>du ressentiment</w:t>
      </w:r>
      <w:r w:rsidRPr="001B47FB">
        <w:rPr>
          <w:rFonts w:cstheme="minorHAnsi"/>
          <w:spacing w:val="-2"/>
        </w:rPr>
        <w:t xml:space="preserve"> </w:t>
      </w:r>
      <w:r w:rsidRPr="001B47FB">
        <w:rPr>
          <w:rFonts w:cstheme="minorHAnsi"/>
        </w:rPr>
        <w:t>chez</w:t>
      </w:r>
      <w:r w:rsidRPr="001B47FB">
        <w:rPr>
          <w:rFonts w:cstheme="minorHAnsi"/>
          <w:spacing w:val="-3"/>
        </w:rPr>
        <w:t xml:space="preserve"> </w:t>
      </w:r>
      <w:r w:rsidRPr="001B47FB">
        <w:rPr>
          <w:rFonts w:cstheme="minorHAnsi"/>
        </w:rPr>
        <w:t>les</w:t>
      </w:r>
      <w:r w:rsidRPr="001B47FB">
        <w:rPr>
          <w:rFonts w:cstheme="minorHAnsi"/>
          <w:spacing w:val="-2"/>
        </w:rPr>
        <w:t xml:space="preserve"> </w:t>
      </w:r>
      <w:r w:rsidRPr="001B47FB">
        <w:rPr>
          <w:rFonts w:cstheme="minorHAnsi"/>
        </w:rPr>
        <w:t>derniers</w:t>
      </w:r>
      <w:r w:rsidRPr="001B47FB">
        <w:rPr>
          <w:rFonts w:cstheme="minorHAnsi"/>
          <w:spacing w:val="-2"/>
        </w:rPr>
        <w:t xml:space="preserve"> </w:t>
      </w:r>
      <w:r w:rsidRPr="001B47FB">
        <w:rPr>
          <w:rFonts w:cstheme="minorHAnsi"/>
        </w:rPr>
        <w:t>de</w:t>
      </w:r>
      <w:r w:rsidRPr="001B47FB">
        <w:rPr>
          <w:rFonts w:cstheme="minorHAnsi"/>
          <w:spacing w:val="-2"/>
        </w:rPr>
        <w:t xml:space="preserve"> </w:t>
      </w:r>
      <w:r w:rsidRPr="001B47FB">
        <w:rPr>
          <w:rFonts w:cstheme="minorHAnsi"/>
        </w:rPr>
        <w:t>la</w:t>
      </w:r>
      <w:r w:rsidRPr="001B47FB">
        <w:rPr>
          <w:rFonts w:cstheme="minorHAnsi"/>
          <w:spacing w:val="-2"/>
        </w:rPr>
        <w:t xml:space="preserve"> </w:t>
      </w:r>
      <w:r w:rsidRPr="001B47FB">
        <w:rPr>
          <w:rFonts w:cstheme="minorHAnsi"/>
        </w:rPr>
        <w:t>classe,</w:t>
      </w:r>
      <w:r w:rsidRPr="001B47FB">
        <w:rPr>
          <w:rFonts w:cstheme="minorHAnsi"/>
          <w:spacing w:val="1"/>
        </w:rPr>
        <w:t xml:space="preserve"> </w:t>
      </w:r>
      <w:r w:rsidRPr="001B47FB">
        <w:rPr>
          <w:rFonts w:cstheme="minorHAnsi"/>
        </w:rPr>
        <w:t>dont</w:t>
      </w:r>
      <w:r w:rsidRPr="001B47FB">
        <w:rPr>
          <w:rFonts w:cstheme="minorHAnsi"/>
          <w:spacing w:val="-4"/>
        </w:rPr>
        <w:t xml:space="preserve"> </w:t>
      </w:r>
      <w:r w:rsidRPr="001B47FB">
        <w:rPr>
          <w:rFonts w:cstheme="minorHAnsi"/>
        </w:rPr>
        <w:t>la</w:t>
      </w:r>
      <w:r w:rsidRPr="001B47FB">
        <w:rPr>
          <w:rFonts w:cstheme="minorHAnsi"/>
          <w:spacing w:val="1"/>
        </w:rPr>
        <w:t xml:space="preserve"> </w:t>
      </w:r>
      <w:r w:rsidRPr="001B47FB">
        <w:rPr>
          <w:rFonts w:cstheme="minorHAnsi"/>
        </w:rPr>
        <w:t>colère</w:t>
      </w:r>
      <w:r w:rsidRPr="001B47FB">
        <w:rPr>
          <w:rFonts w:cstheme="minorHAnsi"/>
          <w:spacing w:val="-2"/>
        </w:rPr>
        <w:t xml:space="preserve"> </w:t>
      </w:r>
      <w:r w:rsidRPr="001B47FB">
        <w:rPr>
          <w:rFonts w:cstheme="minorHAnsi"/>
        </w:rPr>
        <w:t>aura</w:t>
      </w:r>
      <w:r w:rsidRPr="001B47FB">
        <w:rPr>
          <w:rFonts w:cstheme="minorHAnsi"/>
          <w:spacing w:val="-2"/>
        </w:rPr>
        <w:t xml:space="preserve"> </w:t>
      </w:r>
      <w:r w:rsidRPr="001B47FB">
        <w:rPr>
          <w:rFonts w:cstheme="minorHAnsi"/>
        </w:rPr>
        <w:t>tôt</w:t>
      </w:r>
      <w:r w:rsidRPr="001B47FB">
        <w:rPr>
          <w:rFonts w:cstheme="minorHAnsi"/>
          <w:spacing w:val="-1"/>
        </w:rPr>
        <w:t xml:space="preserve"> </w:t>
      </w:r>
      <w:r w:rsidRPr="001B47FB">
        <w:rPr>
          <w:rFonts w:cstheme="minorHAnsi"/>
          <w:spacing w:val="-2"/>
        </w:rPr>
        <w:t>fait,</w:t>
      </w:r>
      <w:r w:rsidR="002A16AC">
        <w:rPr>
          <w:rFonts w:cstheme="minorHAnsi"/>
          <w:b/>
          <w:bCs/>
          <w:spacing w:val="-2"/>
        </w:rPr>
        <w:t xml:space="preserve"> </w:t>
      </w:r>
      <w:r w:rsidR="002A16AC" w:rsidRPr="006E1A8B">
        <w:rPr>
          <w:rFonts w:cstheme="minorHAnsi"/>
        </w:rPr>
        <w:t xml:space="preserve">à l’âge adulte, de se retourner contre l’institution. La vengeance des </w:t>
      </w:r>
      <w:r w:rsidR="002A16AC" w:rsidRPr="006E1A8B">
        <w:rPr>
          <w:rFonts w:cstheme="minorHAnsi"/>
          <w:i/>
        </w:rPr>
        <w:t xml:space="preserve">« perdants » </w:t>
      </w:r>
      <w:r w:rsidR="002A16AC" w:rsidRPr="006E1A8B">
        <w:rPr>
          <w:rFonts w:cstheme="minorHAnsi"/>
        </w:rPr>
        <w:t xml:space="preserve">est un plat qui se mange froid : </w:t>
      </w:r>
      <w:r w:rsidR="002A16AC" w:rsidRPr="006E1A8B">
        <w:rPr>
          <w:rFonts w:cstheme="minorHAnsi"/>
          <w:i/>
        </w:rPr>
        <w:t>« Ceux qui ont échoué peuvent finir par haïr les valeurs auxquelles s’identifie l’école : la raison, le scepticisme, l’humanisme… »</w:t>
      </w:r>
      <w:r w:rsidR="002A16AC" w:rsidRPr="006E1A8B">
        <w:rPr>
          <w:rFonts w:cstheme="minorHAnsi"/>
        </w:rPr>
        <w:t>, avance François Dubet.</w:t>
      </w:r>
    </w:p>
    <w:p w14:paraId="49BBC9C4" w14:textId="794EF252" w:rsidR="002A16AC" w:rsidRDefault="002A16AC" w:rsidP="00455077">
      <w:pPr>
        <w:ind w:right="130"/>
        <w:jc w:val="both"/>
        <w:rPr>
          <w:rFonts w:cstheme="minorHAnsi"/>
          <w:i/>
        </w:rPr>
      </w:pPr>
      <w:r w:rsidRPr="006E1A8B">
        <w:rPr>
          <w:rFonts w:cstheme="minorHAnsi"/>
        </w:rPr>
        <w:t xml:space="preserve">Aujourd’hui, la bonne volonté des enseignants ne suffit pas à corriger les défauts d’un système qui persiste à distribuer les bons et les mauvais points. </w:t>
      </w:r>
      <w:r w:rsidRPr="006E1A8B">
        <w:rPr>
          <w:rFonts w:cstheme="minorHAnsi"/>
          <w:i/>
        </w:rPr>
        <w:t>« Les enquêtes Pisa le montrent, les petits Français ont peur de l’échec, ils hésitent à prendre la parole en classe, beaucoup se sentent nuls »</w:t>
      </w:r>
      <w:r w:rsidRPr="006E1A8B">
        <w:rPr>
          <w:rFonts w:cstheme="minorHAnsi"/>
        </w:rPr>
        <w:t xml:space="preserve">, insiste Marie Duru-Bellat. </w:t>
      </w:r>
      <w:r w:rsidRPr="006E1A8B">
        <w:rPr>
          <w:rFonts w:cstheme="minorHAnsi"/>
          <w:i/>
        </w:rPr>
        <w:t>« Notre modèle reste très peu fondé sur le travail collectif, alors que l’apprentissage des valeurs démocratiques</w:t>
      </w:r>
      <w:r w:rsidRPr="006E1A8B">
        <w:rPr>
          <w:rFonts w:cstheme="minorHAnsi"/>
          <w:i/>
          <w:spacing w:val="-1"/>
        </w:rPr>
        <w:t xml:space="preserve"> </w:t>
      </w:r>
      <w:r w:rsidRPr="006E1A8B">
        <w:rPr>
          <w:rFonts w:cstheme="minorHAnsi"/>
          <w:i/>
        </w:rPr>
        <w:t>doit</w:t>
      </w:r>
      <w:r w:rsidRPr="006E1A8B">
        <w:rPr>
          <w:rFonts w:cstheme="minorHAnsi"/>
          <w:i/>
          <w:spacing w:val="-2"/>
        </w:rPr>
        <w:t xml:space="preserve"> </w:t>
      </w:r>
      <w:r w:rsidRPr="006E1A8B">
        <w:rPr>
          <w:rFonts w:cstheme="minorHAnsi"/>
          <w:i/>
        </w:rPr>
        <w:t>se forger</w:t>
      </w:r>
      <w:r w:rsidRPr="006E1A8B">
        <w:rPr>
          <w:rFonts w:cstheme="minorHAnsi"/>
          <w:i/>
          <w:spacing w:val="-1"/>
        </w:rPr>
        <w:t xml:space="preserve"> </w:t>
      </w:r>
      <w:r w:rsidRPr="006E1A8B">
        <w:rPr>
          <w:rFonts w:cstheme="minorHAnsi"/>
          <w:i/>
        </w:rPr>
        <w:t>sur une</w:t>
      </w:r>
      <w:r w:rsidRPr="006E1A8B">
        <w:rPr>
          <w:rFonts w:cstheme="minorHAnsi"/>
          <w:i/>
          <w:spacing w:val="-2"/>
        </w:rPr>
        <w:t xml:space="preserve"> </w:t>
      </w:r>
      <w:r w:rsidRPr="006E1A8B">
        <w:rPr>
          <w:rFonts w:cstheme="minorHAnsi"/>
          <w:i/>
        </w:rPr>
        <w:t>expérience de vie scolaire, des</w:t>
      </w:r>
      <w:r w:rsidRPr="006E1A8B">
        <w:rPr>
          <w:rFonts w:cstheme="minorHAnsi"/>
          <w:i/>
          <w:spacing w:val="-1"/>
        </w:rPr>
        <w:t xml:space="preserve"> </w:t>
      </w:r>
      <w:r w:rsidRPr="006E1A8B">
        <w:rPr>
          <w:rFonts w:cstheme="minorHAnsi"/>
          <w:i/>
        </w:rPr>
        <w:t>discussions, l’établissement commun</w:t>
      </w:r>
      <w:r w:rsidRPr="006E1A8B">
        <w:rPr>
          <w:rFonts w:cstheme="minorHAnsi"/>
          <w:i/>
          <w:spacing w:val="-5"/>
        </w:rPr>
        <w:t xml:space="preserve"> </w:t>
      </w:r>
      <w:r w:rsidRPr="006E1A8B">
        <w:rPr>
          <w:rFonts w:cstheme="minorHAnsi"/>
          <w:i/>
        </w:rPr>
        <w:t>de</w:t>
      </w:r>
      <w:r w:rsidRPr="006E1A8B">
        <w:rPr>
          <w:rFonts w:cstheme="minorHAnsi"/>
          <w:i/>
          <w:spacing w:val="-6"/>
        </w:rPr>
        <w:t xml:space="preserve"> </w:t>
      </w:r>
      <w:r w:rsidRPr="006E1A8B">
        <w:rPr>
          <w:rFonts w:cstheme="minorHAnsi"/>
          <w:i/>
        </w:rPr>
        <w:t>règles</w:t>
      </w:r>
      <w:r w:rsidRPr="006E1A8B">
        <w:rPr>
          <w:rFonts w:cstheme="minorHAnsi"/>
          <w:i/>
          <w:spacing w:val="-6"/>
        </w:rPr>
        <w:t xml:space="preserve"> </w:t>
      </w:r>
      <w:r w:rsidRPr="006E1A8B">
        <w:rPr>
          <w:rFonts w:cstheme="minorHAnsi"/>
          <w:i/>
        </w:rPr>
        <w:t>de</w:t>
      </w:r>
      <w:r w:rsidRPr="006E1A8B">
        <w:rPr>
          <w:rFonts w:cstheme="minorHAnsi"/>
          <w:i/>
          <w:spacing w:val="-4"/>
        </w:rPr>
        <w:t xml:space="preserve"> </w:t>
      </w:r>
      <w:r w:rsidRPr="006E1A8B">
        <w:rPr>
          <w:rFonts w:cstheme="minorHAnsi"/>
          <w:i/>
        </w:rPr>
        <w:t>vie,</w:t>
      </w:r>
      <w:r w:rsidRPr="006E1A8B">
        <w:rPr>
          <w:rFonts w:cstheme="minorHAnsi"/>
          <w:i/>
          <w:spacing w:val="-7"/>
        </w:rPr>
        <w:t xml:space="preserve"> </w:t>
      </w:r>
      <w:r w:rsidRPr="006E1A8B">
        <w:rPr>
          <w:rFonts w:cstheme="minorHAnsi"/>
          <w:i/>
        </w:rPr>
        <w:t>des</w:t>
      </w:r>
      <w:r w:rsidRPr="006E1A8B">
        <w:rPr>
          <w:rFonts w:cstheme="minorHAnsi"/>
          <w:i/>
          <w:spacing w:val="-3"/>
        </w:rPr>
        <w:t xml:space="preserve"> </w:t>
      </w:r>
      <w:r w:rsidRPr="006E1A8B">
        <w:rPr>
          <w:rFonts w:cstheme="minorHAnsi"/>
          <w:i/>
        </w:rPr>
        <w:t>activités</w:t>
      </w:r>
      <w:r w:rsidRPr="006E1A8B">
        <w:rPr>
          <w:rFonts w:cstheme="minorHAnsi"/>
          <w:i/>
          <w:spacing w:val="-4"/>
        </w:rPr>
        <w:t xml:space="preserve"> </w:t>
      </w:r>
      <w:r w:rsidRPr="006E1A8B">
        <w:rPr>
          <w:rFonts w:cstheme="minorHAnsi"/>
          <w:i/>
        </w:rPr>
        <w:t>partagées,</w:t>
      </w:r>
      <w:r w:rsidRPr="006E1A8B">
        <w:rPr>
          <w:rFonts w:cstheme="minorHAnsi"/>
          <w:i/>
          <w:spacing w:val="-6"/>
        </w:rPr>
        <w:t xml:space="preserve"> </w:t>
      </w:r>
      <w:r w:rsidRPr="006E1A8B">
        <w:rPr>
          <w:rFonts w:cstheme="minorHAnsi"/>
          <w:i/>
        </w:rPr>
        <w:t>la</w:t>
      </w:r>
      <w:r w:rsidRPr="006E1A8B">
        <w:rPr>
          <w:rFonts w:cstheme="minorHAnsi"/>
          <w:i/>
          <w:spacing w:val="-5"/>
        </w:rPr>
        <w:t xml:space="preserve"> </w:t>
      </w:r>
      <w:r w:rsidRPr="006E1A8B">
        <w:rPr>
          <w:rFonts w:cstheme="minorHAnsi"/>
          <w:i/>
        </w:rPr>
        <w:t>réciprocité</w:t>
      </w:r>
      <w:r w:rsidRPr="006E1A8B">
        <w:rPr>
          <w:rFonts w:cstheme="minorHAnsi"/>
          <w:i/>
          <w:spacing w:val="-4"/>
        </w:rPr>
        <w:t xml:space="preserve"> </w:t>
      </w:r>
      <w:r w:rsidRPr="006E1A8B">
        <w:rPr>
          <w:rFonts w:cstheme="minorHAnsi"/>
          <w:i/>
        </w:rPr>
        <w:t>de</w:t>
      </w:r>
      <w:r w:rsidRPr="006E1A8B">
        <w:rPr>
          <w:rFonts w:cstheme="minorHAnsi"/>
          <w:i/>
          <w:spacing w:val="-4"/>
        </w:rPr>
        <w:t xml:space="preserve"> </w:t>
      </w:r>
      <w:r w:rsidRPr="006E1A8B">
        <w:rPr>
          <w:rFonts w:cstheme="minorHAnsi"/>
          <w:i/>
        </w:rPr>
        <w:t>certains</w:t>
      </w:r>
      <w:r w:rsidRPr="006E1A8B">
        <w:rPr>
          <w:rFonts w:cstheme="minorHAnsi"/>
          <w:i/>
          <w:spacing w:val="-4"/>
        </w:rPr>
        <w:t xml:space="preserve"> </w:t>
      </w:r>
      <w:r w:rsidRPr="006E1A8B">
        <w:rPr>
          <w:rFonts w:cstheme="minorHAnsi"/>
          <w:i/>
        </w:rPr>
        <w:t>droits</w:t>
      </w:r>
      <w:r w:rsidRPr="006E1A8B">
        <w:rPr>
          <w:rFonts w:cstheme="minorHAnsi"/>
          <w:i/>
          <w:spacing w:val="-8"/>
        </w:rPr>
        <w:t xml:space="preserve"> </w:t>
      </w:r>
      <w:r w:rsidRPr="006E1A8B">
        <w:rPr>
          <w:rFonts w:cstheme="minorHAnsi"/>
          <w:i/>
        </w:rPr>
        <w:t>entre</w:t>
      </w:r>
      <w:r w:rsidRPr="006E1A8B">
        <w:rPr>
          <w:rFonts w:cstheme="minorHAnsi"/>
          <w:i/>
          <w:spacing w:val="-4"/>
        </w:rPr>
        <w:t xml:space="preserve"> </w:t>
      </w:r>
      <w:r w:rsidRPr="006E1A8B">
        <w:rPr>
          <w:rFonts w:cstheme="minorHAnsi"/>
          <w:i/>
        </w:rPr>
        <w:t>adultes</w:t>
      </w:r>
      <w:r w:rsidRPr="006E1A8B">
        <w:rPr>
          <w:rFonts w:cstheme="minorHAnsi"/>
          <w:i/>
          <w:spacing w:val="-3"/>
        </w:rPr>
        <w:t xml:space="preserve"> </w:t>
      </w:r>
      <w:r w:rsidRPr="006E1A8B">
        <w:rPr>
          <w:rFonts w:cstheme="minorHAnsi"/>
          <w:i/>
        </w:rPr>
        <w:t>et</w:t>
      </w:r>
      <w:r w:rsidRPr="006E1A8B">
        <w:rPr>
          <w:rFonts w:cstheme="minorHAnsi"/>
          <w:i/>
          <w:spacing w:val="-4"/>
        </w:rPr>
        <w:t xml:space="preserve"> </w:t>
      </w:r>
      <w:r w:rsidRPr="006E1A8B">
        <w:rPr>
          <w:rFonts w:cstheme="minorHAnsi"/>
          <w:i/>
        </w:rPr>
        <w:t>élèves</w:t>
      </w:r>
      <w:r w:rsidR="001B47FB">
        <w:rPr>
          <w:rFonts w:cstheme="minorHAnsi"/>
          <w:i/>
        </w:rPr>
        <w:t> </w:t>
      </w:r>
      <w:r w:rsidRPr="006E1A8B">
        <w:rPr>
          <w:rFonts w:cstheme="minorHAnsi"/>
          <w:i/>
        </w:rPr>
        <w:t>»</w:t>
      </w:r>
      <w:r w:rsidRPr="006E1A8B">
        <w:rPr>
          <w:rFonts w:cstheme="minorHAnsi"/>
        </w:rPr>
        <w:t xml:space="preserve">, déplore à son tour François Dubet. À quoi la philosophe américaine </w:t>
      </w:r>
      <w:hyperlink r:id="rId132">
        <w:r w:rsidRPr="006E1A8B">
          <w:rPr>
            <w:rFonts w:cstheme="minorHAnsi"/>
          </w:rPr>
          <w:t>Martha Nussbaum</w:t>
        </w:r>
      </w:hyperlink>
      <w:r w:rsidRPr="006E1A8B">
        <w:rPr>
          <w:rFonts w:cstheme="minorHAnsi"/>
        </w:rPr>
        <w:t xml:space="preserve"> répond, dans </w:t>
      </w:r>
      <w:r w:rsidRPr="006E1A8B">
        <w:rPr>
          <w:rFonts w:cstheme="minorHAnsi"/>
          <w:i/>
        </w:rPr>
        <w:t>Les</w:t>
      </w:r>
      <w:r w:rsidRPr="006E1A8B">
        <w:rPr>
          <w:rFonts w:cstheme="minorHAnsi"/>
          <w:i/>
          <w:spacing w:val="-3"/>
        </w:rPr>
        <w:t xml:space="preserve"> </w:t>
      </w:r>
      <w:r w:rsidRPr="006E1A8B">
        <w:rPr>
          <w:rFonts w:cstheme="minorHAnsi"/>
          <w:i/>
        </w:rPr>
        <w:t>Émotions</w:t>
      </w:r>
      <w:r w:rsidRPr="006E1A8B">
        <w:rPr>
          <w:rFonts w:cstheme="minorHAnsi"/>
          <w:i/>
          <w:spacing w:val="-4"/>
        </w:rPr>
        <w:t xml:space="preserve"> </w:t>
      </w:r>
      <w:r w:rsidRPr="006E1A8B">
        <w:rPr>
          <w:rFonts w:cstheme="minorHAnsi"/>
          <w:i/>
        </w:rPr>
        <w:t>démocratiques</w:t>
      </w:r>
      <w:r w:rsidRPr="006E1A8B">
        <w:rPr>
          <w:rFonts w:cstheme="minorHAnsi"/>
        </w:rPr>
        <w:t>,</w:t>
      </w:r>
      <w:r w:rsidRPr="006E1A8B">
        <w:rPr>
          <w:rFonts w:cstheme="minorHAnsi"/>
          <w:spacing w:val="-4"/>
        </w:rPr>
        <w:t xml:space="preserve"> </w:t>
      </w:r>
      <w:r w:rsidRPr="006E1A8B">
        <w:rPr>
          <w:rFonts w:cstheme="minorHAnsi"/>
        </w:rPr>
        <w:t>réédité</w:t>
      </w:r>
      <w:r w:rsidRPr="006E1A8B">
        <w:rPr>
          <w:rFonts w:cstheme="minorHAnsi"/>
          <w:spacing w:val="-4"/>
        </w:rPr>
        <w:t xml:space="preserve"> </w:t>
      </w:r>
      <w:r w:rsidRPr="006E1A8B">
        <w:rPr>
          <w:rFonts w:cstheme="minorHAnsi"/>
        </w:rPr>
        <w:t>en</w:t>
      </w:r>
      <w:r w:rsidRPr="006E1A8B">
        <w:rPr>
          <w:rFonts w:cstheme="minorHAnsi"/>
          <w:spacing w:val="-4"/>
        </w:rPr>
        <w:t xml:space="preserve"> </w:t>
      </w:r>
      <w:r w:rsidRPr="006E1A8B">
        <w:rPr>
          <w:rFonts w:cstheme="minorHAnsi"/>
        </w:rPr>
        <w:t>poche</w:t>
      </w:r>
      <w:r w:rsidRPr="006E1A8B">
        <w:rPr>
          <w:rFonts w:cstheme="minorHAnsi"/>
          <w:spacing w:val="-4"/>
        </w:rPr>
        <w:t xml:space="preserve"> </w:t>
      </w:r>
      <w:r w:rsidRPr="006E1A8B">
        <w:rPr>
          <w:rFonts w:cstheme="minorHAnsi"/>
        </w:rPr>
        <w:t>:</w:t>
      </w:r>
      <w:r w:rsidRPr="006E1A8B">
        <w:rPr>
          <w:rFonts w:cstheme="minorHAnsi"/>
          <w:spacing w:val="-4"/>
        </w:rPr>
        <w:t xml:space="preserve"> </w:t>
      </w:r>
      <w:r w:rsidRPr="006E1A8B">
        <w:rPr>
          <w:rFonts w:cstheme="minorHAnsi"/>
          <w:i/>
        </w:rPr>
        <w:t>«</w:t>
      </w:r>
      <w:r w:rsidRPr="006E1A8B">
        <w:rPr>
          <w:rFonts w:cstheme="minorHAnsi"/>
          <w:i/>
          <w:spacing w:val="-7"/>
        </w:rPr>
        <w:t xml:space="preserve"> </w:t>
      </w:r>
      <w:r w:rsidRPr="006E1A8B">
        <w:rPr>
          <w:rFonts w:cstheme="minorHAnsi"/>
          <w:i/>
        </w:rPr>
        <w:t>Sans</w:t>
      </w:r>
      <w:r w:rsidRPr="006E1A8B">
        <w:rPr>
          <w:rFonts w:cstheme="minorHAnsi"/>
          <w:i/>
          <w:spacing w:val="-6"/>
        </w:rPr>
        <w:t xml:space="preserve"> </w:t>
      </w:r>
      <w:r w:rsidRPr="006E1A8B">
        <w:rPr>
          <w:rFonts w:cstheme="minorHAnsi"/>
          <w:i/>
        </w:rPr>
        <w:t>le</w:t>
      </w:r>
      <w:r w:rsidRPr="006E1A8B">
        <w:rPr>
          <w:rFonts w:cstheme="minorHAnsi"/>
          <w:i/>
          <w:spacing w:val="-4"/>
        </w:rPr>
        <w:t xml:space="preserve"> </w:t>
      </w:r>
      <w:r w:rsidRPr="006E1A8B">
        <w:rPr>
          <w:rFonts w:cstheme="minorHAnsi"/>
          <w:i/>
        </w:rPr>
        <w:t>soutien</w:t>
      </w:r>
      <w:r w:rsidRPr="006E1A8B">
        <w:rPr>
          <w:rFonts w:cstheme="minorHAnsi"/>
          <w:i/>
          <w:spacing w:val="-6"/>
        </w:rPr>
        <w:t xml:space="preserve"> </w:t>
      </w:r>
      <w:r w:rsidRPr="006E1A8B">
        <w:rPr>
          <w:rFonts w:cstheme="minorHAnsi"/>
          <w:i/>
        </w:rPr>
        <w:t>de</w:t>
      </w:r>
      <w:r w:rsidRPr="006E1A8B">
        <w:rPr>
          <w:rFonts w:cstheme="minorHAnsi"/>
          <w:i/>
          <w:spacing w:val="-4"/>
        </w:rPr>
        <w:t xml:space="preserve"> </w:t>
      </w:r>
      <w:r w:rsidRPr="006E1A8B">
        <w:rPr>
          <w:rFonts w:cstheme="minorHAnsi"/>
          <w:i/>
        </w:rPr>
        <w:t>citoyens</w:t>
      </w:r>
      <w:r w:rsidRPr="006E1A8B">
        <w:rPr>
          <w:rFonts w:cstheme="minorHAnsi"/>
          <w:i/>
          <w:spacing w:val="-4"/>
        </w:rPr>
        <w:t xml:space="preserve"> </w:t>
      </w:r>
      <w:r w:rsidRPr="006E1A8B">
        <w:rPr>
          <w:rFonts w:cstheme="minorHAnsi"/>
          <w:i/>
        </w:rPr>
        <w:t>convenablement</w:t>
      </w:r>
      <w:r w:rsidRPr="006E1A8B">
        <w:rPr>
          <w:rFonts w:cstheme="minorHAnsi"/>
          <w:i/>
          <w:spacing w:val="-4"/>
        </w:rPr>
        <w:t xml:space="preserve"> </w:t>
      </w:r>
      <w:r w:rsidRPr="006E1A8B">
        <w:rPr>
          <w:rFonts w:cstheme="minorHAnsi"/>
          <w:i/>
        </w:rPr>
        <w:t>éduqués, aucune démocratie ne peut être stable. »</w:t>
      </w:r>
    </w:p>
    <w:p w14:paraId="1DF7D4C7" w14:textId="77777777" w:rsidR="00E16D90" w:rsidRDefault="00E16D90" w:rsidP="00AB62E5">
      <w:pPr>
        <w:spacing w:before="37"/>
        <w:ind w:right="130"/>
        <w:jc w:val="both"/>
        <w:rPr>
          <w:rFonts w:cstheme="minorHAnsi"/>
          <w:i/>
        </w:rPr>
      </w:pPr>
    </w:p>
    <w:p w14:paraId="7D8FD13F" w14:textId="48DE949B" w:rsidR="00070467" w:rsidRPr="00AB62E5" w:rsidRDefault="00313D4D" w:rsidP="00AB62E5">
      <w:pPr>
        <w:spacing w:before="37"/>
        <w:ind w:right="130"/>
        <w:jc w:val="both"/>
        <w:rPr>
          <w:rFonts w:cstheme="minorHAnsi"/>
          <w:b/>
          <w:bCs/>
          <w:color w:val="2E5395"/>
        </w:rPr>
      </w:pPr>
      <w:r w:rsidRPr="00AB62E5">
        <w:rPr>
          <w:rFonts w:cstheme="minorHAnsi"/>
          <w:b/>
          <w:bCs/>
          <w:color w:val="2E5395"/>
        </w:rPr>
        <w:t>La Révolution, un moment fondateur</w:t>
      </w:r>
    </w:p>
    <w:p w14:paraId="4CB3F0BA" w14:textId="74084D71" w:rsidR="00313D4D" w:rsidRPr="00EE5290" w:rsidRDefault="00313D4D" w:rsidP="00AB62E5">
      <w:pPr>
        <w:jc w:val="both"/>
        <w:rPr>
          <w:color w:val="FFC000"/>
          <w:kern w:val="36"/>
          <w:sz w:val="28"/>
          <w:szCs w:val="28"/>
        </w:rPr>
      </w:pPr>
      <w:r w:rsidRPr="00EE5290">
        <w:t>L’école aurait donc une mission politique. Aujourd’hui : sauver la démocratie. Hier : faire vivre la république. La Révolution française fut de ce point de vue un moment fondateur. Le député Lepeletier de</w:t>
      </w:r>
      <w:r w:rsidRPr="00EE5290">
        <w:rPr>
          <w:spacing w:val="-13"/>
        </w:rPr>
        <w:t xml:space="preserve"> </w:t>
      </w:r>
      <w:r w:rsidRPr="00EE5290">
        <w:t>Saint-Fargeau,</w:t>
      </w:r>
      <w:r w:rsidRPr="00EE5290">
        <w:rPr>
          <w:spacing w:val="-12"/>
        </w:rPr>
        <w:t xml:space="preserve"> </w:t>
      </w:r>
      <w:r w:rsidRPr="00EE5290">
        <w:t>assassiné</w:t>
      </w:r>
      <w:r w:rsidRPr="00EE5290">
        <w:rPr>
          <w:spacing w:val="-13"/>
        </w:rPr>
        <w:t xml:space="preserve"> </w:t>
      </w:r>
      <w:r w:rsidRPr="00EE5290">
        <w:t>en</w:t>
      </w:r>
      <w:r w:rsidRPr="00EE5290">
        <w:rPr>
          <w:spacing w:val="-12"/>
        </w:rPr>
        <w:t xml:space="preserve"> </w:t>
      </w:r>
      <w:r w:rsidRPr="00EE5290">
        <w:t>1793,</w:t>
      </w:r>
      <w:r w:rsidRPr="00EE5290">
        <w:rPr>
          <w:spacing w:val="-13"/>
        </w:rPr>
        <w:t xml:space="preserve"> </w:t>
      </w:r>
      <w:r w:rsidRPr="00EE5290">
        <w:t>décrète</w:t>
      </w:r>
      <w:r w:rsidRPr="00EE5290">
        <w:rPr>
          <w:spacing w:val="-12"/>
        </w:rPr>
        <w:t xml:space="preserve"> </w:t>
      </w:r>
      <w:r w:rsidRPr="00EE5290">
        <w:t>que</w:t>
      </w:r>
      <w:r w:rsidRPr="00EE5290">
        <w:rPr>
          <w:spacing w:val="-13"/>
        </w:rPr>
        <w:t xml:space="preserve"> </w:t>
      </w:r>
      <w:r w:rsidRPr="00EE5290">
        <w:t>l’éducation</w:t>
      </w:r>
      <w:r w:rsidRPr="00EE5290">
        <w:rPr>
          <w:spacing w:val="-12"/>
        </w:rPr>
        <w:t xml:space="preserve"> </w:t>
      </w:r>
      <w:r w:rsidRPr="00EE5290">
        <w:t>des</w:t>
      </w:r>
      <w:r w:rsidRPr="00EE5290">
        <w:rPr>
          <w:spacing w:val="-12"/>
        </w:rPr>
        <w:t xml:space="preserve"> </w:t>
      </w:r>
      <w:r w:rsidRPr="00EE5290">
        <w:t>enfants</w:t>
      </w:r>
      <w:r w:rsidRPr="00EE5290">
        <w:rPr>
          <w:spacing w:val="-13"/>
        </w:rPr>
        <w:t xml:space="preserve"> </w:t>
      </w:r>
      <w:r w:rsidRPr="00EE5290">
        <w:t>est</w:t>
      </w:r>
      <w:r w:rsidRPr="00EE5290">
        <w:rPr>
          <w:spacing w:val="-12"/>
        </w:rPr>
        <w:t xml:space="preserve"> </w:t>
      </w:r>
      <w:r w:rsidRPr="00EE5290">
        <w:t>un</w:t>
      </w:r>
      <w:r w:rsidRPr="00EE5290">
        <w:rPr>
          <w:spacing w:val="-13"/>
        </w:rPr>
        <w:t xml:space="preserve"> </w:t>
      </w:r>
      <w:r w:rsidRPr="00EE5290">
        <w:t>ingrédient</w:t>
      </w:r>
      <w:r w:rsidRPr="00EE5290">
        <w:rPr>
          <w:spacing w:val="-12"/>
        </w:rPr>
        <w:t xml:space="preserve"> </w:t>
      </w:r>
      <w:r w:rsidRPr="00EE5290">
        <w:t xml:space="preserve">indispensable au succès de ce projet. Sans citoyens instruits, pas de république possible. Dans un rapport lu par Robespierre devant la Convention, il formule le rêve d’une école </w:t>
      </w:r>
      <w:r w:rsidRPr="00EE5290">
        <w:rPr>
          <w:i/>
        </w:rPr>
        <w:t xml:space="preserve">« commune à tous et universellement bienfaisante » en vue de « former des hommes » </w:t>
      </w:r>
      <w:r w:rsidRPr="00EE5290">
        <w:t xml:space="preserve">et de </w:t>
      </w:r>
      <w:r w:rsidRPr="00EE5290">
        <w:rPr>
          <w:i/>
        </w:rPr>
        <w:t>« propager des connaissances humaines »</w:t>
      </w:r>
      <w:r w:rsidRPr="00EE5290">
        <w:t xml:space="preserve">. Une école obligatoire et gratuite pour les plus pauvres, ouverte aux enfants de 5 à 12 ans. </w:t>
      </w:r>
      <w:r w:rsidRPr="00EE5290">
        <w:rPr>
          <w:i/>
        </w:rPr>
        <w:t>« Si on veut instaurer un régime républicain composé de citoyens éclairés, alors il faut que la puissance publique s’empare</w:t>
      </w:r>
      <w:r w:rsidRPr="00EE5290">
        <w:rPr>
          <w:i/>
          <w:spacing w:val="-3"/>
        </w:rPr>
        <w:t xml:space="preserve"> </w:t>
      </w:r>
      <w:r w:rsidRPr="00EE5290">
        <w:rPr>
          <w:i/>
        </w:rPr>
        <w:t>de</w:t>
      </w:r>
      <w:r w:rsidRPr="00EE5290">
        <w:rPr>
          <w:i/>
          <w:spacing w:val="-3"/>
        </w:rPr>
        <w:t xml:space="preserve"> </w:t>
      </w:r>
      <w:r w:rsidRPr="00EE5290">
        <w:rPr>
          <w:i/>
        </w:rPr>
        <w:t>la</w:t>
      </w:r>
      <w:r w:rsidRPr="00EE5290">
        <w:rPr>
          <w:i/>
          <w:spacing w:val="-4"/>
        </w:rPr>
        <w:t xml:space="preserve"> </w:t>
      </w:r>
      <w:r w:rsidRPr="00EE5290">
        <w:rPr>
          <w:i/>
        </w:rPr>
        <w:t>question</w:t>
      </w:r>
      <w:r w:rsidRPr="00EE5290">
        <w:rPr>
          <w:i/>
          <w:spacing w:val="-4"/>
        </w:rPr>
        <w:t xml:space="preserve"> </w:t>
      </w:r>
      <w:r w:rsidRPr="00EE5290">
        <w:rPr>
          <w:i/>
        </w:rPr>
        <w:t>de</w:t>
      </w:r>
      <w:r w:rsidRPr="00EE5290">
        <w:rPr>
          <w:i/>
          <w:spacing w:val="-3"/>
        </w:rPr>
        <w:t xml:space="preserve"> </w:t>
      </w:r>
      <w:r w:rsidRPr="00EE5290">
        <w:rPr>
          <w:i/>
        </w:rPr>
        <w:t>leur</w:t>
      </w:r>
      <w:r w:rsidRPr="00EE5290">
        <w:rPr>
          <w:i/>
          <w:spacing w:val="-2"/>
        </w:rPr>
        <w:t xml:space="preserve"> </w:t>
      </w:r>
      <w:r w:rsidRPr="00EE5290">
        <w:rPr>
          <w:i/>
        </w:rPr>
        <w:t>formation.</w:t>
      </w:r>
      <w:r w:rsidRPr="00EE5290">
        <w:rPr>
          <w:i/>
          <w:spacing w:val="-4"/>
        </w:rPr>
        <w:t xml:space="preserve"> </w:t>
      </w:r>
      <w:r w:rsidRPr="00EE5290">
        <w:rPr>
          <w:i/>
        </w:rPr>
        <w:t>Et</w:t>
      </w:r>
      <w:r w:rsidRPr="00EE5290">
        <w:rPr>
          <w:i/>
          <w:spacing w:val="-3"/>
        </w:rPr>
        <w:t xml:space="preserve"> </w:t>
      </w:r>
      <w:r w:rsidRPr="00EE5290">
        <w:rPr>
          <w:i/>
        </w:rPr>
        <w:t>si</w:t>
      </w:r>
      <w:r w:rsidRPr="00EE5290">
        <w:rPr>
          <w:i/>
          <w:spacing w:val="-3"/>
        </w:rPr>
        <w:t xml:space="preserve"> </w:t>
      </w:r>
      <w:r w:rsidRPr="00EE5290">
        <w:rPr>
          <w:i/>
        </w:rPr>
        <w:t>on</w:t>
      </w:r>
      <w:r w:rsidRPr="00EE5290">
        <w:rPr>
          <w:i/>
          <w:spacing w:val="-4"/>
        </w:rPr>
        <w:t xml:space="preserve"> </w:t>
      </w:r>
      <w:r w:rsidRPr="00EE5290">
        <w:rPr>
          <w:i/>
        </w:rPr>
        <w:t>veut</w:t>
      </w:r>
      <w:r w:rsidRPr="00EE5290">
        <w:rPr>
          <w:i/>
          <w:spacing w:val="-3"/>
        </w:rPr>
        <w:t xml:space="preserve"> </w:t>
      </w:r>
      <w:r w:rsidRPr="00EE5290">
        <w:rPr>
          <w:i/>
        </w:rPr>
        <w:t>que</w:t>
      </w:r>
      <w:r w:rsidRPr="00EE5290">
        <w:rPr>
          <w:i/>
          <w:spacing w:val="-3"/>
        </w:rPr>
        <w:t xml:space="preserve"> </w:t>
      </w:r>
      <w:r w:rsidRPr="00EE5290">
        <w:rPr>
          <w:i/>
        </w:rPr>
        <w:t>cette</w:t>
      </w:r>
      <w:r w:rsidRPr="00EE5290">
        <w:rPr>
          <w:i/>
          <w:spacing w:val="-3"/>
        </w:rPr>
        <w:t xml:space="preserve"> </w:t>
      </w:r>
      <w:r w:rsidRPr="00EE5290">
        <w:rPr>
          <w:i/>
        </w:rPr>
        <w:t>république</w:t>
      </w:r>
      <w:r w:rsidRPr="00EE5290">
        <w:rPr>
          <w:i/>
          <w:spacing w:val="-3"/>
        </w:rPr>
        <w:t xml:space="preserve"> </w:t>
      </w:r>
      <w:r w:rsidRPr="00EE5290">
        <w:rPr>
          <w:i/>
        </w:rPr>
        <w:t>soit</w:t>
      </w:r>
      <w:r w:rsidRPr="00EE5290">
        <w:rPr>
          <w:i/>
          <w:spacing w:val="-3"/>
        </w:rPr>
        <w:t xml:space="preserve"> </w:t>
      </w:r>
      <w:r w:rsidRPr="00EE5290">
        <w:rPr>
          <w:i/>
        </w:rPr>
        <w:t>légitime,</w:t>
      </w:r>
      <w:r w:rsidRPr="00EE5290">
        <w:rPr>
          <w:i/>
          <w:spacing w:val="-3"/>
        </w:rPr>
        <w:t xml:space="preserve"> </w:t>
      </w:r>
      <w:r w:rsidRPr="00EE5290">
        <w:rPr>
          <w:i/>
        </w:rPr>
        <w:t>il</w:t>
      </w:r>
      <w:r w:rsidRPr="00EE5290">
        <w:rPr>
          <w:i/>
          <w:spacing w:val="-4"/>
        </w:rPr>
        <w:t xml:space="preserve"> </w:t>
      </w:r>
      <w:r w:rsidRPr="00EE5290">
        <w:rPr>
          <w:i/>
        </w:rPr>
        <w:t>faut</w:t>
      </w:r>
      <w:r w:rsidRPr="00EE5290">
        <w:rPr>
          <w:i/>
          <w:spacing w:val="-3"/>
        </w:rPr>
        <w:t xml:space="preserve"> </w:t>
      </w:r>
      <w:r w:rsidRPr="00EE5290">
        <w:rPr>
          <w:i/>
        </w:rPr>
        <w:t>que</w:t>
      </w:r>
      <w:r w:rsidRPr="00EE5290">
        <w:rPr>
          <w:i/>
          <w:spacing w:val="-3"/>
        </w:rPr>
        <w:t xml:space="preserve"> </w:t>
      </w:r>
      <w:r w:rsidRPr="00EE5290">
        <w:rPr>
          <w:i/>
        </w:rPr>
        <w:t>les citoyens puissent voter en toute conscience »</w:t>
      </w:r>
      <w:r w:rsidRPr="00EE5290">
        <w:t>, résume l’historienne Laurence De Cock.</w:t>
      </w:r>
    </w:p>
    <w:p w14:paraId="2E26E271" w14:textId="77777777" w:rsidR="00313D4D" w:rsidRPr="006E1A8B" w:rsidRDefault="00313D4D" w:rsidP="00313D4D">
      <w:pPr>
        <w:ind w:right="129"/>
        <w:jc w:val="both"/>
        <w:rPr>
          <w:rFonts w:cstheme="minorHAnsi"/>
        </w:rPr>
      </w:pPr>
      <w:r w:rsidRPr="006E1A8B">
        <w:rPr>
          <w:rFonts w:cstheme="minorHAnsi"/>
        </w:rPr>
        <w:t>En 1870, après l’échec des deux premières Républiques (de 1792 et de 1848), la troisième va renouer avec</w:t>
      </w:r>
      <w:r w:rsidRPr="006E1A8B">
        <w:rPr>
          <w:rFonts w:cstheme="minorHAnsi"/>
          <w:spacing w:val="-8"/>
        </w:rPr>
        <w:t xml:space="preserve"> </w:t>
      </w:r>
      <w:r w:rsidRPr="006E1A8B">
        <w:rPr>
          <w:rFonts w:cstheme="minorHAnsi"/>
        </w:rPr>
        <w:t>cette</w:t>
      </w:r>
      <w:r w:rsidRPr="006E1A8B">
        <w:rPr>
          <w:rFonts w:cstheme="minorHAnsi"/>
          <w:spacing w:val="-6"/>
        </w:rPr>
        <w:t xml:space="preserve"> </w:t>
      </w:r>
      <w:r w:rsidRPr="006E1A8B">
        <w:rPr>
          <w:rFonts w:cstheme="minorHAnsi"/>
        </w:rPr>
        <w:t>ambition.</w:t>
      </w:r>
      <w:r w:rsidRPr="006E1A8B">
        <w:rPr>
          <w:rFonts w:cstheme="minorHAnsi"/>
          <w:spacing w:val="-7"/>
        </w:rPr>
        <w:t xml:space="preserve"> </w:t>
      </w:r>
      <w:r w:rsidRPr="006E1A8B">
        <w:rPr>
          <w:rFonts w:cstheme="minorHAnsi"/>
        </w:rPr>
        <w:t>Les</w:t>
      </w:r>
      <w:r w:rsidRPr="006E1A8B">
        <w:rPr>
          <w:rFonts w:cstheme="minorHAnsi"/>
          <w:spacing w:val="-6"/>
        </w:rPr>
        <w:t xml:space="preserve"> </w:t>
      </w:r>
      <w:r w:rsidRPr="006E1A8B">
        <w:rPr>
          <w:rFonts w:cstheme="minorHAnsi"/>
        </w:rPr>
        <w:t>réformateurs</w:t>
      </w:r>
      <w:r w:rsidRPr="006E1A8B">
        <w:rPr>
          <w:rFonts w:cstheme="minorHAnsi"/>
          <w:spacing w:val="-9"/>
        </w:rPr>
        <w:t xml:space="preserve"> </w:t>
      </w:r>
      <w:r w:rsidRPr="006E1A8B">
        <w:rPr>
          <w:rFonts w:cstheme="minorHAnsi"/>
        </w:rPr>
        <w:t>misent</w:t>
      </w:r>
      <w:r w:rsidRPr="006E1A8B">
        <w:rPr>
          <w:rFonts w:cstheme="minorHAnsi"/>
          <w:spacing w:val="-6"/>
        </w:rPr>
        <w:t xml:space="preserve"> </w:t>
      </w:r>
      <w:r w:rsidRPr="006E1A8B">
        <w:rPr>
          <w:rFonts w:cstheme="minorHAnsi"/>
        </w:rPr>
        <w:t>alors</w:t>
      </w:r>
      <w:r w:rsidRPr="006E1A8B">
        <w:rPr>
          <w:rFonts w:cstheme="minorHAnsi"/>
          <w:spacing w:val="-7"/>
        </w:rPr>
        <w:t xml:space="preserve"> </w:t>
      </w:r>
      <w:r w:rsidRPr="006E1A8B">
        <w:rPr>
          <w:rFonts w:cstheme="minorHAnsi"/>
        </w:rPr>
        <w:t>sur</w:t>
      </w:r>
      <w:r w:rsidRPr="006E1A8B">
        <w:rPr>
          <w:rFonts w:cstheme="minorHAnsi"/>
          <w:spacing w:val="-9"/>
        </w:rPr>
        <w:t xml:space="preserve"> </w:t>
      </w:r>
      <w:r w:rsidRPr="006E1A8B">
        <w:rPr>
          <w:rFonts w:cstheme="minorHAnsi"/>
        </w:rPr>
        <w:t>l’école</w:t>
      </w:r>
      <w:r w:rsidRPr="006E1A8B">
        <w:rPr>
          <w:rFonts w:cstheme="minorHAnsi"/>
          <w:spacing w:val="-6"/>
        </w:rPr>
        <w:t xml:space="preserve"> </w:t>
      </w:r>
      <w:r w:rsidRPr="006E1A8B">
        <w:rPr>
          <w:rFonts w:cstheme="minorHAnsi"/>
        </w:rPr>
        <w:t>pour</w:t>
      </w:r>
      <w:r w:rsidRPr="006E1A8B">
        <w:rPr>
          <w:rFonts w:cstheme="minorHAnsi"/>
          <w:spacing w:val="-9"/>
        </w:rPr>
        <w:t xml:space="preserve"> </w:t>
      </w:r>
      <w:r w:rsidRPr="006E1A8B">
        <w:rPr>
          <w:rFonts w:cstheme="minorHAnsi"/>
        </w:rPr>
        <w:t>enraciner</w:t>
      </w:r>
      <w:r w:rsidRPr="006E1A8B">
        <w:rPr>
          <w:rFonts w:cstheme="minorHAnsi"/>
          <w:spacing w:val="-6"/>
        </w:rPr>
        <w:t xml:space="preserve"> </w:t>
      </w:r>
      <w:r w:rsidRPr="006E1A8B">
        <w:rPr>
          <w:rFonts w:cstheme="minorHAnsi"/>
        </w:rPr>
        <w:t>le</w:t>
      </w:r>
      <w:r w:rsidRPr="006E1A8B">
        <w:rPr>
          <w:rFonts w:cstheme="minorHAnsi"/>
          <w:spacing w:val="-6"/>
        </w:rPr>
        <w:t xml:space="preserve"> </w:t>
      </w:r>
      <w:r w:rsidRPr="006E1A8B">
        <w:rPr>
          <w:rFonts w:cstheme="minorHAnsi"/>
        </w:rPr>
        <w:t>nouveau</w:t>
      </w:r>
      <w:r w:rsidRPr="006E1A8B">
        <w:rPr>
          <w:rFonts w:cstheme="minorHAnsi"/>
          <w:spacing w:val="-7"/>
        </w:rPr>
        <w:t xml:space="preserve"> </w:t>
      </w:r>
      <w:r w:rsidRPr="006E1A8B">
        <w:rPr>
          <w:rFonts w:cstheme="minorHAnsi"/>
        </w:rPr>
        <w:t>régime</w:t>
      </w:r>
      <w:r w:rsidRPr="006E1A8B">
        <w:rPr>
          <w:rFonts w:cstheme="minorHAnsi"/>
          <w:spacing w:val="-6"/>
        </w:rPr>
        <w:t xml:space="preserve"> </w:t>
      </w:r>
      <w:r w:rsidRPr="006E1A8B">
        <w:rPr>
          <w:rFonts w:cstheme="minorHAnsi"/>
        </w:rPr>
        <w:t>dans</w:t>
      </w:r>
      <w:r w:rsidRPr="006E1A8B">
        <w:rPr>
          <w:rFonts w:cstheme="minorHAnsi"/>
          <w:spacing w:val="-7"/>
        </w:rPr>
        <w:t xml:space="preserve"> </w:t>
      </w:r>
      <w:r w:rsidRPr="006E1A8B">
        <w:rPr>
          <w:rFonts w:cstheme="minorHAnsi"/>
        </w:rPr>
        <w:t xml:space="preserve">le cœur des Français : à elle de transformer en profondeur les individus pour qu’ils adhèrent aux valeurs parlementaires et démocratiques. Dans sa conférence du 10 avril 1870, qu’il intitule </w:t>
      </w:r>
      <w:r w:rsidRPr="006E1A8B">
        <w:rPr>
          <w:rFonts w:cstheme="minorHAnsi"/>
          <w:i/>
        </w:rPr>
        <w:t>« De l’égalité d’éducation »</w:t>
      </w:r>
      <w:r w:rsidRPr="006E1A8B">
        <w:rPr>
          <w:rFonts w:cstheme="minorHAnsi"/>
        </w:rPr>
        <w:t xml:space="preserve">, Jules Ferry explique que </w:t>
      </w:r>
      <w:r w:rsidRPr="006E1A8B">
        <w:rPr>
          <w:rFonts w:cstheme="minorHAnsi"/>
          <w:i/>
        </w:rPr>
        <w:t>« l’inégalité d’éducation est le plus grand obstacle que puisse rencontrer la création de mœurs vraiment démocratiques »</w:t>
      </w:r>
      <w:r w:rsidRPr="006E1A8B">
        <w:rPr>
          <w:rFonts w:cstheme="minorHAnsi"/>
        </w:rPr>
        <w:t>.</w:t>
      </w:r>
    </w:p>
    <w:p w14:paraId="5649B811" w14:textId="47AAA14C" w:rsidR="00455077" w:rsidRDefault="00313D4D" w:rsidP="006E22B1">
      <w:pPr>
        <w:ind w:right="130"/>
        <w:jc w:val="both"/>
        <w:rPr>
          <w:rFonts w:cstheme="minorHAnsi"/>
        </w:rPr>
      </w:pPr>
      <w:r w:rsidRPr="006E1A8B">
        <w:rPr>
          <w:rFonts w:cstheme="minorHAnsi"/>
        </w:rPr>
        <w:t>Et</w:t>
      </w:r>
      <w:r w:rsidRPr="006E1A8B">
        <w:rPr>
          <w:rFonts w:cstheme="minorHAnsi"/>
          <w:spacing w:val="-4"/>
        </w:rPr>
        <w:t xml:space="preserve"> </w:t>
      </w:r>
      <w:r w:rsidRPr="006E1A8B">
        <w:rPr>
          <w:rFonts w:cstheme="minorHAnsi"/>
        </w:rPr>
        <w:t>celui</w:t>
      </w:r>
      <w:r w:rsidRPr="006E1A8B">
        <w:rPr>
          <w:rFonts w:cstheme="minorHAnsi"/>
          <w:spacing w:val="-4"/>
        </w:rPr>
        <w:t xml:space="preserve"> </w:t>
      </w:r>
      <w:r w:rsidRPr="006E1A8B">
        <w:rPr>
          <w:rFonts w:cstheme="minorHAnsi"/>
        </w:rPr>
        <w:t>qui</w:t>
      </w:r>
      <w:r w:rsidRPr="006E1A8B">
        <w:rPr>
          <w:rFonts w:cstheme="minorHAnsi"/>
          <w:spacing w:val="-4"/>
        </w:rPr>
        <w:t xml:space="preserve"> </w:t>
      </w:r>
      <w:r w:rsidRPr="006E1A8B">
        <w:rPr>
          <w:rFonts w:cstheme="minorHAnsi"/>
        </w:rPr>
        <w:t>sera</w:t>
      </w:r>
      <w:r w:rsidRPr="006E1A8B">
        <w:rPr>
          <w:rFonts w:cstheme="minorHAnsi"/>
          <w:spacing w:val="-7"/>
        </w:rPr>
        <w:t xml:space="preserve"> </w:t>
      </w:r>
      <w:r w:rsidRPr="006E1A8B">
        <w:rPr>
          <w:rFonts w:cstheme="minorHAnsi"/>
        </w:rPr>
        <w:t>plusieurs</w:t>
      </w:r>
      <w:r w:rsidRPr="006E1A8B">
        <w:rPr>
          <w:rFonts w:cstheme="minorHAnsi"/>
          <w:spacing w:val="-7"/>
        </w:rPr>
        <w:t xml:space="preserve"> </w:t>
      </w:r>
      <w:r w:rsidRPr="006E1A8B">
        <w:rPr>
          <w:rFonts w:cstheme="minorHAnsi"/>
        </w:rPr>
        <w:t>fois</w:t>
      </w:r>
      <w:r w:rsidRPr="006E1A8B">
        <w:rPr>
          <w:rFonts w:cstheme="minorHAnsi"/>
          <w:spacing w:val="-7"/>
        </w:rPr>
        <w:t xml:space="preserve"> </w:t>
      </w:r>
      <w:r w:rsidRPr="006E1A8B">
        <w:rPr>
          <w:rFonts w:cstheme="minorHAnsi"/>
        </w:rPr>
        <w:t>ministre</w:t>
      </w:r>
      <w:r w:rsidRPr="006E1A8B">
        <w:rPr>
          <w:rFonts w:cstheme="minorHAnsi"/>
          <w:spacing w:val="-4"/>
        </w:rPr>
        <w:t xml:space="preserve"> </w:t>
      </w:r>
      <w:r w:rsidRPr="006E1A8B">
        <w:rPr>
          <w:rFonts w:cstheme="minorHAnsi"/>
        </w:rPr>
        <w:t>de</w:t>
      </w:r>
      <w:r w:rsidRPr="006E1A8B">
        <w:rPr>
          <w:rFonts w:cstheme="minorHAnsi"/>
          <w:spacing w:val="-6"/>
        </w:rPr>
        <w:t xml:space="preserve"> </w:t>
      </w:r>
      <w:r w:rsidRPr="006E1A8B">
        <w:rPr>
          <w:rFonts w:cstheme="minorHAnsi"/>
        </w:rPr>
        <w:t>l’Instruction</w:t>
      </w:r>
      <w:r w:rsidRPr="006E1A8B">
        <w:rPr>
          <w:rFonts w:cstheme="minorHAnsi"/>
          <w:spacing w:val="-7"/>
        </w:rPr>
        <w:t xml:space="preserve"> </w:t>
      </w:r>
      <w:r w:rsidRPr="006E1A8B">
        <w:rPr>
          <w:rFonts w:cstheme="minorHAnsi"/>
        </w:rPr>
        <w:t>publique</w:t>
      </w:r>
      <w:r w:rsidRPr="006E1A8B">
        <w:rPr>
          <w:rFonts w:cstheme="minorHAnsi"/>
          <w:spacing w:val="-4"/>
        </w:rPr>
        <w:t xml:space="preserve"> </w:t>
      </w:r>
      <w:r w:rsidRPr="006E1A8B">
        <w:rPr>
          <w:rFonts w:cstheme="minorHAnsi"/>
        </w:rPr>
        <w:t>d’insister</w:t>
      </w:r>
      <w:r w:rsidRPr="006E1A8B">
        <w:rPr>
          <w:rFonts w:cstheme="minorHAnsi"/>
          <w:spacing w:val="-6"/>
        </w:rPr>
        <w:t xml:space="preserve"> </w:t>
      </w:r>
      <w:r w:rsidRPr="006E1A8B">
        <w:rPr>
          <w:rFonts w:cstheme="minorHAnsi"/>
        </w:rPr>
        <w:t>:</w:t>
      </w:r>
      <w:r w:rsidRPr="006E1A8B">
        <w:rPr>
          <w:rFonts w:cstheme="minorHAnsi"/>
          <w:spacing w:val="-2"/>
        </w:rPr>
        <w:t xml:space="preserve"> </w:t>
      </w:r>
      <w:r w:rsidRPr="006E1A8B">
        <w:rPr>
          <w:rFonts w:cstheme="minorHAnsi"/>
          <w:i/>
        </w:rPr>
        <w:t>«</w:t>
      </w:r>
      <w:r w:rsidRPr="006E1A8B">
        <w:rPr>
          <w:rFonts w:cstheme="minorHAnsi"/>
          <w:i/>
          <w:spacing w:val="-7"/>
        </w:rPr>
        <w:t xml:space="preserve"> </w:t>
      </w:r>
      <w:r w:rsidRPr="006E1A8B">
        <w:rPr>
          <w:rFonts w:cstheme="minorHAnsi"/>
          <w:i/>
        </w:rPr>
        <w:t>Cette</w:t>
      </w:r>
      <w:r w:rsidRPr="006E1A8B">
        <w:rPr>
          <w:rFonts w:cstheme="minorHAnsi"/>
          <w:i/>
          <w:spacing w:val="-4"/>
        </w:rPr>
        <w:t xml:space="preserve"> </w:t>
      </w:r>
      <w:r w:rsidRPr="006E1A8B">
        <w:rPr>
          <w:rFonts w:cstheme="minorHAnsi"/>
          <w:i/>
        </w:rPr>
        <w:t>création</w:t>
      </w:r>
      <w:r w:rsidRPr="006E1A8B">
        <w:rPr>
          <w:rFonts w:cstheme="minorHAnsi"/>
          <w:i/>
          <w:spacing w:val="-8"/>
        </w:rPr>
        <w:t xml:space="preserve"> </w:t>
      </w:r>
      <w:r w:rsidRPr="006E1A8B">
        <w:rPr>
          <w:rFonts w:cstheme="minorHAnsi"/>
          <w:i/>
        </w:rPr>
        <w:t>s’opère</w:t>
      </w:r>
      <w:r w:rsidRPr="006E1A8B">
        <w:rPr>
          <w:rFonts w:cstheme="minorHAnsi"/>
          <w:i/>
          <w:spacing w:val="-6"/>
        </w:rPr>
        <w:t xml:space="preserve"> </w:t>
      </w:r>
      <w:r w:rsidRPr="006E1A8B">
        <w:rPr>
          <w:rFonts w:cstheme="minorHAnsi"/>
          <w:i/>
        </w:rPr>
        <w:t>sous nos yeux, c’est déjà l’œuvre d’aujourd’hui, ce sera surtout l’œuvre de demain ; elle consiste essentiellement</w:t>
      </w:r>
      <w:r w:rsidRPr="006E1A8B">
        <w:rPr>
          <w:rFonts w:cstheme="minorHAnsi"/>
          <w:i/>
          <w:spacing w:val="-2"/>
        </w:rPr>
        <w:t xml:space="preserve"> </w:t>
      </w:r>
      <w:r w:rsidRPr="006E1A8B">
        <w:rPr>
          <w:rFonts w:cstheme="minorHAnsi"/>
          <w:i/>
        </w:rPr>
        <w:t>à remplacer les</w:t>
      </w:r>
      <w:r w:rsidRPr="006E1A8B">
        <w:rPr>
          <w:rFonts w:cstheme="minorHAnsi"/>
          <w:i/>
          <w:spacing w:val="-2"/>
        </w:rPr>
        <w:t xml:space="preserve"> </w:t>
      </w:r>
      <w:r w:rsidRPr="006E1A8B">
        <w:rPr>
          <w:rFonts w:cstheme="minorHAnsi"/>
          <w:i/>
        </w:rPr>
        <w:t>relations d’inférieur à</w:t>
      </w:r>
      <w:r w:rsidRPr="006E1A8B">
        <w:rPr>
          <w:rFonts w:cstheme="minorHAnsi"/>
          <w:i/>
          <w:spacing w:val="-5"/>
        </w:rPr>
        <w:t xml:space="preserve"> </w:t>
      </w:r>
      <w:r w:rsidRPr="006E1A8B">
        <w:rPr>
          <w:rFonts w:cstheme="minorHAnsi"/>
          <w:i/>
        </w:rPr>
        <w:t>supérieur</w:t>
      </w:r>
      <w:r w:rsidRPr="006E1A8B">
        <w:rPr>
          <w:rFonts w:cstheme="minorHAnsi"/>
          <w:i/>
          <w:spacing w:val="-1"/>
        </w:rPr>
        <w:t xml:space="preserve"> </w:t>
      </w:r>
      <w:r w:rsidRPr="006E1A8B">
        <w:rPr>
          <w:rFonts w:cstheme="minorHAnsi"/>
          <w:i/>
        </w:rPr>
        <w:t>sur lesquelles le</w:t>
      </w:r>
      <w:r w:rsidRPr="006E1A8B">
        <w:rPr>
          <w:rFonts w:cstheme="minorHAnsi"/>
          <w:i/>
          <w:spacing w:val="-2"/>
        </w:rPr>
        <w:t xml:space="preserve"> </w:t>
      </w:r>
      <w:r w:rsidRPr="006E1A8B">
        <w:rPr>
          <w:rFonts w:cstheme="minorHAnsi"/>
          <w:i/>
        </w:rPr>
        <w:t>monde a vécu pendant tant de siècles par des rapports d’égalité »</w:t>
      </w:r>
      <w:r w:rsidRPr="006E1A8B">
        <w:rPr>
          <w:rFonts w:cstheme="minorHAnsi"/>
        </w:rPr>
        <w:t>. Dans les faits, la gratuité est généralisée et l’obligation scolaire</w:t>
      </w:r>
      <w:r w:rsidRPr="006E1A8B">
        <w:rPr>
          <w:rFonts w:cstheme="minorHAnsi"/>
          <w:spacing w:val="-1"/>
        </w:rPr>
        <w:t xml:space="preserve"> </w:t>
      </w:r>
      <w:r w:rsidRPr="006E1A8B">
        <w:rPr>
          <w:rFonts w:cstheme="minorHAnsi"/>
        </w:rPr>
        <w:t>de</w:t>
      </w:r>
      <w:r w:rsidRPr="006E1A8B">
        <w:rPr>
          <w:rFonts w:cstheme="minorHAnsi"/>
          <w:spacing w:val="-1"/>
        </w:rPr>
        <w:t xml:space="preserve"> </w:t>
      </w:r>
      <w:r w:rsidRPr="006E1A8B">
        <w:rPr>
          <w:rFonts w:cstheme="minorHAnsi"/>
        </w:rPr>
        <w:t>6 à</w:t>
      </w:r>
      <w:r w:rsidRPr="006E1A8B">
        <w:rPr>
          <w:rFonts w:cstheme="minorHAnsi"/>
          <w:spacing w:val="-1"/>
        </w:rPr>
        <w:t xml:space="preserve"> </w:t>
      </w:r>
      <w:r w:rsidRPr="006E1A8B">
        <w:rPr>
          <w:rFonts w:cstheme="minorHAnsi"/>
        </w:rPr>
        <w:t>13</w:t>
      </w:r>
      <w:r w:rsidRPr="006E1A8B">
        <w:rPr>
          <w:rFonts w:cstheme="minorHAnsi"/>
          <w:spacing w:val="-1"/>
        </w:rPr>
        <w:t xml:space="preserve"> </w:t>
      </w:r>
      <w:r w:rsidRPr="006E1A8B">
        <w:rPr>
          <w:rFonts w:cstheme="minorHAnsi"/>
        </w:rPr>
        <w:t>ans, instaurée. Tout</w:t>
      </w:r>
      <w:r w:rsidRPr="006E1A8B">
        <w:rPr>
          <w:rFonts w:cstheme="minorHAnsi"/>
          <w:spacing w:val="-1"/>
        </w:rPr>
        <w:t xml:space="preserve"> </w:t>
      </w:r>
      <w:r w:rsidRPr="006E1A8B">
        <w:rPr>
          <w:rFonts w:cstheme="minorHAnsi"/>
        </w:rPr>
        <w:t>le</w:t>
      </w:r>
      <w:r w:rsidRPr="006E1A8B">
        <w:rPr>
          <w:rFonts w:cstheme="minorHAnsi"/>
          <w:spacing w:val="-4"/>
        </w:rPr>
        <w:t xml:space="preserve"> </w:t>
      </w:r>
      <w:r w:rsidRPr="006E1A8B">
        <w:rPr>
          <w:rFonts w:cstheme="minorHAnsi"/>
        </w:rPr>
        <w:t>monde</w:t>
      </w:r>
      <w:r w:rsidRPr="006E1A8B">
        <w:rPr>
          <w:rFonts w:cstheme="minorHAnsi"/>
          <w:spacing w:val="-1"/>
        </w:rPr>
        <w:t xml:space="preserve"> </w:t>
      </w:r>
      <w:r w:rsidRPr="006E1A8B">
        <w:rPr>
          <w:rFonts w:cstheme="minorHAnsi"/>
        </w:rPr>
        <w:t>n’est</w:t>
      </w:r>
      <w:r w:rsidRPr="006E1A8B">
        <w:rPr>
          <w:rFonts w:cstheme="minorHAnsi"/>
          <w:spacing w:val="-1"/>
        </w:rPr>
        <w:t xml:space="preserve"> </w:t>
      </w:r>
      <w:r w:rsidRPr="006E1A8B">
        <w:rPr>
          <w:rFonts w:cstheme="minorHAnsi"/>
        </w:rPr>
        <w:t>cependant pas</w:t>
      </w:r>
      <w:r w:rsidRPr="006E1A8B">
        <w:rPr>
          <w:rFonts w:cstheme="minorHAnsi"/>
          <w:spacing w:val="-1"/>
        </w:rPr>
        <w:t xml:space="preserve"> </w:t>
      </w:r>
      <w:r w:rsidRPr="006E1A8B">
        <w:rPr>
          <w:rFonts w:cstheme="minorHAnsi"/>
        </w:rPr>
        <w:t>traité à</w:t>
      </w:r>
      <w:r w:rsidRPr="006E1A8B">
        <w:rPr>
          <w:rFonts w:cstheme="minorHAnsi"/>
          <w:spacing w:val="-1"/>
        </w:rPr>
        <w:t xml:space="preserve"> </w:t>
      </w:r>
      <w:r w:rsidRPr="006E1A8B">
        <w:rPr>
          <w:rFonts w:cstheme="minorHAnsi"/>
        </w:rPr>
        <w:t>égalité.</w:t>
      </w:r>
      <w:r w:rsidRPr="006E1A8B">
        <w:rPr>
          <w:rFonts w:cstheme="minorHAnsi"/>
          <w:spacing w:val="-1"/>
        </w:rPr>
        <w:t xml:space="preserve"> </w:t>
      </w:r>
      <w:r w:rsidRPr="006E1A8B">
        <w:rPr>
          <w:rFonts w:cstheme="minorHAnsi"/>
        </w:rPr>
        <w:t>L’école</w:t>
      </w:r>
      <w:r w:rsidRPr="006E1A8B">
        <w:rPr>
          <w:rFonts w:cstheme="minorHAnsi"/>
          <w:spacing w:val="-1"/>
        </w:rPr>
        <w:t xml:space="preserve"> </w:t>
      </w:r>
      <w:r w:rsidRPr="006E1A8B">
        <w:rPr>
          <w:rFonts w:cstheme="minorHAnsi"/>
        </w:rPr>
        <w:t>tire vers</w:t>
      </w:r>
      <w:r w:rsidRPr="006E1A8B">
        <w:rPr>
          <w:rFonts w:cstheme="minorHAnsi"/>
          <w:spacing w:val="-1"/>
        </w:rPr>
        <w:t xml:space="preserve"> </w:t>
      </w:r>
      <w:r w:rsidRPr="006E1A8B">
        <w:rPr>
          <w:rFonts w:cstheme="minorHAnsi"/>
        </w:rPr>
        <w:t xml:space="preserve">le haut les plus forts, et </w:t>
      </w:r>
      <w:r w:rsidRPr="006E1A8B">
        <w:rPr>
          <w:rFonts w:cstheme="minorHAnsi"/>
          <w:i/>
        </w:rPr>
        <w:t>« méritants »</w:t>
      </w:r>
      <w:r w:rsidRPr="006E1A8B">
        <w:rPr>
          <w:rFonts w:cstheme="minorHAnsi"/>
        </w:rPr>
        <w:t xml:space="preserve">, qui peuvent accéder à un </w:t>
      </w:r>
      <w:r w:rsidRPr="006E1A8B">
        <w:rPr>
          <w:rFonts w:cstheme="minorHAnsi"/>
          <w:i/>
        </w:rPr>
        <w:t>« cours supérieur »</w:t>
      </w:r>
      <w:r w:rsidR="006E22B1">
        <w:rPr>
          <w:rFonts w:cstheme="minorHAnsi"/>
        </w:rPr>
        <w:t>.</w:t>
      </w:r>
    </w:p>
    <w:p w14:paraId="77FAB3A0" w14:textId="77777777" w:rsidR="00E16D90" w:rsidRDefault="00E16D90" w:rsidP="006E22B1">
      <w:pPr>
        <w:ind w:right="130"/>
        <w:jc w:val="both"/>
        <w:rPr>
          <w:rFonts w:cstheme="minorHAnsi"/>
        </w:rPr>
      </w:pPr>
    </w:p>
    <w:p w14:paraId="3C813E7E" w14:textId="45473686" w:rsidR="00070467" w:rsidRPr="005B2622" w:rsidRDefault="00455077" w:rsidP="005B2622">
      <w:pPr>
        <w:spacing w:before="37"/>
        <w:ind w:right="130"/>
        <w:jc w:val="both"/>
        <w:rPr>
          <w:rFonts w:cstheme="minorHAnsi"/>
          <w:b/>
          <w:bCs/>
          <w:color w:val="2E5395"/>
        </w:rPr>
      </w:pPr>
      <w:r w:rsidRPr="005B2622">
        <w:rPr>
          <w:rFonts w:cstheme="minorHAnsi"/>
          <w:b/>
          <w:bCs/>
          <w:color w:val="2E5395"/>
        </w:rPr>
        <w:t>Après la guerre, l’école contre le racisme</w:t>
      </w:r>
    </w:p>
    <w:p w14:paraId="65273638" w14:textId="7957E88C" w:rsidR="00455077" w:rsidRPr="005B2622" w:rsidRDefault="00455077" w:rsidP="005B2622">
      <w:pPr>
        <w:ind w:right="129"/>
        <w:jc w:val="both"/>
        <w:rPr>
          <w:rFonts w:cstheme="minorHAnsi"/>
        </w:rPr>
      </w:pPr>
      <w:r w:rsidRPr="00313D4D">
        <w:rPr>
          <w:rFonts w:cstheme="minorHAnsi"/>
        </w:rPr>
        <w:t xml:space="preserve">La Seconde Guerre mondiale rebattra les cartes. Comment un pays éduqué aux valeurs de liberté, d’égalité </w:t>
      </w:r>
      <w:r w:rsidRPr="005B2622">
        <w:rPr>
          <w:rFonts w:cstheme="minorHAnsi"/>
        </w:rPr>
        <w:t xml:space="preserve">et de fraternité a-t-il bien pu collaborer avec les nazis ? « </w:t>
      </w:r>
      <w:r w:rsidRPr="005B2622">
        <w:rPr>
          <w:rFonts w:cstheme="minorHAnsi"/>
          <w:i/>
          <w:iCs/>
        </w:rPr>
        <w:t>On s’interroge sur le rôle qu’a joué l’école, et notamment dans quelle mesure elle n’a pas nourri la légitimité du racisme</w:t>
      </w:r>
      <w:r w:rsidRPr="005B2622">
        <w:rPr>
          <w:rFonts w:cstheme="minorHAnsi"/>
        </w:rPr>
        <w:t xml:space="preserve"> », rappelle Laurence De Cock. Des commissions sont créées à l’Unesco, organisation fondée en 1945, pour réviser programmes et manuels scolaires. « </w:t>
      </w:r>
      <w:r w:rsidRPr="00E16D90">
        <w:rPr>
          <w:rFonts w:cstheme="minorHAnsi"/>
          <w:i/>
          <w:iCs/>
        </w:rPr>
        <w:t xml:space="preserve">Il s’agit d’imaginer des amendements susceptibles de véhiculer des visions de l’altérité moins empreintes de hiérarchie raciale </w:t>
      </w:r>
      <w:r w:rsidRPr="005B2622">
        <w:rPr>
          <w:rFonts w:cstheme="minorHAnsi"/>
        </w:rPr>
        <w:t>», souligne la chercheuse. L’enseignement de l’histoire est désormais censé lutter contre le racisme.</w:t>
      </w:r>
    </w:p>
    <w:p w14:paraId="2C57FE94" w14:textId="77777777" w:rsidR="00455077" w:rsidRPr="006E1A8B" w:rsidRDefault="00455077" w:rsidP="00455077">
      <w:pPr>
        <w:spacing w:before="37"/>
        <w:ind w:right="130"/>
        <w:jc w:val="both"/>
        <w:rPr>
          <w:rFonts w:cstheme="minorHAnsi"/>
        </w:rPr>
      </w:pPr>
      <w:r w:rsidRPr="006E1A8B">
        <w:rPr>
          <w:rFonts w:cstheme="minorHAnsi"/>
        </w:rPr>
        <w:t>Lors</w:t>
      </w:r>
      <w:r w:rsidRPr="006E1A8B">
        <w:rPr>
          <w:rFonts w:cstheme="minorHAnsi"/>
          <w:spacing w:val="-4"/>
        </w:rPr>
        <w:t xml:space="preserve"> </w:t>
      </w:r>
      <w:r w:rsidRPr="006E1A8B">
        <w:rPr>
          <w:rFonts w:cstheme="minorHAnsi"/>
        </w:rPr>
        <w:t>d’un</w:t>
      </w:r>
      <w:r w:rsidRPr="006E1A8B">
        <w:rPr>
          <w:rFonts w:cstheme="minorHAnsi"/>
          <w:spacing w:val="-2"/>
        </w:rPr>
        <w:t xml:space="preserve"> </w:t>
      </w:r>
      <w:r w:rsidRPr="006E1A8B">
        <w:rPr>
          <w:rFonts w:cstheme="minorHAnsi"/>
        </w:rPr>
        <w:t>stage</w:t>
      </w:r>
      <w:r w:rsidRPr="006E1A8B">
        <w:rPr>
          <w:rFonts w:cstheme="minorHAnsi"/>
          <w:spacing w:val="-4"/>
        </w:rPr>
        <w:t xml:space="preserve"> </w:t>
      </w:r>
      <w:r w:rsidRPr="006E1A8B">
        <w:rPr>
          <w:rFonts w:cstheme="minorHAnsi"/>
        </w:rPr>
        <w:t>organisé à</w:t>
      </w:r>
      <w:r w:rsidRPr="006E1A8B">
        <w:rPr>
          <w:rFonts w:cstheme="minorHAnsi"/>
          <w:spacing w:val="-6"/>
        </w:rPr>
        <w:t xml:space="preserve"> </w:t>
      </w:r>
      <w:r w:rsidRPr="006E1A8B">
        <w:rPr>
          <w:rFonts w:cstheme="minorHAnsi"/>
        </w:rPr>
        <w:t>Sèvres,</w:t>
      </w:r>
      <w:r w:rsidRPr="006E1A8B">
        <w:rPr>
          <w:rFonts w:cstheme="minorHAnsi"/>
          <w:spacing w:val="-3"/>
        </w:rPr>
        <w:t xml:space="preserve"> </w:t>
      </w:r>
      <w:r w:rsidRPr="006E1A8B">
        <w:rPr>
          <w:rFonts w:cstheme="minorHAnsi"/>
        </w:rPr>
        <w:t>en</w:t>
      </w:r>
      <w:r w:rsidRPr="006E1A8B">
        <w:rPr>
          <w:rFonts w:cstheme="minorHAnsi"/>
          <w:spacing w:val="-3"/>
        </w:rPr>
        <w:t xml:space="preserve"> </w:t>
      </w:r>
      <w:r w:rsidRPr="006E1A8B">
        <w:rPr>
          <w:rFonts w:cstheme="minorHAnsi"/>
        </w:rPr>
        <w:t>1951,</w:t>
      </w:r>
      <w:r w:rsidRPr="006E1A8B">
        <w:rPr>
          <w:rFonts w:cstheme="minorHAnsi"/>
          <w:spacing w:val="-6"/>
        </w:rPr>
        <w:t xml:space="preserve"> </w:t>
      </w:r>
      <w:r w:rsidRPr="006E1A8B">
        <w:rPr>
          <w:rFonts w:cstheme="minorHAnsi"/>
        </w:rPr>
        <w:t>on</w:t>
      </w:r>
      <w:r w:rsidRPr="006E1A8B">
        <w:rPr>
          <w:rFonts w:cstheme="minorHAnsi"/>
          <w:spacing w:val="-2"/>
        </w:rPr>
        <w:t xml:space="preserve"> </w:t>
      </w:r>
      <w:r w:rsidRPr="006E1A8B">
        <w:rPr>
          <w:rFonts w:cstheme="minorHAnsi"/>
        </w:rPr>
        <w:t>recommande</w:t>
      </w:r>
      <w:r w:rsidRPr="006E1A8B">
        <w:rPr>
          <w:rFonts w:cstheme="minorHAnsi"/>
          <w:spacing w:val="-3"/>
        </w:rPr>
        <w:t xml:space="preserve"> </w:t>
      </w:r>
      <w:r w:rsidRPr="006E1A8B">
        <w:rPr>
          <w:rFonts w:cstheme="minorHAnsi"/>
        </w:rPr>
        <w:t>de</w:t>
      </w:r>
      <w:r w:rsidRPr="006E1A8B">
        <w:rPr>
          <w:rFonts w:cstheme="minorHAnsi"/>
          <w:spacing w:val="-3"/>
        </w:rPr>
        <w:t xml:space="preserve"> </w:t>
      </w:r>
      <w:r w:rsidRPr="006E1A8B">
        <w:rPr>
          <w:rFonts w:cstheme="minorHAnsi"/>
        </w:rPr>
        <w:t>transmettre</w:t>
      </w:r>
      <w:r w:rsidRPr="006E1A8B">
        <w:rPr>
          <w:rFonts w:cstheme="minorHAnsi"/>
          <w:spacing w:val="-3"/>
        </w:rPr>
        <w:t xml:space="preserve"> </w:t>
      </w:r>
      <w:r w:rsidRPr="006E1A8B">
        <w:rPr>
          <w:rFonts w:cstheme="minorHAnsi"/>
        </w:rPr>
        <w:t>aux</w:t>
      </w:r>
      <w:r w:rsidRPr="006E1A8B">
        <w:rPr>
          <w:rFonts w:cstheme="minorHAnsi"/>
          <w:spacing w:val="-3"/>
        </w:rPr>
        <w:t xml:space="preserve"> </w:t>
      </w:r>
      <w:r w:rsidRPr="006E1A8B">
        <w:rPr>
          <w:rFonts w:cstheme="minorHAnsi"/>
        </w:rPr>
        <w:t>élèves</w:t>
      </w:r>
      <w:r w:rsidRPr="006E1A8B">
        <w:rPr>
          <w:rFonts w:cstheme="minorHAnsi"/>
          <w:spacing w:val="-3"/>
        </w:rPr>
        <w:t xml:space="preserve"> </w:t>
      </w:r>
      <w:r w:rsidRPr="006E1A8B">
        <w:rPr>
          <w:rFonts w:cstheme="minorHAnsi"/>
        </w:rPr>
        <w:t>de</w:t>
      </w:r>
      <w:r w:rsidRPr="006E1A8B">
        <w:rPr>
          <w:rFonts w:cstheme="minorHAnsi"/>
          <w:spacing w:val="-3"/>
        </w:rPr>
        <w:t xml:space="preserve"> </w:t>
      </w:r>
      <w:r w:rsidRPr="006E1A8B">
        <w:rPr>
          <w:rFonts w:cstheme="minorHAnsi"/>
        </w:rPr>
        <w:t>15</w:t>
      </w:r>
      <w:r w:rsidRPr="006E1A8B">
        <w:rPr>
          <w:rFonts w:cstheme="minorHAnsi"/>
          <w:spacing w:val="-3"/>
        </w:rPr>
        <w:t xml:space="preserve"> </w:t>
      </w:r>
      <w:r w:rsidRPr="006E1A8B">
        <w:rPr>
          <w:rFonts w:cstheme="minorHAnsi"/>
        </w:rPr>
        <w:t>à</w:t>
      </w:r>
      <w:r w:rsidRPr="006E1A8B">
        <w:rPr>
          <w:rFonts w:cstheme="minorHAnsi"/>
          <w:spacing w:val="-3"/>
        </w:rPr>
        <w:t xml:space="preserve"> </w:t>
      </w:r>
      <w:r w:rsidRPr="006E1A8B">
        <w:rPr>
          <w:rFonts w:cstheme="minorHAnsi"/>
        </w:rPr>
        <w:t>18</w:t>
      </w:r>
      <w:r w:rsidRPr="006E1A8B">
        <w:rPr>
          <w:rFonts w:cstheme="minorHAnsi"/>
          <w:spacing w:val="-3"/>
        </w:rPr>
        <w:t xml:space="preserve"> </w:t>
      </w:r>
      <w:r w:rsidRPr="006E1A8B">
        <w:rPr>
          <w:rFonts w:cstheme="minorHAnsi"/>
        </w:rPr>
        <w:t xml:space="preserve">ans </w:t>
      </w:r>
      <w:r w:rsidRPr="006E1A8B">
        <w:rPr>
          <w:rFonts w:cstheme="minorHAnsi"/>
          <w:i/>
        </w:rPr>
        <w:t>«</w:t>
      </w:r>
      <w:r>
        <w:rPr>
          <w:rFonts w:cstheme="minorHAnsi"/>
          <w:i/>
        </w:rPr>
        <w:t> </w:t>
      </w:r>
      <w:r w:rsidRPr="006E1A8B">
        <w:rPr>
          <w:rFonts w:cstheme="minorHAnsi"/>
          <w:i/>
        </w:rPr>
        <w:t>une</w:t>
      </w:r>
      <w:r w:rsidRPr="006E1A8B">
        <w:rPr>
          <w:rFonts w:cstheme="minorHAnsi"/>
          <w:i/>
          <w:spacing w:val="37"/>
        </w:rPr>
        <w:t xml:space="preserve"> </w:t>
      </w:r>
      <w:r w:rsidRPr="006E1A8B">
        <w:rPr>
          <w:rFonts w:cstheme="minorHAnsi"/>
          <w:i/>
        </w:rPr>
        <w:t>histoire</w:t>
      </w:r>
      <w:r w:rsidRPr="006E1A8B">
        <w:rPr>
          <w:rFonts w:cstheme="minorHAnsi"/>
          <w:i/>
          <w:spacing w:val="37"/>
        </w:rPr>
        <w:t xml:space="preserve"> </w:t>
      </w:r>
      <w:r w:rsidRPr="006E1A8B">
        <w:rPr>
          <w:rFonts w:cstheme="minorHAnsi"/>
          <w:i/>
        </w:rPr>
        <w:t>aussi</w:t>
      </w:r>
      <w:r w:rsidRPr="006E1A8B">
        <w:rPr>
          <w:rFonts w:cstheme="minorHAnsi"/>
          <w:i/>
          <w:spacing w:val="37"/>
        </w:rPr>
        <w:t xml:space="preserve"> </w:t>
      </w:r>
      <w:r w:rsidRPr="006E1A8B">
        <w:rPr>
          <w:rFonts w:cstheme="minorHAnsi"/>
          <w:i/>
        </w:rPr>
        <w:t>universelle</w:t>
      </w:r>
      <w:r w:rsidRPr="006E1A8B">
        <w:rPr>
          <w:rFonts w:cstheme="minorHAnsi"/>
          <w:i/>
          <w:spacing w:val="37"/>
        </w:rPr>
        <w:t xml:space="preserve"> </w:t>
      </w:r>
      <w:r w:rsidRPr="006E1A8B">
        <w:rPr>
          <w:rFonts w:cstheme="minorHAnsi"/>
          <w:i/>
        </w:rPr>
        <w:t>que</w:t>
      </w:r>
      <w:r w:rsidRPr="006E1A8B">
        <w:rPr>
          <w:rFonts w:cstheme="minorHAnsi"/>
          <w:i/>
          <w:spacing w:val="37"/>
        </w:rPr>
        <w:t xml:space="preserve"> </w:t>
      </w:r>
      <w:r w:rsidRPr="006E1A8B">
        <w:rPr>
          <w:rFonts w:cstheme="minorHAnsi"/>
          <w:i/>
        </w:rPr>
        <w:t>possible</w:t>
      </w:r>
      <w:r w:rsidRPr="006E1A8B">
        <w:rPr>
          <w:rFonts w:cstheme="minorHAnsi"/>
          <w:i/>
          <w:spacing w:val="37"/>
        </w:rPr>
        <w:t xml:space="preserve"> </w:t>
      </w:r>
      <w:r w:rsidRPr="006E1A8B">
        <w:rPr>
          <w:rFonts w:cstheme="minorHAnsi"/>
          <w:i/>
        </w:rPr>
        <w:t>dans</w:t>
      </w:r>
      <w:r w:rsidRPr="006E1A8B">
        <w:rPr>
          <w:rFonts w:cstheme="minorHAnsi"/>
          <w:i/>
          <w:spacing w:val="35"/>
        </w:rPr>
        <w:t xml:space="preserve"> </w:t>
      </w:r>
      <w:r w:rsidRPr="006E1A8B">
        <w:rPr>
          <w:rFonts w:cstheme="minorHAnsi"/>
          <w:i/>
        </w:rPr>
        <w:t>laquelle</w:t>
      </w:r>
      <w:r w:rsidRPr="006E1A8B">
        <w:rPr>
          <w:rFonts w:cstheme="minorHAnsi"/>
          <w:i/>
          <w:spacing w:val="37"/>
        </w:rPr>
        <w:t xml:space="preserve"> </w:t>
      </w:r>
      <w:r w:rsidRPr="006E1A8B">
        <w:rPr>
          <w:rFonts w:cstheme="minorHAnsi"/>
          <w:i/>
        </w:rPr>
        <w:t>le</w:t>
      </w:r>
      <w:r w:rsidRPr="006E1A8B">
        <w:rPr>
          <w:rFonts w:cstheme="minorHAnsi"/>
          <w:i/>
          <w:spacing w:val="34"/>
        </w:rPr>
        <w:t xml:space="preserve"> </w:t>
      </w:r>
      <w:r w:rsidRPr="006E1A8B">
        <w:rPr>
          <w:rFonts w:cstheme="minorHAnsi"/>
          <w:i/>
        </w:rPr>
        <w:t>passé</w:t>
      </w:r>
      <w:r w:rsidRPr="006E1A8B">
        <w:rPr>
          <w:rFonts w:cstheme="minorHAnsi"/>
          <w:i/>
          <w:spacing w:val="34"/>
        </w:rPr>
        <w:t xml:space="preserve"> </w:t>
      </w:r>
      <w:r w:rsidRPr="006E1A8B">
        <w:rPr>
          <w:rFonts w:cstheme="minorHAnsi"/>
          <w:i/>
        </w:rPr>
        <w:t>des</w:t>
      </w:r>
      <w:r w:rsidRPr="006E1A8B">
        <w:rPr>
          <w:rFonts w:cstheme="minorHAnsi"/>
          <w:i/>
          <w:spacing w:val="35"/>
        </w:rPr>
        <w:t xml:space="preserve"> </w:t>
      </w:r>
      <w:r w:rsidRPr="006E1A8B">
        <w:rPr>
          <w:rFonts w:cstheme="minorHAnsi"/>
          <w:i/>
        </w:rPr>
        <w:t>peuples</w:t>
      </w:r>
      <w:r w:rsidRPr="006E1A8B">
        <w:rPr>
          <w:rFonts w:cstheme="minorHAnsi"/>
          <w:i/>
          <w:spacing w:val="32"/>
        </w:rPr>
        <w:t xml:space="preserve"> </w:t>
      </w:r>
      <w:r w:rsidRPr="006E1A8B">
        <w:rPr>
          <w:rFonts w:cstheme="minorHAnsi"/>
          <w:i/>
        </w:rPr>
        <w:t>non</w:t>
      </w:r>
      <w:r w:rsidRPr="006E1A8B">
        <w:rPr>
          <w:rFonts w:cstheme="minorHAnsi"/>
          <w:i/>
          <w:spacing w:val="35"/>
        </w:rPr>
        <w:t xml:space="preserve"> </w:t>
      </w:r>
      <w:r w:rsidRPr="006E1A8B">
        <w:rPr>
          <w:rFonts w:cstheme="minorHAnsi"/>
          <w:i/>
        </w:rPr>
        <w:t>européens</w:t>
      </w:r>
      <w:r w:rsidRPr="006E1A8B">
        <w:rPr>
          <w:rFonts w:cstheme="minorHAnsi"/>
          <w:i/>
          <w:spacing w:val="34"/>
        </w:rPr>
        <w:t xml:space="preserve"> </w:t>
      </w:r>
      <w:r w:rsidRPr="006E1A8B">
        <w:rPr>
          <w:rFonts w:cstheme="minorHAnsi"/>
          <w:i/>
        </w:rPr>
        <w:t>serait</w:t>
      </w:r>
      <w:r>
        <w:rPr>
          <w:rFonts w:cstheme="minorHAnsi"/>
          <w:i/>
        </w:rPr>
        <w:t xml:space="preserve"> </w:t>
      </w:r>
      <w:r w:rsidRPr="006E1A8B">
        <w:rPr>
          <w:rFonts w:cstheme="minorHAnsi"/>
          <w:i/>
        </w:rPr>
        <w:t>considéré en lui-même et non plus seulement dans la mesure où des intérêts européens s’y seraient trouvés engagés »</w:t>
      </w:r>
      <w:r w:rsidRPr="006E1A8B">
        <w:rPr>
          <w:rFonts w:cstheme="minorHAnsi"/>
        </w:rPr>
        <w:t xml:space="preserve">. Quant aux programmes, ils sont invités à accorder </w:t>
      </w:r>
      <w:r w:rsidRPr="006E1A8B">
        <w:rPr>
          <w:rFonts w:cstheme="minorHAnsi"/>
          <w:i/>
        </w:rPr>
        <w:t>« aux civilisations et aux peuples non européens la place qui doit leur revenir dans un enseignement soucieux de préparer les esprits à comprendre le monde actuel »</w:t>
      </w:r>
      <w:r w:rsidRPr="006E1A8B">
        <w:rPr>
          <w:rFonts w:cstheme="minorHAnsi"/>
        </w:rPr>
        <w:t>. Dans le même temps, une commission ministérielle présidée par Paul Langevin</w:t>
      </w:r>
      <w:r w:rsidRPr="006E1A8B">
        <w:rPr>
          <w:rFonts w:cstheme="minorHAnsi"/>
          <w:spacing w:val="-13"/>
        </w:rPr>
        <w:t xml:space="preserve"> </w:t>
      </w:r>
      <w:r w:rsidRPr="006E1A8B">
        <w:rPr>
          <w:rFonts w:cstheme="minorHAnsi"/>
        </w:rPr>
        <w:t>puis</w:t>
      </w:r>
      <w:r w:rsidRPr="006E1A8B">
        <w:rPr>
          <w:rFonts w:cstheme="minorHAnsi"/>
          <w:spacing w:val="-8"/>
        </w:rPr>
        <w:t xml:space="preserve"> </w:t>
      </w:r>
      <w:r w:rsidRPr="006E1A8B">
        <w:rPr>
          <w:rFonts w:cstheme="minorHAnsi"/>
        </w:rPr>
        <w:t>Henri</w:t>
      </w:r>
      <w:r w:rsidRPr="006E1A8B">
        <w:rPr>
          <w:rFonts w:cstheme="minorHAnsi"/>
          <w:spacing w:val="-12"/>
        </w:rPr>
        <w:t xml:space="preserve"> </w:t>
      </w:r>
      <w:r w:rsidRPr="006E1A8B">
        <w:rPr>
          <w:rFonts w:cstheme="minorHAnsi"/>
        </w:rPr>
        <w:t>Wallon,</w:t>
      </w:r>
      <w:r w:rsidRPr="006E1A8B">
        <w:rPr>
          <w:rFonts w:cstheme="minorHAnsi"/>
          <w:spacing w:val="-9"/>
        </w:rPr>
        <w:t xml:space="preserve"> </w:t>
      </w:r>
      <w:r w:rsidRPr="006E1A8B">
        <w:rPr>
          <w:rFonts w:cstheme="minorHAnsi"/>
        </w:rPr>
        <w:t>tous</w:t>
      </w:r>
      <w:r w:rsidRPr="006E1A8B">
        <w:rPr>
          <w:rFonts w:cstheme="minorHAnsi"/>
          <w:spacing w:val="-9"/>
        </w:rPr>
        <w:t xml:space="preserve"> </w:t>
      </w:r>
      <w:r w:rsidRPr="006E1A8B">
        <w:rPr>
          <w:rFonts w:cstheme="minorHAnsi"/>
        </w:rPr>
        <w:t>deux</w:t>
      </w:r>
      <w:r w:rsidRPr="006E1A8B">
        <w:rPr>
          <w:rFonts w:cstheme="minorHAnsi"/>
          <w:spacing w:val="-9"/>
        </w:rPr>
        <w:t xml:space="preserve"> </w:t>
      </w:r>
      <w:r w:rsidRPr="006E1A8B">
        <w:rPr>
          <w:rFonts w:cstheme="minorHAnsi"/>
        </w:rPr>
        <w:t>communistes</w:t>
      </w:r>
      <w:r w:rsidRPr="006E1A8B">
        <w:rPr>
          <w:rFonts w:cstheme="minorHAnsi"/>
          <w:spacing w:val="-11"/>
        </w:rPr>
        <w:t xml:space="preserve"> </w:t>
      </w:r>
      <w:r w:rsidRPr="006E1A8B">
        <w:rPr>
          <w:rFonts w:cstheme="minorHAnsi"/>
        </w:rPr>
        <w:t>et</w:t>
      </w:r>
      <w:r w:rsidRPr="006E1A8B">
        <w:rPr>
          <w:rFonts w:cstheme="minorHAnsi"/>
          <w:spacing w:val="-10"/>
        </w:rPr>
        <w:t xml:space="preserve"> </w:t>
      </w:r>
      <w:r w:rsidRPr="006E1A8B">
        <w:rPr>
          <w:rFonts w:cstheme="minorHAnsi"/>
        </w:rPr>
        <w:t>anciens</w:t>
      </w:r>
      <w:r w:rsidRPr="006E1A8B">
        <w:rPr>
          <w:rFonts w:cstheme="minorHAnsi"/>
          <w:spacing w:val="-12"/>
        </w:rPr>
        <w:t xml:space="preserve"> </w:t>
      </w:r>
      <w:r w:rsidRPr="006E1A8B">
        <w:rPr>
          <w:rFonts w:cstheme="minorHAnsi"/>
        </w:rPr>
        <w:t>résistants,</w:t>
      </w:r>
      <w:r w:rsidRPr="006E1A8B">
        <w:rPr>
          <w:rFonts w:cstheme="minorHAnsi"/>
          <w:spacing w:val="-11"/>
        </w:rPr>
        <w:t xml:space="preserve"> </w:t>
      </w:r>
      <w:r w:rsidRPr="006E1A8B">
        <w:rPr>
          <w:rFonts w:cstheme="minorHAnsi"/>
        </w:rPr>
        <w:t>élabore</w:t>
      </w:r>
      <w:r w:rsidRPr="006E1A8B">
        <w:rPr>
          <w:rFonts w:cstheme="minorHAnsi"/>
          <w:spacing w:val="-13"/>
        </w:rPr>
        <w:t xml:space="preserve"> </w:t>
      </w:r>
      <w:r w:rsidRPr="006E1A8B">
        <w:rPr>
          <w:rFonts w:cstheme="minorHAnsi"/>
        </w:rPr>
        <w:t>en</w:t>
      </w:r>
      <w:r w:rsidRPr="006E1A8B">
        <w:rPr>
          <w:rFonts w:cstheme="minorHAnsi"/>
          <w:spacing w:val="-8"/>
        </w:rPr>
        <w:t xml:space="preserve"> </w:t>
      </w:r>
      <w:r w:rsidRPr="006E1A8B">
        <w:rPr>
          <w:rFonts w:cstheme="minorHAnsi"/>
        </w:rPr>
        <w:t>1947</w:t>
      </w:r>
      <w:r w:rsidRPr="006E1A8B">
        <w:rPr>
          <w:rFonts w:cstheme="minorHAnsi"/>
          <w:spacing w:val="-8"/>
        </w:rPr>
        <w:t xml:space="preserve"> </w:t>
      </w:r>
      <w:r w:rsidRPr="006E1A8B">
        <w:rPr>
          <w:rFonts w:cstheme="minorHAnsi"/>
        </w:rPr>
        <w:t>un</w:t>
      </w:r>
      <w:r w:rsidRPr="006E1A8B">
        <w:rPr>
          <w:rFonts w:cstheme="minorHAnsi"/>
          <w:spacing w:val="-12"/>
        </w:rPr>
        <w:t xml:space="preserve"> </w:t>
      </w:r>
      <w:r w:rsidRPr="006E1A8B">
        <w:rPr>
          <w:rFonts w:cstheme="minorHAnsi"/>
        </w:rPr>
        <w:t>vaste</w:t>
      </w:r>
      <w:r w:rsidRPr="006E1A8B">
        <w:rPr>
          <w:rFonts w:cstheme="minorHAnsi"/>
          <w:spacing w:val="-11"/>
        </w:rPr>
        <w:t xml:space="preserve"> </w:t>
      </w:r>
      <w:r w:rsidRPr="006E1A8B">
        <w:rPr>
          <w:rFonts w:cstheme="minorHAnsi"/>
        </w:rPr>
        <w:t>plan de démocratisation scolaire, qui restera lettre morte.</w:t>
      </w:r>
    </w:p>
    <w:p w14:paraId="46CE2D63" w14:textId="77777777" w:rsidR="00455077" w:rsidRPr="00313D4D" w:rsidRDefault="00455077" w:rsidP="00455077">
      <w:pPr>
        <w:pStyle w:val="Corpsdetexte"/>
        <w:ind w:right="132"/>
        <w:jc w:val="both"/>
        <w:rPr>
          <w:rFonts w:asciiTheme="minorHAnsi" w:hAnsiTheme="minorHAnsi" w:cstheme="minorHAnsi"/>
          <w:sz w:val="22"/>
          <w:szCs w:val="22"/>
        </w:rPr>
      </w:pPr>
      <w:r w:rsidRPr="00313D4D">
        <w:rPr>
          <w:rFonts w:asciiTheme="minorHAnsi" w:hAnsiTheme="minorHAnsi" w:cstheme="minorHAnsi"/>
          <w:sz w:val="22"/>
          <w:szCs w:val="22"/>
        </w:rPr>
        <w:t>N’en déplaise à ceux qui se sont ensuite battus pour l’allongement de l’âge de la scolarité à 16 ans, le collège</w:t>
      </w:r>
      <w:r w:rsidRPr="00313D4D">
        <w:rPr>
          <w:rFonts w:asciiTheme="minorHAnsi" w:hAnsiTheme="minorHAnsi" w:cstheme="minorHAnsi"/>
          <w:spacing w:val="-5"/>
          <w:sz w:val="22"/>
          <w:szCs w:val="22"/>
        </w:rPr>
        <w:t xml:space="preserve"> </w:t>
      </w:r>
      <w:r w:rsidRPr="00313D4D">
        <w:rPr>
          <w:rFonts w:asciiTheme="minorHAnsi" w:hAnsiTheme="minorHAnsi" w:cstheme="minorHAnsi"/>
          <w:sz w:val="22"/>
          <w:szCs w:val="22"/>
        </w:rPr>
        <w:t>unique,</w:t>
      </w:r>
      <w:r w:rsidRPr="00313D4D">
        <w:rPr>
          <w:rFonts w:asciiTheme="minorHAnsi" w:hAnsiTheme="minorHAnsi" w:cstheme="minorHAnsi"/>
          <w:spacing w:val="-1"/>
          <w:sz w:val="22"/>
          <w:szCs w:val="22"/>
        </w:rPr>
        <w:t xml:space="preserve"> </w:t>
      </w:r>
      <w:r w:rsidRPr="00313D4D">
        <w:rPr>
          <w:rFonts w:asciiTheme="minorHAnsi" w:hAnsiTheme="minorHAnsi" w:cstheme="minorHAnsi"/>
          <w:sz w:val="22"/>
          <w:szCs w:val="22"/>
        </w:rPr>
        <w:t>l’éducation</w:t>
      </w:r>
      <w:r w:rsidRPr="00313D4D">
        <w:rPr>
          <w:rFonts w:asciiTheme="minorHAnsi" w:hAnsiTheme="minorHAnsi" w:cstheme="minorHAnsi"/>
          <w:spacing w:val="-6"/>
          <w:sz w:val="22"/>
          <w:szCs w:val="22"/>
        </w:rPr>
        <w:t xml:space="preserve"> </w:t>
      </w:r>
      <w:r w:rsidRPr="00313D4D">
        <w:rPr>
          <w:rFonts w:asciiTheme="minorHAnsi" w:hAnsiTheme="minorHAnsi" w:cstheme="minorHAnsi"/>
          <w:sz w:val="22"/>
          <w:szCs w:val="22"/>
        </w:rPr>
        <w:t>prioritaire</w:t>
      </w:r>
      <w:r w:rsidRPr="00313D4D">
        <w:rPr>
          <w:rFonts w:asciiTheme="minorHAnsi" w:hAnsiTheme="minorHAnsi" w:cstheme="minorHAnsi"/>
          <w:spacing w:val="-2"/>
          <w:sz w:val="22"/>
          <w:szCs w:val="22"/>
        </w:rPr>
        <w:t xml:space="preserve"> </w:t>
      </w:r>
      <w:r w:rsidRPr="00313D4D">
        <w:rPr>
          <w:rFonts w:asciiTheme="minorHAnsi" w:hAnsiTheme="minorHAnsi" w:cstheme="minorHAnsi"/>
          <w:sz w:val="22"/>
          <w:szCs w:val="22"/>
        </w:rPr>
        <w:t>et</w:t>
      </w:r>
      <w:r w:rsidRPr="00313D4D">
        <w:rPr>
          <w:rFonts w:asciiTheme="minorHAnsi" w:hAnsiTheme="minorHAnsi" w:cstheme="minorHAnsi"/>
          <w:spacing w:val="-3"/>
          <w:sz w:val="22"/>
          <w:szCs w:val="22"/>
        </w:rPr>
        <w:t xml:space="preserve"> </w:t>
      </w:r>
      <w:r w:rsidRPr="00313D4D">
        <w:rPr>
          <w:rFonts w:asciiTheme="minorHAnsi" w:hAnsiTheme="minorHAnsi" w:cstheme="minorHAnsi"/>
          <w:sz w:val="22"/>
          <w:szCs w:val="22"/>
        </w:rPr>
        <w:t>l’objectif</w:t>
      </w:r>
      <w:r w:rsidRPr="00313D4D">
        <w:rPr>
          <w:rFonts w:asciiTheme="minorHAnsi" w:hAnsiTheme="minorHAnsi" w:cstheme="minorHAnsi"/>
          <w:spacing w:val="-2"/>
          <w:sz w:val="22"/>
          <w:szCs w:val="22"/>
        </w:rPr>
        <w:t xml:space="preserve"> </w:t>
      </w:r>
      <w:r w:rsidRPr="00313D4D">
        <w:rPr>
          <w:rFonts w:asciiTheme="minorHAnsi" w:hAnsiTheme="minorHAnsi" w:cstheme="minorHAnsi"/>
          <w:sz w:val="22"/>
          <w:szCs w:val="22"/>
        </w:rPr>
        <w:t>des</w:t>
      </w:r>
      <w:r w:rsidRPr="00313D4D">
        <w:rPr>
          <w:rFonts w:asciiTheme="minorHAnsi" w:hAnsiTheme="minorHAnsi" w:cstheme="minorHAnsi"/>
          <w:spacing w:val="-4"/>
          <w:sz w:val="22"/>
          <w:szCs w:val="22"/>
        </w:rPr>
        <w:t xml:space="preserve"> </w:t>
      </w:r>
      <w:r w:rsidRPr="00313D4D">
        <w:rPr>
          <w:rFonts w:asciiTheme="minorHAnsi" w:hAnsiTheme="minorHAnsi" w:cstheme="minorHAnsi"/>
          <w:sz w:val="22"/>
          <w:szCs w:val="22"/>
        </w:rPr>
        <w:t>80</w:t>
      </w:r>
      <w:r w:rsidRPr="00313D4D">
        <w:rPr>
          <w:rFonts w:asciiTheme="minorHAnsi" w:hAnsiTheme="minorHAnsi" w:cstheme="minorHAnsi"/>
          <w:spacing w:val="-3"/>
          <w:sz w:val="22"/>
          <w:szCs w:val="22"/>
        </w:rPr>
        <w:t xml:space="preserve"> </w:t>
      </w:r>
      <w:r w:rsidRPr="00313D4D">
        <w:rPr>
          <w:rFonts w:asciiTheme="minorHAnsi" w:hAnsiTheme="minorHAnsi" w:cstheme="minorHAnsi"/>
          <w:sz w:val="22"/>
          <w:szCs w:val="22"/>
        </w:rPr>
        <w:t>%</w:t>
      </w:r>
      <w:r w:rsidRPr="00313D4D">
        <w:rPr>
          <w:rFonts w:asciiTheme="minorHAnsi" w:hAnsiTheme="minorHAnsi" w:cstheme="minorHAnsi"/>
          <w:spacing w:val="-1"/>
          <w:sz w:val="22"/>
          <w:szCs w:val="22"/>
        </w:rPr>
        <w:t xml:space="preserve"> </w:t>
      </w:r>
      <w:r w:rsidRPr="00313D4D">
        <w:rPr>
          <w:rFonts w:asciiTheme="minorHAnsi" w:hAnsiTheme="minorHAnsi" w:cstheme="minorHAnsi"/>
          <w:sz w:val="22"/>
          <w:szCs w:val="22"/>
        </w:rPr>
        <w:t>au</w:t>
      </w:r>
      <w:r w:rsidRPr="00313D4D">
        <w:rPr>
          <w:rFonts w:asciiTheme="minorHAnsi" w:hAnsiTheme="minorHAnsi" w:cstheme="minorHAnsi"/>
          <w:spacing w:val="-2"/>
          <w:sz w:val="22"/>
          <w:szCs w:val="22"/>
        </w:rPr>
        <w:t xml:space="preserve"> </w:t>
      </w:r>
      <w:r w:rsidRPr="00313D4D">
        <w:rPr>
          <w:rFonts w:asciiTheme="minorHAnsi" w:hAnsiTheme="minorHAnsi" w:cstheme="minorHAnsi"/>
          <w:sz w:val="22"/>
          <w:szCs w:val="22"/>
        </w:rPr>
        <w:t>bac,</w:t>
      </w:r>
      <w:r w:rsidRPr="00313D4D">
        <w:rPr>
          <w:rFonts w:asciiTheme="minorHAnsi" w:hAnsiTheme="minorHAnsi" w:cstheme="minorHAnsi"/>
          <w:spacing w:val="-2"/>
          <w:sz w:val="22"/>
          <w:szCs w:val="22"/>
        </w:rPr>
        <w:t xml:space="preserve"> </w:t>
      </w:r>
      <w:r w:rsidRPr="00313D4D">
        <w:rPr>
          <w:rFonts w:asciiTheme="minorHAnsi" w:hAnsiTheme="minorHAnsi" w:cstheme="minorHAnsi"/>
          <w:sz w:val="22"/>
          <w:szCs w:val="22"/>
        </w:rPr>
        <w:t>le</w:t>
      </w:r>
      <w:r w:rsidRPr="00313D4D">
        <w:rPr>
          <w:rFonts w:asciiTheme="minorHAnsi" w:hAnsiTheme="minorHAnsi" w:cstheme="minorHAnsi"/>
          <w:spacing w:val="-3"/>
          <w:sz w:val="22"/>
          <w:szCs w:val="22"/>
        </w:rPr>
        <w:t xml:space="preserve"> </w:t>
      </w:r>
      <w:r w:rsidRPr="00313D4D">
        <w:rPr>
          <w:rFonts w:asciiTheme="minorHAnsi" w:hAnsiTheme="minorHAnsi" w:cstheme="minorHAnsi"/>
          <w:sz w:val="22"/>
          <w:szCs w:val="22"/>
        </w:rPr>
        <w:t>constat</w:t>
      </w:r>
      <w:r w:rsidRPr="00313D4D">
        <w:rPr>
          <w:rFonts w:asciiTheme="minorHAnsi" w:hAnsiTheme="minorHAnsi" w:cstheme="minorHAnsi"/>
          <w:spacing w:val="-2"/>
          <w:sz w:val="22"/>
          <w:szCs w:val="22"/>
        </w:rPr>
        <w:t xml:space="preserve"> </w:t>
      </w:r>
      <w:r w:rsidRPr="00313D4D">
        <w:rPr>
          <w:rFonts w:asciiTheme="minorHAnsi" w:hAnsiTheme="minorHAnsi" w:cstheme="minorHAnsi"/>
          <w:sz w:val="22"/>
          <w:szCs w:val="22"/>
        </w:rPr>
        <w:t>est</w:t>
      </w:r>
      <w:r w:rsidRPr="00313D4D">
        <w:rPr>
          <w:rFonts w:asciiTheme="minorHAnsi" w:hAnsiTheme="minorHAnsi" w:cstheme="minorHAnsi"/>
          <w:spacing w:val="-4"/>
          <w:sz w:val="22"/>
          <w:szCs w:val="22"/>
        </w:rPr>
        <w:t xml:space="preserve"> </w:t>
      </w:r>
      <w:r w:rsidRPr="00313D4D">
        <w:rPr>
          <w:rFonts w:asciiTheme="minorHAnsi" w:hAnsiTheme="minorHAnsi" w:cstheme="minorHAnsi"/>
          <w:sz w:val="22"/>
          <w:szCs w:val="22"/>
        </w:rPr>
        <w:t>aujourd’hui</w:t>
      </w:r>
      <w:r w:rsidRPr="00313D4D">
        <w:rPr>
          <w:rFonts w:asciiTheme="minorHAnsi" w:hAnsiTheme="minorHAnsi" w:cstheme="minorHAnsi"/>
          <w:spacing w:val="-2"/>
          <w:sz w:val="22"/>
          <w:szCs w:val="22"/>
        </w:rPr>
        <w:t xml:space="preserve"> alarmant.</w:t>
      </w:r>
    </w:p>
    <w:p w14:paraId="6EAFFC97" w14:textId="66267E03" w:rsidR="00455077" w:rsidRDefault="00455077" w:rsidP="00455077">
      <w:pPr>
        <w:spacing w:before="1"/>
        <w:jc w:val="both"/>
        <w:rPr>
          <w:rFonts w:cstheme="minorHAnsi"/>
        </w:rPr>
      </w:pPr>
      <w:r w:rsidRPr="00313D4D">
        <w:rPr>
          <w:rFonts w:cstheme="minorHAnsi"/>
          <w:i/>
        </w:rPr>
        <w:t>«</w:t>
      </w:r>
      <w:r w:rsidRPr="00313D4D">
        <w:rPr>
          <w:rFonts w:cstheme="minorHAnsi"/>
          <w:i/>
          <w:spacing w:val="-8"/>
        </w:rPr>
        <w:t xml:space="preserve"> </w:t>
      </w:r>
      <w:r w:rsidRPr="00313D4D">
        <w:rPr>
          <w:rFonts w:cstheme="minorHAnsi"/>
          <w:i/>
        </w:rPr>
        <w:t>Nous</w:t>
      </w:r>
      <w:r w:rsidRPr="00313D4D">
        <w:rPr>
          <w:rFonts w:cstheme="minorHAnsi"/>
          <w:i/>
          <w:spacing w:val="-4"/>
        </w:rPr>
        <w:t xml:space="preserve"> </w:t>
      </w:r>
      <w:r w:rsidRPr="00313D4D">
        <w:rPr>
          <w:rFonts w:cstheme="minorHAnsi"/>
          <w:i/>
        </w:rPr>
        <w:t>n’avons</w:t>
      </w:r>
      <w:r w:rsidRPr="00313D4D">
        <w:rPr>
          <w:rFonts w:cstheme="minorHAnsi"/>
          <w:i/>
          <w:spacing w:val="-4"/>
        </w:rPr>
        <w:t xml:space="preserve"> </w:t>
      </w:r>
      <w:r w:rsidRPr="00313D4D">
        <w:rPr>
          <w:rFonts w:cstheme="minorHAnsi"/>
          <w:i/>
        </w:rPr>
        <w:t>toujours</w:t>
      </w:r>
      <w:r w:rsidRPr="00313D4D">
        <w:rPr>
          <w:rFonts w:cstheme="minorHAnsi"/>
          <w:i/>
          <w:spacing w:val="-4"/>
        </w:rPr>
        <w:t xml:space="preserve"> </w:t>
      </w:r>
      <w:r w:rsidRPr="00313D4D">
        <w:rPr>
          <w:rFonts w:cstheme="minorHAnsi"/>
          <w:i/>
        </w:rPr>
        <w:t>pas</w:t>
      </w:r>
      <w:r w:rsidRPr="00313D4D">
        <w:rPr>
          <w:rFonts w:cstheme="minorHAnsi"/>
          <w:i/>
          <w:spacing w:val="-5"/>
        </w:rPr>
        <w:t xml:space="preserve"> </w:t>
      </w:r>
      <w:r w:rsidRPr="00313D4D">
        <w:rPr>
          <w:rFonts w:cstheme="minorHAnsi"/>
          <w:i/>
        </w:rPr>
        <w:t>pris</w:t>
      </w:r>
      <w:r w:rsidRPr="00313D4D">
        <w:rPr>
          <w:rFonts w:cstheme="minorHAnsi"/>
          <w:i/>
          <w:spacing w:val="-4"/>
        </w:rPr>
        <w:t xml:space="preserve"> </w:t>
      </w:r>
      <w:r w:rsidRPr="00313D4D">
        <w:rPr>
          <w:rFonts w:cstheme="minorHAnsi"/>
          <w:i/>
        </w:rPr>
        <w:t>le</w:t>
      </w:r>
      <w:r w:rsidRPr="00313D4D">
        <w:rPr>
          <w:rFonts w:cstheme="minorHAnsi"/>
          <w:i/>
          <w:spacing w:val="-4"/>
        </w:rPr>
        <w:t xml:space="preserve"> </w:t>
      </w:r>
      <w:r w:rsidRPr="00313D4D">
        <w:rPr>
          <w:rFonts w:cstheme="minorHAnsi"/>
          <w:i/>
        </w:rPr>
        <w:t>virage</w:t>
      </w:r>
      <w:r w:rsidRPr="00313D4D">
        <w:rPr>
          <w:rFonts w:cstheme="minorHAnsi"/>
          <w:i/>
          <w:spacing w:val="-5"/>
        </w:rPr>
        <w:t xml:space="preserve"> </w:t>
      </w:r>
      <w:r w:rsidRPr="00313D4D">
        <w:rPr>
          <w:rFonts w:cstheme="minorHAnsi"/>
          <w:i/>
        </w:rPr>
        <w:t>de</w:t>
      </w:r>
      <w:r w:rsidRPr="00313D4D">
        <w:rPr>
          <w:rFonts w:cstheme="minorHAnsi"/>
          <w:i/>
          <w:spacing w:val="-4"/>
        </w:rPr>
        <w:t xml:space="preserve"> </w:t>
      </w:r>
      <w:r w:rsidRPr="00313D4D">
        <w:rPr>
          <w:rFonts w:cstheme="minorHAnsi"/>
          <w:i/>
        </w:rPr>
        <w:t>ce</w:t>
      </w:r>
      <w:r w:rsidRPr="00313D4D">
        <w:rPr>
          <w:rFonts w:cstheme="minorHAnsi"/>
          <w:i/>
          <w:spacing w:val="-5"/>
        </w:rPr>
        <w:t xml:space="preserve"> </w:t>
      </w:r>
      <w:r w:rsidRPr="00313D4D">
        <w:rPr>
          <w:rFonts w:cstheme="minorHAnsi"/>
          <w:i/>
        </w:rPr>
        <w:t>que</w:t>
      </w:r>
      <w:r w:rsidRPr="00313D4D">
        <w:rPr>
          <w:rFonts w:cstheme="minorHAnsi"/>
          <w:i/>
          <w:spacing w:val="-4"/>
        </w:rPr>
        <w:t xml:space="preserve"> </w:t>
      </w:r>
      <w:r w:rsidRPr="00313D4D">
        <w:rPr>
          <w:rFonts w:cstheme="minorHAnsi"/>
          <w:i/>
        </w:rPr>
        <w:t>pourrait</w:t>
      </w:r>
      <w:r w:rsidRPr="00313D4D">
        <w:rPr>
          <w:rFonts w:cstheme="minorHAnsi"/>
          <w:i/>
          <w:spacing w:val="-5"/>
        </w:rPr>
        <w:t xml:space="preserve"> </w:t>
      </w:r>
      <w:r w:rsidRPr="00313D4D">
        <w:rPr>
          <w:rFonts w:cstheme="minorHAnsi"/>
          <w:i/>
        </w:rPr>
        <w:t>être</w:t>
      </w:r>
      <w:r w:rsidRPr="00313D4D">
        <w:rPr>
          <w:rFonts w:cstheme="minorHAnsi"/>
          <w:i/>
          <w:spacing w:val="-4"/>
        </w:rPr>
        <w:t xml:space="preserve"> </w:t>
      </w:r>
      <w:r w:rsidRPr="00313D4D">
        <w:rPr>
          <w:rFonts w:cstheme="minorHAnsi"/>
          <w:i/>
        </w:rPr>
        <w:t>une</w:t>
      </w:r>
      <w:r w:rsidRPr="00313D4D">
        <w:rPr>
          <w:rFonts w:cstheme="minorHAnsi"/>
          <w:i/>
          <w:spacing w:val="-4"/>
        </w:rPr>
        <w:t xml:space="preserve"> </w:t>
      </w:r>
      <w:r w:rsidRPr="00313D4D">
        <w:rPr>
          <w:rFonts w:cstheme="minorHAnsi"/>
          <w:i/>
        </w:rPr>
        <w:t>éducation</w:t>
      </w:r>
      <w:r w:rsidRPr="00313D4D">
        <w:rPr>
          <w:rFonts w:cstheme="minorHAnsi"/>
          <w:i/>
          <w:spacing w:val="-5"/>
        </w:rPr>
        <w:t xml:space="preserve"> </w:t>
      </w:r>
      <w:r w:rsidRPr="00313D4D">
        <w:rPr>
          <w:rFonts w:cstheme="minorHAnsi"/>
          <w:i/>
        </w:rPr>
        <w:t>vraiment</w:t>
      </w:r>
      <w:r w:rsidRPr="00313D4D">
        <w:rPr>
          <w:rFonts w:cstheme="minorHAnsi"/>
          <w:i/>
          <w:spacing w:val="-4"/>
        </w:rPr>
        <w:t xml:space="preserve"> </w:t>
      </w:r>
      <w:r w:rsidRPr="00313D4D">
        <w:rPr>
          <w:rFonts w:cstheme="minorHAnsi"/>
          <w:i/>
          <w:spacing w:val="-2"/>
        </w:rPr>
        <w:t>démocratique</w:t>
      </w:r>
      <w:r>
        <w:rPr>
          <w:rFonts w:cstheme="minorHAnsi"/>
          <w:i/>
        </w:rPr>
        <w:t> </w:t>
      </w:r>
      <w:r w:rsidRPr="00313D4D">
        <w:rPr>
          <w:rFonts w:cstheme="minorHAnsi"/>
          <w:i/>
        </w:rPr>
        <w:t xml:space="preserve">», </w:t>
      </w:r>
      <w:r w:rsidRPr="00313D4D">
        <w:rPr>
          <w:rFonts w:cstheme="minorHAnsi"/>
        </w:rPr>
        <w:t>gronde François</w:t>
      </w:r>
      <w:r w:rsidRPr="00313D4D">
        <w:rPr>
          <w:rFonts w:cstheme="minorHAnsi"/>
          <w:spacing w:val="-1"/>
        </w:rPr>
        <w:t xml:space="preserve"> </w:t>
      </w:r>
      <w:r w:rsidRPr="00313D4D">
        <w:rPr>
          <w:rFonts w:cstheme="minorHAnsi"/>
        </w:rPr>
        <w:t>Dubet.</w:t>
      </w:r>
      <w:r w:rsidRPr="00313D4D">
        <w:rPr>
          <w:rFonts w:cstheme="minorHAnsi"/>
          <w:spacing w:val="-2"/>
        </w:rPr>
        <w:t xml:space="preserve"> </w:t>
      </w:r>
      <w:r w:rsidRPr="00313D4D">
        <w:rPr>
          <w:rFonts w:cstheme="minorHAnsi"/>
        </w:rPr>
        <w:t>Tant</w:t>
      </w:r>
      <w:r w:rsidRPr="00313D4D">
        <w:rPr>
          <w:rFonts w:cstheme="minorHAnsi"/>
          <w:spacing w:val="-1"/>
        </w:rPr>
        <w:t xml:space="preserve"> </w:t>
      </w:r>
      <w:r w:rsidRPr="00313D4D">
        <w:rPr>
          <w:rFonts w:cstheme="minorHAnsi"/>
        </w:rPr>
        <w:t>et</w:t>
      </w:r>
      <w:r w:rsidRPr="00313D4D">
        <w:rPr>
          <w:rFonts w:cstheme="minorHAnsi"/>
          <w:spacing w:val="-1"/>
        </w:rPr>
        <w:t xml:space="preserve"> </w:t>
      </w:r>
      <w:r w:rsidRPr="00313D4D">
        <w:rPr>
          <w:rFonts w:cstheme="minorHAnsi"/>
        </w:rPr>
        <w:t>si</w:t>
      </w:r>
      <w:r w:rsidRPr="00313D4D">
        <w:rPr>
          <w:rFonts w:cstheme="minorHAnsi"/>
          <w:spacing w:val="-1"/>
        </w:rPr>
        <w:t xml:space="preserve"> </w:t>
      </w:r>
      <w:r w:rsidRPr="00313D4D">
        <w:rPr>
          <w:rFonts w:cstheme="minorHAnsi"/>
        </w:rPr>
        <w:t>bien que</w:t>
      </w:r>
      <w:r w:rsidRPr="00313D4D">
        <w:rPr>
          <w:rFonts w:cstheme="minorHAnsi"/>
          <w:spacing w:val="-1"/>
        </w:rPr>
        <w:t xml:space="preserve"> </w:t>
      </w:r>
      <w:r w:rsidRPr="00313D4D">
        <w:rPr>
          <w:rFonts w:cstheme="minorHAnsi"/>
        </w:rPr>
        <w:t>chez les</w:t>
      </w:r>
      <w:r w:rsidRPr="00313D4D">
        <w:rPr>
          <w:rFonts w:cstheme="minorHAnsi"/>
          <w:spacing w:val="-1"/>
        </w:rPr>
        <w:t xml:space="preserve"> </w:t>
      </w:r>
      <w:r w:rsidRPr="00313D4D">
        <w:rPr>
          <w:rFonts w:cstheme="minorHAnsi"/>
        </w:rPr>
        <w:t>parents,</w:t>
      </w:r>
      <w:r w:rsidRPr="00313D4D">
        <w:rPr>
          <w:rFonts w:cstheme="minorHAnsi"/>
          <w:spacing w:val="-1"/>
        </w:rPr>
        <w:t xml:space="preserve"> </w:t>
      </w:r>
      <w:r w:rsidRPr="00313D4D">
        <w:rPr>
          <w:rFonts w:cstheme="minorHAnsi"/>
        </w:rPr>
        <w:t>certains</w:t>
      </w:r>
      <w:r w:rsidRPr="00313D4D">
        <w:rPr>
          <w:rFonts w:cstheme="minorHAnsi"/>
          <w:spacing w:val="-2"/>
        </w:rPr>
        <w:t xml:space="preserve"> </w:t>
      </w:r>
      <w:r w:rsidRPr="00313D4D">
        <w:rPr>
          <w:rFonts w:cstheme="minorHAnsi"/>
        </w:rPr>
        <w:t>sont</w:t>
      </w:r>
      <w:r w:rsidRPr="00313D4D">
        <w:rPr>
          <w:rFonts w:cstheme="minorHAnsi"/>
          <w:spacing w:val="-1"/>
        </w:rPr>
        <w:t xml:space="preserve"> </w:t>
      </w:r>
      <w:r w:rsidRPr="00313D4D">
        <w:rPr>
          <w:rFonts w:cstheme="minorHAnsi"/>
        </w:rPr>
        <w:t>tentés de croire au</w:t>
      </w:r>
      <w:r w:rsidRPr="00313D4D">
        <w:rPr>
          <w:rFonts w:cstheme="minorHAnsi"/>
          <w:spacing w:val="-5"/>
        </w:rPr>
        <w:t xml:space="preserve"> </w:t>
      </w:r>
      <w:r w:rsidRPr="00313D4D">
        <w:rPr>
          <w:rFonts w:cstheme="minorHAnsi"/>
        </w:rPr>
        <w:t xml:space="preserve">miracle des écoles alternatives. Et les enseignants ne sont pas tellement plus positifs : </w:t>
      </w:r>
      <w:r w:rsidRPr="00313D4D">
        <w:rPr>
          <w:rFonts w:cstheme="minorHAnsi"/>
          <w:i/>
        </w:rPr>
        <w:t>« Le sentiment d’impuissance érode leur patience</w:t>
      </w:r>
      <w:r w:rsidRPr="00313D4D">
        <w:rPr>
          <w:rFonts w:cstheme="minorHAnsi"/>
        </w:rPr>
        <w:t xml:space="preserve">, reconnaît Philippe Meirieu. </w:t>
      </w:r>
      <w:r w:rsidRPr="00313D4D">
        <w:rPr>
          <w:rFonts w:cstheme="minorHAnsi"/>
          <w:i/>
        </w:rPr>
        <w:t>Quand, de plus, l’exercice du métier se fait</w:t>
      </w:r>
      <w:r w:rsidRPr="00313D4D">
        <w:rPr>
          <w:rFonts w:cstheme="minorHAnsi"/>
          <w:i/>
          <w:spacing w:val="-13"/>
        </w:rPr>
        <w:t xml:space="preserve"> </w:t>
      </w:r>
      <w:r w:rsidRPr="00313D4D">
        <w:rPr>
          <w:rFonts w:cstheme="minorHAnsi"/>
          <w:i/>
        </w:rPr>
        <w:t>difficile</w:t>
      </w:r>
      <w:r w:rsidRPr="00313D4D">
        <w:rPr>
          <w:rFonts w:cstheme="minorHAnsi"/>
          <w:i/>
          <w:spacing w:val="-12"/>
        </w:rPr>
        <w:t xml:space="preserve"> </w:t>
      </w:r>
      <w:r w:rsidRPr="00313D4D">
        <w:rPr>
          <w:rFonts w:cstheme="minorHAnsi"/>
          <w:i/>
        </w:rPr>
        <w:t>et</w:t>
      </w:r>
      <w:r w:rsidRPr="00313D4D">
        <w:rPr>
          <w:rFonts w:cstheme="minorHAnsi"/>
          <w:i/>
          <w:spacing w:val="-13"/>
        </w:rPr>
        <w:t xml:space="preserve"> </w:t>
      </w:r>
      <w:r w:rsidRPr="00313D4D">
        <w:rPr>
          <w:rFonts w:cstheme="minorHAnsi"/>
          <w:i/>
        </w:rPr>
        <w:t>que</w:t>
      </w:r>
      <w:r w:rsidRPr="00313D4D">
        <w:rPr>
          <w:rFonts w:cstheme="minorHAnsi"/>
          <w:i/>
          <w:spacing w:val="-12"/>
        </w:rPr>
        <w:t xml:space="preserve"> </w:t>
      </w:r>
      <w:r w:rsidRPr="00313D4D">
        <w:rPr>
          <w:rFonts w:cstheme="minorHAnsi"/>
          <w:i/>
        </w:rPr>
        <w:t>la</w:t>
      </w:r>
      <w:r w:rsidRPr="00313D4D">
        <w:rPr>
          <w:rFonts w:cstheme="minorHAnsi"/>
          <w:i/>
          <w:spacing w:val="-13"/>
        </w:rPr>
        <w:t xml:space="preserve"> </w:t>
      </w:r>
      <w:r w:rsidRPr="00313D4D">
        <w:rPr>
          <w:rFonts w:cstheme="minorHAnsi"/>
          <w:i/>
        </w:rPr>
        <w:t>reconnaissance</w:t>
      </w:r>
      <w:r w:rsidRPr="00313D4D">
        <w:rPr>
          <w:rFonts w:cstheme="minorHAnsi"/>
          <w:i/>
          <w:spacing w:val="-12"/>
        </w:rPr>
        <w:t xml:space="preserve"> </w:t>
      </w:r>
      <w:r w:rsidRPr="00313D4D">
        <w:rPr>
          <w:rFonts w:cstheme="minorHAnsi"/>
          <w:i/>
        </w:rPr>
        <w:t>sociale</w:t>
      </w:r>
      <w:r w:rsidRPr="00313D4D">
        <w:rPr>
          <w:rFonts w:cstheme="minorHAnsi"/>
          <w:i/>
          <w:spacing w:val="-13"/>
        </w:rPr>
        <w:t xml:space="preserve"> </w:t>
      </w:r>
      <w:r w:rsidRPr="00313D4D">
        <w:rPr>
          <w:rFonts w:cstheme="minorHAnsi"/>
          <w:i/>
        </w:rPr>
        <w:t>n’est</w:t>
      </w:r>
      <w:r w:rsidRPr="00313D4D">
        <w:rPr>
          <w:rFonts w:cstheme="minorHAnsi"/>
          <w:i/>
          <w:spacing w:val="-12"/>
        </w:rPr>
        <w:t xml:space="preserve"> </w:t>
      </w:r>
      <w:r w:rsidRPr="00313D4D">
        <w:rPr>
          <w:rFonts w:cstheme="minorHAnsi"/>
          <w:i/>
        </w:rPr>
        <w:t>pas</w:t>
      </w:r>
      <w:r w:rsidRPr="00313D4D">
        <w:rPr>
          <w:rFonts w:cstheme="minorHAnsi"/>
          <w:i/>
          <w:spacing w:val="-12"/>
        </w:rPr>
        <w:t xml:space="preserve"> </w:t>
      </w:r>
      <w:r w:rsidRPr="00313D4D">
        <w:rPr>
          <w:rFonts w:cstheme="minorHAnsi"/>
          <w:i/>
        </w:rPr>
        <w:t>au</w:t>
      </w:r>
      <w:r w:rsidRPr="00313D4D">
        <w:rPr>
          <w:rFonts w:cstheme="minorHAnsi"/>
          <w:i/>
          <w:spacing w:val="-13"/>
        </w:rPr>
        <w:t xml:space="preserve"> </w:t>
      </w:r>
      <w:r w:rsidRPr="00313D4D">
        <w:rPr>
          <w:rFonts w:cstheme="minorHAnsi"/>
          <w:i/>
        </w:rPr>
        <w:t>rendez-vous,</w:t>
      </w:r>
      <w:r w:rsidRPr="00313D4D">
        <w:rPr>
          <w:rFonts w:cstheme="minorHAnsi"/>
          <w:i/>
          <w:spacing w:val="-12"/>
        </w:rPr>
        <w:t xml:space="preserve"> </w:t>
      </w:r>
      <w:r w:rsidRPr="00313D4D">
        <w:rPr>
          <w:rFonts w:cstheme="minorHAnsi"/>
          <w:i/>
        </w:rPr>
        <w:t>la</w:t>
      </w:r>
      <w:r w:rsidRPr="00313D4D">
        <w:rPr>
          <w:rFonts w:cstheme="minorHAnsi"/>
          <w:i/>
          <w:spacing w:val="-13"/>
        </w:rPr>
        <w:t xml:space="preserve"> </w:t>
      </w:r>
      <w:r w:rsidRPr="00313D4D">
        <w:rPr>
          <w:rFonts w:cstheme="minorHAnsi"/>
          <w:i/>
        </w:rPr>
        <w:t>tentation</w:t>
      </w:r>
      <w:r w:rsidRPr="00313D4D">
        <w:rPr>
          <w:rFonts w:cstheme="minorHAnsi"/>
          <w:i/>
          <w:spacing w:val="-12"/>
        </w:rPr>
        <w:t xml:space="preserve"> </w:t>
      </w:r>
      <w:r w:rsidRPr="00313D4D">
        <w:rPr>
          <w:rFonts w:cstheme="minorHAnsi"/>
          <w:i/>
        </w:rPr>
        <w:t>est</w:t>
      </w:r>
      <w:r w:rsidRPr="00313D4D">
        <w:rPr>
          <w:rFonts w:cstheme="minorHAnsi"/>
          <w:i/>
          <w:spacing w:val="-13"/>
        </w:rPr>
        <w:t xml:space="preserve"> </w:t>
      </w:r>
      <w:r w:rsidRPr="00313D4D">
        <w:rPr>
          <w:rFonts w:cstheme="minorHAnsi"/>
          <w:i/>
        </w:rPr>
        <w:t>grande</w:t>
      </w:r>
      <w:r w:rsidRPr="00313D4D">
        <w:rPr>
          <w:rFonts w:cstheme="minorHAnsi"/>
          <w:i/>
          <w:spacing w:val="-12"/>
        </w:rPr>
        <w:t xml:space="preserve"> </w:t>
      </w:r>
      <w:r w:rsidRPr="00313D4D">
        <w:rPr>
          <w:rFonts w:cstheme="minorHAnsi"/>
          <w:i/>
        </w:rPr>
        <w:t>de</w:t>
      </w:r>
      <w:r w:rsidRPr="00313D4D">
        <w:rPr>
          <w:rFonts w:cstheme="minorHAnsi"/>
          <w:i/>
          <w:spacing w:val="-12"/>
        </w:rPr>
        <w:t xml:space="preserve"> </w:t>
      </w:r>
      <w:r w:rsidRPr="00313D4D">
        <w:rPr>
          <w:rFonts w:cstheme="minorHAnsi"/>
          <w:i/>
        </w:rPr>
        <w:t>se</w:t>
      </w:r>
      <w:r w:rsidRPr="00313D4D">
        <w:rPr>
          <w:rFonts w:cstheme="minorHAnsi"/>
          <w:i/>
          <w:spacing w:val="-13"/>
        </w:rPr>
        <w:t xml:space="preserve"> </w:t>
      </w:r>
      <w:r w:rsidRPr="00313D4D">
        <w:rPr>
          <w:rFonts w:cstheme="minorHAnsi"/>
          <w:i/>
        </w:rPr>
        <w:t>laisser envahir</w:t>
      </w:r>
      <w:r w:rsidRPr="00313D4D">
        <w:rPr>
          <w:rFonts w:cstheme="minorHAnsi"/>
          <w:i/>
          <w:spacing w:val="-3"/>
        </w:rPr>
        <w:t xml:space="preserve"> </w:t>
      </w:r>
      <w:r w:rsidRPr="00313D4D">
        <w:rPr>
          <w:rFonts w:cstheme="minorHAnsi"/>
          <w:i/>
        </w:rPr>
        <w:t>par</w:t>
      </w:r>
      <w:r w:rsidRPr="00313D4D">
        <w:rPr>
          <w:rFonts w:cstheme="minorHAnsi"/>
          <w:i/>
          <w:spacing w:val="-5"/>
        </w:rPr>
        <w:t xml:space="preserve"> </w:t>
      </w:r>
      <w:r w:rsidRPr="00313D4D">
        <w:rPr>
          <w:rFonts w:cstheme="minorHAnsi"/>
          <w:i/>
        </w:rPr>
        <w:t>l’accablement</w:t>
      </w:r>
      <w:r w:rsidRPr="00313D4D">
        <w:rPr>
          <w:rFonts w:cstheme="minorHAnsi"/>
          <w:i/>
          <w:spacing w:val="-8"/>
        </w:rPr>
        <w:t xml:space="preserve"> </w:t>
      </w:r>
      <w:r w:rsidRPr="00313D4D">
        <w:rPr>
          <w:rFonts w:cstheme="minorHAnsi"/>
          <w:i/>
        </w:rPr>
        <w:t>avant</w:t>
      </w:r>
      <w:r w:rsidRPr="00313D4D">
        <w:rPr>
          <w:rFonts w:cstheme="minorHAnsi"/>
          <w:i/>
          <w:spacing w:val="-3"/>
        </w:rPr>
        <w:t xml:space="preserve"> </w:t>
      </w:r>
      <w:r w:rsidRPr="00313D4D">
        <w:rPr>
          <w:rFonts w:cstheme="minorHAnsi"/>
          <w:i/>
        </w:rPr>
        <w:t>de</w:t>
      </w:r>
      <w:r w:rsidRPr="00313D4D">
        <w:rPr>
          <w:rFonts w:cstheme="minorHAnsi"/>
          <w:i/>
          <w:spacing w:val="-3"/>
        </w:rPr>
        <w:t xml:space="preserve"> </w:t>
      </w:r>
      <w:r w:rsidRPr="00313D4D">
        <w:rPr>
          <w:rFonts w:cstheme="minorHAnsi"/>
          <w:i/>
        </w:rPr>
        <w:t>basculer</w:t>
      </w:r>
      <w:r w:rsidRPr="00313D4D">
        <w:rPr>
          <w:rFonts w:cstheme="minorHAnsi"/>
          <w:i/>
          <w:spacing w:val="-2"/>
        </w:rPr>
        <w:t xml:space="preserve"> </w:t>
      </w:r>
      <w:r w:rsidRPr="00313D4D">
        <w:rPr>
          <w:rFonts w:cstheme="minorHAnsi"/>
          <w:i/>
        </w:rPr>
        <w:t>dans</w:t>
      </w:r>
      <w:r w:rsidRPr="00313D4D">
        <w:rPr>
          <w:rFonts w:cstheme="minorHAnsi"/>
          <w:i/>
          <w:spacing w:val="-5"/>
        </w:rPr>
        <w:t xml:space="preserve"> </w:t>
      </w:r>
      <w:r w:rsidRPr="00313D4D">
        <w:rPr>
          <w:rFonts w:cstheme="minorHAnsi"/>
          <w:i/>
        </w:rPr>
        <w:t>le</w:t>
      </w:r>
      <w:r w:rsidRPr="00313D4D">
        <w:rPr>
          <w:rFonts w:cstheme="minorHAnsi"/>
          <w:i/>
          <w:spacing w:val="-6"/>
        </w:rPr>
        <w:t xml:space="preserve"> </w:t>
      </w:r>
      <w:r w:rsidRPr="00313D4D">
        <w:rPr>
          <w:rFonts w:cstheme="minorHAnsi"/>
          <w:i/>
        </w:rPr>
        <w:t>fatalisme.</w:t>
      </w:r>
      <w:r w:rsidRPr="00313D4D">
        <w:rPr>
          <w:rFonts w:cstheme="minorHAnsi"/>
          <w:i/>
          <w:spacing w:val="-3"/>
        </w:rPr>
        <w:t xml:space="preserve"> </w:t>
      </w:r>
      <w:r w:rsidRPr="00313D4D">
        <w:rPr>
          <w:rFonts w:cstheme="minorHAnsi"/>
          <w:i/>
        </w:rPr>
        <w:t>»</w:t>
      </w:r>
      <w:r w:rsidRPr="00313D4D">
        <w:rPr>
          <w:rFonts w:cstheme="minorHAnsi"/>
          <w:i/>
          <w:spacing w:val="-8"/>
        </w:rPr>
        <w:t xml:space="preserve"> </w:t>
      </w:r>
      <w:r w:rsidRPr="00313D4D">
        <w:rPr>
          <w:rFonts w:cstheme="minorHAnsi"/>
        </w:rPr>
        <w:t>L’école</w:t>
      </w:r>
      <w:r w:rsidRPr="00313D4D">
        <w:rPr>
          <w:rFonts w:cstheme="minorHAnsi"/>
          <w:spacing w:val="-6"/>
        </w:rPr>
        <w:t xml:space="preserve"> </w:t>
      </w:r>
      <w:r w:rsidRPr="00313D4D">
        <w:rPr>
          <w:rFonts w:cstheme="minorHAnsi"/>
        </w:rPr>
        <w:t>a</w:t>
      </w:r>
      <w:r w:rsidRPr="00313D4D">
        <w:rPr>
          <w:rFonts w:cstheme="minorHAnsi"/>
          <w:spacing w:val="-6"/>
        </w:rPr>
        <w:t xml:space="preserve"> </w:t>
      </w:r>
      <w:r w:rsidRPr="00313D4D">
        <w:rPr>
          <w:rFonts w:cstheme="minorHAnsi"/>
        </w:rPr>
        <w:t>perdu</w:t>
      </w:r>
      <w:r w:rsidRPr="00313D4D">
        <w:rPr>
          <w:rFonts w:cstheme="minorHAnsi"/>
          <w:spacing w:val="-7"/>
        </w:rPr>
        <w:t xml:space="preserve"> </w:t>
      </w:r>
      <w:r w:rsidRPr="00313D4D">
        <w:rPr>
          <w:rFonts w:cstheme="minorHAnsi"/>
        </w:rPr>
        <w:t>sa</w:t>
      </w:r>
      <w:r w:rsidRPr="00313D4D">
        <w:rPr>
          <w:rFonts w:cstheme="minorHAnsi"/>
          <w:spacing w:val="-3"/>
        </w:rPr>
        <w:t xml:space="preserve"> </w:t>
      </w:r>
      <w:r w:rsidRPr="00313D4D">
        <w:rPr>
          <w:rFonts w:cstheme="minorHAnsi"/>
        </w:rPr>
        <w:t>boussole</w:t>
      </w:r>
      <w:r w:rsidRPr="00313D4D">
        <w:rPr>
          <w:rFonts w:cstheme="minorHAnsi"/>
          <w:i/>
        </w:rPr>
        <w:t>.</w:t>
      </w:r>
      <w:r w:rsidRPr="00313D4D">
        <w:rPr>
          <w:rFonts w:cstheme="minorHAnsi"/>
          <w:i/>
          <w:spacing w:val="-6"/>
        </w:rPr>
        <w:t xml:space="preserve"> </w:t>
      </w:r>
      <w:r w:rsidRPr="00313D4D">
        <w:rPr>
          <w:rFonts w:cstheme="minorHAnsi"/>
          <w:i/>
        </w:rPr>
        <w:t>«</w:t>
      </w:r>
      <w:r w:rsidRPr="00313D4D">
        <w:rPr>
          <w:rFonts w:cstheme="minorHAnsi"/>
          <w:i/>
          <w:spacing w:val="-6"/>
        </w:rPr>
        <w:t xml:space="preserve"> </w:t>
      </w:r>
      <w:r w:rsidRPr="00313D4D">
        <w:rPr>
          <w:rFonts w:cstheme="minorHAnsi"/>
          <w:i/>
        </w:rPr>
        <w:t>Je</w:t>
      </w:r>
      <w:r w:rsidRPr="00313D4D">
        <w:rPr>
          <w:rFonts w:cstheme="minorHAnsi"/>
          <w:i/>
          <w:spacing w:val="-3"/>
        </w:rPr>
        <w:t xml:space="preserve"> </w:t>
      </w:r>
      <w:r w:rsidRPr="00313D4D">
        <w:rPr>
          <w:rFonts w:cstheme="minorHAnsi"/>
          <w:i/>
        </w:rPr>
        <w:t>vois</w:t>
      </w:r>
      <w:r w:rsidRPr="00313D4D">
        <w:rPr>
          <w:rFonts w:cstheme="minorHAnsi"/>
          <w:i/>
          <w:spacing w:val="-5"/>
        </w:rPr>
        <w:t xml:space="preserve"> </w:t>
      </w:r>
      <w:r w:rsidRPr="00313D4D">
        <w:rPr>
          <w:rFonts w:cstheme="minorHAnsi"/>
          <w:i/>
        </w:rPr>
        <w:t>le découragement et l’usure s’insinuer doucement dans une institution qui ne sait plus vraiment répondre à la question, essentielle : “Quels enfants voulons-nous former et pour quelle société ?” »</w:t>
      </w:r>
      <w:r w:rsidRPr="00313D4D">
        <w:rPr>
          <w:rFonts w:cstheme="minorHAnsi"/>
        </w:rPr>
        <w:t>, ajoute ce spécialiste des sciences de l’éducation et de la pédagogie.</w:t>
      </w:r>
    </w:p>
    <w:p w14:paraId="6DBD2AFA" w14:textId="77777777" w:rsidR="00EC4F69" w:rsidRDefault="00EC4F69" w:rsidP="00455077">
      <w:pPr>
        <w:spacing w:before="1"/>
        <w:jc w:val="both"/>
        <w:rPr>
          <w:rFonts w:cstheme="minorHAnsi"/>
        </w:rPr>
      </w:pPr>
    </w:p>
    <w:p w14:paraId="1AA5C254" w14:textId="641CCDA8" w:rsidR="00070467" w:rsidRPr="00EC4F69" w:rsidRDefault="00455077" w:rsidP="00EC4F69">
      <w:pPr>
        <w:spacing w:before="37"/>
        <w:ind w:right="130"/>
        <w:jc w:val="both"/>
        <w:rPr>
          <w:rFonts w:cstheme="minorHAnsi"/>
          <w:b/>
          <w:bCs/>
          <w:color w:val="2E5395"/>
        </w:rPr>
      </w:pPr>
      <w:r w:rsidRPr="00EC4F69">
        <w:rPr>
          <w:rFonts w:cstheme="minorHAnsi"/>
          <w:b/>
          <w:bCs/>
          <w:color w:val="2E5395"/>
        </w:rPr>
        <w:t>Vers la culture de la performance</w:t>
      </w:r>
    </w:p>
    <w:p w14:paraId="707A0D96" w14:textId="580388D9" w:rsidR="00455077" w:rsidRPr="00142770" w:rsidRDefault="00455077" w:rsidP="00EC4F69">
      <w:pPr>
        <w:jc w:val="both"/>
      </w:pPr>
      <w:r w:rsidRPr="00142770">
        <w:t>Progressivement, l’école a voulu s’ajuster au marché, et a intégré une culture de la performance. Les politiques publiques valorisent la science et la technologie, jugées plus utiles à la croissance économique,</w:t>
      </w:r>
      <w:r w:rsidRPr="00142770">
        <w:rPr>
          <w:spacing w:val="-3"/>
        </w:rPr>
        <w:t xml:space="preserve"> </w:t>
      </w:r>
      <w:r w:rsidRPr="00142770">
        <w:t>au</w:t>
      </w:r>
      <w:r w:rsidRPr="00142770">
        <w:rPr>
          <w:spacing w:val="-4"/>
        </w:rPr>
        <w:t xml:space="preserve"> </w:t>
      </w:r>
      <w:r w:rsidRPr="00142770">
        <w:t>détriment</w:t>
      </w:r>
      <w:r w:rsidRPr="00142770">
        <w:rPr>
          <w:spacing w:val="-5"/>
        </w:rPr>
        <w:t xml:space="preserve"> </w:t>
      </w:r>
      <w:r w:rsidRPr="00142770">
        <w:t>des</w:t>
      </w:r>
      <w:r w:rsidRPr="00142770">
        <w:rPr>
          <w:spacing w:val="-2"/>
        </w:rPr>
        <w:t xml:space="preserve"> </w:t>
      </w:r>
      <w:r w:rsidRPr="00142770">
        <w:t>arts</w:t>
      </w:r>
      <w:r w:rsidRPr="00142770">
        <w:rPr>
          <w:spacing w:val="-6"/>
        </w:rPr>
        <w:t xml:space="preserve"> </w:t>
      </w:r>
      <w:r w:rsidRPr="00142770">
        <w:t>et</w:t>
      </w:r>
      <w:r w:rsidRPr="00142770">
        <w:rPr>
          <w:spacing w:val="-3"/>
        </w:rPr>
        <w:t xml:space="preserve"> </w:t>
      </w:r>
      <w:r w:rsidRPr="00142770">
        <w:t>des</w:t>
      </w:r>
      <w:r w:rsidRPr="00142770">
        <w:rPr>
          <w:spacing w:val="-5"/>
        </w:rPr>
        <w:t xml:space="preserve"> </w:t>
      </w:r>
      <w:r w:rsidRPr="00142770">
        <w:t>humanités.</w:t>
      </w:r>
      <w:r w:rsidRPr="00142770">
        <w:rPr>
          <w:spacing w:val="-5"/>
        </w:rPr>
        <w:t xml:space="preserve"> </w:t>
      </w:r>
      <w:r w:rsidRPr="00142770">
        <w:t>Mais</w:t>
      </w:r>
      <w:r w:rsidRPr="00142770">
        <w:rPr>
          <w:spacing w:val="-4"/>
        </w:rPr>
        <w:t xml:space="preserve"> </w:t>
      </w:r>
      <w:r w:rsidRPr="00142770">
        <w:t>qui</w:t>
      </w:r>
      <w:r w:rsidRPr="00142770">
        <w:rPr>
          <w:spacing w:val="-6"/>
        </w:rPr>
        <w:t xml:space="preserve"> </w:t>
      </w:r>
      <w:r w:rsidRPr="00142770">
        <w:t>mesure</w:t>
      </w:r>
      <w:r w:rsidRPr="00142770">
        <w:rPr>
          <w:spacing w:val="-3"/>
        </w:rPr>
        <w:t xml:space="preserve"> </w:t>
      </w:r>
      <w:r w:rsidRPr="00142770">
        <w:t>la</w:t>
      </w:r>
      <w:r w:rsidRPr="00142770">
        <w:rPr>
          <w:spacing w:val="-6"/>
        </w:rPr>
        <w:t xml:space="preserve"> </w:t>
      </w:r>
      <w:r w:rsidRPr="00142770">
        <w:t>manière</w:t>
      </w:r>
      <w:r w:rsidRPr="00142770">
        <w:rPr>
          <w:spacing w:val="-3"/>
        </w:rPr>
        <w:t xml:space="preserve"> </w:t>
      </w:r>
      <w:r w:rsidRPr="00142770">
        <w:t>dont</w:t>
      </w:r>
      <w:r w:rsidRPr="00142770">
        <w:rPr>
          <w:spacing w:val="-3"/>
        </w:rPr>
        <w:t xml:space="preserve"> </w:t>
      </w:r>
      <w:r w:rsidRPr="00142770">
        <w:t>la</w:t>
      </w:r>
      <w:r w:rsidRPr="00142770">
        <w:rPr>
          <w:spacing w:val="-4"/>
        </w:rPr>
        <w:t xml:space="preserve"> </w:t>
      </w:r>
      <w:r w:rsidRPr="00142770">
        <w:t>littérature</w:t>
      </w:r>
      <w:r w:rsidRPr="00142770">
        <w:rPr>
          <w:spacing w:val="-5"/>
        </w:rPr>
        <w:t xml:space="preserve"> </w:t>
      </w:r>
      <w:r w:rsidRPr="00142770">
        <w:t xml:space="preserve">ou l’histoire peuvent former les élèves à l’empathie ou au débat critique ? Selon la philosophe Martha Nussbaum, l’école d’aujourd’hui risque de reléguer au second plan </w:t>
      </w:r>
      <w:r w:rsidRPr="00142770">
        <w:rPr>
          <w:i/>
        </w:rPr>
        <w:t>« des capacités essentielles pour la santé interne de toute démocratie et pour la création d’une culture mondiale décente, capable d’affronter de manière constructive les problèmes internationaux les plus pressants »</w:t>
      </w:r>
      <w:r w:rsidRPr="00142770">
        <w:t>. Tels sont même les</w:t>
      </w:r>
      <w:r w:rsidRPr="00142770">
        <w:rPr>
          <w:spacing w:val="-3"/>
        </w:rPr>
        <w:t xml:space="preserve"> </w:t>
      </w:r>
      <w:r w:rsidRPr="00142770">
        <w:t>termes,</w:t>
      </w:r>
      <w:r w:rsidRPr="00142770">
        <w:rPr>
          <w:spacing w:val="-3"/>
        </w:rPr>
        <w:t xml:space="preserve"> </w:t>
      </w:r>
      <w:r w:rsidRPr="00142770">
        <w:t>selon</w:t>
      </w:r>
      <w:r w:rsidRPr="00142770">
        <w:rPr>
          <w:spacing w:val="-4"/>
        </w:rPr>
        <w:t xml:space="preserve"> </w:t>
      </w:r>
      <w:r w:rsidRPr="00142770">
        <w:t>elle,</w:t>
      </w:r>
      <w:r w:rsidRPr="00142770">
        <w:rPr>
          <w:spacing w:val="-3"/>
        </w:rPr>
        <w:t xml:space="preserve"> </w:t>
      </w:r>
      <w:r w:rsidRPr="00142770">
        <w:t>d’une</w:t>
      </w:r>
      <w:r w:rsidRPr="00142770">
        <w:rPr>
          <w:spacing w:val="-3"/>
        </w:rPr>
        <w:t xml:space="preserve"> </w:t>
      </w:r>
      <w:r w:rsidRPr="00142770">
        <w:rPr>
          <w:i/>
        </w:rPr>
        <w:t>«</w:t>
      </w:r>
      <w:r w:rsidRPr="00142770">
        <w:rPr>
          <w:i/>
          <w:spacing w:val="-4"/>
        </w:rPr>
        <w:t xml:space="preserve"> </w:t>
      </w:r>
      <w:r w:rsidRPr="00142770">
        <w:rPr>
          <w:i/>
        </w:rPr>
        <w:t>crise</w:t>
      </w:r>
      <w:r w:rsidRPr="00142770">
        <w:rPr>
          <w:i/>
          <w:spacing w:val="-5"/>
        </w:rPr>
        <w:t xml:space="preserve"> </w:t>
      </w:r>
      <w:r w:rsidRPr="00142770">
        <w:rPr>
          <w:i/>
        </w:rPr>
        <w:t>mondiale</w:t>
      </w:r>
      <w:r w:rsidRPr="00142770">
        <w:rPr>
          <w:i/>
          <w:spacing w:val="-3"/>
        </w:rPr>
        <w:t xml:space="preserve"> </w:t>
      </w:r>
      <w:r w:rsidRPr="00142770">
        <w:rPr>
          <w:i/>
        </w:rPr>
        <w:t>de</w:t>
      </w:r>
      <w:r w:rsidRPr="00142770">
        <w:rPr>
          <w:i/>
          <w:spacing w:val="-3"/>
        </w:rPr>
        <w:t xml:space="preserve"> </w:t>
      </w:r>
      <w:r w:rsidRPr="00142770">
        <w:rPr>
          <w:i/>
        </w:rPr>
        <w:t>l’éducation</w:t>
      </w:r>
      <w:r w:rsidRPr="00142770">
        <w:rPr>
          <w:i/>
          <w:spacing w:val="-4"/>
        </w:rPr>
        <w:t xml:space="preserve"> </w:t>
      </w:r>
      <w:r w:rsidRPr="00142770">
        <w:rPr>
          <w:i/>
        </w:rPr>
        <w:t>»</w:t>
      </w:r>
      <w:r w:rsidRPr="00142770">
        <w:rPr>
          <w:i/>
          <w:spacing w:val="-3"/>
        </w:rPr>
        <w:t xml:space="preserve"> </w:t>
      </w:r>
      <w:r w:rsidRPr="00142770">
        <w:t>qui</w:t>
      </w:r>
      <w:r w:rsidRPr="00142770">
        <w:rPr>
          <w:spacing w:val="-4"/>
        </w:rPr>
        <w:t xml:space="preserve"> </w:t>
      </w:r>
      <w:r w:rsidRPr="00142770">
        <w:rPr>
          <w:i/>
        </w:rPr>
        <w:t>«</w:t>
      </w:r>
      <w:r w:rsidRPr="00142770">
        <w:rPr>
          <w:i/>
          <w:spacing w:val="-4"/>
        </w:rPr>
        <w:t xml:space="preserve"> </w:t>
      </w:r>
      <w:r w:rsidRPr="00142770">
        <w:rPr>
          <w:i/>
        </w:rPr>
        <w:t>pourrait</w:t>
      </w:r>
      <w:r w:rsidRPr="00142770">
        <w:rPr>
          <w:i/>
          <w:spacing w:val="-3"/>
        </w:rPr>
        <w:t xml:space="preserve"> </w:t>
      </w:r>
      <w:r w:rsidRPr="00142770">
        <w:rPr>
          <w:i/>
        </w:rPr>
        <w:t>être,</w:t>
      </w:r>
      <w:r w:rsidRPr="00142770">
        <w:rPr>
          <w:i/>
          <w:spacing w:val="-5"/>
        </w:rPr>
        <w:t xml:space="preserve"> </w:t>
      </w:r>
      <w:r w:rsidRPr="00142770">
        <w:rPr>
          <w:i/>
        </w:rPr>
        <w:t>sur</w:t>
      </w:r>
      <w:r w:rsidRPr="00142770">
        <w:rPr>
          <w:i/>
          <w:spacing w:val="-3"/>
        </w:rPr>
        <w:t xml:space="preserve"> </w:t>
      </w:r>
      <w:r w:rsidRPr="00142770">
        <w:rPr>
          <w:i/>
        </w:rPr>
        <w:t>le</w:t>
      </w:r>
      <w:r w:rsidRPr="00142770">
        <w:rPr>
          <w:i/>
          <w:spacing w:val="-3"/>
        </w:rPr>
        <w:t xml:space="preserve"> </w:t>
      </w:r>
      <w:r w:rsidRPr="00142770">
        <w:rPr>
          <w:i/>
        </w:rPr>
        <w:t>long</w:t>
      </w:r>
      <w:r w:rsidRPr="00142770">
        <w:rPr>
          <w:i/>
          <w:spacing w:val="-4"/>
        </w:rPr>
        <w:t xml:space="preserve"> </w:t>
      </w:r>
      <w:r w:rsidRPr="00142770">
        <w:rPr>
          <w:i/>
        </w:rPr>
        <w:t>terme,</w:t>
      </w:r>
      <w:r w:rsidRPr="00142770">
        <w:rPr>
          <w:i/>
          <w:spacing w:val="-3"/>
        </w:rPr>
        <w:t xml:space="preserve"> </w:t>
      </w:r>
      <w:r w:rsidRPr="00142770">
        <w:rPr>
          <w:i/>
        </w:rPr>
        <w:t xml:space="preserve">bien plus dévastatrice pour l’avenir d’un gouvernement démocratique » </w:t>
      </w:r>
      <w:r w:rsidRPr="00142770">
        <w:t>que la crise économique de 2008.</w:t>
      </w:r>
    </w:p>
    <w:p w14:paraId="377BBE4E" w14:textId="4337741C" w:rsidR="00455077" w:rsidRDefault="00455077" w:rsidP="00AC1B60">
      <w:pPr>
        <w:ind w:right="128"/>
        <w:jc w:val="both"/>
        <w:rPr>
          <w:rFonts w:cstheme="minorHAnsi"/>
        </w:rPr>
      </w:pPr>
      <w:r w:rsidRPr="006E1A8B">
        <w:rPr>
          <w:rFonts w:cstheme="minorHAnsi"/>
        </w:rPr>
        <w:t>Bref, les États semblent attendre de plus en plus de l’école qu’elle forme des individus efficaces plutôt que</w:t>
      </w:r>
      <w:r w:rsidRPr="006E1A8B">
        <w:rPr>
          <w:rFonts w:cstheme="minorHAnsi"/>
          <w:spacing w:val="-4"/>
        </w:rPr>
        <w:t xml:space="preserve"> </w:t>
      </w:r>
      <w:r w:rsidRPr="006E1A8B">
        <w:rPr>
          <w:rFonts w:cstheme="minorHAnsi"/>
        </w:rPr>
        <w:t>des</w:t>
      </w:r>
      <w:r w:rsidRPr="006E1A8B">
        <w:rPr>
          <w:rFonts w:cstheme="minorHAnsi"/>
          <w:spacing w:val="-3"/>
        </w:rPr>
        <w:t xml:space="preserve"> </w:t>
      </w:r>
      <w:r w:rsidRPr="006E1A8B">
        <w:rPr>
          <w:rFonts w:cstheme="minorHAnsi"/>
        </w:rPr>
        <w:t>citoyens</w:t>
      </w:r>
      <w:r w:rsidRPr="006E1A8B">
        <w:rPr>
          <w:rFonts w:cstheme="minorHAnsi"/>
          <w:spacing w:val="-4"/>
        </w:rPr>
        <w:t xml:space="preserve"> </w:t>
      </w:r>
      <w:r w:rsidRPr="006E1A8B">
        <w:rPr>
          <w:rFonts w:cstheme="minorHAnsi"/>
        </w:rPr>
        <w:t>informés,</w:t>
      </w:r>
      <w:r w:rsidRPr="006E1A8B">
        <w:rPr>
          <w:rFonts w:cstheme="minorHAnsi"/>
          <w:spacing w:val="-8"/>
        </w:rPr>
        <w:t xml:space="preserve"> </w:t>
      </w:r>
      <w:r w:rsidRPr="006E1A8B">
        <w:rPr>
          <w:rFonts w:cstheme="minorHAnsi"/>
        </w:rPr>
        <w:t>aptes</w:t>
      </w:r>
      <w:r w:rsidRPr="006E1A8B">
        <w:rPr>
          <w:rFonts w:cstheme="minorHAnsi"/>
          <w:spacing w:val="-4"/>
        </w:rPr>
        <w:t xml:space="preserve"> </w:t>
      </w:r>
      <w:r w:rsidRPr="006E1A8B">
        <w:rPr>
          <w:rFonts w:cstheme="minorHAnsi"/>
        </w:rPr>
        <w:t>à</w:t>
      </w:r>
      <w:r w:rsidRPr="006E1A8B">
        <w:rPr>
          <w:rFonts w:cstheme="minorHAnsi"/>
          <w:spacing w:val="-4"/>
        </w:rPr>
        <w:t xml:space="preserve"> </w:t>
      </w:r>
      <w:r w:rsidRPr="006E1A8B">
        <w:rPr>
          <w:rFonts w:cstheme="minorHAnsi"/>
        </w:rPr>
        <w:t>penser</w:t>
      </w:r>
      <w:r w:rsidRPr="006E1A8B">
        <w:rPr>
          <w:rFonts w:cstheme="minorHAnsi"/>
          <w:spacing w:val="-4"/>
        </w:rPr>
        <w:t xml:space="preserve"> </w:t>
      </w:r>
      <w:r w:rsidRPr="006E1A8B">
        <w:rPr>
          <w:rFonts w:cstheme="minorHAnsi"/>
        </w:rPr>
        <w:t>par</w:t>
      </w:r>
      <w:r w:rsidRPr="006E1A8B">
        <w:rPr>
          <w:rFonts w:cstheme="minorHAnsi"/>
          <w:spacing w:val="-7"/>
        </w:rPr>
        <w:t xml:space="preserve"> </w:t>
      </w:r>
      <w:r w:rsidRPr="006E1A8B">
        <w:rPr>
          <w:rFonts w:cstheme="minorHAnsi"/>
        </w:rPr>
        <w:t>eux-mêmes,</w:t>
      </w:r>
      <w:r w:rsidRPr="006E1A8B">
        <w:rPr>
          <w:rFonts w:cstheme="minorHAnsi"/>
          <w:spacing w:val="-6"/>
        </w:rPr>
        <w:t xml:space="preserve"> </w:t>
      </w:r>
      <w:r w:rsidRPr="006E1A8B">
        <w:rPr>
          <w:rFonts w:cstheme="minorHAnsi"/>
        </w:rPr>
        <w:t>doués</w:t>
      </w:r>
      <w:r w:rsidRPr="006E1A8B">
        <w:rPr>
          <w:rFonts w:cstheme="minorHAnsi"/>
          <w:spacing w:val="-4"/>
        </w:rPr>
        <w:t xml:space="preserve"> </w:t>
      </w:r>
      <w:r w:rsidRPr="006E1A8B">
        <w:rPr>
          <w:rFonts w:cstheme="minorHAnsi"/>
        </w:rPr>
        <w:t>d’empathie,</w:t>
      </w:r>
      <w:r w:rsidRPr="006E1A8B">
        <w:rPr>
          <w:rFonts w:cstheme="minorHAnsi"/>
          <w:spacing w:val="-4"/>
        </w:rPr>
        <w:t xml:space="preserve"> </w:t>
      </w:r>
      <w:r w:rsidRPr="006E1A8B">
        <w:rPr>
          <w:rFonts w:cstheme="minorHAnsi"/>
        </w:rPr>
        <w:t>préparés</w:t>
      </w:r>
      <w:r w:rsidRPr="006E1A8B">
        <w:rPr>
          <w:rFonts w:cstheme="minorHAnsi"/>
          <w:spacing w:val="-3"/>
        </w:rPr>
        <w:t xml:space="preserve"> </w:t>
      </w:r>
      <w:r w:rsidRPr="006E1A8B">
        <w:rPr>
          <w:rFonts w:cstheme="minorHAnsi"/>
        </w:rPr>
        <w:t>à</w:t>
      </w:r>
      <w:r w:rsidRPr="006E1A8B">
        <w:rPr>
          <w:rFonts w:cstheme="minorHAnsi"/>
          <w:spacing w:val="-7"/>
        </w:rPr>
        <w:t xml:space="preserve"> </w:t>
      </w:r>
      <w:r w:rsidRPr="006E1A8B">
        <w:rPr>
          <w:rFonts w:cstheme="minorHAnsi"/>
        </w:rPr>
        <w:t>participer</w:t>
      </w:r>
      <w:r w:rsidRPr="006E1A8B">
        <w:rPr>
          <w:rFonts w:cstheme="minorHAnsi"/>
          <w:spacing w:val="-6"/>
        </w:rPr>
        <w:t xml:space="preserve"> </w:t>
      </w:r>
      <w:r w:rsidRPr="006E1A8B">
        <w:rPr>
          <w:rFonts w:cstheme="minorHAnsi"/>
        </w:rPr>
        <w:t>à</w:t>
      </w:r>
      <w:r w:rsidRPr="006E1A8B">
        <w:rPr>
          <w:rFonts w:cstheme="minorHAnsi"/>
          <w:spacing w:val="-4"/>
        </w:rPr>
        <w:t xml:space="preserve"> </w:t>
      </w:r>
      <w:r w:rsidRPr="006E1A8B">
        <w:rPr>
          <w:rFonts w:cstheme="minorHAnsi"/>
        </w:rPr>
        <w:t>la vie</w:t>
      </w:r>
      <w:r w:rsidRPr="006E1A8B">
        <w:rPr>
          <w:rFonts w:cstheme="minorHAnsi"/>
          <w:spacing w:val="-9"/>
        </w:rPr>
        <w:t xml:space="preserve"> </w:t>
      </w:r>
      <w:r w:rsidRPr="006E1A8B">
        <w:rPr>
          <w:rFonts w:cstheme="minorHAnsi"/>
        </w:rPr>
        <w:t>démocratique.</w:t>
      </w:r>
      <w:r w:rsidRPr="006E1A8B">
        <w:rPr>
          <w:rFonts w:cstheme="minorHAnsi"/>
          <w:spacing w:val="-9"/>
        </w:rPr>
        <w:t xml:space="preserve"> </w:t>
      </w:r>
      <w:r w:rsidRPr="006E1A8B">
        <w:rPr>
          <w:rFonts w:cstheme="minorHAnsi"/>
          <w:i/>
        </w:rPr>
        <w:t>«</w:t>
      </w:r>
      <w:r w:rsidRPr="006E1A8B">
        <w:rPr>
          <w:rFonts w:cstheme="minorHAnsi"/>
          <w:i/>
          <w:spacing w:val="-12"/>
        </w:rPr>
        <w:t xml:space="preserve"> </w:t>
      </w:r>
      <w:r w:rsidRPr="006E1A8B">
        <w:rPr>
          <w:rFonts w:cstheme="minorHAnsi"/>
          <w:i/>
        </w:rPr>
        <w:t>L’école</w:t>
      </w:r>
      <w:r w:rsidRPr="006E1A8B">
        <w:rPr>
          <w:rFonts w:cstheme="minorHAnsi"/>
          <w:i/>
          <w:spacing w:val="-11"/>
        </w:rPr>
        <w:t xml:space="preserve"> </w:t>
      </w:r>
      <w:r w:rsidRPr="006E1A8B">
        <w:rPr>
          <w:rFonts w:cstheme="minorHAnsi"/>
          <w:i/>
        </w:rPr>
        <w:t>visait</w:t>
      </w:r>
      <w:r w:rsidRPr="006E1A8B">
        <w:rPr>
          <w:rFonts w:cstheme="minorHAnsi"/>
          <w:i/>
          <w:spacing w:val="-8"/>
        </w:rPr>
        <w:t xml:space="preserve"> </w:t>
      </w:r>
      <w:r w:rsidRPr="006E1A8B">
        <w:rPr>
          <w:rFonts w:cstheme="minorHAnsi"/>
          <w:i/>
        </w:rPr>
        <w:t>à</w:t>
      </w:r>
      <w:r w:rsidRPr="006E1A8B">
        <w:rPr>
          <w:rFonts w:cstheme="minorHAnsi"/>
          <w:i/>
          <w:spacing w:val="-10"/>
        </w:rPr>
        <w:t xml:space="preserve"> </w:t>
      </w:r>
      <w:r w:rsidRPr="006E1A8B">
        <w:rPr>
          <w:rFonts w:cstheme="minorHAnsi"/>
          <w:i/>
        </w:rPr>
        <w:t>former</w:t>
      </w:r>
      <w:r w:rsidRPr="006E1A8B">
        <w:rPr>
          <w:rFonts w:cstheme="minorHAnsi"/>
          <w:i/>
          <w:spacing w:val="-8"/>
        </w:rPr>
        <w:t xml:space="preserve"> </w:t>
      </w:r>
      <w:r w:rsidRPr="006E1A8B">
        <w:rPr>
          <w:rFonts w:cstheme="minorHAnsi"/>
          <w:i/>
        </w:rPr>
        <w:t>des</w:t>
      </w:r>
      <w:r w:rsidRPr="006E1A8B">
        <w:rPr>
          <w:rFonts w:cstheme="minorHAnsi"/>
          <w:i/>
          <w:spacing w:val="-8"/>
        </w:rPr>
        <w:t xml:space="preserve"> </w:t>
      </w:r>
      <w:r w:rsidRPr="006E1A8B">
        <w:rPr>
          <w:rFonts w:cstheme="minorHAnsi"/>
          <w:i/>
        </w:rPr>
        <w:t>citoyens,</w:t>
      </w:r>
      <w:r w:rsidRPr="006E1A8B">
        <w:rPr>
          <w:rFonts w:cstheme="minorHAnsi"/>
          <w:i/>
          <w:spacing w:val="-9"/>
        </w:rPr>
        <w:t xml:space="preserve"> </w:t>
      </w:r>
      <w:r w:rsidRPr="006E1A8B">
        <w:rPr>
          <w:rFonts w:cstheme="minorHAnsi"/>
          <w:i/>
        </w:rPr>
        <w:t>mais</w:t>
      </w:r>
      <w:r w:rsidRPr="006E1A8B">
        <w:rPr>
          <w:rFonts w:cstheme="minorHAnsi"/>
          <w:i/>
          <w:spacing w:val="-9"/>
        </w:rPr>
        <w:t xml:space="preserve"> </w:t>
      </w:r>
      <w:r w:rsidRPr="006E1A8B">
        <w:rPr>
          <w:rFonts w:cstheme="minorHAnsi"/>
          <w:i/>
        </w:rPr>
        <w:t>petit</w:t>
      </w:r>
      <w:r w:rsidRPr="006E1A8B">
        <w:rPr>
          <w:rFonts w:cstheme="minorHAnsi"/>
          <w:i/>
          <w:spacing w:val="-8"/>
        </w:rPr>
        <w:t xml:space="preserve"> </w:t>
      </w:r>
      <w:r w:rsidRPr="006E1A8B">
        <w:rPr>
          <w:rFonts w:cstheme="minorHAnsi"/>
          <w:i/>
        </w:rPr>
        <w:t>à</w:t>
      </w:r>
      <w:r w:rsidRPr="006E1A8B">
        <w:rPr>
          <w:rFonts w:cstheme="minorHAnsi"/>
          <w:i/>
          <w:spacing w:val="-10"/>
        </w:rPr>
        <w:t xml:space="preserve"> </w:t>
      </w:r>
      <w:r w:rsidRPr="006E1A8B">
        <w:rPr>
          <w:rFonts w:cstheme="minorHAnsi"/>
          <w:i/>
        </w:rPr>
        <w:t>petit</w:t>
      </w:r>
      <w:r w:rsidRPr="006E1A8B">
        <w:rPr>
          <w:rFonts w:cstheme="minorHAnsi"/>
          <w:i/>
          <w:spacing w:val="-8"/>
        </w:rPr>
        <w:t xml:space="preserve"> </w:t>
      </w:r>
      <w:r w:rsidRPr="006E1A8B">
        <w:rPr>
          <w:rFonts w:cstheme="minorHAnsi"/>
          <w:i/>
        </w:rPr>
        <w:t>on</w:t>
      </w:r>
      <w:r w:rsidRPr="006E1A8B">
        <w:rPr>
          <w:rFonts w:cstheme="minorHAnsi"/>
          <w:i/>
          <w:spacing w:val="-13"/>
        </w:rPr>
        <w:t xml:space="preserve"> </w:t>
      </w:r>
      <w:r w:rsidRPr="006E1A8B">
        <w:rPr>
          <w:rFonts w:cstheme="minorHAnsi"/>
          <w:i/>
        </w:rPr>
        <w:t>a</w:t>
      </w:r>
      <w:r w:rsidRPr="006E1A8B">
        <w:rPr>
          <w:rFonts w:cstheme="minorHAnsi"/>
          <w:i/>
          <w:spacing w:val="-9"/>
        </w:rPr>
        <w:t xml:space="preserve"> </w:t>
      </w:r>
      <w:r w:rsidRPr="006E1A8B">
        <w:rPr>
          <w:rFonts w:cstheme="minorHAnsi"/>
          <w:i/>
        </w:rPr>
        <w:t>aussi</w:t>
      </w:r>
      <w:r w:rsidRPr="006E1A8B">
        <w:rPr>
          <w:rFonts w:cstheme="minorHAnsi"/>
          <w:i/>
          <w:spacing w:val="-9"/>
        </w:rPr>
        <w:t xml:space="preserve"> </w:t>
      </w:r>
      <w:r w:rsidRPr="006E1A8B">
        <w:rPr>
          <w:rFonts w:cstheme="minorHAnsi"/>
          <w:i/>
        </w:rPr>
        <w:t>compté</w:t>
      </w:r>
      <w:r w:rsidRPr="006E1A8B">
        <w:rPr>
          <w:rFonts w:cstheme="minorHAnsi"/>
          <w:i/>
          <w:spacing w:val="-11"/>
        </w:rPr>
        <w:t xml:space="preserve"> </w:t>
      </w:r>
      <w:r w:rsidRPr="006E1A8B">
        <w:rPr>
          <w:rFonts w:cstheme="minorHAnsi"/>
          <w:i/>
        </w:rPr>
        <w:t>sur</w:t>
      </w:r>
      <w:r w:rsidRPr="006E1A8B">
        <w:rPr>
          <w:rFonts w:cstheme="minorHAnsi"/>
          <w:i/>
          <w:spacing w:val="-11"/>
        </w:rPr>
        <w:t xml:space="preserve"> </w:t>
      </w:r>
      <w:r w:rsidRPr="006E1A8B">
        <w:rPr>
          <w:rFonts w:cstheme="minorHAnsi"/>
          <w:i/>
        </w:rPr>
        <w:t>elle</w:t>
      </w:r>
      <w:r w:rsidRPr="006E1A8B">
        <w:rPr>
          <w:rFonts w:cstheme="minorHAnsi"/>
          <w:i/>
          <w:spacing w:val="-9"/>
        </w:rPr>
        <w:t xml:space="preserve"> </w:t>
      </w:r>
      <w:r w:rsidRPr="006E1A8B">
        <w:rPr>
          <w:rFonts w:cstheme="minorHAnsi"/>
          <w:i/>
        </w:rPr>
        <w:t>pour former</w:t>
      </w:r>
      <w:r w:rsidRPr="006E1A8B">
        <w:rPr>
          <w:rFonts w:cstheme="minorHAnsi"/>
          <w:i/>
          <w:spacing w:val="-11"/>
        </w:rPr>
        <w:t xml:space="preserve"> </w:t>
      </w:r>
      <w:r w:rsidRPr="006E1A8B">
        <w:rPr>
          <w:rFonts w:cstheme="minorHAnsi"/>
          <w:i/>
        </w:rPr>
        <w:t>des</w:t>
      </w:r>
      <w:r w:rsidRPr="006E1A8B">
        <w:rPr>
          <w:rFonts w:cstheme="minorHAnsi"/>
          <w:i/>
          <w:spacing w:val="-12"/>
        </w:rPr>
        <w:t xml:space="preserve"> </w:t>
      </w:r>
      <w:r w:rsidRPr="006E1A8B">
        <w:rPr>
          <w:rFonts w:cstheme="minorHAnsi"/>
          <w:i/>
        </w:rPr>
        <w:t>travailleurs</w:t>
      </w:r>
      <w:r w:rsidRPr="006E1A8B">
        <w:rPr>
          <w:rFonts w:cstheme="minorHAnsi"/>
          <w:i/>
          <w:spacing w:val="-10"/>
        </w:rPr>
        <w:t xml:space="preserve"> </w:t>
      </w:r>
      <w:r w:rsidRPr="006E1A8B">
        <w:rPr>
          <w:rFonts w:cstheme="minorHAnsi"/>
          <w:i/>
        </w:rPr>
        <w:t>»,</w:t>
      </w:r>
      <w:r w:rsidRPr="006E1A8B">
        <w:rPr>
          <w:rFonts w:cstheme="minorHAnsi"/>
          <w:i/>
          <w:spacing w:val="-10"/>
        </w:rPr>
        <w:t xml:space="preserve"> </w:t>
      </w:r>
      <w:r w:rsidRPr="006E1A8B">
        <w:rPr>
          <w:rFonts w:cstheme="minorHAnsi"/>
        </w:rPr>
        <w:t>relève</w:t>
      </w:r>
      <w:r w:rsidRPr="006E1A8B">
        <w:rPr>
          <w:rFonts w:cstheme="minorHAnsi"/>
          <w:spacing w:val="-12"/>
        </w:rPr>
        <w:t xml:space="preserve"> </w:t>
      </w:r>
      <w:r w:rsidRPr="006E1A8B">
        <w:rPr>
          <w:rFonts w:cstheme="minorHAnsi"/>
        </w:rPr>
        <w:t>Marie</w:t>
      </w:r>
      <w:r w:rsidRPr="006E1A8B">
        <w:rPr>
          <w:rFonts w:cstheme="minorHAnsi"/>
          <w:spacing w:val="-12"/>
        </w:rPr>
        <w:t xml:space="preserve"> </w:t>
      </w:r>
      <w:r w:rsidRPr="006E1A8B">
        <w:rPr>
          <w:rFonts w:cstheme="minorHAnsi"/>
        </w:rPr>
        <w:t>Duru-Bellat.</w:t>
      </w:r>
      <w:r w:rsidRPr="006E1A8B">
        <w:rPr>
          <w:rFonts w:cstheme="minorHAnsi"/>
          <w:spacing w:val="-10"/>
        </w:rPr>
        <w:t xml:space="preserve"> </w:t>
      </w:r>
      <w:r w:rsidRPr="006E1A8B">
        <w:rPr>
          <w:rFonts w:cstheme="minorHAnsi"/>
        </w:rPr>
        <w:t>Elle</w:t>
      </w:r>
      <w:r w:rsidRPr="006E1A8B">
        <w:rPr>
          <w:rFonts w:cstheme="minorHAnsi"/>
          <w:spacing w:val="-13"/>
        </w:rPr>
        <w:t xml:space="preserve"> </w:t>
      </w:r>
      <w:r w:rsidRPr="006E1A8B">
        <w:rPr>
          <w:rFonts w:cstheme="minorHAnsi"/>
        </w:rPr>
        <w:t>y</w:t>
      </w:r>
      <w:r w:rsidRPr="006E1A8B">
        <w:rPr>
          <w:rFonts w:cstheme="minorHAnsi"/>
          <w:spacing w:val="-10"/>
        </w:rPr>
        <w:t xml:space="preserve"> </w:t>
      </w:r>
      <w:r w:rsidRPr="006E1A8B">
        <w:rPr>
          <w:rFonts w:cstheme="minorHAnsi"/>
        </w:rPr>
        <w:t>voit</w:t>
      </w:r>
      <w:r w:rsidRPr="006E1A8B">
        <w:rPr>
          <w:rFonts w:cstheme="minorHAnsi"/>
          <w:spacing w:val="-10"/>
        </w:rPr>
        <w:t xml:space="preserve"> </w:t>
      </w:r>
      <w:r w:rsidRPr="006E1A8B">
        <w:rPr>
          <w:rFonts w:cstheme="minorHAnsi"/>
        </w:rPr>
        <w:t>une</w:t>
      </w:r>
      <w:r w:rsidRPr="006E1A8B">
        <w:rPr>
          <w:rFonts w:cstheme="minorHAnsi"/>
          <w:spacing w:val="-10"/>
        </w:rPr>
        <w:t xml:space="preserve"> </w:t>
      </w:r>
      <w:r w:rsidRPr="006E1A8B">
        <w:rPr>
          <w:rFonts w:cstheme="minorHAnsi"/>
        </w:rPr>
        <w:t>contradiction</w:t>
      </w:r>
      <w:r w:rsidRPr="006E1A8B">
        <w:rPr>
          <w:rFonts w:cstheme="minorHAnsi"/>
          <w:spacing w:val="-13"/>
        </w:rPr>
        <w:t xml:space="preserve"> </w:t>
      </w:r>
      <w:r w:rsidRPr="006E1A8B">
        <w:rPr>
          <w:rFonts w:cstheme="minorHAnsi"/>
        </w:rPr>
        <w:t>:</w:t>
      </w:r>
      <w:r w:rsidRPr="006E1A8B">
        <w:rPr>
          <w:rFonts w:cstheme="minorHAnsi"/>
          <w:spacing w:val="-9"/>
        </w:rPr>
        <w:t xml:space="preserve"> </w:t>
      </w:r>
      <w:r w:rsidRPr="006E1A8B">
        <w:rPr>
          <w:rFonts w:cstheme="minorHAnsi"/>
          <w:i/>
        </w:rPr>
        <w:t>«</w:t>
      </w:r>
      <w:r w:rsidRPr="006E1A8B">
        <w:rPr>
          <w:rFonts w:cstheme="minorHAnsi"/>
          <w:i/>
          <w:spacing w:val="-13"/>
        </w:rPr>
        <w:t xml:space="preserve"> </w:t>
      </w:r>
      <w:r w:rsidRPr="006E1A8B">
        <w:rPr>
          <w:rFonts w:cstheme="minorHAnsi"/>
          <w:i/>
        </w:rPr>
        <w:t>Comment</w:t>
      </w:r>
      <w:r w:rsidRPr="006E1A8B">
        <w:rPr>
          <w:rFonts w:cstheme="minorHAnsi"/>
          <w:i/>
          <w:spacing w:val="-10"/>
        </w:rPr>
        <w:t xml:space="preserve"> </w:t>
      </w:r>
      <w:r w:rsidRPr="006E1A8B">
        <w:rPr>
          <w:rFonts w:cstheme="minorHAnsi"/>
          <w:i/>
        </w:rPr>
        <w:t>former</w:t>
      </w:r>
      <w:r w:rsidRPr="006E1A8B">
        <w:rPr>
          <w:rFonts w:cstheme="minorHAnsi"/>
          <w:i/>
          <w:spacing w:val="-12"/>
        </w:rPr>
        <w:t xml:space="preserve"> </w:t>
      </w:r>
      <w:r w:rsidRPr="006E1A8B">
        <w:rPr>
          <w:rFonts w:cstheme="minorHAnsi"/>
          <w:i/>
        </w:rPr>
        <w:t>tout le</w:t>
      </w:r>
      <w:r w:rsidRPr="006E1A8B">
        <w:rPr>
          <w:rFonts w:cstheme="minorHAnsi"/>
          <w:i/>
          <w:spacing w:val="-13"/>
        </w:rPr>
        <w:t xml:space="preserve"> </w:t>
      </w:r>
      <w:r w:rsidRPr="006E1A8B">
        <w:rPr>
          <w:rFonts w:cstheme="minorHAnsi"/>
          <w:i/>
        </w:rPr>
        <w:t>monde</w:t>
      </w:r>
      <w:r w:rsidRPr="006E1A8B">
        <w:rPr>
          <w:rFonts w:cstheme="minorHAnsi"/>
          <w:i/>
          <w:spacing w:val="-10"/>
        </w:rPr>
        <w:t xml:space="preserve"> </w:t>
      </w:r>
      <w:r w:rsidRPr="006E1A8B">
        <w:rPr>
          <w:rFonts w:cstheme="minorHAnsi"/>
          <w:i/>
        </w:rPr>
        <w:t>et</w:t>
      </w:r>
      <w:r w:rsidRPr="006E1A8B">
        <w:rPr>
          <w:rFonts w:cstheme="minorHAnsi"/>
          <w:i/>
          <w:spacing w:val="-11"/>
        </w:rPr>
        <w:t xml:space="preserve"> </w:t>
      </w:r>
      <w:r w:rsidRPr="006E1A8B">
        <w:rPr>
          <w:rFonts w:cstheme="minorHAnsi"/>
          <w:i/>
        </w:rPr>
        <w:t>diviser</w:t>
      </w:r>
      <w:r w:rsidRPr="006E1A8B">
        <w:rPr>
          <w:rFonts w:cstheme="minorHAnsi"/>
          <w:i/>
          <w:spacing w:val="-12"/>
        </w:rPr>
        <w:t xml:space="preserve"> </w:t>
      </w:r>
      <w:r w:rsidRPr="006E1A8B">
        <w:rPr>
          <w:rFonts w:cstheme="minorHAnsi"/>
          <w:i/>
        </w:rPr>
        <w:t>une</w:t>
      </w:r>
      <w:r w:rsidRPr="006E1A8B">
        <w:rPr>
          <w:rFonts w:cstheme="minorHAnsi"/>
          <w:i/>
          <w:spacing w:val="-11"/>
        </w:rPr>
        <w:t xml:space="preserve"> </w:t>
      </w:r>
      <w:r w:rsidRPr="006E1A8B">
        <w:rPr>
          <w:rFonts w:cstheme="minorHAnsi"/>
          <w:i/>
        </w:rPr>
        <w:t>classe</w:t>
      </w:r>
      <w:r w:rsidRPr="006E1A8B">
        <w:rPr>
          <w:rFonts w:cstheme="minorHAnsi"/>
          <w:i/>
          <w:spacing w:val="-11"/>
        </w:rPr>
        <w:t xml:space="preserve"> </w:t>
      </w:r>
      <w:r w:rsidRPr="006E1A8B">
        <w:rPr>
          <w:rFonts w:cstheme="minorHAnsi"/>
          <w:i/>
        </w:rPr>
        <w:t>d’âge</w:t>
      </w:r>
      <w:r w:rsidRPr="006E1A8B">
        <w:rPr>
          <w:rFonts w:cstheme="minorHAnsi"/>
          <w:i/>
          <w:spacing w:val="-11"/>
        </w:rPr>
        <w:t xml:space="preserve"> </w:t>
      </w:r>
      <w:r w:rsidRPr="006E1A8B">
        <w:rPr>
          <w:rFonts w:cstheme="minorHAnsi"/>
          <w:i/>
        </w:rPr>
        <w:t>entre</w:t>
      </w:r>
      <w:r w:rsidRPr="006E1A8B">
        <w:rPr>
          <w:rFonts w:cstheme="minorHAnsi"/>
          <w:i/>
          <w:spacing w:val="-11"/>
        </w:rPr>
        <w:t xml:space="preserve"> </w:t>
      </w:r>
      <w:r w:rsidRPr="006E1A8B">
        <w:rPr>
          <w:rFonts w:cstheme="minorHAnsi"/>
          <w:i/>
        </w:rPr>
        <w:t>ceux</w:t>
      </w:r>
      <w:r w:rsidRPr="006E1A8B">
        <w:rPr>
          <w:rFonts w:cstheme="minorHAnsi"/>
          <w:i/>
          <w:spacing w:val="-11"/>
        </w:rPr>
        <w:t xml:space="preserve"> </w:t>
      </w:r>
      <w:r w:rsidRPr="006E1A8B">
        <w:rPr>
          <w:rFonts w:cstheme="minorHAnsi"/>
          <w:i/>
        </w:rPr>
        <w:t>qui</w:t>
      </w:r>
      <w:r w:rsidRPr="006E1A8B">
        <w:rPr>
          <w:rFonts w:cstheme="minorHAnsi"/>
          <w:i/>
          <w:spacing w:val="-12"/>
        </w:rPr>
        <w:t xml:space="preserve"> </w:t>
      </w:r>
      <w:r w:rsidRPr="006E1A8B">
        <w:rPr>
          <w:rFonts w:cstheme="minorHAnsi"/>
          <w:i/>
        </w:rPr>
        <w:t>auront</w:t>
      </w:r>
      <w:r w:rsidRPr="006E1A8B">
        <w:rPr>
          <w:rFonts w:cstheme="minorHAnsi"/>
          <w:i/>
          <w:spacing w:val="-11"/>
        </w:rPr>
        <w:t xml:space="preserve"> </w:t>
      </w:r>
      <w:r w:rsidRPr="006E1A8B">
        <w:rPr>
          <w:rFonts w:cstheme="minorHAnsi"/>
          <w:i/>
        </w:rPr>
        <w:t>telle</w:t>
      </w:r>
      <w:r w:rsidRPr="006E1A8B">
        <w:rPr>
          <w:rFonts w:cstheme="minorHAnsi"/>
          <w:i/>
          <w:spacing w:val="-12"/>
        </w:rPr>
        <w:t xml:space="preserve"> </w:t>
      </w:r>
      <w:r w:rsidRPr="006E1A8B">
        <w:rPr>
          <w:rFonts w:cstheme="minorHAnsi"/>
          <w:i/>
        </w:rPr>
        <w:t>ou</w:t>
      </w:r>
      <w:r w:rsidRPr="006E1A8B">
        <w:rPr>
          <w:rFonts w:cstheme="minorHAnsi"/>
          <w:i/>
          <w:spacing w:val="-12"/>
        </w:rPr>
        <w:t xml:space="preserve"> </w:t>
      </w:r>
      <w:r w:rsidRPr="006E1A8B">
        <w:rPr>
          <w:rFonts w:cstheme="minorHAnsi"/>
          <w:i/>
        </w:rPr>
        <w:t>telle</w:t>
      </w:r>
      <w:r w:rsidRPr="006E1A8B">
        <w:rPr>
          <w:rFonts w:cstheme="minorHAnsi"/>
          <w:i/>
          <w:spacing w:val="-11"/>
        </w:rPr>
        <w:t xml:space="preserve"> </w:t>
      </w:r>
      <w:r w:rsidRPr="006E1A8B">
        <w:rPr>
          <w:rFonts w:cstheme="minorHAnsi"/>
          <w:i/>
        </w:rPr>
        <w:t>profession</w:t>
      </w:r>
      <w:r w:rsidRPr="006E1A8B">
        <w:rPr>
          <w:rFonts w:cstheme="minorHAnsi"/>
          <w:i/>
          <w:spacing w:val="-13"/>
        </w:rPr>
        <w:t xml:space="preserve"> </w:t>
      </w:r>
      <w:r w:rsidRPr="006E1A8B">
        <w:rPr>
          <w:rFonts w:cstheme="minorHAnsi"/>
          <w:i/>
        </w:rPr>
        <w:t>?</w:t>
      </w:r>
      <w:r w:rsidRPr="006E1A8B">
        <w:rPr>
          <w:rFonts w:cstheme="minorHAnsi"/>
          <w:i/>
          <w:spacing w:val="-10"/>
        </w:rPr>
        <w:t xml:space="preserve"> </w:t>
      </w:r>
      <w:r w:rsidRPr="006E1A8B">
        <w:rPr>
          <w:rFonts w:cstheme="minorHAnsi"/>
          <w:i/>
        </w:rPr>
        <w:t>Traiter</w:t>
      </w:r>
      <w:r w:rsidRPr="006E1A8B">
        <w:rPr>
          <w:rFonts w:cstheme="minorHAnsi"/>
          <w:i/>
          <w:spacing w:val="-12"/>
        </w:rPr>
        <w:t xml:space="preserve"> </w:t>
      </w:r>
      <w:r w:rsidRPr="006E1A8B">
        <w:rPr>
          <w:rFonts w:cstheme="minorHAnsi"/>
          <w:i/>
        </w:rPr>
        <w:t>tous</w:t>
      </w:r>
      <w:r w:rsidRPr="006E1A8B">
        <w:rPr>
          <w:rFonts w:cstheme="minorHAnsi"/>
          <w:i/>
          <w:spacing w:val="-11"/>
        </w:rPr>
        <w:t xml:space="preserve"> </w:t>
      </w:r>
      <w:r w:rsidRPr="006E1A8B">
        <w:rPr>
          <w:rFonts w:cstheme="minorHAnsi"/>
          <w:i/>
        </w:rPr>
        <w:t>les</w:t>
      </w:r>
      <w:r w:rsidRPr="006E1A8B">
        <w:rPr>
          <w:rFonts w:cstheme="minorHAnsi"/>
          <w:i/>
          <w:spacing w:val="-11"/>
        </w:rPr>
        <w:t xml:space="preserve"> </w:t>
      </w:r>
      <w:r w:rsidRPr="006E1A8B">
        <w:rPr>
          <w:rFonts w:cstheme="minorHAnsi"/>
          <w:i/>
        </w:rPr>
        <w:t>élèves à égalité et les préparer à</w:t>
      </w:r>
      <w:r w:rsidRPr="006E1A8B">
        <w:rPr>
          <w:rFonts w:cstheme="minorHAnsi"/>
          <w:i/>
          <w:spacing w:val="-1"/>
        </w:rPr>
        <w:t xml:space="preserve"> </w:t>
      </w:r>
      <w:r w:rsidRPr="006E1A8B">
        <w:rPr>
          <w:rFonts w:cstheme="minorHAnsi"/>
          <w:i/>
        </w:rPr>
        <w:t xml:space="preserve">être en compétition sur le marché de l’emploi ? Si l’école ne servait à rien, du moins </w:t>
      </w:r>
      <w:r w:rsidRPr="006E1A8B">
        <w:rPr>
          <w:rFonts w:cstheme="minorHAnsi"/>
          <w:i/>
        </w:rPr>
        <w:lastRenderedPageBreak/>
        <w:t>à</w:t>
      </w:r>
      <w:r w:rsidRPr="006E1A8B">
        <w:rPr>
          <w:rFonts w:cstheme="minorHAnsi"/>
          <w:i/>
          <w:spacing w:val="-2"/>
        </w:rPr>
        <w:t xml:space="preserve"> </w:t>
      </w:r>
      <w:r w:rsidRPr="006E1A8B">
        <w:rPr>
          <w:rFonts w:cstheme="minorHAnsi"/>
          <w:i/>
        </w:rPr>
        <w:t>rien de</w:t>
      </w:r>
      <w:r w:rsidRPr="006E1A8B">
        <w:rPr>
          <w:rFonts w:cstheme="minorHAnsi"/>
          <w:i/>
          <w:spacing w:val="-1"/>
        </w:rPr>
        <w:t xml:space="preserve"> </w:t>
      </w:r>
      <w:r w:rsidRPr="006E1A8B">
        <w:rPr>
          <w:rFonts w:cstheme="minorHAnsi"/>
          <w:i/>
        </w:rPr>
        <w:t>productif, ce serait un ferment pour la</w:t>
      </w:r>
      <w:r w:rsidRPr="006E1A8B">
        <w:rPr>
          <w:rFonts w:cstheme="minorHAnsi"/>
          <w:i/>
          <w:spacing w:val="-2"/>
        </w:rPr>
        <w:t xml:space="preserve"> </w:t>
      </w:r>
      <w:r w:rsidRPr="006E1A8B">
        <w:rPr>
          <w:rFonts w:cstheme="minorHAnsi"/>
          <w:i/>
        </w:rPr>
        <w:t>démocratie</w:t>
      </w:r>
      <w:r w:rsidRPr="006E1A8B">
        <w:rPr>
          <w:rFonts w:cstheme="minorHAnsi"/>
          <w:i/>
          <w:spacing w:val="-1"/>
        </w:rPr>
        <w:t xml:space="preserve"> </w:t>
      </w:r>
      <w:r w:rsidRPr="006E1A8B">
        <w:rPr>
          <w:rFonts w:cstheme="minorHAnsi"/>
          <w:i/>
        </w:rPr>
        <w:t xml:space="preserve">! » </w:t>
      </w:r>
      <w:r w:rsidRPr="006E1A8B">
        <w:rPr>
          <w:rFonts w:cstheme="minorHAnsi"/>
        </w:rPr>
        <w:t>Et</w:t>
      </w:r>
      <w:r w:rsidRPr="006E1A8B">
        <w:rPr>
          <w:rFonts w:cstheme="minorHAnsi"/>
          <w:spacing w:val="-1"/>
        </w:rPr>
        <w:t xml:space="preserve"> </w:t>
      </w:r>
      <w:r w:rsidRPr="006E1A8B">
        <w:rPr>
          <w:rFonts w:cstheme="minorHAnsi"/>
        </w:rPr>
        <w:t>si la</w:t>
      </w:r>
      <w:r w:rsidRPr="006E1A8B">
        <w:rPr>
          <w:rFonts w:cstheme="minorHAnsi"/>
          <w:spacing w:val="-1"/>
        </w:rPr>
        <w:t xml:space="preserve"> </w:t>
      </w:r>
      <w:r w:rsidRPr="006E1A8B">
        <w:rPr>
          <w:rFonts w:cstheme="minorHAnsi"/>
        </w:rPr>
        <w:t>solution était là</w:t>
      </w:r>
      <w:r w:rsidRPr="006E1A8B">
        <w:rPr>
          <w:rFonts w:cstheme="minorHAnsi"/>
          <w:spacing w:val="-1"/>
        </w:rPr>
        <w:t xml:space="preserve"> </w:t>
      </w:r>
      <w:r w:rsidRPr="006E1A8B">
        <w:rPr>
          <w:rFonts w:cstheme="minorHAnsi"/>
        </w:rPr>
        <w:t>? Blague à part, accepter enfin que l’école ne serve à rien… si ce n’est à transmettre des connaissances, et à éduquer à l’ouverture comme au dialogue.</w:t>
      </w:r>
    </w:p>
    <w:p w14:paraId="21409AD1" w14:textId="77777777" w:rsidR="00455077" w:rsidRDefault="00455077" w:rsidP="00455077">
      <w:pPr>
        <w:pBdr>
          <w:bottom w:val="single" w:sz="4" w:space="1" w:color="auto"/>
        </w:pBdr>
        <w:ind w:right="128"/>
        <w:jc w:val="both"/>
        <w:rPr>
          <w:rFonts w:cstheme="minorHAnsi"/>
        </w:rPr>
      </w:pPr>
    </w:p>
    <w:p w14:paraId="46800DA8" w14:textId="77777777" w:rsidR="00455077" w:rsidRPr="005013A5" w:rsidRDefault="00455077" w:rsidP="005013A5">
      <w:pPr>
        <w:jc w:val="both"/>
        <w:rPr>
          <w:b/>
          <w:bCs/>
        </w:rPr>
      </w:pPr>
      <w:r w:rsidRPr="005013A5">
        <w:rPr>
          <w:b/>
          <w:bCs/>
        </w:rPr>
        <w:t>Dans un contexte qui voit les Américains perdre près de 5 mois d’espérance de vie en six ans, notamment</w:t>
      </w:r>
      <w:r w:rsidRPr="005013A5">
        <w:rPr>
          <w:b/>
          <w:bCs/>
          <w:spacing w:val="-4"/>
        </w:rPr>
        <w:t xml:space="preserve"> </w:t>
      </w:r>
      <w:r w:rsidRPr="005013A5">
        <w:rPr>
          <w:b/>
          <w:bCs/>
        </w:rPr>
        <w:t>parmi</w:t>
      </w:r>
      <w:r w:rsidRPr="005013A5">
        <w:rPr>
          <w:b/>
          <w:bCs/>
          <w:spacing w:val="-6"/>
        </w:rPr>
        <w:t xml:space="preserve"> </w:t>
      </w:r>
      <w:r w:rsidRPr="005013A5">
        <w:rPr>
          <w:b/>
          <w:bCs/>
        </w:rPr>
        <w:t>les</w:t>
      </w:r>
      <w:r w:rsidRPr="005013A5">
        <w:rPr>
          <w:b/>
          <w:bCs/>
          <w:spacing w:val="-6"/>
        </w:rPr>
        <w:t xml:space="preserve"> </w:t>
      </w:r>
      <w:r w:rsidRPr="005013A5">
        <w:rPr>
          <w:b/>
          <w:bCs/>
        </w:rPr>
        <w:t>plus</w:t>
      </w:r>
      <w:r w:rsidRPr="005013A5">
        <w:rPr>
          <w:b/>
          <w:bCs/>
          <w:spacing w:val="-8"/>
        </w:rPr>
        <w:t xml:space="preserve"> </w:t>
      </w:r>
      <w:r w:rsidRPr="005013A5">
        <w:rPr>
          <w:b/>
          <w:bCs/>
        </w:rPr>
        <w:t>pauvres,</w:t>
      </w:r>
      <w:r w:rsidRPr="005013A5">
        <w:rPr>
          <w:b/>
          <w:bCs/>
          <w:spacing w:val="-6"/>
        </w:rPr>
        <w:t xml:space="preserve"> </w:t>
      </w:r>
      <w:r w:rsidRPr="005013A5">
        <w:rPr>
          <w:b/>
          <w:bCs/>
        </w:rPr>
        <w:t>ce</w:t>
      </w:r>
      <w:r w:rsidRPr="005013A5">
        <w:rPr>
          <w:b/>
          <w:bCs/>
          <w:spacing w:val="-5"/>
        </w:rPr>
        <w:t xml:space="preserve"> </w:t>
      </w:r>
      <w:r w:rsidRPr="005013A5">
        <w:rPr>
          <w:b/>
          <w:bCs/>
        </w:rPr>
        <w:t>qui</w:t>
      </w:r>
      <w:r w:rsidRPr="005013A5">
        <w:rPr>
          <w:b/>
          <w:bCs/>
          <w:spacing w:val="-3"/>
        </w:rPr>
        <w:t xml:space="preserve"> </w:t>
      </w:r>
      <w:r w:rsidRPr="005013A5">
        <w:rPr>
          <w:b/>
          <w:bCs/>
        </w:rPr>
        <w:t>est</w:t>
      </w:r>
      <w:r w:rsidRPr="005013A5">
        <w:rPr>
          <w:b/>
          <w:bCs/>
          <w:spacing w:val="-6"/>
        </w:rPr>
        <w:t xml:space="preserve"> </w:t>
      </w:r>
      <w:r w:rsidRPr="005013A5">
        <w:rPr>
          <w:b/>
          <w:bCs/>
        </w:rPr>
        <w:t>inédit</w:t>
      </w:r>
      <w:r w:rsidRPr="005013A5">
        <w:rPr>
          <w:b/>
          <w:bCs/>
          <w:spacing w:val="-4"/>
        </w:rPr>
        <w:t xml:space="preserve"> </w:t>
      </w:r>
      <w:r w:rsidRPr="005013A5">
        <w:rPr>
          <w:b/>
          <w:bCs/>
        </w:rPr>
        <w:t>dans</w:t>
      </w:r>
      <w:r w:rsidRPr="005013A5">
        <w:rPr>
          <w:b/>
          <w:bCs/>
          <w:spacing w:val="-4"/>
        </w:rPr>
        <w:t xml:space="preserve"> </w:t>
      </w:r>
      <w:r w:rsidRPr="005013A5">
        <w:rPr>
          <w:b/>
          <w:bCs/>
        </w:rPr>
        <w:t>une</w:t>
      </w:r>
      <w:r w:rsidRPr="005013A5">
        <w:rPr>
          <w:b/>
          <w:bCs/>
          <w:spacing w:val="-5"/>
        </w:rPr>
        <w:t xml:space="preserve"> </w:t>
      </w:r>
      <w:r w:rsidRPr="005013A5">
        <w:rPr>
          <w:b/>
          <w:bCs/>
        </w:rPr>
        <w:t>démocratie</w:t>
      </w:r>
      <w:r w:rsidRPr="005013A5">
        <w:rPr>
          <w:b/>
          <w:bCs/>
          <w:spacing w:val="-5"/>
        </w:rPr>
        <w:t xml:space="preserve"> </w:t>
      </w:r>
      <w:r w:rsidRPr="005013A5">
        <w:rPr>
          <w:b/>
          <w:bCs/>
        </w:rPr>
        <w:t>et</w:t>
      </w:r>
      <w:r w:rsidRPr="005013A5">
        <w:rPr>
          <w:b/>
          <w:bCs/>
          <w:spacing w:val="-4"/>
        </w:rPr>
        <w:t xml:space="preserve"> </w:t>
      </w:r>
      <w:r w:rsidRPr="005013A5">
        <w:rPr>
          <w:b/>
          <w:bCs/>
        </w:rPr>
        <w:t>qui</w:t>
      </w:r>
      <w:r w:rsidRPr="005013A5">
        <w:rPr>
          <w:b/>
          <w:bCs/>
          <w:spacing w:val="-6"/>
        </w:rPr>
        <w:t xml:space="preserve"> </w:t>
      </w:r>
      <w:r w:rsidRPr="005013A5">
        <w:rPr>
          <w:b/>
          <w:bCs/>
        </w:rPr>
        <w:t>plus</w:t>
      </w:r>
      <w:r w:rsidRPr="005013A5">
        <w:rPr>
          <w:b/>
          <w:bCs/>
          <w:spacing w:val="-4"/>
        </w:rPr>
        <w:t xml:space="preserve"> </w:t>
      </w:r>
      <w:r w:rsidRPr="005013A5">
        <w:rPr>
          <w:b/>
          <w:bCs/>
        </w:rPr>
        <w:t>est</w:t>
      </w:r>
      <w:r w:rsidRPr="005013A5">
        <w:rPr>
          <w:b/>
          <w:bCs/>
          <w:spacing w:val="-6"/>
        </w:rPr>
        <w:t xml:space="preserve"> </w:t>
      </w:r>
      <w:r w:rsidRPr="005013A5">
        <w:rPr>
          <w:b/>
          <w:bCs/>
        </w:rPr>
        <w:t>à</w:t>
      </w:r>
      <w:r w:rsidRPr="005013A5">
        <w:rPr>
          <w:b/>
          <w:bCs/>
          <w:spacing w:val="-5"/>
        </w:rPr>
        <w:t xml:space="preserve"> </w:t>
      </w:r>
      <w:r w:rsidRPr="005013A5">
        <w:rPr>
          <w:b/>
          <w:bCs/>
        </w:rPr>
        <w:t>l’économie plutôt florissante, Il nous a semblé opportun de vous soumettre l’approche de Donald Winnicott (1896-1971), pédiatre et psychanalyste anglais de renom et dont les travaux font encore référence.</w:t>
      </w:r>
    </w:p>
    <w:p w14:paraId="3998B5AE" w14:textId="77777777" w:rsidR="00455077" w:rsidRPr="00E76543" w:rsidRDefault="00455077" w:rsidP="00070467">
      <w:pPr>
        <w:spacing w:before="150"/>
        <w:ind w:right="131"/>
        <w:jc w:val="both"/>
        <w:rPr>
          <w:rFonts w:cstheme="minorHAnsi"/>
          <w:bCs/>
          <w:i/>
        </w:rPr>
      </w:pPr>
      <w:r w:rsidRPr="00E76543">
        <w:rPr>
          <w:rFonts w:cstheme="minorHAnsi"/>
          <w:bCs/>
        </w:rPr>
        <w:t>Voici</w:t>
      </w:r>
      <w:r w:rsidRPr="00E76543">
        <w:rPr>
          <w:rFonts w:cstheme="minorHAnsi"/>
          <w:bCs/>
          <w:spacing w:val="-3"/>
        </w:rPr>
        <w:t xml:space="preserve"> </w:t>
      </w:r>
      <w:r w:rsidRPr="00E76543">
        <w:rPr>
          <w:rFonts w:cstheme="minorHAnsi"/>
          <w:bCs/>
        </w:rPr>
        <w:t>un</w:t>
      </w:r>
      <w:r w:rsidRPr="00E76543">
        <w:rPr>
          <w:rFonts w:cstheme="minorHAnsi"/>
          <w:bCs/>
          <w:spacing w:val="-4"/>
        </w:rPr>
        <w:t xml:space="preserve"> </w:t>
      </w:r>
      <w:r w:rsidRPr="00E76543">
        <w:rPr>
          <w:rFonts w:cstheme="minorHAnsi"/>
          <w:bCs/>
        </w:rPr>
        <w:t>extrait</w:t>
      </w:r>
      <w:r w:rsidRPr="00E76543">
        <w:rPr>
          <w:rFonts w:cstheme="minorHAnsi"/>
          <w:bCs/>
          <w:spacing w:val="-3"/>
        </w:rPr>
        <w:t xml:space="preserve"> </w:t>
      </w:r>
      <w:r w:rsidRPr="00E76543">
        <w:rPr>
          <w:rFonts w:cstheme="minorHAnsi"/>
          <w:bCs/>
        </w:rPr>
        <w:t>de</w:t>
      </w:r>
      <w:r w:rsidRPr="00E76543">
        <w:rPr>
          <w:rFonts w:cstheme="minorHAnsi"/>
          <w:bCs/>
          <w:spacing w:val="-4"/>
        </w:rPr>
        <w:t xml:space="preserve"> </w:t>
      </w:r>
      <w:r w:rsidRPr="00E76543">
        <w:rPr>
          <w:rFonts w:cstheme="minorHAnsi"/>
          <w:bCs/>
        </w:rPr>
        <w:t xml:space="preserve">ses </w:t>
      </w:r>
      <w:r w:rsidRPr="00AC1B60">
        <w:rPr>
          <w:rFonts w:cstheme="minorHAnsi"/>
          <w:b/>
          <w:i/>
        </w:rPr>
        <w:t>Pensées</w:t>
      </w:r>
      <w:r w:rsidRPr="00AC1B60">
        <w:rPr>
          <w:rFonts w:cstheme="minorHAnsi"/>
          <w:b/>
          <w:i/>
          <w:spacing w:val="-4"/>
        </w:rPr>
        <w:t xml:space="preserve"> </w:t>
      </w:r>
      <w:r w:rsidRPr="00AC1B60">
        <w:rPr>
          <w:rFonts w:cstheme="minorHAnsi"/>
          <w:b/>
          <w:i/>
        </w:rPr>
        <w:t>sur</w:t>
      </w:r>
      <w:r w:rsidRPr="00AC1B60">
        <w:rPr>
          <w:rFonts w:cstheme="minorHAnsi"/>
          <w:b/>
          <w:i/>
          <w:spacing w:val="-4"/>
        </w:rPr>
        <w:t xml:space="preserve"> </w:t>
      </w:r>
      <w:r w:rsidRPr="00AC1B60">
        <w:rPr>
          <w:rFonts w:cstheme="minorHAnsi"/>
          <w:b/>
          <w:i/>
        </w:rPr>
        <w:t>la</w:t>
      </w:r>
      <w:r w:rsidRPr="00AC1B60">
        <w:rPr>
          <w:rFonts w:cstheme="minorHAnsi"/>
          <w:b/>
          <w:i/>
          <w:spacing w:val="-2"/>
        </w:rPr>
        <w:t xml:space="preserve"> </w:t>
      </w:r>
      <w:r w:rsidRPr="00AC1B60">
        <w:rPr>
          <w:rFonts w:cstheme="minorHAnsi"/>
          <w:b/>
          <w:i/>
        </w:rPr>
        <w:t>signification</w:t>
      </w:r>
      <w:r w:rsidRPr="00AC1B60">
        <w:rPr>
          <w:rFonts w:cstheme="minorHAnsi"/>
          <w:b/>
          <w:i/>
          <w:spacing w:val="-4"/>
        </w:rPr>
        <w:t xml:space="preserve"> </w:t>
      </w:r>
      <w:r w:rsidRPr="00AC1B60">
        <w:rPr>
          <w:rFonts w:cstheme="minorHAnsi"/>
          <w:b/>
          <w:i/>
        </w:rPr>
        <w:t>du</w:t>
      </w:r>
      <w:r w:rsidRPr="00AC1B60">
        <w:rPr>
          <w:rFonts w:cstheme="minorHAnsi"/>
          <w:b/>
          <w:i/>
          <w:spacing w:val="-4"/>
        </w:rPr>
        <w:t xml:space="preserve"> </w:t>
      </w:r>
      <w:r w:rsidRPr="00AC1B60">
        <w:rPr>
          <w:rFonts w:cstheme="minorHAnsi"/>
          <w:b/>
          <w:i/>
        </w:rPr>
        <w:t>mot</w:t>
      </w:r>
      <w:r w:rsidRPr="00AC1B60">
        <w:rPr>
          <w:rFonts w:cstheme="minorHAnsi"/>
          <w:b/>
          <w:i/>
          <w:spacing w:val="-5"/>
        </w:rPr>
        <w:t xml:space="preserve"> </w:t>
      </w:r>
      <w:r w:rsidRPr="00AC1B60">
        <w:rPr>
          <w:rFonts w:cstheme="minorHAnsi"/>
          <w:b/>
          <w:i/>
        </w:rPr>
        <w:t>démocratie</w:t>
      </w:r>
      <w:r w:rsidRPr="00AC1B60">
        <w:rPr>
          <w:rFonts w:cstheme="minorHAnsi"/>
          <w:b/>
        </w:rPr>
        <w:t>,</w:t>
      </w:r>
      <w:r w:rsidRPr="00AC1B60">
        <w:rPr>
          <w:rFonts w:cstheme="minorHAnsi"/>
          <w:b/>
          <w:spacing w:val="-3"/>
        </w:rPr>
        <w:t xml:space="preserve"> </w:t>
      </w:r>
      <w:r w:rsidRPr="00AC1B60">
        <w:rPr>
          <w:rFonts w:cstheme="minorHAnsi"/>
          <w:b/>
        </w:rPr>
        <w:t>en</w:t>
      </w:r>
      <w:r w:rsidRPr="00AC1B60">
        <w:rPr>
          <w:rFonts w:cstheme="minorHAnsi"/>
          <w:b/>
          <w:spacing w:val="-4"/>
        </w:rPr>
        <w:t xml:space="preserve"> </w:t>
      </w:r>
      <w:r w:rsidRPr="00AC1B60">
        <w:rPr>
          <w:rFonts w:cstheme="minorHAnsi"/>
          <w:b/>
        </w:rPr>
        <w:t xml:space="preserve">1950 </w:t>
      </w:r>
      <w:r w:rsidRPr="00E76543">
        <w:rPr>
          <w:rFonts w:cstheme="minorHAnsi"/>
          <w:bCs/>
        </w:rPr>
        <w:t>:</w:t>
      </w:r>
      <w:r w:rsidRPr="00E76543">
        <w:rPr>
          <w:rFonts w:cstheme="minorHAnsi"/>
          <w:bCs/>
          <w:spacing w:val="-7"/>
        </w:rPr>
        <w:t xml:space="preserve"> </w:t>
      </w:r>
      <w:r w:rsidRPr="00E76543">
        <w:rPr>
          <w:rFonts w:cstheme="minorHAnsi"/>
          <w:bCs/>
          <w:i/>
        </w:rPr>
        <w:t>« Si</w:t>
      </w:r>
      <w:r w:rsidRPr="00E76543">
        <w:rPr>
          <w:rFonts w:cstheme="minorHAnsi"/>
          <w:bCs/>
          <w:i/>
          <w:spacing w:val="-3"/>
        </w:rPr>
        <w:t xml:space="preserve"> </w:t>
      </w:r>
      <w:r w:rsidRPr="00E76543">
        <w:rPr>
          <w:rFonts w:cstheme="minorHAnsi"/>
          <w:bCs/>
          <w:i/>
        </w:rPr>
        <w:t>la</w:t>
      </w:r>
      <w:r w:rsidRPr="00E76543">
        <w:rPr>
          <w:rFonts w:cstheme="minorHAnsi"/>
          <w:bCs/>
          <w:i/>
          <w:spacing w:val="-2"/>
        </w:rPr>
        <w:t xml:space="preserve"> </w:t>
      </w:r>
      <w:r w:rsidRPr="00E76543">
        <w:rPr>
          <w:rFonts w:cstheme="minorHAnsi"/>
          <w:bCs/>
          <w:i/>
        </w:rPr>
        <w:t>démocratie</w:t>
      </w:r>
      <w:r w:rsidRPr="00E76543">
        <w:rPr>
          <w:rFonts w:cstheme="minorHAnsi"/>
          <w:bCs/>
          <w:i/>
          <w:spacing w:val="-4"/>
        </w:rPr>
        <w:t xml:space="preserve"> </w:t>
      </w:r>
      <w:r w:rsidRPr="00E76543">
        <w:rPr>
          <w:rFonts w:cstheme="minorHAnsi"/>
          <w:bCs/>
          <w:i/>
        </w:rPr>
        <w:t>est la</w:t>
      </w:r>
      <w:r w:rsidRPr="00E76543">
        <w:rPr>
          <w:rFonts w:cstheme="minorHAnsi"/>
          <w:bCs/>
          <w:i/>
          <w:spacing w:val="-5"/>
        </w:rPr>
        <w:t xml:space="preserve"> </w:t>
      </w:r>
      <w:r w:rsidRPr="00E76543">
        <w:rPr>
          <w:rFonts w:cstheme="minorHAnsi"/>
          <w:bCs/>
          <w:i/>
        </w:rPr>
        <w:t>maturité,</w:t>
      </w:r>
      <w:r w:rsidRPr="00E76543">
        <w:rPr>
          <w:rFonts w:cstheme="minorHAnsi"/>
          <w:bCs/>
          <w:i/>
          <w:spacing w:val="-5"/>
        </w:rPr>
        <w:t xml:space="preserve"> </w:t>
      </w:r>
      <w:r w:rsidRPr="00E76543">
        <w:rPr>
          <w:rFonts w:cstheme="minorHAnsi"/>
          <w:bCs/>
          <w:i/>
        </w:rPr>
        <w:t>si</w:t>
      </w:r>
      <w:r w:rsidRPr="00E76543">
        <w:rPr>
          <w:rFonts w:cstheme="minorHAnsi"/>
          <w:bCs/>
          <w:i/>
          <w:spacing w:val="-6"/>
        </w:rPr>
        <w:t xml:space="preserve"> </w:t>
      </w:r>
      <w:r w:rsidRPr="00E76543">
        <w:rPr>
          <w:rFonts w:cstheme="minorHAnsi"/>
          <w:bCs/>
          <w:i/>
        </w:rPr>
        <w:t>la</w:t>
      </w:r>
      <w:r w:rsidRPr="00E76543">
        <w:rPr>
          <w:rFonts w:cstheme="minorHAnsi"/>
          <w:bCs/>
          <w:i/>
          <w:spacing w:val="-5"/>
        </w:rPr>
        <w:t xml:space="preserve"> </w:t>
      </w:r>
      <w:r w:rsidRPr="00E76543">
        <w:rPr>
          <w:rFonts w:cstheme="minorHAnsi"/>
          <w:bCs/>
          <w:i/>
        </w:rPr>
        <w:t>maturité</w:t>
      </w:r>
      <w:r w:rsidRPr="00E76543">
        <w:rPr>
          <w:rFonts w:cstheme="minorHAnsi"/>
          <w:bCs/>
          <w:i/>
          <w:spacing w:val="-6"/>
        </w:rPr>
        <w:t xml:space="preserve"> </w:t>
      </w:r>
      <w:r w:rsidRPr="00E76543">
        <w:rPr>
          <w:rFonts w:cstheme="minorHAnsi"/>
          <w:bCs/>
          <w:i/>
        </w:rPr>
        <w:t>est</w:t>
      </w:r>
      <w:r w:rsidRPr="00E76543">
        <w:rPr>
          <w:rFonts w:cstheme="minorHAnsi"/>
          <w:bCs/>
          <w:i/>
          <w:spacing w:val="-3"/>
        </w:rPr>
        <w:t xml:space="preserve"> </w:t>
      </w:r>
      <w:r w:rsidRPr="00E76543">
        <w:rPr>
          <w:rFonts w:cstheme="minorHAnsi"/>
          <w:bCs/>
          <w:i/>
        </w:rPr>
        <w:t>la</w:t>
      </w:r>
      <w:r w:rsidRPr="00E76543">
        <w:rPr>
          <w:rFonts w:cstheme="minorHAnsi"/>
          <w:bCs/>
          <w:i/>
          <w:spacing w:val="-2"/>
        </w:rPr>
        <w:t xml:space="preserve"> </w:t>
      </w:r>
      <w:r w:rsidRPr="00E76543">
        <w:rPr>
          <w:rFonts w:cstheme="minorHAnsi"/>
          <w:bCs/>
          <w:i/>
        </w:rPr>
        <w:t>santé,</w:t>
      </w:r>
      <w:r w:rsidRPr="00E76543">
        <w:rPr>
          <w:rFonts w:cstheme="minorHAnsi"/>
          <w:bCs/>
          <w:i/>
          <w:spacing w:val="-5"/>
        </w:rPr>
        <w:t xml:space="preserve"> </w:t>
      </w:r>
      <w:r w:rsidRPr="00E76543">
        <w:rPr>
          <w:rFonts w:cstheme="minorHAnsi"/>
          <w:bCs/>
          <w:i/>
        </w:rPr>
        <w:t>et</w:t>
      </w:r>
      <w:r w:rsidRPr="00E76543">
        <w:rPr>
          <w:rFonts w:cstheme="minorHAnsi"/>
          <w:bCs/>
          <w:i/>
          <w:spacing w:val="-4"/>
        </w:rPr>
        <w:t xml:space="preserve"> </w:t>
      </w:r>
      <w:r w:rsidRPr="00E76543">
        <w:rPr>
          <w:rFonts w:cstheme="minorHAnsi"/>
          <w:bCs/>
          <w:i/>
        </w:rPr>
        <w:t>si</w:t>
      </w:r>
      <w:r w:rsidRPr="00E76543">
        <w:rPr>
          <w:rFonts w:cstheme="minorHAnsi"/>
          <w:bCs/>
          <w:i/>
          <w:spacing w:val="-5"/>
        </w:rPr>
        <w:t xml:space="preserve"> </w:t>
      </w:r>
      <w:r w:rsidRPr="00E76543">
        <w:rPr>
          <w:rFonts w:cstheme="minorHAnsi"/>
          <w:bCs/>
          <w:i/>
        </w:rPr>
        <w:t>la</w:t>
      </w:r>
      <w:r w:rsidRPr="00E76543">
        <w:rPr>
          <w:rFonts w:cstheme="minorHAnsi"/>
          <w:bCs/>
          <w:i/>
          <w:spacing w:val="-5"/>
        </w:rPr>
        <w:t xml:space="preserve"> </w:t>
      </w:r>
      <w:r w:rsidRPr="00E76543">
        <w:rPr>
          <w:rFonts w:cstheme="minorHAnsi"/>
          <w:bCs/>
          <w:i/>
        </w:rPr>
        <w:t>santé</w:t>
      </w:r>
      <w:r w:rsidRPr="00E76543">
        <w:rPr>
          <w:rFonts w:cstheme="minorHAnsi"/>
          <w:bCs/>
          <w:i/>
          <w:spacing w:val="-6"/>
        </w:rPr>
        <w:t xml:space="preserve"> </w:t>
      </w:r>
      <w:r w:rsidRPr="00E76543">
        <w:rPr>
          <w:rFonts w:cstheme="minorHAnsi"/>
          <w:bCs/>
          <w:i/>
        </w:rPr>
        <w:t>est</w:t>
      </w:r>
      <w:r w:rsidRPr="00E76543">
        <w:rPr>
          <w:rFonts w:cstheme="minorHAnsi"/>
          <w:bCs/>
          <w:i/>
          <w:spacing w:val="-4"/>
        </w:rPr>
        <w:t xml:space="preserve"> </w:t>
      </w:r>
      <w:r w:rsidRPr="00E76543">
        <w:rPr>
          <w:rFonts w:cstheme="minorHAnsi"/>
          <w:bCs/>
          <w:i/>
        </w:rPr>
        <w:t>désirable,</w:t>
      </w:r>
      <w:r w:rsidRPr="00E76543">
        <w:rPr>
          <w:rFonts w:cstheme="minorHAnsi"/>
          <w:bCs/>
          <w:i/>
          <w:spacing w:val="-6"/>
        </w:rPr>
        <w:t xml:space="preserve"> </w:t>
      </w:r>
      <w:r w:rsidRPr="00E76543">
        <w:rPr>
          <w:rFonts w:cstheme="minorHAnsi"/>
          <w:bCs/>
          <w:i/>
        </w:rPr>
        <w:t>il</w:t>
      </w:r>
      <w:r w:rsidRPr="00E76543">
        <w:rPr>
          <w:rFonts w:cstheme="minorHAnsi"/>
          <w:bCs/>
          <w:i/>
          <w:spacing w:val="-5"/>
        </w:rPr>
        <w:t xml:space="preserve"> </w:t>
      </w:r>
      <w:r w:rsidRPr="00E76543">
        <w:rPr>
          <w:rFonts w:cstheme="minorHAnsi"/>
          <w:bCs/>
          <w:i/>
        </w:rPr>
        <w:t>faut</w:t>
      </w:r>
      <w:r w:rsidRPr="00E76543">
        <w:rPr>
          <w:rFonts w:cstheme="minorHAnsi"/>
          <w:bCs/>
          <w:i/>
          <w:spacing w:val="-5"/>
        </w:rPr>
        <w:t xml:space="preserve"> </w:t>
      </w:r>
      <w:r w:rsidRPr="00E76543">
        <w:rPr>
          <w:rFonts w:cstheme="minorHAnsi"/>
          <w:bCs/>
          <w:i/>
        </w:rPr>
        <w:t>examiner</w:t>
      </w:r>
      <w:r w:rsidRPr="00E76543">
        <w:rPr>
          <w:rFonts w:cstheme="minorHAnsi"/>
          <w:bCs/>
          <w:i/>
          <w:spacing w:val="-5"/>
        </w:rPr>
        <w:t xml:space="preserve"> </w:t>
      </w:r>
      <w:r w:rsidRPr="00E76543">
        <w:rPr>
          <w:rFonts w:cstheme="minorHAnsi"/>
          <w:bCs/>
          <w:i/>
        </w:rPr>
        <w:t>ce</w:t>
      </w:r>
      <w:r w:rsidRPr="00E76543">
        <w:rPr>
          <w:rFonts w:cstheme="minorHAnsi"/>
          <w:bCs/>
          <w:i/>
          <w:spacing w:val="-6"/>
        </w:rPr>
        <w:t xml:space="preserve"> </w:t>
      </w:r>
      <w:r w:rsidRPr="00E76543">
        <w:rPr>
          <w:rFonts w:cstheme="minorHAnsi"/>
          <w:bCs/>
          <w:i/>
        </w:rPr>
        <w:t>qui</w:t>
      </w:r>
      <w:r w:rsidRPr="00E76543">
        <w:rPr>
          <w:rFonts w:cstheme="minorHAnsi"/>
          <w:bCs/>
          <w:i/>
          <w:spacing w:val="-5"/>
        </w:rPr>
        <w:t xml:space="preserve"> </w:t>
      </w:r>
      <w:r w:rsidRPr="00E76543">
        <w:rPr>
          <w:rFonts w:cstheme="minorHAnsi"/>
          <w:bCs/>
          <w:i/>
        </w:rPr>
        <w:t>peut</w:t>
      </w:r>
      <w:r w:rsidRPr="00E76543">
        <w:rPr>
          <w:rFonts w:cstheme="minorHAnsi"/>
          <w:bCs/>
          <w:i/>
          <w:spacing w:val="-3"/>
        </w:rPr>
        <w:t xml:space="preserve"> </w:t>
      </w:r>
      <w:r w:rsidRPr="00E76543">
        <w:rPr>
          <w:rFonts w:cstheme="minorHAnsi"/>
          <w:bCs/>
          <w:i/>
        </w:rPr>
        <w:t>être</w:t>
      </w:r>
      <w:r w:rsidRPr="00E76543">
        <w:rPr>
          <w:rFonts w:cstheme="minorHAnsi"/>
          <w:bCs/>
          <w:i/>
          <w:spacing w:val="-4"/>
        </w:rPr>
        <w:t xml:space="preserve"> </w:t>
      </w:r>
      <w:r w:rsidRPr="00E76543">
        <w:rPr>
          <w:rFonts w:cstheme="minorHAnsi"/>
          <w:bCs/>
          <w:i/>
        </w:rPr>
        <w:t>fait pour promouvoir la démocratie. »</w:t>
      </w:r>
    </w:p>
    <w:p w14:paraId="6F1A5132" w14:textId="14D99A03" w:rsidR="00070467" w:rsidRDefault="00070467" w:rsidP="005013A5"/>
    <w:p w14:paraId="7AF61C29" w14:textId="77777777" w:rsidR="00E843B7" w:rsidRDefault="00E843B7" w:rsidP="005013A5"/>
    <w:p w14:paraId="147809BE" w14:textId="5C1A85F4" w:rsidR="00070467" w:rsidRDefault="00455077" w:rsidP="005013A5">
      <w:pPr>
        <w:pStyle w:val="Titre2"/>
        <w:rPr>
          <w:spacing w:val="-2"/>
          <w:sz w:val="18"/>
        </w:rPr>
      </w:pPr>
      <w:bookmarkStart w:id="63" w:name="_Toc140566740"/>
      <w:r w:rsidRPr="00AC1B60">
        <w:t>La</w:t>
      </w:r>
      <w:r w:rsidRPr="00AC1B60">
        <w:rPr>
          <w:spacing w:val="-4"/>
        </w:rPr>
        <w:t xml:space="preserve"> </w:t>
      </w:r>
      <w:r w:rsidRPr="00AC1B60">
        <w:t>démocratie,</w:t>
      </w:r>
      <w:r w:rsidRPr="00AC1B60">
        <w:rPr>
          <w:spacing w:val="-4"/>
        </w:rPr>
        <w:t xml:space="preserve"> </w:t>
      </w:r>
      <w:r w:rsidRPr="00AC1B60">
        <w:t>une</w:t>
      </w:r>
      <w:r w:rsidRPr="00AC1B60">
        <w:rPr>
          <w:spacing w:val="-4"/>
        </w:rPr>
        <w:t xml:space="preserve"> </w:t>
      </w:r>
      <w:r w:rsidRPr="00AC1B60">
        <w:t>affaire</w:t>
      </w:r>
      <w:r w:rsidRPr="00AC1B60">
        <w:rPr>
          <w:spacing w:val="-4"/>
        </w:rPr>
        <w:t xml:space="preserve"> </w:t>
      </w:r>
      <w:r w:rsidRPr="00AC1B60">
        <w:t>de</w:t>
      </w:r>
      <w:r w:rsidRPr="00AC1B60">
        <w:rPr>
          <w:spacing w:val="-4"/>
        </w:rPr>
        <w:t xml:space="preserve"> soin</w:t>
      </w:r>
      <w:bookmarkEnd w:id="63"/>
    </w:p>
    <w:p w14:paraId="327EB146" w14:textId="5FA9E9B7" w:rsidR="00455077" w:rsidRPr="0068391B" w:rsidRDefault="00455077" w:rsidP="005013A5">
      <w:pPr>
        <w:rPr>
          <w:rFonts w:cstheme="minorHAnsi"/>
          <w:b/>
          <w:bCs/>
        </w:rPr>
      </w:pPr>
      <w:r w:rsidRPr="0068391B">
        <w:rPr>
          <w:rFonts w:cstheme="minorHAnsi"/>
          <w:b/>
          <w:bCs/>
          <w:spacing w:val="-2"/>
        </w:rPr>
        <w:t>Source</w:t>
      </w:r>
      <w:r w:rsidRPr="0068391B">
        <w:rPr>
          <w:rFonts w:cstheme="minorHAnsi"/>
          <w:b/>
          <w:bCs/>
          <w:spacing w:val="63"/>
          <w:w w:val="150"/>
        </w:rPr>
        <w:t xml:space="preserve"> </w:t>
      </w:r>
      <w:r w:rsidRPr="0068391B">
        <w:rPr>
          <w:rFonts w:cstheme="minorHAnsi"/>
          <w:b/>
          <w:bCs/>
          <w:spacing w:val="-2"/>
        </w:rPr>
        <w:t>:</w:t>
      </w:r>
      <w:r w:rsidRPr="0068391B">
        <w:rPr>
          <w:rFonts w:cstheme="minorHAnsi"/>
          <w:b/>
          <w:bCs/>
          <w:spacing w:val="60"/>
          <w:w w:val="150"/>
        </w:rPr>
        <w:t xml:space="preserve"> </w:t>
      </w:r>
      <w:r w:rsidRPr="0068391B">
        <w:rPr>
          <w:rFonts w:cstheme="minorHAnsi"/>
          <w:b/>
          <w:bCs/>
          <w:spacing w:val="-2"/>
        </w:rPr>
        <w:t>https</w:t>
      </w:r>
      <w:hyperlink r:id="rId133">
        <w:r w:rsidRPr="0068391B">
          <w:rPr>
            <w:rFonts w:cstheme="minorHAnsi"/>
            <w:b/>
            <w:bCs/>
            <w:spacing w:val="-2"/>
          </w:rPr>
          <w:t>://w</w:t>
        </w:r>
      </w:hyperlink>
      <w:r w:rsidRPr="0068391B">
        <w:rPr>
          <w:rFonts w:cstheme="minorHAnsi"/>
          <w:b/>
          <w:bCs/>
          <w:spacing w:val="-2"/>
        </w:rPr>
        <w:t>ww</w:t>
      </w:r>
      <w:hyperlink r:id="rId134">
        <w:r w:rsidRPr="0068391B">
          <w:rPr>
            <w:rFonts w:cstheme="minorHAnsi"/>
            <w:b/>
            <w:bCs/>
            <w:spacing w:val="-2"/>
          </w:rPr>
          <w:t>.li</w:t>
        </w:r>
      </w:hyperlink>
      <w:r w:rsidRPr="0068391B">
        <w:rPr>
          <w:rFonts w:cstheme="minorHAnsi"/>
          <w:b/>
          <w:bCs/>
          <w:spacing w:val="-2"/>
        </w:rPr>
        <w:t>b</w:t>
      </w:r>
      <w:hyperlink r:id="rId135">
        <w:r w:rsidRPr="0068391B">
          <w:rPr>
            <w:rFonts w:cstheme="minorHAnsi"/>
            <w:b/>
            <w:bCs/>
            <w:spacing w:val="-2"/>
          </w:rPr>
          <w:t>eration.fr/la-sante-a-coeur-ouvert/2018/11/15/la-democratie-une-affaire-de-soin_1691975</w:t>
        </w:r>
      </w:hyperlink>
      <w:r w:rsidRPr="0068391B">
        <w:rPr>
          <w:rFonts w:cstheme="minorHAnsi"/>
          <w:b/>
          <w:bCs/>
          <w:spacing w:val="-2"/>
        </w:rPr>
        <w:br/>
      </w:r>
      <w:r w:rsidRPr="0068391B">
        <w:rPr>
          <w:rFonts w:cstheme="minorHAnsi"/>
          <w:b/>
          <w:bCs/>
        </w:rPr>
        <w:t>Par</w:t>
      </w:r>
      <w:r w:rsidRPr="0068391B">
        <w:rPr>
          <w:rFonts w:cstheme="minorHAnsi"/>
          <w:b/>
          <w:bCs/>
          <w:spacing w:val="-3"/>
        </w:rPr>
        <w:t xml:space="preserve"> </w:t>
      </w:r>
      <w:hyperlink r:id="rId136">
        <w:r w:rsidRPr="0068391B">
          <w:rPr>
            <w:rFonts w:cstheme="minorHAnsi"/>
            <w:b/>
            <w:bCs/>
          </w:rPr>
          <w:t>Roland</w:t>
        </w:r>
        <w:r w:rsidRPr="0068391B">
          <w:rPr>
            <w:rFonts w:cstheme="minorHAnsi"/>
            <w:b/>
            <w:bCs/>
            <w:spacing w:val="-4"/>
          </w:rPr>
          <w:t xml:space="preserve"> </w:t>
        </w:r>
        <w:r w:rsidRPr="0068391B">
          <w:rPr>
            <w:rFonts w:cstheme="minorHAnsi"/>
            <w:b/>
            <w:bCs/>
          </w:rPr>
          <w:t>Gori,</w:t>
        </w:r>
        <w:r w:rsidRPr="0068391B">
          <w:rPr>
            <w:rFonts w:cstheme="minorHAnsi"/>
            <w:b/>
            <w:bCs/>
            <w:spacing w:val="-6"/>
          </w:rPr>
          <w:t xml:space="preserve"> </w:t>
        </w:r>
        <w:r w:rsidRPr="0068391B">
          <w:rPr>
            <w:rFonts w:cstheme="minorHAnsi"/>
            <w:b/>
            <w:bCs/>
          </w:rPr>
          <w:t>Psychanalyste</w:t>
        </w:r>
      </w:hyperlink>
      <w:r w:rsidRPr="0068391B">
        <w:rPr>
          <w:rFonts w:cstheme="minorHAnsi"/>
          <w:b/>
          <w:bCs/>
          <w:spacing w:val="-3"/>
        </w:rPr>
        <w:t xml:space="preserve"> </w:t>
      </w:r>
      <w:r w:rsidRPr="0068391B">
        <w:rPr>
          <w:rFonts w:cstheme="minorHAnsi"/>
          <w:b/>
          <w:bCs/>
        </w:rPr>
        <w:t>—</w:t>
      </w:r>
      <w:r w:rsidRPr="0068391B">
        <w:rPr>
          <w:rFonts w:cstheme="minorHAnsi"/>
          <w:b/>
          <w:bCs/>
          <w:spacing w:val="-4"/>
        </w:rPr>
        <w:t xml:space="preserve"> </w:t>
      </w:r>
      <w:r w:rsidRPr="0068391B">
        <w:rPr>
          <w:rFonts w:cstheme="minorHAnsi"/>
          <w:b/>
          <w:bCs/>
        </w:rPr>
        <w:t>15</w:t>
      </w:r>
      <w:r w:rsidRPr="0068391B">
        <w:rPr>
          <w:rFonts w:cstheme="minorHAnsi"/>
          <w:b/>
          <w:bCs/>
          <w:spacing w:val="-3"/>
        </w:rPr>
        <w:t xml:space="preserve"> </w:t>
      </w:r>
      <w:r w:rsidRPr="0068391B">
        <w:rPr>
          <w:rFonts w:cstheme="minorHAnsi"/>
          <w:b/>
          <w:bCs/>
        </w:rPr>
        <w:t>novembre</w:t>
      </w:r>
      <w:r w:rsidRPr="0068391B">
        <w:rPr>
          <w:rFonts w:cstheme="minorHAnsi"/>
          <w:b/>
          <w:bCs/>
          <w:spacing w:val="-4"/>
        </w:rPr>
        <w:t xml:space="preserve"> 2018</w:t>
      </w:r>
    </w:p>
    <w:p w14:paraId="7AECC438" w14:textId="77777777" w:rsidR="0068391B" w:rsidRDefault="0068391B" w:rsidP="00CB4A70"/>
    <w:p w14:paraId="416394D5" w14:textId="6CE727BF" w:rsidR="00455077" w:rsidRDefault="00455077" w:rsidP="00CB4A70">
      <w:r w:rsidRPr="00CA733F">
        <w:t>Pour le psychanalyste Roland Gori, renier nos fragilités revient à intensifier les souffrances individuelles et collectives.</w:t>
      </w:r>
    </w:p>
    <w:p w14:paraId="279EAF8B" w14:textId="77777777" w:rsidR="0068391B" w:rsidRDefault="0068391B" w:rsidP="00455077">
      <w:pPr>
        <w:pStyle w:val="Corpsdetexte"/>
        <w:spacing w:line="278" w:lineRule="auto"/>
        <w:ind w:right="128"/>
        <w:jc w:val="both"/>
        <w:rPr>
          <w:rFonts w:asciiTheme="minorHAnsi" w:hAnsiTheme="minorHAnsi" w:cstheme="minorHAnsi"/>
          <w:sz w:val="22"/>
          <w:szCs w:val="22"/>
        </w:rPr>
      </w:pPr>
    </w:p>
    <w:p w14:paraId="24519762" w14:textId="02298ECB" w:rsidR="00455077" w:rsidRDefault="00455077" w:rsidP="00455077">
      <w:pPr>
        <w:pStyle w:val="Corpsdetexte"/>
        <w:spacing w:line="278" w:lineRule="auto"/>
        <w:ind w:right="128"/>
        <w:jc w:val="both"/>
        <w:rPr>
          <w:rFonts w:asciiTheme="minorHAnsi" w:hAnsiTheme="minorHAnsi" w:cstheme="minorHAnsi"/>
          <w:sz w:val="22"/>
          <w:szCs w:val="22"/>
        </w:rPr>
      </w:pPr>
      <w:r w:rsidRPr="00CA733F">
        <w:rPr>
          <w:rFonts w:asciiTheme="minorHAnsi" w:hAnsiTheme="minorHAnsi" w:cstheme="minorHAnsi"/>
          <w:sz w:val="22"/>
          <w:szCs w:val="22"/>
        </w:rPr>
        <w:t>Winnicott</w:t>
      </w:r>
      <w:r w:rsidRPr="00CA733F">
        <w:rPr>
          <w:rFonts w:asciiTheme="minorHAnsi" w:hAnsiTheme="minorHAnsi" w:cstheme="minorHAnsi"/>
          <w:spacing w:val="-1"/>
          <w:sz w:val="22"/>
          <w:szCs w:val="22"/>
        </w:rPr>
        <w:t xml:space="preserve"> </w:t>
      </w:r>
      <w:r w:rsidRPr="00CA733F">
        <w:rPr>
          <w:rFonts w:asciiTheme="minorHAnsi" w:hAnsiTheme="minorHAnsi" w:cstheme="minorHAnsi"/>
          <w:sz w:val="22"/>
          <w:szCs w:val="22"/>
        </w:rPr>
        <w:t>est</w:t>
      </w:r>
      <w:r w:rsidRPr="00CA733F">
        <w:rPr>
          <w:rFonts w:asciiTheme="minorHAnsi" w:hAnsiTheme="minorHAnsi" w:cstheme="minorHAnsi"/>
          <w:spacing w:val="-1"/>
          <w:sz w:val="22"/>
          <w:szCs w:val="22"/>
        </w:rPr>
        <w:t xml:space="preserve"> </w:t>
      </w:r>
      <w:r w:rsidRPr="00CA733F">
        <w:rPr>
          <w:rFonts w:asciiTheme="minorHAnsi" w:hAnsiTheme="minorHAnsi" w:cstheme="minorHAnsi"/>
          <w:sz w:val="22"/>
          <w:szCs w:val="22"/>
        </w:rPr>
        <w:t>de</w:t>
      </w:r>
      <w:r w:rsidRPr="00CA733F">
        <w:rPr>
          <w:rFonts w:asciiTheme="minorHAnsi" w:hAnsiTheme="minorHAnsi" w:cstheme="minorHAnsi"/>
          <w:spacing w:val="-3"/>
          <w:sz w:val="22"/>
          <w:szCs w:val="22"/>
        </w:rPr>
        <w:t xml:space="preserve"> </w:t>
      </w:r>
      <w:r w:rsidRPr="00CA733F">
        <w:rPr>
          <w:rFonts w:asciiTheme="minorHAnsi" w:hAnsiTheme="minorHAnsi" w:cstheme="minorHAnsi"/>
          <w:sz w:val="22"/>
          <w:szCs w:val="22"/>
        </w:rPr>
        <w:t>tous</w:t>
      </w:r>
      <w:r w:rsidRPr="00CA733F">
        <w:rPr>
          <w:rFonts w:asciiTheme="minorHAnsi" w:hAnsiTheme="minorHAnsi" w:cstheme="minorHAnsi"/>
          <w:spacing w:val="-1"/>
          <w:sz w:val="22"/>
          <w:szCs w:val="22"/>
        </w:rPr>
        <w:t xml:space="preserve"> </w:t>
      </w:r>
      <w:r w:rsidRPr="00CA733F">
        <w:rPr>
          <w:rFonts w:asciiTheme="minorHAnsi" w:hAnsiTheme="minorHAnsi" w:cstheme="minorHAnsi"/>
          <w:sz w:val="22"/>
          <w:szCs w:val="22"/>
        </w:rPr>
        <w:t>les</w:t>
      </w:r>
      <w:r w:rsidRPr="00CA733F">
        <w:rPr>
          <w:rFonts w:asciiTheme="minorHAnsi" w:hAnsiTheme="minorHAnsi" w:cstheme="minorHAnsi"/>
          <w:spacing w:val="-1"/>
          <w:sz w:val="22"/>
          <w:szCs w:val="22"/>
        </w:rPr>
        <w:t xml:space="preserve"> </w:t>
      </w:r>
      <w:r w:rsidRPr="00CA733F">
        <w:rPr>
          <w:rFonts w:asciiTheme="minorHAnsi" w:hAnsiTheme="minorHAnsi" w:cstheme="minorHAnsi"/>
          <w:sz w:val="22"/>
          <w:szCs w:val="22"/>
        </w:rPr>
        <w:t>psychanalystes</w:t>
      </w:r>
      <w:r w:rsidRPr="00CA733F">
        <w:rPr>
          <w:rFonts w:asciiTheme="minorHAnsi" w:hAnsiTheme="minorHAnsi" w:cstheme="minorHAnsi"/>
          <w:spacing w:val="-1"/>
          <w:sz w:val="22"/>
          <w:szCs w:val="22"/>
        </w:rPr>
        <w:t xml:space="preserve"> </w:t>
      </w:r>
      <w:r w:rsidRPr="00CA733F">
        <w:rPr>
          <w:rFonts w:asciiTheme="minorHAnsi" w:hAnsiTheme="minorHAnsi" w:cstheme="minorHAnsi"/>
          <w:sz w:val="22"/>
          <w:szCs w:val="22"/>
        </w:rPr>
        <w:t>celui</w:t>
      </w:r>
      <w:r w:rsidRPr="00CA733F">
        <w:rPr>
          <w:rFonts w:asciiTheme="minorHAnsi" w:hAnsiTheme="minorHAnsi" w:cstheme="minorHAnsi"/>
          <w:spacing w:val="-1"/>
          <w:sz w:val="22"/>
          <w:szCs w:val="22"/>
        </w:rPr>
        <w:t xml:space="preserve"> </w:t>
      </w:r>
      <w:r w:rsidRPr="00CA733F">
        <w:rPr>
          <w:rFonts w:asciiTheme="minorHAnsi" w:hAnsiTheme="minorHAnsi" w:cstheme="minorHAnsi"/>
          <w:sz w:val="22"/>
          <w:szCs w:val="22"/>
        </w:rPr>
        <w:t>qui</w:t>
      </w:r>
      <w:r w:rsidRPr="00CA733F">
        <w:rPr>
          <w:rFonts w:asciiTheme="minorHAnsi" w:hAnsiTheme="minorHAnsi" w:cstheme="minorHAnsi"/>
          <w:spacing w:val="-1"/>
          <w:sz w:val="22"/>
          <w:szCs w:val="22"/>
        </w:rPr>
        <w:t xml:space="preserve"> </w:t>
      </w:r>
      <w:r w:rsidRPr="00CA733F">
        <w:rPr>
          <w:rFonts w:asciiTheme="minorHAnsi" w:hAnsiTheme="minorHAnsi" w:cstheme="minorHAnsi"/>
          <w:sz w:val="22"/>
          <w:szCs w:val="22"/>
        </w:rPr>
        <w:t>a</w:t>
      </w:r>
      <w:r w:rsidRPr="00CA733F">
        <w:rPr>
          <w:rFonts w:asciiTheme="minorHAnsi" w:hAnsiTheme="minorHAnsi" w:cstheme="minorHAnsi"/>
          <w:spacing w:val="-1"/>
          <w:sz w:val="22"/>
          <w:szCs w:val="22"/>
        </w:rPr>
        <w:t xml:space="preserve"> </w:t>
      </w:r>
      <w:r w:rsidRPr="00CA733F">
        <w:rPr>
          <w:rFonts w:asciiTheme="minorHAnsi" w:hAnsiTheme="minorHAnsi" w:cstheme="minorHAnsi"/>
          <w:sz w:val="22"/>
          <w:szCs w:val="22"/>
        </w:rPr>
        <w:t>donné de la</w:t>
      </w:r>
      <w:r w:rsidRPr="00CA733F">
        <w:rPr>
          <w:rFonts w:asciiTheme="minorHAnsi" w:hAnsiTheme="minorHAnsi" w:cstheme="minorHAnsi"/>
          <w:spacing w:val="-1"/>
          <w:sz w:val="22"/>
          <w:szCs w:val="22"/>
        </w:rPr>
        <w:t xml:space="preserve"> </w:t>
      </w:r>
      <w:r w:rsidRPr="00CA733F">
        <w:rPr>
          <w:rFonts w:asciiTheme="minorHAnsi" w:hAnsiTheme="minorHAnsi" w:cstheme="minorHAnsi"/>
          <w:sz w:val="22"/>
          <w:szCs w:val="22"/>
        </w:rPr>
        <w:t>démocratie</w:t>
      </w:r>
      <w:r w:rsidRPr="00CA733F">
        <w:rPr>
          <w:rFonts w:asciiTheme="minorHAnsi" w:hAnsiTheme="minorHAnsi" w:cstheme="minorHAnsi"/>
          <w:spacing w:val="-1"/>
          <w:sz w:val="22"/>
          <w:szCs w:val="22"/>
        </w:rPr>
        <w:t xml:space="preserve"> </w:t>
      </w:r>
      <w:r w:rsidRPr="00CA733F">
        <w:rPr>
          <w:rFonts w:asciiTheme="minorHAnsi" w:hAnsiTheme="minorHAnsi" w:cstheme="minorHAnsi"/>
          <w:sz w:val="22"/>
          <w:szCs w:val="22"/>
        </w:rPr>
        <w:t>la</w:t>
      </w:r>
      <w:r w:rsidRPr="00CA733F">
        <w:rPr>
          <w:rFonts w:asciiTheme="minorHAnsi" w:hAnsiTheme="minorHAnsi" w:cstheme="minorHAnsi"/>
          <w:spacing w:val="-1"/>
          <w:sz w:val="22"/>
          <w:szCs w:val="22"/>
        </w:rPr>
        <w:t xml:space="preserve"> </w:t>
      </w:r>
      <w:r w:rsidRPr="00CA733F">
        <w:rPr>
          <w:rFonts w:asciiTheme="minorHAnsi" w:hAnsiTheme="minorHAnsi" w:cstheme="minorHAnsi"/>
          <w:sz w:val="22"/>
          <w:szCs w:val="22"/>
        </w:rPr>
        <w:t>plus</w:t>
      </w:r>
      <w:r w:rsidRPr="00CA733F">
        <w:rPr>
          <w:rFonts w:asciiTheme="minorHAnsi" w:hAnsiTheme="minorHAnsi" w:cstheme="minorHAnsi"/>
          <w:spacing w:val="-1"/>
          <w:sz w:val="22"/>
          <w:szCs w:val="22"/>
        </w:rPr>
        <w:t xml:space="preserve"> </w:t>
      </w:r>
      <w:r w:rsidRPr="00CA733F">
        <w:rPr>
          <w:rFonts w:asciiTheme="minorHAnsi" w:hAnsiTheme="minorHAnsi" w:cstheme="minorHAnsi"/>
          <w:sz w:val="22"/>
          <w:szCs w:val="22"/>
        </w:rPr>
        <w:t>belle</w:t>
      </w:r>
      <w:r w:rsidRPr="00CA733F">
        <w:rPr>
          <w:rFonts w:asciiTheme="minorHAnsi" w:hAnsiTheme="minorHAnsi" w:cstheme="minorHAnsi"/>
          <w:spacing w:val="-1"/>
          <w:sz w:val="22"/>
          <w:szCs w:val="22"/>
        </w:rPr>
        <w:t xml:space="preserve"> </w:t>
      </w:r>
      <w:r w:rsidRPr="00CA733F">
        <w:rPr>
          <w:rFonts w:asciiTheme="minorHAnsi" w:hAnsiTheme="minorHAnsi" w:cstheme="minorHAnsi"/>
          <w:sz w:val="22"/>
          <w:szCs w:val="22"/>
        </w:rPr>
        <w:t>et</w:t>
      </w:r>
      <w:r w:rsidRPr="00CA733F">
        <w:rPr>
          <w:rFonts w:asciiTheme="minorHAnsi" w:hAnsiTheme="minorHAnsi" w:cstheme="minorHAnsi"/>
          <w:spacing w:val="-1"/>
          <w:sz w:val="22"/>
          <w:szCs w:val="22"/>
        </w:rPr>
        <w:t xml:space="preserve"> </w:t>
      </w:r>
      <w:r w:rsidRPr="00CA733F">
        <w:rPr>
          <w:rFonts w:asciiTheme="minorHAnsi" w:hAnsiTheme="minorHAnsi" w:cstheme="minorHAnsi"/>
          <w:sz w:val="22"/>
          <w:szCs w:val="22"/>
        </w:rPr>
        <w:t>la</w:t>
      </w:r>
      <w:r w:rsidRPr="00CA733F">
        <w:rPr>
          <w:rFonts w:asciiTheme="minorHAnsi" w:hAnsiTheme="minorHAnsi" w:cstheme="minorHAnsi"/>
          <w:spacing w:val="-1"/>
          <w:sz w:val="22"/>
          <w:szCs w:val="22"/>
        </w:rPr>
        <w:t xml:space="preserve"> </w:t>
      </w:r>
      <w:r w:rsidRPr="00CA733F">
        <w:rPr>
          <w:rFonts w:asciiTheme="minorHAnsi" w:hAnsiTheme="minorHAnsi" w:cstheme="minorHAnsi"/>
          <w:sz w:val="22"/>
          <w:szCs w:val="22"/>
        </w:rPr>
        <w:t>plus</w:t>
      </w:r>
      <w:r w:rsidRPr="00CA733F">
        <w:rPr>
          <w:rFonts w:asciiTheme="minorHAnsi" w:hAnsiTheme="minorHAnsi" w:cstheme="minorHAnsi"/>
          <w:spacing w:val="-1"/>
          <w:sz w:val="22"/>
          <w:szCs w:val="22"/>
        </w:rPr>
        <w:t xml:space="preserve"> </w:t>
      </w:r>
      <w:r w:rsidRPr="00CA733F">
        <w:rPr>
          <w:rFonts w:asciiTheme="minorHAnsi" w:hAnsiTheme="minorHAnsi" w:cstheme="minorHAnsi"/>
          <w:sz w:val="22"/>
          <w:szCs w:val="22"/>
        </w:rPr>
        <w:t xml:space="preserve">forte définition. Elle serait une </w:t>
      </w:r>
      <w:r w:rsidRPr="00CA733F">
        <w:rPr>
          <w:rFonts w:asciiTheme="minorHAnsi" w:hAnsiTheme="minorHAnsi" w:cstheme="minorHAnsi"/>
          <w:i/>
          <w:sz w:val="22"/>
          <w:szCs w:val="22"/>
        </w:rPr>
        <w:t>«</w:t>
      </w:r>
      <w:r w:rsidRPr="00CA733F">
        <w:rPr>
          <w:rFonts w:asciiTheme="minorHAnsi" w:hAnsiTheme="minorHAnsi" w:cstheme="minorHAnsi"/>
          <w:i/>
          <w:spacing w:val="-1"/>
          <w:sz w:val="22"/>
          <w:szCs w:val="22"/>
        </w:rPr>
        <w:t xml:space="preserve"> </w:t>
      </w:r>
      <w:r w:rsidRPr="00CA733F">
        <w:rPr>
          <w:rFonts w:asciiTheme="minorHAnsi" w:hAnsiTheme="minorHAnsi" w:cstheme="minorHAnsi"/>
          <w:i/>
          <w:sz w:val="22"/>
          <w:szCs w:val="22"/>
        </w:rPr>
        <w:t xml:space="preserve">extension politique de la facilitation familiale » </w:t>
      </w:r>
      <w:r w:rsidRPr="00CA733F">
        <w:rPr>
          <w:rFonts w:asciiTheme="minorHAnsi" w:hAnsiTheme="minorHAnsi" w:cstheme="minorHAnsi"/>
          <w:sz w:val="22"/>
          <w:szCs w:val="22"/>
        </w:rPr>
        <w:t>du soin, du holding que l’environnement</w:t>
      </w:r>
      <w:r w:rsidRPr="00CA733F">
        <w:rPr>
          <w:rFonts w:asciiTheme="minorHAnsi" w:hAnsiTheme="minorHAnsi" w:cstheme="minorHAnsi"/>
          <w:spacing w:val="-1"/>
          <w:sz w:val="22"/>
          <w:szCs w:val="22"/>
        </w:rPr>
        <w:t xml:space="preserve"> </w:t>
      </w:r>
      <w:r w:rsidRPr="00CA733F">
        <w:rPr>
          <w:rFonts w:asciiTheme="minorHAnsi" w:hAnsiTheme="minorHAnsi" w:cstheme="minorHAnsi"/>
          <w:sz w:val="22"/>
          <w:szCs w:val="22"/>
        </w:rPr>
        <w:t>prodigue</w:t>
      </w:r>
      <w:r w:rsidRPr="00CA733F">
        <w:rPr>
          <w:rFonts w:asciiTheme="minorHAnsi" w:hAnsiTheme="minorHAnsi" w:cstheme="minorHAnsi"/>
          <w:spacing w:val="-3"/>
          <w:sz w:val="22"/>
          <w:szCs w:val="22"/>
        </w:rPr>
        <w:t xml:space="preserve"> </w:t>
      </w:r>
      <w:r w:rsidRPr="00CA733F">
        <w:rPr>
          <w:rFonts w:asciiTheme="minorHAnsi" w:hAnsiTheme="minorHAnsi" w:cstheme="minorHAnsi"/>
          <w:sz w:val="22"/>
          <w:szCs w:val="22"/>
        </w:rPr>
        <w:t>à</w:t>
      </w:r>
      <w:r w:rsidRPr="00CA733F">
        <w:rPr>
          <w:rFonts w:asciiTheme="minorHAnsi" w:hAnsiTheme="minorHAnsi" w:cstheme="minorHAnsi"/>
          <w:spacing w:val="-1"/>
          <w:sz w:val="22"/>
          <w:szCs w:val="22"/>
        </w:rPr>
        <w:t xml:space="preserve"> </w:t>
      </w:r>
      <w:r w:rsidRPr="00CA733F">
        <w:rPr>
          <w:rFonts w:asciiTheme="minorHAnsi" w:hAnsiTheme="minorHAnsi" w:cstheme="minorHAnsi"/>
          <w:sz w:val="22"/>
          <w:szCs w:val="22"/>
        </w:rPr>
        <w:t>la</w:t>
      </w:r>
      <w:r w:rsidRPr="00CA733F">
        <w:rPr>
          <w:rFonts w:asciiTheme="minorHAnsi" w:hAnsiTheme="minorHAnsi" w:cstheme="minorHAnsi"/>
          <w:spacing w:val="-1"/>
          <w:sz w:val="22"/>
          <w:szCs w:val="22"/>
        </w:rPr>
        <w:t xml:space="preserve"> </w:t>
      </w:r>
      <w:r w:rsidRPr="00CA733F">
        <w:rPr>
          <w:rFonts w:asciiTheme="minorHAnsi" w:hAnsiTheme="minorHAnsi" w:cstheme="minorHAnsi"/>
          <w:sz w:val="22"/>
          <w:szCs w:val="22"/>
        </w:rPr>
        <w:t>fragilité humaine du</w:t>
      </w:r>
      <w:r w:rsidRPr="00CA733F">
        <w:rPr>
          <w:rFonts w:asciiTheme="minorHAnsi" w:hAnsiTheme="minorHAnsi" w:cstheme="minorHAnsi"/>
          <w:spacing w:val="-2"/>
          <w:sz w:val="22"/>
          <w:szCs w:val="22"/>
        </w:rPr>
        <w:t xml:space="preserve"> </w:t>
      </w:r>
      <w:r w:rsidRPr="00CA733F">
        <w:rPr>
          <w:rFonts w:asciiTheme="minorHAnsi" w:hAnsiTheme="minorHAnsi" w:cstheme="minorHAnsi"/>
          <w:sz w:val="22"/>
          <w:szCs w:val="22"/>
        </w:rPr>
        <w:t>début</w:t>
      </w:r>
      <w:r w:rsidRPr="00CA733F">
        <w:rPr>
          <w:rFonts w:asciiTheme="minorHAnsi" w:hAnsiTheme="minorHAnsi" w:cstheme="minorHAnsi"/>
          <w:spacing w:val="-1"/>
          <w:sz w:val="22"/>
          <w:szCs w:val="22"/>
        </w:rPr>
        <w:t xml:space="preserve"> </w:t>
      </w:r>
      <w:r w:rsidRPr="00CA733F">
        <w:rPr>
          <w:rFonts w:asciiTheme="minorHAnsi" w:hAnsiTheme="minorHAnsi" w:cstheme="minorHAnsi"/>
          <w:sz w:val="22"/>
          <w:szCs w:val="22"/>
        </w:rPr>
        <w:t>de la</w:t>
      </w:r>
      <w:r w:rsidRPr="00CA733F">
        <w:rPr>
          <w:rFonts w:asciiTheme="minorHAnsi" w:hAnsiTheme="minorHAnsi" w:cstheme="minorHAnsi"/>
          <w:spacing w:val="-1"/>
          <w:sz w:val="22"/>
          <w:szCs w:val="22"/>
        </w:rPr>
        <w:t xml:space="preserve"> </w:t>
      </w:r>
      <w:r w:rsidRPr="00CA733F">
        <w:rPr>
          <w:rFonts w:asciiTheme="minorHAnsi" w:hAnsiTheme="minorHAnsi" w:cstheme="minorHAnsi"/>
          <w:sz w:val="22"/>
          <w:szCs w:val="22"/>
        </w:rPr>
        <w:t>vie.</w:t>
      </w:r>
      <w:r w:rsidRPr="00CA733F">
        <w:rPr>
          <w:rFonts w:asciiTheme="minorHAnsi" w:hAnsiTheme="minorHAnsi" w:cstheme="minorHAnsi"/>
          <w:spacing w:val="-1"/>
          <w:sz w:val="22"/>
          <w:szCs w:val="22"/>
        </w:rPr>
        <w:t xml:space="preserve"> </w:t>
      </w:r>
      <w:r w:rsidRPr="00CA733F">
        <w:rPr>
          <w:rFonts w:asciiTheme="minorHAnsi" w:hAnsiTheme="minorHAnsi" w:cstheme="minorHAnsi"/>
          <w:sz w:val="22"/>
          <w:szCs w:val="22"/>
        </w:rPr>
        <w:t>Ainsi</w:t>
      </w:r>
      <w:r w:rsidRPr="00CA733F">
        <w:rPr>
          <w:rFonts w:asciiTheme="minorHAnsi" w:hAnsiTheme="minorHAnsi" w:cstheme="minorHAnsi"/>
          <w:spacing w:val="-1"/>
          <w:sz w:val="22"/>
          <w:szCs w:val="22"/>
        </w:rPr>
        <w:t xml:space="preserve"> </w:t>
      </w:r>
      <w:r w:rsidRPr="00CA733F">
        <w:rPr>
          <w:rFonts w:asciiTheme="minorHAnsi" w:hAnsiTheme="minorHAnsi" w:cstheme="minorHAnsi"/>
          <w:sz w:val="22"/>
          <w:szCs w:val="22"/>
        </w:rPr>
        <w:t>conçue</w:t>
      </w:r>
      <w:r w:rsidRPr="00CA733F">
        <w:rPr>
          <w:rFonts w:asciiTheme="minorHAnsi" w:hAnsiTheme="minorHAnsi" w:cstheme="minorHAnsi"/>
          <w:spacing w:val="-1"/>
          <w:sz w:val="22"/>
          <w:szCs w:val="22"/>
        </w:rPr>
        <w:t xml:space="preserve"> </w:t>
      </w:r>
      <w:r w:rsidRPr="00CA733F">
        <w:rPr>
          <w:rFonts w:asciiTheme="minorHAnsi" w:hAnsiTheme="minorHAnsi" w:cstheme="minorHAnsi"/>
          <w:sz w:val="22"/>
          <w:szCs w:val="22"/>
        </w:rPr>
        <w:t>la</w:t>
      </w:r>
      <w:r w:rsidRPr="00CA733F">
        <w:rPr>
          <w:rFonts w:asciiTheme="minorHAnsi" w:hAnsiTheme="minorHAnsi" w:cstheme="minorHAnsi"/>
          <w:spacing w:val="-1"/>
          <w:sz w:val="22"/>
          <w:szCs w:val="22"/>
        </w:rPr>
        <w:t xml:space="preserve"> </w:t>
      </w:r>
      <w:r w:rsidRPr="00CA733F">
        <w:rPr>
          <w:rFonts w:asciiTheme="minorHAnsi" w:hAnsiTheme="minorHAnsi" w:cstheme="minorHAnsi"/>
          <w:sz w:val="22"/>
          <w:szCs w:val="22"/>
        </w:rPr>
        <w:t>démocratie serait</w:t>
      </w:r>
      <w:r w:rsidRPr="00CA733F">
        <w:rPr>
          <w:rFonts w:asciiTheme="minorHAnsi" w:hAnsiTheme="minorHAnsi" w:cstheme="minorHAnsi"/>
          <w:spacing w:val="-1"/>
          <w:sz w:val="22"/>
          <w:szCs w:val="22"/>
        </w:rPr>
        <w:t xml:space="preserve"> </w:t>
      </w:r>
      <w:r w:rsidRPr="00CA733F">
        <w:rPr>
          <w:rFonts w:asciiTheme="minorHAnsi" w:hAnsiTheme="minorHAnsi" w:cstheme="minorHAnsi"/>
          <w:sz w:val="22"/>
          <w:szCs w:val="22"/>
        </w:rPr>
        <w:t>le prolongement de l’Autre secourable que le petit homme rencontre dès son arrivée dans le monde en réponse à son besoin de dépendance qu’engendre son état de prématurité. L’humain est de toutes les espèces</w:t>
      </w:r>
      <w:r w:rsidRPr="00CA733F">
        <w:rPr>
          <w:rFonts w:asciiTheme="minorHAnsi" w:hAnsiTheme="minorHAnsi" w:cstheme="minorHAnsi"/>
          <w:spacing w:val="-9"/>
          <w:sz w:val="22"/>
          <w:szCs w:val="22"/>
        </w:rPr>
        <w:t xml:space="preserve"> </w:t>
      </w:r>
      <w:r w:rsidRPr="00CA733F">
        <w:rPr>
          <w:rFonts w:asciiTheme="minorHAnsi" w:hAnsiTheme="minorHAnsi" w:cstheme="minorHAnsi"/>
          <w:sz w:val="22"/>
          <w:szCs w:val="22"/>
        </w:rPr>
        <w:t>celle</w:t>
      </w:r>
      <w:r w:rsidRPr="00CA733F">
        <w:rPr>
          <w:rFonts w:asciiTheme="minorHAnsi" w:hAnsiTheme="minorHAnsi" w:cstheme="minorHAnsi"/>
          <w:spacing w:val="-11"/>
          <w:sz w:val="22"/>
          <w:szCs w:val="22"/>
        </w:rPr>
        <w:t xml:space="preserve"> </w:t>
      </w:r>
      <w:r w:rsidRPr="00CA733F">
        <w:rPr>
          <w:rFonts w:asciiTheme="minorHAnsi" w:hAnsiTheme="minorHAnsi" w:cstheme="minorHAnsi"/>
          <w:sz w:val="22"/>
          <w:szCs w:val="22"/>
        </w:rPr>
        <w:t>dont</w:t>
      </w:r>
      <w:r w:rsidRPr="00CA733F">
        <w:rPr>
          <w:rFonts w:asciiTheme="minorHAnsi" w:hAnsiTheme="minorHAnsi" w:cstheme="minorHAnsi"/>
          <w:spacing w:val="-11"/>
          <w:sz w:val="22"/>
          <w:szCs w:val="22"/>
        </w:rPr>
        <w:t xml:space="preserve"> </w:t>
      </w:r>
      <w:r w:rsidRPr="00CA733F">
        <w:rPr>
          <w:rFonts w:asciiTheme="minorHAnsi" w:hAnsiTheme="minorHAnsi" w:cstheme="minorHAnsi"/>
          <w:sz w:val="22"/>
          <w:szCs w:val="22"/>
        </w:rPr>
        <w:t>l’enfance</w:t>
      </w:r>
      <w:r w:rsidRPr="00CA733F">
        <w:rPr>
          <w:rFonts w:asciiTheme="minorHAnsi" w:hAnsiTheme="minorHAnsi" w:cstheme="minorHAnsi"/>
          <w:spacing w:val="-8"/>
          <w:sz w:val="22"/>
          <w:szCs w:val="22"/>
        </w:rPr>
        <w:t xml:space="preserve"> </w:t>
      </w:r>
      <w:r w:rsidRPr="00CA733F">
        <w:rPr>
          <w:rFonts w:asciiTheme="minorHAnsi" w:hAnsiTheme="minorHAnsi" w:cstheme="minorHAnsi"/>
          <w:sz w:val="22"/>
          <w:szCs w:val="22"/>
        </w:rPr>
        <w:t>est</w:t>
      </w:r>
      <w:r w:rsidRPr="00CA733F">
        <w:rPr>
          <w:rFonts w:asciiTheme="minorHAnsi" w:hAnsiTheme="minorHAnsi" w:cstheme="minorHAnsi"/>
          <w:spacing w:val="-8"/>
          <w:sz w:val="22"/>
          <w:szCs w:val="22"/>
        </w:rPr>
        <w:t xml:space="preserve"> </w:t>
      </w:r>
      <w:r w:rsidRPr="00CA733F">
        <w:rPr>
          <w:rFonts w:asciiTheme="minorHAnsi" w:hAnsiTheme="minorHAnsi" w:cstheme="minorHAnsi"/>
          <w:sz w:val="22"/>
          <w:szCs w:val="22"/>
        </w:rPr>
        <w:t>la</w:t>
      </w:r>
      <w:r w:rsidRPr="00CA733F">
        <w:rPr>
          <w:rFonts w:asciiTheme="minorHAnsi" w:hAnsiTheme="minorHAnsi" w:cstheme="minorHAnsi"/>
          <w:spacing w:val="-12"/>
          <w:sz w:val="22"/>
          <w:szCs w:val="22"/>
        </w:rPr>
        <w:t xml:space="preserve"> </w:t>
      </w:r>
      <w:r w:rsidRPr="00CA733F">
        <w:rPr>
          <w:rFonts w:asciiTheme="minorHAnsi" w:hAnsiTheme="minorHAnsi" w:cstheme="minorHAnsi"/>
          <w:sz w:val="22"/>
          <w:szCs w:val="22"/>
        </w:rPr>
        <w:t>plus</w:t>
      </w:r>
      <w:r w:rsidRPr="00CA733F">
        <w:rPr>
          <w:rFonts w:asciiTheme="minorHAnsi" w:hAnsiTheme="minorHAnsi" w:cstheme="minorHAnsi"/>
          <w:spacing w:val="-9"/>
          <w:sz w:val="22"/>
          <w:szCs w:val="22"/>
        </w:rPr>
        <w:t xml:space="preserve"> </w:t>
      </w:r>
      <w:r w:rsidRPr="00CA733F">
        <w:rPr>
          <w:rFonts w:asciiTheme="minorHAnsi" w:hAnsiTheme="minorHAnsi" w:cstheme="minorHAnsi"/>
          <w:sz w:val="22"/>
          <w:szCs w:val="22"/>
        </w:rPr>
        <w:t>longue,</w:t>
      </w:r>
      <w:r w:rsidRPr="00CA733F">
        <w:rPr>
          <w:rFonts w:asciiTheme="minorHAnsi" w:hAnsiTheme="minorHAnsi" w:cstheme="minorHAnsi"/>
          <w:spacing w:val="-11"/>
          <w:sz w:val="22"/>
          <w:szCs w:val="22"/>
        </w:rPr>
        <w:t xml:space="preserve"> </w:t>
      </w:r>
      <w:r w:rsidRPr="00CA733F">
        <w:rPr>
          <w:rFonts w:asciiTheme="minorHAnsi" w:hAnsiTheme="minorHAnsi" w:cstheme="minorHAnsi"/>
          <w:sz w:val="22"/>
          <w:szCs w:val="22"/>
        </w:rPr>
        <w:t>celle</w:t>
      </w:r>
      <w:r w:rsidRPr="00CA733F">
        <w:rPr>
          <w:rFonts w:asciiTheme="minorHAnsi" w:hAnsiTheme="minorHAnsi" w:cstheme="minorHAnsi"/>
          <w:spacing w:val="-8"/>
          <w:sz w:val="22"/>
          <w:szCs w:val="22"/>
        </w:rPr>
        <w:t xml:space="preserve"> </w:t>
      </w:r>
      <w:r w:rsidRPr="00CA733F">
        <w:rPr>
          <w:rFonts w:asciiTheme="minorHAnsi" w:hAnsiTheme="minorHAnsi" w:cstheme="minorHAnsi"/>
          <w:sz w:val="22"/>
          <w:szCs w:val="22"/>
        </w:rPr>
        <w:t>qui</w:t>
      </w:r>
      <w:r w:rsidRPr="00CA733F">
        <w:rPr>
          <w:rFonts w:asciiTheme="minorHAnsi" w:hAnsiTheme="minorHAnsi" w:cstheme="minorHAnsi"/>
          <w:spacing w:val="-9"/>
          <w:sz w:val="22"/>
          <w:szCs w:val="22"/>
        </w:rPr>
        <w:t xml:space="preserve"> </w:t>
      </w:r>
      <w:r w:rsidRPr="00CA733F">
        <w:rPr>
          <w:rFonts w:asciiTheme="minorHAnsi" w:hAnsiTheme="minorHAnsi" w:cstheme="minorHAnsi"/>
          <w:sz w:val="22"/>
          <w:szCs w:val="22"/>
        </w:rPr>
        <w:t>demeure</w:t>
      </w:r>
      <w:r w:rsidRPr="00CA733F">
        <w:rPr>
          <w:rFonts w:asciiTheme="minorHAnsi" w:hAnsiTheme="minorHAnsi" w:cstheme="minorHAnsi"/>
          <w:spacing w:val="-11"/>
          <w:sz w:val="22"/>
          <w:szCs w:val="22"/>
        </w:rPr>
        <w:t xml:space="preserve"> </w:t>
      </w:r>
      <w:r w:rsidRPr="00CA733F">
        <w:rPr>
          <w:rFonts w:asciiTheme="minorHAnsi" w:hAnsiTheme="minorHAnsi" w:cstheme="minorHAnsi"/>
          <w:sz w:val="22"/>
          <w:szCs w:val="22"/>
        </w:rPr>
        <w:t>le</w:t>
      </w:r>
      <w:r w:rsidRPr="00CA733F">
        <w:rPr>
          <w:rFonts w:asciiTheme="minorHAnsi" w:hAnsiTheme="minorHAnsi" w:cstheme="minorHAnsi"/>
          <w:spacing w:val="-11"/>
          <w:sz w:val="22"/>
          <w:szCs w:val="22"/>
        </w:rPr>
        <w:t xml:space="preserve"> </w:t>
      </w:r>
      <w:r w:rsidRPr="00CA733F">
        <w:rPr>
          <w:rFonts w:asciiTheme="minorHAnsi" w:hAnsiTheme="minorHAnsi" w:cstheme="minorHAnsi"/>
          <w:sz w:val="22"/>
          <w:szCs w:val="22"/>
        </w:rPr>
        <w:t>plus</w:t>
      </w:r>
      <w:r w:rsidRPr="00CA733F">
        <w:rPr>
          <w:rFonts w:asciiTheme="minorHAnsi" w:hAnsiTheme="minorHAnsi" w:cstheme="minorHAnsi"/>
          <w:spacing w:val="-9"/>
          <w:sz w:val="22"/>
          <w:szCs w:val="22"/>
        </w:rPr>
        <w:t xml:space="preserve"> </w:t>
      </w:r>
      <w:r w:rsidRPr="00CA733F">
        <w:rPr>
          <w:rFonts w:asciiTheme="minorHAnsi" w:hAnsiTheme="minorHAnsi" w:cstheme="minorHAnsi"/>
          <w:sz w:val="22"/>
          <w:szCs w:val="22"/>
        </w:rPr>
        <w:t>longtemps</w:t>
      </w:r>
      <w:r w:rsidRPr="00CA733F">
        <w:rPr>
          <w:rFonts w:asciiTheme="minorHAnsi" w:hAnsiTheme="minorHAnsi" w:cstheme="minorHAnsi"/>
          <w:spacing w:val="-9"/>
          <w:sz w:val="22"/>
          <w:szCs w:val="22"/>
        </w:rPr>
        <w:t xml:space="preserve"> </w:t>
      </w:r>
      <w:r w:rsidRPr="00CA733F">
        <w:rPr>
          <w:rFonts w:asciiTheme="minorHAnsi" w:hAnsiTheme="minorHAnsi" w:cstheme="minorHAnsi"/>
          <w:sz w:val="22"/>
          <w:szCs w:val="22"/>
        </w:rPr>
        <w:t>inadaptée</w:t>
      </w:r>
      <w:r w:rsidRPr="00CA733F">
        <w:rPr>
          <w:rFonts w:asciiTheme="minorHAnsi" w:hAnsiTheme="minorHAnsi" w:cstheme="minorHAnsi"/>
          <w:spacing w:val="-11"/>
          <w:sz w:val="22"/>
          <w:szCs w:val="22"/>
        </w:rPr>
        <w:t xml:space="preserve"> </w:t>
      </w:r>
      <w:r w:rsidRPr="00CA733F">
        <w:rPr>
          <w:rFonts w:asciiTheme="minorHAnsi" w:hAnsiTheme="minorHAnsi" w:cstheme="minorHAnsi"/>
          <w:sz w:val="22"/>
          <w:szCs w:val="22"/>
        </w:rPr>
        <w:t>à</w:t>
      </w:r>
      <w:r w:rsidRPr="00CA733F">
        <w:rPr>
          <w:rFonts w:asciiTheme="minorHAnsi" w:hAnsiTheme="minorHAnsi" w:cstheme="minorHAnsi"/>
          <w:spacing w:val="-12"/>
          <w:sz w:val="22"/>
          <w:szCs w:val="22"/>
        </w:rPr>
        <w:t xml:space="preserve"> </w:t>
      </w:r>
      <w:r w:rsidRPr="00CA733F">
        <w:rPr>
          <w:rFonts w:asciiTheme="minorHAnsi" w:hAnsiTheme="minorHAnsi" w:cstheme="minorHAnsi"/>
          <w:sz w:val="22"/>
          <w:szCs w:val="22"/>
        </w:rPr>
        <w:t>la</w:t>
      </w:r>
      <w:r w:rsidRPr="00CA733F">
        <w:rPr>
          <w:rFonts w:asciiTheme="minorHAnsi" w:hAnsiTheme="minorHAnsi" w:cstheme="minorHAnsi"/>
          <w:spacing w:val="-9"/>
          <w:sz w:val="22"/>
          <w:szCs w:val="22"/>
        </w:rPr>
        <w:t xml:space="preserve"> </w:t>
      </w:r>
      <w:r w:rsidRPr="00CA733F">
        <w:rPr>
          <w:rFonts w:asciiTheme="minorHAnsi" w:hAnsiTheme="minorHAnsi" w:cstheme="minorHAnsi"/>
          <w:sz w:val="22"/>
          <w:szCs w:val="22"/>
        </w:rPr>
        <w:t xml:space="preserve">survie sans la présence d’autrui. Paradoxalement, c’est de cette dépendance que proviennent la liberté de l’espèce, </w:t>
      </w:r>
      <w:r w:rsidRPr="00CA733F">
        <w:rPr>
          <w:rFonts w:asciiTheme="minorHAnsi" w:hAnsiTheme="minorHAnsi" w:cstheme="minorHAnsi"/>
          <w:i/>
          <w:sz w:val="22"/>
          <w:szCs w:val="22"/>
        </w:rPr>
        <w:t>« son pouvoir d’agir »</w:t>
      </w:r>
      <w:r w:rsidRPr="00CA733F">
        <w:rPr>
          <w:rFonts w:asciiTheme="minorHAnsi" w:hAnsiTheme="minorHAnsi" w:cstheme="minorHAnsi"/>
          <w:sz w:val="22"/>
          <w:szCs w:val="22"/>
        </w:rPr>
        <w:t>, son souci de justice, l’invention de sa culture et de ses techniques.</w:t>
      </w:r>
    </w:p>
    <w:p w14:paraId="0F57B1DA" w14:textId="77777777" w:rsidR="00392FB7" w:rsidRPr="00CA733F" w:rsidRDefault="00392FB7" w:rsidP="00455077">
      <w:pPr>
        <w:pStyle w:val="Corpsdetexte"/>
        <w:spacing w:line="278" w:lineRule="auto"/>
        <w:ind w:right="128"/>
        <w:jc w:val="both"/>
        <w:rPr>
          <w:rFonts w:asciiTheme="minorHAnsi" w:hAnsiTheme="minorHAnsi" w:cstheme="minorHAnsi"/>
          <w:sz w:val="22"/>
          <w:szCs w:val="22"/>
        </w:rPr>
      </w:pPr>
    </w:p>
    <w:p w14:paraId="73FA1686" w14:textId="5C3EFA75" w:rsidR="00070467" w:rsidRPr="00392FB7" w:rsidRDefault="00455077" w:rsidP="00392FB7">
      <w:pPr>
        <w:spacing w:before="37"/>
        <w:ind w:right="130"/>
        <w:jc w:val="both"/>
        <w:rPr>
          <w:rFonts w:cstheme="minorHAnsi"/>
          <w:b/>
          <w:bCs/>
          <w:color w:val="2E5395"/>
        </w:rPr>
      </w:pPr>
      <w:r w:rsidRPr="00392FB7">
        <w:rPr>
          <w:rFonts w:cstheme="minorHAnsi"/>
          <w:b/>
          <w:bCs/>
          <w:color w:val="2E5395"/>
        </w:rPr>
        <w:t>Confiance et dépendance</w:t>
      </w:r>
    </w:p>
    <w:p w14:paraId="69294292" w14:textId="0B574177" w:rsidR="00455077" w:rsidRDefault="00455077" w:rsidP="00392FB7">
      <w:pPr>
        <w:jc w:val="both"/>
      </w:pPr>
      <w:r w:rsidRPr="00701860">
        <w:t xml:space="preserve">D’où vient cette </w:t>
      </w:r>
      <w:r w:rsidRPr="00701860">
        <w:rPr>
          <w:i/>
        </w:rPr>
        <w:t>«</w:t>
      </w:r>
      <w:r w:rsidRPr="00701860">
        <w:rPr>
          <w:i/>
          <w:spacing w:val="-1"/>
        </w:rPr>
        <w:t xml:space="preserve"> </w:t>
      </w:r>
      <w:r w:rsidRPr="00701860">
        <w:rPr>
          <w:i/>
        </w:rPr>
        <w:t>préoccupation maternelle primaire</w:t>
      </w:r>
      <w:r w:rsidRPr="00701860">
        <w:rPr>
          <w:i/>
          <w:spacing w:val="-2"/>
        </w:rPr>
        <w:t xml:space="preserve"> </w:t>
      </w:r>
      <w:r w:rsidRPr="00701860">
        <w:rPr>
          <w:i/>
        </w:rPr>
        <w:t xml:space="preserve">» </w:t>
      </w:r>
      <w:r w:rsidRPr="00701860">
        <w:t>qui conduit l’environnement familial et social à accueillir la dépendance de cet être précaire qu’est le nourrisson et à y répondre en s’adaptant à ses besoins</w:t>
      </w:r>
      <w:r w:rsidRPr="00701860">
        <w:rPr>
          <w:spacing w:val="-3"/>
        </w:rPr>
        <w:t xml:space="preserve"> </w:t>
      </w:r>
      <w:r w:rsidRPr="00701860">
        <w:t xml:space="preserve">? Si ce n’est des </w:t>
      </w:r>
      <w:r w:rsidRPr="00701860">
        <w:rPr>
          <w:i/>
        </w:rPr>
        <w:t>«</w:t>
      </w:r>
      <w:r w:rsidRPr="00701860">
        <w:rPr>
          <w:i/>
          <w:spacing w:val="-1"/>
        </w:rPr>
        <w:t xml:space="preserve"> </w:t>
      </w:r>
      <w:r w:rsidRPr="00701860">
        <w:rPr>
          <w:i/>
        </w:rPr>
        <w:t xml:space="preserve">identifications croisées » </w:t>
      </w:r>
      <w:r w:rsidRPr="00701860">
        <w:t>par le jeu desquelles la vulnérabilité de l’un réveille celle de l’autre pour mieux apprendre aux deux à prendre soin, prendre soin de soi et de l’autre. La rencontre</w:t>
      </w:r>
      <w:r w:rsidRPr="00701860">
        <w:rPr>
          <w:spacing w:val="-6"/>
        </w:rPr>
        <w:t xml:space="preserve"> </w:t>
      </w:r>
      <w:r w:rsidRPr="00701860">
        <w:t>d’une</w:t>
      </w:r>
      <w:r w:rsidRPr="00701860">
        <w:rPr>
          <w:spacing w:val="-6"/>
        </w:rPr>
        <w:t xml:space="preserve"> </w:t>
      </w:r>
      <w:r w:rsidRPr="00701860">
        <w:t>confiance</w:t>
      </w:r>
      <w:r w:rsidRPr="00701860">
        <w:rPr>
          <w:spacing w:val="-6"/>
        </w:rPr>
        <w:t xml:space="preserve"> </w:t>
      </w:r>
      <w:r w:rsidRPr="00701860">
        <w:t>avec</w:t>
      </w:r>
      <w:r w:rsidRPr="00701860">
        <w:rPr>
          <w:spacing w:val="-6"/>
        </w:rPr>
        <w:t xml:space="preserve"> </w:t>
      </w:r>
      <w:r w:rsidRPr="00701860">
        <w:t>une</w:t>
      </w:r>
      <w:r w:rsidRPr="00701860">
        <w:rPr>
          <w:spacing w:val="-6"/>
        </w:rPr>
        <w:t xml:space="preserve"> </w:t>
      </w:r>
      <w:r w:rsidRPr="00701860">
        <w:t>dépendance</w:t>
      </w:r>
      <w:r w:rsidRPr="00701860">
        <w:rPr>
          <w:spacing w:val="-6"/>
        </w:rPr>
        <w:t xml:space="preserve"> </w:t>
      </w:r>
      <w:r w:rsidRPr="00701860">
        <w:t>est</w:t>
      </w:r>
      <w:r w:rsidRPr="00701860">
        <w:rPr>
          <w:spacing w:val="-6"/>
        </w:rPr>
        <w:t xml:space="preserve"> </w:t>
      </w:r>
      <w:r w:rsidRPr="00701860">
        <w:t>au</w:t>
      </w:r>
      <w:r w:rsidRPr="00701860">
        <w:rPr>
          <w:spacing w:val="-7"/>
        </w:rPr>
        <w:t xml:space="preserve"> </w:t>
      </w:r>
      <w:r w:rsidRPr="00701860">
        <w:t>cœur</w:t>
      </w:r>
      <w:r w:rsidRPr="00701860">
        <w:rPr>
          <w:spacing w:val="-7"/>
        </w:rPr>
        <w:t xml:space="preserve"> </w:t>
      </w:r>
      <w:r w:rsidRPr="00701860">
        <w:t>de</w:t>
      </w:r>
      <w:r w:rsidRPr="00701860">
        <w:rPr>
          <w:spacing w:val="-6"/>
        </w:rPr>
        <w:t xml:space="preserve"> </w:t>
      </w:r>
      <w:r w:rsidRPr="00701860">
        <w:t>la</w:t>
      </w:r>
      <w:r w:rsidRPr="00701860">
        <w:rPr>
          <w:spacing w:val="-7"/>
        </w:rPr>
        <w:t xml:space="preserve"> </w:t>
      </w:r>
      <w:r w:rsidRPr="00701860">
        <w:t>relation</w:t>
      </w:r>
      <w:r w:rsidRPr="00701860">
        <w:rPr>
          <w:spacing w:val="-7"/>
        </w:rPr>
        <w:t xml:space="preserve"> </w:t>
      </w:r>
      <w:r w:rsidRPr="00701860">
        <w:t>thérapeutique,</w:t>
      </w:r>
      <w:r w:rsidRPr="00701860">
        <w:rPr>
          <w:spacing w:val="-6"/>
        </w:rPr>
        <w:t xml:space="preserve"> </w:t>
      </w:r>
      <w:r w:rsidRPr="00701860">
        <w:t>au</w:t>
      </w:r>
      <w:r w:rsidRPr="00701860">
        <w:rPr>
          <w:spacing w:val="-7"/>
        </w:rPr>
        <w:t xml:space="preserve"> </w:t>
      </w:r>
      <w:r w:rsidRPr="00701860">
        <w:t>centre</w:t>
      </w:r>
      <w:r w:rsidRPr="00701860">
        <w:rPr>
          <w:spacing w:val="-6"/>
        </w:rPr>
        <w:t xml:space="preserve"> </w:t>
      </w:r>
      <w:r w:rsidRPr="00701860">
        <w:t>de toutes les situations de misère sociale, au carrefour de tous les drames de l’existence, de tous les dénuements biologiques, psychologiques et sociaux. Les situations de détresse exigent un Autre, des autres</w:t>
      </w:r>
      <w:r w:rsidRPr="00701860">
        <w:rPr>
          <w:spacing w:val="-4"/>
        </w:rPr>
        <w:t xml:space="preserve"> </w:t>
      </w:r>
      <w:r w:rsidRPr="00701860">
        <w:t>fiables,</w:t>
      </w:r>
      <w:r w:rsidRPr="00701860">
        <w:rPr>
          <w:spacing w:val="-4"/>
        </w:rPr>
        <w:t xml:space="preserve"> </w:t>
      </w:r>
      <w:r w:rsidRPr="00701860">
        <w:t>capables</w:t>
      </w:r>
      <w:r w:rsidRPr="00701860">
        <w:rPr>
          <w:spacing w:val="-4"/>
        </w:rPr>
        <w:t xml:space="preserve"> </w:t>
      </w:r>
      <w:r w:rsidRPr="00701860">
        <w:t>de</w:t>
      </w:r>
      <w:r w:rsidRPr="00701860">
        <w:rPr>
          <w:spacing w:val="-6"/>
        </w:rPr>
        <w:t xml:space="preserve"> </w:t>
      </w:r>
      <w:r w:rsidRPr="00701860">
        <w:t>procurer</w:t>
      </w:r>
      <w:r w:rsidRPr="00701860">
        <w:rPr>
          <w:spacing w:val="-4"/>
        </w:rPr>
        <w:t xml:space="preserve"> </w:t>
      </w:r>
      <w:r w:rsidRPr="00701860">
        <w:t>l’indispensable</w:t>
      </w:r>
      <w:r w:rsidRPr="00701860">
        <w:rPr>
          <w:spacing w:val="-4"/>
        </w:rPr>
        <w:t xml:space="preserve"> </w:t>
      </w:r>
      <w:r w:rsidRPr="00701860">
        <w:t>holding.</w:t>
      </w:r>
      <w:r w:rsidRPr="00701860">
        <w:rPr>
          <w:spacing w:val="-5"/>
        </w:rPr>
        <w:t xml:space="preserve"> </w:t>
      </w:r>
      <w:r w:rsidRPr="00701860">
        <w:t>C’est</w:t>
      </w:r>
      <w:r w:rsidRPr="00701860">
        <w:rPr>
          <w:spacing w:val="-4"/>
        </w:rPr>
        <w:t xml:space="preserve"> </w:t>
      </w:r>
      <w:r w:rsidRPr="00701860">
        <w:t>bien</w:t>
      </w:r>
      <w:r w:rsidRPr="00701860">
        <w:rPr>
          <w:spacing w:val="-5"/>
        </w:rPr>
        <w:t xml:space="preserve"> </w:t>
      </w:r>
      <w:r w:rsidRPr="00701860">
        <w:t>pourquoi</w:t>
      </w:r>
      <w:r w:rsidRPr="00701860">
        <w:rPr>
          <w:spacing w:val="-4"/>
        </w:rPr>
        <w:t xml:space="preserve"> </w:t>
      </w:r>
      <w:r w:rsidRPr="00701860">
        <w:t>la</w:t>
      </w:r>
      <w:r w:rsidRPr="00701860">
        <w:rPr>
          <w:spacing w:val="-4"/>
        </w:rPr>
        <w:t xml:space="preserve"> </w:t>
      </w:r>
      <w:r w:rsidRPr="00701860">
        <w:t>place</w:t>
      </w:r>
      <w:r w:rsidRPr="00701860">
        <w:rPr>
          <w:spacing w:val="-4"/>
        </w:rPr>
        <w:t xml:space="preserve"> </w:t>
      </w:r>
      <w:r w:rsidRPr="00701860">
        <w:t>qu’une</w:t>
      </w:r>
      <w:r w:rsidRPr="00701860">
        <w:rPr>
          <w:spacing w:val="-4"/>
        </w:rPr>
        <w:t xml:space="preserve"> </w:t>
      </w:r>
      <w:r w:rsidRPr="00701860">
        <w:t>société accorde</w:t>
      </w:r>
      <w:r w:rsidRPr="00701860">
        <w:rPr>
          <w:spacing w:val="-3"/>
        </w:rPr>
        <w:t xml:space="preserve"> </w:t>
      </w:r>
      <w:r w:rsidRPr="00701860">
        <w:t>à</w:t>
      </w:r>
      <w:r w:rsidRPr="00701860">
        <w:rPr>
          <w:spacing w:val="-1"/>
        </w:rPr>
        <w:t xml:space="preserve"> </w:t>
      </w:r>
      <w:r w:rsidRPr="00701860">
        <w:t>cette dimension</w:t>
      </w:r>
      <w:r w:rsidRPr="00701860">
        <w:rPr>
          <w:spacing w:val="-4"/>
        </w:rPr>
        <w:t xml:space="preserve"> </w:t>
      </w:r>
      <w:r w:rsidRPr="00701860">
        <w:t>du</w:t>
      </w:r>
      <w:r w:rsidRPr="00701860">
        <w:rPr>
          <w:spacing w:val="-1"/>
        </w:rPr>
        <w:t xml:space="preserve"> </w:t>
      </w:r>
      <w:r w:rsidRPr="00701860">
        <w:rPr>
          <w:i/>
        </w:rPr>
        <w:t>care</w:t>
      </w:r>
      <w:r w:rsidRPr="00701860">
        <w:rPr>
          <w:i/>
          <w:spacing w:val="-1"/>
        </w:rPr>
        <w:t xml:space="preserve"> </w:t>
      </w:r>
      <w:r w:rsidRPr="00701860">
        <w:t>est</w:t>
      </w:r>
      <w:r w:rsidRPr="00701860">
        <w:rPr>
          <w:spacing w:val="-1"/>
        </w:rPr>
        <w:t xml:space="preserve"> </w:t>
      </w:r>
      <w:r w:rsidRPr="00701860">
        <w:t>fondamentalement</w:t>
      </w:r>
      <w:r w:rsidRPr="00701860">
        <w:rPr>
          <w:spacing w:val="-3"/>
        </w:rPr>
        <w:t xml:space="preserve"> </w:t>
      </w:r>
      <w:r w:rsidRPr="00701860">
        <w:t>politique.</w:t>
      </w:r>
      <w:r w:rsidRPr="00701860">
        <w:rPr>
          <w:spacing w:val="-4"/>
        </w:rPr>
        <w:t xml:space="preserve"> </w:t>
      </w:r>
      <w:r w:rsidRPr="00701860">
        <w:t>La</w:t>
      </w:r>
      <w:r w:rsidRPr="00701860">
        <w:rPr>
          <w:spacing w:val="-1"/>
        </w:rPr>
        <w:t xml:space="preserve"> </w:t>
      </w:r>
      <w:r w:rsidRPr="00701860">
        <w:t>place du</w:t>
      </w:r>
      <w:r w:rsidRPr="00701860">
        <w:rPr>
          <w:spacing w:val="-5"/>
        </w:rPr>
        <w:t xml:space="preserve"> </w:t>
      </w:r>
      <w:r w:rsidRPr="00701860">
        <w:t>soin</w:t>
      </w:r>
      <w:r w:rsidRPr="00701860">
        <w:rPr>
          <w:spacing w:val="-2"/>
        </w:rPr>
        <w:t xml:space="preserve"> </w:t>
      </w:r>
      <w:r w:rsidRPr="00701860">
        <w:t>dans</w:t>
      </w:r>
      <w:r w:rsidRPr="00701860">
        <w:rPr>
          <w:spacing w:val="-4"/>
        </w:rPr>
        <w:t xml:space="preserve"> </w:t>
      </w:r>
      <w:r w:rsidRPr="00701860">
        <w:t>les pratiques professionnelles</w:t>
      </w:r>
      <w:r w:rsidRPr="00701860">
        <w:rPr>
          <w:spacing w:val="-4"/>
        </w:rPr>
        <w:t xml:space="preserve"> </w:t>
      </w:r>
      <w:r w:rsidRPr="00701860">
        <w:t>de</w:t>
      </w:r>
      <w:r w:rsidRPr="00701860">
        <w:rPr>
          <w:spacing w:val="-2"/>
        </w:rPr>
        <w:t xml:space="preserve"> </w:t>
      </w:r>
      <w:r w:rsidRPr="00701860">
        <w:t>santé</w:t>
      </w:r>
      <w:r w:rsidRPr="00701860">
        <w:rPr>
          <w:spacing w:val="-2"/>
        </w:rPr>
        <w:t xml:space="preserve"> </w:t>
      </w:r>
      <w:r w:rsidRPr="00701860">
        <w:t>se</w:t>
      </w:r>
      <w:r w:rsidRPr="00701860">
        <w:rPr>
          <w:spacing w:val="-1"/>
        </w:rPr>
        <w:t xml:space="preserve"> </w:t>
      </w:r>
      <w:r w:rsidRPr="00701860">
        <w:t>révèle</w:t>
      </w:r>
      <w:r w:rsidRPr="00701860">
        <w:rPr>
          <w:spacing w:val="-4"/>
        </w:rPr>
        <w:t xml:space="preserve"> </w:t>
      </w:r>
      <w:r w:rsidRPr="00701860">
        <w:t>un</w:t>
      </w:r>
      <w:r w:rsidRPr="00701860">
        <w:rPr>
          <w:spacing w:val="-3"/>
        </w:rPr>
        <w:t xml:space="preserve"> </w:t>
      </w:r>
      <w:r w:rsidRPr="00701860">
        <w:t>indicatif</w:t>
      </w:r>
      <w:r w:rsidRPr="00701860">
        <w:rPr>
          <w:spacing w:val="-2"/>
        </w:rPr>
        <w:t xml:space="preserve"> </w:t>
      </w:r>
      <w:r w:rsidRPr="00701860">
        <w:t>significatif</w:t>
      </w:r>
      <w:r w:rsidRPr="00701860">
        <w:rPr>
          <w:spacing w:val="-2"/>
        </w:rPr>
        <w:t xml:space="preserve"> </w:t>
      </w:r>
      <w:r w:rsidRPr="00701860">
        <w:t>de</w:t>
      </w:r>
      <w:r w:rsidRPr="00701860">
        <w:rPr>
          <w:spacing w:val="-2"/>
        </w:rPr>
        <w:t xml:space="preserve"> </w:t>
      </w:r>
      <w:r w:rsidRPr="00701860">
        <w:t>la</w:t>
      </w:r>
      <w:r w:rsidRPr="00701860">
        <w:rPr>
          <w:spacing w:val="-5"/>
        </w:rPr>
        <w:t xml:space="preserve"> </w:t>
      </w:r>
      <w:r w:rsidRPr="00701860">
        <w:t>manière</w:t>
      </w:r>
      <w:r w:rsidRPr="00701860">
        <w:rPr>
          <w:spacing w:val="-1"/>
        </w:rPr>
        <w:t xml:space="preserve"> </w:t>
      </w:r>
      <w:r w:rsidRPr="00701860">
        <w:t>dont</w:t>
      </w:r>
      <w:r w:rsidRPr="00701860">
        <w:rPr>
          <w:spacing w:val="-2"/>
        </w:rPr>
        <w:t xml:space="preserve"> </w:t>
      </w:r>
      <w:r w:rsidRPr="00701860">
        <w:t>une</w:t>
      </w:r>
      <w:r w:rsidRPr="00701860">
        <w:rPr>
          <w:spacing w:val="-4"/>
        </w:rPr>
        <w:t xml:space="preserve"> </w:t>
      </w:r>
      <w:r w:rsidRPr="00701860">
        <w:t>société</w:t>
      </w:r>
      <w:r w:rsidRPr="00701860">
        <w:rPr>
          <w:spacing w:val="-4"/>
        </w:rPr>
        <w:t xml:space="preserve"> </w:t>
      </w:r>
      <w:r w:rsidRPr="00701860">
        <w:t>traite</w:t>
      </w:r>
      <w:r w:rsidRPr="00701860">
        <w:rPr>
          <w:spacing w:val="-1"/>
        </w:rPr>
        <w:t xml:space="preserve"> </w:t>
      </w:r>
      <w:r w:rsidRPr="00701860">
        <w:t>les</w:t>
      </w:r>
      <w:r w:rsidRPr="00701860">
        <w:rPr>
          <w:spacing w:val="-2"/>
        </w:rPr>
        <w:t xml:space="preserve"> </w:t>
      </w:r>
      <w:r w:rsidRPr="00701860">
        <w:t>plus vulnérables de ses membres.</w:t>
      </w:r>
    </w:p>
    <w:p w14:paraId="2D773871" w14:textId="77777777" w:rsidR="00392FB7" w:rsidRPr="00701860" w:rsidRDefault="00392FB7" w:rsidP="00392FB7">
      <w:pPr>
        <w:jc w:val="both"/>
        <w:rPr>
          <w:b/>
          <w:bCs/>
        </w:rPr>
      </w:pPr>
    </w:p>
    <w:p w14:paraId="0CFBE022" w14:textId="7781D6CA" w:rsidR="00AC1B60" w:rsidRPr="00392FB7" w:rsidRDefault="00455077" w:rsidP="00392FB7">
      <w:pPr>
        <w:spacing w:before="37"/>
        <w:ind w:right="130"/>
        <w:jc w:val="both"/>
        <w:rPr>
          <w:rFonts w:cstheme="minorHAnsi"/>
          <w:b/>
          <w:bCs/>
          <w:color w:val="2E5395"/>
        </w:rPr>
      </w:pPr>
      <w:r w:rsidRPr="00392FB7">
        <w:rPr>
          <w:rFonts w:cstheme="minorHAnsi"/>
          <w:b/>
          <w:bCs/>
          <w:color w:val="2E5395"/>
        </w:rPr>
        <w:t>Utilitarisme monstrueux</w:t>
      </w:r>
    </w:p>
    <w:p w14:paraId="6EEBCF2D" w14:textId="23E3251E" w:rsidR="00455077" w:rsidRPr="00701860" w:rsidRDefault="00455077" w:rsidP="00AC1B60">
      <w:pPr>
        <w:pStyle w:val="Corpsdetexte"/>
        <w:spacing w:before="40" w:line="278" w:lineRule="auto"/>
        <w:ind w:right="129"/>
        <w:jc w:val="both"/>
        <w:rPr>
          <w:rFonts w:asciiTheme="minorHAnsi" w:hAnsiTheme="minorHAnsi" w:cstheme="minorHAnsi"/>
          <w:sz w:val="22"/>
          <w:szCs w:val="22"/>
        </w:rPr>
      </w:pPr>
      <w:r w:rsidRPr="00701860">
        <w:rPr>
          <w:rFonts w:asciiTheme="minorHAnsi" w:hAnsiTheme="minorHAnsi" w:cstheme="minorHAnsi"/>
          <w:sz w:val="22"/>
          <w:szCs w:val="22"/>
        </w:rPr>
        <w:t xml:space="preserve">Dans une société </w:t>
      </w:r>
      <w:r w:rsidRPr="00701860">
        <w:rPr>
          <w:rFonts w:asciiTheme="minorHAnsi" w:hAnsiTheme="minorHAnsi" w:cstheme="minorHAnsi"/>
          <w:i/>
          <w:sz w:val="22"/>
          <w:szCs w:val="22"/>
        </w:rPr>
        <w:t xml:space="preserve">addict </w:t>
      </w:r>
      <w:r w:rsidRPr="00701860">
        <w:rPr>
          <w:rFonts w:asciiTheme="minorHAnsi" w:hAnsiTheme="minorHAnsi" w:cstheme="minorHAnsi"/>
          <w:sz w:val="22"/>
          <w:szCs w:val="22"/>
        </w:rPr>
        <w:t xml:space="preserve">à la force et à la performance, les valeurs d’humanisation contenues dans nos vulnérabilités sont délaissées, méprisées, déniées. Il s’ensuit que les soignants eux-mêmes en oubliant de prendre soin, empêchés qu’ils sont de pouvoir dépasser la dimension instrumentale, technique et quantifiée de leurs fonctions </w:t>
      </w:r>
      <w:r w:rsidRPr="00701860">
        <w:rPr>
          <w:rFonts w:asciiTheme="minorHAnsi" w:hAnsiTheme="minorHAnsi" w:cstheme="minorHAnsi"/>
          <w:i/>
          <w:sz w:val="22"/>
          <w:szCs w:val="22"/>
        </w:rPr>
        <w:t>«</w:t>
      </w:r>
      <w:r w:rsidRPr="00701860">
        <w:rPr>
          <w:rFonts w:asciiTheme="minorHAnsi" w:hAnsiTheme="minorHAnsi" w:cstheme="minorHAnsi"/>
          <w:i/>
          <w:spacing w:val="-2"/>
          <w:sz w:val="22"/>
          <w:szCs w:val="22"/>
        </w:rPr>
        <w:t xml:space="preserve"> </w:t>
      </w:r>
      <w:r w:rsidRPr="00701860">
        <w:rPr>
          <w:rFonts w:asciiTheme="minorHAnsi" w:hAnsiTheme="minorHAnsi" w:cstheme="minorHAnsi"/>
          <w:i/>
          <w:sz w:val="22"/>
          <w:szCs w:val="22"/>
        </w:rPr>
        <w:t xml:space="preserve">risquent de causer beaucoup de souffrance sans le savoir » </w:t>
      </w:r>
      <w:r w:rsidRPr="00701860">
        <w:rPr>
          <w:rFonts w:asciiTheme="minorHAnsi" w:hAnsiTheme="minorHAnsi" w:cstheme="minorHAnsi"/>
          <w:sz w:val="22"/>
          <w:szCs w:val="22"/>
        </w:rPr>
        <w:t xml:space="preserve">(Winnicott). Souffrances singulières du malade, de l’enfant, du vieillard, des </w:t>
      </w:r>
      <w:r w:rsidRPr="00701860">
        <w:rPr>
          <w:rFonts w:asciiTheme="minorHAnsi" w:hAnsiTheme="minorHAnsi" w:cstheme="minorHAnsi"/>
          <w:i/>
          <w:sz w:val="22"/>
          <w:szCs w:val="22"/>
        </w:rPr>
        <w:t>«</w:t>
      </w:r>
      <w:r w:rsidRPr="00701860">
        <w:rPr>
          <w:rFonts w:asciiTheme="minorHAnsi" w:hAnsiTheme="minorHAnsi" w:cstheme="minorHAnsi"/>
          <w:i/>
          <w:spacing w:val="-2"/>
          <w:sz w:val="22"/>
          <w:szCs w:val="22"/>
        </w:rPr>
        <w:t xml:space="preserve"> </w:t>
      </w:r>
      <w:r w:rsidRPr="00701860">
        <w:rPr>
          <w:rFonts w:asciiTheme="minorHAnsi" w:hAnsiTheme="minorHAnsi" w:cstheme="minorHAnsi"/>
          <w:i/>
          <w:sz w:val="22"/>
          <w:szCs w:val="22"/>
        </w:rPr>
        <w:t>gens de peu</w:t>
      </w:r>
      <w:r w:rsidRPr="00701860">
        <w:rPr>
          <w:rFonts w:asciiTheme="minorHAnsi" w:hAnsiTheme="minorHAnsi" w:cstheme="minorHAnsi"/>
          <w:i/>
          <w:spacing w:val="-3"/>
          <w:sz w:val="22"/>
          <w:szCs w:val="22"/>
        </w:rPr>
        <w:t xml:space="preserve"> </w:t>
      </w:r>
      <w:r w:rsidRPr="00701860">
        <w:rPr>
          <w:rFonts w:asciiTheme="minorHAnsi" w:hAnsiTheme="minorHAnsi" w:cstheme="minorHAnsi"/>
          <w:i/>
          <w:sz w:val="22"/>
          <w:szCs w:val="22"/>
        </w:rPr>
        <w:t>»</w:t>
      </w:r>
      <w:r w:rsidRPr="00701860">
        <w:rPr>
          <w:rFonts w:asciiTheme="minorHAnsi" w:hAnsiTheme="minorHAnsi" w:cstheme="minorHAnsi"/>
          <w:sz w:val="22"/>
          <w:szCs w:val="22"/>
        </w:rPr>
        <w:t>, souffrance collective aussi de et dans la démocratie. Avec la perte de la capacité de dépendre et celle de contenir l’angoisse et la</w:t>
      </w:r>
      <w:r w:rsidRPr="00701860">
        <w:rPr>
          <w:rFonts w:asciiTheme="minorHAnsi" w:hAnsiTheme="minorHAnsi" w:cstheme="minorHAnsi"/>
          <w:spacing w:val="-2"/>
          <w:sz w:val="22"/>
          <w:szCs w:val="22"/>
        </w:rPr>
        <w:t xml:space="preserve"> </w:t>
      </w:r>
      <w:r w:rsidRPr="00701860">
        <w:rPr>
          <w:rFonts w:asciiTheme="minorHAnsi" w:hAnsiTheme="minorHAnsi" w:cstheme="minorHAnsi"/>
          <w:sz w:val="22"/>
          <w:szCs w:val="22"/>
        </w:rPr>
        <w:t>peur</w:t>
      </w:r>
      <w:r w:rsidRPr="00701860">
        <w:rPr>
          <w:rFonts w:asciiTheme="minorHAnsi" w:hAnsiTheme="minorHAnsi" w:cstheme="minorHAnsi"/>
          <w:spacing w:val="-2"/>
          <w:sz w:val="22"/>
          <w:szCs w:val="22"/>
        </w:rPr>
        <w:t xml:space="preserve"> </w:t>
      </w:r>
      <w:r w:rsidRPr="00701860">
        <w:rPr>
          <w:rFonts w:asciiTheme="minorHAnsi" w:hAnsiTheme="minorHAnsi" w:cstheme="minorHAnsi"/>
          <w:sz w:val="22"/>
          <w:szCs w:val="22"/>
        </w:rPr>
        <w:t>par</w:t>
      </w:r>
      <w:r w:rsidRPr="00701860">
        <w:rPr>
          <w:rFonts w:asciiTheme="minorHAnsi" w:hAnsiTheme="minorHAnsi" w:cstheme="minorHAnsi"/>
          <w:spacing w:val="-3"/>
          <w:sz w:val="22"/>
          <w:szCs w:val="22"/>
        </w:rPr>
        <w:t xml:space="preserve"> </w:t>
      </w:r>
      <w:r w:rsidRPr="00701860">
        <w:rPr>
          <w:rFonts w:asciiTheme="minorHAnsi" w:hAnsiTheme="minorHAnsi" w:cstheme="minorHAnsi"/>
          <w:sz w:val="22"/>
          <w:szCs w:val="22"/>
        </w:rPr>
        <w:t>le</w:t>
      </w:r>
      <w:r w:rsidRPr="00701860">
        <w:rPr>
          <w:rFonts w:asciiTheme="minorHAnsi" w:hAnsiTheme="minorHAnsi" w:cstheme="minorHAnsi"/>
          <w:spacing w:val="-2"/>
          <w:sz w:val="22"/>
          <w:szCs w:val="22"/>
        </w:rPr>
        <w:t xml:space="preserve"> </w:t>
      </w:r>
      <w:r w:rsidRPr="00701860">
        <w:rPr>
          <w:rFonts w:asciiTheme="minorHAnsi" w:hAnsiTheme="minorHAnsi" w:cstheme="minorHAnsi"/>
          <w:sz w:val="22"/>
          <w:szCs w:val="22"/>
        </w:rPr>
        <w:t>soin, la</w:t>
      </w:r>
      <w:r w:rsidRPr="00701860">
        <w:rPr>
          <w:rFonts w:asciiTheme="minorHAnsi" w:hAnsiTheme="minorHAnsi" w:cstheme="minorHAnsi"/>
          <w:spacing w:val="-2"/>
          <w:sz w:val="22"/>
          <w:szCs w:val="22"/>
        </w:rPr>
        <w:t xml:space="preserve"> </w:t>
      </w:r>
      <w:r w:rsidRPr="00701860">
        <w:rPr>
          <w:rFonts w:asciiTheme="minorHAnsi" w:hAnsiTheme="minorHAnsi" w:cstheme="minorHAnsi"/>
          <w:sz w:val="22"/>
          <w:szCs w:val="22"/>
        </w:rPr>
        <w:t>gratitude, la confiance, le</w:t>
      </w:r>
      <w:r w:rsidRPr="00701860">
        <w:rPr>
          <w:rFonts w:asciiTheme="minorHAnsi" w:hAnsiTheme="minorHAnsi" w:cstheme="minorHAnsi"/>
          <w:spacing w:val="-1"/>
          <w:sz w:val="22"/>
          <w:szCs w:val="22"/>
        </w:rPr>
        <w:t xml:space="preserve"> </w:t>
      </w:r>
      <w:r w:rsidRPr="00701860">
        <w:rPr>
          <w:rFonts w:asciiTheme="minorHAnsi" w:hAnsiTheme="minorHAnsi" w:cstheme="minorHAnsi"/>
          <w:sz w:val="22"/>
          <w:szCs w:val="22"/>
        </w:rPr>
        <w:t>souci de</w:t>
      </w:r>
      <w:r w:rsidRPr="00701860">
        <w:rPr>
          <w:rFonts w:asciiTheme="minorHAnsi" w:hAnsiTheme="minorHAnsi" w:cstheme="minorHAnsi"/>
          <w:spacing w:val="-2"/>
          <w:sz w:val="22"/>
          <w:szCs w:val="22"/>
        </w:rPr>
        <w:t xml:space="preserve"> </w:t>
      </w:r>
      <w:r w:rsidRPr="00701860">
        <w:rPr>
          <w:rFonts w:asciiTheme="minorHAnsi" w:hAnsiTheme="minorHAnsi" w:cstheme="minorHAnsi"/>
          <w:sz w:val="22"/>
          <w:szCs w:val="22"/>
        </w:rPr>
        <w:t>justice, le</w:t>
      </w:r>
      <w:r w:rsidRPr="00701860">
        <w:rPr>
          <w:rFonts w:asciiTheme="minorHAnsi" w:hAnsiTheme="minorHAnsi" w:cstheme="minorHAnsi"/>
          <w:spacing w:val="-2"/>
          <w:sz w:val="22"/>
          <w:szCs w:val="22"/>
        </w:rPr>
        <w:t xml:space="preserve"> </w:t>
      </w:r>
      <w:r w:rsidRPr="00701860">
        <w:rPr>
          <w:rFonts w:asciiTheme="minorHAnsi" w:hAnsiTheme="minorHAnsi" w:cstheme="minorHAnsi"/>
          <w:sz w:val="22"/>
          <w:szCs w:val="22"/>
        </w:rPr>
        <w:t>sentiment</w:t>
      </w:r>
      <w:r w:rsidRPr="00701860">
        <w:rPr>
          <w:rFonts w:asciiTheme="minorHAnsi" w:hAnsiTheme="minorHAnsi" w:cstheme="minorHAnsi"/>
          <w:spacing w:val="-2"/>
          <w:sz w:val="22"/>
          <w:szCs w:val="22"/>
        </w:rPr>
        <w:t xml:space="preserve"> </w:t>
      </w:r>
      <w:r w:rsidRPr="00701860">
        <w:rPr>
          <w:rFonts w:asciiTheme="minorHAnsi" w:hAnsiTheme="minorHAnsi" w:cstheme="minorHAnsi"/>
          <w:sz w:val="22"/>
          <w:szCs w:val="22"/>
        </w:rPr>
        <w:t>de sécurité</w:t>
      </w:r>
      <w:r w:rsidRPr="00701860">
        <w:rPr>
          <w:rFonts w:asciiTheme="minorHAnsi" w:hAnsiTheme="minorHAnsi" w:cstheme="minorHAnsi"/>
          <w:spacing w:val="-1"/>
          <w:sz w:val="22"/>
          <w:szCs w:val="22"/>
        </w:rPr>
        <w:t xml:space="preserve"> </w:t>
      </w:r>
      <w:r w:rsidRPr="00701860">
        <w:rPr>
          <w:rFonts w:asciiTheme="minorHAnsi" w:hAnsiTheme="minorHAnsi" w:cstheme="minorHAnsi"/>
          <w:sz w:val="22"/>
          <w:szCs w:val="22"/>
        </w:rPr>
        <w:t>passent</w:t>
      </w:r>
      <w:r w:rsidRPr="00701860">
        <w:rPr>
          <w:rFonts w:asciiTheme="minorHAnsi" w:hAnsiTheme="minorHAnsi" w:cstheme="minorHAnsi"/>
          <w:spacing w:val="-2"/>
          <w:sz w:val="22"/>
          <w:szCs w:val="22"/>
        </w:rPr>
        <w:t xml:space="preserve"> </w:t>
      </w:r>
      <w:r w:rsidRPr="00701860">
        <w:rPr>
          <w:rFonts w:asciiTheme="minorHAnsi" w:hAnsiTheme="minorHAnsi" w:cstheme="minorHAnsi"/>
          <w:sz w:val="22"/>
          <w:szCs w:val="22"/>
        </w:rPr>
        <w:t>à la</w:t>
      </w:r>
      <w:r w:rsidRPr="00701860">
        <w:rPr>
          <w:rFonts w:asciiTheme="minorHAnsi" w:hAnsiTheme="minorHAnsi" w:cstheme="minorHAnsi"/>
          <w:b/>
          <w:bCs/>
          <w:sz w:val="22"/>
          <w:szCs w:val="22"/>
        </w:rPr>
        <w:t xml:space="preserve"> </w:t>
      </w:r>
      <w:r w:rsidRPr="00701860">
        <w:rPr>
          <w:rFonts w:asciiTheme="minorHAnsi" w:hAnsiTheme="minorHAnsi" w:cstheme="minorHAnsi"/>
          <w:sz w:val="22"/>
          <w:szCs w:val="22"/>
        </w:rPr>
        <w:t>trappe.</w:t>
      </w:r>
      <w:r w:rsidRPr="00701860">
        <w:rPr>
          <w:rFonts w:asciiTheme="minorHAnsi" w:hAnsiTheme="minorHAnsi" w:cstheme="minorHAnsi"/>
          <w:spacing w:val="-5"/>
          <w:sz w:val="22"/>
          <w:szCs w:val="22"/>
        </w:rPr>
        <w:t xml:space="preserve"> </w:t>
      </w:r>
      <w:r w:rsidRPr="00701860">
        <w:rPr>
          <w:rFonts w:asciiTheme="minorHAnsi" w:hAnsiTheme="minorHAnsi" w:cstheme="minorHAnsi"/>
          <w:sz w:val="22"/>
          <w:szCs w:val="22"/>
        </w:rPr>
        <w:t>Ce</w:t>
      </w:r>
      <w:r w:rsidRPr="00701860">
        <w:rPr>
          <w:rFonts w:asciiTheme="minorHAnsi" w:hAnsiTheme="minorHAnsi" w:cstheme="minorHAnsi"/>
          <w:spacing w:val="-5"/>
          <w:sz w:val="22"/>
          <w:szCs w:val="22"/>
        </w:rPr>
        <w:t xml:space="preserve"> </w:t>
      </w:r>
      <w:r w:rsidRPr="00701860">
        <w:rPr>
          <w:rFonts w:asciiTheme="minorHAnsi" w:hAnsiTheme="minorHAnsi" w:cstheme="minorHAnsi"/>
          <w:sz w:val="22"/>
          <w:szCs w:val="22"/>
        </w:rPr>
        <w:t>que</w:t>
      </w:r>
      <w:r w:rsidRPr="00701860">
        <w:rPr>
          <w:rFonts w:asciiTheme="minorHAnsi" w:hAnsiTheme="minorHAnsi" w:cstheme="minorHAnsi"/>
          <w:spacing w:val="-5"/>
          <w:sz w:val="22"/>
          <w:szCs w:val="22"/>
        </w:rPr>
        <w:t xml:space="preserve"> </w:t>
      </w:r>
      <w:r w:rsidRPr="00701860">
        <w:rPr>
          <w:rFonts w:asciiTheme="minorHAnsi" w:hAnsiTheme="minorHAnsi" w:cstheme="minorHAnsi"/>
          <w:sz w:val="22"/>
          <w:szCs w:val="22"/>
        </w:rPr>
        <w:t>l’on</w:t>
      </w:r>
      <w:r w:rsidRPr="00701860">
        <w:rPr>
          <w:rFonts w:asciiTheme="minorHAnsi" w:hAnsiTheme="minorHAnsi" w:cstheme="minorHAnsi"/>
          <w:spacing w:val="-6"/>
          <w:sz w:val="22"/>
          <w:szCs w:val="22"/>
        </w:rPr>
        <w:t xml:space="preserve"> </w:t>
      </w:r>
      <w:r w:rsidRPr="00701860">
        <w:rPr>
          <w:rFonts w:asciiTheme="minorHAnsi" w:hAnsiTheme="minorHAnsi" w:cstheme="minorHAnsi"/>
          <w:sz w:val="22"/>
          <w:szCs w:val="22"/>
        </w:rPr>
        <w:t>appelle</w:t>
      </w:r>
      <w:r w:rsidRPr="00701860">
        <w:rPr>
          <w:rFonts w:asciiTheme="minorHAnsi" w:hAnsiTheme="minorHAnsi" w:cstheme="minorHAnsi"/>
          <w:spacing w:val="-8"/>
          <w:sz w:val="22"/>
          <w:szCs w:val="22"/>
        </w:rPr>
        <w:t xml:space="preserve"> </w:t>
      </w:r>
      <w:r w:rsidRPr="00701860">
        <w:rPr>
          <w:rFonts w:asciiTheme="minorHAnsi" w:hAnsiTheme="minorHAnsi" w:cstheme="minorHAnsi"/>
          <w:sz w:val="22"/>
          <w:szCs w:val="22"/>
        </w:rPr>
        <w:t>parfois,</w:t>
      </w:r>
      <w:r w:rsidRPr="00701860">
        <w:rPr>
          <w:rFonts w:asciiTheme="minorHAnsi" w:hAnsiTheme="minorHAnsi" w:cstheme="minorHAnsi"/>
          <w:spacing w:val="-6"/>
          <w:sz w:val="22"/>
          <w:szCs w:val="22"/>
        </w:rPr>
        <w:t xml:space="preserve"> </w:t>
      </w:r>
      <w:r w:rsidRPr="00701860">
        <w:rPr>
          <w:rFonts w:asciiTheme="minorHAnsi" w:hAnsiTheme="minorHAnsi" w:cstheme="minorHAnsi"/>
          <w:sz w:val="22"/>
          <w:szCs w:val="22"/>
        </w:rPr>
        <w:t>et</w:t>
      </w:r>
      <w:r w:rsidRPr="00701860">
        <w:rPr>
          <w:rFonts w:asciiTheme="minorHAnsi" w:hAnsiTheme="minorHAnsi" w:cstheme="minorHAnsi"/>
          <w:spacing w:val="-5"/>
          <w:sz w:val="22"/>
          <w:szCs w:val="22"/>
        </w:rPr>
        <w:t xml:space="preserve"> </w:t>
      </w:r>
      <w:r w:rsidRPr="00701860">
        <w:rPr>
          <w:rFonts w:asciiTheme="minorHAnsi" w:hAnsiTheme="minorHAnsi" w:cstheme="minorHAnsi"/>
          <w:sz w:val="22"/>
          <w:szCs w:val="22"/>
        </w:rPr>
        <w:t>un</w:t>
      </w:r>
      <w:r w:rsidRPr="00701860">
        <w:rPr>
          <w:rFonts w:asciiTheme="minorHAnsi" w:hAnsiTheme="minorHAnsi" w:cstheme="minorHAnsi"/>
          <w:spacing w:val="-6"/>
          <w:sz w:val="22"/>
          <w:szCs w:val="22"/>
        </w:rPr>
        <w:t xml:space="preserve"> </w:t>
      </w:r>
      <w:r w:rsidRPr="00701860">
        <w:rPr>
          <w:rFonts w:asciiTheme="minorHAnsi" w:hAnsiTheme="minorHAnsi" w:cstheme="minorHAnsi"/>
          <w:sz w:val="22"/>
          <w:szCs w:val="22"/>
        </w:rPr>
        <w:t>peu</w:t>
      </w:r>
      <w:r w:rsidRPr="00701860">
        <w:rPr>
          <w:rFonts w:asciiTheme="minorHAnsi" w:hAnsiTheme="minorHAnsi" w:cstheme="minorHAnsi"/>
          <w:spacing w:val="-6"/>
          <w:sz w:val="22"/>
          <w:szCs w:val="22"/>
        </w:rPr>
        <w:t xml:space="preserve"> </w:t>
      </w:r>
      <w:r w:rsidRPr="00701860">
        <w:rPr>
          <w:rFonts w:asciiTheme="minorHAnsi" w:hAnsiTheme="minorHAnsi" w:cstheme="minorHAnsi"/>
          <w:sz w:val="22"/>
          <w:szCs w:val="22"/>
        </w:rPr>
        <w:t>vite,</w:t>
      </w:r>
      <w:r w:rsidRPr="00701860">
        <w:rPr>
          <w:rFonts w:asciiTheme="minorHAnsi" w:hAnsiTheme="minorHAnsi" w:cstheme="minorHAnsi"/>
          <w:spacing w:val="-5"/>
          <w:sz w:val="22"/>
          <w:szCs w:val="22"/>
        </w:rPr>
        <w:t xml:space="preserve"> </w:t>
      </w:r>
      <w:r w:rsidRPr="00701860">
        <w:rPr>
          <w:rFonts w:asciiTheme="minorHAnsi" w:hAnsiTheme="minorHAnsi" w:cstheme="minorHAnsi"/>
          <w:sz w:val="22"/>
          <w:szCs w:val="22"/>
        </w:rPr>
        <w:t>empathie</w:t>
      </w:r>
      <w:r w:rsidRPr="00701860">
        <w:rPr>
          <w:rFonts w:asciiTheme="minorHAnsi" w:hAnsiTheme="minorHAnsi" w:cstheme="minorHAnsi"/>
          <w:spacing w:val="-5"/>
          <w:sz w:val="22"/>
          <w:szCs w:val="22"/>
        </w:rPr>
        <w:t xml:space="preserve"> </w:t>
      </w:r>
      <w:r w:rsidRPr="00701860">
        <w:rPr>
          <w:rFonts w:asciiTheme="minorHAnsi" w:hAnsiTheme="minorHAnsi" w:cstheme="minorHAnsi"/>
          <w:sz w:val="22"/>
          <w:szCs w:val="22"/>
        </w:rPr>
        <w:t>n’est</w:t>
      </w:r>
      <w:r w:rsidRPr="00701860">
        <w:rPr>
          <w:rFonts w:asciiTheme="minorHAnsi" w:hAnsiTheme="minorHAnsi" w:cstheme="minorHAnsi"/>
          <w:spacing w:val="-5"/>
          <w:sz w:val="22"/>
          <w:szCs w:val="22"/>
        </w:rPr>
        <w:t xml:space="preserve"> </w:t>
      </w:r>
      <w:r w:rsidRPr="00701860">
        <w:rPr>
          <w:rFonts w:asciiTheme="minorHAnsi" w:hAnsiTheme="minorHAnsi" w:cstheme="minorHAnsi"/>
          <w:sz w:val="22"/>
          <w:szCs w:val="22"/>
        </w:rPr>
        <w:t>que</w:t>
      </w:r>
      <w:r w:rsidRPr="00701860">
        <w:rPr>
          <w:rFonts w:asciiTheme="minorHAnsi" w:hAnsiTheme="minorHAnsi" w:cstheme="minorHAnsi"/>
          <w:spacing w:val="-5"/>
          <w:sz w:val="22"/>
          <w:szCs w:val="22"/>
        </w:rPr>
        <w:t xml:space="preserve"> </w:t>
      </w:r>
      <w:r w:rsidRPr="00701860">
        <w:rPr>
          <w:rFonts w:asciiTheme="minorHAnsi" w:hAnsiTheme="minorHAnsi" w:cstheme="minorHAnsi"/>
          <w:sz w:val="22"/>
          <w:szCs w:val="22"/>
        </w:rPr>
        <w:t>la</w:t>
      </w:r>
      <w:r w:rsidRPr="00701860">
        <w:rPr>
          <w:rFonts w:asciiTheme="minorHAnsi" w:hAnsiTheme="minorHAnsi" w:cstheme="minorHAnsi"/>
          <w:spacing w:val="-6"/>
          <w:sz w:val="22"/>
          <w:szCs w:val="22"/>
        </w:rPr>
        <w:t xml:space="preserve"> </w:t>
      </w:r>
      <w:r w:rsidRPr="00701860">
        <w:rPr>
          <w:rFonts w:asciiTheme="minorHAnsi" w:hAnsiTheme="minorHAnsi" w:cstheme="minorHAnsi"/>
          <w:sz w:val="22"/>
          <w:szCs w:val="22"/>
        </w:rPr>
        <w:t>conséquence</w:t>
      </w:r>
      <w:r w:rsidRPr="00701860">
        <w:rPr>
          <w:rFonts w:asciiTheme="minorHAnsi" w:hAnsiTheme="minorHAnsi" w:cstheme="minorHAnsi"/>
          <w:spacing w:val="-5"/>
          <w:sz w:val="22"/>
          <w:szCs w:val="22"/>
        </w:rPr>
        <w:t xml:space="preserve"> </w:t>
      </w:r>
      <w:r w:rsidRPr="00701860">
        <w:rPr>
          <w:rFonts w:asciiTheme="minorHAnsi" w:hAnsiTheme="minorHAnsi" w:cstheme="minorHAnsi"/>
          <w:sz w:val="22"/>
          <w:szCs w:val="22"/>
        </w:rPr>
        <w:t>de</w:t>
      </w:r>
      <w:r w:rsidRPr="00701860">
        <w:rPr>
          <w:rFonts w:asciiTheme="minorHAnsi" w:hAnsiTheme="minorHAnsi" w:cstheme="minorHAnsi"/>
          <w:spacing w:val="-5"/>
          <w:sz w:val="22"/>
          <w:szCs w:val="22"/>
        </w:rPr>
        <w:t xml:space="preserve"> </w:t>
      </w:r>
      <w:r w:rsidRPr="00701860">
        <w:rPr>
          <w:rFonts w:asciiTheme="minorHAnsi" w:hAnsiTheme="minorHAnsi" w:cstheme="minorHAnsi"/>
          <w:sz w:val="22"/>
          <w:szCs w:val="22"/>
        </w:rPr>
        <w:t>cette</w:t>
      </w:r>
      <w:r w:rsidRPr="00701860">
        <w:rPr>
          <w:rFonts w:asciiTheme="minorHAnsi" w:hAnsiTheme="minorHAnsi" w:cstheme="minorHAnsi"/>
          <w:spacing w:val="-5"/>
          <w:sz w:val="22"/>
          <w:szCs w:val="22"/>
        </w:rPr>
        <w:t xml:space="preserve"> </w:t>
      </w:r>
      <w:r w:rsidRPr="00701860">
        <w:rPr>
          <w:rFonts w:asciiTheme="minorHAnsi" w:hAnsiTheme="minorHAnsi" w:cstheme="minorHAnsi"/>
          <w:sz w:val="22"/>
          <w:szCs w:val="22"/>
        </w:rPr>
        <w:t>capacité de s’identifier</w:t>
      </w:r>
      <w:r w:rsidRPr="00701860">
        <w:rPr>
          <w:rFonts w:asciiTheme="minorHAnsi" w:hAnsiTheme="minorHAnsi" w:cstheme="minorHAnsi"/>
          <w:spacing w:val="-2"/>
          <w:sz w:val="22"/>
          <w:szCs w:val="22"/>
        </w:rPr>
        <w:t xml:space="preserve"> </w:t>
      </w:r>
      <w:r w:rsidRPr="00701860">
        <w:rPr>
          <w:rFonts w:asciiTheme="minorHAnsi" w:hAnsiTheme="minorHAnsi" w:cstheme="minorHAnsi"/>
          <w:sz w:val="22"/>
          <w:szCs w:val="22"/>
        </w:rPr>
        <w:t>au</w:t>
      </w:r>
      <w:r w:rsidRPr="00701860">
        <w:rPr>
          <w:rFonts w:asciiTheme="minorHAnsi" w:hAnsiTheme="minorHAnsi" w:cstheme="minorHAnsi"/>
          <w:spacing w:val="-1"/>
          <w:sz w:val="22"/>
          <w:szCs w:val="22"/>
        </w:rPr>
        <w:t xml:space="preserve"> </w:t>
      </w:r>
      <w:r w:rsidRPr="00701860">
        <w:rPr>
          <w:rFonts w:asciiTheme="minorHAnsi" w:hAnsiTheme="minorHAnsi" w:cstheme="minorHAnsi"/>
          <w:sz w:val="22"/>
          <w:szCs w:val="22"/>
        </w:rPr>
        <w:t>plus fragile. Identification sans laquelle règne un utilitarisme monstrueux qui exploite la</w:t>
      </w:r>
      <w:r w:rsidRPr="00701860">
        <w:rPr>
          <w:rFonts w:asciiTheme="minorHAnsi" w:hAnsiTheme="minorHAnsi" w:cstheme="minorHAnsi"/>
          <w:spacing w:val="-7"/>
          <w:sz w:val="22"/>
          <w:szCs w:val="22"/>
        </w:rPr>
        <w:t xml:space="preserve"> </w:t>
      </w:r>
      <w:r w:rsidRPr="00701860">
        <w:rPr>
          <w:rFonts w:asciiTheme="minorHAnsi" w:hAnsiTheme="minorHAnsi" w:cstheme="minorHAnsi"/>
          <w:sz w:val="22"/>
          <w:szCs w:val="22"/>
        </w:rPr>
        <w:t>nature</w:t>
      </w:r>
      <w:r w:rsidRPr="00701860">
        <w:rPr>
          <w:rFonts w:asciiTheme="minorHAnsi" w:hAnsiTheme="minorHAnsi" w:cstheme="minorHAnsi"/>
          <w:spacing w:val="-8"/>
          <w:sz w:val="22"/>
          <w:szCs w:val="22"/>
        </w:rPr>
        <w:t xml:space="preserve"> </w:t>
      </w:r>
      <w:r w:rsidRPr="00701860">
        <w:rPr>
          <w:rFonts w:asciiTheme="minorHAnsi" w:hAnsiTheme="minorHAnsi" w:cstheme="minorHAnsi"/>
          <w:sz w:val="22"/>
          <w:szCs w:val="22"/>
        </w:rPr>
        <w:t>comme</w:t>
      </w:r>
      <w:r w:rsidRPr="00701860">
        <w:rPr>
          <w:rFonts w:asciiTheme="minorHAnsi" w:hAnsiTheme="minorHAnsi" w:cstheme="minorHAnsi"/>
          <w:spacing w:val="-8"/>
          <w:sz w:val="22"/>
          <w:szCs w:val="22"/>
        </w:rPr>
        <w:t xml:space="preserve"> </w:t>
      </w:r>
      <w:r w:rsidRPr="00701860">
        <w:rPr>
          <w:rFonts w:asciiTheme="minorHAnsi" w:hAnsiTheme="minorHAnsi" w:cstheme="minorHAnsi"/>
          <w:sz w:val="22"/>
          <w:szCs w:val="22"/>
        </w:rPr>
        <w:t>l’humain.</w:t>
      </w:r>
      <w:r w:rsidRPr="00701860">
        <w:rPr>
          <w:rFonts w:asciiTheme="minorHAnsi" w:hAnsiTheme="minorHAnsi" w:cstheme="minorHAnsi"/>
          <w:spacing w:val="-10"/>
          <w:sz w:val="22"/>
          <w:szCs w:val="22"/>
        </w:rPr>
        <w:t xml:space="preserve"> </w:t>
      </w:r>
      <w:r w:rsidRPr="00701860">
        <w:rPr>
          <w:rFonts w:asciiTheme="minorHAnsi" w:hAnsiTheme="minorHAnsi" w:cstheme="minorHAnsi"/>
          <w:sz w:val="22"/>
          <w:szCs w:val="22"/>
        </w:rPr>
        <w:t>La</w:t>
      </w:r>
      <w:r w:rsidRPr="00701860">
        <w:rPr>
          <w:rFonts w:asciiTheme="minorHAnsi" w:hAnsiTheme="minorHAnsi" w:cstheme="minorHAnsi"/>
          <w:spacing w:val="-7"/>
          <w:sz w:val="22"/>
          <w:szCs w:val="22"/>
        </w:rPr>
        <w:t xml:space="preserve"> </w:t>
      </w:r>
      <w:r w:rsidRPr="00701860">
        <w:rPr>
          <w:rFonts w:asciiTheme="minorHAnsi" w:hAnsiTheme="minorHAnsi" w:cstheme="minorHAnsi"/>
          <w:sz w:val="22"/>
          <w:szCs w:val="22"/>
        </w:rPr>
        <w:t>santé</w:t>
      </w:r>
      <w:r w:rsidRPr="00701860">
        <w:rPr>
          <w:rFonts w:asciiTheme="minorHAnsi" w:hAnsiTheme="minorHAnsi" w:cstheme="minorHAnsi"/>
          <w:spacing w:val="-8"/>
          <w:sz w:val="22"/>
          <w:szCs w:val="22"/>
        </w:rPr>
        <w:t xml:space="preserve"> </w:t>
      </w:r>
      <w:r w:rsidRPr="00701860">
        <w:rPr>
          <w:rFonts w:asciiTheme="minorHAnsi" w:hAnsiTheme="minorHAnsi" w:cstheme="minorHAnsi"/>
          <w:sz w:val="22"/>
          <w:szCs w:val="22"/>
        </w:rPr>
        <w:t>est</w:t>
      </w:r>
      <w:r w:rsidRPr="00701860">
        <w:rPr>
          <w:rFonts w:asciiTheme="minorHAnsi" w:hAnsiTheme="minorHAnsi" w:cstheme="minorHAnsi"/>
          <w:spacing w:val="-8"/>
          <w:sz w:val="22"/>
          <w:szCs w:val="22"/>
        </w:rPr>
        <w:t xml:space="preserve"> </w:t>
      </w:r>
      <w:r w:rsidRPr="00701860">
        <w:rPr>
          <w:rFonts w:asciiTheme="minorHAnsi" w:hAnsiTheme="minorHAnsi" w:cstheme="minorHAnsi"/>
          <w:sz w:val="22"/>
          <w:szCs w:val="22"/>
        </w:rPr>
        <w:t>un</w:t>
      </w:r>
      <w:r w:rsidRPr="00701860">
        <w:rPr>
          <w:rFonts w:asciiTheme="minorHAnsi" w:hAnsiTheme="minorHAnsi" w:cstheme="minorHAnsi"/>
          <w:spacing w:val="-7"/>
          <w:sz w:val="22"/>
          <w:szCs w:val="22"/>
        </w:rPr>
        <w:t xml:space="preserve"> </w:t>
      </w:r>
      <w:r w:rsidRPr="00701860">
        <w:rPr>
          <w:rFonts w:asciiTheme="minorHAnsi" w:hAnsiTheme="minorHAnsi" w:cstheme="minorHAnsi"/>
          <w:sz w:val="22"/>
          <w:szCs w:val="22"/>
        </w:rPr>
        <w:t>problème</w:t>
      </w:r>
      <w:r w:rsidRPr="00701860">
        <w:rPr>
          <w:rFonts w:asciiTheme="minorHAnsi" w:hAnsiTheme="minorHAnsi" w:cstheme="minorHAnsi"/>
          <w:spacing w:val="-6"/>
          <w:sz w:val="22"/>
          <w:szCs w:val="22"/>
        </w:rPr>
        <w:t xml:space="preserve"> </w:t>
      </w:r>
      <w:r w:rsidRPr="00701860">
        <w:rPr>
          <w:rFonts w:asciiTheme="minorHAnsi" w:hAnsiTheme="minorHAnsi" w:cstheme="minorHAnsi"/>
          <w:sz w:val="22"/>
          <w:szCs w:val="22"/>
        </w:rPr>
        <w:t>écologique</w:t>
      </w:r>
      <w:r w:rsidRPr="00701860">
        <w:rPr>
          <w:rFonts w:asciiTheme="minorHAnsi" w:hAnsiTheme="minorHAnsi" w:cstheme="minorHAnsi"/>
          <w:spacing w:val="-6"/>
          <w:sz w:val="22"/>
          <w:szCs w:val="22"/>
        </w:rPr>
        <w:t xml:space="preserve"> </w:t>
      </w:r>
      <w:r w:rsidRPr="00701860">
        <w:rPr>
          <w:rFonts w:asciiTheme="minorHAnsi" w:hAnsiTheme="minorHAnsi" w:cstheme="minorHAnsi"/>
          <w:sz w:val="22"/>
          <w:szCs w:val="22"/>
        </w:rPr>
        <w:t>dans</w:t>
      </w:r>
      <w:r w:rsidRPr="00701860">
        <w:rPr>
          <w:rFonts w:asciiTheme="minorHAnsi" w:hAnsiTheme="minorHAnsi" w:cstheme="minorHAnsi"/>
          <w:spacing w:val="-7"/>
          <w:sz w:val="22"/>
          <w:szCs w:val="22"/>
        </w:rPr>
        <w:t xml:space="preserve"> </w:t>
      </w:r>
      <w:r w:rsidRPr="00701860">
        <w:rPr>
          <w:rFonts w:asciiTheme="minorHAnsi" w:hAnsiTheme="minorHAnsi" w:cstheme="minorHAnsi"/>
          <w:sz w:val="22"/>
          <w:szCs w:val="22"/>
        </w:rPr>
        <w:t>un</w:t>
      </w:r>
      <w:r w:rsidRPr="00701860">
        <w:rPr>
          <w:rFonts w:asciiTheme="minorHAnsi" w:hAnsiTheme="minorHAnsi" w:cstheme="minorHAnsi"/>
          <w:spacing w:val="-10"/>
          <w:sz w:val="22"/>
          <w:szCs w:val="22"/>
        </w:rPr>
        <w:t xml:space="preserve"> </w:t>
      </w:r>
      <w:r w:rsidRPr="00701860">
        <w:rPr>
          <w:rFonts w:asciiTheme="minorHAnsi" w:hAnsiTheme="minorHAnsi" w:cstheme="minorHAnsi"/>
          <w:sz w:val="22"/>
          <w:szCs w:val="22"/>
        </w:rPr>
        <w:t>sens</w:t>
      </w:r>
      <w:r w:rsidRPr="00701860">
        <w:rPr>
          <w:rFonts w:asciiTheme="minorHAnsi" w:hAnsiTheme="minorHAnsi" w:cstheme="minorHAnsi"/>
          <w:spacing w:val="-7"/>
          <w:sz w:val="22"/>
          <w:szCs w:val="22"/>
        </w:rPr>
        <w:t xml:space="preserve"> </w:t>
      </w:r>
      <w:r w:rsidRPr="00701860">
        <w:rPr>
          <w:rFonts w:asciiTheme="minorHAnsi" w:hAnsiTheme="minorHAnsi" w:cstheme="minorHAnsi"/>
          <w:sz w:val="22"/>
          <w:szCs w:val="22"/>
        </w:rPr>
        <w:t>plus</w:t>
      </w:r>
      <w:r w:rsidRPr="00701860">
        <w:rPr>
          <w:rFonts w:asciiTheme="minorHAnsi" w:hAnsiTheme="minorHAnsi" w:cstheme="minorHAnsi"/>
          <w:spacing w:val="-7"/>
          <w:sz w:val="22"/>
          <w:szCs w:val="22"/>
        </w:rPr>
        <w:t xml:space="preserve"> </w:t>
      </w:r>
      <w:r w:rsidRPr="00701860">
        <w:rPr>
          <w:rFonts w:asciiTheme="minorHAnsi" w:hAnsiTheme="minorHAnsi" w:cstheme="minorHAnsi"/>
          <w:sz w:val="22"/>
          <w:szCs w:val="22"/>
        </w:rPr>
        <w:t>étendu</w:t>
      </w:r>
      <w:r w:rsidRPr="00701860">
        <w:rPr>
          <w:rFonts w:asciiTheme="minorHAnsi" w:hAnsiTheme="minorHAnsi" w:cstheme="minorHAnsi"/>
          <w:spacing w:val="-7"/>
          <w:sz w:val="22"/>
          <w:szCs w:val="22"/>
        </w:rPr>
        <w:t xml:space="preserve"> </w:t>
      </w:r>
      <w:r w:rsidRPr="00701860">
        <w:rPr>
          <w:rFonts w:asciiTheme="minorHAnsi" w:hAnsiTheme="minorHAnsi" w:cstheme="minorHAnsi"/>
          <w:sz w:val="22"/>
          <w:szCs w:val="22"/>
        </w:rPr>
        <w:t>que</w:t>
      </w:r>
      <w:r w:rsidRPr="00701860">
        <w:rPr>
          <w:rFonts w:asciiTheme="minorHAnsi" w:hAnsiTheme="minorHAnsi" w:cstheme="minorHAnsi"/>
          <w:spacing w:val="-6"/>
          <w:sz w:val="22"/>
          <w:szCs w:val="22"/>
        </w:rPr>
        <w:t xml:space="preserve"> </w:t>
      </w:r>
      <w:r w:rsidRPr="00701860">
        <w:rPr>
          <w:rFonts w:asciiTheme="minorHAnsi" w:hAnsiTheme="minorHAnsi" w:cstheme="minorHAnsi"/>
          <w:sz w:val="22"/>
          <w:szCs w:val="22"/>
        </w:rPr>
        <w:t>celui</w:t>
      </w:r>
      <w:r w:rsidRPr="00701860">
        <w:rPr>
          <w:rFonts w:asciiTheme="minorHAnsi" w:hAnsiTheme="minorHAnsi" w:cstheme="minorHAnsi"/>
          <w:spacing w:val="-7"/>
          <w:sz w:val="22"/>
          <w:szCs w:val="22"/>
        </w:rPr>
        <w:t xml:space="preserve"> </w:t>
      </w:r>
      <w:r w:rsidRPr="00701860">
        <w:rPr>
          <w:rFonts w:asciiTheme="minorHAnsi" w:hAnsiTheme="minorHAnsi" w:cstheme="minorHAnsi"/>
          <w:sz w:val="22"/>
          <w:szCs w:val="22"/>
        </w:rPr>
        <w:t>que l’on donne habituellement à ce mot.</w:t>
      </w:r>
    </w:p>
    <w:p w14:paraId="6777E004" w14:textId="77777777" w:rsidR="00455077" w:rsidRPr="00701860" w:rsidRDefault="00455077" w:rsidP="00455077">
      <w:pPr>
        <w:pStyle w:val="Corpsdetexte"/>
        <w:spacing w:before="9"/>
        <w:rPr>
          <w:rFonts w:asciiTheme="minorHAnsi" w:hAnsiTheme="minorHAnsi" w:cstheme="minorHAnsi"/>
          <w:sz w:val="22"/>
          <w:szCs w:val="22"/>
        </w:rPr>
      </w:pPr>
    </w:p>
    <w:p w14:paraId="4D2F6309" w14:textId="44F858BB" w:rsidR="00455077" w:rsidRDefault="00455077" w:rsidP="006A07C1">
      <w:pPr>
        <w:pStyle w:val="Corpsdetexte"/>
        <w:spacing w:line="278" w:lineRule="auto"/>
        <w:ind w:right="127"/>
        <w:jc w:val="both"/>
        <w:rPr>
          <w:rFonts w:asciiTheme="minorHAnsi" w:hAnsiTheme="minorHAnsi" w:cstheme="minorHAnsi"/>
          <w:sz w:val="22"/>
          <w:szCs w:val="22"/>
        </w:rPr>
      </w:pPr>
      <w:r w:rsidRPr="00701860">
        <w:rPr>
          <w:rFonts w:asciiTheme="minorHAnsi" w:hAnsiTheme="minorHAnsi" w:cstheme="minorHAnsi"/>
          <w:sz w:val="22"/>
          <w:szCs w:val="22"/>
        </w:rPr>
        <w:t>Cette</w:t>
      </w:r>
      <w:r w:rsidRPr="00701860">
        <w:rPr>
          <w:rFonts w:asciiTheme="minorHAnsi" w:hAnsiTheme="minorHAnsi" w:cstheme="minorHAnsi"/>
          <w:spacing w:val="-4"/>
          <w:sz w:val="22"/>
          <w:szCs w:val="22"/>
        </w:rPr>
        <w:t xml:space="preserve"> </w:t>
      </w:r>
      <w:r w:rsidRPr="00701860">
        <w:rPr>
          <w:rFonts w:asciiTheme="minorHAnsi" w:hAnsiTheme="minorHAnsi" w:cstheme="minorHAnsi"/>
          <w:i/>
          <w:sz w:val="22"/>
          <w:szCs w:val="22"/>
        </w:rPr>
        <w:t>«</w:t>
      </w:r>
      <w:r w:rsidRPr="00701860">
        <w:rPr>
          <w:rFonts w:asciiTheme="minorHAnsi" w:hAnsiTheme="minorHAnsi" w:cstheme="minorHAnsi"/>
          <w:i/>
          <w:spacing w:val="-2"/>
          <w:sz w:val="22"/>
          <w:szCs w:val="22"/>
        </w:rPr>
        <w:t xml:space="preserve"> </w:t>
      </w:r>
      <w:r w:rsidRPr="00701860">
        <w:rPr>
          <w:rFonts w:asciiTheme="minorHAnsi" w:hAnsiTheme="minorHAnsi" w:cstheme="minorHAnsi"/>
          <w:i/>
          <w:sz w:val="22"/>
          <w:szCs w:val="22"/>
        </w:rPr>
        <w:t>préoccupation</w:t>
      </w:r>
      <w:r w:rsidRPr="00701860">
        <w:rPr>
          <w:rFonts w:asciiTheme="minorHAnsi" w:hAnsiTheme="minorHAnsi" w:cstheme="minorHAnsi"/>
          <w:i/>
          <w:spacing w:val="-4"/>
          <w:sz w:val="22"/>
          <w:szCs w:val="22"/>
        </w:rPr>
        <w:t xml:space="preserve"> </w:t>
      </w:r>
      <w:r w:rsidRPr="00701860">
        <w:rPr>
          <w:rFonts w:asciiTheme="minorHAnsi" w:hAnsiTheme="minorHAnsi" w:cstheme="minorHAnsi"/>
          <w:i/>
          <w:sz w:val="22"/>
          <w:szCs w:val="22"/>
        </w:rPr>
        <w:t>thérapeutique</w:t>
      </w:r>
      <w:r w:rsidRPr="00701860">
        <w:rPr>
          <w:rFonts w:asciiTheme="minorHAnsi" w:hAnsiTheme="minorHAnsi" w:cstheme="minorHAnsi"/>
          <w:i/>
          <w:spacing w:val="-3"/>
          <w:sz w:val="22"/>
          <w:szCs w:val="22"/>
        </w:rPr>
        <w:t xml:space="preserve"> </w:t>
      </w:r>
      <w:r w:rsidRPr="00701860">
        <w:rPr>
          <w:rFonts w:asciiTheme="minorHAnsi" w:hAnsiTheme="minorHAnsi" w:cstheme="minorHAnsi"/>
          <w:i/>
          <w:sz w:val="22"/>
          <w:szCs w:val="22"/>
        </w:rPr>
        <w:t>primaire</w:t>
      </w:r>
      <w:r w:rsidRPr="00701860">
        <w:rPr>
          <w:rFonts w:asciiTheme="minorHAnsi" w:hAnsiTheme="minorHAnsi" w:cstheme="minorHAnsi"/>
          <w:i/>
          <w:spacing w:val="-2"/>
          <w:sz w:val="22"/>
          <w:szCs w:val="22"/>
        </w:rPr>
        <w:t xml:space="preserve"> </w:t>
      </w:r>
      <w:r w:rsidRPr="00701860">
        <w:rPr>
          <w:rFonts w:asciiTheme="minorHAnsi" w:hAnsiTheme="minorHAnsi" w:cstheme="minorHAnsi"/>
          <w:i/>
          <w:sz w:val="22"/>
          <w:szCs w:val="22"/>
        </w:rPr>
        <w:t>»</w:t>
      </w:r>
      <w:r w:rsidRPr="00701860">
        <w:rPr>
          <w:rFonts w:asciiTheme="minorHAnsi" w:hAnsiTheme="minorHAnsi" w:cstheme="minorHAnsi"/>
          <w:i/>
          <w:spacing w:val="-6"/>
          <w:sz w:val="22"/>
          <w:szCs w:val="22"/>
        </w:rPr>
        <w:t xml:space="preserve"> </w:t>
      </w:r>
      <w:r w:rsidRPr="00701860">
        <w:rPr>
          <w:rFonts w:asciiTheme="minorHAnsi" w:hAnsiTheme="minorHAnsi" w:cstheme="minorHAnsi"/>
          <w:sz w:val="22"/>
          <w:szCs w:val="22"/>
        </w:rPr>
        <w:t>qu’est</w:t>
      </w:r>
      <w:r w:rsidRPr="00701860">
        <w:rPr>
          <w:rFonts w:asciiTheme="minorHAnsi" w:hAnsiTheme="minorHAnsi" w:cstheme="minorHAnsi"/>
          <w:spacing w:val="-3"/>
          <w:sz w:val="22"/>
          <w:szCs w:val="22"/>
        </w:rPr>
        <w:t xml:space="preserve"> </w:t>
      </w:r>
      <w:r w:rsidRPr="00701860">
        <w:rPr>
          <w:rFonts w:asciiTheme="minorHAnsi" w:hAnsiTheme="minorHAnsi" w:cstheme="minorHAnsi"/>
          <w:sz w:val="22"/>
          <w:szCs w:val="22"/>
        </w:rPr>
        <w:t>le</w:t>
      </w:r>
      <w:r w:rsidRPr="00701860">
        <w:rPr>
          <w:rFonts w:asciiTheme="minorHAnsi" w:hAnsiTheme="minorHAnsi" w:cstheme="minorHAnsi"/>
          <w:spacing w:val="-6"/>
          <w:sz w:val="22"/>
          <w:szCs w:val="22"/>
        </w:rPr>
        <w:t xml:space="preserve"> </w:t>
      </w:r>
      <w:r w:rsidRPr="00701860">
        <w:rPr>
          <w:rFonts w:asciiTheme="minorHAnsi" w:hAnsiTheme="minorHAnsi" w:cstheme="minorHAnsi"/>
          <w:sz w:val="22"/>
          <w:szCs w:val="22"/>
        </w:rPr>
        <w:t>temps</w:t>
      </w:r>
      <w:r w:rsidRPr="00701860">
        <w:rPr>
          <w:rFonts w:asciiTheme="minorHAnsi" w:hAnsiTheme="minorHAnsi" w:cstheme="minorHAnsi"/>
          <w:spacing w:val="-3"/>
          <w:sz w:val="22"/>
          <w:szCs w:val="22"/>
        </w:rPr>
        <w:t xml:space="preserve"> </w:t>
      </w:r>
      <w:r w:rsidRPr="00701860">
        <w:rPr>
          <w:rFonts w:asciiTheme="minorHAnsi" w:hAnsiTheme="minorHAnsi" w:cstheme="minorHAnsi"/>
          <w:sz w:val="22"/>
          <w:szCs w:val="22"/>
        </w:rPr>
        <w:t>du</w:t>
      </w:r>
      <w:r w:rsidRPr="00701860">
        <w:rPr>
          <w:rFonts w:asciiTheme="minorHAnsi" w:hAnsiTheme="minorHAnsi" w:cstheme="minorHAnsi"/>
          <w:spacing w:val="-6"/>
          <w:sz w:val="22"/>
          <w:szCs w:val="22"/>
        </w:rPr>
        <w:t xml:space="preserve"> </w:t>
      </w:r>
      <w:r w:rsidRPr="00701860">
        <w:rPr>
          <w:rFonts w:asciiTheme="minorHAnsi" w:hAnsiTheme="minorHAnsi" w:cstheme="minorHAnsi"/>
          <w:sz w:val="22"/>
          <w:szCs w:val="22"/>
        </w:rPr>
        <w:t>soin</w:t>
      </w:r>
      <w:r w:rsidRPr="00701860">
        <w:rPr>
          <w:rFonts w:asciiTheme="minorHAnsi" w:hAnsiTheme="minorHAnsi" w:cstheme="minorHAnsi"/>
          <w:spacing w:val="-7"/>
          <w:sz w:val="22"/>
          <w:szCs w:val="22"/>
        </w:rPr>
        <w:t xml:space="preserve"> </w:t>
      </w:r>
      <w:r w:rsidRPr="00701860">
        <w:rPr>
          <w:rFonts w:asciiTheme="minorHAnsi" w:hAnsiTheme="minorHAnsi" w:cstheme="minorHAnsi"/>
          <w:sz w:val="22"/>
          <w:szCs w:val="22"/>
        </w:rPr>
        <w:t>risque</w:t>
      </w:r>
      <w:r w:rsidRPr="00701860">
        <w:rPr>
          <w:rFonts w:asciiTheme="minorHAnsi" w:hAnsiTheme="minorHAnsi" w:cstheme="minorHAnsi"/>
          <w:spacing w:val="-3"/>
          <w:sz w:val="22"/>
          <w:szCs w:val="22"/>
        </w:rPr>
        <w:t xml:space="preserve"> </w:t>
      </w:r>
      <w:r w:rsidRPr="00701860">
        <w:rPr>
          <w:rFonts w:asciiTheme="minorHAnsi" w:hAnsiTheme="minorHAnsi" w:cstheme="minorHAnsi"/>
          <w:sz w:val="22"/>
          <w:szCs w:val="22"/>
        </w:rPr>
        <w:t>de</w:t>
      </w:r>
      <w:r w:rsidRPr="00701860">
        <w:rPr>
          <w:rFonts w:asciiTheme="minorHAnsi" w:hAnsiTheme="minorHAnsi" w:cstheme="minorHAnsi"/>
          <w:spacing w:val="-5"/>
          <w:sz w:val="22"/>
          <w:szCs w:val="22"/>
        </w:rPr>
        <w:t xml:space="preserve"> </w:t>
      </w:r>
      <w:r w:rsidRPr="00701860">
        <w:rPr>
          <w:rFonts w:asciiTheme="minorHAnsi" w:hAnsiTheme="minorHAnsi" w:cstheme="minorHAnsi"/>
          <w:sz w:val="22"/>
          <w:szCs w:val="22"/>
        </w:rPr>
        <w:t>se</w:t>
      </w:r>
      <w:r w:rsidRPr="00701860">
        <w:rPr>
          <w:rFonts w:asciiTheme="minorHAnsi" w:hAnsiTheme="minorHAnsi" w:cstheme="minorHAnsi"/>
          <w:spacing w:val="-5"/>
          <w:sz w:val="22"/>
          <w:szCs w:val="22"/>
        </w:rPr>
        <w:t xml:space="preserve"> </w:t>
      </w:r>
      <w:r w:rsidRPr="00701860">
        <w:rPr>
          <w:rFonts w:asciiTheme="minorHAnsi" w:hAnsiTheme="minorHAnsi" w:cstheme="minorHAnsi"/>
          <w:sz w:val="22"/>
          <w:szCs w:val="22"/>
        </w:rPr>
        <w:t>voir</w:t>
      </w:r>
      <w:r w:rsidRPr="00701860">
        <w:rPr>
          <w:rFonts w:asciiTheme="minorHAnsi" w:hAnsiTheme="minorHAnsi" w:cstheme="minorHAnsi"/>
          <w:spacing w:val="-4"/>
          <w:sz w:val="22"/>
          <w:szCs w:val="22"/>
        </w:rPr>
        <w:t xml:space="preserve"> </w:t>
      </w:r>
      <w:r w:rsidRPr="00701860">
        <w:rPr>
          <w:rFonts w:asciiTheme="minorHAnsi" w:hAnsiTheme="minorHAnsi" w:cstheme="minorHAnsi"/>
          <w:sz w:val="22"/>
          <w:szCs w:val="22"/>
        </w:rPr>
        <w:t>effacée</w:t>
      </w:r>
      <w:r w:rsidRPr="00701860">
        <w:rPr>
          <w:rFonts w:asciiTheme="minorHAnsi" w:hAnsiTheme="minorHAnsi" w:cstheme="minorHAnsi"/>
          <w:spacing w:val="-3"/>
          <w:sz w:val="22"/>
          <w:szCs w:val="22"/>
        </w:rPr>
        <w:t xml:space="preserve"> </w:t>
      </w:r>
      <w:r w:rsidRPr="00701860">
        <w:rPr>
          <w:rFonts w:asciiTheme="minorHAnsi" w:hAnsiTheme="minorHAnsi" w:cstheme="minorHAnsi"/>
          <w:sz w:val="22"/>
          <w:szCs w:val="22"/>
        </w:rPr>
        <w:t>par</w:t>
      </w:r>
      <w:r w:rsidRPr="00701860">
        <w:rPr>
          <w:rFonts w:asciiTheme="minorHAnsi" w:hAnsiTheme="minorHAnsi" w:cstheme="minorHAnsi"/>
          <w:spacing w:val="-4"/>
          <w:sz w:val="22"/>
          <w:szCs w:val="22"/>
        </w:rPr>
        <w:t xml:space="preserve"> </w:t>
      </w:r>
      <w:r w:rsidRPr="00701860">
        <w:rPr>
          <w:rFonts w:asciiTheme="minorHAnsi" w:hAnsiTheme="minorHAnsi" w:cstheme="minorHAnsi"/>
          <w:sz w:val="22"/>
          <w:szCs w:val="22"/>
        </w:rPr>
        <w:t xml:space="preserve">les prodigieuses découvertes des machines algorithmiques de notre e-santé. Ce n’est pas la faute des machines numériques si leur progrès nous rend moins humains, mais la conséquence d’une manière politique et éthique de gouverner les autres et de se gouverner soi-même. La vie démocratique et les savoirs pratiques des professions de santé dégénèrent en </w:t>
      </w:r>
      <w:r w:rsidRPr="00701860">
        <w:rPr>
          <w:rFonts w:asciiTheme="minorHAnsi" w:hAnsiTheme="minorHAnsi" w:cstheme="minorHAnsi"/>
          <w:i/>
          <w:sz w:val="22"/>
          <w:szCs w:val="22"/>
        </w:rPr>
        <w:t>«</w:t>
      </w:r>
      <w:r w:rsidRPr="00701860">
        <w:rPr>
          <w:rFonts w:asciiTheme="minorHAnsi" w:hAnsiTheme="minorHAnsi" w:cstheme="minorHAnsi"/>
          <w:i/>
          <w:spacing w:val="-4"/>
          <w:sz w:val="22"/>
          <w:szCs w:val="22"/>
        </w:rPr>
        <w:t xml:space="preserve"> </w:t>
      </w:r>
      <w:r w:rsidRPr="00701860">
        <w:rPr>
          <w:rFonts w:asciiTheme="minorHAnsi" w:hAnsiTheme="minorHAnsi" w:cstheme="minorHAnsi"/>
          <w:i/>
          <w:sz w:val="22"/>
          <w:szCs w:val="22"/>
        </w:rPr>
        <w:t>mal-praxis »</w:t>
      </w:r>
      <w:r w:rsidRPr="00701860">
        <w:rPr>
          <w:rFonts w:asciiTheme="minorHAnsi" w:hAnsiTheme="minorHAnsi" w:cstheme="minorHAnsi"/>
          <w:sz w:val="22"/>
          <w:szCs w:val="22"/>
        </w:rPr>
        <w:t>, comme les nommait Winnicott, lorsque nous oublions la fonction première des identifications dans le traitement des états de</w:t>
      </w:r>
      <w:r w:rsidRPr="00701860">
        <w:rPr>
          <w:rFonts w:asciiTheme="minorHAnsi" w:hAnsiTheme="minorHAnsi" w:cstheme="minorHAnsi"/>
          <w:spacing w:val="-6"/>
          <w:sz w:val="22"/>
          <w:szCs w:val="22"/>
        </w:rPr>
        <w:t xml:space="preserve"> </w:t>
      </w:r>
      <w:r w:rsidRPr="00701860">
        <w:rPr>
          <w:rFonts w:asciiTheme="minorHAnsi" w:hAnsiTheme="minorHAnsi" w:cstheme="minorHAnsi"/>
          <w:sz w:val="22"/>
          <w:szCs w:val="22"/>
        </w:rPr>
        <w:t>dénuement.</w:t>
      </w:r>
      <w:r w:rsidRPr="00701860">
        <w:rPr>
          <w:rFonts w:asciiTheme="minorHAnsi" w:hAnsiTheme="minorHAnsi" w:cstheme="minorHAnsi"/>
          <w:spacing w:val="-7"/>
          <w:sz w:val="22"/>
          <w:szCs w:val="22"/>
        </w:rPr>
        <w:t xml:space="preserve"> </w:t>
      </w:r>
      <w:r w:rsidRPr="00701860">
        <w:rPr>
          <w:rFonts w:asciiTheme="minorHAnsi" w:hAnsiTheme="minorHAnsi" w:cstheme="minorHAnsi"/>
          <w:sz w:val="22"/>
          <w:szCs w:val="22"/>
        </w:rPr>
        <w:t>La</w:t>
      </w:r>
      <w:r w:rsidRPr="00701860">
        <w:rPr>
          <w:rFonts w:asciiTheme="minorHAnsi" w:hAnsiTheme="minorHAnsi" w:cstheme="minorHAnsi"/>
          <w:spacing w:val="-7"/>
          <w:sz w:val="22"/>
          <w:szCs w:val="22"/>
        </w:rPr>
        <w:t xml:space="preserve"> </w:t>
      </w:r>
      <w:r w:rsidRPr="00701860">
        <w:rPr>
          <w:rFonts w:asciiTheme="minorHAnsi" w:hAnsiTheme="minorHAnsi" w:cstheme="minorHAnsi"/>
          <w:sz w:val="22"/>
          <w:szCs w:val="22"/>
        </w:rPr>
        <w:t>démocratie</w:t>
      </w:r>
      <w:r w:rsidRPr="00701860">
        <w:rPr>
          <w:rFonts w:asciiTheme="minorHAnsi" w:hAnsiTheme="minorHAnsi" w:cstheme="minorHAnsi"/>
          <w:spacing w:val="-6"/>
          <w:sz w:val="22"/>
          <w:szCs w:val="22"/>
        </w:rPr>
        <w:t xml:space="preserve"> </w:t>
      </w:r>
      <w:r w:rsidRPr="00701860">
        <w:rPr>
          <w:rFonts w:asciiTheme="minorHAnsi" w:hAnsiTheme="minorHAnsi" w:cstheme="minorHAnsi"/>
          <w:sz w:val="22"/>
          <w:szCs w:val="22"/>
        </w:rPr>
        <w:t>s’enracine</w:t>
      </w:r>
      <w:r w:rsidRPr="00701860">
        <w:rPr>
          <w:rFonts w:asciiTheme="minorHAnsi" w:hAnsiTheme="minorHAnsi" w:cstheme="minorHAnsi"/>
          <w:spacing w:val="-6"/>
          <w:sz w:val="22"/>
          <w:szCs w:val="22"/>
        </w:rPr>
        <w:t xml:space="preserve"> </w:t>
      </w:r>
      <w:r w:rsidRPr="00701860">
        <w:rPr>
          <w:rFonts w:asciiTheme="minorHAnsi" w:hAnsiTheme="minorHAnsi" w:cstheme="minorHAnsi"/>
          <w:sz w:val="22"/>
          <w:szCs w:val="22"/>
        </w:rPr>
        <w:t>originairement</w:t>
      </w:r>
      <w:r w:rsidRPr="00701860">
        <w:rPr>
          <w:rFonts w:asciiTheme="minorHAnsi" w:hAnsiTheme="minorHAnsi" w:cstheme="minorHAnsi"/>
          <w:spacing w:val="-6"/>
          <w:sz w:val="22"/>
          <w:szCs w:val="22"/>
        </w:rPr>
        <w:t xml:space="preserve"> </w:t>
      </w:r>
      <w:r w:rsidRPr="00701860">
        <w:rPr>
          <w:rFonts w:asciiTheme="minorHAnsi" w:hAnsiTheme="minorHAnsi" w:cstheme="minorHAnsi"/>
          <w:sz w:val="22"/>
          <w:szCs w:val="22"/>
        </w:rPr>
        <w:t>dans</w:t>
      </w:r>
      <w:r w:rsidRPr="00701860">
        <w:rPr>
          <w:rFonts w:asciiTheme="minorHAnsi" w:hAnsiTheme="minorHAnsi" w:cstheme="minorHAnsi"/>
          <w:spacing w:val="-7"/>
          <w:sz w:val="22"/>
          <w:szCs w:val="22"/>
        </w:rPr>
        <w:t xml:space="preserve"> </w:t>
      </w:r>
      <w:r w:rsidRPr="00701860">
        <w:rPr>
          <w:rFonts w:asciiTheme="minorHAnsi" w:hAnsiTheme="minorHAnsi" w:cstheme="minorHAnsi"/>
          <w:sz w:val="22"/>
          <w:szCs w:val="22"/>
        </w:rPr>
        <w:t>ce</w:t>
      </w:r>
      <w:r w:rsidRPr="00701860">
        <w:rPr>
          <w:rFonts w:asciiTheme="minorHAnsi" w:hAnsiTheme="minorHAnsi" w:cstheme="minorHAnsi"/>
          <w:spacing w:val="-6"/>
          <w:sz w:val="22"/>
          <w:szCs w:val="22"/>
        </w:rPr>
        <w:t xml:space="preserve"> </w:t>
      </w:r>
      <w:r w:rsidRPr="00701860">
        <w:rPr>
          <w:rFonts w:asciiTheme="minorHAnsi" w:hAnsiTheme="minorHAnsi" w:cstheme="minorHAnsi"/>
          <w:sz w:val="22"/>
          <w:szCs w:val="22"/>
        </w:rPr>
        <w:t>soin</w:t>
      </w:r>
      <w:r w:rsidRPr="00701860">
        <w:rPr>
          <w:rFonts w:asciiTheme="minorHAnsi" w:hAnsiTheme="minorHAnsi" w:cstheme="minorHAnsi"/>
          <w:spacing w:val="-8"/>
          <w:sz w:val="22"/>
          <w:szCs w:val="22"/>
        </w:rPr>
        <w:t xml:space="preserve"> </w:t>
      </w:r>
      <w:r w:rsidRPr="00701860">
        <w:rPr>
          <w:rFonts w:asciiTheme="minorHAnsi" w:hAnsiTheme="minorHAnsi" w:cstheme="minorHAnsi"/>
          <w:sz w:val="22"/>
          <w:szCs w:val="22"/>
        </w:rPr>
        <w:t>que</w:t>
      </w:r>
      <w:r w:rsidRPr="00701860">
        <w:rPr>
          <w:rFonts w:asciiTheme="minorHAnsi" w:hAnsiTheme="minorHAnsi" w:cstheme="minorHAnsi"/>
          <w:spacing w:val="-6"/>
          <w:sz w:val="22"/>
          <w:szCs w:val="22"/>
        </w:rPr>
        <w:t xml:space="preserve"> </w:t>
      </w:r>
      <w:r w:rsidRPr="00701860">
        <w:rPr>
          <w:rFonts w:asciiTheme="minorHAnsi" w:hAnsiTheme="minorHAnsi" w:cstheme="minorHAnsi"/>
          <w:sz w:val="22"/>
          <w:szCs w:val="22"/>
        </w:rPr>
        <w:t>nous</w:t>
      </w:r>
      <w:r w:rsidRPr="00701860">
        <w:rPr>
          <w:rFonts w:asciiTheme="minorHAnsi" w:hAnsiTheme="minorHAnsi" w:cstheme="minorHAnsi"/>
          <w:spacing w:val="-7"/>
          <w:sz w:val="22"/>
          <w:szCs w:val="22"/>
        </w:rPr>
        <w:t xml:space="preserve"> </w:t>
      </w:r>
      <w:r w:rsidRPr="00701860">
        <w:rPr>
          <w:rFonts w:asciiTheme="minorHAnsi" w:hAnsiTheme="minorHAnsi" w:cstheme="minorHAnsi"/>
          <w:sz w:val="22"/>
          <w:szCs w:val="22"/>
        </w:rPr>
        <w:t>portons</w:t>
      </w:r>
      <w:r w:rsidRPr="00701860">
        <w:rPr>
          <w:rFonts w:asciiTheme="minorHAnsi" w:hAnsiTheme="minorHAnsi" w:cstheme="minorHAnsi"/>
          <w:spacing w:val="-7"/>
          <w:sz w:val="22"/>
          <w:szCs w:val="22"/>
        </w:rPr>
        <w:t xml:space="preserve"> </w:t>
      </w:r>
      <w:r w:rsidRPr="00701860">
        <w:rPr>
          <w:rFonts w:asciiTheme="minorHAnsi" w:hAnsiTheme="minorHAnsi" w:cstheme="minorHAnsi"/>
          <w:sz w:val="22"/>
          <w:szCs w:val="22"/>
        </w:rPr>
        <w:t>à</w:t>
      </w:r>
      <w:r w:rsidRPr="00701860">
        <w:rPr>
          <w:rFonts w:asciiTheme="minorHAnsi" w:hAnsiTheme="minorHAnsi" w:cstheme="minorHAnsi"/>
          <w:spacing w:val="-7"/>
          <w:sz w:val="22"/>
          <w:szCs w:val="22"/>
        </w:rPr>
        <w:t xml:space="preserve"> </w:t>
      </w:r>
      <w:r w:rsidRPr="00701860">
        <w:rPr>
          <w:rFonts w:asciiTheme="minorHAnsi" w:hAnsiTheme="minorHAnsi" w:cstheme="minorHAnsi"/>
          <w:sz w:val="22"/>
          <w:szCs w:val="22"/>
        </w:rPr>
        <w:t>l’autre</w:t>
      </w:r>
      <w:r w:rsidRPr="00701860">
        <w:rPr>
          <w:rFonts w:asciiTheme="minorHAnsi" w:hAnsiTheme="minorHAnsi" w:cstheme="minorHAnsi"/>
          <w:spacing w:val="-6"/>
          <w:sz w:val="22"/>
          <w:szCs w:val="22"/>
        </w:rPr>
        <w:t xml:space="preserve"> </w:t>
      </w:r>
      <w:r w:rsidRPr="00701860">
        <w:rPr>
          <w:rFonts w:asciiTheme="minorHAnsi" w:hAnsiTheme="minorHAnsi" w:cstheme="minorHAnsi"/>
          <w:sz w:val="22"/>
          <w:szCs w:val="22"/>
        </w:rPr>
        <w:t>dont</w:t>
      </w:r>
      <w:r w:rsidRPr="00701860">
        <w:rPr>
          <w:rFonts w:asciiTheme="minorHAnsi" w:hAnsiTheme="minorHAnsi" w:cstheme="minorHAnsi"/>
          <w:spacing w:val="-6"/>
          <w:sz w:val="22"/>
          <w:szCs w:val="22"/>
        </w:rPr>
        <w:t xml:space="preserve"> </w:t>
      </w:r>
      <w:r w:rsidRPr="00701860">
        <w:rPr>
          <w:rFonts w:asciiTheme="minorHAnsi" w:hAnsiTheme="minorHAnsi" w:cstheme="minorHAnsi"/>
          <w:sz w:val="22"/>
          <w:szCs w:val="22"/>
        </w:rPr>
        <w:t>la précarité reflète en miroir la nôtre. Celle que nous feignons d’oublier dans le champ de course des activités</w:t>
      </w:r>
      <w:r w:rsidRPr="00701860">
        <w:rPr>
          <w:rFonts w:asciiTheme="minorHAnsi" w:hAnsiTheme="minorHAnsi" w:cstheme="minorHAnsi"/>
          <w:spacing w:val="-7"/>
          <w:sz w:val="22"/>
          <w:szCs w:val="22"/>
        </w:rPr>
        <w:t xml:space="preserve"> </w:t>
      </w:r>
      <w:r w:rsidRPr="00701860">
        <w:rPr>
          <w:rFonts w:asciiTheme="minorHAnsi" w:hAnsiTheme="minorHAnsi" w:cstheme="minorHAnsi"/>
          <w:sz w:val="22"/>
          <w:szCs w:val="22"/>
        </w:rPr>
        <w:t>efficaces.</w:t>
      </w:r>
      <w:r w:rsidRPr="00701860">
        <w:rPr>
          <w:rFonts w:asciiTheme="minorHAnsi" w:hAnsiTheme="minorHAnsi" w:cstheme="minorHAnsi"/>
          <w:spacing w:val="-9"/>
          <w:sz w:val="22"/>
          <w:szCs w:val="22"/>
        </w:rPr>
        <w:t xml:space="preserve"> </w:t>
      </w:r>
      <w:r w:rsidRPr="00701860">
        <w:rPr>
          <w:rFonts w:asciiTheme="minorHAnsi" w:hAnsiTheme="minorHAnsi" w:cstheme="minorHAnsi"/>
          <w:sz w:val="22"/>
          <w:szCs w:val="22"/>
        </w:rPr>
        <w:t>Quelques</w:t>
      </w:r>
      <w:r w:rsidRPr="00701860">
        <w:rPr>
          <w:rFonts w:asciiTheme="minorHAnsi" w:hAnsiTheme="minorHAnsi" w:cstheme="minorHAnsi"/>
          <w:spacing w:val="-8"/>
          <w:sz w:val="22"/>
          <w:szCs w:val="22"/>
        </w:rPr>
        <w:t xml:space="preserve"> </w:t>
      </w:r>
      <w:r w:rsidRPr="00701860">
        <w:rPr>
          <w:rFonts w:asciiTheme="minorHAnsi" w:hAnsiTheme="minorHAnsi" w:cstheme="minorHAnsi"/>
          <w:sz w:val="22"/>
          <w:szCs w:val="22"/>
        </w:rPr>
        <w:t>éclats</w:t>
      </w:r>
      <w:r w:rsidRPr="00701860">
        <w:rPr>
          <w:rFonts w:asciiTheme="minorHAnsi" w:hAnsiTheme="minorHAnsi" w:cstheme="minorHAnsi"/>
          <w:spacing w:val="-7"/>
          <w:sz w:val="22"/>
          <w:szCs w:val="22"/>
        </w:rPr>
        <w:t xml:space="preserve"> </w:t>
      </w:r>
      <w:r w:rsidRPr="00701860">
        <w:rPr>
          <w:rFonts w:asciiTheme="minorHAnsi" w:hAnsiTheme="minorHAnsi" w:cstheme="minorHAnsi"/>
          <w:sz w:val="22"/>
          <w:szCs w:val="22"/>
        </w:rPr>
        <w:t>de</w:t>
      </w:r>
      <w:r w:rsidRPr="00701860">
        <w:rPr>
          <w:rFonts w:asciiTheme="minorHAnsi" w:hAnsiTheme="minorHAnsi" w:cstheme="minorHAnsi"/>
          <w:spacing w:val="-7"/>
          <w:sz w:val="22"/>
          <w:szCs w:val="22"/>
        </w:rPr>
        <w:t xml:space="preserve"> </w:t>
      </w:r>
      <w:r w:rsidRPr="00701860">
        <w:rPr>
          <w:rFonts w:asciiTheme="minorHAnsi" w:hAnsiTheme="minorHAnsi" w:cstheme="minorHAnsi"/>
          <w:sz w:val="22"/>
          <w:szCs w:val="22"/>
        </w:rPr>
        <w:t>cette</w:t>
      </w:r>
      <w:r w:rsidRPr="00701860">
        <w:rPr>
          <w:rFonts w:asciiTheme="minorHAnsi" w:hAnsiTheme="minorHAnsi" w:cstheme="minorHAnsi"/>
          <w:spacing w:val="-10"/>
          <w:sz w:val="22"/>
          <w:szCs w:val="22"/>
        </w:rPr>
        <w:t xml:space="preserve"> </w:t>
      </w:r>
      <w:r w:rsidRPr="00701860">
        <w:rPr>
          <w:rFonts w:asciiTheme="minorHAnsi" w:hAnsiTheme="minorHAnsi" w:cstheme="minorHAnsi"/>
          <w:sz w:val="22"/>
          <w:szCs w:val="22"/>
        </w:rPr>
        <w:t>éternelle</w:t>
      </w:r>
      <w:r w:rsidRPr="00701860">
        <w:rPr>
          <w:rFonts w:asciiTheme="minorHAnsi" w:hAnsiTheme="minorHAnsi" w:cstheme="minorHAnsi"/>
          <w:spacing w:val="-8"/>
          <w:sz w:val="22"/>
          <w:szCs w:val="22"/>
        </w:rPr>
        <w:t xml:space="preserve"> </w:t>
      </w:r>
      <w:r w:rsidRPr="00701860">
        <w:rPr>
          <w:rFonts w:asciiTheme="minorHAnsi" w:hAnsiTheme="minorHAnsi" w:cstheme="minorHAnsi"/>
          <w:sz w:val="22"/>
          <w:szCs w:val="22"/>
        </w:rPr>
        <w:t>puissance</w:t>
      </w:r>
      <w:r w:rsidRPr="00701860">
        <w:rPr>
          <w:rFonts w:asciiTheme="minorHAnsi" w:hAnsiTheme="minorHAnsi" w:cstheme="minorHAnsi"/>
          <w:spacing w:val="-7"/>
          <w:sz w:val="22"/>
          <w:szCs w:val="22"/>
        </w:rPr>
        <w:t xml:space="preserve"> </w:t>
      </w:r>
      <w:r w:rsidRPr="00701860">
        <w:rPr>
          <w:rFonts w:asciiTheme="minorHAnsi" w:hAnsiTheme="minorHAnsi" w:cstheme="minorHAnsi"/>
          <w:sz w:val="22"/>
          <w:szCs w:val="22"/>
        </w:rPr>
        <w:t>créatrice</w:t>
      </w:r>
      <w:r w:rsidRPr="00701860">
        <w:rPr>
          <w:rFonts w:asciiTheme="minorHAnsi" w:hAnsiTheme="minorHAnsi" w:cstheme="minorHAnsi"/>
          <w:spacing w:val="-8"/>
          <w:sz w:val="22"/>
          <w:szCs w:val="22"/>
        </w:rPr>
        <w:t xml:space="preserve"> </w:t>
      </w:r>
      <w:r w:rsidRPr="00701860">
        <w:rPr>
          <w:rFonts w:asciiTheme="minorHAnsi" w:hAnsiTheme="minorHAnsi" w:cstheme="minorHAnsi"/>
          <w:sz w:val="22"/>
          <w:szCs w:val="22"/>
        </w:rPr>
        <w:t>de</w:t>
      </w:r>
      <w:r w:rsidRPr="00701860">
        <w:rPr>
          <w:rFonts w:asciiTheme="minorHAnsi" w:hAnsiTheme="minorHAnsi" w:cstheme="minorHAnsi"/>
          <w:spacing w:val="-7"/>
          <w:sz w:val="22"/>
          <w:szCs w:val="22"/>
        </w:rPr>
        <w:t xml:space="preserve"> </w:t>
      </w:r>
      <w:r w:rsidRPr="00701860">
        <w:rPr>
          <w:rFonts w:asciiTheme="minorHAnsi" w:hAnsiTheme="minorHAnsi" w:cstheme="minorHAnsi"/>
          <w:sz w:val="22"/>
          <w:szCs w:val="22"/>
        </w:rPr>
        <w:t>la</w:t>
      </w:r>
      <w:r w:rsidRPr="00701860">
        <w:rPr>
          <w:rFonts w:asciiTheme="minorHAnsi" w:hAnsiTheme="minorHAnsi" w:cstheme="minorHAnsi"/>
          <w:spacing w:val="-8"/>
          <w:sz w:val="22"/>
          <w:szCs w:val="22"/>
        </w:rPr>
        <w:t xml:space="preserve"> </w:t>
      </w:r>
      <w:r w:rsidRPr="00701860">
        <w:rPr>
          <w:rFonts w:asciiTheme="minorHAnsi" w:hAnsiTheme="minorHAnsi" w:cstheme="minorHAnsi"/>
          <w:sz w:val="22"/>
          <w:szCs w:val="22"/>
        </w:rPr>
        <w:t>fragilité</w:t>
      </w:r>
      <w:r w:rsidRPr="00701860">
        <w:rPr>
          <w:rFonts w:asciiTheme="minorHAnsi" w:hAnsiTheme="minorHAnsi" w:cstheme="minorHAnsi"/>
          <w:spacing w:val="-7"/>
          <w:sz w:val="22"/>
          <w:szCs w:val="22"/>
        </w:rPr>
        <w:t xml:space="preserve"> </w:t>
      </w:r>
      <w:r w:rsidRPr="00701860">
        <w:rPr>
          <w:rFonts w:asciiTheme="minorHAnsi" w:hAnsiTheme="minorHAnsi" w:cstheme="minorHAnsi"/>
          <w:sz w:val="22"/>
          <w:szCs w:val="22"/>
        </w:rPr>
        <w:t>et</w:t>
      </w:r>
      <w:r w:rsidRPr="00701860">
        <w:rPr>
          <w:rFonts w:asciiTheme="minorHAnsi" w:hAnsiTheme="minorHAnsi" w:cstheme="minorHAnsi"/>
          <w:spacing w:val="-7"/>
          <w:sz w:val="22"/>
          <w:szCs w:val="22"/>
        </w:rPr>
        <w:t xml:space="preserve"> </w:t>
      </w:r>
      <w:r w:rsidRPr="00701860">
        <w:rPr>
          <w:rFonts w:asciiTheme="minorHAnsi" w:hAnsiTheme="minorHAnsi" w:cstheme="minorHAnsi"/>
          <w:sz w:val="22"/>
          <w:szCs w:val="22"/>
        </w:rPr>
        <w:t>du</w:t>
      </w:r>
      <w:r w:rsidRPr="00701860">
        <w:rPr>
          <w:rFonts w:asciiTheme="minorHAnsi" w:hAnsiTheme="minorHAnsi" w:cstheme="minorHAnsi"/>
          <w:spacing w:val="-9"/>
          <w:sz w:val="22"/>
          <w:szCs w:val="22"/>
        </w:rPr>
        <w:t xml:space="preserve"> </w:t>
      </w:r>
      <w:r w:rsidRPr="00701860">
        <w:rPr>
          <w:rFonts w:asciiTheme="minorHAnsi" w:hAnsiTheme="minorHAnsi" w:cstheme="minorHAnsi"/>
          <w:sz w:val="22"/>
          <w:szCs w:val="22"/>
        </w:rPr>
        <w:t>soin</w:t>
      </w:r>
      <w:r w:rsidRPr="00701860">
        <w:rPr>
          <w:rFonts w:asciiTheme="minorHAnsi" w:hAnsiTheme="minorHAnsi" w:cstheme="minorHAnsi"/>
          <w:spacing w:val="-9"/>
          <w:sz w:val="22"/>
          <w:szCs w:val="22"/>
        </w:rPr>
        <w:t xml:space="preserve"> </w:t>
      </w:r>
      <w:r w:rsidRPr="00701860">
        <w:rPr>
          <w:rFonts w:asciiTheme="minorHAnsi" w:hAnsiTheme="minorHAnsi" w:cstheme="minorHAnsi"/>
          <w:sz w:val="22"/>
          <w:szCs w:val="22"/>
        </w:rPr>
        <w:t>qu’elle exige illuminent les moments d’amour, d’amitié, d’art, d’éthique… et, parfois, de politique.</w:t>
      </w:r>
    </w:p>
    <w:p w14:paraId="0670CF29" w14:textId="30C8077A" w:rsidR="00070467" w:rsidRDefault="00070467" w:rsidP="006A07C1">
      <w:pPr>
        <w:pStyle w:val="Corpsdetexte"/>
        <w:spacing w:line="278" w:lineRule="auto"/>
        <w:ind w:right="127"/>
        <w:jc w:val="both"/>
        <w:rPr>
          <w:rFonts w:asciiTheme="minorHAnsi" w:hAnsiTheme="minorHAnsi" w:cstheme="minorHAnsi"/>
          <w:sz w:val="22"/>
          <w:szCs w:val="22"/>
        </w:rPr>
      </w:pPr>
    </w:p>
    <w:p w14:paraId="04D393EA" w14:textId="2A04C7E8" w:rsidR="00070467" w:rsidRDefault="00070467" w:rsidP="006A07C1">
      <w:pPr>
        <w:pStyle w:val="Corpsdetexte"/>
        <w:spacing w:line="278" w:lineRule="auto"/>
        <w:ind w:right="127"/>
        <w:jc w:val="both"/>
        <w:rPr>
          <w:rFonts w:asciiTheme="minorHAnsi" w:hAnsiTheme="minorHAnsi" w:cstheme="minorHAnsi"/>
          <w:sz w:val="22"/>
          <w:szCs w:val="22"/>
        </w:rPr>
      </w:pPr>
    </w:p>
    <w:p w14:paraId="1475E993" w14:textId="77777777" w:rsidR="00E843B7" w:rsidRPr="006A07C1" w:rsidRDefault="00E843B7" w:rsidP="006A07C1">
      <w:pPr>
        <w:pStyle w:val="Corpsdetexte"/>
        <w:spacing w:line="278" w:lineRule="auto"/>
        <w:ind w:right="127"/>
        <w:jc w:val="both"/>
        <w:rPr>
          <w:rFonts w:asciiTheme="minorHAnsi" w:hAnsiTheme="minorHAnsi" w:cstheme="minorHAnsi"/>
          <w:sz w:val="22"/>
          <w:szCs w:val="22"/>
        </w:rPr>
      </w:pPr>
    </w:p>
    <w:p w14:paraId="067EE7D1" w14:textId="4D8FDDE5" w:rsidR="00C20173" w:rsidRDefault="00455077" w:rsidP="00392FB7">
      <w:pPr>
        <w:pStyle w:val="Titre2"/>
        <w:rPr>
          <w:sz w:val="22"/>
          <w:szCs w:val="22"/>
        </w:rPr>
      </w:pPr>
      <w:bookmarkStart w:id="64" w:name="_Toc140566741"/>
      <w:r w:rsidRPr="006A07C1">
        <w:t>L’Europe</w:t>
      </w:r>
      <w:r w:rsidRPr="006A07C1">
        <w:rPr>
          <w:spacing w:val="-6"/>
        </w:rPr>
        <w:t xml:space="preserve"> </w:t>
      </w:r>
      <w:r w:rsidRPr="006A07C1">
        <w:t>qu’on</w:t>
      </w:r>
      <w:r w:rsidRPr="006A07C1">
        <w:rPr>
          <w:spacing w:val="-5"/>
        </w:rPr>
        <w:t xml:space="preserve"> </w:t>
      </w:r>
      <w:r w:rsidRPr="006A07C1">
        <w:rPr>
          <w:spacing w:val="-4"/>
        </w:rPr>
        <w:t>aime</w:t>
      </w:r>
      <w:bookmarkEnd w:id="64"/>
    </w:p>
    <w:p w14:paraId="7FD7B1AA" w14:textId="546374A6" w:rsidR="00455077" w:rsidRPr="00392FB7" w:rsidRDefault="00455077" w:rsidP="00392FB7">
      <w:pPr>
        <w:rPr>
          <w:b/>
          <w:bCs/>
        </w:rPr>
      </w:pPr>
      <w:r w:rsidRPr="00392FB7">
        <w:rPr>
          <w:b/>
          <w:bCs/>
        </w:rPr>
        <w:t>Par</w:t>
      </w:r>
      <w:r w:rsidRPr="00392FB7">
        <w:rPr>
          <w:b/>
          <w:bCs/>
          <w:spacing w:val="-5"/>
        </w:rPr>
        <w:t xml:space="preserve"> </w:t>
      </w:r>
      <w:r w:rsidRPr="00392FB7">
        <w:rPr>
          <w:b/>
          <w:bCs/>
        </w:rPr>
        <w:t>Vincent</w:t>
      </w:r>
      <w:r w:rsidRPr="00392FB7">
        <w:rPr>
          <w:b/>
          <w:bCs/>
          <w:spacing w:val="-3"/>
        </w:rPr>
        <w:t xml:space="preserve"> </w:t>
      </w:r>
      <w:r w:rsidRPr="00392FB7">
        <w:rPr>
          <w:b/>
          <w:bCs/>
        </w:rPr>
        <w:t>Remy,</w:t>
      </w:r>
      <w:r w:rsidRPr="00392FB7">
        <w:rPr>
          <w:b/>
          <w:bCs/>
          <w:spacing w:val="-2"/>
        </w:rPr>
        <w:t xml:space="preserve"> </w:t>
      </w:r>
      <w:r w:rsidRPr="00392FB7">
        <w:rPr>
          <w:b/>
          <w:bCs/>
        </w:rPr>
        <w:t>«</w:t>
      </w:r>
      <w:r w:rsidRPr="00392FB7">
        <w:rPr>
          <w:b/>
          <w:bCs/>
          <w:spacing w:val="-5"/>
        </w:rPr>
        <w:t xml:space="preserve"> </w:t>
      </w:r>
      <w:r w:rsidRPr="00392FB7">
        <w:rPr>
          <w:b/>
          <w:bCs/>
        </w:rPr>
        <w:t>Premier</w:t>
      </w:r>
      <w:r w:rsidRPr="00392FB7">
        <w:rPr>
          <w:b/>
          <w:bCs/>
          <w:spacing w:val="-3"/>
        </w:rPr>
        <w:t xml:space="preserve"> </w:t>
      </w:r>
      <w:r w:rsidRPr="00392FB7">
        <w:rPr>
          <w:b/>
          <w:bCs/>
        </w:rPr>
        <w:t>plan</w:t>
      </w:r>
      <w:r w:rsidRPr="00392FB7">
        <w:rPr>
          <w:b/>
          <w:bCs/>
          <w:spacing w:val="-3"/>
        </w:rPr>
        <w:t xml:space="preserve"> </w:t>
      </w:r>
      <w:r w:rsidRPr="00392FB7">
        <w:rPr>
          <w:b/>
          <w:bCs/>
        </w:rPr>
        <w:t>»</w:t>
      </w:r>
      <w:r w:rsidRPr="00392FB7">
        <w:rPr>
          <w:b/>
          <w:bCs/>
          <w:spacing w:val="-2"/>
        </w:rPr>
        <w:t xml:space="preserve"> </w:t>
      </w:r>
      <w:r w:rsidRPr="00392FB7">
        <w:t>in</w:t>
      </w:r>
      <w:r w:rsidRPr="00392FB7">
        <w:rPr>
          <w:spacing w:val="-4"/>
        </w:rPr>
        <w:t xml:space="preserve"> </w:t>
      </w:r>
      <w:r w:rsidRPr="00392FB7">
        <w:rPr>
          <w:i/>
        </w:rPr>
        <w:t>Télérama</w:t>
      </w:r>
      <w:r w:rsidRPr="00392FB7">
        <w:rPr>
          <w:i/>
          <w:spacing w:val="-2"/>
        </w:rPr>
        <w:t xml:space="preserve"> </w:t>
      </w:r>
      <w:r w:rsidRPr="00392FB7">
        <w:t>du</w:t>
      </w:r>
      <w:r w:rsidRPr="00392FB7">
        <w:rPr>
          <w:spacing w:val="-4"/>
        </w:rPr>
        <w:t xml:space="preserve"> </w:t>
      </w:r>
      <w:r w:rsidRPr="00392FB7">
        <w:t>23</w:t>
      </w:r>
      <w:r w:rsidRPr="00392FB7">
        <w:rPr>
          <w:spacing w:val="-4"/>
        </w:rPr>
        <w:t xml:space="preserve"> </w:t>
      </w:r>
      <w:r w:rsidRPr="00392FB7">
        <w:t>septembre</w:t>
      </w:r>
      <w:r w:rsidRPr="00392FB7">
        <w:rPr>
          <w:spacing w:val="-4"/>
        </w:rPr>
        <w:t xml:space="preserve"> 2020.</w:t>
      </w:r>
    </w:p>
    <w:p w14:paraId="6250C669" w14:textId="77777777" w:rsidR="008F43D5" w:rsidRDefault="008F43D5" w:rsidP="006A07C1">
      <w:pPr>
        <w:pStyle w:val="Corpsdetexte"/>
        <w:spacing w:line="278" w:lineRule="auto"/>
        <w:ind w:right="128"/>
        <w:jc w:val="both"/>
        <w:rPr>
          <w:rFonts w:asciiTheme="minorHAnsi" w:hAnsiTheme="minorHAnsi" w:cstheme="minorHAnsi"/>
          <w:sz w:val="22"/>
          <w:szCs w:val="22"/>
        </w:rPr>
      </w:pPr>
    </w:p>
    <w:p w14:paraId="5C7BCDDA" w14:textId="35687CA4" w:rsidR="00455077" w:rsidRDefault="00455077" w:rsidP="006A07C1">
      <w:pPr>
        <w:pStyle w:val="Corpsdetexte"/>
        <w:spacing w:line="278" w:lineRule="auto"/>
        <w:ind w:right="128"/>
        <w:jc w:val="both"/>
        <w:rPr>
          <w:rFonts w:asciiTheme="minorHAnsi" w:hAnsiTheme="minorHAnsi" w:cstheme="minorHAnsi"/>
          <w:spacing w:val="-2"/>
          <w:sz w:val="22"/>
          <w:szCs w:val="22"/>
        </w:rPr>
      </w:pPr>
      <w:r w:rsidRPr="00D65F6F">
        <w:rPr>
          <w:rFonts w:asciiTheme="minorHAnsi" w:hAnsiTheme="minorHAnsi" w:cstheme="minorHAnsi"/>
          <w:sz w:val="22"/>
          <w:szCs w:val="22"/>
        </w:rPr>
        <w:t>Où tourner les regards aujourd’hui</w:t>
      </w:r>
      <w:r w:rsidRPr="00D65F6F">
        <w:rPr>
          <w:rFonts w:asciiTheme="minorHAnsi" w:hAnsiTheme="minorHAnsi" w:cstheme="minorHAnsi"/>
          <w:spacing w:val="-1"/>
          <w:sz w:val="22"/>
          <w:szCs w:val="22"/>
        </w:rPr>
        <w:t xml:space="preserve"> </w:t>
      </w:r>
      <w:r w:rsidRPr="00D65F6F">
        <w:rPr>
          <w:rFonts w:asciiTheme="minorHAnsi" w:hAnsiTheme="minorHAnsi" w:cstheme="minorHAnsi"/>
          <w:sz w:val="22"/>
          <w:szCs w:val="22"/>
        </w:rPr>
        <w:t>? Le spectacle qu’offre la planète est celui de la désolation. Des Amériques de Trump et de Bolsonaro à la Chine de Xi Jinping, de la Russie de Poutine à la Turquie d’Erdogan, en passant par la Biélorussie de Loukachenko, partout les peuples ont –</w:t>
      </w:r>
      <w:r w:rsidR="00DF336C">
        <w:rPr>
          <w:rFonts w:asciiTheme="minorHAnsi" w:hAnsiTheme="minorHAnsi" w:cstheme="minorHAnsi"/>
          <w:sz w:val="22"/>
          <w:szCs w:val="22"/>
        </w:rPr>
        <w:t xml:space="preserve"> </w:t>
      </w:r>
      <w:r w:rsidRPr="00D65F6F">
        <w:rPr>
          <w:rFonts w:asciiTheme="minorHAnsi" w:hAnsiTheme="minorHAnsi" w:cstheme="minorHAnsi"/>
          <w:sz w:val="22"/>
          <w:szCs w:val="22"/>
        </w:rPr>
        <w:t>plus ou moins</w:t>
      </w:r>
      <w:r w:rsidR="00DF336C">
        <w:rPr>
          <w:rFonts w:asciiTheme="minorHAnsi" w:hAnsiTheme="minorHAnsi" w:cstheme="minorHAnsi"/>
          <w:sz w:val="22"/>
          <w:szCs w:val="22"/>
        </w:rPr>
        <w:t xml:space="preserve"> </w:t>
      </w:r>
      <w:r w:rsidRPr="00D65F6F">
        <w:rPr>
          <w:rFonts w:asciiTheme="minorHAnsi" w:hAnsiTheme="minorHAnsi" w:cstheme="minorHAnsi"/>
          <w:sz w:val="22"/>
          <w:szCs w:val="22"/>
        </w:rPr>
        <w:t xml:space="preserve">- élu des despotes et des incompétents. A contrario, </w:t>
      </w:r>
      <w:r w:rsidR="00DF336C">
        <w:rPr>
          <w:rFonts w:asciiTheme="minorHAnsi" w:hAnsiTheme="minorHAnsi" w:cstheme="minorHAnsi"/>
          <w:sz w:val="22"/>
          <w:szCs w:val="22"/>
        </w:rPr>
        <w:t>l</w:t>
      </w:r>
      <w:r w:rsidRPr="00D65F6F">
        <w:rPr>
          <w:rFonts w:asciiTheme="minorHAnsi" w:hAnsiTheme="minorHAnsi" w:cstheme="minorHAnsi"/>
          <w:sz w:val="22"/>
          <w:szCs w:val="22"/>
        </w:rPr>
        <w:t>’Europe, à l’origine de deux guerres mondiales dévastatrices, et toujours divisée, apparait soudainement comme un îlot démocratique en plein renouveau. Ce changement d’image, le continent le doit beaucoup à une Allemande, Ursula von der Leyen, qui porte et incarne, depuis son arrivée à la tête de la Commission européenne, l’idée de la solidarité. En juillet, son plan de relance tourné vers l’environnement et le numérique proposait le principe longtemps rejeté par l’Allemagne que des subventions soient accordées aux pays les plus touchés</w:t>
      </w:r>
      <w:r w:rsidRPr="00D65F6F">
        <w:rPr>
          <w:rFonts w:asciiTheme="minorHAnsi" w:hAnsiTheme="minorHAnsi" w:cstheme="minorHAnsi"/>
          <w:spacing w:val="-4"/>
          <w:sz w:val="22"/>
          <w:szCs w:val="22"/>
        </w:rPr>
        <w:t xml:space="preserve"> </w:t>
      </w:r>
      <w:r w:rsidRPr="00D65F6F">
        <w:rPr>
          <w:rFonts w:asciiTheme="minorHAnsi" w:hAnsiTheme="minorHAnsi" w:cstheme="minorHAnsi"/>
          <w:sz w:val="22"/>
          <w:szCs w:val="22"/>
        </w:rPr>
        <w:t>par</w:t>
      </w:r>
      <w:r w:rsidRPr="00D65F6F">
        <w:rPr>
          <w:rFonts w:asciiTheme="minorHAnsi" w:hAnsiTheme="minorHAnsi" w:cstheme="minorHAnsi"/>
          <w:spacing w:val="-5"/>
          <w:sz w:val="22"/>
          <w:szCs w:val="22"/>
        </w:rPr>
        <w:t xml:space="preserve"> </w:t>
      </w:r>
      <w:r w:rsidRPr="00D65F6F">
        <w:rPr>
          <w:rFonts w:asciiTheme="minorHAnsi" w:hAnsiTheme="minorHAnsi" w:cstheme="minorHAnsi"/>
          <w:sz w:val="22"/>
          <w:szCs w:val="22"/>
        </w:rPr>
        <w:t>la</w:t>
      </w:r>
      <w:r w:rsidRPr="00D65F6F">
        <w:rPr>
          <w:rFonts w:asciiTheme="minorHAnsi" w:hAnsiTheme="minorHAnsi" w:cstheme="minorHAnsi"/>
          <w:spacing w:val="-5"/>
          <w:sz w:val="22"/>
          <w:szCs w:val="22"/>
        </w:rPr>
        <w:t xml:space="preserve"> </w:t>
      </w:r>
      <w:r w:rsidRPr="00D65F6F">
        <w:rPr>
          <w:rFonts w:asciiTheme="minorHAnsi" w:hAnsiTheme="minorHAnsi" w:cstheme="minorHAnsi"/>
          <w:sz w:val="22"/>
          <w:szCs w:val="22"/>
        </w:rPr>
        <w:t>crise,</w:t>
      </w:r>
      <w:r w:rsidRPr="00D65F6F">
        <w:rPr>
          <w:rFonts w:asciiTheme="minorHAnsi" w:hAnsiTheme="minorHAnsi" w:cstheme="minorHAnsi"/>
          <w:spacing w:val="-4"/>
          <w:sz w:val="22"/>
          <w:szCs w:val="22"/>
        </w:rPr>
        <w:t xml:space="preserve"> </w:t>
      </w:r>
      <w:r w:rsidRPr="00D65F6F">
        <w:rPr>
          <w:rFonts w:asciiTheme="minorHAnsi" w:hAnsiTheme="minorHAnsi" w:cstheme="minorHAnsi"/>
          <w:sz w:val="22"/>
          <w:szCs w:val="22"/>
        </w:rPr>
        <w:t>et</w:t>
      </w:r>
      <w:r w:rsidRPr="00D65F6F">
        <w:rPr>
          <w:rFonts w:asciiTheme="minorHAnsi" w:hAnsiTheme="minorHAnsi" w:cstheme="minorHAnsi"/>
          <w:spacing w:val="-4"/>
          <w:sz w:val="22"/>
          <w:szCs w:val="22"/>
        </w:rPr>
        <w:t xml:space="preserve"> </w:t>
      </w:r>
      <w:r w:rsidRPr="00D65F6F">
        <w:rPr>
          <w:rFonts w:asciiTheme="minorHAnsi" w:hAnsiTheme="minorHAnsi" w:cstheme="minorHAnsi"/>
          <w:sz w:val="22"/>
          <w:szCs w:val="22"/>
        </w:rPr>
        <w:t>qu’elles</w:t>
      </w:r>
      <w:r w:rsidRPr="00D65F6F">
        <w:rPr>
          <w:rFonts w:asciiTheme="minorHAnsi" w:hAnsiTheme="minorHAnsi" w:cstheme="minorHAnsi"/>
          <w:spacing w:val="-4"/>
          <w:sz w:val="22"/>
          <w:szCs w:val="22"/>
        </w:rPr>
        <w:t xml:space="preserve"> </w:t>
      </w:r>
      <w:r w:rsidRPr="00D65F6F">
        <w:rPr>
          <w:rFonts w:asciiTheme="minorHAnsi" w:hAnsiTheme="minorHAnsi" w:cstheme="minorHAnsi"/>
          <w:sz w:val="22"/>
          <w:szCs w:val="22"/>
        </w:rPr>
        <w:t>soient</w:t>
      </w:r>
      <w:r w:rsidRPr="00D65F6F">
        <w:rPr>
          <w:rFonts w:asciiTheme="minorHAnsi" w:hAnsiTheme="minorHAnsi" w:cstheme="minorHAnsi"/>
          <w:spacing w:val="-4"/>
          <w:sz w:val="22"/>
          <w:szCs w:val="22"/>
        </w:rPr>
        <w:t xml:space="preserve"> </w:t>
      </w:r>
      <w:r w:rsidRPr="00D65F6F">
        <w:rPr>
          <w:rFonts w:asciiTheme="minorHAnsi" w:hAnsiTheme="minorHAnsi" w:cstheme="minorHAnsi"/>
          <w:sz w:val="22"/>
          <w:szCs w:val="22"/>
        </w:rPr>
        <w:t>remboursées</w:t>
      </w:r>
      <w:r w:rsidRPr="00D65F6F">
        <w:rPr>
          <w:rFonts w:asciiTheme="minorHAnsi" w:hAnsiTheme="minorHAnsi" w:cstheme="minorHAnsi"/>
          <w:spacing w:val="-4"/>
          <w:sz w:val="22"/>
          <w:szCs w:val="22"/>
        </w:rPr>
        <w:t xml:space="preserve"> </w:t>
      </w:r>
      <w:r w:rsidRPr="00D65F6F">
        <w:rPr>
          <w:rFonts w:asciiTheme="minorHAnsi" w:hAnsiTheme="minorHAnsi" w:cstheme="minorHAnsi"/>
          <w:sz w:val="22"/>
          <w:szCs w:val="22"/>
        </w:rPr>
        <w:t>collectivement.</w:t>
      </w:r>
      <w:r w:rsidRPr="00D65F6F">
        <w:rPr>
          <w:rFonts w:asciiTheme="minorHAnsi" w:hAnsiTheme="minorHAnsi" w:cstheme="minorHAnsi"/>
          <w:spacing w:val="-4"/>
          <w:sz w:val="22"/>
          <w:szCs w:val="22"/>
        </w:rPr>
        <w:t xml:space="preserve"> </w:t>
      </w:r>
      <w:r w:rsidRPr="00D65F6F">
        <w:rPr>
          <w:rFonts w:asciiTheme="minorHAnsi" w:hAnsiTheme="minorHAnsi" w:cstheme="minorHAnsi"/>
          <w:sz w:val="22"/>
          <w:szCs w:val="22"/>
        </w:rPr>
        <w:t>Voilà</w:t>
      </w:r>
      <w:r w:rsidRPr="00D65F6F">
        <w:rPr>
          <w:rFonts w:asciiTheme="minorHAnsi" w:hAnsiTheme="minorHAnsi" w:cstheme="minorHAnsi"/>
          <w:spacing w:val="-4"/>
          <w:sz w:val="22"/>
          <w:szCs w:val="22"/>
        </w:rPr>
        <w:t xml:space="preserve"> </w:t>
      </w:r>
      <w:r w:rsidRPr="00D65F6F">
        <w:rPr>
          <w:rFonts w:asciiTheme="minorHAnsi" w:hAnsiTheme="minorHAnsi" w:cstheme="minorHAnsi"/>
          <w:sz w:val="22"/>
          <w:szCs w:val="22"/>
        </w:rPr>
        <w:t>que</w:t>
      </w:r>
      <w:r w:rsidRPr="00D65F6F">
        <w:rPr>
          <w:rFonts w:asciiTheme="minorHAnsi" w:hAnsiTheme="minorHAnsi" w:cstheme="minorHAnsi"/>
          <w:spacing w:val="-4"/>
          <w:sz w:val="22"/>
          <w:szCs w:val="22"/>
        </w:rPr>
        <w:t xml:space="preserve"> </w:t>
      </w:r>
      <w:r w:rsidRPr="00D65F6F">
        <w:rPr>
          <w:rFonts w:asciiTheme="minorHAnsi" w:hAnsiTheme="minorHAnsi" w:cstheme="minorHAnsi"/>
          <w:sz w:val="22"/>
          <w:szCs w:val="22"/>
        </w:rPr>
        <w:t>cette</w:t>
      </w:r>
      <w:r w:rsidRPr="00D65F6F">
        <w:rPr>
          <w:rFonts w:asciiTheme="minorHAnsi" w:hAnsiTheme="minorHAnsi" w:cstheme="minorHAnsi"/>
          <w:spacing w:val="-4"/>
          <w:sz w:val="22"/>
          <w:szCs w:val="22"/>
        </w:rPr>
        <w:t xml:space="preserve"> </w:t>
      </w:r>
      <w:r w:rsidRPr="00D65F6F">
        <w:rPr>
          <w:rFonts w:asciiTheme="minorHAnsi" w:hAnsiTheme="minorHAnsi" w:cstheme="minorHAnsi"/>
          <w:sz w:val="22"/>
          <w:szCs w:val="22"/>
        </w:rPr>
        <w:t>solidarité</w:t>
      </w:r>
      <w:r w:rsidRPr="00D65F6F">
        <w:rPr>
          <w:rFonts w:asciiTheme="minorHAnsi" w:hAnsiTheme="minorHAnsi" w:cstheme="minorHAnsi"/>
          <w:spacing w:val="-4"/>
          <w:sz w:val="22"/>
          <w:szCs w:val="22"/>
        </w:rPr>
        <w:t xml:space="preserve"> </w:t>
      </w:r>
      <w:r w:rsidRPr="00D65F6F">
        <w:rPr>
          <w:rFonts w:asciiTheme="minorHAnsi" w:hAnsiTheme="minorHAnsi" w:cstheme="minorHAnsi"/>
          <w:sz w:val="22"/>
          <w:szCs w:val="22"/>
        </w:rPr>
        <w:t>financière se</w:t>
      </w:r>
      <w:r w:rsidRPr="00D65F6F">
        <w:rPr>
          <w:rFonts w:asciiTheme="minorHAnsi" w:hAnsiTheme="minorHAnsi" w:cstheme="minorHAnsi"/>
          <w:spacing w:val="-3"/>
          <w:sz w:val="22"/>
          <w:szCs w:val="22"/>
        </w:rPr>
        <w:t xml:space="preserve"> </w:t>
      </w:r>
      <w:r w:rsidRPr="00D65F6F">
        <w:rPr>
          <w:rFonts w:asciiTheme="minorHAnsi" w:hAnsiTheme="minorHAnsi" w:cstheme="minorHAnsi"/>
          <w:sz w:val="22"/>
          <w:szCs w:val="22"/>
        </w:rPr>
        <w:t>double</w:t>
      </w:r>
      <w:r w:rsidRPr="00D65F6F">
        <w:rPr>
          <w:rFonts w:asciiTheme="minorHAnsi" w:hAnsiTheme="minorHAnsi" w:cstheme="minorHAnsi"/>
          <w:spacing w:val="-3"/>
          <w:sz w:val="22"/>
          <w:szCs w:val="22"/>
        </w:rPr>
        <w:t xml:space="preserve"> </w:t>
      </w:r>
      <w:r w:rsidRPr="00D65F6F">
        <w:rPr>
          <w:rFonts w:asciiTheme="minorHAnsi" w:hAnsiTheme="minorHAnsi" w:cstheme="minorHAnsi"/>
          <w:sz w:val="22"/>
          <w:szCs w:val="22"/>
        </w:rPr>
        <w:t>aujourd’hui</w:t>
      </w:r>
      <w:r w:rsidRPr="00D65F6F">
        <w:rPr>
          <w:rFonts w:asciiTheme="minorHAnsi" w:hAnsiTheme="minorHAnsi" w:cstheme="minorHAnsi"/>
          <w:spacing w:val="-3"/>
          <w:sz w:val="22"/>
          <w:szCs w:val="22"/>
        </w:rPr>
        <w:t xml:space="preserve"> </w:t>
      </w:r>
      <w:r w:rsidRPr="00D65F6F">
        <w:rPr>
          <w:rFonts w:asciiTheme="minorHAnsi" w:hAnsiTheme="minorHAnsi" w:cstheme="minorHAnsi"/>
          <w:sz w:val="22"/>
          <w:szCs w:val="22"/>
        </w:rPr>
        <w:t>d’une</w:t>
      </w:r>
      <w:r w:rsidRPr="00D65F6F">
        <w:rPr>
          <w:rFonts w:asciiTheme="minorHAnsi" w:hAnsiTheme="minorHAnsi" w:cstheme="minorHAnsi"/>
          <w:spacing w:val="-3"/>
          <w:sz w:val="22"/>
          <w:szCs w:val="22"/>
        </w:rPr>
        <w:t xml:space="preserve"> </w:t>
      </w:r>
      <w:r w:rsidRPr="00D65F6F">
        <w:rPr>
          <w:rFonts w:asciiTheme="minorHAnsi" w:hAnsiTheme="minorHAnsi" w:cstheme="minorHAnsi"/>
          <w:sz w:val="22"/>
          <w:szCs w:val="22"/>
        </w:rPr>
        <w:t>solidarité</w:t>
      </w:r>
      <w:r w:rsidRPr="00D65F6F">
        <w:rPr>
          <w:rFonts w:asciiTheme="minorHAnsi" w:hAnsiTheme="minorHAnsi" w:cstheme="minorHAnsi"/>
          <w:spacing w:val="-3"/>
          <w:sz w:val="22"/>
          <w:szCs w:val="22"/>
        </w:rPr>
        <w:t xml:space="preserve"> </w:t>
      </w:r>
      <w:r w:rsidRPr="00D65F6F">
        <w:rPr>
          <w:rFonts w:asciiTheme="minorHAnsi" w:hAnsiTheme="minorHAnsi" w:cstheme="minorHAnsi"/>
          <w:sz w:val="22"/>
          <w:szCs w:val="22"/>
        </w:rPr>
        <w:t>morale.</w:t>
      </w:r>
      <w:r w:rsidRPr="00D65F6F">
        <w:rPr>
          <w:rFonts w:asciiTheme="minorHAnsi" w:hAnsiTheme="minorHAnsi" w:cstheme="minorHAnsi"/>
          <w:spacing w:val="-6"/>
          <w:sz w:val="22"/>
          <w:szCs w:val="22"/>
        </w:rPr>
        <w:t xml:space="preserve"> </w:t>
      </w:r>
      <w:r w:rsidRPr="00D65F6F">
        <w:rPr>
          <w:rFonts w:asciiTheme="minorHAnsi" w:hAnsiTheme="minorHAnsi" w:cstheme="minorHAnsi"/>
          <w:sz w:val="22"/>
          <w:szCs w:val="22"/>
        </w:rPr>
        <w:t>Le</w:t>
      </w:r>
      <w:r w:rsidRPr="00D65F6F">
        <w:rPr>
          <w:rFonts w:asciiTheme="minorHAnsi" w:hAnsiTheme="minorHAnsi" w:cstheme="minorHAnsi"/>
          <w:spacing w:val="-3"/>
          <w:sz w:val="22"/>
          <w:szCs w:val="22"/>
        </w:rPr>
        <w:t xml:space="preserve"> </w:t>
      </w:r>
      <w:r w:rsidRPr="00D65F6F">
        <w:rPr>
          <w:rFonts w:asciiTheme="minorHAnsi" w:hAnsiTheme="minorHAnsi" w:cstheme="minorHAnsi"/>
          <w:sz w:val="22"/>
          <w:szCs w:val="22"/>
        </w:rPr>
        <w:t>16</w:t>
      </w:r>
      <w:r w:rsidRPr="00D65F6F">
        <w:rPr>
          <w:rFonts w:asciiTheme="minorHAnsi" w:hAnsiTheme="minorHAnsi" w:cstheme="minorHAnsi"/>
          <w:spacing w:val="-3"/>
          <w:sz w:val="22"/>
          <w:szCs w:val="22"/>
        </w:rPr>
        <w:t xml:space="preserve"> </w:t>
      </w:r>
      <w:r w:rsidRPr="00D65F6F">
        <w:rPr>
          <w:rFonts w:asciiTheme="minorHAnsi" w:hAnsiTheme="minorHAnsi" w:cstheme="minorHAnsi"/>
          <w:sz w:val="22"/>
          <w:szCs w:val="22"/>
        </w:rPr>
        <w:t>septembre,</w:t>
      </w:r>
      <w:r w:rsidRPr="00D65F6F">
        <w:rPr>
          <w:rFonts w:asciiTheme="minorHAnsi" w:hAnsiTheme="minorHAnsi" w:cstheme="minorHAnsi"/>
          <w:spacing w:val="-3"/>
          <w:sz w:val="22"/>
          <w:szCs w:val="22"/>
        </w:rPr>
        <w:t xml:space="preserve"> </w:t>
      </w:r>
      <w:r w:rsidRPr="00D65F6F">
        <w:rPr>
          <w:rFonts w:asciiTheme="minorHAnsi" w:hAnsiTheme="minorHAnsi" w:cstheme="minorHAnsi"/>
          <w:sz w:val="22"/>
          <w:szCs w:val="22"/>
        </w:rPr>
        <w:t>Ursula</w:t>
      </w:r>
      <w:r w:rsidRPr="00D65F6F">
        <w:rPr>
          <w:rFonts w:asciiTheme="minorHAnsi" w:hAnsiTheme="minorHAnsi" w:cstheme="minorHAnsi"/>
          <w:spacing w:val="-6"/>
          <w:sz w:val="22"/>
          <w:szCs w:val="22"/>
        </w:rPr>
        <w:t xml:space="preserve"> </w:t>
      </w:r>
      <w:r w:rsidRPr="00D65F6F">
        <w:rPr>
          <w:rFonts w:asciiTheme="minorHAnsi" w:hAnsiTheme="minorHAnsi" w:cstheme="minorHAnsi"/>
          <w:sz w:val="22"/>
          <w:szCs w:val="22"/>
        </w:rPr>
        <w:t>von</w:t>
      </w:r>
      <w:r w:rsidRPr="00D65F6F">
        <w:rPr>
          <w:rFonts w:asciiTheme="minorHAnsi" w:hAnsiTheme="minorHAnsi" w:cstheme="minorHAnsi"/>
          <w:spacing w:val="-4"/>
          <w:sz w:val="22"/>
          <w:szCs w:val="22"/>
        </w:rPr>
        <w:t xml:space="preserve"> </w:t>
      </w:r>
      <w:r w:rsidRPr="00D65F6F">
        <w:rPr>
          <w:rFonts w:asciiTheme="minorHAnsi" w:hAnsiTheme="minorHAnsi" w:cstheme="minorHAnsi"/>
          <w:sz w:val="22"/>
          <w:szCs w:val="22"/>
        </w:rPr>
        <w:t>der</w:t>
      </w:r>
      <w:r w:rsidRPr="00D65F6F">
        <w:rPr>
          <w:rFonts w:asciiTheme="minorHAnsi" w:hAnsiTheme="minorHAnsi" w:cstheme="minorHAnsi"/>
          <w:spacing w:val="-5"/>
          <w:sz w:val="22"/>
          <w:szCs w:val="22"/>
        </w:rPr>
        <w:t xml:space="preserve"> </w:t>
      </w:r>
      <w:r w:rsidRPr="00D65F6F">
        <w:rPr>
          <w:rFonts w:asciiTheme="minorHAnsi" w:hAnsiTheme="minorHAnsi" w:cstheme="minorHAnsi"/>
          <w:sz w:val="22"/>
          <w:szCs w:val="22"/>
        </w:rPr>
        <w:t>Leyen</w:t>
      </w:r>
      <w:r w:rsidRPr="00D65F6F">
        <w:rPr>
          <w:rFonts w:asciiTheme="minorHAnsi" w:hAnsiTheme="minorHAnsi" w:cstheme="minorHAnsi"/>
          <w:spacing w:val="-3"/>
          <w:sz w:val="22"/>
          <w:szCs w:val="22"/>
        </w:rPr>
        <w:t xml:space="preserve"> </w:t>
      </w:r>
      <w:r w:rsidRPr="00D65F6F">
        <w:rPr>
          <w:rFonts w:asciiTheme="minorHAnsi" w:hAnsiTheme="minorHAnsi" w:cstheme="minorHAnsi"/>
          <w:sz w:val="22"/>
          <w:szCs w:val="22"/>
        </w:rPr>
        <w:t>a</w:t>
      </w:r>
      <w:r w:rsidRPr="00D65F6F">
        <w:rPr>
          <w:rFonts w:asciiTheme="minorHAnsi" w:hAnsiTheme="minorHAnsi" w:cstheme="minorHAnsi"/>
          <w:spacing w:val="-3"/>
          <w:sz w:val="22"/>
          <w:szCs w:val="22"/>
        </w:rPr>
        <w:t xml:space="preserve"> </w:t>
      </w:r>
      <w:r w:rsidRPr="00D65F6F">
        <w:rPr>
          <w:rFonts w:asciiTheme="minorHAnsi" w:hAnsiTheme="minorHAnsi" w:cstheme="minorHAnsi"/>
          <w:sz w:val="22"/>
          <w:szCs w:val="22"/>
        </w:rPr>
        <w:t>créé</w:t>
      </w:r>
      <w:r w:rsidRPr="00D65F6F">
        <w:rPr>
          <w:rFonts w:asciiTheme="minorHAnsi" w:hAnsiTheme="minorHAnsi" w:cstheme="minorHAnsi"/>
          <w:spacing w:val="-3"/>
          <w:sz w:val="22"/>
          <w:szCs w:val="22"/>
        </w:rPr>
        <w:t xml:space="preserve"> </w:t>
      </w:r>
      <w:r w:rsidRPr="00D65F6F">
        <w:rPr>
          <w:rFonts w:asciiTheme="minorHAnsi" w:hAnsiTheme="minorHAnsi" w:cstheme="minorHAnsi"/>
          <w:sz w:val="22"/>
          <w:szCs w:val="22"/>
        </w:rPr>
        <w:t>la</w:t>
      </w:r>
      <w:r w:rsidRPr="00D65F6F">
        <w:rPr>
          <w:rFonts w:asciiTheme="minorHAnsi" w:hAnsiTheme="minorHAnsi" w:cstheme="minorHAnsi"/>
          <w:spacing w:val="-4"/>
          <w:sz w:val="22"/>
          <w:szCs w:val="22"/>
        </w:rPr>
        <w:t xml:space="preserve"> </w:t>
      </w:r>
      <w:r w:rsidRPr="00D65F6F">
        <w:rPr>
          <w:rFonts w:asciiTheme="minorHAnsi" w:hAnsiTheme="minorHAnsi" w:cstheme="minorHAnsi"/>
          <w:sz w:val="22"/>
          <w:szCs w:val="22"/>
        </w:rPr>
        <w:t>surprise en</w:t>
      </w:r>
      <w:r w:rsidRPr="00D65F6F">
        <w:rPr>
          <w:rFonts w:asciiTheme="minorHAnsi" w:hAnsiTheme="minorHAnsi" w:cstheme="minorHAnsi"/>
          <w:spacing w:val="-4"/>
          <w:sz w:val="22"/>
          <w:szCs w:val="22"/>
        </w:rPr>
        <w:t xml:space="preserve"> </w:t>
      </w:r>
      <w:r w:rsidRPr="00D65F6F">
        <w:rPr>
          <w:rFonts w:asciiTheme="minorHAnsi" w:hAnsiTheme="minorHAnsi" w:cstheme="minorHAnsi"/>
          <w:sz w:val="22"/>
          <w:szCs w:val="22"/>
        </w:rPr>
        <w:t>annonçant,</w:t>
      </w:r>
      <w:r w:rsidRPr="00D65F6F">
        <w:rPr>
          <w:rFonts w:asciiTheme="minorHAnsi" w:hAnsiTheme="minorHAnsi" w:cstheme="minorHAnsi"/>
          <w:spacing w:val="-4"/>
          <w:sz w:val="22"/>
          <w:szCs w:val="22"/>
        </w:rPr>
        <w:t xml:space="preserve"> </w:t>
      </w:r>
      <w:r w:rsidRPr="00D65F6F">
        <w:rPr>
          <w:rFonts w:asciiTheme="minorHAnsi" w:hAnsiTheme="minorHAnsi" w:cstheme="minorHAnsi"/>
          <w:sz w:val="22"/>
          <w:szCs w:val="22"/>
        </w:rPr>
        <w:t>à</w:t>
      </w:r>
      <w:r w:rsidRPr="00D65F6F">
        <w:rPr>
          <w:rFonts w:asciiTheme="minorHAnsi" w:hAnsiTheme="minorHAnsi" w:cstheme="minorHAnsi"/>
          <w:spacing w:val="-7"/>
          <w:sz w:val="22"/>
          <w:szCs w:val="22"/>
        </w:rPr>
        <w:t xml:space="preserve"> </w:t>
      </w:r>
      <w:r w:rsidRPr="00D65F6F">
        <w:rPr>
          <w:rFonts w:asciiTheme="minorHAnsi" w:hAnsiTheme="minorHAnsi" w:cstheme="minorHAnsi"/>
          <w:sz w:val="22"/>
          <w:szCs w:val="22"/>
        </w:rPr>
        <w:t>l’issue</w:t>
      </w:r>
      <w:r w:rsidRPr="00D65F6F">
        <w:rPr>
          <w:rFonts w:asciiTheme="minorHAnsi" w:hAnsiTheme="minorHAnsi" w:cstheme="minorHAnsi"/>
          <w:spacing w:val="-4"/>
          <w:sz w:val="22"/>
          <w:szCs w:val="22"/>
        </w:rPr>
        <w:t xml:space="preserve"> </w:t>
      </w:r>
      <w:r w:rsidRPr="00D65F6F">
        <w:rPr>
          <w:rFonts w:asciiTheme="minorHAnsi" w:hAnsiTheme="minorHAnsi" w:cstheme="minorHAnsi"/>
          <w:sz w:val="22"/>
          <w:szCs w:val="22"/>
        </w:rPr>
        <w:t>de</w:t>
      </w:r>
      <w:r w:rsidRPr="00D65F6F">
        <w:rPr>
          <w:rFonts w:asciiTheme="minorHAnsi" w:hAnsiTheme="minorHAnsi" w:cstheme="minorHAnsi"/>
          <w:spacing w:val="-4"/>
          <w:sz w:val="22"/>
          <w:szCs w:val="22"/>
        </w:rPr>
        <w:t xml:space="preserve"> </w:t>
      </w:r>
      <w:r w:rsidRPr="00D65F6F">
        <w:rPr>
          <w:rFonts w:asciiTheme="minorHAnsi" w:hAnsiTheme="minorHAnsi" w:cstheme="minorHAnsi"/>
          <w:sz w:val="22"/>
          <w:szCs w:val="22"/>
        </w:rPr>
        <w:t>son</w:t>
      </w:r>
      <w:r w:rsidRPr="00D65F6F">
        <w:rPr>
          <w:rFonts w:asciiTheme="minorHAnsi" w:hAnsiTheme="minorHAnsi" w:cstheme="minorHAnsi"/>
          <w:spacing w:val="-5"/>
          <w:sz w:val="22"/>
          <w:szCs w:val="22"/>
        </w:rPr>
        <w:t xml:space="preserve"> </w:t>
      </w:r>
      <w:r w:rsidRPr="00D65F6F">
        <w:rPr>
          <w:rFonts w:asciiTheme="minorHAnsi" w:hAnsiTheme="minorHAnsi" w:cstheme="minorHAnsi"/>
          <w:sz w:val="22"/>
          <w:szCs w:val="22"/>
        </w:rPr>
        <w:t>discours</w:t>
      </w:r>
      <w:r w:rsidRPr="00D65F6F">
        <w:rPr>
          <w:rFonts w:asciiTheme="minorHAnsi" w:hAnsiTheme="minorHAnsi" w:cstheme="minorHAnsi"/>
          <w:spacing w:val="-7"/>
          <w:sz w:val="22"/>
          <w:szCs w:val="22"/>
        </w:rPr>
        <w:t xml:space="preserve"> </w:t>
      </w:r>
      <w:r w:rsidRPr="00D65F6F">
        <w:rPr>
          <w:rFonts w:asciiTheme="minorHAnsi" w:hAnsiTheme="minorHAnsi" w:cstheme="minorHAnsi"/>
          <w:sz w:val="22"/>
          <w:szCs w:val="22"/>
        </w:rPr>
        <w:t>sur</w:t>
      </w:r>
      <w:r w:rsidRPr="00D65F6F">
        <w:rPr>
          <w:rFonts w:asciiTheme="minorHAnsi" w:hAnsiTheme="minorHAnsi" w:cstheme="minorHAnsi"/>
          <w:spacing w:val="-5"/>
          <w:sz w:val="22"/>
          <w:szCs w:val="22"/>
        </w:rPr>
        <w:t xml:space="preserve"> </w:t>
      </w:r>
      <w:r w:rsidRPr="00D65F6F">
        <w:rPr>
          <w:rFonts w:asciiTheme="minorHAnsi" w:hAnsiTheme="minorHAnsi" w:cstheme="minorHAnsi"/>
          <w:sz w:val="22"/>
          <w:szCs w:val="22"/>
        </w:rPr>
        <w:t>l’état</w:t>
      </w:r>
      <w:r w:rsidRPr="00D65F6F">
        <w:rPr>
          <w:rFonts w:asciiTheme="minorHAnsi" w:hAnsiTheme="minorHAnsi" w:cstheme="minorHAnsi"/>
          <w:spacing w:val="-4"/>
          <w:sz w:val="22"/>
          <w:szCs w:val="22"/>
        </w:rPr>
        <w:t xml:space="preserve"> </w:t>
      </w:r>
      <w:r w:rsidRPr="00D65F6F">
        <w:rPr>
          <w:rFonts w:asciiTheme="minorHAnsi" w:hAnsiTheme="minorHAnsi" w:cstheme="minorHAnsi"/>
          <w:sz w:val="22"/>
          <w:szCs w:val="22"/>
        </w:rPr>
        <w:t>de</w:t>
      </w:r>
      <w:r w:rsidRPr="00D65F6F">
        <w:rPr>
          <w:rFonts w:asciiTheme="minorHAnsi" w:hAnsiTheme="minorHAnsi" w:cstheme="minorHAnsi"/>
          <w:spacing w:val="-6"/>
          <w:sz w:val="22"/>
          <w:szCs w:val="22"/>
        </w:rPr>
        <w:t xml:space="preserve"> </w:t>
      </w:r>
      <w:r w:rsidRPr="00D65F6F">
        <w:rPr>
          <w:rFonts w:asciiTheme="minorHAnsi" w:hAnsiTheme="minorHAnsi" w:cstheme="minorHAnsi"/>
          <w:sz w:val="22"/>
          <w:szCs w:val="22"/>
        </w:rPr>
        <w:t>l’Union,</w:t>
      </w:r>
      <w:r w:rsidRPr="00D65F6F">
        <w:rPr>
          <w:rFonts w:asciiTheme="minorHAnsi" w:hAnsiTheme="minorHAnsi" w:cstheme="minorHAnsi"/>
          <w:spacing w:val="-4"/>
          <w:sz w:val="22"/>
          <w:szCs w:val="22"/>
        </w:rPr>
        <w:t xml:space="preserve"> </w:t>
      </w:r>
      <w:r w:rsidRPr="00D65F6F">
        <w:rPr>
          <w:rFonts w:asciiTheme="minorHAnsi" w:hAnsiTheme="minorHAnsi" w:cstheme="minorHAnsi"/>
          <w:sz w:val="22"/>
          <w:szCs w:val="22"/>
        </w:rPr>
        <w:t>qu’elle</w:t>
      </w:r>
      <w:r w:rsidRPr="00D65F6F">
        <w:rPr>
          <w:rFonts w:asciiTheme="minorHAnsi" w:hAnsiTheme="minorHAnsi" w:cstheme="minorHAnsi"/>
          <w:spacing w:val="-6"/>
          <w:sz w:val="22"/>
          <w:szCs w:val="22"/>
        </w:rPr>
        <w:t xml:space="preserve"> </w:t>
      </w:r>
      <w:r w:rsidRPr="00D65F6F">
        <w:rPr>
          <w:rFonts w:asciiTheme="minorHAnsi" w:hAnsiTheme="minorHAnsi" w:cstheme="minorHAnsi"/>
          <w:sz w:val="22"/>
          <w:szCs w:val="22"/>
        </w:rPr>
        <w:t>entendait</w:t>
      </w:r>
      <w:r w:rsidRPr="00D65F6F">
        <w:rPr>
          <w:rFonts w:asciiTheme="minorHAnsi" w:hAnsiTheme="minorHAnsi" w:cstheme="minorHAnsi"/>
          <w:spacing w:val="-7"/>
          <w:sz w:val="22"/>
          <w:szCs w:val="22"/>
        </w:rPr>
        <w:t xml:space="preserve"> </w:t>
      </w:r>
      <w:r w:rsidRPr="00D65F6F">
        <w:rPr>
          <w:rFonts w:asciiTheme="minorHAnsi" w:hAnsiTheme="minorHAnsi" w:cstheme="minorHAnsi"/>
          <w:i/>
          <w:sz w:val="22"/>
          <w:szCs w:val="22"/>
        </w:rPr>
        <w:t>«</w:t>
      </w:r>
      <w:r w:rsidRPr="00D65F6F">
        <w:rPr>
          <w:rFonts w:asciiTheme="minorHAnsi" w:hAnsiTheme="minorHAnsi" w:cstheme="minorHAnsi"/>
          <w:i/>
          <w:spacing w:val="-2"/>
          <w:sz w:val="22"/>
          <w:szCs w:val="22"/>
        </w:rPr>
        <w:t xml:space="preserve"> </w:t>
      </w:r>
      <w:r w:rsidRPr="00D65F6F">
        <w:rPr>
          <w:rFonts w:asciiTheme="minorHAnsi" w:hAnsiTheme="minorHAnsi" w:cstheme="minorHAnsi"/>
          <w:i/>
          <w:sz w:val="22"/>
          <w:szCs w:val="22"/>
        </w:rPr>
        <w:t>abolir</w:t>
      </w:r>
      <w:r w:rsidRPr="00D65F6F">
        <w:rPr>
          <w:rFonts w:asciiTheme="minorHAnsi" w:hAnsiTheme="minorHAnsi" w:cstheme="minorHAnsi"/>
          <w:i/>
          <w:spacing w:val="-1"/>
          <w:sz w:val="22"/>
          <w:szCs w:val="22"/>
        </w:rPr>
        <w:t xml:space="preserve"> </w:t>
      </w:r>
      <w:r w:rsidRPr="00D65F6F">
        <w:rPr>
          <w:rFonts w:asciiTheme="minorHAnsi" w:hAnsiTheme="minorHAnsi" w:cstheme="minorHAnsi"/>
          <w:i/>
          <w:sz w:val="22"/>
          <w:szCs w:val="22"/>
        </w:rPr>
        <w:t>»</w:t>
      </w:r>
      <w:r w:rsidRPr="00D65F6F">
        <w:rPr>
          <w:rFonts w:asciiTheme="minorHAnsi" w:hAnsiTheme="minorHAnsi" w:cstheme="minorHAnsi"/>
          <w:i/>
          <w:spacing w:val="-5"/>
          <w:sz w:val="22"/>
          <w:szCs w:val="22"/>
        </w:rPr>
        <w:t xml:space="preserve"> </w:t>
      </w:r>
      <w:r w:rsidRPr="00D65F6F">
        <w:rPr>
          <w:rFonts w:asciiTheme="minorHAnsi" w:hAnsiTheme="minorHAnsi" w:cstheme="minorHAnsi"/>
          <w:sz w:val="22"/>
          <w:szCs w:val="22"/>
        </w:rPr>
        <w:t>le</w:t>
      </w:r>
      <w:r w:rsidRPr="00D65F6F">
        <w:rPr>
          <w:rFonts w:asciiTheme="minorHAnsi" w:hAnsiTheme="minorHAnsi" w:cstheme="minorHAnsi"/>
          <w:spacing w:val="-6"/>
          <w:sz w:val="22"/>
          <w:szCs w:val="22"/>
        </w:rPr>
        <w:t xml:space="preserve"> </w:t>
      </w:r>
      <w:r w:rsidRPr="00D65F6F">
        <w:rPr>
          <w:rFonts w:asciiTheme="minorHAnsi" w:hAnsiTheme="minorHAnsi" w:cstheme="minorHAnsi"/>
          <w:sz w:val="22"/>
          <w:szCs w:val="22"/>
        </w:rPr>
        <w:t>règlement</w:t>
      </w:r>
      <w:r w:rsidRPr="00D65F6F">
        <w:rPr>
          <w:rFonts w:asciiTheme="minorHAnsi" w:hAnsiTheme="minorHAnsi" w:cstheme="minorHAnsi"/>
          <w:spacing w:val="-6"/>
          <w:sz w:val="22"/>
          <w:szCs w:val="22"/>
        </w:rPr>
        <w:t xml:space="preserve"> </w:t>
      </w:r>
      <w:r w:rsidRPr="00D65F6F">
        <w:rPr>
          <w:rFonts w:asciiTheme="minorHAnsi" w:hAnsiTheme="minorHAnsi" w:cstheme="minorHAnsi"/>
          <w:sz w:val="22"/>
          <w:szCs w:val="22"/>
        </w:rPr>
        <w:t xml:space="preserve">de Dublin. En clair, elle demande que les pays d’arrivée des migrants ne portent plus seuls la gestion des flux </w:t>
      </w:r>
      <w:r w:rsidRPr="00D65F6F">
        <w:rPr>
          <w:rFonts w:asciiTheme="minorHAnsi" w:hAnsiTheme="minorHAnsi" w:cstheme="minorHAnsi"/>
          <w:sz w:val="22"/>
          <w:szCs w:val="22"/>
        </w:rPr>
        <w:lastRenderedPageBreak/>
        <w:t>migratoires</w:t>
      </w:r>
      <w:r w:rsidRPr="00D65F6F">
        <w:rPr>
          <w:rFonts w:asciiTheme="minorHAnsi" w:hAnsiTheme="minorHAnsi" w:cstheme="minorHAnsi"/>
          <w:spacing w:val="-1"/>
          <w:sz w:val="22"/>
          <w:szCs w:val="22"/>
        </w:rPr>
        <w:t xml:space="preserve"> </w:t>
      </w:r>
      <w:r w:rsidRPr="00D65F6F">
        <w:rPr>
          <w:rFonts w:asciiTheme="minorHAnsi" w:hAnsiTheme="minorHAnsi" w:cstheme="minorHAnsi"/>
          <w:sz w:val="22"/>
          <w:szCs w:val="22"/>
        </w:rPr>
        <w:t xml:space="preserve">et que le reste de l’Europe ne détourne pas les yeux. Jamais depuis Jacques Delors, il y a plus de trente ans, un président de Commission n’avait incarné la fonction avec autant d’autorité </w:t>
      </w:r>
      <w:r w:rsidRPr="00D65F6F">
        <w:rPr>
          <w:rFonts w:asciiTheme="minorHAnsi" w:hAnsiTheme="minorHAnsi" w:cstheme="minorHAnsi"/>
          <w:spacing w:val="-2"/>
          <w:sz w:val="22"/>
          <w:szCs w:val="22"/>
        </w:rPr>
        <w:t>morale.</w:t>
      </w:r>
    </w:p>
    <w:p w14:paraId="7A3D2DBF" w14:textId="18110388" w:rsidR="00C20173" w:rsidRDefault="00C20173" w:rsidP="006A07C1">
      <w:pPr>
        <w:pStyle w:val="Corpsdetexte"/>
        <w:spacing w:line="278" w:lineRule="auto"/>
        <w:ind w:right="128"/>
        <w:jc w:val="both"/>
        <w:rPr>
          <w:rFonts w:asciiTheme="minorHAnsi" w:hAnsiTheme="minorHAnsi" w:cstheme="minorHAnsi"/>
          <w:spacing w:val="-2"/>
          <w:sz w:val="22"/>
          <w:szCs w:val="22"/>
        </w:rPr>
      </w:pPr>
    </w:p>
    <w:p w14:paraId="5FC137B8" w14:textId="77777777" w:rsidR="00C20173" w:rsidRPr="006A07C1" w:rsidRDefault="00C20173" w:rsidP="006A07C1">
      <w:pPr>
        <w:pStyle w:val="Corpsdetexte"/>
        <w:spacing w:line="278" w:lineRule="auto"/>
        <w:ind w:right="128"/>
        <w:jc w:val="both"/>
        <w:rPr>
          <w:rFonts w:asciiTheme="minorHAnsi" w:hAnsiTheme="minorHAnsi" w:cstheme="minorHAnsi"/>
          <w:sz w:val="22"/>
          <w:szCs w:val="22"/>
        </w:rPr>
      </w:pPr>
    </w:p>
    <w:p w14:paraId="58F9360B" w14:textId="6B9B270D" w:rsidR="00C20173" w:rsidRDefault="00455077" w:rsidP="008F43D5">
      <w:pPr>
        <w:pStyle w:val="Titre2"/>
        <w:rPr>
          <w:bCs/>
        </w:rPr>
      </w:pPr>
      <w:bookmarkStart w:id="65" w:name="_Toc140566742"/>
      <w:r w:rsidRPr="006E1A8B">
        <w:t>Désobéir</w:t>
      </w:r>
      <w:bookmarkEnd w:id="65"/>
    </w:p>
    <w:p w14:paraId="149510FF" w14:textId="12837A58" w:rsidR="00455077" w:rsidRPr="006E1A8B" w:rsidRDefault="00455077" w:rsidP="00455077">
      <w:pPr>
        <w:spacing w:before="100" w:beforeAutospacing="1" w:after="100" w:afterAutospacing="1" w:line="240" w:lineRule="auto"/>
        <w:rPr>
          <w:rFonts w:cstheme="minorHAnsi"/>
        </w:rPr>
      </w:pPr>
      <w:r w:rsidRPr="006E1A8B">
        <w:rPr>
          <w:rFonts w:cstheme="minorHAnsi"/>
          <w:b/>
          <w:bCs/>
        </w:rPr>
        <w:t>Frédéric Gros</w:t>
      </w:r>
      <w:r w:rsidRPr="006E1A8B">
        <w:rPr>
          <w:rFonts w:cstheme="minorHAnsi"/>
        </w:rPr>
        <w:t>, Ed. Albin Michel/Flammarion, 2017 (Extraits)</w:t>
      </w:r>
    </w:p>
    <w:p w14:paraId="35B9B039" w14:textId="77777777" w:rsidR="00455077" w:rsidRPr="006E1A8B" w:rsidRDefault="00455077" w:rsidP="006A07C1">
      <w:pPr>
        <w:jc w:val="both"/>
      </w:pPr>
      <w:r w:rsidRPr="006E1A8B">
        <w:t xml:space="preserve">Le double processus de l’enrichissement des riches et de l’appauvrissement des pauvres entraîne l’effondrement progressif de la classe moyenne. L’arrogance ou le désespoir : il existe de moins en moins de réalité intermédiaire entre ceux qui exigent depuis leurs fauteuils capitonnés la majoration maximale de leurs actions et ceux auxquels on impose la diminution de ces salaires bientôt insuffisants, je ne dis même pas pour vivre, mais pour rembourser leurs dettes. La vie, c’est le très peu qui reste une fois qu’on a payé les banques. Les règles de solidarité les plus élémentaires s’effritent. La réalité humaine se dissout et il ne reste plus, dans les salons dorés des dirigeants légèrement pensifs et vautrés, que Dieu et l »es équations, alors que, dans l’autre monde, on se déchire les miettes. Avec la disparition de la classe moyenne, c’est l’existence d’un monde commun qui se perd – les idéaux d’utilité générale, de bien public ayant toujours eu comme fonction de préserver la consistance d’une classe moyenne qui imposait des limites à l’extrême misère et à l’extrême richesse, et constituait, comme l’écrivait il y a plus de vingt siècles Euripide dans ses </w:t>
      </w:r>
      <w:r w:rsidRPr="006E1A8B">
        <w:rPr>
          <w:i/>
        </w:rPr>
        <w:t>Suppliantes</w:t>
      </w:r>
      <w:r w:rsidRPr="006E1A8B">
        <w:t>, la possibilité même de la démocratie.  (P. 13)</w:t>
      </w:r>
    </w:p>
    <w:p w14:paraId="2FAA4D48" w14:textId="77777777" w:rsidR="00455077" w:rsidRPr="006E1A8B" w:rsidRDefault="00455077" w:rsidP="006A07C1">
      <w:pPr>
        <w:jc w:val="both"/>
      </w:pPr>
      <w:r w:rsidRPr="006E1A8B">
        <w:t xml:space="preserve">[…] On a beaucoup étudié les critiques de la démocratie. Ce livre défend l’idée d’une démocratie critique. La démocratie est bien autre chose qu’une forme institutionnelle caractérisée par de « bonnes » pratiques ou procédures, inspirée par la défense des libertés, l’acceptation de la pluralité, le respect des dispositions majoritaires. Même si elle doit être cela, la démocratie désigne aussi une tension éthique au cœur de chacun, l’exigence de réinterroger la politique, l’action publique, le cours du monde à partir d’un soi politique qui contient un principe de justice universelle et n’est surtout pas la simple « image publique » de soi, par opposition au moi interne. Il faut cesser de confondre le public et l’extérieur. Le soi public est notre intimité politique. Il est, en nous, puissance de jugement, capacité de penser, faculté critique. C’est depuis ce point en nous que sourd le refus des évidences consensuelles, des conformismes sociaux, du prêt-à-penser. </w:t>
      </w:r>
    </w:p>
    <w:p w14:paraId="33637D14" w14:textId="77777777" w:rsidR="00455077" w:rsidRPr="006E1A8B" w:rsidRDefault="00455077" w:rsidP="006A07C1">
      <w:pPr>
        <w:jc w:val="both"/>
      </w:pPr>
      <w:r w:rsidRPr="006E1A8B">
        <w:t>Cette ressource du soi politique, elle demeure vaine pourtant, improductive si elle n’est pas soutenue par un collectif, si elle ne s’articule pas sur une action d’ensemble, décidée à plusieurs, porteuse d’un projet d’avenir. Mais, sans elle, les mouvements de désobéissance risquent à chaque instant l’instrumentalisation, l’embrigadement, l’étouffement sous les mots d’ordre et le changement des chefs.</w:t>
      </w:r>
    </w:p>
    <w:p w14:paraId="7A6A506C" w14:textId="00B2014C" w:rsidR="00EB27E7" w:rsidRDefault="00455077" w:rsidP="006A07C1">
      <w:pPr>
        <w:jc w:val="both"/>
      </w:pPr>
      <w:r w:rsidRPr="00D65F6F">
        <w:t>Ce mouvement par lequel le sujet politique se découvre en état de désobéir, c’est ce que nous appellerons la « dissidence civique ». (</w:t>
      </w:r>
      <w:r w:rsidR="00653B3E" w:rsidRPr="00D65F6F">
        <w:t>Pp.</w:t>
      </w:r>
      <w:r w:rsidRPr="00D65F6F">
        <w:t xml:space="preserve"> 17-18)</w:t>
      </w:r>
    </w:p>
    <w:p w14:paraId="148AF9D1" w14:textId="08882639" w:rsidR="00EB27E7" w:rsidRDefault="00EB27E7" w:rsidP="006A07C1">
      <w:pPr>
        <w:jc w:val="both"/>
        <w:rPr>
          <w:rFonts w:eastAsia="Times New Roman" w:cstheme="minorHAnsi"/>
          <w:b/>
          <w:color w:val="FFC000"/>
          <w:sz w:val="28"/>
          <w:szCs w:val="28"/>
          <w:lang w:eastAsia="fr-FR"/>
        </w:rPr>
      </w:pPr>
    </w:p>
    <w:p w14:paraId="6A2F1C24" w14:textId="77777777" w:rsidR="00E843B7" w:rsidRPr="00EB27E7" w:rsidRDefault="00E843B7" w:rsidP="006A07C1">
      <w:pPr>
        <w:jc w:val="both"/>
        <w:rPr>
          <w:rFonts w:eastAsia="Times New Roman" w:cstheme="minorHAnsi"/>
          <w:b/>
          <w:color w:val="FFC000"/>
          <w:sz w:val="28"/>
          <w:szCs w:val="28"/>
          <w:lang w:eastAsia="fr-FR"/>
        </w:rPr>
      </w:pPr>
    </w:p>
    <w:p w14:paraId="44F362A1" w14:textId="46CD82CF" w:rsidR="00EB27E7" w:rsidRPr="0084133B" w:rsidRDefault="0084133B" w:rsidP="008F43D5">
      <w:pPr>
        <w:pStyle w:val="Titre2"/>
      </w:pPr>
      <w:bookmarkStart w:id="66" w:name="_Toc140566743"/>
      <w:r w:rsidRPr="0084133B">
        <w:t>De la question de l’autorité à celle de l’engagement : la démocratie, un combat de chaque instant qui nous concerne tous</w:t>
      </w:r>
      <w:bookmarkEnd w:id="66"/>
    </w:p>
    <w:p w14:paraId="4D646FAC" w14:textId="35083194" w:rsidR="0084133B" w:rsidRDefault="0084133B" w:rsidP="006A07C1">
      <w:pPr>
        <w:jc w:val="both"/>
        <w:rPr>
          <w:b/>
          <w:bCs/>
        </w:rPr>
      </w:pPr>
      <w:r w:rsidRPr="0084133B">
        <w:rPr>
          <w:b/>
          <w:bCs/>
        </w:rPr>
        <w:t xml:space="preserve">Dans son ouvrage </w:t>
      </w:r>
      <w:r w:rsidRPr="0084133B">
        <w:rPr>
          <w:b/>
          <w:bCs/>
          <w:i/>
          <w:iCs/>
        </w:rPr>
        <w:t>Pourquoi nous n’aimons pas la démocratie</w:t>
      </w:r>
      <w:r w:rsidRPr="0084133B">
        <w:rPr>
          <w:b/>
          <w:bCs/>
        </w:rPr>
        <w:t xml:space="preserve">, Myriam Revault d’Allonnes revient sur le sentiment ambigu qui nous lie à la démocratie : d’un côté nous ne l’aimons pas, nous la critiquons et </w:t>
      </w:r>
      <w:r w:rsidRPr="0084133B">
        <w:rPr>
          <w:b/>
          <w:bCs/>
        </w:rPr>
        <w:lastRenderedPageBreak/>
        <w:t>nous souhaitons la remplacer mais, de l’autre, nous savons qu’elle est le meilleur système et nous nous sentons comme « coincés » avec elle.</w:t>
      </w:r>
      <w:r>
        <w:rPr>
          <w:b/>
          <w:bCs/>
        </w:rPr>
        <w:t xml:space="preserve"> C’est pourquoi il est nécessaire de travailler à la démocratie </w:t>
      </w:r>
      <w:r>
        <w:rPr>
          <w:b/>
          <w:bCs/>
          <w:i/>
          <w:iCs/>
        </w:rPr>
        <w:t>que nous souhaitons</w:t>
      </w:r>
      <w:r>
        <w:rPr>
          <w:b/>
          <w:bCs/>
        </w:rPr>
        <w:t>, ce qui implique que l’autorité démocratique n’est légitime que si elle est reliée à un engagement de notre part.</w:t>
      </w:r>
    </w:p>
    <w:p w14:paraId="3B2DD2AD" w14:textId="77777777" w:rsidR="00EB27E7" w:rsidRPr="0084133B" w:rsidRDefault="00EB27E7" w:rsidP="006A07C1">
      <w:pPr>
        <w:jc w:val="both"/>
      </w:pPr>
    </w:p>
    <w:p w14:paraId="33263288" w14:textId="77777777" w:rsidR="00EB27E7" w:rsidRPr="0084133B" w:rsidRDefault="009B6C2C" w:rsidP="006A07C1">
      <w:pPr>
        <w:jc w:val="both"/>
      </w:pPr>
      <w:r w:rsidRPr="0084133B">
        <w:t xml:space="preserve">De quoi devons-nous alors faire le deuil afin de « rester en vie » ? Freud écrit que l’on surmonte le deuil au moment où l’on décide de ne pas partager le destin de l’objet perdu, où l’on choisit de rester en vie et de rompre le lien avec lui. Il ne s’agit pas de « survivre » mais d’investir à nouveau la vie. Devons-nous faire le deuil de </w:t>
      </w:r>
      <w:r w:rsidRPr="0084133B">
        <w:rPr>
          <w:i/>
          <w:iCs/>
        </w:rPr>
        <w:t>l’exigence</w:t>
      </w:r>
      <w:r w:rsidRPr="0084133B">
        <w:t xml:space="preserve"> démocratique et/ou de </w:t>
      </w:r>
      <w:r w:rsidRPr="0084133B">
        <w:rPr>
          <w:i/>
          <w:iCs/>
        </w:rPr>
        <w:t>l’ethos mélancolique</w:t>
      </w:r>
      <w:r w:rsidRPr="0084133B">
        <w:t xml:space="preserve"> qui nous porte, d’une manière ou d’une autre, à la déploration ? Pour Wendy Brown, il s’agit de faire le deuil de la démocratie libérale sous peine d’être condamné à se replier sur des arguments libéraux et donc strictement défensifs (défense des libertés individuelles, du principe de l’équilibre des pouvoirs, etc.). Le problème est que la démocratie porte en elle autre chose et plus que cette position défensive, si nécessaire soit-elle : le principe de l’affirmation du droit se réduit-il à la défense des droits ? L’exigence démocratie – qui se fonde aussi sur une anthropologie de l’indétermination et de la pluralité, c’est-à-dire du conflit – s’épuise-t-elle dans la forme procédurale ?</w:t>
      </w:r>
    </w:p>
    <w:p w14:paraId="33FFA239" w14:textId="77777777" w:rsidR="009B6C2C" w:rsidRPr="0084133B" w:rsidRDefault="009B6C2C" w:rsidP="006A07C1">
      <w:pPr>
        <w:jc w:val="both"/>
      </w:pPr>
      <w:r w:rsidRPr="0084133B">
        <w:t xml:space="preserve">Mais comment est-il possible de les dissocier ? Wendy Brown reconnaît implicitement la difficulté lorsqu’elle écrit qu’il faudrait opposer à l’émergence de la gouvernementalité néo-libérale une vision qui refuse la réduction du sujet humain à </w:t>
      </w:r>
      <w:r w:rsidRPr="0084133B">
        <w:rPr>
          <w:i/>
          <w:iCs/>
        </w:rPr>
        <w:t xml:space="preserve">l’homo </w:t>
      </w:r>
      <w:r w:rsidRPr="0084133B">
        <w:rPr>
          <w:rFonts w:cstheme="minorHAnsi"/>
          <w:i/>
          <w:iCs/>
        </w:rPr>
        <w:t>œ</w:t>
      </w:r>
      <w:r w:rsidRPr="0084133B">
        <w:rPr>
          <w:i/>
          <w:iCs/>
        </w:rPr>
        <w:t>conomicus </w:t>
      </w:r>
      <w:r w:rsidRPr="0084133B">
        <w:t>: les droits et les élections seraient alors à l’arrière-plan de cette démocratie au lieu de lui servir d’alibi. Qui plus est, « les droits serviraient à protéger les individus des enthousiasmes démocratiques radicaux, mais ne seraient pas en tant que tels l’indice de la démocratie, pas plus qu’ils n’en constitueraient le principe central ».</w:t>
      </w:r>
    </w:p>
    <w:p w14:paraId="589C0DF3" w14:textId="77777777" w:rsidR="009B6C2C" w:rsidRPr="0084133B" w:rsidRDefault="009B6C2C" w:rsidP="006A07C1">
      <w:pPr>
        <w:jc w:val="both"/>
      </w:pPr>
      <w:r w:rsidRPr="0084133B">
        <w:t xml:space="preserve">Il nous faudrait ainsi opérer une sorte de recomposition, remettre à la place qui leur revient les soubassements et les valeurs de la démocratie. Mais ce travail lui-même n’est possible que si nous avons conscience du caractère foncièrement </w:t>
      </w:r>
      <w:r w:rsidRPr="0084133B">
        <w:rPr>
          <w:i/>
          <w:iCs/>
        </w:rPr>
        <w:t>problématique</w:t>
      </w:r>
      <w:r w:rsidRPr="0084133B">
        <w:t xml:space="preserve"> de la démocratie. La vie problématique, la vie qui se déroule sous le régime de la </w:t>
      </w:r>
      <w:r w:rsidRPr="0084133B">
        <w:rPr>
          <w:i/>
          <w:iCs/>
        </w:rPr>
        <w:t>problématicité</w:t>
      </w:r>
      <w:r w:rsidRPr="0084133B">
        <w:t xml:space="preserve"> est, comme l’écrivait le philosophe Jan Pato</w:t>
      </w:r>
      <w:r w:rsidRPr="0084133B">
        <w:rPr>
          <w:rFonts w:cstheme="minorHAnsi"/>
        </w:rPr>
        <w:t>č</w:t>
      </w:r>
      <w:r w:rsidRPr="0084133B">
        <w:t>ka, initiateur de la Charte 77, une vie qui laisse l’homme à découvert. C’est une vie où la finitude, le danger auquel elle est constamment exposée est toujours « </w:t>
      </w:r>
      <w:r w:rsidRPr="0084133B">
        <w:rPr>
          <w:i/>
          <w:iCs/>
        </w:rPr>
        <w:t>devant elle</w:t>
      </w:r>
      <w:r w:rsidRPr="0084133B">
        <w:t xml:space="preserve">, à affronter ». Il n’y a pas aujourd’hui de réponse concrète qui permette d’opérer une telle recomposition (pour autant qu’elle soit possible) mais ce retour sur la nature de </w:t>
      </w:r>
      <w:r w:rsidRPr="0084133B">
        <w:rPr>
          <w:i/>
          <w:iCs/>
        </w:rPr>
        <w:t>l’expérience</w:t>
      </w:r>
      <w:r w:rsidRPr="0084133B">
        <w:t xml:space="preserve"> démocratique est sans doute l’une des conditions préalables.</w:t>
      </w:r>
    </w:p>
    <w:p w14:paraId="03FD66C8" w14:textId="1E74A680" w:rsidR="0084133B" w:rsidRPr="0084133B" w:rsidRDefault="009B6C2C" w:rsidP="006A07C1">
      <w:pPr>
        <w:jc w:val="both"/>
      </w:pPr>
      <w:r w:rsidRPr="0084133B">
        <w:t xml:space="preserve">La modernité, écrivait Foucault, est une attitude et un </w:t>
      </w:r>
      <w:r w:rsidRPr="0084133B">
        <w:rPr>
          <w:i/>
          <w:iCs/>
        </w:rPr>
        <w:t>ethos </w:t>
      </w:r>
      <w:r w:rsidRPr="0084133B">
        <w:t xml:space="preserve">: elle implique qu’on s’interroge sur le champ actuel de nos expériences possibles, sur le rapport que nous entretenons avec notre temps. Si la démocratie est ce que nous n’aimons pas mais ne pouvons pas ne pas vouloir, cessons d’attendre qu’elle nous délivre du « trouble de penser et de la peine de vivre ». Demandons-nous plutôt quelle est – dans l’expérience démocratique – la part de cet irréductible qui fait de nous des sujets éthiques et politiques, des sujets qui ne veulent pas être </w:t>
      </w:r>
      <w:r w:rsidRPr="0084133B">
        <w:rPr>
          <w:i/>
          <w:iCs/>
        </w:rPr>
        <w:t>ainsi</w:t>
      </w:r>
      <w:r w:rsidRPr="0084133B">
        <w:t xml:space="preserve"> gouvernés.</w:t>
      </w:r>
    </w:p>
    <w:p w14:paraId="542EC7C2" w14:textId="77777777" w:rsidR="0084133B" w:rsidRDefault="0084133B" w:rsidP="0084133B">
      <w:pPr>
        <w:jc w:val="right"/>
        <w:rPr>
          <w:b/>
          <w:bCs/>
        </w:rPr>
      </w:pPr>
    </w:p>
    <w:p w14:paraId="2B5CB410" w14:textId="0D88CD0B" w:rsidR="0084133B" w:rsidRPr="0084133B" w:rsidRDefault="0084133B" w:rsidP="0084133B">
      <w:pPr>
        <w:jc w:val="right"/>
      </w:pPr>
      <w:r w:rsidRPr="0084133B">
        <w:rPr>
          <w:b/>
          <w:bCs/>
        </w:rPr>
        <w:t>Myriam Revault d’Allonnes</w:t>
      </w:r>
      <w:r w:rsidRPr="0084133B">
        <w:t xml:space="preserve">, </w:t>
      </w:r>
      <w:r w:rsidRPr="0084133B">
        <w:rPr>
          <w:i/>
          <w:iCs/>
        </w:rPr>
        <w:t>Pourquoi nous n’aimons pas la démocratie</w:t>
      </w:r>
      <w:r w:rsidRPr="0084133B">
        <w:t>, Seuil, 2010</w:t>
      </w:r>
    </w:p>
    <w:p w14:paraId="14D823B2" w14:textId="1F686BD4" w:rsidR="0084133B" w:rsidRPr="009B6C2C" w:rsidRDefault="0084133B" w:rsidP="006A07C1">
      <w:pPr>
        <w:jc w:val="both"/>
        <w:sectPr w:rsidR="0084133B" w:rsidRPr="009B6C2C" w:rsidSect="004855E6">
          <w:type w:val="continuous"/>
          <w:pgSz w:w="11910" w:h="16840"/>
          <w:pgMar w:top="993" w:right="1280" w:bottom="1200" w:left="1140" w:header="0" w:footer="1000" w:gutter="0"/>
          <w:cols w:space="720"/>
        </w:sectPr>
      </w:pPr>
    </w:p>
    <w:p w14:paraId="56B97F20" w14:textId="0A50985A" w:rsidR="00D8518C" w:rsidRPr="008F43D5" w:rsidRDefault="002B11B9" w:rsidP="008F43D5">
      <w:pPr>
        <w:rPr>
          <w:b/>
          <w:bCs/>
          <w:noProof/>
        </w:rPr>
      </w:pPr>
      <w:r w:rsidRPr="008F43D5">
        <w:rPr>
          <w:b/>
          <w:bCs/>
          <w:noProof/>
        </w:rPr>
        <w:lastRenderedPageBreak/>
        <w:t xml:space="preserve">« Si la démocratie est la maturité, si la maturité est la santé et si la santé est désirable, il faut examiner ce qui peut être fait pour promouvoir la démocratie. » </w:t>
      </w:r>
    </w:p>
    <w:p w14:paraId="10A4DAEC" w14:textId="581972F3" w:rsidR="002B11B9" w:rsidRDefault="002B11B9" w:rsidP="008F43D5">
      <w:pPr>
        <w:jc w:val="right"/>
        <w:rPr>
          <w:b/>
          <w:bCs/>
          <w:noProof/>
        </w:rPr>
      </w:pPr>
      <w:r w:rsidRPr="00D8518C">
        <w:rPr>
          <w:noProof/>
        </w:rPr>
        <w:t xml:space="preserve">Donald Winnicott, </w:t>
      </w:r>
      <w:r w:rsidRPr="00D8518C">
        <w:rPr>
          <w:i/>
          <w:noProof/>
        </w:rPr>
        <w:t xml:space="preserve">Pensées sur la signification du mot démocratie </w:t>
      </w:r>
      <w:r w:rsidRPr="00D8518C">
        <w:rPr>
          <w:noProof/>
        </w:rPr>
        <w:t>(1950)</w:t>
      </w:r>
    </w:p>
    <w:p w14:paraId="635BB083" w14:textId="4F8F826E" w:rsidR="00FE703A" w:rsidRDefault="00FE703A" w:rsidP="00D8518C">
      <w:pPr>
        <w:pStyle w:val="Titre2"/>
        <w:jc w:val="right"/>
        <w:rPr>
          <w:rFonts w:cstheme="minorHAnsi"/>
          <w:b w:val="0"/>
          <w:bCs/>
          <w:noProof/>
          <w:sz w:val="22"/>
          <w:szCs w:val="22"/>
        </w:rPr>
      </w:pPr>
    </w:p>
    <w:p w14:paraId="4F8BA4EE" w14:textId="77777777" w:rsidR="00FE703A" w:rsidRPr="00D8518C" w:rsidRDefault="00FE703A" w:rsidP="00D8518C">
      <w:pPr>
        <w:pStyle w:val="Titre2"/>
        <w:jc w:val="right"/>
        <w:rPr>
          <w:rFonts w:cstheme="minorHAnsi"/>
          <w:b w:val="0"/>
          <w:bCs/>
          <w:sz w:val="22"/>
          <w:szCs w:val="22"/>
        </w:rPr>
      </w:pPr>
    </w:p>
    <w:p w14:paraId="1F6F4935" w14:textId="77777777" w:rsidR="002B11B9" w:rsidRPr="006E1A8B" w:rsidRDefault="002B11B9" w:rsidP="002B11B9">
      <w:pPr>
        <w:spacing w:before="100" w:beforeAutospacing="1" w:after="100" w:afterAutospacing="1" w:line="240" w:lineRule="auto"/>
        <w:jc w:val="center"/>
        <w:rPr>
          <w:rFonts w:cstheme="minorHAnsi"/>
        </w:rPr>
      </w:pPr>
      <w:r w:rsidRPr="006E1A8B">
        <w:rPr>
          <w:rFonts w:eastAsia="Times New Roman" w:cstheme="minorHAnsi"/>
          <w:noProof/>
          <w:color w:val="0000FF"/>
          <w:sz w:val="24"/>
          <w:szCs w:val="24"/>
          <w:lang w:eastAsia="fr-FR"/>
        </w:rPr>
        <w:drawing>
          <wp:inline distT="0" distB="0" distL="0" distR="0" wp14:anchorId="5536CBE0" wp14:editId="3238354E">
            <wp:extent cx="2114550" cy="2114550"/>
            <wp:effectExtent l="0" t="0" r="0" b="0"/>
            <wp:docPr id="16" name="Image 16" descr="https://image.jimcdn.com/app/cms/image/transf/dimension=450x450:mode=crop:format=jpg/path/s714acff244800a7e/image/i8854518fda4e30b2/version/1545381577/image.jpg">
              <a:hlinkClick xmlns:a="http://schemas.openxmlformats.org/drawingml/2006/main" r:id="rId1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image.jimcdn.com/app/cms/image/transf/dimension=450x450:mode=crop:format=jpg/path/s714acff244800a7e/image/i8854518fda4e30b2/version/1545381577/image.jpg">
                      <a:hlinkClick r:id="rId137"/>
                    </pic:cNvPr>
                    <pic:cNvPicPr>
                      <a:picLocks noChangeAspect="1" noChangeArrowheads="1"/>
                    </pic:cNvPicPr>
                  </pic:nvPicPr>
                  <pic:blipFill>
                    <a:blip r:embed="rId138">
                      <a:extLst>
                        <a:ext uri="{28A0092B-C50C-407E-A947-70E740481C1C}">
                          <a14:useLocalDpi xmlns:a14="http://schemas.microsoft.com/office/drawing/2010/main" val="0"/>
                        </a:ext>
                      </a:extLst>
                    </a:blip>
                    <a:srcRect/>
                    <a:stretch>
                      <a:fillRect/>
                    </a:stretch>
                  </pic:blipFill>
                  <pic:spPr bwMode="auto">
                    <a:xfrm>
                      <a:off x="0" y="0"/>
                      <a:ext cx="2114550" cy="2114550"/>
                    </a:xfrm>
                    <a:prstGeom prst="rect">
                      <a:avLst/>
                    </a:prstGeom>
                    <a:noFill/>
                    <a:ln>
                      <a:noFill/>
                    </a:ln>
                  </pic:spPr>
                </pic:pic>
              </a:graphicData>
            </a:graphic>
          </wp:inline>
        </w:drawing>
      </w:r>
      <w:r w:rsidRPr="006E1A8B">
        <w:rPr>
          <w:rFonts w:eastAsia="Times New Roman" w:cstheme="minorHAnsi"/>
          <w:noProof/>
          <w:color w:val="0000FF"/>
          <w:sz w:val="24"/>
          <w:szCs w:val="24"/>
          <w:lang w:eastAsia="fr-FR"/>
        </w:rPr>
        <w:drawing>
          <wp:inline distT="0" distB="0" distL="0" distR="0" wp14:anchorId="3161BE83" wp14:editId="0DD684E1">
            <wp:extent cx="2190750" cy="2127250"/>
            <wp:effectExtent l="0" t="0" r="0" b="6350"/>
            <wp:docPr id="19" name="Image 19" descr="https://image.jimcdn.com/app/cms/image/transf/dimension=450x450:mode=crop:format=jpg/path/s714acff244800a7e/image/if2138515994bdf5d/version/1545405317/image.jpg">
              <a:hlinkClick xmlns:a="http://schemas.openxmlformats.org/drawingml/2006/main" r:id="rId1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image.jimcdn.com/app/cms/image/transf/dimension=450x450:mode=crop:format=jpg/path/s714acff244800a7e/image/if2138515994bdf5d/version/1545405317/image.jpg">
                      <a:hlinkClick r:id="rId137"/>
                    </pic:cNvPr>
                    <pic:cNvPicPr>
                      <a:picLocks noChangeAspect="1" noChangeArrowheads="1"/>
                    </pic:cNvPicPr>
                  </pic:nvPicPr>
                  <pic:blipFill>
                    <a:blip r:embed="rId139">
                      <a:extLst>
                        <a:ext uri="{28A0092B-C50C-407E-A947-70E740481C1C}">
                          <a14:useLocalDpi xmlns:a14="http://schemas.microsoft.com/office/drawing/2010/main" val="0"/>
                        </a:ext>
                      </a:extLst>
                    </a:blip>
                    <a:srcRect/>
                    <a:stretch>
                      <a:fillRect/>
                    </a:stretch>
                  </pic:blipFill>
                  <pic:spPr bwMode="auto">
                    <a:xfrm>
                      <a:off x="0" y="0"/>
                      <a:ext cx="2190750" cy="2127250"/>
                    </a:xfrm>
                    <a:prstGeom prst="rect">
                      <a:avLst/>
                    </a:prstGeom>
                    <a:noFill/>
                    <a:ln>
                      <a:noFill/>
                    </a:ln>
                  </pic:spPr>
                </pic:pic>
              </a:graphicData>
            </a:graphic>
          </wp:inline>
        </w:drawing>
      </w:r>
    </w:p>
    <w:p w14:paraId="0B5835F2" w14:textId="77777777" w:rsidR="002B11B9" w:rsidRPr="006E1A8B" w:rsidRDefault="002B11B9" w:rsidP="002B11B9">
      <w:pPr>
        <w:spacing w:before="100" w:beforeAutospacing="1" w:after="100" w:afterAutospacing="1" w:line="240" w:lineRule="auto"/>
        <w:jc w:val="center"/>
        <w:rPr>
          <w:rFonts w:cstheme="minorHAnsi"/>
        </w:rPr>
      </w:pPr>
      <w:r w:rsidRPr="006E1A8B">
        <w:rPr>
          <w:rFonts w:eastAsia="Times New Roman" w:cstheme="minorHAnsi"/>
          <w:noProof/>
          <w:color w:val="0000FF"/>
          <w:sz w:val="24"/>
          <w:szCs w:val="24"/>
          <w:lang w:eastAsia="fr-FR"/>
        </w:rPr>
        <w:drawing>
          <wp:inline distT="0" distB="0" distL="0" distR="0" wp14:anchorId="79B464AE" wp14:editId="18876937">
            <wp:extent cx="2190750" cy="2190750"/>
            <wp:effectExtent l="0" t="0" r="0" b="0"/>
            <wp:docPr id="17" name="Image 17" descr="https://image.jimcdn.com/app/cms/image/transf/dimension=450x450:mode=crop:format=jpg/path/s714acff244800a7e/image/icb7a8f4977eb7467/version/1545381577/image.jpg">
              <a:hlinkClick xmlns:a="http://schemas.openxmlformats.org/drawingml/2006/main" r:id="rId1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image.jimcdn.com/app/cms/image/transf/dimension=450x450:mode=crop:format=jpg/path/s714acff244800a7e/image/icb7a8f4977eb7467/version/1545381577/image.jpg">
                      <a:hlinkClick r:id="rId137"/>
                    </pic:cNvPr>
                    <pic:cNvPicPr>
                      <a:picLocks noChangeAspect="1" noChangeArrowheads="1"/>
                    </pic:cNvPicPr>
                  </pic:nvPicPr>
                  <pic:blipFill>
                    <a:blip r:embed="rId140">
                      <a:extLst>
                        <a:ext uri="{28A0092B-C50C-407E-A947-70E740481C1C}">
                          <a14:useLocalDpi xmlns:a14="http://schemas.microsoft.com/office/drawing/2010/main" val="0"/>
                        </a:ext>
                      </a:extLst>
                    </a:blip>
                    <a:srcRect/>
                    <a:stretch>
                      <a:fillRect/>
                    </a:stretch>
                  </pic:blipFill>
                  <pic:spPr bwMode="auto">
                    <a:xfrm>
                      <a:off x="0" y="0"/>
                      <a:ext cx="2190750" cy="2190750"/>
                    </a:xfrm>
                    <a:prstGeom prst="rect">
                      <a:avLst/>
                    </a:prstGeom>
                    <a:noFill/>
                    <a:ln>
                      <a:noFill/>
                    </a:ln>
                  </pic:spPr>
                </pic:pic>
              </a:graphicData>
            </a:graphic>
          </wp:inline>
        </w:drawing>
      </w:r>
      <w:r w:rsidRPr="006E1A8B">
        <w:rPr>
          <w:rFonts w:eastAsia="Times New Roman" w:cstheme="minorHAnsi"/>
          <w:noProof/>
          <w:color w:val="0000FF"/>
          <w:sz w:val="24"/>
          <w:szCs w:val="24"/>
          <w:lang w:eastAsia="fr-FR"/>
        </w:rPr>
        <w:drawing>
          <wp:inline distT="0" distB="0" distL="0" distR="0" wp14:anchorId="1DDC1C27" wp14:editId="2030CE59">
            <wp:extent cx="2190750" cy="2190750"/>
            <wp:effectExtent l="0" t="0" r="0" b="0"/>
            <wp:docPr id="2" name="Image 2" descr="https://image.jimcdn.com/app/cms/image/transf/dimension=450x450:mode=crop:format=jpg/path/s714acff244800a7e/image/if1376ef0b3517142/version/1545381577/image.jpg">
              <a:hlinkClick xmlns:a="http://schemas.openxmlformats.org/drawingml/2006/main" r:id="rId1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image.jimcdn.com/app/cms/image/transf/dimension=450x450:mode=crop:format=jpg/path/s714acff244800a7e/image/if1376ef0b3517142/version/1545381577/image.jpg">
                      <a:hlinkClick r:id="rId137"/>
                    </pic:cNvPr>
                    <pic:cNvPicPr>
                      <a:picLocks noChangeAspect="1" noChangeArrowheads="1"/>
                    </pic:cNvPicPr>
                  </pic:nvPicPr>
                  <pic:blipFill>
                    <a:blip r:embed="rId141">
                      <a:extLst>
                        <a:ext uri="{28A0092B-C50C-407E-A947-70E740481C1C}">
                          <a14:useLocalDpi xmlns:a14="http://schemas.microsoft.com/office/drawing/2010/main" val="0"/>
                        </a:ext>
                      </a:extLst>
                    </a:blip>
                    <a:srcRect/>
                    <a:stretch>
                      <a:fillRect/>
                    </a:stretch>
                  </pic:blipFill>
                  <pic:spPr bwMode="auto">
                    <a:xfrm>
                      <a:off x="0" y="0"/>
                      <a:ext cx="2190750" cy="2190750"/>
                    </a:xfrm>
                    <a:prstGeom prst="rect">
                      <a:avLst/>
                    </a:prstGeom>
                    <a:noFill/>
                    <a:ln>
                      <a:noFill/>
                    </a:ln>
                  </pic:spPr>
                </pic:pic>
              </a:graphicData>
            </a:graphic>
          </wp:inline>
        </w:drawing>
      </w:r>
      <w:r w:rsidRPr="006E1A8B">
        <w:rPr>
          <w:rFonts w:cstheme="minorHAnsi"/>
        </w:rPr>
        <w:br/>
      </w:r>
    </w:p>
    <w:p w14:paraId="18167300" w14:textId="77777777" w:rsidR="00FE703A" w:rsidRDefault="00FE703A" w:rsidP="0081745C">
      <w:pPr>
        <w:rPr>
          <w:rFonts w:cstheme="minorHAnsi"/>
          <w:b/>
          <w:noProof/>
          <w:lang w:eastAsia="fr-FR"/>
        </w:rPr>
      </w:pPr>
    </w:p>
    <w:p w14:paraId="1D6D6E1F" w14:textId="77777777" w:rsidR="00FE703A" w:rsidRDefault="00FE703A" w:rsidP="0081745C">
      <w:pPr>
        <w:rPr>
          <w:rFonts w:cstheme="minorHAnsi"/>
          <w:b/>
          <w:noProof/>
          <w:lang w:eastAsia="fr-FR"/>
        </w:rPr>
      </w:pPr>
    </w:p>
    <w:p w14:paraId="475C7704" w14:textId="30468BC9" w:rsidR="0081745C" w:rsidRDefault="002B11B9" w:rsidP="0081745C">
      <w:pPr>
        <w:rPr>
          <w:rFonts w:cstheme="minorHAnsi"/>
          <w:b/>
          <w:noProof/>
          <w:lang w:eastAsia="fr-FR"/>
        </w:rPr>
      </w:pPr>
      <w:r w:rsidRPr="006E1A8B">
        <w:rPr>
          <w:rFonts w:cstheme="minorHAnsi"/>
          <w:b/>
          <w:noProof/>
          <w:lang w:eastAsia="fr-FR"/>
        </w:rPr>
        <w:t xml:space="preserve">« Rien n’est définitivement acquis. Il suffira d’une crise politique, économique ou religieuse pour que les droits des femmes soient remis en question. Votre vie durant vous devrez rester vigilantes. » </w:t>
      </w:r>
    </w:p>
    <w:p w14:paraId="0934B14D" w14:textId="3E0E5EEE" w:rsidR="002B11B9" w:rsidRPr="0081745C" w:rsidRDefault="002B11B9" w:rsidP="0081745C">
      <w:pPr>
        <w:rPr>
          <w:rFonts w:cstheme="minorHAnsi"/>
          <w:iCs/>
          <w:noProof/>
          <w:lang w:eastAsia="fr-FR"/>
        </w:rPr>
        <w:sectPr w:rsidR="002B11B9" w:rsidRPr="0081745C">
          <w:pgSz w:w="11910" w:h="16840"/>
          <w:pgMar w:top="1360" w:right="1280" w:bottom="1200" w:left="1140" w:header="0" w:footer="1000" w:gutter="0"/>
          <w:cols w:space="720"/>
        </w:sectPr>
      </w:pPr>
      <w:r w:rsidRPr="006E1A8B">
        <w:rPr>
          <w:rFonts w:cstheme="minorHAnsi"/>
          <w:noProof/>
          <w:lang w:eastAsia="fr-FR"/>
        </w:rPr>
        <w:t xml:space="preserve">Simone de Beauvoir citée par Claudine Monteil, </w:t>
      </w:r>
      <w:r w:rsidRPr="006E1A8B">
        <w:rPr>
          <w:rFonts w:cstheme="minorHAnsi"/>
          <w:i/>
          <w:iCs/>
          <w:noProof/>
          <w:lang w:eastAsia="fr-FR"/>
        </w:rPr>
        <w:t>Simone de Beauvoir —</w:t>
      </w:r>
      <w:r w:rsidRPr="006E1A8B">
        <w:rPr>
          <w:rFonts w:cstheme="minorHAnsi"/>
          <w:noProof/>
          <w:lang w:eastAsia="fr-FR"/>
        </w:rPr>
        <w:t xml:space="preserve"> </w:t>
      </w:r>
      <w:r w:rsidRPr="006E1A8B">
        <w:rPr>
          <w:rFonts w:cstheme="minorHAnsi"/>
          <w:i/>
          <w:iCs/>
          <w:noProof/>
          <w:lang w:eastAsia="fr-FR"/>
        </w:rPr>
        <w:t xml:space="preserve">Modernité et engagement </w:t>
      </w:r>
      <w:r w:rsidRPr="006E1A8B">
        <w:rPr>
          <w:rFonts w:cstheme="minorHAnsi"/>
          <w:iCs/>
          <w:noProof/>
          <w:lang w:eastAsia="fr-FR"/>
        </w:rPr>
        <w:t>(2009</w:t>
      </w:r>
      <w:r w:rsidR="0081745C">
        <w:rPr>
          <w:rFonts w:cstheme="minorHAnsi"/>
          <w:iCs/>
          <w:noProof/>
          <w:lang w:eastAsia="fr-FR"/>
        </w:rPr>
        <w:t>)</w:t>
      </w:r>
    </w:p>
    <w:p w14:paraId="26C9F33B" w14:textId="314EAA48" w:rsidR="003B5C5E" w:rsidRPr="003B5C5E" w:rsidRDefault="003B5C5E" w:rsidP="003B5C5E">
      <w:pPr>
        <w:rPr>
          <w:rFonts w:cstheme="minorHAnsi"/>
        </w:rPr>
      </w:pPr>
    </w:p>
    <w:sectPr w:rsidR="003B5C5E" w:rsidRPr="003B5C5E" w:rsidSect="00070736">
      <w:footerReference w:type="default" r:id="rId142"/>
      <w:headerReference w:type="first" r:id="rId143"/>
      <w:pgSz w:w="10320" w:h="14570"/>
      <w:pgMar w:top="0" w:right="760" w:bottom="0" w:left="48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42EBF8" w14:textId="77777777" w:rsidR="00134248" w:rsidRDefault="00134248" w:rsidP="00944F4E">
      <w:pPr>
        <w:spacing w:after="0" w:line="240" w:lineRule="auto"/>
      </w:pPr>
      <w:r>
        <w:separator/>
      </w:r>
    </w:p>
  </w:endnote>
  <w:endnote w:type="continuationSeparator" w:id="0">
    <w:p w14:paraId="3CBD892C" w14:textId="77777777" w:rsidR="00134248" w:rsidRDefault="00134248" w:rsidP="00944F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ArialMT">
    <w:altName w:val="Arial"/>
    <w:panose1 w:val="00000000000000000000"/>
    <w:charset w:val="00"/>
    <w:family w:val="swiss"/>
    <w:notTrueType/>
    <w:pitch w:val="default"/>
    <w:sig w:usb0="00000003" w:usb1="00000000" w:usb2="00000000" w:usb3="00000000" w:csb0="00000001" w:csb1="00000000"/>
  </w:font>
  <w:font w:name="TimesNewRomanPS-BoldMT">
    <w:altName w:val="Times New Roman"/>
    <w:panose1 w:val="00000000000000000000"/>
    <w:charset w:val="00"/>
    <w:family w:val="swiss"/>
    <w:notTrueType/>
    <w:pitch w:val="default"/>
    <w:sig w:usb0="00000003" w:usb1="00000000" w:usb2="00000000" w:usb3="00000000" w:csb0="00000001" w:csb1="00000000"/>
  </w:font>
  <w:font w:name="TimesNewRomanPSMT">
    <w:altName w:val="Times New Roman"/>
    <w:panose1 w:val="00000000000000000000"/>
    <w:charset w:val="00"/>
    <w:family w:val="swiss"/>
    <w:notTrueType/>
    <w:pitch w:val="default"/>
    <w:sig w:usb0="00000003" w:usb1="00000000" w:usb2="00000000" w:usb3="00000000" w:csb0="00000001" w:csb1="00000000"/>
  </w:font>
  <w:font w:name="PTSerifPro">
    <w:altName w:val="Arial"/>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EA29FD" w14:textId="440C5FBC" w:rsidR="00EA5142" w:rsidRDefault="005D6D35">
    <w:pPr>
      <w:pStyle w:val="Corpsdetexte"/>
      <w:spacing w:line="14" w:lineRule="auto"/>
    </w:pPr>
    <w:r>
      <w:rPr>
        <w:noProof/>
        <w:sz w:val="22"/>
      </w:rPr>
      <mc:AlternateContent>
        <mc:Choice Requires="wps">
          <w:drawing>
            <wp:anchor distT="0" distB="0" distL="114300" distR="114300" simplePos="0" relativeHeight="251660288" behindDoc="1" locked="0" layoutInCell="1" allowOverlap="1" wp14:anchorId="10A1A14C" wp14:editId="2C2E5803">
              <wp:simplePos x="0" y="0"/>
              <wp:positionH relativeFrom="page">
                <wp:posOffset>6482715</wp:posOffset>
              </wp:positionH>
              <wp:positionV relativeFrom="page">
                <wp:posOffset>9917430</wp:posOffset>
              </wp:positionV>
              <wp:extent cx="232410" cy="165735"/>
              <wp:effectExtent l="0" t="1905" r="0" b="3810"/>
              <wp:wrapNone/>
              <wp:docPr id="26" name="Zone de texte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41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B58EC4" w14:textId="77777777" w:rsidR="005D6D35" w:rsidRDefault="005D6D35">
                          <w:pPr>
                            <w:pStyle w:val="Corpsdetexte"/>
                            <w:spacing w:line="245" w:lineRule="exact"/>
                            <w:ind w:left="6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0A1A14C" id="_x0000_t202" coordsize="21600,21600" o:spt="202" path="m,l,21600r21600,l21600,xe">
              <v:stroke joinstyle="miter"/>
              <v:path gradientshapeok="t" o:connecttype="rect"/>
            </v:shapetype>
            <v:shape id="Zone de texte 26" o:spid="_x0000_s1026" type="#_x0000_t202" style="position:absolute;margin-left:510.45pt;margin-top:780.9pt;width:18.3pt;height:13.0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" filled="f" stroked="f">
              <v:textbox inset="0,0,0,0">
                <w:txbxContent>
                  <w:p w14:paraId="23B58EC4" w14:textId="77777777" w:rsidR="005D6D35" w:rsidRDefault="005D6D35">
                    <w:pPr>
                      <w:pStyle w:val="Corpsdetexte"/>
                      <w:spacing w:line="245" w:lineRule="exact"/>
                      <w:ind w:left="6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58846099"/>
      <w:docPartObj>
        <w:docPartGallery w:val="Page Numbers (Bottom of Page)"/>
        <w:docPartUnique/>
      </w:docPartObj>
    </w:sdtPr>
    <w:sdtEndPr/>
    <w:sdtContent>
      <w:p w14:paraId="450A2B0A" w14:textId="77777777" w:rsidR="00070736" w:rsidRDefault="00070736">
        <w:pPr>
          <w:pStyle w:val="Pieddepage"/>
          <w:jc w:val="right"/>
        </w:pPr>
        <w:r>
          <w:fldChar w:fldCharType="begin"/>
        </w:r>
        <w:r>
          <w:instrText>PAGE   \* MERGEFORMAT</w:instrText>
        </w:r>
        <w:r>
          <w:fldChar w:fldCharType="separate"/>
        </w:r>
        <w:r>
          <w:rPr>
            <w:noProof/>
          </w:rPr>
          <w:t>47</w:t>
        </w:r>
        <w:r>
          <w:fldChar w:fldCharType="end"/>
        </w:r>
      </w:p>
    </w:sdtContent>
  </w:sdt>
  <w:p w14:paraId="32220716" w14:textId="77777777" w:rsidR="00070736" w:rsidRDefault="00070736">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84617618"/>
      <w:docPartObj>
        <w:docPartGallery w:val="Page Numbers (Bottom of Page)"/>
        <w:docPartUnique/>
      </w:docPartObj>
    </w:sdtPr>
    <w:sdtEndPr/>
    <w:sdtContent>
      <w:p w14:paraId="20383F84" w14:textId="77777777" w:rsidR="00CF34DF" w:rsidRDefault="00CF34DF">
        <w:pPr>
          <w:pStyle w:val="Pieddepage"/>
          <w:jc w:val="right"/>
        </w:pPr>
        <w:r>
          <w:fldChar w:fldCharType="begin"/>
        </w:r>
        <w:r>
          <w:instrText>PAGE   \* MERGEFORMAT</w:instrText>
        </w:r>
        <w:r>
          <w:fldChar w:fldCharType="separate"/>
        </w:r>
        <w:r w:rsidR="00015DB7">
          <w:rPr>
            <w:noProof/>
          </w:rPr>
          <w:t>47</w:t>
        </w:r>
        <w:r>
          <w:fldChar w:fldCharType="end"/>
        </w:r>
      </w:p>
    </w:sdtContent>
  </w:sdt>
  <w:p w14:paraId="28E97728" w14:textId="77777777" w:rsidR="00CF34DF" w:rsidRDefault="00CF34DF">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32902C" w14:textId="77777777" w:rsidR="00134248" w:rsidRDefault="00134248" w:rsidP="00944F4E">
      <w:pPr>
        <w:spacing w:after="0" w:line="240" w:lineRule="auto"/>
      </w:pPr>
      <w:r>
        <w:separator/>
      </w:r>
    </w:p>
  </w:footnote>
  <w:footnote w:type="continuationSeparator" w:id="0">
    <w:p w14:paraId="306F91AC" w14:textId="77777777" w:rsidR="00134248" w:rsidRDefault="00134248" w:rsidP="00944F4E">
      <w:pPr>
        <w:spacing w:after="0" w:line="240" w:lineRule="auto"/>
      </w:pPr>
      <w:r>
        <w:continuationSeparator/>
      </w:r>
    </w:p>
  </w:footnote>
  <w:footnote w:id="1">
    <w:p w14:paraId="3DCED601" w14:textId="77777777" w:rsidR="00070736" w:rsidRPr="005F2BCA" w:rsidRDefault="00070736" w:rsidP="00070736">
      <w:pPr>
        <w:pStyle w:val="Notedebasdepage"/>
        <w:rPr>
          <w:lang w:val="fr-FR"/>
        </w:rPr>
      </w:pPr>
      <w:r>
        <w:rPr>
          <w:rStyle w:val="Appelnotedebasdep"/>
        </w:rPr>
        <w:footnoteRef/>
      </w:r>
      <w:r>
        <w:rPr>
          <w:lang w:val="fr-FR"/>
        </w:rPr>
        <w:t xml:space="preserve"> Dans sa </w:t>
      </w:r>
      <w:r w:rsidRPr="00D81973">
        <w:rPr>
          <w:i/>
          <w:lang w:val="fr-FR"/>
        </w:rPr>
        <w:t>Lettre à tous les Néerlandais</w:t>
      </w:r>
      <w:r>
        <w:rPr>
          <w:lang w:val="fr-FR"/>
        </w:rPr>
        <w:t>, évoquant les problèmes d’intégration, Mark Rutte lance ainsi à l’adresse des personnes issues de l’immigration : « Vivez comme on vit ici ou quittez les Pays-Bas ! (Cf. Prime Minister Mark Rutte’s open letter to the Dutch pour une version en anglais).</w:t>
      </w:r>
    </w:p>
  </w:footnote>
  <w:footnote w:id="2">
    <w:p w14:paraId="42F4C133" w14:textId="2484AB37" w:rsidR="00070736" w:rsidRPr="00214C3E" w:rsidRDefault="00070736" w:rsidP="00070736">
      <w:pPr>
        <w:pStyle w:val="Notedebasdepage"/>
      </w:pPr>
      <w:r>
        <w:rPr>
          <w:rStyle w:val="Appelnotedebasdep"/>
        </w:rPr>
        <w:footnoteRef/>
      </w:r>
      <w:r w:rsidRPr="00214C3E">
        <w:t xml:space="preserve"> Voir Roberto Stefan Foa et Yascha Mounk “The Danger of Deconsolidation</w:t>
      </w:r>
      <w:proofErr w:type="gramStart"/>
      <w:r w:rsidRPr="00214C3E">
        <w:t>”,</w:t>
      </w:r>
      <w:proofErr w:type="gramEnd"/>
      <w:r w:rsidRPr="00214C3E">
        <w:t xml:space="preserve"> </w:t>
      </w:r>
      <w:r w:rsidRPr="00214C3E">
        <w:rPr>
          <w:i/>
        </w:rPr>
        <w:t>Journal of Democracy</w:t>
      </w:r>
      <w:r w:rsidRPr="00214C3E">
        <w:t xml:space="preserve">, vol.27, n°3, juillet 2016, p.6-17 </w:t>
      </w:r>
    </w:p>
  </w:footnote>
  <w:footnote w:id="3">
    <w:p w14:paraId="5A280E5F" w14:textId="77777777" w:rsidR="00F24BE2" w:rsidRPr="00466EC9" w:rsidRDefault="00F24BE2" w:rsidP="00F24BE2">
      <w:pPr>
        <w:pStyle w:val="Notedebasdepage"/>
        <w:rPr>
          <w:lang w:val="fr-FR"/>
        </w:rPr>
      </w:pPr>
      <w:r>
        <w:rPr>
          <w:rStyle w:val="Appelnotedebasdep"/>
        </w:rPr>
        <w:footnoteRef/>
      </w:r>
      <w:r w:rsidRPr="00466EC9">
        <w:rPr>
          <w:lang w:val="fr-FR"/>
        </w:rPr>
        <w:t xml:space="preserve"> Madeleine Albrigt, </w:t>
      </w:r>
      <w:r w:rsidRPr="00466EC9">
        <w:rPr>
          <w:i/>
          <w:lang w:val="fr-FR"/>
        </w:rPr>
        <w:t>Fascisme. L’Alerte</w:t>
      </w:r>
      <w:r w:rsidRPr="00466EC9">
        <w:rPr>
          <w:lang w:val="fr-FR"/>
        </w:rPr>
        <w:t>, Paris, Salvator, 2019</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DBA190" w14:textId="77777777" w:rsidR="00070736" w:rsidRDefault="00070736">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577379" w14:textId="77777777" w:rsidR="00CF34DF" w:rsidRDefault="00CF34DF">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542D83"/>
    <w:multiLevelType w:val="hybridMultilevel"/>
    <w:tmpl w:val="96469582"/>
    <w:lvl w:ilvl="0" w:tplc="F9D61448">
      <w:numFmt w:val="bullet"/>
      <w:lvlText w:val="-"/>
      <w:lvlJc w:val="left"/>
      <w:pPr>
        <w:ind w:left="720" w:hanging="360"/>
      </w:pPr>
      <w:rPr>
        <w:rFonts w:ascii="Calibri" w:eastAsia="Times New Roman"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0267C7C"/>
    <w:multiLevelType w:val="hybridMultilevel"/>
    <w:tmpl w:val="16CAC3D4"/>
    <w:lvl w:ilvl="0" w:tplc="21541014">
      <w:numFmt w:val="bullet"/>
      <w:lvlText w:val=""/>
      <w:lvlJc w:val="left"/>
      <w:pPr>
        <w:ind w:left="720" w:hanging="360"/>
      </w:pPr>
      <w:rPr>
        <w:rFonts w:ascii="Wingdings" w:eastAsia="Times New Roman" w:hAnsi="Wingdings" w:cstheme="minorHAnsi" w:hint="default"/>
        <w:b/>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9653040"/>
    <w:multiLevelType w:val="hybridMultilevel"/>
    <w:tmpl w:val="D40AFFDE"/>
    <w:lvl w:ilvl="0" w:tplc="55A03E50">
      <w:numFmt w:val="bullet"/>
      <w:lvlText w:val="-"/>
      <w:lvlJc w:val="left"/>
      <w:pPr>
        <w:ind w:left="720" w:hanging="360"/>
      </w:pPr>
      <w:rPr>
        <w:rFonts w:ascii="Calibri" w:eastAsia="Times New Roman"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34635B1"/>
    <w:multiLevelType w:val="multilevel"/>
    <w:tmpl w:val="010682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8738F8"/>
    <w:multiLevelType w:val="hybridMultilevel"/>
    <w:tmpl w:val="6B7CE91A"/>
    <w:lvl w:ilvl="0" w:tplc="083E807A">
      <w:numFmt w:val="bullet"/>
      <w:lvlText w:val=""/>
      <w:lvlJc w:val="left"/>
      <w:pPr>
        <w:ind w:left="720" w:hanging="360"/>
      </w:pPr>
      <w:rPr>
        <w:rFonts w:ascii="Wingdings" w:eastAsia="Times New Roman" w:hAnsi="Wingdings" w:cstheme="minorHAnsi" w:hint="default"/>
        <w:b/>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3B7F322C"/>
    <w:multiLevelType w:val="hybridMultilevel"/>
    <w:tmpl w:val="7D2EB66C"/>
    <w:lvl w:ilvl="0" w:tplc="086A18B0">
      <w:start w:val="18"/>
      <w:numFmt w:val="bullet"/>
      <w:lvlText w:val="-"/>
      <w:lvlJc w:val="left"/>
      <w:pPr>
        <w:ind w:left="720" w:hanging="360"/>
      </w:pPr>
      <w:rPr>
        <w:rFonts w:ascii="Calibri" w:eastAsia="Times New Roman" w:hAnsi="Calibri" w:cs="Calibri" w:hint="default"/>
        <w:color w:val="FFFFFF"/>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444A1174"/>
    <w:multiLevelType w:val="hybridMultilevel"/>
    <w:tmpl w:val="75A00474"/>
    <w:lvl w:ilvl="0" w:tplc="927AD1E2">
      <w:start w:val="17"/>
      <w:numFmt w:val="bullet"/>
      <w:lvlText w:val=""/>
      <w:lvlJc w:val="left"/>
      <w:pPr>
        <w:ind w:left="720" w:hanging="360"/>
      </w:pPr>
      <w:rPr>
        <w:rFonts w:ascii="Wingdings" w:eastAsia="Times New Roman" w:hAnsi="Wingdings" w:cstheme="minorHAns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53CD2C1F"/>
    <w:multiLevelType w:val="hybridMultilevel"/>
    <w:tmpl w:val="5720BFB8"/>
    <w:lvl w:ilvl="0" w:tplc="92A8D142">
      <w:start w:val="18"/>
      <w:numFmt w:val="bullet"/>
      <w:lvlText w:val="-"/>
      <w:lvlJc w:val="left"/>
      <w:pPr>
        <w:ind w:left="720" w:hanging="360"/>
      </w:pPr>
      <w:rPr>
        <w:rFonts w:ascii="Calibri" w:eastAsia="Times New Roman" w:hAnsi="Calibri" w:cs="Calibri" w:hint="default"/>
        <w:color w:val="FFFFFF"/>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66412398"/>
    <w:multiLevelType w:val="hybridMultilevel"/>
    <w:tmpl w:val="64FC6C92"/>
    <w:lvl w:ilvl="0" w:tplc="8FC648D2">
      <w:start w:val="1"/>
      <w:numFmt w:val="decimal"/>
      <w:lvlText w:val="(%1)"/>
      <w:lvlJc w:val="left"/>
      <w:pPr>
        <w:ind w:left="136" w:hanging="296"/>
      </w:pPr>
      <w:rPr>
        <w:rFonts w:ascii="Calibri" w:eastAsia="Calibri" w:hAnsi="Calibri" w:cs="Calibri" w:hint="default"/>
        <w:b w:val="0"/>
        <w:bCs w:val="0"/>
        <w:i w:val="0"/>
        <w:iCs w:val="0"/>
        <w:w w:val="100"/>
        <w:sz w:val="22"/>
        <w:szCs w:val="22"/>
        <w:lang w:val="fr-FR" w:eastAsia="en-US" w:bidi="ar-SA"/>
      </w:rPr>
    </w:lvl>
    <w:lvl w:ilvl="1" w:tplc="1E004468">
      <w:numFmt w:val="bullet"/>
      <w:lvlText w:val="•"/>
      <w:lvlJc w:val="left"/>
      <w:pPr>
        <w:ind w:left="1074" w:hanging="296"/>
      </w:pPr>
      <w:rPr>
        <w:rFonts w:hint="default"/>
        <w:lang w:val="fr-FR" w:eastAsia="en-US" w:bidi="ar-SA"/>
      </w:rPr>
    </w:lvl>
    <w:lvl w:ilvl="2" w:tplc="9B5A41DC">
      <w:numFmt w:val="bullet"/>
      <w:lvlText w:val="•"/>
      <w:lvlJc w:val="left"/>
      <w:pPr>
        <w:ind w:left="2009" w:hanging="296"/>
      </w:pPr>
      <w:rPr>
        <w:rFonts w:hint="default"/>
        <w:lang w:val="fr-FR" w:eastAsia="en-US" w:bidi="ar-SA"/>
      </w:rPr>
    </w:lvl>
    <w:lvl w:ilvl="3" w:tplc="ED5219C0">
      <w:numFmt w:val="bullet"/>
      <w:lvlText w:val="•"/>
      <w:lvlJc w:val="left"/>
      <w:pPr>
        <w:ind w:left="2943" w:hanging="296"/>
      </w:pPr>
      <w:rPr>
        <w:rFonts w:hint="default"/>
        <w:lang w:val="fr-FR" w:eastAsia="en-US" w:bidi="ar-SA"/>
      </w:rPr>
    </w:lvl>
    <w:lvl w:ilvl="4" w:tplc="21B44C80">
      <w:numFmt w:val="bullet"/>
      <w:lvlText w:val="•"/>
      <w:lvlJc w:val="left"/>
      <w:pPr>
        <w:ind w:left="3878" w:hanging="296"/>
      </w:pPr>
      <w:rPr>
        <w:rFonts w:hint="default"/>
        <w:lang w:val="fr-FR" w:eastAsia="en-US" w:bidi="ar-SA"/>
      </w:rPr>
    </w:lvl>
    <w:lvl w:ilvl="5" w:tplc="5A6C68FE">
      <w:numFmt w:val="bullet"/>
      <w:lvlText w:val="•"/>
      <w:lvlJc w:val="left"/>
      <w:pPr>
        <w:ind w:left="4813" w:hanging="296"/>
      </w:pPr>
      <w:rPr>
        <w:rFonts w:hint="default"/>
        <w:lang w:val="fr-FR" w:eastAsia="en-US" w:bidi="ar-SA"/>
      </w:rPr>
    </w:lvl>
    <w:lvl w:ilvl="6" w:tplc="5BB0C362">
      <w:numFmt w:val="bullet"/>
      <w:lvlText w:val="•"/>
      <w:lvlJc w:val="left"/>
      <w:pPr>
        <w:ind w:left="5747" w:hanging="296"/>
      </w:pPr>
      <w:rPr>
        <w:rFonts w:hint="default"/>
        <w:lang w:val="fr-FR" w:eastAsia="en-US" w:bidi="ar-SA"/>
      </w:rPr>
    </w:lvl>
    <w:lvl w:ilvl="7" w:tplc="1B1A3ED0">
      <w:numFmt w:val="bullet"/>
      <w:lvlText w:val="•"/>
      <w:lvlJc w:val="left"/>
      <w:pPr>
        <w:ind w:left="6682" w:hanging="296"/>
      </w:pPr>
      <w:rPr>
        <w:rFonts w:hint="default"/>
        <w:lang w:val="fr-FR" w:eastAsia="en-US" w:bidi="ar-SA"/>
      </w:rPr>
    </w:lvl>
    <w:lvl w:ilvl="8" w:tplc="35985CF4">
      <w:numFmt w:val="bullet"/>
      <w:lvlText w:val="•"/>
      <w:lvlJc w:val="left"/>
      <w:pPr>
        <w:ind w:left="7617" w:hanging="296"/>
      </w:pPr>
      <w:rPr>
        <w:rFonts w:hint="default"/>
        <w:lang w:val="fr-FR" w:eastAsia="en-US" w:bidi="ar-SA"/>
      </w:rPr>
    </w:lvl>
  </w:abstractNum>
  <w:abstractNum w:abstractNumId="9" w15:restartNumberingAfterBreak="0">
    <w:nsid w:val="768B7D15"/>
    <w:multiLevelType w:val="hybridMultilevel"/>
    <w:tmpl w:val="53E8709C"/>
    <w:lvl w:ilvl="0" w:tplc="788AE400">
      <w:numFmt w:val="bullet"/>
      <w:lvlText w:val="-"/>
      <w:lvlJc w:val="left"/>
      <w:pPr>
        <w:ind w:left="720" w:hanging="360"/>
      </w:pPr>
      <w:rPr>
        <w:rFonts w:ascii="Calibri" w:eastAsia="Times New Roman" w:hAnsi="Calibri" w:cs="Calibri" w:hint="default"/>
        <w:b w:val="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77D20DD8"/>
    <w:multiLevelType w:val="hybridMultilevel"/>
    <w:tmpl w:val="41FA9010"/>
    <w:lvl w:ilvl="0" w:tplc="6914ADF6">
      <w:start w:val="18"/>
      <w:numFmt w:val="bullet"/>
      <w:lvlText w:val="-"/>
      <w:lvlJc w:val="left"/>
      <w:pPr>
        <w:ind w:left="720" w:hanging="360"/>
      </w:pPr>
      <w:rPr>
        <w:rFonts w:ascii="Calibri" w:eastAsia="Times New Roman"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068960085">
    <w:abstractNumId w:val="8"/>
  </w:num>
  <w:num w:numId="2" w16cid:durableId="930624040">
    <w:abstractNumId w:val="5"/>
  </w:num>
  <w:num w:numId="3" w16cid:durableId="1224829593">
    <w:abstractNumId w:val="7"/>
  </w:num>
  <w:num w:numId="4" w16cid:durableId="1176725105">
    <w:abstractNumId w:val="10"/>
  </w:num>
  <w:num w:numId="5" w16cid:durableId="1258519517">
    <w:abstractNumId w:val="1"/>
  </w:num>
  <w:num w:numId="6" w16cid:durableId="1844318648">
    <w:abstractNumId w:val="4"/>
  </w:num>
  <w:num w:numId="7" w16cid:durableId="1329095482">
    <w:abstractNumId w:val="0"/>
  </w:num>
  <w:num w:numId="8" w16cid:durableId="1636643960">
    <w:abstractNumId w:val="2"/>
  </w:num>
  <w:num w:numId="9" w16cid:durableId="479734797">
    <w:abstractNumId w:val="9"/>
  </w:num>
  <w:num w:numId="10" w16cid:durableId="641152754">
    <w:abstractNumId w:val="3"/>
  </w:num>
  <w:num w:numId="11" w16cid:durableId="2026321664">
    <w:abstractNumId w:val="6"/>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hyphenationZone w:val="425"/>
  <w:characterSpacingControl w:val="doNotCompress"/>
  <w:hdrShapeDefaults>
    <o:shapedefaults v:ext="edit" spidmax="2051"/>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01B5"/>
    <w:rsid w:val="00001C8E"/>
    <w:rsid w:val="000030BB"/>
    <w:rsid w:val="00004FA8"/>
    <w:rsid w:val="00005254"/>
    <w:rsid w:val="00010C03"/>
    <w:rsid w:val="000132CB"/>
    <w:rsid w:val="00015DB7"/>
    <w:rsid w:val="00016593"/>
    <w:rsid w:val="00021EEF"/>
    <w:rsid w:val="00024D36"/>
    <w:rsid w:val="00025ED6"/>
    <w:rsid w:val="00027FC0"/>
    <w:rsid w:val="0003223D"/>
    <w:rsid w:val="00032719"/>
    <w:rsid w:val="00036A93"/>
    <w:rsid w:val="00040E82"/>
    <w:rsid w:val="00042D71"/>
    <w:rsid w:val="000440B4"/>
    <w:rsid w:val="00050B52"/>
    <w:rsid w:val="0005370A"/>
    <w:rsid w:val="0005444A"/>
    <w:rsid w:val="00056F72"/>
    <w:rsid w:val="00061B51"/>
    <w:rsid w:val="00062A2E"/>
    <w:rsid w:val="0006630C"/>
    <w:rsid w:val="00066C68"/>
    <w:rsid w:val="00067074"/>
    <w:rsid w:val="00070467"/>
    <w:rsid w:val="00070736"/>
    <w:rsid w:val="000707A4"/>
    <w:rsid w:val="00071F72"/>
    <w:rsid w:val="00072858"/>
    <w:rsid w:val="00074D9D"/>
    <w:rsid w:val="0007508F"/>
    <w:rsid w:val="00076CBD"/>
    <w:rsid w:val="000935C8"/>
    <w:rsid w:val="000951FD"/>
    <w:rsid w:val="000A3438"/>
    <w:rsid w:val="000A387B"/>
    <w:rsid w:val="000A76D8"/>
    <w:rsid w:val="000B225C"/>
    <w:rsid w:val="000B3344"/>
    <w:rsid w:val="000B42D8"/>
    <w:rsid w:val="000B765D"/>
    <w:rsid w:val="000C2092"/>
    <w:rsid w:val="000C3F74"/>
    <w:rsid w:val="000C40F9"/>
    <w:rsid w:val="000C547D"/>
    <w:rsid w:val="000C7B4A"/>
    <w:rsid w:val="000C7C9A"/>
    <w:rsid w:val="000D7941"/>
    <w:rsid w:val="000E0442"/>
    <w:rsid w:val="000E13FD"/>
    <w:rsid w:val="000E1435"/>
    <w:rsid w:val="000E45FE"/>
    <w:rsid w:val="000E5E39"/>
    <w:rsid w:val="000F28DE"/>
    <w:rsid w:val="000F701D"/>
    <w:rsid w:val="000F7710"/>
    <w:rsid w:val="00100407"/>
    <w:rsid w:val="00103BEE"/>
    <w:rsid w:val="001058BF"/>
    <w:rsid w:val="00106305"/>
    <w:rsid w:val="001111B4"/>
    <w:rsid w:val="00121671"/>
    <w:rsid w:val="00121A53"/>
    <w:rsid w:val="0012355A"/>
    <w:rsid w:val="0012533F"/>
    <w:rsid w:val="00133B1E"/>
    <w:rsid w:val="00134248"/>
    <w:rsid w:val="001347E2"/>
    <w:rsid w:val="001371EE"/>
    <w:rsid w:val="001378C6"/>
    <w:rsid w:val="001420B8"/>
    <w:rsid w:val="00142770"/>
    <w:rsid w:val="001432CD"/>
    <w:rsid w:val="00144315"/>
    <w:rsid w:val="00151339"/>
    <w:rsid w:val="00151662"/>
    <w:rsid w:val="00155553"/>
    <w:rsid w:val="0016088A"/>
    <w:rsid w:val="00161E45"/>
    <w:rsid w:val="00161EFD"/>
    <w:rsid w:val="00164F21"/>
    <w:rsid w:val="001733EC"/>
    <w:rsid w:val="0017417C"/>
    <w:rsid w:val="00177B46"/>
    <w:rsid w:val="00182EB4"/>
    <w:rsid w:val="00192C67"/>
    <w:rsid w:val="001946D3"/>
    <w:rsid w:val="001A3D5B"/>
    <w:rsid w:val="001A79E8"/>
    <w:rsid w:val="001B2BE7"/>
    <w:rsid w:val="001B47FB"/>
    <w:rsid w:val="001B61B9"/>
    <w:rsid w:val="001C1B16"/>
    <w:rsid w:val="001C22D8"/>
    <w:rsid w:val="001C3AC1"/>
    <w:rsid w:val="001D1BAE"/>
    <w:rsid w:val="001D3B0A"/>
    <w:rsid w:val="001D547C"/>
    <w:rsid w:val="001D7554"/>
    <w:rsid w:val="001E114C"/>
    <w:rsid w:val="001E2596"/>
    <w:rsid w:val="001E6A2A"/>
    <w:rsid w:val="001E72B5"/>
    <w:rsid w:val="001F0CF9"/>
    <w:rsid w:val="001F1200"/>
    <w:rsid w:val="001F4DCC"/>
    <w:rsid w:val="00201286"/>
    <w:rsid w:val="00203AF7"/>
    <w:rsid w:val="0020593F"/>
    <w:rsid w:val="00211C02"/>
    <w:rsid w:val="002132B3"/>
    <w:rsid w:val="00214C3E"/>
    <w:rsid w:val="002208CA"/>
    <w:rsid w:val="00222B2A"/>
    <w:rsid w:val="00222E75"/>
    <w:rsid w:val="00225FA4"/>
    <w:rsid w:val="0023324A"/>
    <w:rsid w:val="0023472C"/>
    <w:rsid w:val="0024116A"/>
    <w:rsid w:val="002458C2"/>
    <w:rsid w:val="00246CBC"/>
    <w:rsid w:val="00255BCC"/>
    <w:rsid w:val="00257430"/>
    <w:rsid w:val="00260463"/>
    <w:rsid w:val="002607A4"/>
    <w:rsid w:val="00260A5A"/>
    <w:rsid w:val="00261CDD"/>
    <w:rsid w:val="002669C3"/>
    <w:rsid w:val="0027119A"/>
    <w:rsid w:val="002722D9"/>
    <w:rsid w:val="0027316D"/>
    <w:rsid w:val="002764F0"/>
    <w:rsid w:val="002828D3"/>
    <w:rsid w:val="00285351"/>
    <w:rsid w:val="00286D68"/>
    <w:rsid w:val="00290734"/>
    <w:rsid w:val="0029096A"/>
    <w:rsid w:val="00290A06"/>
    <w:rsid w:val="00295EB8"/>
    <w:rsid w:val="00295F39"/>
    <w:rsid w:val="002965E8"/>
    <w:rsid w:val="002973C5"/>
    <w:rsid w:val="002A0C3E"/>
    <w:rsid w:val="002A16AC"/>
    <w:rsid w:val="002A2256"/>
    <w:rsid w:val="002A25A5"/>
    <w:rsid w:val="002A5B70"/>
    <w:rsid w:val="002B08D0"/>
    <w:rsid w:val="002B11B9"/>
    <w:rsid w:val="002B29EE"/>
    <w:rsid w:val="002B4BEA"/>
    <w:rsid w:val="002B5705"/>
    <w:rsid w:val="002C0A61"/>
    <w:rsid w:val="002C1190"/>
    <w:rsid w:val="002C1517"/>
    <w:rsid w:val="002C2574"/>
    <w:rsid w:val="002C426C"/>
    <w:rsid w:val="002C58A5"/>
    <w:rsid w:val="002C6993"/>
    <w:rsid w:val="002D2C57"/>
    <w:rsid w:val="002E2A44"/>
    <w:rsid w:val="002E35BD"/>
    <w:rsid w:val="002E37F9"/>
    <w:rsid w:val="002E3FBA"/>
    <w:rsid w:val="002E49DB"/>
    <w:rsid w:val="002F1999"/>
    <w:rsid w:val="002F5775"/>
    <w:rsid w:val="002F7897"/>
    <w:rsid w:val="003000BF"/>
    <w:rsid w:val="00300A62"/>
    <w:rsid w:val="00302106"/>
    <w:rsid w:val="00302A56"/>
    <w:rsid w:val="0030305C"/>
    <w:rsid w:val="003063DF"/>
    <w:rsid w:val="00310A16"/>
    <w:rsid w:val="00310D45"/>
    <w:rsid w:val="00313D4D"/>
    <w:rsid w:val="0031529F"/>
    <w:rsid w:val="00316BDD"/>
    <w:rsid w:val="00326705"/>
    <w:rsid w:val="0032741F"/>
    <w:rsid w:val="0033281F"/>
    <w:rsid w:val="00342498"/>
    <w:rsid w:val="0034283E"/>
    <w:rsid w:val="0034643F"/>
    <w:rsid w:val="00347E9C"/>
    <w:rsid w:val="0035081F"/>
    <w:rsid w:val="00360531"/>
    <w:rsid w:val="003612DA"/>
    <w:rsid w:val="00362889"/>
    <w:rsid w:val="00363808"/>
    <w:rsid w:val="00365A85"/>
    <w:rsid w:val="0036694F"/>
    <w:rsid w:val="00366BC3"/>
    <w:rsid w:val="0037431B"/>
    <w:rsid w:val="0038367C"/>
    <w:rsid w:val="00384984"/>
    <w:rsid w:val="00385DD6"/>
    <w:rsid w:val="00387129"/>
    <w:rsid w:val="003874A6"/>
    <w:rsid w:val="003925DF"/>
    <w:rsid w:val="00392FB7"/>
    <w:rsid w:val="0039720B"/>
    <w:rsid w:val="003A3F75"/>
    <w:rsid w:val="003A4CC5"/>
    <w:rsid w:val="003B5C5E"/>
    <w:rsid w:val="003C0281"/>
    <w:rsid w:val="003C20D4"/>
    <w:rsid w:val="003C2B67"/>
    <w:rsid w:val="003D1380"/>
    <w:rsid w:val="003D31D3"/>
    <w:rsid w:val="003D339A"/>
    <w:rsid w:val="003E7296"/>
    <w:rsid w:val="003E7BB4"/>
    <w:rsid w:val="003F36DA"/>
    <w:rsid w:val="003F5541"/>
    <w:rsid w:val="004034F3"/>
    <w:rsid w:val="004066B5"/>
    <w:rsid w:val="00421B6B"/>
    <w:rsid w:val="00421EEC"/>
    <w:rsid w:val="00425761"/>
    <w:rsid w:val="00430304"/>
    <w:rsid w:val="004321B9"/>
    <w:rsid w:val="00435D41"/>
    <w:rsid w:val="00436E12"/>
    <w:rsid w:val="00443F5A"/>
    <w:rsid w:val="00445D63"/>
    <w:rsid w:val="00446E09"/>
    <w:rsid w:val="00447353"/>
    <w:rsid w:val="00453780"/>
    <w:rsid w:val="00455077"/>
    <w:rsid w:val="00456868"/>
    <w:rsid w:val="00456B91"/>
    <w:rsid w:val="00457358"/>
    <w:rsid w:val="0046144B"/>
    <w:rsid w:val="00461865"/>
    <w:rsid w:val="00466EC9"/>
    <w:rsid w:val="00467E49"/>
    <w:rsid w:val="00470FFC"/>
    <w:rsid w:val="004727DB"/>
    <w:rsid w:val="00482B18"/>
    <w:rsid w:val="00483EEF"/>
    <w:rsid w:val="004855E6"/>
    <w:rsid w:val="0049010D"/>
    <w:rsid w:val="00491472"/>
    <w:rsid w:val="004923F0"/>
    <w:rsid w:val="00492774"/>
    <w:rsid w:val="004936FB"/>
    <w:rsid w:val="004976B8"/>
    <w:rsid w:val="004A0BF1"/>
    <w:rsid w:val="004A100A"/>
    <w:rsid w:val="004A4A18"/>
    <w:rsid w:val="004A6A0F"/>
    <w:rsid w:val="004B01F8"/>
    <w:rsid w:val="004B5F17"/>
    <w:rsid w:val="004B5F67"/>
    <w:rsid w:val="004B65CC"/>
    <w:rsid w:val="004C50F1"/>
    <w:rsid w:val="004C7B2B"/>
    <w:rsid w:val="004D184C"/>
    <w:rsid w:val="004D3B91"/>
    <w:rsid w:val="004D7645"/>
    <w:rsid w:val="004E01E7"/>
    <w:rsid w:val="004F11DB"/>
    <w:rsid w:val="004F5BAA"/>
    <w:rsid w:val="004F74F8"/>
    <w:rsid w:val="004F765F"/>
    <w:rsid w:val="005013A5"/>
    <w:rsid w:val="00502484"/>
    <w:rsid w:val="00503CF5"/>
    <w:rsid w:val="00504A99"/>
    <w:rsid w:val="00504ED6"/>
    <w:rsid w:val="00511FDD"/>
    <w:rsid w:val="00514178"/>
    <w:rsid w:val="00514342"/>
    <w:rsid w:val="00516EF5"/>
    <w:rsid w:val="0052072E"/>
    <w:rsid w:val="005235AF"/>
    <w:rsid w:val="00523FA0"/>
    <w:rsid w:val="00531E70"/>
    <w:rsid w:val="0053478E"/>
    <w:rsid w:val="00534F01"/>
    <w:rsid w:val="00542954"/>
    <w:rsid w:val="00543023"/>
    <w:rsid w:val="00550C7F"/>
    <w:rsid w:val="0055293E"/>
    <w:rsid w:val="00553A4C"/>
    <w:rsid w:val="0056114F"/>
    <w:rsid w:val="00561CC0"/>
    <w:rsid w:val="005756AE"/>
    <w:rsid w:val="00582FC2"/>
    <w:rsid w:val="00583A69"/>
    <w:rsid w:val="005852B0"/>
    <w:rsid w:val="005871BA"/>
    <w:rsid w:val="005948CF"/>
    <w:rsid w:val="005961D7"/>
    <w:rsid w:val="00596E34"/>
    <w:rsid w:val="00597F13"/>
    <w:rsid w:val="005A01A9"/>
    <w:rsid w:val="005A2289"/>
    <w:rsid w:val="005A2509"/>
    <w:rsid w:val="005A4123"/>
    <w:rsid w:val="005B2025"/>
    <w:rsid w:val="005B2622"/>
    <w:rsid w:val="005B62DD"/>
    <w:rsid w:val="005B68BB"/>
    <w:rsid w:val="005C5816"/>
    <w:rsid w:val="005C5C9A"/>
    <w:rsid w:val="005C5F79"/>
    <w:rsid w:val="005D05C2"/>
    <w:rsid w:val="005D57BE"/>
    <w:rsid w:val="005D5DCB"/>
    <w:rsid w:val="005D6D35"/>
    <w:rsid w:val="005E35CA"/>
    <w:rsid w:val="005E40EC"/>
    <w:rsid w:val="005E5566"/>
    <w:rsid w:val="005E5FD3"/>
    <w:rsid w:val="00610807"/>
    <w:rsid w:val="006111E3"/>
    <w:rsid w:val="00613883"/>
    <w:rsid w:val="00617683"/>
    <w:rsid w:val="00620B6A"/>
    <w:rsid w:val="00625994"/>
    <w:rsid w:val="00642FBA"/>
    <w:rsid w:val="006515D0"/>
    <w:rsid w:val="0065385F"/>
    <w:rsid w:val="00653B3E"/>
    <w:rsid w:val="00661C6B"/>
    <w:rsid w:val="00663F80"/>
    <w:rsid w:val="00670376"/>
    <w:rsid w:val="00681909"/>
    <w:rsid w:val="0068391B"/>
    <w:rsid w:val="00684283"/>
    <w:rsid w:val="00685A73"/>
    <w:rsid w:val="00690689"/>
    <w:rsid w:val="006971DC"/>
    <w:rsid w:val="00697C74"/>
    <w:rsid w:val="006A07C1"/>
    <w:rsid w:val="006A28B3"/>
    <w:rsid w:val="006A2A53"/>
    <w:rsid w:val="006A2E1A"/>
    <w:rsid w:val="006A3586"/>
    <w:rsid w:val="006A3D68"/>
    <w:rsid w:val="006A515C"/>
    <w:rsid w:val="006A59A5"/>
    <w:rsid w:val="006A5AE1"/>
    <w:rsid w:val="006A6F94"/>
    <w:rsid w:val="006A7ECA"/>
    <w:rsid w:val="006B1907"/>
    <w:rsid w:val="006B1FDE"/>
    <w:rsid w:val="006B28B6"/>
    <w:rsid w:val="006B73ED"/>
    <w:rsid w:val="006B7BA4"/>
    <w:rsid w:val="006C1F2B"/>
    <w:rsid w:val="006C5BAF"/>
    <w:rsid w:val="006D0B96"/>
    <w:rsid w:val="006D3191"/>
    <w:rsid w:val="006D31D4"/>
    <w:rsid w:val="006D32C1"/>
    <w:rsid w:val="006D5A14"/>
    <w:rsid w:val="006D68A6"/>
    <w:rsid w:val="006D7DB3"/>
    <w:rsid w:val="006E0B65"/>
    <w:rsid w:val="006E1A8B"/>
    <w:rsid w:val="006E22B1"/>
    <w:rsid w:val="006E58C6"/>
    <w:rsid w:val="006F08DC"/>
    <w:rsid w:val="006F41EF"/>
    <w:rsid w:val="006F43E0"/>
    <w:rsid w:val="006F46A9"/>
    <w:rsid w:val="00701860"/>
    <w:rsid w:val="00703A62"/>
    <w:rsid w:val="00712904"/>
    <w:rsid w:val="00712D98"/>
    <w:rsid w:val="00713612"/>
    <w:rsid w:val="00713D27"/>
    <w:rsid w:val="007151EC"/>
    <w:rsid w:val="007158B9"/>
    <w:rsid w:val="00716272"/>
    <w:rsid w:val="0072303D"/>
    <w:rsid w:val="00725B3F"/>
    <w:rsid w:val="007268BC"/>
    <w:rsid w:val="00740020"/>
    <w:rsid w:val="0074386D"/>
    <w:rsid w:val="007438B6"/>
    <w:rsid w:val="00745372"/>
    <w:rsid w:val="0074790D"/>
    <w:rsid w:val="00754180"/>
    <w:rsid w:val="007573C0"/>
    <w:rsid w:val="00757E0E"/>
    <w:rsid w:val="00762FF0"/>
    <w:rsid w:val="007702F7"/>
    <w:rsid w:val="0077099A"/>
    <w:rsid w:val="0077455F"/>
    <w:rsid w:val="0077497C"/>
    <w:rsid w:val="0078009C"/>
    <w:rsid w:val="00780B62"/>
    <w:rsid w:val="0078620F"/>
    <w:rsid w:val="00787BCC"/>
    <w:rsid w:val="00791525"/>
    <w:rsid w:val="00792D6A"/>
    <w:rsid w:val="00795A07"/>
    <w:rsid w:val="0079735A"/>
    <w:rsid w:val="007A43B1"/>
    <w:rsid w:val="007A5D0B"/>
    <w:rsid w:val="007A6CCF"/>
    <w:rsid w:val="007A78B2"/>
    <w:rsid w:val="007B161E"/>
    <w:rsid w:val="007B489B"/>
    <w:rsid w:val="007C1893"/>
    <w:rsid w:val="007C36E1"/>
    <w:rsid w:val="007C3872"/>
    <w:rsid w:val="007C4533"/>
    <w:rsid w:val="007D1311"/>
    <w:rsid w:val="007D25B1"/>
    <w:rsid w:val="007D564E"/>
    <w:rsid w:val="007D7343"/>
    <w:rsid w:val="007E0FC7"/>
    <w:rsid w:val="007E3335"/>
    <w:rsid w:val="007E4332"/>
    <w:rsid w:val="007E516D"/>
    <w:rsid w:val="007E7A69"/>
    <w:rsid w:val="007E7B23"/>
    <w:rsid w:val="007F488D"/>
    <w:rsid w:val="007F54BC"/>
    <w:rsid w:val="007F6313"/>
    <w:rsid w:val="007F6787"/>
    <w:rsid w:val="00800A11"/>
    <w:rsid w:val="00803272"/>
    <w:rsid w:val="008041F8"/>
    <w:rsid w:val="00804EAB"/>
    <w:rsid w:val="008104C9"/>
    <w:rsid w:val="00811843"/>
    <w:rsid w:val="0081408E"/>
    <w:rsid w:val="00814DEC"/>
    <w:rsid w:val="00815780"/>
    <w:rsid w:val="0081745C"/>
    <w:rsid w:val="00820145"/>
    <w:rsid w:val="00821C04"/>
    <w:rsid w:val="00825AFF"/>
    <w:rsid w:val="00836765"/>
    <w:rsid w:val="00836908"/>
    <w:rsid w:val="0084133B"/>
    <w:rsid w:val="00843B7E"/>
    <w:rsid w:val="00850993"/>
    <w:rsid w:val="00851823"/>
    <w:rsid w:val="008531F7"/>
    <w:rsid w:val="008540D7"/>
    <w:rsid w:val="00856281"/>
    <w:rsid w:val="008601B5"/>
    <w:rsid w:val="00864546"/>
    <w:rsid w:val="00867779"/>
    <w:rsid w:val="00871254"/>
    <w:rsid w:val="00871428"/>
    <w:rsid w:val="00873E65"/>
    <w:rsid w:val="00875F71"/>
    <w:rsid w:val="00877410"/>
    <w:rsid w:val="00880570"/>
    <w:rsid w:val="0088162D"/>
    <w:rsid w:val="00881EEF"/>
    <w:rsid w:val="00884690"/>
    <w:rsid w:val="0088494F"/>
    <w:rsid w:val="00885489"/>
    <w:rsid w:val="00887E47"/>
    <w:rsid w:val="00897796"/>
    <w:rsid w:val="008A01A9"/>
    <w:rsid w:val="008A0392"/>
    <w:rsid w:val="008A1DBD"/>
    <w:rsid w:val="008A2FA8"/>
    <w:rsid w:val="008A5C90"/>
    <w:rsid w:val="008A64BA"/>
    <w:rsid w:val="008B5274"/>
    <w:rsid w:val="008B5595"/>
    <w:rsid w:val="008B7F91"/>
    <w:rsid w:val="008C26A6"/>
    <w:rsid w:val="008C2AE3"/>
    <w:rsid w:val="008C2CE7"/>
    <w:rsid w:val="008C3495"/>
    <w:rsid w:val="008C34B8"/>
    <w:rsid w:val="008C6783"/>
    <w:rsid w:val="008D147F"/>
    <w:rsid w:val="008D19D5"/>
    <w:rsid w:val="008D3D04"/>
    <w:rsid w:val="008D49D5"/>
    <w:rsid w:val="008D4FCB"/>
    <w:rsid w:val="008D668C"/>
    <w:rsid w:val="008E3631"/>
    <w:rsid w:val="008F0242"/>
    <w:rsid w:val="008F0A17"/>
    <w:rsid w:val="008F35A3"/>
    <w:rsid w:val="008F43D5"/>
    <w:rsid w:val="008F4F1E"/>
    <w:rsid w:val="00901184"/>
    <w:rsid w:val="009015A2"/>
    <w:rsid w:val="00902CCD"/>
    <w:rsid w:val="00914CF4"/>
    <w:rsid w:val="00917388"/>
    <w:rsid w:val="00917AD4"/>
    <w:rsid w:val="00920A39"/>
    <w:rsid w:val="0092350B"/>
    <w:rsid w:val="00925B92"/>
    <w:rsid w:val="00927916"/>
    <w:rsid w:val="009302B1"/>
    <w:rsid w:val="0093060A"/>
    <w:rsid w:val="00930FDC"/>
    <w:rsid w:val="009360A6"/>
    <w:rsid w:val="00937FFE"/>
    <w:rsid w:val="009418D6"/>
    <w:rsid w:val="00943B9A"/>
    <w:rsid w:val="00943E7A"/>
    <w:rsid w:val="00944F4E"/>
    <w:rsid w:val="00950264"/>
    <w:rsid w:val="0095098A"/>
    <w:rsid w:val="009511B0"/>
    <w:rsid w:val="009529FC"/>
    <w:rsid w:val="00960246"/>
    <w:rsid w:val="00960897"/>
    <w:rsid w:val="00960CB1"/>
    <w:rsid w:val="00960E1C"/>
    <w:rsid w:val="00967341"/>
    <w:rsid w:val="00970983"/>
    <w:rsid w:val="00972F0F"/>
    <w:rsid w:val="00976607"/>
    <w:rsid w:val="00976E99"/>
    <w:rsid w:val="0098360D"/>
    <w:rsid w:val="00990AB1"/>
    <w:rsid w:val="00991A26"/>
    <w:rsid w:val="00992087"/>
    <w:rsid w:val="00994563"/>
    <w:rsid w:val="00996235"/>
    <w:rsid w:val="00996ACA"/>
    <w:rsid w:val="009A046B"/>
    <w:rsid w:val="009A1501"/>
    <w:rsid w:val="009A2EE6"/>
    <w:rsid w:val="009A496C"/>
    <w:rsid w:val="009A664C"/>
    <w:rsid w:val="009B0EAC"/>
    <w:rsid w:val="009B4431"/>
    <w:rsid w:val="009B4D5E"/>
    <w:rsid w:val="009B6398"/>
    <w:rsid w:val="009B6C2C"/>
    <w:rsid w:val="009B7BF5"/>
    <w:rsid w:val="009C0946"/>
    <w:rsid w:val="009C350D"/>
    <w:rsid w:val="009C5B9D"/>
    <w:rsid w:val="009C6D2B"/>
    <w:rsid w:val="009C7D91"/>
    <w:rsid w:val="009D1A5F"/>
    <w:rsid w:val="009D3444"/>
    <w:rsid w:val="009D4F74"/>
    <w:rsid w:val="009D5222"/>
    <w:rsid w:val="009E2EFA"/>
    <w:rsid w:val="009E416B"/>
    <w:rsid w:val="009E4F41"/>
    <w:rsid w:val="009F314E"/>
    <w:rsid w:val="009F31B0"/>
    <w:rsid w:val="009F5806"/>
    <w:rsid w:val="00A00901"/>
    <w:rsid w:val="00A012FD"/>
    <w:rsid w:val="00A016C0"/>
    <w:rsid w:val="00A03358"/>
    <w:rsid w:val="00A03D76"/>
    <w:rsid w:val="00A048D6"/>
    <w:rsid w:val="00A0604F"/>
    <w:rsid w:val="00A06754"/>
    <w:rsid w:val="00A06D5F"/>
    <w:rsid w:val="00A10BDB"/>
    <w:rsid w:val="00A13938"/>
    <w:rsid w:val="00A17100"/>
    <w:rsid w:val="00A204DB"/>
    <w:rsid w:val="00A22B8F"/>
    <w:rsid w:val="00A251A2"/>
    <w:rsid w:val="00A25807"/>
    <w:rsid w:val="00A262C0"/>
    <w:rsid w:val="00A263AA"/>
    <w:rsid w:val="00A26861"/>
    <w:rsid w:val="00A27BEF"/>
    <w:rsid w:val="00A307F6"/>
    <w:rsid w:val="00A33C32"/>
    <w:rsid w:val="00A33DDA"/>
    <w:rsid w:val="00A34E8D"/>
    <w:rsid w:val="00A34EA3"/>
    <w:rsid w:val="00A35879"/>
    <w:rsid w:val="00A371DF"/>
    <w:rsid w:val="00A40684"/>
    <w:rsid w:val="00A41715"/>
    <w:rsid w:val="00A423CF"/>
    <w:rsid w:val="00A43892"/>
    <w:rsid w:val="00A47048"/>
    <w:rsid w:val="00A5298A"/>
    <w:rsid w:val="00A53A81"/>
    <w:rsid w:val="00A629D1"/>
    <w:rsid w:val="00A62B42"/>
    <w:rsid w:val="00A66364"/>
    <w:rsid w:val="00A66D3A"/>
    <w:rsid w:val="00A713DA"/>
    <w:rsid w:val="00A715DB"/>
    <w:rsid w:val="00A743C3"/>
    <w:rsid w:val="00A80F42"/>
    <w:rsid w:val="00A81ECF"/>
    <w:rsid w:val="00A82CCA"/>
    <w:rsid w:val="00A83647"/>
    <w:rsid w:val="00A83F73"/>
    <w:rsid w:val="00A86E20"/>
    <w:rsid w:val="00A91D1D"/>
    <w:rsid w:val="00AA1024"/>
    <w:rsid w:val="00AA3BC2"/>
    <w:rsid w:val="00AA3C74"/>
    <w:rsid w:val="00AA4033"/>
    <w:rsid w:val="00AB0FB9"/>
    <w:rsid w:val="00AB2863"/>
    <w:rsid w:val="00AB62E5"/>
    <w:rsid w:val="00AC1B60"/>
    <w:rsid w:val="00AC5CE0"/>
    <w:rsid w:val="00AD152A"/>
    <w:rsid w:val="00AD156D"/>
    <w:rsid w:val="00AD4678"/>
    <w:rsid w:val="00AD468B"/>
    <w:rsid w:val="00AD6F0C"/>
    <w:rsid w:val="00AE2572"/>
    <w:rsid w:val="00AE7070"/>
    <w:rsid w:val="00B119FA"/>
    <w:rsid w:val="00B123CE"/>
    <w:rsid w:val="00B15FD9"/>
    <w:rsid w:val="00B16823"/>
    <w:rsid w:val="00B244BE"/>
    <w:rsid w:val="00B2566D"/>
    <w:rsid w:val="00B26D75"/>
    <w:rsid w:val="00B31E3F"/>
    <w:rsid w:val="00B33099"/>
    <w:rsid w:val="00B33A29"/>
    <w:rsid w:val="00B33F9B"/>
    <w:rsid w:val="00B3420B"/>
    <w:rsid w:val="00B342C8"/>
    <w:rsid w:val="00B37298"/>
    <w:rsid w:val="00B40314"/>
    <w:rsid w:val="00B40E87"/>
    <w:rsid w:val="00B4104B"/>
    <w:rsid w:val="00B41083"/>
    <w:rsid w:val="00B41E7E"/>
    <w:rsid w:val="00B454DB"/>
    <w:rsid w:val="00B51E90"/>
    <w:rsid w:val="00B54886"/>
    <w:rsid w:val="00B548EC"/>
    <w:rsid w:val="00B56214"/>
    <w:rsid w:val="00B562DA"/>
    <w:rsid w:val="00B56FCD"/>
    <w:rsid w:val="00B60567"/>
    <w:rsid w:val="00B70725"/>
    <w:rsid w:val="00B71D0D"/>
    <w:rsid w:val="00B7677C"/>
    <w:rsid w:val="00B76B12"/>
    <w:rsid w:val="00B76B5A"/>
    <w:rsid w:val="00B82C6A"/>
    <w:rsid w:val="00B83459"/>
    <w:rsid w:val="00B83F16"/>
    <w:rsid w:val="00B8596E"/>
    <w:rsid w:val="00B85C00"/>
    <w:rsid w:val="00B927CD"/>
    <w:rsid w:val="00B92E9C"/>
    <w:rsid w:val="00B94FDD"/>
    <w:rsid w:val="00B9614C"/>
    <w:rsid w:val="00BA11F5"/>
    <w:rsid w:val="00BA2D7D"/>
    <w:rsid w:val="00BA4EF2"/>
    <w:rsid w:val="00BA6E9B"/>
    <w:rsid w:val="00BA7B2B"/>
    <w:rsid w:val="00BB4162"/>
    <w:rsid w:val="00BB765A"/>
    <w:rsid w:val="00BC3B2B"/>
    <w:rsid w:val="00BC4A71"/>
    <w:rsid w:val="00BC68D8"/>
    <w:rsid w:val="00BD0CE9"/>
    <w:rsid w:val="00BD1B33"/>
    <w:rsid w:val="00BD2272"/>
    <w:rsid w:val="00BD31C4"/>
    <w:rsid w:val="00BD5104"/>
    <w:rsid w:val="00BD5656"/>
    <w:rsid w:val="00BE25D6"/>
    <w:rsid w:val="00BE362E"/>
    <w:rsid w:val="00BE76FB"/>
    <w:rsid w:val="00BF049A"/>
    <w:rsid w:val="00BF2C94"/>
    <w:rsid w:val="00BF34CD"/>
    <w:rsid w:val="00BF6522"/>
    <w:rsid w:val="00C0554A"/>
    <w:rsid w:val="00C07BFF"/>
    <w:rsid w:val="00C167E7"/>
    <w:rsid w:val="00C20173"/>
    <w:rsid w:val="00C22588"/>
    <w:rsid w:val="00C2391E"/>
    <w:rsid w:val="00C27925"/>
    <w:rsid w:val="00C31310"/>
    <w:rsid w:val="00C31981"/>
    <w:rsid w:val="00C3315D"/>
    <w:rsid w:val="00C33259"/>
    <w:rsid w:val="00C33F03"/>
    <w:rsid w:val="00C42E25"/>
    <w:rsid w:val="00C46E71"/>
    <w:rsid w:val="00C477F9"/>
    <w:rsid w:val="00C512DD"/>
    <w:rsid w:val="00C52934"/>
    <w:rsid w:val="00C53EB7"/>
    <w:rsid w:val="00C56009"/>
    <w:rsid w:val="00C5732E"/>
    <w:rsid w:val="00C637ED"/>
    <w:rsid w:val="00C65DAB"/>
    <w:rsid w:val="00C6638D"/>
    <w:rsid w:val="00C672C5"/>
    <w:rsid w:val="00C833C7"/>
    <w:rsid w:val="00C857ED"/>
    <w:rsid w:val="00C857EE"/>
    <w:rsid w:val="00C86BB3"/>
    <w:rsid w:val="00C94AA9"/>
    <w:rsid w:val="00C965FC"/>
    <w:rsid w:val="00CA363A"/>
    <w:rsid w:val="00CA4938"/>
    <w:rsid w:val="00CA733F"/>
    <w:rsid w:val="00CA73C1"/>
    <w:rsid w:val="00CA758A"/>
    <w:rsid w:val="00CB0BA5"/>
    <w:rsid w:val="00CB42DF"/>
    <w:rsid w:val="00CB4974"/>
    <w:rsid w:val="00CB4A70"/>
    <w:rsid w:val="00CB503D"/>
    <w:rsid w:val="00CC0C58"/>
    <w:rsid w:val="00CC2ED3"/>
    <w:rsid w:val="00CC51AB"/>
    <w:rsid w:val="00CC62CD"/>
    <w:rsid w:val="00CD2625"/>
    <w:rsid w:val="00CD5ED6"/>
    <w:rsid w:val="00CD6347"/>
    <w:rsid w:val="00CE2C6D"/>
    <w:rsid w:val="00CE4DFF"/>
    <w:rsid w:val="00CE725B"/>
    <w:rsid w:val="00CE76A6"/>
    <w:rsid w:val="00CE7A20"/>
    <w:rsid w:val="00CF34DF"/>
    <w:rsid w:val="00CF6A38"/>
    <w:rsid w:val="00D050C4"/>
    <w:rsid w:val="00D1258A"/>
    <w:rsid w:val="00D12B46"/>
    <w:rsid w:val="00D136B4"/>
    <w:rsid w:val="00D14775"/>
    <w:rsid w:val="00D2232C"/>
    <w:rsid w:val="00D242C2"/>
    <w:rsid w:val="00D27115"/>
    <w:rsid w:val="00D27515"/>
    <w:rsid w:val="00D3082E"/>
    <w:rsid w:val="00D30ACB"/>
    <w:rsid w:val="00D33691"/>
    <w:rsid w:val="00D346E8"/>
    <w:rsid w:val="00D352C1"/>
    <w:rsid w:val="00D3707E"/>
    <w:rsid w:val="00D42411"/>
    <w:rsid w:val="00D4780D"/>
    <w:rsid w:val="00D5131C"/>
    <w:rsid w:val="00D531F2"/>
    <w:rsid w:val="00D570F1"/>
    <w:rsid w:val="00D6096F"/>
    <w:rsid w:val="00D64A21"/>
    <w:rsid w:val="00D65F6F"/>
    <w:rsid w:val="00D75208"/>
    <w:rsid w:val="00D81973"/>
    <w:rsid w:val="00D8311D"/>
    <w:rsid w:val="00D8518C"/>
    <w:rsid w:val="00D9390D"/>
    <w:rsid w:val="00D93F8D"/>
    <w:rsid w:val="00D9576B"/>
    <w:rsid w:val="00DA1CAC"/>
    <w:rsid w:val="00DA46B6"/>
    <w:rsid w:val="00DA4949"/>
    <w:rsid w:val="00DA7063"/>
    <w:rsid w:val="00DA7501"/>
    <w:rsid w:val="00DA7A4F"/>
    <w:rsid w:val="00DB1E2E"/>
    <w:rsid w:val="00DB5A0D"/>
    <w:rsid w:val="00DC122B"/>
    <w:rsid w:val="00DD1F1A"/>
    <w:rsid w:val="00DD2120"/>
    <w:rsid w:val="00DD3FEC"/>
    <w:rsid w:val="00DD55AA"/>
    <w:rsid w:val="00DD6D3A"/>
    <w:rsid w:val="00DD6DF1"/>
    <w:rsid w:val="00DE11AD"/>
    <w:rsid w:val="00DE170D"/>
    <w:rsid w:val="00DE23F5"/>
    <w:rsid w:val="00DE5189"/>
    <w:rsid w:val="00DF0280"/>
    <w:rsid w:val="00DF050D"/>
    <w:rsid w:val="00DF095B"/>
    <w:rsid w:val="00DF1007"/>
    <w:rsid w:val="00DF2A77"/>
    <w:rsid w:val="00DF2FF4"/>
    <w:rsid w:val="00DF336C"/>
    <w:rsid w:val="00DF456C"/>
    <w:rsid w:val="00DF6D3F"/>
    <w:rsid w:val="00DF6D78"/>
    <w:rsid w:val="00DF7D62"/>
    <w:rsid w:val="00E00E31"/>
    <w:rsid w:val="00E04CCD"/>
    <w:rsid w:val="00E07382"/>
    <w:rsid w:val="00E11C59"/>
    <w:rsid w:val="00E12B4C"/>
    <w:rsid w:val="00E13741"/>
    <w:rsid w:val="00E16D90"/>
    <w:rsid w:val="00E1706D"/>
    <w:rsid w:val="00E21026"/>
    <w:rsid w:val="00E24346"/>
    <w:rsid w:val="00E30D65"/>
    <w:rsid w:val="00E348C2"/>
    <w:rsid w:val="00E353C7"/>
    <w:rsid w:val="00E412C4"/>
    <w:rsid w:val="00E43133"/>
    <w:rsid w:val="00E44D59"/>
    <w:rsid w:val="00E50740"/>
    <w:rsid w:val="00E50F9B"/>
    <w:rsid w:val="00E50FA8"/>
    <w:rsid w:val="00E516C2"/>
    <w:rsid w:val="00E52BEA"/>
    <w:rsid w:val="00E5639F"/>
    <w:rsid w:val="00E5701D"/>
    <w:rsid w:val="00E601C1"/>
    <w:rsid w:val="00E64962"/>
    <w:rsid w:val="00E65E14"/>
    <w:rsid w:val="00E677F5"/>
    <w:rsid w:val="00E70870"/>
    <w:rsid w:val="00E70CAE"/>
    <w:rsid w:val="00E717B6"/>
    <w:rsid w:val="00E756BF"/>
    <w:rsid w:val="00E76330"/>
    <w:rsid w:val="00E76543"/>
    <w:rsid w:val="00E830F2"/>
    <w:rsid w:val="00E843B7"/>
    <w:rsid w:val="00E845BF"/>
    <w:rsid w:val="00E904D7"/>
    <w:rsid w:val="00E906EF"/>
    <w:rsid w:val="00E92406"/>
    <w:rsid w:val="00E966ED"/>
    <w:rsid w:val="00E97DCB"/>
    <w:rsid w:val="00EA373B"/>
    <w:rsid w:val="00EA5142"/>
    <w:rsid w:val="00EB27E7"/>
    <w:rsid w:val="00EB7EA2"/>
    <w:rsid w:val="00EC3E53"/>
    <w:rsid w:val="00EC4F69"/>
    <w:rsid w:val="00EC71CA"/>
    <w:rsid w:val="00EC74EE"/>
    <w:rsid w:val="00EC7F48"/>
    <w:rsid w:val="00ED2A4A"/>
    <w:rsid w:val="00ED2C18"/>
    <w:rsid w:val="00ED337C"/>
    <w:rsid w:val="00ED45D2"/>
    <w:rsid w:val="00EE3438"/>
    <w:rsid w:val="00EE3C78"/>
    <w:rsid w:val="00EE4354"/>
    <w:rsid w:val="00EE5290"/>
    <w:rsid w:val="00EE67B8"/>
    <w:rsid w:val="00EE7595"/>
    <w:rsid w:val="00F00DAD"/>
    <w:rsid w:val="00F03A18"/>
    <w:rsid w:val="00F07174"/>
    <w:rsid w:val="00F10950"/>
    <w:rsid w:val="00F11BBA"/>
    <w:rsid w:val="00F1401C"/>
    <w:rsid w:val="00F170EA"/>
    <w:rsid w:val="00F22800"/>
    <w:rsid w:val="00F24B00"/>
    <w:rsid w:val="00F24BE2"/>
    <w:rsid w:val="00F26286"/>
    <w:rsid w:val="00F27AB8"/>
    <w:rsid w:val="00F3060D"/>
    <w:rsid w:val="00F31949"/>
    <w:rsid w:val="00F37118"/>
    <w:rsid w:val="00F428DB"/>
    <w:rsid w:val="00F47134"/>
    <w:rsid w:val="00F5536C"/>
    <w:rsid w:val="00F56757"/>
    <w:rsid w:val="00F56ED5"/>
    <w:rsid w:val="00F629FB"/>
    <w:rsid w:val="00F63BAC"/>
    <w:rsid w:val="00F65070"/>
    <w:rsid w:val="00F652A1"/>
    <w:rsid w:val="00F722C1"/>
    <w:rsid w:val="00F810F4"/>
    <w:rsid w:val="00F861F7"/>
    <w:rsid w:val="00F9044D"/>
    <w:rsid w:val="00F90D1F"/>
    <w:rsid w:val="00F923D5"/>
    <w:rsid w:val="00F92F11"/>
    <w:rsid w:val="00FA34F6"/>
    <w:rsid w:val="00FA5663"/>
    <w:rsid w:val="00FC469C"/>
    <w:rsid w:val="00FC488D"/>
    <w:rsid w:val="00FC4D46"/>
    <w:rsid w:val="00FC5636"/>
    <w:rsid w:val="00FC71FD"/>
    <w:rsid w:val="00FC7E93"/>
    <w:rsid w:val="00FC7F89"/>
    <w:rsid w:val="00FD148B"/>
    <w:rsid w:val="00FD6132"/>
    <w:rsid w:val="00FE1034"/>
    <w:rsid w:val="00FE1E4B"/>
    <w:rsid w:val="00FE5D31"/>
    <w:rsid w:val="00FE703A"/>
    <w:rsid w:val="00FF0C05"/>
    <w:rsid w:val="00FF783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4A7FC32F"/>
  <w15:chartTrackingRefBased/>
  <w15:docId w15:val="{170170F9-CBEF-4974-9E15-B280D9D8E0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TITRE10"/>
    <w:link w:val="Titre1Car"/>
    <w:uiPriority w:val="9"/>
    <w:qFormat/>
    <w:rsid w:val="00803272"/>
    <w:pPr>
      <w:spacing w:before="100" w:beforeAutospacing="1" w:after="100" w:afterAutospacing="1" w:line="240" w:lineRule="auto"/>
      <w:outlineLvl w:val="0"/>
    </w:pPr>
    <w:rPr>
      <w:rFonts w:cs="Times New Roman"/>
      <w:bCs w:val="0"/>
      <w:kern w:val="36"/>
      <w:szCs w:val="48"/>
    </w:rPr>
  </w:style>
  <w:style w:type="paragraph" w:styleId="Titre2">
    <w:name w:val="heading 2"/>
    <w:basedOn w:val="TITRE20"/>
    <w:link w:val="Titre2Car"/>
    <w:uiPriority w:val="9"/>
    <w:qFormat/>
    <w:rsid w:val="00803272"/>
    <w:pPr>
      <w:spacing w:before="100" w:beforeAutospacing="1" w:after="100" w:afterAutospacing="1" w:line="240" w:lineRule="auto"/>
      <w:outlineLvl w:val="1"/>
    </w:pPr>
    <w:rPr>
      <w:rFonts w:cs="Times New Roman"/>
      <w:bCs w:val="0"/>
      <w:szCs w:val="36"/>
    </w:rPr>
  </w:style>
  <w:style w:type="paragraph" w:styleId="Titre3">
    <w:name w:val="heading 3"/>
    <w:basedOn w:val="Normal"/>
    <w:next w:val="Normal"/>
    <w:link w:val="Titre3Car"/>
    <w:uiPriority w:val="9"/>
    <w:unhideWhenUsed/>
    <w:qFormat/>
    <w:rsid w:val="00B8596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qFormat/>
    <w:rsid w:val="00B33F9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03272"/>
    <w:rPr>
      <w:rFonts w:eastAsia="Times New Roman" w:cs="Times New Roman"/>
      <w:b/>
      <w:color w:val="337AB7"/>
      <w:kern w:val="36"/>
      <w:sz w:val="28"/>
      <w:szCs w:val="48"/>
      <w:lang w:eastAsia="fr-FR"/>
    </w:rPr>
  </w:style>
  <w:style w:type="character" w:customStyle="1" w:styleId="Titre2Car">
    <w:name w:val="Titre 2 Car"/>
    <w:basedOn w:val="Policepardfaut"/>
    <w:link w:val="Titre2"/>
    <w:uiPriority w:val="9"/>
    <w:rsid w:val="00803272"/>
    <w:rPr>
      <w:rFonts w:eastAsia="Times New Roman" w:cs="Times New Roman"/>
      <w:b/>
      <w:color w:val="FFC000"/>
      <w:sz w:val="28"/>
      <w:szCs w:val="36"/>
      <w:lang w:eastAsia="fr-FR"/>
    </w:rPr>
  </w:style>
  <w:style w:type="character" w:customStyle="1" w:styleId="Titre3Car">
    <w:name w:val="Titre 3 Car"/>
    <w:basedOn w:val="Policepardfaut"/>
    <w:link w:val="Titre3"/>
    <w:uiPriority w:val="9"/>
    <w:rsid w:val="00B8596E"/>
    <w:rPr>
      <w:rFonts w:asciiTheme="majorHAnsi" w:eastAsiaTheme="majorEastAsia" w:hAnsiTheme="majorHAnsi" w:cstheme="majorBidi"/>
      <w:color w:val="1F3763" w:themeColor="accent1" w:themeShade="7F"/>
      <w:sz w:val="24"/>
      <w:szCs w:val="24"/>
    </w:rPr>
  </w:style>
  <w:style w:type="character" w:customStyle="1" w:styleId="articleoption">
    <w:name w:val="article_option"/>
    <w:basedOn w:val="Policepardfaut"/>
    <w:rsid w:val="008601B5"/>
  </w:style>
  <w:style w:type="paragraph" w:styleId="NormalWeb">
    <w:name w:val="Normal (Web)"/>
    <w:basedOn w:val="Normal"/>
    <w:uiPriority w:val="99"/>
    <w:unhideWhenUsed/>
    <w:rsid w:val="008601B5"/>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Date1">
    <w:name w:val="Date1"/>
    <w:basedOn w:val="Policepardfaut"/>
    <w:rsid w:val="008601B5"/>
  </w:style>
  <w:style w:type="paragraph" w:customStyle="1" w:styleId="spip">
    <w:name w:val="spip"/>
    <w:basedOn w:val="Normal"/>
    <w:rsid w:val="008601B5"/>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8601B5"/>
    <w:rPr>
      <w:b/>
      <w:bCs/>
    </w:rPr>
  </w:style>
  <w:style w:type="character" w:customStyle="1" w:styleId="glmot">
    <w:name w:val="gl_mot"/>
    <w:basedOn w:val="Policepardfaut"/>
    <w:rsid w:val="008601B5"/>
  </w:style>
  <w:style w:type="paragraph" w:customStyle="1" w:styleId="titre-article">
    <w:name w:val="titre-article"/>
    <w:basedOn w:val="Normal"/>
    <w:rsid w:val="008601B5"/>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meta">
    <w:name w:val="meta"/>
    <w:basedOn w:val="Normal"/>
    <w:rsid w:val="008601B5"/>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auteur">
    <w:name w:val="auteur"/>
    <w:basedOn w:val="Policepardfaut"/>
    <w:rsid w:val="008601B5"/>
  </w:style>
  <w:style w:type="character" w:styleId="Lienhypertexte">
    <w:name w:val="Hyperlink"/>
    <w:basedOn w:val="Policepardfaut"/>
    <w:uiPriority w:val="99"/>
    <w:unhideWhenUsed/>
    <w:rsid w:val="008601B5"/>
    <w:rPr>
      <w:color w:val="0000FF"/>
      <w:u w:val="single"/>
    </w:rPr>
  </w:style>
  <w:style w:type="character" w:customStyle="1" w:styleId="in-revue">
    <w:name w:val="in-revue"/>
    <w:basedOn w:val="Policepardfaut"/>
    <w:rsid w:val="008601B5"/>
  </w:style>
  <w:style w:type="character" w:customStyle="1" w:styleId="titre-revue">
    <w:name w:val="titre-revue"/>
    <w:basedOn w:val="Policepardfaut"/>
    <w:rsid w:val="008601B5"/>
  </w:style>
  <w:style w:type="character" w:customStyle="1" w:styleId="material-icons">
    <w:name w:val="material-icons"/>
    <w:basedOn w:val="Policepardfaut"/>
    <w:rsid w:val="008601B5"/>
  </w:style>
  <w:style w:type="character" w:customStyle="1" w:styleId="name">
    <w:name w:val="name"/>
    <w:basedOn w:val="Policepardfaut"/>
    <w:rsid w:val="008601B5"/>
  </w:style>
  <w:style w:type="paragraph" w:customStyle="1" w:styleId="active">
    <w:name w:val="active"/>
    <w:basedOn w:val="Normal"/>
    <w:rsid w:val="008601B5"/>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para">
    <w:name w:val="para"/>
    <w:basedOn w:val="Normal"/>
    <w:rsid w:val="008601B5"/>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lettrine">
    <w:name w:val="lettrine"/>
    <w:basedOn w:val="Policepardfaut"/>
    <w:rsid w:val="008601B5"/>
  </w:style>
  <w:style w:type="character" w:styleId="Accentuation">
    <w:name w:val="Emphasis"/>
    <w:basedOn w:val="Policepardfaut"/>
    <w:uiPriority w:val="20"/>
    <w:qFormat/>
    <w:rsid w:val="008601B5"/>
    <w:rPr>
      <w:i/>
      <w:iCs/>
    </w:rPr>
  </w:style>
  <w:style w:type="character" w:customStyle="1" w:styleId="marquage">
    <w:name w:val="marquage"/>
    <w:basedOn w:val="Policepardfaut"/>
    <w:rsid w:val="008601B5"/>
  </w:style>
  <w:style w:type="character" w:customStyle="1" w:styleId="no">
    <w:name w:val="no"/>
    <w:basedOn w:val="Policepardfaut"/>
    <w:rsid w:val="008601B5"/>
  </w:style>
  <w:style w:type="paragraph" w:customStyle="1" w:styleId="note">
    <w:name w:val="note"/>
    <w:basedOn w:val="Normal"/>
    <w:rsid w:val="008601B5"/>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titre40">
    <w:name w:val="titre4"/>
    <w:basedOn w:val="Policepardfaut"/>
    <w:rsid w:val="0007508F"/>
  </w:style>
  <w:style w:type="character" w:customStyle="1" w:styleId="titre21">
    <w:name w:val="titre2"/>
    <w:basedOn w:val="Policepardfaut"/>
    <w:rsid w:val="0007508F"/>
  </w:style>
  <w:style w:type="paragraph" w:customStyle="1" w:styleId="titre210">
    <w:name w:val="titre21"/>
    <w:basedOn w:val="Normal"/>
    <w:rsid w:val="0007508F"/>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texte">
    <w:name w:val="texte"/>
    <w:basedOn w:val="Normal"/>
    <w:rsid w:val="0007508F"/>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sstitremarron">
    <w:name w:val="sstitremarron"/>
    <w:basedOn w:val="Normal"/>
    <w:rsid w:val="0007508F"/>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replay-button-duration">
    <w:name w:val="replay-button-duration"/>
    <w:basedOn w:val="Policepardfaut"/>
    <w:rsid w:val="009F31B0"/>
  </w:style>
  <w:style w:type="character" w:customStyle="1" w:styleId="text-icon">
    <w:name w:val="text-icon"/>
    <w:basedOn w:val="Policepardfaut"/>
    <w:rsid w:val="009F31B0"/>
  </w:style>
  <w:style w:type="character" w:customStyle="1" w:styleId="Lgende1">
    <w:name w:val="Légende1"/>
    <w:basedOn w:val="Policepardfaut"/>
    <w:rsid w:val="009F31B0"/>
  </w:style>
  <w:style w:type="character" w:customStyle="1" w:styleId="bullet">
    <w:name w:val="bullet"/>
    <w:basedOn w:val="Policepardfaut"/>
    <w:rsid w:val="009F31B0"/>
  </w:style>
  <w:style w:type="character" w:customStyle="1" w:styleId="copyright">
    <w:name w:val="copyright"/>
    <w:basedOn w:val="Policepardfaut"/>
    <w:rsid w:val="009F31B0"/>
  </w:style>
  <w:style w:type="character" w:customStyle="1" w:styleId="replay-button-label">
    <w:name w:val="replay-button-label"/>
    <w:basedOn w:val="Policepardfaut"/>
    <w:rsid w:val="00EA373B"/>
  </w:style>
  <w:style w:type="character" w:customStyle="1" w:styleId="heading-zone-title-serie-episode">
    <w:name w:val="heading-zone-title-serie-episode"/>
    <w:basedOn w:val="Policepardfaut"/>
    <w:rsid w:val="00EA373B"/>
  </w:style>
  <w:style w:type="character" w:customStyle="1" w:styleId="text">
    <w:name w:val="text"/>
    <w:basedOn w:val="Policepardfaut"/>
    <w:rsid w:val="00EA373B"/>
  </w:style>
  <w:style w:type="character" w:customStyle="1" w:styleId="familyname">
    <w:name w:val="familyname"/>
    <w:basedOn w:val="Policepardfaut"/>
    <w:rsid w:val="00EA373B"/>
  </w:style>
  <w:style w:type="paragraph" w:customStyle="1" w:styleId="ndlr">
    <w:name w:val="ndlr"/>
    <w:basedOn w:val="Normal"/>
    <w:rsid w:val="00EA373B"/>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fileinfo">
    <w:name w:val="fileinfo"/>
    <w:basedOn w:val="Policepardfaut"/>
    <w:rsid w:val="00EA373B"/>
  </w:style>
  <w:style w:type="character" w:customStyle="1" w:styleId="paranumber">
    <w:name w:val="paranumber"/>
    <w:basedOn w:val="Policepardfaut"/>
    <w:rsid w:val="00EA373B"/>
  </w:style>
  <w:style w:type="character" w:customStyle="1" w:styleId="num">
    <w:name w:val="num"/>
    <w:basedOn w:val="Policepardfaut"/>
    <w:rsid w:val="00EA373B"/>
  </w:style>
  <w:style w:type="character" w:customStyle="1" w:styleId="Mentionnonrsolue1">
    <w:name w:val="Mention non résolue1"/>
    <w:basedOn w:val="Policepardfaut"/>
    <w:uiPriority w:val="99"/>
    <w:semiHidden/>
    <w:unhideWhenUsed/>
    <w:rsid w:val="00261CDD"/>
    <w:rPr>
      <w:color w:val="605E5C"/>
      <w:shd w:val="clear" w:color="auto" w:fill="E1DFDD"/>
    </w:rPr>
  </w:style>
  <w:style w:type="paragraph" w:customStyle="1" w:styleId="msonormal0">
    <w:name w:val="msonormal"/>
    <w:basedOn w:val="Normal"/>
    <w:rsid w:val="00261CDD"/>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notesbaspage">
    <w:name w:val="notesbaspage"/>
    <w:basedOn w:val="Normal"/>
    <w:rsid w:val="00261CDD"/>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articledesc">
    <w:name w:val="article__desc"/>
    <w:basedOn w:val="Normal"/>
    <w:rsid w:val="000D7941"/>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metaauthor">
    <w:name w:val="meta__author"/>
    <w:basedOn w:val="Policepardfaut"/>
    <w:rsid w:val="000D7941"/>
  </w:style>
  <w:style w:type="character" w:customStyle="1" w:styleId="metadate">
    <w:name w:val="meta__date"/>
    <w:basedOn w:val="Policepardfaut"/>
    <w:rsid w:val="000D7941"/>
  </w:style>
  <w:style w:type="paragraph" w:customStyle="1" w:styleId="metareading-time">
    <w:name w:val="meta__reading-time"/>
    <w:basedOn w:val="Normal"/>
    <w:rsid w:val="000D7941"/>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sr-only">
    <w:name w:val="sr-only"/>
    <w:basedOn w:val="Policepardfaut"/>
    <w:rsid w:val="000D7941"/>
  </w:style>
  <w:style w:type="paragraph" w:customStyle="1" w:styleId="metaicon">
    <w:name w:val="meta__icon"/>
    <w:basedOn w:val="Normal"/>
    <w:rsid w:val="000D7941"/>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articlestatus">
    <w:name w:val="article__status"/>
    <w:basedOn w:val="Normal"/>
    <w:rsid w:val="000D7941"/>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entry-category">
    <w:name w:val="entry-category"/>
    <w:basedOn w:val="Policepardfaut"/>
    <w:rsid w:val="00F428DB"/>
  </w:style>
  <w:style w:type="character" w:customStyle="1" w:styleId="txt">
    <w:name w:val="txt"/>
    <w:basedOn w:val="Policepardfaut"/>
    <w:rsid w:val="00B33F9B"/>
  </w:style>
  <w:style w:type="character" w:customStyle="1" w:styleId="Titre4Car">
    <w:name w:val="Titre 4 Car"/>
    <w:basedOn w:val="Policepardfaut"/>
    <w:link w:val="Titre4"/>
    <w:uiPriority w:val="9"/>
    <w:rsid w:val="00B33F9B"/>
    <w:rPr>
      <w:rFonts w:asciiTheme="majorHAnsi" w:eastAsiaTheme="majorEastAsia" w:hAnsiTheme="majorHAnsi" w:cstheme="majorBidi"/>
      <w:i/>
      <w:iCs/>
      <w:color w:val="2F5496" w:themeColor="accent1" w:themeShade="BF"/>
    </w:rPr>
  </w:style>
  <w:style w:type="paragraph" w:customStyle="1" w:styleId="grid-col">
    <w:name w:val="grid-col"/>
    <w:basedOn w:val="Normal"/>
    <w:rsid w:val="00B33F9B"/>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Sansinterligne">
    <w:name w:val="No Spacing"/>
    <w:uiPriority w:val="1"/>
    <w:qFormat/>
    <w:rsid w:val="006B28B6"/>
    <w:pPr>
      <w:spacing w:after="0" w:line="240" w:lineRule="auto"/>
    </w:pPr>
  </w:style>
  <w:style w:type="paragraph" w:customStyle="1" w:styleId="under-picture">
    <w:name w:val="under-picture"/>
    <w:basedOn w:val="Normal"/>
    <w:rsid w:val="006B28B6"/>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En-tte">
    <w:name w:val="header"/>
    <w:basedOn w:val="Normal"/>
    <w:link w:val="En-tteCar"/>
    <w:uiPriority w:val="99"/>
    <w:unhideWhenUsed/>
    <w:rsid w:val="00944F4E"/>
    <w:pPr>
      <w:tabs>
        <w:tab w:val="center" w:pos="4536"/>
        <w:tab w:val="right" w:pos="9072"/>
      </w:tabs>
      <w:spacing w:after="0" w:line="240" w:lineRule="auto"/>
    </w:pPr>
  </w:style>
  <w:style w:type="character" w:customStyle="1" w:styleId="En-tteCar">
    <w:name w:val="En-tête Car"/>
    <w:basedOn w:val="Policepardfaut"/>
    <w:link w:val="En-tte"/>
    <w:uiPriority w:val="99"/>
    <w:rsid w:val="00944F4E"/>
  </w:style>
  <w:style w:type="paragraph" w:styleId="Pieddepage">
    <w:name w:val="footer"/>
    <w:basedOn w:val="Normal"/>
    <w:link w:val="PieddepageCar"/>
    <w:uiPriority w:val="99"/>
    <w:unhideWhenUsed/>
    <w:rsid w:val="00944F4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44F4E"/>
  </w:style>
  <w:style w:type="character" w:customStyle="1" w:styleId="art-source">
    <w:name w:val="art-source"/>
    <w:basedOn w:val="Policepardfaut"/>
    <w:rsid w:val="00944F4E"/>
  </w:style>
  <w:style w:type="character" w:customStyle="1" w:styleId="teads-ui-components-credits-colored">
    <w:name w:val="teads-ui-components-credits-colored"/>
    <w:basedOn w:val="Policepardfaut"/>
    <w:rsid w:val="00944F4E"/>
  </w:style>
  <w:style w:type="character" w:customStyle="1" w:styleId="titrepar">
    <w:name w:val="titrepar"/>
    <w:basedOn w:val="Policepardfaut"/>
    <w:rsid w:val="00F56757"/>
  </w:style>
  <w:style w:type="character" w:customStyle="1" w:styleId="titresouspar2">
    <w:name w:val="titresouspar2"/>
    <w:basedOn w:val="Policepardfaut"/>
    <w:rsid w:val="00F56757"/>
  </w:style>
  <w:style w:type="character" w:customStyle="1" w:styleId="titrepartie">
    <w:name w:val="titrepartie"/>
    <w:basedOn w:val="Policepardfaut"/>
    <w:rsid w:val="00F56757"/>
  </w:style>
  <w:style w:type="paragraph" w:customStyle="1" w:styleId="suitecours">
    <w:name w:val="suitecours"/>
    <w:basedOn w:val="Normal"/>
    <w:rsid w:val="00F56757"/>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Paragraphedeliste">
    <w:name w:val="List Paragraph"/>
    <w:basedOn w:val="Normal"/>
    <w:uiPriority w:val="1"/>
    <w:qFormat/>
    <w:rsid w:val="000B42D8"/>
    <w:pPr>
      <w:ind w:left="720"/>
      <w:contextualSpacing/>
    </w:pPr>
  </w:style>
  <w:style w:type="paragraph" w:styleId="Textedebulles">
    <w:name w:val="Balloon Text"/>
    <w:basedOn w:val="Normal"/>
    <w:link w:val="TextedebullesCar"/>
    <w:uiPriority w:val="99"/>
    <w:semiHidden/>
    <w:unhideWhenUsed/>
    <w:rsid w:val="002E3FBA"/>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2E3FBA"/>
    <w:rPr>
      <w:rFonts w:ascii="Segoe UI" w:hAnsi="Segoe UI" w:cs="Segoe UI"/>
      <w:sz w:val="18"/>
      <w:szCs w:val="18"/>
    </w:rPr>
  </w:style>
  <w:style w:type="paragraph" w:styleId="Notedebasdepage">
    <w:name w:val="footnote text"/>
    <w:basedOn w:val="Normal"/>
    <w:link w:val="NotedebasdepageCar"/>
    <w:uiPriority w:val="99"/>
    <w:semiHidden/>
    <w:unhideWhenUsed/>
    <w:rsid w:val="00050B52"/>
    <w:pPr>
      <w:spacing w:after="0" w:line="240" w:lineRule="auto"/>
    </w:pPr>
    <w:rPr>
      <w:sz w:val="20"/>
      <w:szCs w:val="20"/>
      <w:lang w:val="en-US"/>
    </w:rPr>
  </w:style>
  <w:style w:type="character" w:customStyle="1" w:styleId="NotedebasdepageCar">
    <w:name w:val="Note de bas de page Car"/>
    <w:basedOn w:val="Policepardfaut"/>
    <w:link w:val="Notedebasdepage"/>
    <w:uiPriority w:val="99"/>
    <w:semiHidden/>
    <w:rsid w:val="00050B52"/>
    <w:rPr>
      <w:sz w:val="20"/>
      <w:szCs w:val="20"/>
      <w:lang w:val="en-US"/>
    </w:rPr>
  </w:style>
  <w:style w:type="character" w:styleId="Appelnotedebasdep">
    <w:name w:val="footnote reference"/>
    <w:basedOn w:val="Policepardfaut"/>
    <w:uiPriority w:val="99"/>
    <w:semiHidden/>
    <w:unhideWhenUsed/>
    <w:rsid w:val="00050B52"/>
    <w:rPr>
      <w:vertAlign w:val="superscript"/>
    </w:rPr>
  </w:style>
  <w:style w:type="character" w:customStyle="1" w:styleId="field-label">
    <w:name w:val="field-label"/>
    <w:basedOn w:val="Policepardfaut"/>
    <w:rsid w:val="00DB5A0D"/>
  </w:style>
  <w:style w:type="paragraph" w:styleId="AdresseHTML">
    <w:name w:val="HTML Address"/>
    <w:basedOn w:val="Normal"/>
    <w:link w:val="AdresseHTMLCar"/>
    <w:uiPriority w:val="99"/>
    <w:semiHidden/>
    <w:unhideWhenUsed/>
    <w:rsid w:val="00DB5A0D"/>
    <w:pPr>
      <w:spacing w:after="0" w:line="240" w:lineRule="auto"/>
    </w:pPr>
    <w:rPr>
      <w:rFonts w:ascii="Times New Roman" w:eastAsia="Times New Roman" w:hAnsi="Times New Roman" w:cs="Times New Roman"/>
      <w:i/>
      <w:iCs/>
      <w:sz w:val="24"/>
      <w:szCs w:val="24"/>
      <w:lang w:eastAsia="fr-FR"/>
    </w:rPr>
  </w:style>
  <w:style w:type="character" w:customStyle="1" w:styleId="AdresseHTMLCar">
    <w:name w:val="Adresse HTML Car"/>
    <w:basedOn w:val="Policepardfaut"/>
    <w:link w:val="AdresseHTML"/>
    <w:uiPriority w:val="99"/>
    <w:semiHidden/>
    <w:rsid w:val="00DB5A0D"/>
    <w:rPr>
      <w:rFonts w:ascii="Times New Roman" w:eastAsia="Times New Roman" w:hAnsi="Times New Roman" w:cs="Times New Roman"/>
      <w:i/>
      <w:iCs/>
      <w:sz w:val="24"/>
      <w:szCs w:val="24"/>
      <w:lang w:eastAsia="fr-FR"/>
    </w:rPr>
  </w:style>
  <w:style w:type="character" w:customStyle="1" w:styleId="position">
    <w:name w:val="position"/>
    <w:basedOn w:val="Policepardfaut"/>
    <w:rsid w:val="00DB5A0D"/>
  </w:style>
  <w:style w:type="paragraph" w:customStyle="1" w:styleId="minimal-share">
    <w:name w:val="minimal-share"/>
    <w:basedOn w:val="Normal"/>
    <w:rsid w:val="00DB5A0D"/>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e-p">
    <w:name w:val="e-p"/>
    <w:basedOn w:val="Normal"/>
    <w:rsid w:val="00871428"/>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articleparagraph">
    <w:name w:val="article__paragraph"/>
    <w:basedOn w:val="Normal"/>
    <w:rsid w:val="00246CBC"/>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Mentionnonrsolue">
    <w:name w:val="Unresolved Mention"/>
    <w:basedOn w:val="Policepardfaut"/>
    <w:uiPriority w:val="99"/>
    <w:semiHidden/>
    <w:unhideWhenUsed/>
    <w:rsid w:val="00DF456C"/>
    <w:rPr>
      <w:color w:val="605E5C"/>
      <w:shd w:val="clear" w:color="auto" w:fill="E1DFDD"/>
    </w:rPr>
  </w:style>
  <w:style w:type="paragraph" w:styleId="Corpsdetexte">
    <w:name w:val="Body Text"/>
    <w:basedOn w:val="Normal"/>
    <w:link w:val="CorpsdetexteCar"/>
    <w:uiPriority w:val="1"/>
    <w:qFormat/>
    <w:rsid w:val="004F5BAA"/>
    <w:pPr>
      <w:widowControl w:val="0"/>
      <w:autoSpaceDE w:val="0"/>
      <w:autoSpaceDN w:val="0"/>
      <w:spacing w:after="0" w:line="240" w:lineRule="auto"/>
    </w:pPr>
    <w:rPr>
      <w:rFonts w:ascii="Times New Roman" w:eastAsia="Times New Roman" w:hAnsi="Times New Roman" w:cs="Times New Roman"/>
      <w:sz w:val="20"/>
      <w:szCs w:val="20"/>
    </w:rPr>
  </w:style>
  <w:style w:type="character" w:customStyle="1" w:styleId="CorpsdetexteCar">
    <w:name w:val="Corps de texte Car"/>
    <w:basedOn w:val="Policepardfaut"/>
    <w:link w:val="Corpsdetexte"/>
    <w:uiPriority w:val="1"/>
    <w:rsid w:val="004F5BAA"/>
    <w:rPr>
      <w:rFonts w:ascii="Times New Roman" w:eastAsia="Times New Roman" w:hAnsi="Times New Roman" w:cs="Times New Roman"/>
      <w:sz w:val="20"/>
      <w:szCs w:val="20"/>
    </w:rPr>
  </w:style>
  <w:style w:type="paragraph" w:styleId="Titre">
    <w:name w:val="Title"/>
    <w:basedOn w:val="Normal"/>
    <w:link w:val="TitreCar"/>
    <w:uiPriority w:val="10"/>
    <w:qFormat/>
    <w:rsid w:val="004F5BAA"/>
    <w:pPr>
      <w:widowControl w:val="0"/>
      <w:autoSpaceDE w:val="0"/>
      <w:autoSpaceDN w:val="0"/>
      <w:spacing w:before="85" w:after="0" w:line="551" w:lineRule="exact"/>
      <w:ind w:left="1400" w:right="335"/>
      <w:jc w:val="center"/>
    </w:pPr>
    <w:rPr>
      <w:rFonts w:ascii="Arial" w:eastAsia="Arial" w:hAnsi="Arial" w:cs="Arial"/>
      <w:b/>
      <w:bCs/>
      <w:sz w:val="48"/>
      <w:szCs w:val="48"/>
    </w:rPr>
  </w:style>
  <w:style w:type="character" w:customStyle="1" w:styleId="TitreCar">
    <w:name w:val="Titre Car"/>
    <w:basedOn w:val="Policepardfaut"/>
    <w:link w:val="Titre"/>
    <w:uiPriority w:val="10"/>
    <w:rsid w:val="004F5BAA"/>
    <w:rPr>
      <w:rFonts w:ascii="Arial" w:eastAsia="Arial" w:hAnsi="Arial" w:cs="Arial"/>
      <w:b/>
      <w:bCs/>
      <w:sz w:val="48"/>
      <w:szCs w:val="48"/>
    </w:rPr>
  </w:style>
  <w:style w:type="table" w:customStyle="1" w:styleId="TableNormal">
    <w:name w:val="Table Normal"/>
    <w:uiPriority w:val="2"/>
    <w:semiHidden/>
    <w:unhideWhenUsed/>
    <w:qFormat/>
    <w:rsid w:val="005D6D35"/>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5D6D35"/>
    <w:pPr>
      <w:widowControl w:val="0"/>
      <w:autoSpaceDE w:val="0"/>
      <w:autoSpaceDN w:val="0"/>
      <w:spacing w:after="0" w:line="240" w:lineRule="auto"/>
    </w:pPr>
    <w:rPr>
      <w:rFonts w:ascii="Calibri" w:eastAsia="Calibri" w:hAnsi="Calibri" w:cs="Calibri"/>
    </w:rPr>
  </w:style>
  <w:style w:type="character" w:customStyle="1" w:styleId="author">
    <w:name w:val="author"/>
    <w:basedOn w:val="Policepardfaut"/>
    <w:rsid w:val="008F35A3"/>
  </w:style>
  <w:style w:type="character" w:customStyle="1" w:styleId="Date2">
    <w:name w:val="Date2"/>
    <w:basedOn w:val="Policepardfaut"/>
    <w:rsid w:val="008F35A3"/>
  </w:style>
  <w:style w:type="character" w:customStyle="1" w:styleId="nb-words">
    <w:name w:val="nb-words"/>
    <w:basedOn w:val="Policepardfaut"/>
    <w:rsid w:val="008F35A3"/>
  </w:style>
  <w:style w:type="paragraph" w:customStyle="1" w:styleId="alt">
    <w:name w:val="alt"/>
    <w:basedOn w:val="Normal"/>
    <w:rsid w:val="008F35A3"/>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nbsp">
    <w:name w:val="nbsp"/>
    <w:basedOn w:val="Policepardfaut"/>
    <w:rsid w:val="008F35A3"/>
  </w:style>
  <w:style w:type="character" w:customStyle="1" w:styleId="legend">
    <w:name w:val="legend"/>
    <w:basedOn w:val="Policepardfaut"/>
    <w:rsid w:val="008F35A3"/>
  </w:style>
  <w:style w:type="paragraph" w:styleId="z-Hautduformulaire">
    <w:name w:val="HTML Top of Form"/>
    <w:basedOn w:val="Normal"/>
    <w:next w:val="Normal"/>
    <w:link w:val="z-HautduformulaireCar"/>
    <w:hidden/>
    <w:uiPriority w:val="99"/>
    <w:semiHidden/>
    <w:unhideWhenUsed/>
    <w:rsid w:val="00CB0BA5"/>
    <w:pPr>
      <w:pBdr>
        <w:bottom w:val="single" w:sz="6" w:space="1" w:color="auto"/>
      </w:pBdr>
      <w:spacing w:after="0" w:line="240" w:lineRule="auto"/>
      <w:jc w:val="center"/>
    </w:pPr>
    <w:rPr>
      <w:rFonts w:ascii="Arial" w:eastAsia="Times New Roman" w:hAnsi="Arial" w:cs="Arial"/>
      <w:vanish/>
      <w:sz w:val="16"/>
      <w:szCs w:val="16"/>
      <w:lang w:eastAsia="fr-FR"/>
    </w:rPr>
  </w:style>
  <w:style w:type="character" w:customStyle="1" w:styleId="z-HautduformulaireCar">
    <w:name w:val="z-Haut du formulaire Car"/>
    <w:basedOn w:val="Policepardfaut"/>
    <w:link w:val="z-Hautduformulaire"/>
    <w:uiPriority w:val="99"/>
    <w:semiHidden/>
    <w:rsid w:val="00CB0BA5"/>
    <w:rPr>
      <w:rFonts w:ascii="Arial" w:eastAsia="Times New Roman" w:hAnsi="Arial" w:cs="Arial"/>
      <w:vanish/>
      <w:sz w:val="16"/>
      <w:szCs w:val="16"/>
      <w:lang w:eastAsia="fr-FR"/>
    </w:rPr>
  </w:style>
  <w:style w:type="paragraph" w:styleId="z-Basduformulaire">
    <w:name w:val="HTML Bottom of Form"/>
    <w:basedOn w:val="Normal"/>
    <w:next w:val="Normal"/>
    <w:link w:val="z-BasduformulaireCar"/>
    <w:hidden/>
    <w:uiPriority w:val="99"/>
    <w:semiHidden/>
    <w:unhideWhenUsed/>
    <w:rsid w:val="00CB0BA5"/>
    <w:pPr>
      <w:pBdr>
        <w:top w:val="single" w:sz="6" w:space="1" w:color="auto"/>
      </w:pBdr>
      <w:spacing w:after="0" w:line="240" w:lineRule="auto"/>
      <w:jc w:val="center"/>
    </w:pPr>
    <w:rPr>
      <w:rFonts w:ascii="Arial" w:eastAsia="Times New Roman" w:hAnsi="Arial" w:cs="Arial"/>
      <w:vanish/>
      <w:sz w:val="16"/>
      <w:szCs w:val="16"/>
      <w:lang w:eastAsia="fr-FR"/>
    </w:rPr>
  </w:style>
  <w:style w:type="character" w:customStyle="1" w:styleId="z-BasduformulaireCar">
    <w:name w:val="z-Bas du formulaire Car"/>
    <w:basedOn w:val="Policepardfaut"/>
    <w:link w:val="z-Basduformulaire"/>
    <w:uiPriority w:val="99"/>
    <w:semiHidden/>
    <w:rsid w:val="00CB0BA5"/>
    <w:rPr>
      <w:rFonts w:ascii="Arial" w:eastAsia="Times New Roman" w:hAnsi="Arial" w:cs="Arial"/>
      <w:vanish/>
      <w:sz w:val="16"/>
      <w:szCs w:val="16"/>
      <w:lang w:eastAsia="fr-FR"/>
    </w:rPr>
  </w:style>
  <w:style w:type="character" w:customStyle="1" w:styleId="articlecredit">
    <w:name w:val="article__credit"/>
    <w:basedOn w:val="Policepardfaut"/>
    <w:rsid w:val="00503CF5"/>
  </w:style>
  <w:style w:type="character" w:customStyle="1" w:styleId="catchertitle">
    <w:name w:val="catcher__title"/>
    <w:basedOn w:val="Policepardfaut"/>
    <w:rsid w:val="00503CF5"/>
  </w:style>
  <w:style w:type="character" w:customStyle="1" w:styleId="catcherdesc">
    <w:name w:val="catcher__desc"/>
    <w:basedOn w:val="Policepardfaut"/>
    <w:rsid w:val="00503CF5"/>
  </w:style>
  <w:style w:type="character" w:customStyle="1" w:styleId="metaicon-desc">
    <w:name w:val="meta__icon-desc"/>
    <w:basedOn w:val="Policepardfaut"/>
    <w:rsid w:val="00503CF5"/>
  </w:style>
  <w:style w:type="character" w:styleId="Marquedecommentaire">
    <w:name w:val="annotation reference"/>
    <w:basedOn w:val="Policepardfaut"/>
    <w:uiPriority w:val="99"/>
    <w:semiHidden/>
    <w:unhideWhenUsed/>
    <w:rsid w:val="00D4780D"/>
    <w:rPr>
      <w:sz w:val="16"/>
      <w:szCs w:val="16"/>
    </w:rPr>
  </w:style>
  <w:style w:type="paragraph" w:styleId="Commentaire">
    <w:name w:val="annotation text"/>
    <w:basedOn w:val="Normal"/>
    <w:link w:val="CommentaireCar"/>
    <w:uiPriority w:val="99"/>
    <w:semiHidden/>
    <w:unhideWhenUsed/>
    <w:rsid w:val="00D4780D"/>
    <w:pPr>
      <w:spacing w:line="240" w:lineRule="auto"/>
    </w:pPr>
    <w:rPr>
      <w:sz w:val="20"/>
      <w:szCs w:val="20"/>
    </w:rPr>
  </w:style>
  <w:style w:type="character" w:customStyle="1" w:styleId="CommentaireCar">
    <w:name w:val="Commentaire Car"/>
    <w:basedOn w:val="Policepardfaut"/>
    <w:link w:val="Commentaire"/>
    <w:uiPriority w:val="99"/>
    <w:semiHidden/>
    <w:rsid w:val="00D4780D"/>
    <w:rPr>
      <w:sz w:val="20"/>
      <w:szCs w:val="20"/>
    </w:rPr>
  </w:style>
  <w:style w:type="paragraph" w:styleId="Objetducommentaire">
    <w:name w:val="annotation subject"/>
    <w:basedOn w:val="Commentaire"/>
    <w:next w:val="Commentaire"/>
    <w:link w:val="ObjetducommentaireCar"/>
    <w:uiPriority w:val="99"/>
    <w:semiHidden/>
    <w:unhideWhenUsed/>
    <w:rsid w:val="00D4780D"/>
    <w:rPr>
      <w:b/>
      <w:bCs/>
    </w:rPr>
  </w:style>
  <w:style w:type="character" w:customStyle="1" w:styleId="ObjetducommentaireCar">
    <w:name w:val="Objet du commentaire Car"/>
    <w:basedOn w:val="CommentaireCar"/>
    <w:link w:val="Objetducommentaire"/>
    <w:uiPriority w:val="99"/>
    <w:semiHidden/>
    <w:rsid w:val="00D4780D"/>
    <w:rPr>
      <w:b/>
      <w:bCs/>
      <w:sz w:val="20"/>
      <w:szCs w:val="20"/>
    </w:rPr>
  </w:style>
  <w:style w:type="paragraph" w:styleId="TM1">
    <w:name w:val="toc 1"/>
    <w:basedOn w:val="Normal"/>
    <w:next w:val="Normal"/>
    <w:autoRedefine/>
    <w:uiPriority w:val="39"/>
    <w:unhideWhenUsed/>
    <w:rsid w:val="00994563"/>
    <w:pPr>
      <w:tabs>
        <w:tab w:val="right" w:leader="dot" w:pos="9480"/>
      </w:tabs>
      <w:spacing w:after="100"/>
    </w:pPr>
    <w:rPr>
      <w:b/>
      <w:bCs/>
      <w:noProof/>
      <w:color w:val="4472C4" w:themeColor="accent1"/>
    </w:rPr>
  </w:style>
  <w:style w:type="paragraph" w:styleId="TM2">
    <w:name w:val="toc 2"/>
    <w:basedOn w:val="Normal"/>
    <w:next w:val="Normal"/>
    <w:autoRedefine/>
    <w:uiPriority w:val="39"/>
    <w:unhideWhenUsed/>
    <w:rsid w:val="00803272"/>
    <w:pPr>
      <w:spacing w:after="100"/>
      <w:ind w:left="220"/>
    </w:pPr>
  </w:style>
  <w:style w:type="paragraph" w:styleId="TM3">
    <w:name w:val="toc 3"/>
    <w:basedOn w:val="Normal"/>
    <w:next w:val="Normal"/>
    <w:autoRedefine/>
    <w:uiPriority w:val="39"/>
    <w:unhideWhenUsed/>
    <w:rsid w:val="00803272"/>
    <w:pPr>
      <w:spacing w:after="100"/>
      <w:ind w:left="440"/>
    </w:pPr>
    <w:rPr>
      <w:rFonts w:eastAsiaTheme="minorEastAsia"/>
      <w:lang w:eastAsia="fr-FR"/>
    </w:rPr>
  </w:style>
  <w:style w:type="paragraph" w:styleId="TM4">
    <w:name w:val="toc 4"/>
    <w:basedOn w:val="Normal"/>
    <w:next w:val="Normal"/>
    <w:autoRedefine/>
    <w:uiPriority w:val="39"/>
    <w:unhideWhenUsed/>
    <w:rsid w:val="00803272"/>
    <w:pPr>
      <w:spacing w:after="100"/>
      <w:ind w:left="660"/>
    </w:pPr>
    <w:rPr>
      <w:rFonts w:eastAsiaTheme="minorEastAsia"/>
      <w:lang w:eastAsia="fr-FR"/>
    </w:rPr>
  </w:style>
  <w:style w:type="paragraph" w:styleId="TM5">
    <w:name w:val="toc 5"/>
    <w:basedOn w:val="Normal"/>
    <w:next w:val="Normal"/>
    <w:autoRedefine/>
    <w:uiPriority w:val="39"/>
    <w:unhideWhenUsed/>
    <w:rsid w:val="00803272"/>
    <w:pPr>
      <w:spacing w:after="100"/>
      <w:ind w:left="880"/>
    </w:pPr>
    <w:rPr>
      <w:rFonts w:eastAsiaTheme="minorEastAsia"/>
      <w:lang w:eastAsia="fr-FR"/>
    </w:rPr>
  </w:style>
  <w:style w:type="paragraph" w:styleId="TM6">
    <w:name w:val="toc 6"/>
    <w:basedOn w:val="Normal"/>
    <w:next w:val="Normal"/>
    <w:autoRedefine/>
    <w:uiPriority w:val="39"/>
    <w:unhideWhenUsed/>
    <w:rsid w:val="00803272"/>
    <w:pPr>
      <w:spacing w:after="100"/>
      <w:ind w:left="1100"/>
    </w:pPr>
    <w:rPr>
      <w:rFonts w:eastAsiaTheme="minorEastAsia"/>
      <w:lang w:eastAsia="fr-FR"/>
    </w:rPr>
  </w:style>
  <w:style w:type="paragraph" w:styleId="TM7">
    <w:name w:val="toc 7"/>
    <w:basedOn w:val="Normal"/>
    <w:next w:val="Normal"/>
    <w:autoRedefine/>
    <w:uiPriority w:val="39"/>
    <w:unhideWhenUsed/>
    <w:rsid w:val="00803272"/>
    <w:pPr>
      <w:spacing w:after="100"/>
      <w:ind w:left="1320"/>
    </w:pPr>
    <w:rPr>
      <w:rFonts w:eastAsiaTheme="minorEastAsia"/>
      <w:lang w:eastAsia="fr-FR"/>
    </w:rPr>
  </w:style>
  <w:style w:type="paragraph" w:styleId="TM8">
    <w:name w:val="toc 8"/>
    <w:basedOn w:val="Normal"/>
    <w:next w:val="Normal"/>
    <w:autoRedefine/>
    <w:uiPriority w:val="39"/>
    <w:unhideWhenUsed/>
    <w:rsid w:val="00803272"/>
    <w:pPr>
      <w:spacing w:after="100"/>
      <w:ind w:left="1540"/>
    </w:pPr>
    <w:rPr>
      <w:rFonts w:eastAsiaTheme="minorEastAsia"/>
      <w:lang w:eastAsia="fr-FR"/>
    </w:rPr>
  </w:style>
  <w:style w:type="paragraph" w:styleId="TM9">
    <w:name w:val="toc 9"/>
    <w:basedOn w:val="Normal"/>
    <w:next w:val="Normal"/>
    <w:autoRedefine/>
    <w:uiPriority w:val="39"/>
    <w:unhideWhenUsed/>
    <w:rsid w:val="00803272"/>
    <w:pPr>
      <w:spacing w:after="100"/>
      <w:ind w:left="1760"/>
    </w:pPr>
    <w:rPr>
      <w:rFonts w:eastAsiaTheme="minorEastAsia"/>
      <w:lang w:eastAsia="fr-FR"/>
    </w:rPr>
  </w:style>
  <w:style w:type="paragraph" w:customStyle="1" w:styleId="TITRE10">
    <w:name w:val="TITRE 1"/>
    <w:basedOn w:val="Normal"/>
    <w:qFormat/>
    <w:rsid w:val="00803272"/>
    <w:pPr>
      <w:pBdr>
        <w:bottom w:val="single" w:sz="4" w:space="1" w:color="auto"/>
      </w:pBdr>
      <w:tabs>
        <w:tab w:val="left" w:pos="7412"/>
      </w:tabs>
    </w:pPr>
    <w:rPr>
      <w:rFonts w:eastAsia="Times New Roman" w:cstheme="minorHAnsi"/>
      <w:b/>
      <w:bCs/>
      <w:color w:val="337AB7"/>
      <w:sz w:val="28"/>
      <w:szCs w:val="28"/>
      <w:lang w:eastAsia="fr-FR"/>
    </w:rPr>
  </w:style>
  <w:style w:type="paragraph" w:customStyle="1" w:styleId="TITRE20">
    <w:name w:val="TITRE 2"/>
    <w:basedOn w:val="Normal"/>
    <w:qFormat/>
    <w:rsid w:val="00803272"/>
    <w:pPr>
      <w:spacing w:line="194" w:lineRule="exact"/>
      <w:jc w:val="both"/>
    </w:pPr>
    <w:rPr>
      <w:rFonts w:eastAsia="Times New Roman" w:cstheme="minorHAnsi"/>
      <w:b/>
      <w:bCs/>
      <w:color w:val="FFC000"/>
      <w:sz w:val="28"/>
      <w:szCs w:val="28"/>
      <w:lang w:eastAsia="fr-FR"/>
    </w:rPr>
  </w:style>
  <w:style w:type="paragraph" w:styleId="En-ttedetabledesmatires">
    <w:name w:val="TOC Heading"/>
    <w:basedOn w:val="Titre1"/>
    <w:next w:val="Normal"/>
    <w:uiPriority w:val="39"/>
    <w:unhideWhenUsed/>
    <w:qFormat/>
    <w:rsid w:val="00803272"/>
    <w:pPr>
      <w:keepNext/>
      <w:keepLines/>
      <w:pBdr>
        <w:bottom w:val="none" w:sz="0" w:space="0" w:color="auto"/>
      </w:pBdr>
      <w:tabs>
        <w:tab w:val="clear" w:pos="7412"/>
      </w:tabs>
      <w:spacing w:before="240" w:beforeAutospacing="0" w:after="0" w:afterAutospacing="0" w:line="259" w:lineRule="auto"/>
      <w:outlineLvl w:val="9"/>
    </w:pPr>
    <w:rPr>
      <w:rFonts w:asciiTheme="majorHAnsi" w:eastAsiaTheme="majorEastAsia" w:hAnsiTheme="majorHAnsi" w:cstheme="majorBidi"/>
      <w:b w:val="0"/>
      <w:color w:val="2F5496" w:themeColor="accent1" w:themeShade="BF"/>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100107">
      <w:bodyDiv w:val="1"/>
      <w:marLeft w:val="0"/>
      <w:marRight w:val="0"/>
      <w:marTop w:val="0"/>
      <w:marBottom w:val="0"/>
      <w:divBdr>
        <w:top w:val="none" w:sz="0" w:space="0" w:color="auto"/>
        <w:left w:val="none" w:sz="0" w:space="0" w:color="auto"/>
        <w:bottom w:val="none" w:sz="0" w:space="0" w:color="auto"/>
        <w:right w:val="none" w:sz="0" w:space="0" w:color="auto"/>
      </w:divBdr>
      <w:divsChild>
        <w:div w:id="301351156">
          <w:marLeft w:val="0"/>
          <w:marRight w:val="0"/>
          <w:marTop w:val="0"/>
          <w:marBottom w:val="0"/>
          <w:divBdr>
            <w:top w:val="none" w:sz="0" w:space="0" w:color="auto"/>
            <w:left w:val="none" w:sz="0" w:space="0" w:color="auto"/>
            <w:bottom w:val="none" w:sz="0" w:space="0" w:color="auto"/>
            <w:right w:val="none" w:sz="0" w:space="0" w:color="auto"/>
          </w:divBdr>
          <w:divsChild>
            <w:div w:id="1294167538">
              <w:marLeft w:val="0"/>
              <w:marRight w:val="0"/>
              <w:marTop w:val="0"/>
              <w:marBottom w:val="0"/>
              <w:divBdr>
                <w:top w:val="none" w:sz="0" w:space="0" w:color="auto"/>
                <w:left w:val="none" w:sz="0" w:space="0" w:color="auto"/>
                <w:bottom w:val="none" w:sz="0" w:space="0" w:color="auto"/>
                <w:right w:val="none" w:sz="0" w:space="0" w:color="auto"/>
              </w:divBdr>
            </w:div>
          </w:divsChild>
        </w:div>
        <w:div w:id="1060640473">
          <w:marLeft w:val="0"/>
          <w:marRight w:val="0"/>
          <w:marTop w:val="0"/>
          <w:marBottom w:val="0"/>
          <w:divBdr>
            <w:top w:val="none" w:sz="0" w:space="0" w:color="auto"/>
            <w:left w:val="none" w:sz="0" w:space="0" w:color="auto"/>
            <w:bottom w:val="none" w:sz="0" w:space="0" w:color="auto"/>
            <w:right w:val="none" w:sz="0" w:space="0" w:color="auto"/>
          </w:divBdr>
          <w:divsChild>
            <w:div w:id="196773281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3188861">
      <w:bodyDiv w:val="1"/>
      <w:marLeft w:val="0"/>
      <w:marRight w:val="0"/>
      <w:marTop w:val="0"/>
      <w:marBottom w:val="0"/>
      <w:divBdr>
        <w:top w:val="none" w:sz="0" w:space="0" w:color="auto"/>
        <w:left w:val="none" w:sz="0" w:space="0" w:color="auto"/>
        <w:bottom w:val="none" w:sz="0" w:space="0" w:color="auto"/>
        <w:right w:val="none" w:sz="0" w:space="0" w:color="auto"/>
      </w:divBdr>
    </w:div>
    <w:div w:id="116872554">
      <w:bodyDiv w:val="1"/>
      <w:marLeft w:val="0"/>
      <w:marRight w:val="0"/>
      <w:marTop w:val="0"/>
      <w:marBottom w:val="0"/>
      <w:divBdr>
        <w:top w:val="none" w:sz="0" w:space="0" w:color="auto"/>
        <w:left w:val="none" w:sz="0" w:space="0" w:color="auto"/>
        <w:bottom w:val="none" w:sz="0" w:space="0" w:color="auto"/>
        <w:right w:val="none" w:sz="0" w:space="0" w:color="auto"/>
      </w:divBdr>
      <w:divsChild>
        <w:div w:id="610236025">
          <w:marLeft w:val="-1050"/>
          <w:marRight w:val="0"/>
          <w:marTop w:val="0"/>
          <w:marBottom w:val="0"/>
          <w:divBdr>
            <w:top w:val="none" w:sz="0" w:space="0" w:color="auto"/>
            <w:left w:val="none" w:sz="0" w:space="0" w:color="auto"/>
            <w:bottom w:val="none" w:sz="0" w:space="0" w:color="auto"/>
            <w:right w:val="none" w:sz="0" w:space="0" w:color="auto"/>
          </w:divBdr>
          <w:divsChild>
            <w:div w:id="473716640">
              <w:marLeft w:val="0"/>
              <w:marRight w:val="0"/>
              <w:marTop w:val="0"/>
              <w:marBottom w:val="0"/>
              <w:divBdr>
                <w:top w:val="none" w:sz="0" w:space="0" w:color="auto"/>
                <w:left w:val="none" w:sz="0" w:space="0" w:color="auto"/>
                <w:bottom w:val="none" w:sz="0" w:space="0" w:color="auto"/>
                <w:right w:val="none" w:sz="0" w:space="0" w:color="auto"/>
              </w:divBdr>
              <w:divsChild>
                <w:div w:id="1537112273">
                  <w:marLeft w:val="0"/>
                  <w:marRight w:val="0"/>
                  <w:marTop w:val="90"/>
                  <w:marBottom w:val="0"/>
                  <w:divBdr>
                    <w:top w:val="none" w:sz="0" w:space="0" w:color="auto"/>
                    <w:left w:val="none" w:sz="0" w:space="0" w:color="auto"/>
                    <w:bottom w:val="none" w:sz="0" w:space="0" w:color="auto"/>
                    <w:right w:val="none" w:sz="0" w:space="0" w:color="auto"/>
                  </w:divBdr>
                </w:div>
              </w:divsChild>
            </w:div>
          </w:divsChild>
        </w:div>
        <w:div w:id="1226066707">
          <w:marLeft w:val="0"/>
          <w:marRight w:val="0"/>
          <w:marTop w:val="0"/>
          <w:marBottom w:val="0"/>
          <w:divBdr>
            <w:top w:val="none" w:sz="0" w:space="0" w:color="auto"/>
            <w:left w:val="none" w:sz="0" w:space="0" w:color="auto"/>
            <w:bottom w:val="none" w:sz="0" w:space="0" w:color="auto"/>
            <w:right w:val="none" w:sz="0" w:space="0" w:color="auto"/>
          </w:divBdr>
          <w:divsChild>
            <w:div w:id="906719228">
              <w:marLeft w:val="0"/>
              <w:marRight w:val="135"/>
              <w:marTop w:val="300"/>
              <w:marBottom w:val="0"/>
              <w:divBdr>
                <w:top w:val="none" w:sz="0" w:space="0" w:color="auto"/>
                <w:left w:val="none" w:sz="0" w:space="0" w:color="auto"/>
                <w:bottom w:val="none" w:sz="0" w:space="0" w:color="auto"/>
                <w:right w:val="none" w:sz="0" w:space="0" w:color="auto"/>
              </w:divBdr>
            </w:div>
          </w:divsChild>
        </w:div>
        <w:div w:id="188690792">
          <w:marLeft w:val="0"/>
          <w:marRight w:val="0"/>
          <w:marTop w:val="0"/>
          <w:marBottom w:val="0"/>
          <w:divBdr>
            <w:top w:val="none" w:sz="0" w:space="0" w:color="auto"/>
            <w:left w:val="none" w:sz="0" w:space="0" w:color="auto"/>
            <w:bottom w:val="none" w:sz="0" w:space="0" w:color="auto"/>
            <w:right w:val="none" w:sz="0" w:space="0" w:color="auto"/>
          </w:divBdr>
          <w:divsChild>
            <w:div w:id="1810440645">
              <w:marLeft w:val="0"/>
              <w:marRight w:val="0"/>
              <w:marTop w:val="0"/>
              <w:marBottom w:val="0"/>
              <w:divBdr>
                <w:top w:val="none" w:sz="0" w:space="0" w:color="auto"/>
                <w:left w:val="none" w:sz="0" w:space="0" w:color="auto"/>
                <w:bottom w:val="none" w:sz="0" w:space="0" w:color="auto"/>
                <w:right w:val="none" w:sz="0" w:space="0" w:color="auto"/>
              </w:divBdr>
              <w:divsChild>
                <w:div w:id="1675916849">
                  <w:marLeft w:val="0"/>
                  <w:marRight w:val="0"/>
                  <w:marTop w:val="0"/>
                  <w:marBottom w:val="0"/>
                  <w:divBdr>
                    <w:top w:val="none" w:sz="0" w:space="0" w:color="auto"/>
                    <w:left w:val="none" w:sz="0" w:space="0" w:color="auto"/>
                    <w:bottom w:val="none" w:sz="0" w:space="0" w:color="auto"/>
                    <w:right w:val="none" w:sz="0" w:space="0" w:color="auto"/>
                  </w:divBdr>
                  <w:divsChild>
                    <w:div w:id="733747629">
                      <w:marLeft w:val="0"/>
                      <w:marRight w:val="0"/>
                      <w:marTop w:val="0"/>
                      <w:marBottom w:val="0"/>
                      <w:divBdr>
                        <w:top w:val="none" w:sz="0" w:space="0" w:color="auto"/>
                        <w:left w:val="none" w:sz="0" w:space="0" w:color="auto"/>
                        <w:bottom w:val="none" w:sz="0" w:space="0" w:color="auto"/>
                        <w:right w:val="none" w:sz="0" w:space="0" w:color="auto"/>
                      </w:divBdr>
                    </w:div>
                    <w:div w:id="206797705">
                      <w:marLeft w:val="0"/>
                      <w:marRight w:val="0"/>
                      <w:marTop w:val="0"/>
                      <w:marBottom w:val="600"/>
                      <w:divBdr>
                        <w:top w:val="none" w:sz="0" w:space="0" w:color="auto"/>
                        <w:left w:val="none" w:sz="0" w:space="0" w:color="auto"/>
                        <w:bottom w:val="single" w:sz="6" w:space="30" w:color="D1D1E5"/>
                        <w:right w:val="none" w:sz="0" w:space="0" w:color="auto"/>
                      </w:divBdr>
                    </w:div>
                  </w:divsChild>
                </w:div>
              </w:divsChild>
            </w:div>
          </w:divsChild>
        </w:div>
      </w:divsChild>
    </w:div>
    <w:div w:id="140510492">
      <w:bodyDiv w:val="1"/>
      <w:marLeft w:val="0"/>
      <w:marRight w:val="0"/>
      <w:marTop w:val="0"/>
      <w:marBottom w:val="0"/>
      <w:divBdr>
        <w:top w:val="none" w:sz="0" w:space="0" w:color="auto"/>
        <w:left w:val="none" w:sz="0" w:space="0" w:color="auto"/>
        <w:bottom w:val="none" w:sz="0" w:space="0" w:color="auto"/>
        <w:right w:val="none" w:sz="0" w:space="0" w:color="auto"/>
      </w:divBdr>
    </w:div>
    <w:div w:id="220597245">
      <w:bodyDiv w:val="1"/>
      <w:marLeft w:val="0"/>
      <w:marRight w:val="0"/>
      <w:marTop w:val="0"/>
      <w:marBottom w:val="0"/>
      <w:divBdr>
        <w:top w:val="none" w:sz="0" w:space="0" w:color="auto"/>
        <w:left w:val="none" w:sz="0" w:space="0" w:color="auto"/>
        <w:bottom w:val="none" w:sz="0" w:space="0" w:color="auto"/>
        <w:right w:val="none" w:sz="0" w:space="0" w:color="auto"/>
      </w:divBdr>
      <w:divsChild>
        <w:div w:id="1680962528">
          <w:blockQuote w:val="1"/>
          <w:marLeft w:val="0"/>
          <w:marRight w:val="0"/>
          <w:marTop w:val="360"/>
          <w:marBottom w:val="360"/>
          <w:divBdr>
            <w:top w:val="none" w:sz="0" w:space="0" w:color="auto"/>
            <w:left w:val="single" w:sz="6" w:space="8" w:color="CFCFCF"/>
            <w:bottom w:val="none" w:sz="0" w:space="0" w:color="auto"/>
            <w:right w:val="none" w:sz="0" w:space="0" w:color="auto"/>
          </w:divBdr>
        </w:div>
        <w:div w:id="2031636669">
          <w:marLeft w:val="0"/>
          <w:marRight w:val="0"/>
          <w:marTop w:val="0"/>
          <w:marBottom w:val="0"/>
          <w:divBdr>
            <w:top w:val="none" w:sz="0" w:space="0" w:color="auto"/>
            <w:left w:val="none" w:sz="0" w:space="0" w:color="auto"/>
            <w:bottom w:val="none" w:sz="0" w:space="0" w:color="auto"/>
            <w:right w:val="none" w:sz="0" w:space="0" w:color="auto"/>
          </w:divBdr>
        </w:div>
      </w:divsChild>
    </w:div>
    <w:div w:id="233202801">
      <w:bodyDiv w:val="1"/>
      <w:marLeft w:val="0"/>
      <w:marRight w:val="0"/>
      <w:marTop w:val="0"/>
      <w:marBottom w:val="0"/>
      <w:divBdr>
        <w:top w:val="none" w:sz="0" w:space="0" w:color="auto"/>
        <w:left w:val="none" w:sz="0" w:space="0" w:color="auto"/>
        <w:bottom w:val="none" w:sz="0" w:space="0" w:color="auto"/>
        <w:right w:val="none" w:sz="0" w:space="0" w:color="auto"/>
      </w:divBdr>
      <w:divsChild>
        <w:div w:id="1546142210">
          <w:marLeft w:val="0"/>
          <w:marRight w:val="0"/>
          <w:marTop w:val="0"/>
          <w:marBottom w:val="0"/>
          <w:divBdr>
            <w:top w:val="none" w:sz="0" w:space="0" w:color="auto"/>
            <w:left w:val="none" w:sz="0" w:space="0" w:color="auto"/>
            <w:bottom w:val="none" w:sz="0" w:space="0" w:color="auto"/>
            <w:right w:val="none" w:sz="0" w:space="0" w:color="auto"/>
          </w:divBdr>
        </w:div>
        <w:div w:id="1652980463">
          <w:marLeft w:val="0"/>
          <w:marRight w:val="0"/>
          <w:marTop w:val="0"/>
          <w:marBottom w:val="0"/>
          <w:divBdr>
            <w:top w:val="none" w:sz="0" w:space="0" w:color="auto"/>
            <w:left w:val="none" w:sz="0" w:space="0" w:color="auto"/>
            <w:bottom w:val="none" w:sz="0" w:space="0" w:color="auto"/>
            <w:right w:val="none" w:sz="0" w:space="0" w:color="auto"/>
          </w:divBdr>
        </w:div>
        <w:div w:id="236407910">
          <w:marLeft w:val="0"/>
          <w:marRight w:val="0"/>
          <w:marTop w:val="0"/>
          <w:marBottom w:val="0"/>
          <w:divBdr>
            <w:top w:val="none" w:sz="0" w:space="0" w:color="auto"/>
            <w:left w:val="none" w:sz="0" w:space="0" w:color="auto"/>
            <w:bottom w:val="none" w:sz="0" w:space="0" w:color="auto"/>
            <w:right w:val="none" w:sz="0" w:space="0" w:color="auto"/>
          </w:divBdr>
          <w:divsChild>
            <w:div w:id="344943407">
              <w:marLeft w:val="-225"/>
              <w:marRight w:val="-225"/>
              <w:marTop w:val="0"/>
              <w:marBottom w:val="0"/>
              <w:divBdr>
                <w:top w:val="none" w:sz="0" w:space="0" w:color="auto"/>
                <w:left w:val="none" w:sz="0" w:space="0" w:color="auto"/>
                <w:bottom w:val="none" w:sz="0" w:space="0" w:color="auto"/>
                <w:right w:val="none" w:sz="0" w:space="0" w:color="auto"/>
              </w:divBdr>
              <w:divsChild>
                <w:div w:id="1880431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9647987">
      <w:bodyDiv w:val="1"/>
      <w:marLeft w:val="0"/>
      <w:marRight w:val="0"/>
      <w:marTop w:val="0"/>
      <w:marBottom w:val="0"/>
      <w:divBdr>
        <w:top w:val="none" w:sz="0" w:space="0" w:color="auto"/>
        <w:left w:val="none" w:sz="0" w:space="0" w:color="auto"/>
        <w:bottom w:val="none" w:sz="0" w:space="0" w:color="auto"/>
        <w:right w:val="none" w:sz="0" w:space="0" w:color="auto"/>
      </w:divBdr>
      <w:divsChild>
        <w:div w:id="187454191">
          <w:marLeft w:val="0"/>
          <w:marRight w:val="0"/>
          <w:marTop w:val="0"/>
          <w:marBottom w:val="150"/>
          <w:divBdr>
            <w:top w:val="none" w:sz="0" w:space="0" w:color="auto"/>
            <w:left w:val="none" w:sz="0" w:space="0" w:color="auto"/>
            <w:bottom w:val="none" w:sz="0" w:space="0" w:color="auto"/>
            <w:right w:val="none" w:sz="0" w:space="0" w:color="auto"/>
          </w:divBdr>
          <w:divsChild>
            <w:div w:id="186023408">
              <w:marLeft w:val="0"/>
              <w:marRight w:val="0"/>
              <w:marTop w:val="300"/>
              <w:marBottom w:val="150"/>
              <w:divBdr>
                <w:top w:val="none" w:sz="0" w:space="0" w:color="auto"/>
                <w:left w:val="none" w:sz="0" w:space="0" w:color="auto"/>
                <w:bottom w:val="none" w:sz="0" w:space="0" w:color="auto"/>
                <w:right w:val="none" w:sz="0" w:space="0" w:color="auto"/>
              </w:divBdr>
            </w:div>
          </w:divsChild>
        </w:div>
        <w:div w:id="773942870">
          <w:marLeft w:val="0"/>
          <w:marRight w:val="0"/>
          <w:marTop w:val="0"/>
          <w:marBottom w:val="0"/>
          <w:divBdr>
            <w:top w:val="none" w:sz="0" w:space="0" w:color="auto"/>
            <w:left w:val="none" w:sz="0" w:space="0" w:color="auto"/>
            <w:bottom w:val="none" w:sz="0" w:space="0" w:color="auto"/>
            <w:right w:val="none" w:sz="0" w:space="0" w:color="auto"/>
          </w:divBdr>
        </w:div>
        <w:div w:id="85881246">
          <w:marLeft w:val="0"/>
          <w:marRight w:val="0"/>
          <w:marTop w:val="0"/>
          <w:marBottom w:val="0"/>
          <w:divBdr>
            <w:top w:val="none" w:sz="0" w:space="0" w:color="auto"/>
            <w:left w:val="none" w:sz="0" w:space="0" w:color="auto"/>
            <w:bottom w:val="none" w:sz="0" w:space="0" w:color="auto"/>
            <w:right w:val="none" w:sz="0" w:space="0" w:color="auto"/>
          </w:divBdr>
        </w:div>
        <w:div w:id="2043826973">
          <w:marLeft w:val="0"/>
          <w:marRight w:val="0"/>
          <w:marTop w:val="300"/>
          <w:marBottom w:val="0"/>
          <w:divBdr>
            <w:top w:val="none" w:sz="0" w:space="0" w:color="auto"/>
            <w:left w:val="none" w:sz="0" w:space="0" w:color="auto"/>
            <w:bottom w:val="none" w:sz="0" w:space="0" w:color="auto"/>
            <w:right w:val="none" w:sz="0" w:space="0" w:color="auto"/>
          </w:divBdr>
          <w:divsChild>
            <w:div w:id="383985643">
              <w:marLeft w:val="0"/>
              <w:marRight w:val="0"/>
              <w:marTop w:val="0"/>
              <w:marBottom w:val="0"/>
              <w:divBdr>
                <w:top w:val="none" w:sz="0" w:space="0" w:color="auto"/>
                <w:left w:val="none" w:sz="0" w:space="0" w:color="auto"/>
                <w:bottom w:val="none" w:sz="0" w:space="0" w:color="auto"/>
                <w:right w:val="none" w:sz="0" w:space="0" w:color="auto"/>
              </w:divBdr>
              <w:divsChild>
                <w:div w:id="80687989">
                  <w:marLeft w:val="0"/>
                  <w:marRight w:val="0"/>
                  <w:marTop w:val="0"/>
                  <w:marBottom w:val="0"/>
                  <w:divBdr>
                    <w:top w:val="none" w:sz="0" w:space="0" w:color="auto"/>
                    <w:left w:val="none" w:sz="0" w:space="0" w:color="auto"/>
                    <w:bottom w:val="none" w:sz="0" w:space="0" w:color="auto"/>
                    <w:right w:val="none" w:sz="0" w:space="0" w:color="auto"/>
                  </w:divBdr>
                  <w:divsChild>
                    <w:div w:id="1411582239">
                      <w:marLeft w:val="0"/>
                      <w:marRight w:val="0"/>
                      <w:marTop w:val="0"/>
                      <w:marBottom w:val="0"/>
                      <w:divBdr>
                        <w:top w:val="none" w:sz="0" w:space="0" w:color="auto"/>
                        <w:left w:val="none" w:sz="0" w:space="0" w:color="auto"/>
                        <w:bottom w:val="none" w:sz="0" w:space="0" w:color="auto"/>
                        <w:right w:val="none" w:sz="0" w:space="0" w:color="auto"/>
                      </w:divBdr>
                      <w:divsChild>
                        <w:div w:id="1269267023">
                          <w:marLeft w:val="0"/>
                          <w:marRight w:val="0"/>
                          <w:marTop w:val="0"/>
                          <w:marBottom w:val="0"/>
                          <w:divBdr>
                            <w:top w:val="none" w:sz="0" w:space="0" w:color="auto"/>
                            <w:left w:val="none" w:sz="0" w:space="0" w:color="auto"/>
                            <w:bottom w:val="none" w:sz="0" w:space="0" w:color="auto"/>
                            <w:right w:val="none" w:sz="0" w:space="0" w:color="auto"/>
                          </w:divBdr>
                          <w:divsChild>
                            <w:div w:id="1315143637">
                              <w:marLeft w:val="0"/>
                              <w:marRight w:val="0"/>
                              <w:marTop w:val="0"/>
                              <w:marBottom w:val="0"/>
                              <w:divBdr>
                                <w:top w:val="none" w:sz="0" w:space="0" w:color="auto"/>
                                <w:left w:val="none" w:sz="0" w:space="0" w:color="auto"/>
                                <w:bottom w:val="none" w:sz="0" w:space="0" w:color="auto"/>
                                <w:right w:val="none" w:sz="0" w:space="0" w:color="auto"/>
                              </w:divBdr>
                            </w:div>
                            <w:div w:id="993146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8149239">
      <w:bodyDiv w:val="1"/>
      <w:marLeft w:val="0"/>
      <w:marRight w:val="0"/>
      <w:marTop w:val="0"/>
      <w:marBottom w:val="0"/>
      <w:divBdr>
        <w:top w:val="none" w:sz="0" w:space="0" w:color="auto"/>
        <w:left w:val="none" w:sz="0" w:space="0" w:color="auto"/>
        <w:bottom w:val="none" w:sz="0" w:space="0" w:color="auto"/>
        <w:right w:val="none" w:sz="0" w:space="0" w:color="auto"/>
      </w:divBdr>
      <w:divsChild>
        <w:div w:id="629440331">
          <w:marLeft w:val="-225"/>
          <w:marRight w:val="-225"/>
          <w:marTop w:val="0"/>
          <w:marBottom w:val="0"/>
          <w:divBdr>
            <w:top w:val="none" w:sz="0" w:space="0" w:color="auto"/>
            <w:left w:val="none" w:sz="0" w:space="0" w:color="auto"/>
            <w:bottom w:val="none" w:sz="0" w:space="0" w:color="auto"/>
            <w:right w:val="none" w:sz="0" w:space="0" w:color="auto"/>
          </w:divBdr>
          <w:divsChild>
            <w:div w:id="1943104884">
              <w:marLeft w:val="0"/>
              <w:marRight w:val="0"/>
              <w:marTop w:val="0"/>
              <w:marBottom w:val="0"/>
              <w:divBdr>
                <w:top w:val="none" w:sz="0" w:space="0" w:color="auto"/>
                <w:left w:val="none" w:sz="0" w:space="0" w:color="auto"/>
                <w:bottom w:val="none" w:sz="0" w:space="0" w:color="auto"/>
                <w:right w:val="none" w:sz="0" w:space="0" w:color="auto"/>
              </w:divBdr>
              <w:divsChild>
                <w:div w:id="131558479">
                  <w:marLeft w:val="75"/>
                  <w:marRight w:val="75"/>
                  <w:marTop w:val="75"/>
                  <w:marBottom w:val="75"/>
                  <w:divBdr>
                    <w:top w:val="none" w:sz="0" w:space="0" w:color="auto"/>
                    <w:left w:val="none" w:sz="0" w:space="0" w:color="auto"/>
                    <w:bottom w:val="none" w:sz="0" w:space="0" w:color="auto"/>
                    <w:right w:val="none" w:sz="0" w:space="0" w:color="auto"/>
                  </w:divBdr>
                </w:div>
                <w:div w:id="1303735826">
                  <w:marLeft w:val="0"/>
                  <w:marRight w:val="0"/>
                  <w:marTop w:val="0"/>
                  <w:marBottom w:val="0"/>
                  <w:divBdr>
                    <w:top w:val="none" w:sz="0" w:space="0" w:color="auto"/>
                    <w:left w:val="none" w:sz="0" w:space="0" w:color="auto"/>
                    <w:bottom w:val="none" w:sz="0" w:space="0" w:color="auto"/>
                    <w:right w:val="none" w:sz="0" w:space="0" w:color="auto"/>
                  </w:divBdr>
                </w:div>
                <w:div w:id="1374620069">
                  <w:marLeft w:val="0"/>
                  <w:marRight w:val="150"/>
                  <w:marTop w:val="150"/>
                  <w:marBottom w:val="150"/>
                  <w:divBdr>
                    <w:top w:val="none" w:sz="0" w:space="0" w:color="auto"/>
                    <w:left w:val="none" w:sz="0" w:space="0" w:color="auto"/>
                    <w:bottom w:val="none" w:sz="0" w:space="0" w:color="auto"/>
                    <w:right w:val="none" w:sz="0" w:space="0" w:color="auto"/>
                  </w:divBdr>
                </w:div>
                <w:div w:id="74981111">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302127440">
      <w:bodyDiv w:val="1"/>
      <w:marLeft w:val="0"/>
      <w:marRight w:val="0"/>
      <w:marTop w:val="0"/>
      <w:marBottom w:val="0"/>
      <w:divBdr>
        <w:top w:val="none" w:sz="0" w:space="0" w:color="auto"/>
        <w:left w:val="none" w:sz="0" w:space="0" w:color="auto"/>
        <w:bottom w:val="none" w:sz="0" w:space="0" w:color="auto"/>
        <w:right w:val="none" w:sz="0" w:space="0" w:color="auto"/>
      </w:divBdr>
      <w:divsChild>
        <w:div w:id="1421441126">
          <w:marLeft w:val="-225"/>
          <w:marRight w:val="-225"/>
          <w:marTop w:val="0"/>
          <w:marBottom w:val="0"/>
          <w:divBdr>
            <w:top w:val="none" w:sz="0" w:space="0" w:color="auto"/>
            <w:left w:val="none" w:sz="0" w:space="0" w:color="auto"/>
            <w:bottom w:val="none" w:sz="0" w:space="0" w:color="auto"/>
            <w:right w:val="none" w:sz="0" w:space="0" w:color="auto"/>
          </w:divBdr>
          <w:divsChild>
            <w:div w:id="285089226">
              <w:marLeft w:val="-225"/>
              <w:marRight w:val="-225"/>
              <w:marTop w:val="0"/>
              <w:marBottom w:val="0"/>
              <w:divBdr>
                <w:top w:val="none" w:sz="0" w:space="0" w:color="auto"/>
                <w:left w:val="none" w:sz="0" w:space="0" w:color="auto"/>
                <w:bottom w:val="none" w:sz="0" w:space="0" w:color="auto"/>
                <w:right w:val="none" w:sz="0" w:space="0" w:color="auto"/>
              </w:divBdr>
              <w:divsChild>
                <w:div w:id="1648196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805229">
          <w:marLeft w:val="-225"/>
          <w:marRight w:val="-225"/>
          <w:marTop w:val="0"/>
          <w:marBottom w:val="0"/>
          <w:divBdr>
            <w:top w:val="none" w:sz="0" w:space="0" w:color="auto"/>
            <w:left w:val="none" w:sz="0" w:space="0" w:color="auto"/>
            <w:bottom w:val="none" w:sz="0" w:space="0" w:color="auto"/>
            <w:right w:val="none" w:sz="0" w:space="0" w:color="auto"/>
          </w:divBdr>
          <w:divsChild>
            <w:div w:id="429543261">
              <w:marLeft w:val="0"/>
              <w:marRight w:val="0"/>
              <w:marTop w:val="0"/>
              <w:marBottom w:val="0"/>
              <w:divBdr>
                <w:top w:val="none" w:sz="0" w:space="0" w:color="auto"/>
                <w:left w:val="none" w:sz="0" w:space="0" w:color="auto"/>
                <w:bottom w:val="none" w:sz="0" w:space="0" w:color="auto"/>
                <w:right w:val="none" w:sz="0" w:space="0" w:color="auto"/>
              </w:divBdr>
            </w:div>
          </w:divsChild>
        </w:div>
        <w:div w:id="980312098">
          <w:marLeft w:val="0"/>
          <w:marRight w:val="0"/>
          <w:marTop w:val="0"/>
          <w:marBottom w:val="0"/>
          <w:divBdr>
            <w:top w:val="none" w:sz="0" w:space="0" w:color="auto"/>
            <w:left w:val="none" w:sz="0" w:space="0" w:color="auto"/>
            <w:bottom w:val="none" w:sz="0" w:space="0" w:color="auto"/>
            <w:right w:val="none" w:sz="0" w:space="0" w:color="auto"/>
          </w:divBdr>
          <w:divsChild>
            <w:div w:id="812672276">
              <w:marLeft w:val="0"/>
              <w:marRight w:val="0"/>
              <w:marTop w:val="0"/>
              <w:marBottom w:val="0"/>
              <w:divBdr>
                <w:top w:val="none" w:sz="0" w:space="0" w:color="auto"/>
                <w:left w:val="none" w:sz="0" w:space="0" w:color="auto"/>
                <w:bottom w:val="none" w:sz="0" w:space="0" w:color="auto"/>
                <w:right w:val="none" w:sz="0" w:space="0" w:color="auto"/>
              </w:divBdr>
              <w:divsChild>
                <w:div w:id="864945831">
                  <w:marLeft w:val="0"/>
                  <w:marRight w:val="0"/>
                  <w:marTop w:val="0"/>
                  <w:marBottom w:val="0"/>
                  <w:divBdr>
                    <w:top w:val="none" w:sz="0" w:space="0" w:color="auto"/>
                    <w:left w:val="none" w:sz="0" w:space="0" w:color="auto"/>
                    <w:bottom w:val="none" w:sz="0" w:space="0" w:color="auto"/>
                    <w:right w:val="none" w:sz="0" w:space="0" w:color="auto"/>
                  </w:divBdr>
                  <w:divsChild>
                    <w:div w:id="1828741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14572">
              <w:marLeft w:val="0"/>
              <w:marRight w:val="0"/>
              <w:marTop w:val="0"/>
              <w:marBottom w:val="0"/>
              <w:divBdr>
                <w:top w:val="none" w:sz="0" w:space="0" w:color="auto"/>
                <w:left w:val="none" w:sz="0" w:space="0" w:color="auto"/>
                <w:bottom w:val="none" w:sz="0" w:space="0" w:color="auto"/>
                <w:right w:val="none" w:sz="0" w:space="0" w:color="auto"/>
              </w:divBdr>
              <w:divsChild>
                <w:div w:id="220603828">
                  <w:marLeft w:val="0"/>
                  <w:marRight w:val="0"/>
                  <w:marTop w:val="0"/>
                  <w:marBottom w:val="0"/>
                  <w:divBdr>
                    <w:top w:val="none" w:sz="0" w:space="0" w:color="auto"/>
                    <w:left w:val="none" w:sz="0" w:space="0" w:color="auto"/>
                    <w:bottom w:val="none" w:sz="0" w:space="0" w:color="auto"/>
                    <w:right w:val="none" w:sz="0" w:space="0" w:color="auto"/>
                  </w:divBdr>
                  <w:divsChild>
                    <w:div w:id="1169100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652241">
              <w:marLeft w:val="0"/>
              <w:marRight w:val="0"/>
              <w:marTop w:val="0"/>
              <w:marBottom w:val="0"/>
              <w:divBdr>
                <w:top w:val="none" w:sz="0" w:space="0" w:color="auto"/>
                <w:left w:val="none" w:sz="0" w:space="0" w:color="auto"/>
                <w:bottom w:val="none" w:sz="0" w:space="0" w:color="auto"/>
                <w:right w:val="none" w:sz="0" w:space="0" w:color="auto"/>
              </w:divBdr>
              <w:divsChild>
                <w:div w:id="709764722">
                  <w:marLeft w:val="0"/>
                  <w:marRight w:val="0"/>
                  <w:marTop w:val="0"/>
                  <w:marBottom w:val="0"/>
                  <w:divBdr>
                    <w:top w:val="none" w:sz="0" w:space="0" w:color="auto"/>
                    <w:left w:val="none" w:sz="0" w:space="0" w:color="auto"/>
                    <w:bottom w:val="none" w:sz="0" w:space="0" w:color="auto"/>
                    <w:right w:val="none" w:sz="0" w:space="0" w:color="auto"/>
                  </w:divBdr>
                  <w:divsChild>
                    <w:div w:id="152919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14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084171">
      <w:bodyDiv w:val="1"/>
      <w:marLeft w:val="0"/>
      <w:marRight w:val="0"/>
      <w:marTop w:val="0"/>
      <w:marBottom w:val="0"/>
      <w:divBdr>
        <w:top w:val="none" w:sz="0" w:space="0" w:color="auto"/>
        <w:left w:val="none" w:sz="0" w:space="0" w:color="auto"/>
        <w:bottom w:val="none" w:sz="0" w:space="0" w:color="auto"/>
        <w:right w:val="none" w:sz="0" w:space="0" w:color="auto"/>
      </w:divBdr>
      <w:divsChild>
        <w:div w:id="44188088">
          <w:marLeft w:val="0"/>
          <w:marRight w:val="0"/>
          <w:marTop w:val="0"/>
          <w:marBottom w:val="0"/>
          <w:divBdr>
            <w:top w:val="none" w:sz="0" w:space="0" w:color="auto"/>
            <w:left w:val="none" w:sz="0" w:space="0" w:color="auto"/>
            <w:bottom w:val="none" w:sz="0" w:space="0" w:color="auto"/>
            <w:right w:val="none" w:sz="0" w:space="0" w:color="auto"/>
          </w:divBdr>
          <w:divsChild>
            <w:div w:id="668605974">
              <w:marLeft w:val="0"/>
              <w:marRight w:val="0"/>
              <w:marTop w:val="0"/>
              <w:marBottom w:val="0"/>
              <w:divBdr>
                <w:top w:val="none" w:sz="0" w:space="0" w:color="auto"/>
                <w:left w:val="none" w:sz="0" w:space="0" w:color="auto"/>
                <w:bottom w:val="none" w:sz="0" w:space="0" w:color="auto"/>
                <w:right w:val="none" w:sz="0" w:space="0" w:color="auto"/>
              </w:divBdr>
            </w:div>
            <w:div w:id="1412897285">
              <w:marLeft w:val="0"/>
              <w:marRight w:val="0"/>
              <w:marTop w:val="0"/>
              <w:marBottom w:val="0"/>
              <w:divBdr>
                <w:top w:val="none" w:sz="0" w:space="0" w:color="auto"/>
                <w:left w:val="none" w:sz="0" w:space="0" w:color="auto"/>
                <w:bottom w:val="none" w:sz="0" w:space="0" w:color="auto"/>
                <w:right w:val="none" w:sz="0" w:space="0" w:color="auto"/>
              </w:divBdr>
            </w:div>
            <w:div w:id="1010644781">
              <w:marLeft w:val="0"/>
              <w:marRight w:val="0"/>
              <w:marTop w:val="0"/>
              <w:marBottom w:val="0"/>
              <w:divBdr>
                <w:top w:val="single" w:sz="6" w:space="0" w:color="E4E4E4"/>
                <w:left w:val="single" w:sz="6" w:space="0" w:color="E4E4E4"/>
                <w:bottom w:val="single" w:sz="6" w:space="0" w:color="E4E4E4"/>
                <w:right w:val="single" w:sz="6" w:space="0" w:color="E4E4E4"/>
              </w:divBdr>
            </w:div>
            <w:div w:id="1140459156">
              <w:marLeft w:val="0"/>
              <w:marRight w:val="0"/>
              <w:marTop w:val="0"/>
              <w:marBottom w:val="0"/>
              <w:divBdr>
                <w:top w:val="single" w:sz="6" w:space="0" w:color="E4E4E4"/>
                <w:left w:val="none" w:sz="0" w:space="0" w:color="auto"/>
                <w:bottom w:val="none" w:sz="0" w:space="0" w:color="auto"/>
                <w:right w:val="none" w:sz="0" w:space="0" w:color="auto"/>
              </w:divBdr>
            </w:div>
            <w:div w:id="2141915113">
              <w:marLeft w:val="0"/>
              <w:marRight w:val="0"/>
              <w:marTop w:val="0"/>
              <w:marBottom w:val="0"/>
              <w:divBdr>
                <w:top w:val="none" w:sz="0" w:space="0" w:color="auto"/>
                <w:left w:val="none" w:sz="0" w:space="0" w:color="auto"/>
                <w:bottom w:val="none" w:sz="0" w:space="0" w:color="auto"/>
                <w:right w:val="none" w:sz="0" w:space="0" w:color="auto"/>
              </w:divBdr>
              <w:divsChild>
                <w:div w:id="793250128">
                  <w:marLeft w:val="0"/>
                  <w:marRight w:val="0"/>
                  <w:marTop w:val="0"/>
                  <w:marBottom w:val="0"/>
                  <w:divBdr>
                    <w:top w:val="none" w:sz="0" w:space="0" w:color="auto"/>
                    <w:left w:val="none" w:sz="0" w:space="0" w:color="auto"/>
                    <w:bottom w:val="none" w:sz="0" w:space="0" w:color="auto"/>
                    <w:right w:val="none" w:sz="0" w:space="0" w:color="auto"/>
                  </w:divBdr>
                </w:div>
                <w:div w:id="1811090261">
                  <w:marLeft w:val="0"/>
                  <w:marRight w:val="0"/>
                  <w:marTop w:val="0"/>
                  <w:marBottom w:val="0"/>
                  <w:divBdr>
                    <w:top w:val="none" w:sz="0" w:space="0" w:color="auto"/>
                    <w:left w:val="none" w:sz="0" w:space="0" w:color="auto"/>
                    <w:bottom w:val="none" w:sz="0" w:space="0" w:color="auto"/>
                    <w:right w:val="none" w:sz="0" w:space="0" w:color="auto"/>
                  </w:divBdr>
                </w:div>
                <w:div w:id="1855027596">
                  <w:marLeft w:val="0"/>
                  <w:marRight w:val="0"/>
                  <w:marTop w:val="0"/>
                  <w:marBottom w:val="0"/>
                  <w:divBdr>
                    <w:top w:val="none" w:sz="0" w:space="0" w:color="auto"/>
                    <w:left w:val="none" w:sz="0" w:space="0" w:color="auto"/>
                    <w:bottom w:val="none" w:sz="0" w:space="0" w:color="auto"/>
                    <w:right w:val="none" w:sz="0" w:space="0" w:color="auto"/>
                  </w:divBdr>
                </w:div>
                <w:div w:id="1092816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454547">
          <w:marLeft w:val="0"/>
          <w:marRight w:val="0"/>
          <w:marTop w:val="0"/>
          <w:marBottom w:val="0"/>
          <w:divBdr>
            <w:top w:val="none" w:sz="0" w:space="0" w:color="auto"/>
            <w:left w:val="none" w:sz="0" w:space="0" w:color="auto"/>
            <w:bottom w:val="none" w:sz="0" w:space="0" w:color="auto"/>
            <w:right w:val="none" w:sz="0" w:space="0" w:color="auto"/>
          </w:divBdr>
          <w:divsChild>
            <w:div w:id="849176378">
              <w:marLeft w:val="0"/>
              <w:marRight w:val="0"/>
              <w:marTop w:val="0"/>
              <w:marBottom w:val="0"/>
              <w:divBdr>
                <w:top w:val="none" w:sz="0" w:space="0" w:color="auto"/>
                <w:left w:val="none" w:sz="0" w:space="0" w:color="auto"/>
                <w:bottom w:val="none" w:sz="0" w:space="0" w:color="auto"/>
                <w:right w:val="none" w:sz="0" w:space="0" w:color="auto"/>
              </w:divBdr>
              <w:divsChild>
                <w:div w:id="2141067694">
                  <w:marLeft w:val="0"/>
                  <w:marRight w:val="0"/>
                  <w:marTop w:val="0"/>
                  <w:marBottom w:val="0"/>
                  <w:divBdr>
                    <w:top w:val="none" w:sz="0" w:space="0" w:color="auto"/>
                    <w:left w:val="none" w:sz="0" w:space="0" w:color="auto"/>
                    <w:bottom w:val="none" w:sz="0" w:space="0" w:color="auto"/>
                    <w:right w:val="none" w:sz="0" w:space="0" w:color="auto"/>
                  </w:divBdr>
                  <w:divsChild>
                    <w:div w:id="57243353">
                      <w:marLeft w:val="0"/>
                      <w:marRight w:val="0"/>
                      <w:marTop w:val="0"/>
                      <w:marBottom w:val="0"/>
                      <w:divBdr>
                        <w:top w:val="none" w:sz="0" w:space="0" w:color="auto"/>
                        <w:left w:val="none" w:sz="0" w:space="0" w:color="auto"/>
                        <w:bottom w:val="none" w:sz="0" w:space="0" w:color="auto"/>
                        <w:right w:val="none" w:sz="0" w:space="0" w:color="auto"/>
                      </w:divBdr>
                      <w:divsChild>
                        <w:div w:id="1253010384">
                          <w:marLeft w:val="0"/>
                          <w:marRight w:val="0"/>
                          <w:marTop w:val="0"/>
                          <w:marBottom w:val="0"/>
                          <w:divBdr>
                            <w:top w:val="single" w:sz="6" w:space="0" w:color="E4E4E4"/>
                            <w:left w:val="none" w:sz="0" w:space="0" w:color="auto"/>
                            <w:bottom w:val="none" w:sz="0" w:space="0" w:color="auto"/>
                            <w:right w:val="none" w:sz="0" w:space="0" w:color="auto"/>
                          </w:divBdr>
                        </w:div>
                        <w:div w:id="1122379078">
                          <w:marLeft w:val="0"/>
                          <w:marRight w:val="0"/>
                          <w:marTop w:val="0"/>
                          <w:marBottom w:val="0"/>
                          <w:divBdr>
                            <w:top w:val="single" w:sz="6" w:space="0" w:color="E4E4E4"/>
                            <w:left w:val="none" w:sz="0" w:space="0" w:color="auto"/>
                            <w:bottom w:val="none" w:sz="0" w:space="0" w:color="auto"/>
                            <w:right w:val="none" w:sz="0" w:space="0" w:color="auto"/>
                          </w:divBdr>
                        </w:div>
                      </w:divsChild>
                    </w:div>
                  </w:divsChild>
                </w:div>
              </w:divsChild>
            </w:div>
          </w:divsChild>
        </w:div>
      </w:divsChild>
    </w:div>
    <w:div w:id="422917449">
      <w:bodyDiv w:val="1"/>
      <w:marLeft w:val="0"/>
      <w:marRight w:val="0"/>
      <w:marTop w:val="0"/>
      <w:marBottom w:val="0"/>
      <w:divBdr>
        <w:top w:val="none" w:sz="0" w:space="0" w:color="auto"/>
        <w:left w:val="none" w:sz="0" w:space="0" w:color="auto"/>
        <w:bottom w:val="none" w:sz="0" w:space="0" w:color="auto"/>
        <w:right w:val="none" w:sz="0" w:space="0" w:color="auto"/>
      </w:divBdr>
      <w:divsChild>
        <w:div w:id="2001620198">
          <w:marLeft w:val="-225"/>
          <w:marRight w:val="-225"/>
          <w:marTop w:val="0"/>
          <w:marBottom w:val="0"/>
          <w:divBdr>
            <w:top w:val="none" w:sz="0" w:space="0" w:color="auto"/>
            <w:left w:val="none" w:sz="0" w:space="0" w:color="auto"/>
            <w:bottom w:val="none" w:sz="0" w:space="0" w:color="auto"/>
            <w:right w:val="none" w:sz="0" w:space="0" w:color="auto"/>
          </w:divBdr>
          <w:divsChild>
            <w:div w:id="754059568">
              <w:marLeft w:val="0"/>
              <w:marRight w:val="0"/>
              <w:marTop w:val="0"/>
              <w:marBottom w:val="0"/>
              <w:divBdr>
                <w:top w:val="none" w:sz="0" w:space="0" w:color="auto"/>
                <w:left w:val="none" w:sz="0" w:space="0" w:color="auto"/>
                <w:bottom w:val="none" w:sz="0" w:space="0" w:color="auto"/>
                <w:right w:val="none" w:sz="0" w:space="0" w:color="auto"/>
              </w:divBdr>
            </w:div>
          </w:divsChild>
        </w:div>
        <w:div w:id="428744338">
          <w:marLeft w:val="0"/>
          <w:marRight w:val="0"/>
          <w:marTop w:val="0"/>
          <w:marBottom w:val="0"/>
          <w:divBdr>
            <w:top w:val="none" w:sz="0" w:space="0" w:color="auto"/>
            <w:left w:val="none" w:sz="0" w:space="0" w:color="auto"/>
            <w:bottom w:val="none" w:sz="0" w:space="0" w:color="auto"/>
            <w:right w:val="none" w:sz="0" w:space="0" w:color="auto"/>
          </w:divBdr>
        </w:div>
        <w:div w:id="832717152">
          <w:marLeft w:val="0"/>
          <w:marRight w:val="0"/>
          <w:marTop w:val="0"/>
          <w:marBottom w:val="0"/>
          <w:divBdr>
            <w:top w:val="none" w:sz="0" w:space="0" w:color="auto"/>
            <w:left w:val="none" w:sz="0" w:space="0" w:color="auto"/>
            <w:bottom w:val="none" w:sz="0" w:space="0" w:color="auto"/>
            <w:right w:val="none" w:sz="0" w:space="0" w:color="auto"/>
          </w:divBdr>
        </w:div>
      </w:divsChild>
    </w:div>
    <w:div w:id="508721628">
      <w:bodyDiv w:val="1"/>
      <w:marLeft w:val="0"/>
      <w:marRight w:val="0"/>
      <w:marTop w:val="0"/>
      <w:marBottom w:val="0"/>
      <w:divBdr>
        <w:top w:val="none" w:sz="0" w:space="0" w:color="auto"/>
        <w:left w:val="none" w:sz="0" w:space="0" w:color="auto"/>
        <w:bottom w:val="none" w:sz="0" w:space="0" w:color="auto"/>
        <w:right w:val="none" w:sz="0" w:space="0" w:color="auto"/>
      </w:divBdr>
      <w:divsChild>
        <w:div w:id="283656150">
          <w:marLeft w:val="165"/>
          <w:marRight w:val="0"/>
          <w:marTop w:val="0"/>
          <w:marBottom w:val="0"/>
          <w:divBdr>
            <w:top w:val="none" w:sz="0" w:space="0" w:color="auto"/>
            <w:left w:val="none" w:sz="0" w:space="0" w:color="auto"/>
            <w:bottom w:val="none" w:sz="0" w:space="0" w:color="auto"/>
            <w:right w:val="none" w:sz="0" w:space="0" w:color="auto"/>
          </w:divBdr>
        </w:div>
        <w:div w:id="1890334651">
          <w:marLeft w:val="225"/>
          <w:marRight w:val="150"/>
          <w:marTop w:val="0"/>
          <w:marBottom w:val="0"/>
          <w:divBdr>
            <w:top w:val="none" w:sz="0" w:space="0" w:color="auto"/>
            <w:left w:val="none" w:sz="0" w:space="0" w:color="auto"/>
            <w:bottom w:val="none" w:sz="0" w:space="0" w:color="auto"/>
            <w:right w:val="none" w:sz="0" w:space="0" w:color="auto"/>
          </w:divBdr>
          <w:divsChild>
            <w:div w:id="464008559">
              <w:marLeft w:val="0"/>
              <w:marRight w:val="0"/>
              <w:marTop w:val="0"/>
              <w:marBottom w:val="0"/>
              <w:divBdr>
                <w:top w:val="none" w:sz="0" w:space="0" w:color="auto"/>
                <w:left w:val="none" w:sz="0" w:space="0" w:color="auto"/>
                <w:bottom w:val="none" w:sz="0" w:space="0" w:color="auto"/>
                <w:right w:val="none" w:sz="0" w:space="0" w:color="auto"/>
              </w:divBdr>
              <w:divsChild>
                <w:div w:id="530190721">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 w:id="572475402">
      <w:bodyDiv w:val="1"/>
      <w:marLeft w:val="0"/>
      <w:marRight w:val="0"/>
      <w:marTop w:val="0"/>
      <w:marBottom w:val="0"/>
      <w:divBdr>
        <w:top w:val="none" w:sz="0" w:space="0" w:color="auto"/>
        <w:left w:val="none" w:sz="0" w:space="0" w:color="auto"/>
        <w:bottom w:val="none" w:sz="0" w:space="0" w:color="auto"/>
        <w:right w:val="none" w:sz="0" w:space="0" w:color="auto"/>
      </w:divBdr>
      <w:divsChild>
        <w:div w:id="1976908698">
          <w:marLeft w:val="0"/>
          <w:marRight w:val="0"/>
          <w:marTop w:val="0"/>
          <w:marBottom w:val="375"/>
          <w:divBdr>
            <w:top w:val="none" w:sz="0" w:space="0" w:color="auto"/>
            <w:left w:val="none" w:sz="0" w:space="0" w:color="auto"/>
            <w:bottom w:val="none" w:sz="0" w:space="0" w:color="auto"/>
            <w:right w:val="none" w:sz="0" w:space="0" w:color="auto"/>
          </w:divBdr>
        </w:div>
        <w:div w:id="2099249650">
          <w:marLeft w:val="0"/>
          <w:marRight w:val="0"/>
          <w:marTop w:val="0"/>
          <w:marBottom w:val="0"/>
          <w:divBdr>
            <w:top w:val="none" w:sz="0" w:space="0" w:color="auto"/>
            <w:left w:val="none" w:sz="0" w:space="0" w:color="auto"/>
            <w:bottom w:val="none" w:sz="0" w:space="0" w:color="auto"/>
            <w:right w:val="none" w:sz="0" w:space="0" w:color="auto"/>
          </w:divBdr>
          <w:divsChild>
            <w:div w:id="1399743531">
              <w:marLeft w:val="0"/>
              <w:marRight w:val="0"/>
              <w:marTop w:val="0"/>
              <w:marBottom w:val="0"/>
              <w:divBdr>
                <w:top w:val="none" w:sz="0" w:space="0" w:color="auto"/>
                <w:left w:val="none" w:sz="0" w:space="0" w:color="auto"/>
                <w:bottom w:val="none" w:sz="0" w:space="0" w:color="auto"/>
                <w:right w:val="none" w:sz="0" w:space="0" w:color="auto"/>
              </w:divBdr>
              <w:divsChild>
                <w:div w:id="358434808">
                  <w:blockQuote w:val="1"/>
                  <w:marLeft w:val="0"/>
                  <w:marRight w:val="0"/>
                  <w:marTop w:val="525"/>
                  <w:marBottom w:val="1005"/>
                  <w:divBdr>
                    <w:top w:val="none" w:sz="0" w:space="0" w:color="auto"/>
                    <w:left w:val="single" w:sz="12" w:space="15" w:color="1510DE"/>
                    <w:bottom w:val="none" w:sz="0" w:space="0" w:color="auto"/>
                    <w:right w:val="none" w:sz="0" w:space="0" w:color="auto"/>
                  </w:divBdr>
                </w:div>
                <w:div w:id="140082842">
                  <w:blockQuote w:val="1"/>
                  <w:marLeft w:val="0"/>
                  <w:marRight w:val="0"/>
                  <w:marTop w:val="525"/>
                  <w:marBottom w:val="1005"/>
                  <w:divBdr>
                    <w:top w:val="none" w:sz="0" w:space="0" w:color="auto"/>
                    <w:left w:val="single" w:sz="12" w:space="15" w:color="1510DE"/>
                    <w:bottom w:val="none" w:sz="0" w:space="0" w:color="auto"/>
                    <w:right w:val="none" w:sz="0" w:space="0" w:color="auto"/>
                  </w:divBdr>
                </w:div>
                <w:div w:id="314141782">
                  <w:blockQuote w:val="1"/>
                  <w:marLeft w:val="0"/>
                  <w:marRight w:val="0"/>
                  <w:marTop w:val="525"/>
                  <w:marBottom w:val="1005"/>
                  <w:divBdr>
                    <w:top w:val="none" w:sz="0" w:space="0" w:color="auto"/>
                    <w:left w:val="single" w:sz="12" w:space="15" w:color="1510DE"/>
                    <w:bottom w:val="none" w:sz="0" w:space="0" w:color="auto"/>
                    <w:right w:val="none" w:sz="0" w:space="0" w:color="auto"/>
                  </w:divBdr>
                </w:div>
              </w:divsChild>
            </w:div>
          </w:divsChild>
        </w:div>
      </w:divsChild>
    </w:div>
    <w:div w:id="628899204">
      <w:bodyDiv w:val="1"/>
      <w:marLeft w:val="0"/>
      <w:marRight w:val="0"/>
      <w:marTop w:val="0"/>
      <w:marBottom w:val="0"/>
      <w:divBdr>
        <w:top w:val="none" w:sz="0" w:space="0" w:color="auto"/>
        <w:left w:val="none" w:sz="0" w:space="0" w:color="auto"/>
        <w:bottom w:val="none" w:sz="0" w:space="0" w:color="auto"/>
        <w:right w:val="none" w:sz="0" w:space="0" w:color="auto"/>
      </w:divBdr>
      <w:divsChild>
        <w:div w:id="286816345">
          <w:marLeft w:val="-225"/>
          <w:marRight w:val="-225"/>
          <w:marTop w:val="0"/>
          <w:marBottom w:val="0"/>
          <w:divBdr>
            <w:top w:val="none" w:sz="0" w:space="0" w:color="auto"/>
            <w:left w:val="none" w:sz="0" w:space="0" w:color="auto"/>
            <w:bottom w:val="none" w:sz="0" w:space="0" w:color="auto"/>
            <w:right w:val="none" w:sz="0" w:space="0" w:color="auto"/>
          </w:divBdr>
          <w:divsChild>
            <w:div w:id="110171705">
              <w:marLeft w:val="0"/>
              <w:marRight w:val="0"/>
              <w:marTop w:val="0"/>
              <w:marBottom w:val="0"/>
              <w:divBdr>
                <w:top w:val="none" w:sz="0" w:space="0" w:color="auto"/>
                <w:left w:val="none" w:sz="0" w:space="0" w:color="auto"/>
                <w:bottom w:val="none" w:sz="0" w:space="0" w:color="auto"/>
                <w:right w:val="none" w:sz="0" w:space="0" w:color="auto"/>
              </w:divBdr>
              <w:divsChild>
                <w:div w:id="516382241">
                  <w:marLeft w:val="0"/>
                  <w:marRight w:val="0"/>
                  <w:marTop w:val="0"/>
                  <w:marBottom w:val="0"/>
                  <w:divBdr>
                    <w:top w:val="none" w:sz="0" w:space="0" w:color="auto"/>
                    <w:left w:val="none" w:sz="0" w:space="0" w:color="auto"/>
                    <w:bottom w:val="none" w:sz="0" w:space="0" w:color="auto"/>
                    <w:right w:val="none" w:sz="0" w:space="0" w:color="auto"/>
                  </w:divBdr>
                </w:div>
                <w:div w:id="745735067">
                  <w:marLeft w:val="0"/>
                  <w:marRight w:val="0"/>
                  <w:marTop w:val="150"/>
                  <w:marBottom w:val="150"/>
                  <w:divBdr>
                    <w:top w:val="none" w:sz="0" w:space="0" w:color="auto"/>
                    <w:left w:val="none" w:sz="0" w:space="0" w:color="auto"/>
                    <w:bottom w:val="none" w:sz="0" w:space="0" w:color="auto"/>
                    <w:right w:val="none" w:sz="0" w:space="0" w:color="auto"/>
                  </w:divBdr>
                  <w:divsChild>
                    <w:div w:id="1319336940">
                      <w:marLeft w:val="0"/>
                      <w:marRight w:val="0"/>
                      <w:marTop w:val="0"/>
                      <w:marBottom w:val="72"/>
                      <w:divBdr>
                        <w:top w:val="none" w:sz="0" w:space="0" w:color="auto"/>
                        <w:left w:val="none" w:sz="0" w:space="0" w:color="auto"/>
                        <w:bottom w:val="none" w:sz="0" w:space="0" w:color="auto"/>
                        <w:right w:val="none" w:sz="0" w:space="0" w:color="auto"/>
                      </w:divBdr>
                    </w:div>
                  </w:divsChild>
                </w:div>
                <w:div w:id="1386879216">
                  <w:marLeft w:val="0"/>
                  <w:marRight w:val="0"/>
                  <w:marTop w:val="0"/>
                  <w:marBottom w:val="0"/>
                  <w:divBdr>
                    <w:top w:val="none" w:sz="0" w:space="0" w:color="auto"/>
                    <w:left w:val="none" w:sz="0" w:space="0" w:color="auto"/>
                    <w:bottom w:val="none" w:sz="0" w:space="0" w:color="auto"/>
                    <w:right w:val="none" w:sz="0" w:space="0" w:color="auto"/>
                  </w:divBdr>
                </w:div>
                <w:div w:id="904296868">
                  <w:marLeft w:val="0"/>
                  <w:marRight w:val="0"/>
                  <w:marTop w:val="0"/>
                  <w:marBottom w:val="0"/>
                  <w:divBdr>
                    <w:top w:val="none" w:sz="0" w:space="0" w:color="auto"/>
                    <w:left w:val="none" w:sz="0" w:space="0" w:color="auto"/>
                    <w:bottom w:val="none" w:sz="0" w:space="0" w:color="auto"/>
                    <w:right w:val="none" w:sz="0" w:space="0" w:color="auto"/>
                  </w:divBdr>
                </w:div>
                <w:div w:id="1102413287">
                  <w:marLeft w:val="0"/>
                  <w:marRight w:val="0"/>
                  <w:marTop w:val="0"/>
                  <w:marBottom w:val="0"/>
                  <w:divBdr>
                    <w:top w:val="none" w:sz="0" w:space="0" w:color="auto"/>
                    <w:left w:val="none" w:sz="0" w:space="0" w:color="auto"/>
                    <w:bottom w:val="none" w:sz="0" w:space="0" w:color="auto"/>
                    <w:right w:val="none" w:sz="0" w:space="0" w:color="auto"/>
                  </w:divBdr>
                </w:div>
                <w:div w:id="640581448">
                  <w:marLeft w:val="0"/>
                  <w:marRight w:val="0"/>
                  <w:marTop w:val="0"/>
                  <w:marBottom w:val="0"/>
                  <w:divBdr>
                    <w:top w:val="none" w:sz="0" w:space="0" w:color="auto"/>
                    <w:left w:val="none" w:sz="0" w:space="0" w:color="auto"/>
                    <w:bottom w:val="none" w:sz="0" w:space="0" w:color="auto"/>
                    <w:right w:val="none" w:sz="0" w:space="0" w:color="auto"/>
                  </w:divBdr>
                </w:div>
                <w:div w:id="708840652">
                  <w:marLeft w:val="0"/>
                  <w:marRight w:val="0"/>
                  <w:marTop w:val="0"/>
                  <w:marBottom w:val="0"/>
                  <w:divBdr>
                    <w:top w:val="none" w:sz="0" w:space="0" w:color="auto"/>
                    <w:left w:val="none" w:sz="0" w:space="0" w:color="auto"/>
                    <w:bottom w:val="none" w:sz="0" w:space="0" w:color="auto"/>
                    <w:right w:val="none" w:sz="0" w:space="0" w:color="auto"/>
                  </w:divBdr>
                </w:div>
                <w:div w:id="209802584">
                  <w:marLeft w:val="0"/>
                  <w:marRight w:val="150"/>
                  <w:marTop w:val="150"/>
                  <w:marBottom w:val="150"/>
                  <w:divBdr>
                    <w:top w:val="none" w:sz="0" w:space="0" w:color="auto"/>
                    <w:left w:val="none" w:sz="0" w:space="0" w:color="auto"/>
                    <w:bottom w:val="none" w:sz="0" w:space="0" w:color="auto"/>
                    <w:right w:val="none" w:sz="0" w:space="0" w:color="auto"/>
                  </w:divBdr>
                </w:div>
                <w:div w:id="64947922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659650795">
      <w:bodyDiv w:val="1"/>
      <w:marLeft w:val="0"/>
      <w:marRight w:val="0"/>
      <w:marTop w:val="0"/>
      <w:marBottom w:val="0"/>
      <w:divBdr>
        <w:top w:val="none" w:sz="0" w:space="0" w:color="auto"/>
        <w:left w:val="none" w:sz="0" w:space="0" w:color="auto"/>
        <w:bottom w:val="none" w:sz="0" w:space="0" w:color="auto"/>
        <w:right w:val="none" w:sz="0" w:space="0" w:color="auto"/>
      </w:divBdr>
      <w:divsChild>
        <w:div w:id="867714674">
          <w:marLeft w:val="0"/>
          <w:marRight w:val="0"/>
          <w:marTop w:val="0"/>
          <w:marBottom w:val="0"/>
          <w:divBdr>
            <w:top w:val="none" w:sz="0" w:space="0" w:color="auto"/>
            <w:left w:val="none" w:sz="0" w:space="0" w:color="auto"/>
            <w:bottom w:val="none" w:sz="0" w:space="0" w:color="auto"/>
            <w:right w:val="none" w:sz="0" w:space="0" w:color="auto"/>
          </w:divBdr>
          <w:divsChild>
            <w:div w:id="1602178018">
              <w:marLeft w:val="0"/>
              <w:marRight w:val="0"/>
              <w:marTop w:val="90"/>
              <w:marBottom w:val="0"/>
              <w:divBdr>
                <w:top w:val="none" w:sz="0" w:space="0" w:color="auto"/>
                <w:left w:val="none" w:sz="0" w:space="0" w:color="auto"/>
                <w:bottom w:val="none" w:sz="0" w:space="0" w:color="auto"/>
                <w:right w:val="none" w:sz="0" w:space="0" w:color="auto"/>
              </w:divBdr>
            </w:div>
          </w:divsChild>
        </w:div>
        <w:div w:id="669912942">
          <w:marLeft w:val="-1050"/>
          <w:marRight w:val="0"/>
          <w:marTop w:val="0"/>
          <w:marBottom w:val="0"/>
          <w:divBdr>
            <w:top w:val="none" w:sz="0" w:space="0" w:color="auto"/>
            <w:left w:val="none" w:sz="0" w:space="0" w:color="auto"/>
            <w:bottom w:val="none" w:sz="0" w:space="0" w:color="auto"/>
            <w:right w:val="none" w:sz="0" w:space="0" w:color="auto"/>
          </w:divBdr>
          <w:divsChild>
            <w:div w:id="2107461608">
              <w:marLeft w:val="0"/>
              <w:marRight w:val="0"/>
              <w:marTop w:val="0"/>
              <w:marBottom w:val="0"/>
              <w:divBdr>
                <w:top w:val="none" w:sz="0" w:space="0" w:color="auto"/>
                <w:left w:val="none" w:sz="0" w:space="0" w:color="auto"/>
                <w:bottom w:val="none" w:sz="0" w:space="0" w:color="auto"/>
                <w:right w:val="none" w:sz="0" w:space="0" w:color="auto"/>
              </w:divBdr>
              <w:divsChild>
                <w:div w:id="480779329">
                  <w:marLeft w:val="0"/>
                  <w:marRight w:val="0"/>
                  <w:marTop w:val="90"/>
                  <w:marBottom w:val="0"/>
                  <w:divBdr>
                    <w:top w:val="none" w:sz="0" w:space="0" w:color="auto"/>
                    <w:left w:val="none" w:sz="0" w:space="0" w:color="auto"/>
                    <w:bottom w:val="none" w:sz="0" w:space="0" w:color="auto"/>
                    <w:right w:val="none" w:sz="0" w:space="0" w:color="auto"/>
                  </w:divBdr>
                </w:div>
              </w:divsChild>
            </w:div>
          </w:divsChild>
        </w:div>
        <w:div w:id="2013140700">
          <w:marLeft w:val="0"/>
          <w:marRight w:val="0"/>
          <w:marTop w:val="0"/>
          <w:marBottom w:val="0"/>
          <w:divBdr>
            <w:top w:val="none" w:sz="0" w:space="0" w:color="auto"/>
            <w:left w:val="none" w:sz="0" w:space="0" w:color="auto"/>
            <w:bottom w:val="none" w:sz="0" w:space="0" w:color="auto"/>
            <w:right w:val="none" w:sz="0" w:space="0" w:color="auto"/>
          </w:divBdr>
          <w:divsChild>
            <w:div w:id="1957442400">
              <w:marLeft w:val="0"/>
              <w:marRight w:val="135"/>
              <w:marTop w:val="300"/>
              <w:marBottom w:val="0"/>
              <w:divBdr>
                <w:top w:val="none" w:sz="0" w:space="0" w:color="auto"/>
                <w:left w:val="none" w:sz="0" w:space="0" w:color="auto"/>
                <w:bottom w:val="none" w:sz="0" w:space="0" w:color="auto"/>
                <w:right w:val="none" w:sz="0" w:space="0" w:color="auto"/>
              </w:divBdr>
            </w:div>
          </w:divsChild>
        </w:div>
        <w:div w:id="1921478451">
          <w:marLeft w:val="0"/>
          <w:marRight w:val="0"/>
          <w:marTop w:val="0"/>
          <w:marBottom w:val="0"/>
          <w:divBdr>
            <w:top w:val="none" w:sz="0" w:space="0" w:color="auto"/>
            <w:left w:val="none" w:sz="0" w:space="0" w:color="auto"/>
            <w:bottom w:val="none" w:sz="0" w:space="0" w:color="auto"/>
            <w:right w:val="none" w:sz="0" w:space="0" w:color="auto"/>
          </w:divBdr>
          <w:divsChild>
            <w:div w:id="1692758854">
              <w:marLeft w:val="0"/>
              <w:marRight w:val="0"/>
              <w:marTop w:val="0"/>
              <w:marBottom w:val="0"/>
              <w:divBdr>
                <w:top w:val="none" w:sz="0" w:space="0" w:color="auto"/>
                <w:left w:val="none" w:sz="0" w:space="0" w:color="auto"/>
                <w:bottom w:val="none" w:sz="0" w:space="0" w:color="auto"/>
                <w:right w:val="none" w:sz="0" w:space="0" w:color="auto"/>
              </w:divBdr>
              <w:divsChild>
                <w:div w:id="2139907085">
                  <w:marLeft w:val="0"/>
                  <w:marRight w:val="0"/>
                  <w:marTop w:val="0"/>
                  <w:marBottom w:val="0"/>
                  <w:divBdr>
                    <w:top w:val="none" w:sz="0" w:space="0" w:color="auto"/>
                    <w:left w:val="none" w:sz="0" w:space="0" w:color="auto"/>
                    <w:bottom w:val="none" w:sz="0" w:space="0" w:color="auto"/>
                    <w:right w:val="none" w:sz="0" w:space="0" w:color="auto"/>
                  </w:divBdr>
                  <w:divsChild>
                    <w:div w:id="91515784">
                      <w:marLeft w:val="0"/>
                      <w:marRight w:val="0"/>
                      <w:marTop w:val="0"/>
                      <w:marBottom w:val="0"/>
                      <w:divBdr>
                        <w:top w:val="none" w:sz="0" w:space="0" w:color="auto"/>
                        <w:left w:val="none" w:sz="0" w:space="0" w:color="auto"/>
                        <w:bottom w:val="none" w:sz="0" w:space="0" w:color="auto"/>
                        <w:right w:val="none" w:sz="0" w:space="0" w:color="auto"/>
                      </w:divBdr>
                    </w:div>
                    <w:div w:id="382339953">
                      <w:marLeft w:val="0"/>
                      <w:marRight w:val="0"/>
                      <w:marTop w:val="0"/>
                      <w:marBottom w:val="600"/>
                      <w:divBdr>
                        <w:top w:val="none" w:sz="0" w:space="0" w:color="auto"/>
                        <w:left w:val="none" w:sz="0" w:space="0" w:color="auto"/>
                        <w:bottom w:val="single" w:sz="6" w:space="30" w:color="D1D1E5"/>
                        <w:right w:val="none" w:sz="0" w:space="0" w:color="auto"/>
                      </w:divBdr>
                      <w:divsChild>
                        <w:div w:id="16971902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786124313">
      <w:bodyDiv w:val="1"/>
      <w:marLeft w:val="0"/>
      <w:marRight w:val="0"/>
      <w:marTop w:val="0"/>
      <w:marBottom w:val="0"/>
      <w:divBdr>
        <w:top w:val="none" w:sz="0" w:space="0" w:color="auto"/>
        <w:left w:val="none" w:sz="0" w:space="0" w:color="auto"/>
        <w:bottom w:val="none" w:sz="0" w:space="0" w:color="auto"/>
        <w:right w:val="none" w:sz="0" w:space="0" w:color="auto"/>
      </w:divBdr>
      <w:divsChild>
        <w:div w:id="1242252420">
          <w:marLeft w:val="0"/>
          <w:marRight w:val="0"/>
          <w:marTop w:val="240"/>
          <w:marBottom w:val="0"/>
          <w:divBdr>
            <w:top w:val="none" w:sz="0" w:space="0" w:color="auto"/>
            <w:left w:val="none" w:sz="0" w:space="0" w:color="auto"/>
            <w:bottom w:val="none" w:sz="0" w:space="0" w:color="auto"/>
            <w:right w:val="none" w:sz="0" w:space="0" w:color="auto"/>
          </w:divBdr>
        </w:div>
        <w:div w:id="440883120">
          <w:marLeft w:val="0"/>
          <w:marRight w:val="0"/>
          <w:marTop w:val="432"/>
          <w:marBottom w:val="0"/>
          <w:divBdr>
            <w:top w:val="none" w:sz="0" w:space="0" w:color="auto"/>
            <w:left w:val="none" w:sz="0" w:space="0" w:color="auto"/>
            <w:bottom w:val="none" w:sz="0" w:space="0" w:color="auto"/>
            <w:right w:val="none" w:sz="0" w:space="0" w:color="auto"/>
          </w:divBdr>
        </w:div>
        <w:div w:id="678509744">
          <w:marLeft w:val="0"/>
          <w:marRight w:val="0"/>
          <w:marTop w:val="1200"/>
          <w:marBottom w:val="0"/>
          <w:divBdr>
            <w:top w:val="dotted" w:sz="12" w:space="0" w:color="CCCCCC"/>
            <w:left w:val="none" w:sz="0" w:space="0" w:color="auto"/>
            <w:bottom w:val="dotted" w:sz="12" w:space="0" w:color="CCCCCC"/>
            <w:right w:val="none" w:sz="0" w:space="0" w:color="auto"/>
          </w:divBdr>
        </w:div>
        <w:div w:id="1919631392">
          <w:marLeft w:val="0"/>
          <w:marRight w:val="0"/>
          <w:marTop w:val="960"/>
          <w:marBottom w:val="0"/>
          <w:divBdr>
            <w:top w:val="none" w:sz="0" w:space="0" w:color="auto"/>
            <w:left w:val="none" w:sz="0" w:space="0" w:color="auto"/>
            <w:bottom w:val="none" w:sz="0" w:space="0" w:color="auto"/>
            <w:right w:val="none" w:sz="0" w:space="0" w:color="auto"/>
          </w:divBdr>
          <w:divsChild>
            <w:div w:id="1010718824">
              <w:marLeft w:val="0"/>
              <w:marRight w:val="0"/>
              <w:marTop w:val="0"/>
              <w:marBottom w:val="0"/>
              <w:divBdr>
                <w:top w:val="none" w:sz="0" w:space="0" w:color="auto"/>
                <w:left w:val="none" w:sz="0" w:space="0" w:color="auto"/>
                <w:bottom w:val="none" w:sz="0" w:space="0" w:color="auto"/>
                <w:right w:val="none" w:sz="0" w:space="0" w:color="auto"/>
              </w:divBdr>
            </w:div>
            <w:div w:id="1030689067">
              <w:marLeft w:val="0"/>
              <w:marRight w:val="0"/>
              <w:marTop w:val="0"/>
              <w:marBottom w:val="0"/>
              <w:divBdr>
                <w:top w:val="none" w:sz="0" w:space="0" w:color="auto"/>
                <w:left w:val="none" w:sz="0" w:space="0" w:color="auto"/>
                <w:bottom w:val="none" w:sz="0" w:space="0" w:color="auto"/>
                <w:right w:val="none" w:sz="0" w:space="0" w:color="auto"/>
              </w:divBdr>
            </w:div>
            <w:div w:id="1200777999">
              <w:marLeft w:val="0"/>
              <w:marRight w:val="0"/>
              <w:marTop w:val="0"/>
              <w:marBottom w:val="0"/>
              <w:divBdr>
                <w:top w:val="none" w:sz="0" w:space="0" w:color="auto"/>
                <w:left w:val="none" w:sz="0" w:space="0" w:color="auto"/>
                <w:bottom w:val="none" w:sz="0" w:space="0" w:color="auto"/>
                <w:right w:val="none" w:sz="0" w:space="0" w:color="auto"/>
              </w:divBdr>
            </w:div>
            <w:div w:id="1368601470">
              <w:marLeft w:val="0"/>
              <w:marRight w:val="0"/>
              <w:marTop w:val="0"/>
              <w:marBottom w:val="0"/>
              <w:divBdr>
                <w:top w:val="none" w:sz="0" w:space="0" w:color="auto"/>
                <w:left w:val="none" w:sz="0" w:space="0" w:color="auto"/>
                <w:bottom w:val="none" w:sz="0" w:space="0" w:color="auto"/>
                <w:right w:val="none" w:sz="0" w:space="0" w:color="auto"/>
              </w:divBdr>
            </w:div>
            <w:div w:id="1499610628">
              <w:marLeft w:val="0"/>
              <w:marRight w:val="0"/>
              <w:marTop w:val="0"/>
              <w:marBottom w:val="0"/>
              <w:divBdr>
                <w:top w:val="none" w:sz="0" w:space="0" w:color="auto"/>
                <w:left w:val="none" w:sz="0" w:space="0" w:color="auto"/>
                <w:bottom w:val="none" w:sz="0" w:space="0" w:color="auto"/>
                <w:right w:val="none" w:sz="0" w:space="0" w:color="auto"/>
              </w:divBdr>
            </w:div>
            <w:div w:id="1218468279">
              <w:marLeft w:val="0"/>
              <w:marRight w:val="0"/>
              <w:marTop w:val="0"/>
              <w:marBottom w:val="0"/>
              <w:divBdr>
                <w:top w:val="none" w:sz="0" w:space="0" w:color="auto"/>
                <w:left w:val="none" w:sz="0" w:space="0" w:color="auto"/>
                <w:bottom w:val="none" w:sz="0" w:space="0" w:color="auto"/>
                <w:right w:val="none" w:sz="0" w:space="0" w:color="auto"/>
              </w:divBdr>
            </w:div>
            <w:div w:id="307367691">
              <w:marLeft w:val="0"/>
              <w:marRight w:val="0"/>
              <w:marTop w:val="0"/>
              <w:marBottom w:val="0"/>
              <w:divBdr>
                <w:top w:val="none" w:sz="0" w:space="0" w:color="auto"/>
                <w:left w:val="none" w:sz="0" w:space="0" w:color="auto"/>
                <w:bottom w:val="none" w:sz="0" w:space="0" w:color="auto"/>
                <w:right w:val="none" w:sz="0" w:space="0" w:color="auto"/>
              </w:divBdr>
            </w:div>
            <w:div w:id="1355618109">
              <w:marLeft w:val="0"/>
              <w:marRight w:val="0"/>
              <w:marTop w:val="0"/>
              <w:marBottom w:val="0"/>
              <w:divBdr>
                <w:top w:val="none" w:sz="0" w:space="0" w:color="auto"/>
                <w:left w:val="none" w:sz="0" w:space="0" w:color="auto"/>
                <w:bottom w:val="none" w:sz="0" w:space="0" w:color="auto"/>
                <w:right w:val="none" w:sz="0" w:space="0" w:color="auto"/>
              </w:divBdr>
            </w:div>
            <w:div w:id="1790705953">
              <w:marLeft w:val="0"/>
              <w:marRight w:val="0"/>
              <w:marTop w:val="0"/>
              <w:marBottom w:val="0"/>
              <w:divBdr>
                <w:top w:val="none" w:sz="0" w:space="0" w:color="auto"/>
                <w:left w:val="none" w:sz="0" w:space="0" w:color="auto"/>
                <w:bottom w:val="none" w:sz="0" w:space="0" w:color="auto"/>
                <w:right w:val="none" w:sz="0" w:space="0" w:color="auto"/>
              </w:divBdr>
            </w:div>
            <w:div w:id="925043500">
              <w:marLeft w:val="0"/>
              <w:marRight w:val="0"/>
              <w:marTop w:val="0"/>
              <w:marBottom w:val="0"/>
              <w:divBdr>
                <w:top w:val="none" w:sz="0" w:space="0" w:color="auto"/>
                <w:left w:val="none" w:sz="0" w:space="0" w:color="auto"/>
                <w:bottom w:val="none" w:sz="0" w:space="0" w:color="auto"/>
                <w:right w:val="none" w:sz="0" w:space="0" w:color="auto"/>
              </w:divBdr>
            </w:div>
            <w:div w:id="320932091">
              <w:marLeft w:val="0"/>
              <w:marRight w:val="0"/>
              <w:marTop w:val="0"/>
              <w:marBottom w:val="0"/>
              <w:divBdr>
                <w:top w:val="none" w:sz="0" w:space="0" w:color="auto"/>
                <w:left w:val="none" w:sz="0" w:space="0" w:color="auto"/>
                <w:bottom w:val="none" w:sz="0" w:space="0" w:color="auto"/>
                <w:right w:val="none" w:sz="0" w:space="0" w:color="auto"/>
              </w:divBdr>
            </w:div>
            <w:div w:id="190727327">
              <w:marLeft w:val="0"/>
              <w:marRight w:val="0"/>
              <w:marTop w:val="0"/>
              <w:marBottom w:val="0"/>
              <w:divBdr>
                <w:top w:val="none" w:sz="0" w:space="0" w:color="auto"/>
                <w:left w:val="none" w:sz="0" w:space="0" w:color="auto"/>
                <w:bottom w:val="none" w:sz="0" w:space="0" w:color="auto"/>
                <w:right w:val="none" w:sz="0" w:space="0" w:color="auto"/>
              </w:divBdr>
            </w:div>
            <w:div w:id="671615009">
              <w:marLeft w:val="0"/>
              <w:marRight w:val="0"/>
              <w:marTop w:val="0"/>
              <w:marBottom w:val="0"/>
              <w:divBdr>
                <w:top w:val="none" w:sz="0" w:space="0" w:color="auto"/>
                <w:left w:val="none" w:sz="0" w:space="0" w:color="auto"/>
                <w:bottom w:val="none" w:sz="0" w:space="0" w:color="auto"/>
                <w:right w:val="none" w:sz="0" w:space="0" w:color="auto"/>
              </w:divBdr>
            </w:div>
            <w:div w:id="130948954">
              <w:marLeft w:val="0"/>
              <w:marRight w:val="0"/>
              <w:marTop w:val="0"/>
              <w:marBottom w:val="0"/>
              <w:divBdr>
                <w:top w:val="none" w:sz="0" w:space="0" w:color="auto"/>
                <w:left w:val="none" w:sz="0" w:space="0" w:color="auto"/>
                <w:bottom w:val="none" w:sz="0" w:space="0" w:color="auto"/>
                <w:right w:val="none" w:sz="0" w:space="0" w:color="auto"/>
              </w:divBdr>
            </w:div>
            <w:div w:id="1898972732">
              <w:marLeft w:val="0"/>
              <w:marRight w:val="0"/>
              <w:marTop w:val="0"/>
              <w:marBottom w:val="0"/>
              <w:divBdr>
                <w:top w:val="none" w:sz="0" w:space="0" w:color="auto"/>
                <w:left w:val="none" w:sz="0" w:space="0" w:color="auto"/>
                <w:bottom w:val="none" w:sz="0" w:space="0" w:color="auto"/>
                <w:right w:val="none" w:sz="0" w:space="0" w:color="auto"/>
              </w:divBdr>
            </w:div>
            <w:div w:id="989476529">
              <w:marLeft w:val="0"/>
              <w:marRight w:val="0"/>
              <w:marTop w:val="0"/>
              <w:marBottom w:val="0"/>
              <w:divBdr>
                <w:top w:val="none" w:sz="0" w:space="0" w:color="auto"/>
                <w:left w:val="none" w:sz="0" w:space="0" w:color="auto"/>
                <w:bottom w:val="none" w:sz="0" w:space="0" w:color="auto"/>
                <w:right w:val="none" w:sz="0" w:space="0" w:color="auto"/>
              </w:divBdr>
            </w:div>
            <w:div w:id="666594874">
              <w:marLeft w:val="0"/>
              <w:marRight w:val="0"/>
              <w:marTop w:val="0"/>
              <w:marBottom w:val="0"/>
              <w:divBdr>
                <w:top w:val="none" w:sz="0" w:space="0" w:color="auto"/>
                <w:left w:val="none" w:sz="0" w:space="0" w:color="auto"/>
                <w:bottom w:val="none" w:sz="0" w:space="0" w:color="auto"/>
                <w:right w:val="none" w:sz="0" w:space="0" w:color="auto"/>
              </w:divBdr>
            </w:div>
            <w:div w:id="900555439">
              <w:marLeft w:val="0"/>
              <w:marRight w:val="0"/>
              <w:marTop w:val="0"/>
              <w:marBottom w:val="0"/>
              <w:divBdr>
                <w:top w:val="none" w:sz="0" w:space="0" w:color="auto"/>
                <w:left w:val="none" w:sz="0" w:space="0" w:color="auto"/>
                <w:bottom w:val="none" w:sz="0" w:space="0" w:color="auto"/>
                <w:right w:val="none" w:sz="0" w:space="0" w:color="auto"/>
              </w:divBdr>
            </w:div>
            <w:div w:id="1465007640">
              <w:marLeft w:val="0"/>
              <w:marRight w:val="0"/>
              <w:marTop w:val="0"/>
              <w:marBottom w:val="0"/>
              <w:divBdr>
                <w:top w:val="none" w:sz="0" w:space="0" w:color="auto"/>
                <w:left w:val="none" w:sz="0" w:space="0" w:color="auto"/>
                <w:bottom w:val="none" w:sz="0" w:space="0" w:color="auto"/>
                <w:right w:val="none" w:sz="0" w:space="0" w:color="auto"/>
              </w:divBdr>
            </w:div>
            <w:div w:id="1731688072">
              <w:marLeft w:val="0"/>
              <w:marRight w:val="0"/>
              <w:marTop w:val="0"/>
              <w:marBottom w:val="0"/>
              <w:divBdr>
                <w:top w:val="none" w:sz="0" w:space="0" w:color="auto"/>
                <w:left w:val="none" w:sz="0" w:space="0" w:color="auto"/>
                <w:bottom w:val="none" w:sz="0" w:space="0" w:color="auto"/>
                <w:right w:val="none" w:sz="0" w:space="0" w:color="auto"/>
              </w:divBdr>
            </w:div>
            <w:div w:id="109012018">
              <w:marLeft w:val="0"/>
              <w:marRight w:val="0"/>
              <w:marTop w:val="0"/>
              <w:marBottom w:val="0"/>
              <w:divBdr>
                <w:top w:val="none" w:sz="0" w:space="0" w:color="auto"/>
                <w:left w:val="none" w:sz="0" w:space="0" w:color="auto"/>
                <w:bottom w:val="none" w:sz="0" w:space="0" w:color="auto"/>
                <w:right w:val="none" w:sz="0" w:space="0" w:color="auto"/>
              </w:divBdr>
            </w:div>
            <w:div w:id="1151796021">
              <w:marLeft w:val="0"/>
              <w:marRight w:val="0"/>
              <w:marTop w:val="0"/>
              <w:marBottom w:val="0"/>
              <w:divBdr>
                <w:top w:val="none" w:sz="0" w:space="0" w:color="auto"/>
                <w:left w:val="none" w:sz="0" w:space="0" w:color="auto"/>
                <w:bottom w:val="none" w:sz="0" w:space="0" w:color="auto"/>
                <w:right w:val="none" w:sz="0" w:space="0" w:color="auto"/>
              </w:divBdr>
            </w:div>
            <w:div w:id="857932637">
              <w:marLeft w:val="0"/>
              <w:marRight w:val="0"/>
              <w:marTop w:val="0"/>
              <w:marBottom w:val="0"/>
              <w:divBdr>
                <w:top w:val="none" w:sz="0" w:space="0" w:color="auto"/>
                <w:left w:val="none" w:sz="0" w:space="0" w:color="auto"/>
                <w:bottom w:val="none" w:sz="0" w:space="0" w:color="auto"/>
                <w:right w:val="none" w:sz="0" w:space="0" w:color="auto"/>
              </w:divBdr>
            </w:div>
            <w:div w:id="1354959893">
              <w:marLeft w:val="0"/>
              <w:marRight w:val="0"/>
              <w:marTop w:val="0"/>
              <w:marBottom w:val="0"/>
              <w:divBdr>
                <w:top w:val="none" w:sz="0" w:space="0" w:color="auto"/>
                <w:left w:val="none" w:sz="0" w:space="0" w:color="auto"/>
                <w:bottom w:val="none" w:sz="0" w:space="0" w:color="auto"/>
                <w:right w:val="none" w:sz="0" w:space="0" w:color="auto"/>
              </w:divBdr>
            </w:div>
            <w:div w:id="672954358">
              <w:marLeft w:val="0"/>
              <w:marRight w:val="0"/>
              <w:marTop w:val="0"/>
              <w:marBottom w:val="0"/>
              <w:divBdr>
                <w:top w:val="none" w:sz="0" w:space="0" w:color="auto"/>
                <w:left w:val="none" w:sz="0" w:space="0" w:color="auto"/>
                <w:bottom w:val="none" w:sz="0" w:space="0" w:color="auto"/>
                <w:right w:val="none" w:sz="0" w:space="0" w:color="auto"/>
              </w:divBdr>
            </w:div>
            <w:div w:id="901213083">
              <w:marLeft w:val="0"/>
              <w:marRight w:val="0"/>
              <w:marTop w:val="0"/>
              <w:marBottom w:val="0"/>
              <w:divBdr>
                <w:top w:val="none" w:sz="0" w:space="0" w:color="auto"/>
                <w:left w:val="none" w:sz="0" w:space="0" w:color="auto"/>
                <w:bottom w:val="none" w:sz="0" w:space="0" w:color="auto"/>
                <w:right w:val="none" w:sz="0" w:space="0" w:color="auto"/>
              </w:divBdr>
            </w:div>
            <w:div w:id="197620800">
              <w:marLeft w:val="0"/>
              <w:marRight w:val="0"/>
              <w:marTop w:val="0"/>
              <w:marBottom w:val="0"/>
              <w:divBdr>
                <w:top w:val="none" w:sz="0" w:space="0" w:color="auto"/>
                <w:left w:val="none" w:sz="0" w:space="0" w:color="auto"/>
                <w:bottom w:val="none" w:sz="0" w:space="0" w:color="auto"/>
                <w:right w:val="none" w:sz="0" w:space="0" w:color="auto"/>
              </w:divBdr>
            </w:div>
            <w:div w:id="1971204155">
              <w:marLeft w:val="0"/>
              <w:marRight w:val="0"/>
              <w:marTop w:val="0"/>
              <w:marBottom w:val="0"/>
              <w:divBdr>
                <w:top w:val="none" w:sz="0" w:space="0" w:color="auto"/>
                <w:left w:val="none" w:sz="0" w:space="0" w:color="auto"/>
                <w:bottom w:val="none" w:sz="0" w:space="0" w:color="auto"/>
                <w:right w:val="none" w:sz="0" w:space="0" w:color="auto"/>
              </w:divBdr>
            </w:div>
            <w:div w:id="2067800588">
              <w:marLeft w:val="0"/>
              <w:marRight w:val="0"/>
              <w:marTop w:val="0"/>
              <w:marBottom w:val="0"/>
              <w:divBdr>
                <w:top w:val="none" w:sz="0" w:space="0" w:color="auto"/>
                <w:left w:val="none" w:sz="0" w:space="0" w:color="auto"/>
                <w:bottom w:val="none" w:sz="0" w:space="0" w:color="auto"/>
                <w:right w:val="none" w:sz="0" w:space="0" w:color="auto"/>
              </w:divBdr>
            </w:div>
            <w:div w:id="1456097447">
              <w:marLeft w:val="0"/>
              <w:marRight w:val="0"/>
              <w:marTop w:val="0"/>
              <w:marBottom w:val="0"/>
              <w:divBdr>
                <w:top w:val="none" w:sz="0" w:space="0" w:color="auto"/>
                <w:left w:val="none" w:sz="0" w:space="0" w:color="auto"/>
                <w:bottom w:val="none" w:sz="0" w:space="0" w:color="auto"/>
                <w:right w:val="none" w:sz="0" w:space="0" w:color="auto"/>
              </w:divBdr>
            </w:div>
            <w:div w:id="1618874150">
              <w:marLeft w:val="0"/>
              <w:marRight w:val="0"/>
              <w:marTop w:val="0"/>
              <w:marBottom w:val="0"/>
              <w:divBdr>
                <w:top w:val="none" w:sz="0" w:space="0" w:color="auto"/>
                <w:left w:val="none" w:sz="0" w:space="0" w:color="auto"/>
                <w:bottom w:val="none" w:sz="0" w:space="0" w:color="auto"/>
                <w:right w:val="none" w:sz="0" w:space="0" w:color="auto"/>
              </w:divBdr>
            </w:div>
            <w:div w:id="100614801">
              <w:marLeft w:val="0"/>
              <w:marRight w:val="0"/>
              <w:marTop w:val="0"/>
              <w:marBottom w:val="0"/>
              <w:divBdr>
                <w:top w:val="none" w:sz="0" w:space="0" w:color="auto"/>
                <w:left w:val="none" w:sz="0" w:space="0" w:color="auto"/>
                <w:bottom w:val="none" w:sz="0" w:space="0" w:color="auto"/>
                <w:right w:val="none" w:sz="0" w:space="0" w:color="auto"/>
              </w:divBdr>
            </w:div>
            <w:div w:id="770247541">
              <w:marLeft w:val="0"/>
              <w:marRight w:val="0"/>
              <w:marTop w:val="0"/>
              <w:marBottom w:val="0"/>
              <w:divBdr>
                <w:top w:val="none" w:sz="0" w:space="0" w:color="auto"/>
                <w:left w:val="none" w:sz="0" w:space="0" w:color="auto"/>
                <w:bottom w:val="none" w:sz="0" w:space="0" w:color="auto"/>
                <w:right w:val="none" w:sz="0" w:space="0" w:color="auto"/>
              </w:divBdr>
            </w:div>
            <w:div w:id="754861826">
              <w:marLeft w:val="0"/>
              <w:marRight w:val="0"/>
              <w:marTop w:val="0"/>
              <w:marBottom w:val="0"/>
              <w:divBdr>
                <w:top w:val="none" w:sz="0" w:space="0" w:color="auto"/>
                <w:left w:val="none" w:sz="0" w:space="0" w:color="auto"/>
                <w:bottom w:val="none" w:sz="0" w:space="0" w:color="auto"/>
                <w:right w:val="none" w:sz="0" w:space="0" w:color="auto"/>
              </w:divBdr>
            </w:div>
            <w:div w:id="1215266450">
              <w:marLeft w:val="0"/>
              <w:marRight w:val="0"/>
              <w:marTop w:val="0"/>
              <w:marBottom w:val="0"/>
              <w:divBdr>
                <w:top w:val="none" w:sz="0" w:space="0" w:color="auto"/>
                <w:left w:val="none" w:sz="0" w:space="0" w:color="auto"/>
                <w:bottom w:val="none" w:sz="0" w:space="0" w:color="auto"/>
                <w:right w:val="none" w:sz="0" w:space="0" w:color="auto"/>
              </w:divBdr>
            </w:div>
            <w:div w:id="354037352">
              <w:marLeft w:val="0"/>
              <w:marRight w:val="0"/>
              <w:marTop w:val="0"/>
              <w:marBottom w:val="0"/>
              <w:divBdr>
                <w:top w:val="none" w:sz="0" w:space="0" w:color="auto"/>
                <w:left w:val="none" w:sz="0" w:space="0" w:color="auto"/>
                <w:bottom w:val="none" w:sz="0" w:space="0" w:color="auto"/>
                <w:right w:val="none" w:sz="0" w:space="0" w:color="auto"/>
              </w:divBdr>
            </w:div>
            <w:div w:id="1138450721">
              <w:marLeft w:val="0"/>
              <w:marRight w:val="0"/>
              <w:marTop w:val="0"/>
              <w:marBottom w:val="0"/>
              <w:divBdr>
                <w:top w:val="none" w:sz="0" w:space="0" w:color="auto"/>
                <w:left w:val="none" w:sz="0" w:space="0" w:color="auto"/>
                <w:bottom w:val="none" w:sz="0" w:space="0" w:color="auto"/>
                <w:right w:val="none" w:sz="0" w:space="0" w:color="auto"/>
              </w:divBdr>
            </w:div>
            <w:div w:id="446195896">
              <w:marLeft w:val="0"/>
              <w:marRight w:val="0"/>
              <w:marTop w:val="0"/>
              <w:marBottom w:val="0"/>
              <w:divBdr>
                <w:top w:val="none" w:sz="0" w:space="0" w:color="auto"/>
                <w:left w:val="none" w:sz="0" w:space="0" w:color="auto"/>
                <w:bottom w:val="none" w:sz="0" w:space="0" w:color="auto"/>
                <w:right w:val="none" w:sz="0" w:space="0" w:color="auto"/>
              </w:divBdr>
            </w:div>
          </w:divsChild>
        </w:div>
        <w:div w:id="481579392">
          <w:marLeft w:val="0"/>
          <w:marRight w:val="0"/>
          <w:marTop w:val="0"/>
          <w:marBottom w:val="0"/>
          <w:divBdr>
            <w:top w:val="none" w:sz="0" w:space="0" w:color="auto"/>
            <w:left w:val="none" w:sz="0" w:space="0" w:color="auto"/>
            <w:bottom w:val="none" w:sz="0" w:space="0" w:color="auto"/>
            <w:right w:val="none" w:sz="0" w:space="0" w:color="auto"/>
          </w:divBdr>
        </w:div>
        <w:div w:id="2117673978">
          <w:marLeft w:val="0"/>
          <w:marRight w:val="0"/>
          <w:marTop w:val="0"/>
          <w:marBottom w:val="0"/>
          <w:divBdr>
            <w:top w:val="none" w:sz="0" w:space="0" w:color="auto"/>
            <w:left w:val="none" w:sz="0" w:space="0" w:color="auto"/>
            <w:bottom w:val="none" w:sz="0" w:space="0" w:color="auto"/>
            <w:right w:val="none" w:sz="0" w:space="0" w:color="auto"/>
          </w:divBdr>
          <w:divsChild>
            <w:div w:id="1113594021">
              <w:marLeft w:val="0"/>
              <w:marRight w:val="0"/>
              <w:marTop w:val="240"/>
              <w:marBottom w:val="0"/>
              <w:divBdr>
                <w:top w:val="none" w:sz="0" w:space="0" w:color="auto"/>
                <w:left w:val="none" w:sz="0" w:space="0" w:color="auto"/>
                <w:bottom w:val="none" w:sz="0" w:space="0" w:color="auto"/>
                <w:right w:val="none" w:sz="0" w:space="0" w:color="auto"/>
              </w:divBdr>
              <w:divsChild>
                <w:div w:id="1115564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2214338">
      <w:bodyDiv w:val="1"/>
      <w:marLeft w:val="0"/>
      <w:marRight w:val="0"/>
      <w:marTop w:val="0"/>
      <w:marBottom w:val="0"/>
      <w:divBdr>
        <w:top w:val="none" w:sz="0" w:space="0" w:color="auto"/>
        <w:left w:val="none" w:sz="0" w:space="0" w:color="auto"/>
        <w:bottom w:val="none" w:sz="0" w:space="0" w:color="auto"/>
        <w:right w:val="none" w:sz="0" w:space="0" w:color="auto"/>
      </w:divBdr>
    </w:div>
    <w:div w:id="832841402">
      <w:bodyDiv w:val="1"/>
      <w:marLeft w:val="0"/>
      <w:marRight w:val="0"/>
      <w:marTop w:val="0"/>
      <w:marBottom w:val="0"/>
      <w:divBdr>
        <w:top w:val="none" w:sz="0" w:space="0" w:color="auto"/>
        <w:left w:val="none" w:sz="0" w:space="0" w:color="auto"/>
        <w:bottom w:val="none" w:sz="0" w:space="0" w:color="auto"/>
        <w:right w:val="none" w:sz="0" w:space="0" w:color="auto"/>
      </w:divBdr>
      <w:divsChild>
        <w:div w:id="1965186393">
          <w:marLeft w:val="-225"/>
          <w:marRight w:val="-225"/>
          <w:marTop w:val="0"/>
          <w:marBottom w:val="0"/>
          <w:divBdr>
            <w:top w:val="none" w:sz="0" w:space="0" w:color="auto"/>
            <w:left w:val="none" w:sz="0" w:space="0" w:color="auto"/>
            <w:bottom w:val="none" w:sz="0" w:space="0" w:color="auto"/>
            <w:right w:val="none" w:sz="0" w:space="0" w:color="auto"/>
          </w:divBdr>
          <w:divsChild>
            <w:div w:id="1628924695">
              <w:marLeft w:val="0"/>
              <w:marRight w:val="0"/>
              <w:marTop w:val="0"/>
              <w:marBottom w:val="0"/>
              <w:divBdr>
                <w:top w:val="none" w:sz="0" w:space="0" w:color="auto"/>
                <w:left w:val="none" w:sz="0" w:space="0" w:color="auto"/>
                <w:bottom w:val="none" w:sz="0" w:space="0" w:color="auto"/>
                <w:right w:val="none" w:sz="0" w:space="0" w:color="auto"/>
              </w:divBdr>
              <w:divsChild>
                <w:div w:id="596445584">
                  <w:marLeft w:val="0"/>
                  <w:marRight w:val="150"/>
                  <w:marTop w:val="150"/>
                  <w:marBottom w:val="150"/>
                  <w:divBdr>
                    <w:top w:val="none" w:sz="0" w:space="0" w:color="auto"/>
                    <w:left w:val="none" w:sz="0" w:space="0" w:color="auto"/>
                    <w:bottom w:val="none" w:sz="0" w:space="0" w:color="auto"/>
                    <w:right w:val="none" w:sz="0" w:space="0" w:color="auto"/>
                  </w:divBdr>
                </w:div>
                <w:div w:id="1534028856">
                  <w:marLeft w:val="0"/>
                  <w:marRight w:val="0"/>
                  <w:marTop w:val="0"/>
                  <w:marBottom w:val="0"/>
                  <w:divBdr>
                    <w:top w:val="none" w:sz="0" w:space="0" w:color="auto"/>
                    <w:left w:val="none" w:sz="0" w:space="0" w:color="auto"/>
                    <w:bottom w:val="none" w:sz="0" w:space="0" w:color="auto"/>
                    <w:right w:val="none" w:sz="0" w:space="0" w:color="auto"/>
                  </w:divBdr>
                </w:div>
                <w:div w:id="1145899486">
                  <w:marLeft w:val="0"/>
                  <w:marRight w:val="0"/>
                  <w:marTop w:val="0"/>
                  <w:marBottom w:val="0"/>
                  <w:divBdr>
                    <w:top w:val="none" w:sz="0" w:space="0" w:color="auto"/>
                    <w:left w:val="none" w:sz="0" w:space="0" w:color="auto"/>
                    <w:bottom w:val="none" w:sz="0" w:space="0" w:color="auto"/>
                    <w:right w:val="none" w:sz="0" w:space="0" w:color="auto"/>
                  </w:divBdr>
                </w:div>
                <w:div w:id="385840418">
                  <w:marLeft w:val="0"/>
                  <w:marRight w:val="0"/>
                  <w:marTop w:val="150"/>
                  <w:marBottom w:val="150"/>
                  <w:divBdr>
                    <w:top w:val="none" w:sz="0" w:space="0" w:color="auto"/>
                    <w:left w:val="none" w:sz="0" w:space="0" w:color="auto"/>
                    <w:bottom w:val="none" w:sz="0" w:space="0" w:color="auto"/>
                    <w:right w:val="none" w:sz="0" w:space="0" w:color="auto"/>
                  </w:divBdr>
                  <w:divsChild>
                    <w:div w:id="388111589">
                      <w:marLeft w:val="0"/>
                      <w:marRight w:val="0"/>
                      <w:marTop w:val="0"/>
                      <w:marBottom w:val="72"/>
                      <w:divBdr>
                        <w:top w:val="none" w:sz="0" w:space="0" w:color="auto"/>
                        <w:left w:val="none" w:sz="0" w:space="0" w:color="auto"/>
                        <w:bottom w:val="none" w:sz="0" w:space="0" w:color="auto"/>
                        <w:right w:val="none" w:sz="0" w:space="0" w:color="auto"/>
                      </w:divBdr>
                    </w:div>
                  </w:divsChild>
                </w:div>
                <w:div w:id="1455518280">
                  <w:marLeft w:val="0"/>
                  <w:marRight w:val="0"/>
                  <w:marTop w:val="0"/>
                  <w:marBottom w:val="0"/>
                  <w:divBdr>
                    <w:top w:val="none" w:sz="0" w:space="0" w:color="auto"/>
                    <w:left w:val="none" w:sz="0" w:space="0" w:color="auto"/>
                    <w:bottom w:val="none" w:sz="0" w:space="0" w:color="auto"/>
                    <w:right w:val="none" w:sz="0" w:space="0" w:color="auto"/>
                  </w:divBdr>
                </w:div>
                <w:div w:id="152562843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887912196">
      <w:bodyDiv w:val="1"/>
      <w:marLeft w:val="0"/>
      <w:marRight w:val="0"/>
      <w:marTop w:val="0"/>
      <w:marBottom w:val="0"/>
      <w:divBdr>
        <w:top w:val="none" w:sz="0" w:space="0" w:color="auto"/>
        <w:left w:val="none" w:sz="0" w:space="0" w:color="auto"/>
        <w:bottom w:val="none" w:sz="0" w:space="0" w:color="auto"/>
        <w:right w:val="none" w:sz="0" w:space="0" w:color="auto"/>
      </w:divBdr>
      <w:divsChild>
        <w:div w:id="2106613199">
          <w:marLeft w:val="-600"/>
          <w:marRight w:val="-1440"/>
          <w:marTop w:val="360"/>
          <w:marBottom w:val="0"/>
          <w:divBdr>
            <w:top w:val="none" w:sz="0" w:space="0" w:color="auto"/>
            <w:left w:val="none" w:sz="0" w:space="0" w:color="auto"/>
            <w:bottom w:val="none" w:sz="0" w:space="0" w:color="auto"/>
            <w:right w:val="none" w:sz="0" w:space="0" w:color="auto"/>
          </w:divBdr>
          <w:divsChild>
            <w:div w:id="855997395">
              <w:marLeft w:val="0"/>
              <w:marRight w:val="0"/>
              <w:marTop w:val="60"/>
              <w:marBottom w:val="0"/>
              <w:divBdr>
                <w:top w:val="none" w:sz="0" w:space="0" w:color="auto"/>
                <w:left w:val="none" w:sz="0" w:space="0" w:color="auto"/>
                <w:bottom w:val="none" w:sz="0" w:space="0" w:color="auto"/>
                <w:right w:val="none" w:sz="0" w:space="0" w:color="auto"/>
              </w:divBdr>
            </w:div>
          </w:divsChild>
        </w:div>
        <w:div w:id="2138452783">
          <w:marLeft w:val="0"/>
          <w:marRight w:val="0"/>
          <w:marTop w:val="0"/>
          <w:marBottom w:val="0"/>
          <w:divBdr>
            <w:top w:val="none" w:sz="0" w:space="0" w:color="auto"/>
            <w:left w:val="none" w:sz="0" w:space="0" w:color="auto"/>
            <w:bottom w:val="none" w:sz="0" w:space="0" w:color="auto"/>
            <w:right w:val="none" w:sz="0" w:space="0" w:color="auto"/>
          </w:divBdr>
          <w:divsChild>
            <w:div w:id="1877546207">
              <w:marLeft w:val="-600"/>
              <w:marRight w:val="-3360"/>
              <w:marTop w:val="0"/>
              <w:marBottom w:val="480"/>
              <w:divBdr>
                <w:top w:val="none" w:sz="0" w:space="0" w:color="auto"/>
                <w:left w:val="none" w:sz="0" w:space="0" w:color="auto"/>
                <w:bottom w:val="none" w:sz="0" w:space="0" w:color="auto"/>
                <w:right w:val="none" w:sz="0" w:space="0" w:color="auto"/>
              </w:divBdr>
            </w:div>
            <w:div w:id="1436831518">
              <w:marLeft w:val="-600"/>
              <w:marRight w:val="-3360"/>
              <w:marTop w:val="0"/>
              <w:marBottom w:val="720"/>
              <w:divBdr>
                <w:top w:val="none" w:sz="0" w:space="0" w:color="auto"/>
                <w:left w:val="none" w:sz="0" w:space="0" w:color="auto"/>
                <w:bottom w:val="single" w:sz="48" w:space="24" w:color="F4FAD9"/>
                <w:right w:val="none" w:sz="0" w:space="0" w:color="auto"/>
              </w:divBdr>
              <w:divsChild>
                <w:div w:id="926885316">
                  <w:marLeft w:val="0"/>
                  <w:marRight w:val="0"/>
                  <w:marTop w:val="480"/>
                  <w:marBottom w:val="0"/>
                  <w:divBdr>
                    <w:top w:val="none" w:sz="0" w:space="0" w:color="auto"/>
                    <w:left w:val="none" w:sz="0" w:space="0" w:color="auto"/>
                    <w:bottom w:val="none" w:sz="0" w:space="0" w:color="auto"/>
                    <w:right w:val="none" w:sz="0" w:space="0" w:color="auto"/>
                  </w:divBdr>
                  <w:divsChild>
                    <w:div w:id="974523443">
                      <w:marLeft w:val="240"/>
                      <w:marRight w:val="240"/>
                      <w:marTop w:val="0"/>
                      <w:marBottom w:val="0"/>
                      <w:divBdr>
                        <w:top w:val="none" w:sz="0" w:space="0" w:color="auto"/>
                        <w:left w:val="none" w:sz="0" w:space="0" w:color="auto"/>
                        <w:bottom w:val="none" w:sz="0" w:space="0" w:color="auto"/>
                        <w:right w:val="none" w:sz="0" w:space="0" w:color="auto"/>
                      </w:divBdr>
                    </w:div>
                    <w:div w:id="1375350068">
                      <w:marLeft w:val="0"/>
                      <w:marRight w:val="0"/>
                      <w:marTop w:val="0"/>
                      <w:marBottom w:val="0"/>
                      <w:divBdr>
                        <w:top w:val="none" w:sz="0" w:space="0" w:color="auto"/>
                        <w:left w:val="none" w:sz="0" w:space="0" w:color="auto"/>
                        <w:bottom w:val="none" w:sz="0" w:space="0" w:color="auto"/>
                        <w:right w:val="none" w:sz="0" w:space="0" w:color="auto"/>
                      </w:divBdr>
                      <w:divsChild>
                        <w:div w:id="508911073">
                          <w:marLeft w:val="0"/>
                          <w:marRight w:val="0"/>
                          <w:marTop w:val="0"/>
                          <w:marBottom w:val="120"/>
                          <w:divBdr>
                            <w:top w:val="none" w:sz="0" w:space="0" w:color="auto"/>
                            <w:left w:val="none" w:sz="0" w:space="0" w:color="auto"/>
                            <w:bottom w:val="none" w:sz="0" w:space="0" w:color="auto"/>
                            <w:right w:val="none" w:sz="0" w:space="0" w:color="auto"/>
                          </w:divBdr>
                        </w:div>
                        <w:div w:id="529729549">
                          <w:marLeft w:val="0"/>
                          <w:marRight w:val="0"/>
                          <w:marTop w:val="720"/>
                          <w:marBottom w:val="0"/>
                          <w:divBdr>
                            <w:top w:val="none" w:sz="0" w:space="0" w:color="auto"/>
                            <w:left w:val="none" w:sz="0" w:space="0" w:color="auto"/>
                            <w:bottom w:val="none" w:sz="0" w:space="0" w:color="auto"/>
                            <w:right w:val="none" w:sz="0" w:space="0" w:color="auto"/>
                          </w:divBdr>
                        </w:div>
                      </w:divsChild>
                    </w:div>
                  </w:divsChild>
                </w:div>
              </w:divsChild>
            </w:div>
            <w:div w:id="1610352637">
              <w:marLeft w:val="360"/>
              <w:marRight w:val="-2400"/>
              <w:marTop w:val="360"/>
              <w:marBottom w:val="360"/>
              <w:divBdr>
                <w:top w:val="none" w:sz="0" w:space="0" w:color="auto"/>
                <w:left w:val="none" w:sz="0" w:space="0" w:color="auto"/>
                <w:bottom w:val="dotted" w:sz="12" w:space="24" w:color="CCCCCC"/>
                <w:right w:val="none" w:sz="0" w:space="0" w:color="auto"/>
              </w:divBdr>
              <w:divsChild>
                <w:div w:id="1573126593">
                  <w:marLeft w:val="0"/>
                  <w:marRight w:val="0"/>
                  <w:marTop w:val="0"/>
                  <w:marBottom w:val="0"/>
                  <w:divBdr>
                    <w:top w:val="none" w:sz="0" w:space="0" w:color="auto"/>
                    <w:left w:val="none" w:sz="0" w:space="0" w:color="auto"/>
                    <w:bottom w:val="none" w:sz="0" w:space="0" w:color="auto"/>
                    <w:right w:val="none" w:sz="0" w:space="0" w:color="auto"/>
                  </w:divBdr>
                </w:div>
              </w:divsChild>
            </w:div>
            <w:div w:id="1799181121">
              <w:marLeft w:val="-600"/>
              <w:marRight w:val="-3360"/>
              <w:marTop w:val="720"/>
              <w:marBottom w:val="720"/>
              <w:divBdr>
                <w:top w:val="single" w:sz="48" w:space="30" w:color="F4FAD9"/>
                <w:left w:val="none" w:sz="0" w:space="0" w:color="auto"/>
                <w:bottom w:val="single" w:sz="48" w:space="31" w:color="F4FAD9"/>
                <w:right w:val="none" w:sz="0" w:space="0" w:color="auto"/>
              </w:divBdr>
              <w:divsChild>
                <w:div w:id="236016515">
                  <w:marLeft w:val="0"/>
                  <w:marRight w:val="0"/>
                  <w:marTop w:val="0"/>
                  <w:marBottom w:val="120"/>
                  <w:divBdr>
                    <w:top w:val="none" w:sz="0" w:space="0" w:color="auto"/>
                    <w:left w:val="none" w:sz="0" w:space="0" w:color="auto"/>
                    <w:bottom w:val="none" w:sz="0" w:space="0" w:color="auto"/>
                    <w:right w:val="none" w:sz="0" w:space="0" w:color="auto"/>
                  </w:divBdr>
                </w:div>
                <w:div w:id="1892375532">
                  <w:marLeft w:val="-480"/>
                  <w:marRight w:val="0"/>
                  <w:marTop w:val="0"/>
                  <w:marBottom w:val="0"/>
                  <w:divBdr>
                    <w:top w:val="none" w:sz="0" w:space="0" w:color="auto"/>
                    <w:left w:val="none" w:sz="0" w:space="0" w:color="auto"/>
                    <w:bottom w:val="none" w:sz="0" w:space="0" w:color="auto"/>
                    <w:right w:val="none" w:sz="0" w:space="0" w:color="auto"/>
                  </w:divBdr>
                </w:div>
                <w:div w:id="141125108">
                  <w:marLeft w:val="-480"/>
                  <w:marRight w:val="0"/>
                  <w:marTop w:val="720"/>
                  <w:marBottom w:val="0"/>
                  <w:divBdr>
                    <w:top w:val="none" w:sz="0" w:space="0" w:color="auto"/>
                    <w:left w:val="none" w:sz="0" w:space="0" w:color="auto"/>
                    <w:bottom w:val="none" w:sz="0" w:space="0" w:color="auto"/>
                    <w:right w:val="none" w:sz="0" w:space="0" w:color="auto"/>
                  </w:divBdr>
                  <w:divsChild>
                    <w:div w:id="584263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8023233">
      <w:bodyDiv w:val="1"/>
      <w:marLeft w:val="0"/>
      <w:marRight w:val="0"/>
      <w:marTop w:val="0"/>
      <w:marBottom w:val="0"/>
      <w:divBdr>
        <w:top w:val="none" w:sz="0" w:space="0" w:color="auto"/>
        <w:left w:val="none" w:sz="0" w:space="0" w:color="auto"/>
        <w:bottom w:val="none" w:sz="0" w:space="0" w:color="auto"/>
        <w:right w:val="none" w:sz="0" w:space="0" w:color="auto"/>
      </w:divBdr>
      <w:divsChild>
        <w:div w:id="1311061535">
          <w:marLeft w:val="0"/>
          <w:marRight w:val="0"/>
          <w:marTop w:val="0"/>
          <w:marBottom w:val="0"/>
          <w:divBdr>
            <w:top w:val="none" w:sz="0" w:space="0" w:color="auto"/>
            <w:left w:val="none" w:sz="0" w:space="0" w:color="auto"/>
            <w:bottom w:val="none" w:sz="0" w:space="0" w:color="auto"/>
            <w:right w:val="none" w:sz="0" w:space="0" w:color="auto"/>
          </w:divBdr>
          <w:divsChild>
            <w:div w:id="1697807754">
              <w:marLeft w:val="-225"/>
              <w:marRight w:val="-225"/>
              <w:marTop w:val="0"/>
              <w:marBottom w:val="0"/>
              <w:divBdr>
                <w:top w:val="none" w:sz="0" w:space="0" w:color="auto"/>
                <w:left w:val="none" w:sz="0" w:space="0" w:color="auto"/>
                <w:bottom w:val="none" w:sz="0" w:space="0" w:color="auto"/>
                <w:right w:val="none" w:sz="0" w:space="0" w:color="auto"/>
              </w:divBdr>
              <w:divsChild>
                <w:div w:id="532427549">
                  <w:marLeft w:val="0"/>
                  <w:marRight w:val="0"/>
                  <w:marTop w:val="0"/>
                  <w:marBottom w:val="0"/>
                  <w:divBdr>
                    <w:top w:val="none" w:sz="0" w:space="0" w:color="auto"/>
                    <w:left w:val="none" w:sz="0" w:space="0" w:color="auto"/>
                    <w:bottom w:val="none" w:sz="0" w:space="0" w:color="auto"/>
                    <w:right w:val="none" w:sz="0" w:space="0" w:color="auto"/>
                  </w:divBdr>
                  <w:divsChild>
                    <w:div w:id="488592632">
                      <w:marLeft w:val="0"/>
                      <w:marRight w:val="0"/>
                      <w:marTop w:val="0"/>
                      <w:marBottom w:val="0"/>
                      <w:divBdr>
                        <w:top w:val="none" w:sz="0" w:space="0" w:color="auto"/>
                        <w:left w:val="none" w:sz="0" w:space="0" w:color="auto"/>
                        <w:bottom w:val="none" w:sz="0" w:space="0" w:color="auto"/>
                        <w:right w:val="none" w:sz="0" w:space="0" w:color="auto"/>
                      </w:divBdr>
                      <w:divsChild>
                        <w:div w:id="2095928343">
                          <w:marLeft w:val="0"/>
                          <w:marRight w:val="0"/>
                          <w:marTop w:val="0"/>
                          <w:marBottom w:val="225"/>
                          <w:divBdr>
                            <w:top w:val="none" w:sz="0" w:space="0" w:color="auto"/>
                            <w:left w:val="none" w:sz="0" w:space="0" w:color="auto"/>
                            <w:bottom w:val="none" w:sz="0" w:space="0" w:color="auto"/>
                            <w:right w:val="none" w:sz="0" w:space="0" w:color="auto"/>
                          </w:divBdr>
                        </w:div>
                      </w:divsChild>
                    </w:div>
                    <w:div w:id="1075543103">
                      <w:marLeft w:val="0"/>
                      <w:marRight w:val="0"/>
                      <w:marTop w:val="0"/>
                      <w:marBottom w:val="0"/>
                      <w:divBdr>
                        <w:top w:val="none" w:sz="0" w:space="0" w:color="auto"/>
                        <w:left w:val="none" w:sz="0" w:space="0" w:color="auto"/>
                        <w:bottom w:val="none" w:sz="0" w:space="0" w:color="auto"/>
                        <w:right w:val="none" w:sz="0" w:space="0" w:color="auto"/>
                      </w:divBdr>
                      <w:divsChild>
                        <w:div w:id="1438520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3587205">
          <w:marLeft w:val="0"/>
          <w:marRight w:val="0"/>
          <w:marTop w:val="0"/>
          <w:marBottom w:val="0"/>
          <w:divBdr>
            <w:top w:val="none" w:sz="0" w:space="0" w:color="auto"/>
            <w:left w:val="none" w:sz="0" w:space="0" w:color="auto"/>
            <w:bottom w:val="none" w:sz="0" w:space="0" w:color="auto"/>
            <w:right w:val="none" w:sz="0" w:space="0" w:color="auto"/>
          </w:divBdr>
          <w:divsChild>
            <w:div w:id="592472856">
              <w:marLeft w:val="0"/>
              <w:marRight w:val="0"/>
              <w:marTop w:val="0"/>
              <w:marBottom w:val="0"/>
              <w:divBdr>
                <w:top w:val="none" w:sz="0" w:space="0" w:color="auto"/>
                <w:left w:val="none" w:sz="0" w:space="0" w:color="auto"/>
                <w:bottom w:val="none" w:sz="0" w:space="0" w:color="auto"/>
                <w:right w:val="none" w:sz="0" w:space="0" w:color="auto"/>
              </w:divBdr>
              <w:divsChild>
                <w:div w:id="206648311">
                  <w:marLeft w:val="-225"/>
                  <w:marRight w:val="-225"/>
                  <w:marTop w:val="0"/>
                  <w:marBottom w:val="0"/>
                  <w:divBdr>
                    <w:top w:val="none" w:sz="0" w:space="0" w:color="auto"/>
                    <w:left w:val="none" w:sz="0" w:space="0" w:color="auto"/>
                    <w:bottom w:val="none" w:sz="0" w:space="0" w:color="auto"/>
                    <w:right w:val="none" w:sz="0" w:space="0" w:color="auto"/>
                  </w:divBdr>
                </w:div>
              </w:divsChild>
            </w:div>
          </w:divsChild>
        </w:div>
        <w:div w:id="423233682">
          <w:marLeft w:val="0"/>
          <w:marRight w:val="0"/>
          <w:marTop w:val="0"/>
          <w:marBottom w:val="0"/>
          <w:divBdr>
            <w:top w:val="none" w:sz="0" w:space="0" w:color="auto"/>
            <w:left w:val="none" w:sz="0" w:space="0" w:color="auto"/>
            <w:bottom w:val="none" w:sz="0" w:space="0" w:color="auto"/>
            <w:right w:val="none" w:sz="0" w:space="0" w:color="auto"/>
          </w:divBdr>
          <w:divsChild>
            <w:div w:id="2009863830">
              <w:marLeft w:val="-225"/>
              <w:marRight w:val="-225"/>
              <w:marTop w:val="0"/>
              <w:marBottom w:val="0"/>
              <w:divBdr>
                <w:top w:val="none" w:sz="0" w:space="0" w:color="auto"/>
                <w:left w:val="none" w:sz="0" w:space="0" w:color="auto"/>
                <w:bottom w:val="none" w:sz="0" w:space="0" w:color="auto"/>
                <w:right w:val="none" w:sz="0" w:space="0" w:color="auto"/>
              </w:divBdr>
              <w:divsChild>
                <w:div w:id="109667138">
                  <w:marLeft w:val="0"/>
                  <w:marRight w:val="0"/>
                  <w:marTop w:val="0"/>
                  <w:marBottom w:val="0"/>
                  <w:divBdr>
                    <w:top w:val="none" w:sz="0" w:space="0" w:color="auto"/>
                    <w:left w:val="none" w:sz="0" w:space="0" w:color="auto"/>
                    <w:bottom w:val="none" w:sz="0" w:space="0" w:color="auto"/>
                    <w:right w:val="none" w:sz="0" w:space="0" w:color="auto"/>
                  </w:divBdr>
                  <w:divsChild>
                    <w:div w:id="891114365">
                      <w:marLeft w:val="2925"/>
                      <w:marRight w:val="0"/>
                      <w:marTop w:val="0"/>
                      <w:marBottom w:val="0"/>
                      <w:divBdr>
                        <w:top w:val="none" w:sz="0" w:space="0" w:color="auto"/>
                        <w:left w:val="none" w:sz="0" w:space="0" w:color="auto"/>
                        <w:bottom w:val="none" w:sz="0" w:space="0" w:color="auto"/>
                        <w:right w:val="none" w:sz="0" w:space="0" w:color="auto"/>
                      </w:divBdr>
                      <w:divsChild>
                        <w:div w:id="1952011164">
                          <w:marLeft w:val="0"/>
                          <w:marRight w:val="0"/>
                          <w:marTop w:val="0"/>
                          <w:marBottom w:val="0"/>
                          <w:divBdr>
                            <w:top w:val="none" w:sz="0" w:space="0" w:color="auto"/>
                            <w:left w:val="none" w:sz="0" w:space="0" w:color="auto"/>
                            <w:bottom w:val="none" w:sz="0" w:space="0" w:color="auto"/>
                            <w:right w:val="none" w:sz="0" w:space="0" w:color="auto"/>
                          </w:divBdr>
                          <w:divsChild>
                            <w:div w:id="337542293">
                              <w:marLeft w:val="0"/>
                              <w:marRight w:val="0"/>
                              <w:marTop w:val="0"/>
                              <w:marBottom w:val="0"/>
                              <w:divBdr>
                                <w:top w:val="none" w:sz="0" w:space="0" w:color="auto"/>
                                <w:left w:val="none" w:sz="0" w:space="0" w:color="auto"/>
                                <w:bottom w:val="none" w:sz="0" w:space="0" w:color="auto"/>
                                <w:right w:val="none" w:sz="0" w:space="0" w:color="auto"/>
                              </w:divBdr>
                            </w:div>
                            <w:div w:id="2078353277">
                              <w:marLeft w:val="0"/>
                              <w:marRight w:val="0"/>
                              <w:marTop w:val="0"/>
                              <w:marBottom w:val="0"/>
                              <w:divBdr>
                                <w:top w:val="none" w:sz="0" w:space="0" w:color="auto"/>
                                <w:left w:val="none" w:sz="0" w:space="0" w:color="auto"/>
                                <w:bottom w:val="none" w:sz="0" w:space="0" w:color="auto"/>
                                <w:right w:val="none" w:sz="0" w:space="0" w:color="auto"/>
                              </w:divBdr>
                              <w:divsChild>
                                <w:div w:id="915748910">
                                  <w:marLeft w:val="0"/>
                                  <w:marRight w:val="0"/>
                                  <w:marTop w:val="0"/>
                                  <w:marBottom w:val="0"/>
                                  <w:divBdr>
                                    <w:top w:val="none" w:sz="0" w:space="0" w:color="auto"/>
                                    <w:left w:val="none" w:sz="0" w:space="0" w:color="auto"/>
                                    <w:bottom w:val="none" w:sz="0" w:space="0" w:color="auto"/>
                                    <w:right w:val="none" w:sz="0" w:space="0" w:color="auto"/>
                                  </w:divBdr>
                                </w:div>
                                <w:div w:id="1745489357">
                                  <w:marLeft w:val="0"/>
                                  <w:marRight w:val="0"/>
                                  <w:marTop w:val="0"/>
                                  <w:marBottom w:val="0"/>
                                  <w:divBdr>
                                    <w:top w:val="none" w:sz="0" w:space="0" w:color="auto"/>
                                    <w:left w:val="none" w:sz="0" w:space="0" w:color="auto"/>
                                    <w:bottom w:val="none" w:sz="0" w:space="0" w:color="auto"/>
                                    <w:right w:val="none" w:sz="0" w:space="0" w:color="auto"/>
                                  </w:divBdr>
                                </w:div>
                                <w:div w:id="258683298">
                                  <w:marLeft w:val="0"/>
                                  <w:marRight w:val="0"/>
                                  <w:marTop w:val="0"/>
                                  <w:marBottom w:val="0"/>
                                  <w:divBdr>
                                    <w:top w:val="none" w:sz="0" w:space="0" w:color="auto"/>
                                    <w:left w:val="none" w:sz="0" w:space="0" w:color="auto"/>
                                    <w:bottom w:val="none" w:sz="0" w:space="0" w:color="auto"/>
                                    <w:right w:val="none" w:sz="0" w:space="0" w:color="auto"/>
                                  </w:divBdr>
                                </w:div>
                                <w:div w:id="673342494">
                                  <w:marLeft w:val="0"/>
                                  <w:marRight w:val="0"/>
                                  <w:marTop w:val="0"/>
                                  <w:marBottom w:val="0"/>
                                  <w:divBdr>
                                    <w:top w:val="none" w:sz="0" w:space="0" w:color="auto"/>
                                    <w:left w:val="none" w:sz="0" w:space="0" w:color="auto"/>
                                    <w:bottom w:val="none" w:sz="0" w:space="0" w:color="auto"/>
                                    <w:right w:val="none" w:sz="0" w:space="0" w:color="auto"/>
                                  </w:divBdr>
                                </w:div>
                                <w:div w:id="1880588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1378780">
          <w:marLeft w:val="0"/>
          <w:marRight w:val="0"/>
          <w:marTop w:val="0"/>
          <w:marBottom w:val="0"/>
          <w:divBdr>
            <w:top w:val="none" w:sz="0" w:space="0" w:color="auto"/>
            <w:left w:val="none" w:sz="0" w:space="0" w:color="auto"/>
            <w:bottom w:val="none" w:sz="0" w:space="0" w:color="auto"/>
            <w:right w:val="none" w:sz="0" w:space="0" w:color="auto"/>
          </w:divBdr>
          <w:divsChild>
            <w:div w:id="1193493481">
              <w:marLeft w:val="-225"/>
              <w:marRight w:val="-225"/>
              <w:marTop w:val="0"/>
              <w:marBottom w:val="0"/>
              <w:divBdr>
                <w:top w:val="none" w:sz="0" w:space="0" w:color="auto"/>
                <w:left w:val="none" w:sz="0" w:space="0" w:color="auto"/>
                <w:bottom w:val="none" w:sz="0" w:space="0" w:color="auto"/>
                <w:right w:val="none" w:sz="0" w:space="0" w:color="auto"/>
              </w:divBdr>
              <w:divsChild>
                <w:div w:id="997852139">
                  <w:marLeft w:val="1462"/>
                  <w:marRight w:val="0"/>
                  <w:marTop w:val="0"/>
                  <w:marBottom w:val="0"/>
                  <w:divBdr>
                    <w:top w:val="none" w:sz="0" w:space="0" w:color="auto"/>
                    <w:left w:val="none" w:sz="0" w:space="0" w:color="auto"/>
                    <w:bottom w:val="none" w:sz="0" w:space="0" w:color="auto"/>
                    <w:right w:val="none" w:sz="0" w:space="0" w:color="auto"/>
                  </w:divBdr>
                  <w:divsChild>
                    <w:div w:id="136694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0133864">
      <w:bodyDiv w:val="1"/>
      <w:marLeft w:val="0"/>
      <w:marRight w:val="0"/>
      <w:marTop w:val="0"/>
      <w:marBottom w:val="0"/>
      <w:divBdr>
        <w:top w:val="none" w:sz="0" w:space="0" w:color="auto"/>
        <w:left w:val="none" w:sz="0" w:space="0" w:color="auto"/>
        <w:bottom w:val="none" w:sz="0" w:space="0" w:color="auto"/>
        <w:right w:val="none" w:sz="0" w:space="0" w:color="auto"/>
      </w:divBdr>
      <w:divsChild>
        <w:div w:id="866605518">
          <w:marLeft w:val="0"/>
          <w:marRight w:val="0"/>
          <w:marTop w:val="0"/>
          <w:marBottom w:val="0"/>
          <w:divBdr>
            <w:top w:val="none" w:sz="0" w:space="0" w:color="auto"/>
            <w:left w:val="none" w:sz="0" w:space="0" w:color="auto"/>
            <w:bottom w:val="none" w:sz="0" w:space="0" w:color="auto"/>
            <w:right w:val="none" w:sz="0" w:space="0" w:color="auto"/>
          </w:divBdr>
          <w:divsChild>
            <w:div w:id="1863931638">
              <w:marLeft w:val="0"/>
              <w:marRight w:val="0"/>
              <w:marTop w:val="90"/>
              <w:marBottom w:val="0"/>
              <w:divBdr>
                <w:top w:val="none" w:sz="0" w:space="0" w:color="auto"/>
                <w:left w:val="none" w:sz="0" w:space="0" w:color="auto"/>
                <w:bottom w:val="none" w:sz="0" w:space="0" w:color="auto"/>
                <w:right w:val="none" w:sz="0" w:space="0" w:color="auto"/>
              </w:divBdr>
            </w:div>
          </w:divsChild>
        </w:div>
        <w:div w:id="1214779682">
          <w:marLeft w:val="-1050"/>
          <w:marRight w:val="0"/>
          <w:marTop w:val="0"/>
          <w:marBottom w:val="0"/>
          <w:divBdr>
            <w:top w:val="none" w:sz="0" w:space="0" w:color="auto"/>
            <w:left w:val="none" w:sz="0" w:space="0" w:color="auto"/>
            <w:bottom w:val="none" w:sz="0" w:space="0" w:color="auto"/>
            <w:right w:val="none" w:sz="0" w:space="0" w:color="auto"/>
          </w:divBdr>
          <w:divsChild>
            <w:div w:id="1363819526">
              <w:marLeft w:val="0"/>
              <w:marRight w:val="0"/>
              <w:marTop w:val="0"/>
              <w:marBottom w:val="0"/>
              <w:divBdr>
                <w:top w:val="none" w:sz="0" w:space="0" w:color="auto"/>
                <w:left w:val="none" w:sz="0" w:space="0" w:color="auto"/>
                <w:bottom w:val="none" w:sz="0" w:space="0" w:color="auto"/>
                <w:right w:val="none" w:sz="0" w:space="0" w:color="auto"/>
              </w:divBdr>
              <w:divsChild>
                <w:div w:id="1586694323">
                  <w:marLeft w:val="0"/>
                  <w:marRight w:val="0"/>
                  <w:marTop w:val="90"/>
                  <w:marBottom w:val="0"/>
                  <w:divBdr>
                    <w:top w:val="none" w:sz="0" w:space="0" w:color="auto"/>
                    <w:left w:val="none" w:sz="0" w:space="0" w:color="auto"/>
                    <w:bottom w:val="none" w:sz="0" w:space="0" w:color="auto"/>
                    <w:right w:val="none" w:sz="0" w:space="0" w:color="auto"/>
                  </w:divBdr>
                </w:div>
              </w:divsChild>
            </w:div>
          </w:divsChild>
        </w:div>
        <w:div w:id="1826586366">
          <w:marLeft w:val="0"/>
          <w:marRight w:val="0"/>
          <w:marTop w:val="0"/>
          <w:marBottom w:val="0"/>
          <w:divBdr>
            <w:top w:val="none" w:sz="0" w:space="0" w:color="auto"/>
            <w:left w:val="none" w:sz="0" w:space="0" w:color="auto"/>
            <w:bottom w:val="none" w:sz="0" w:space="0" w:color="auto"/>
            <w:right w:val="none" w:sz="0" w:space="0" w:color="auto"/>
          </w:divBdr>
          <w:divsChild>
            <w:div w:id="1574924018">
              <w:marLeft w:val="0"/>
              <w:marRight w:val="135"/>
              <w:marTop w:val="300"/>
              <w:marBottom w:val="0"/>
              <w:divBdr>
                <w:top w:val="none" w:sz="0" w:space="0" w:color="auto"/>
                <w:left w:val="none" w:sz="0" w:space="0" w:color="auto"/>
                <w:bottom w:val="none" w:sz="0" w:space="0" w:color="auto"/>
                <w:right w:val="none" w:sz="0" w:space="0" w:color="auto"/>
              </w:divBdr>
            </w:div>
          </w:divsChild>
        </w:div>
        <w:div w:id="2046370770">
          <w:marLeft w:val="0"/>
          <w:marRight w:val="0"/>
          <w:marTop w:val="0"/>
          <w:marBottom w:val="0"/>
          <w:divBdr>
            <w:top w:val="none" w:sz="0" w:space="0" w:color="auto"/>
            <w:left w:val="none" w:sz="0" w:space="0" w:color="auto"/>
            <w:bottom w:val="none" w:sz="0" w:space="0" w:color="auto"/>
            <w:right w:val="none" w:sz="0" w:space="0" w:color="auto"/>
          </w:divBdr>
          <w:divsChild>
            <w:div w:id="1594434015">
              <w:marLeft w:val="0"/>
              <w:marRight w:val="0"/>
              <w:marTop w:val="0"/>
              <w:marBottom w:val="0"/>
              <w:divBdr>
                <w:top w:val="none" w:sz="0" w:space="0" w:color="auto"/>
                <w:left w:val="none" w:sz="0" w:space="0" w:color="auto"/>
                <w:bottom w:val="none" w:sz="0" w:space="0" w:color="auto"/>
                <w:right w:val="none" w:sz="0" w:space="0" w:color="auto"/>
              </w:divBdr>
              <w:divsChild>
                <w:div w:id="1021275716">
                  <w:marLeft w:val="0"/>
                  <w:marRight w:val="0"/>
                  <w:marTop w:val="0"/>
                  <w:marBottom w:val="0"/>
                  <w:divBdr>
                    <w:top w:val="none" w:sz="0" w:space="0" w:color="auto"/>
                    <w:left w:val="none" w:sz="0" w:space="0" w:color="auto"/>
                    <w:bottom w:val="none" w:sz="0" w:space="0" w:color="auto"/>
                    <w:right w:val="none" w:sz="0" w:space="0" w:color="auto"/>
                  </w:divBdr>
                  <w:divsChild>
                    <w:div w:id="95179779">
                      <w:marLeft w:val="0"/>
                      <w:marRight w:val="0"/>
                      <w:marTop w:val="0"/>
                      <w:marBottom w:val="0"/>
                      <w:divBdr>
                        <w:top w:val="none" w:sz="0" w:space="0" w:color="auto"/>
                        <w:left w:val="none" w:sz="0" w:space="0" w:color="auto"/>
                        <w:bottom w:val="none" w:sz="0" w:space="0" w:color="auto"/>
                        <w:right w:val="none" w:sz="0" w:space="0" w:color="auto"/>
                      </w:divBdr>
                    </w:div>
                    <w:div w:id="1212039304">
                      <w:marLeft w:val="0"/>
                      <w:marRight w:val="0"/>
                      <w:marTop w:val="0"/>
                      <w:marBottom w:val="600"/>
                      <w:divBdr>
                        <w:top w:val="none" w:sz="0" w:space="0" w:color="auto"/>
                        <w:left w:val="none" w:sz="0" w:space="0" w:color="auto"/>
                        <w:bottom w:val="single" w:sz="6" w:space="30" w:color="D1D1E5"/>
                        <w:right w:val="none" w:sz="0" w:space="0" w:color="auto"/>
                      </w:divBdr>
                      <w:divsChild>
                        <w:div w:id="399180182">
                          <w:blockQuote w:val="1"/>
                          <w:marLeft w:val="720"/>
                          <w:marRight w:val="720"/>
                          <w:marTop w:val="100"/>
                          <w:marBottom w:val="100"/>
                          <w:divBdr>
                            <w:top w:val="none" w:sz="0" w:space="0" w:color="auto"/>
                            <w:left w:val="none" w:sz="0" w:space="0" w:color="auto"/>
                            <w:bottom w:val="none" w:sz="0" w:space="0" w:color="auto"/>
                            <w:right w:val="none" w:sz="0" w:space="0" w:color="auto"/>
                          </w:divBdr>
                        </w:div>
                        <w:div w:id="1627198724">
                          <w:blockQuote w:val="1"/>
                          <w:marLeft w:val="720"/>
                          <w:marRight w:val="720"/>
                          <w:marTop w:val="100"/>
                          <w:marBottom w:val="100"/>
                          <w:divBdr>
                            <w:top w:val="none" w:sz="0" w:space="0" w:color="auto"/>
                            <w:left w:val="none" w:sz="0" w:space="0" w:color="auto"/>
                            <w:bottom w:val="none" w:sz="0" w:space="0" w:color="auto"/>
                            <w:right w:val="none" w:sz="0" w:space="0" w:color="auto"/>
                          </w:divBdr>
                        </w:div>
                        <w:div w:id="1240671859">
                          <w:blockQuote w:val="1"/>
                          <w:marLeft w:val="720"/>
                          <w:marRight w:val="720"/>
                          <w:marTop w:val="100"/>
                          <w:marBottom w:val="100"/>
                          <w:divBdr>
                            <w:top w:val="none" w:sz="0" w:space="0" w:color="auto"/>
                            <w:left w:val="none" w:sz="0" w:space="0" w:color="auto"/>
                            <w:bottom w:val="none" w:sz="0" w:space="0" w:color="auto"/>
                            <w:right w:val="none" w:sz="0" w:space="0" w:color="auto"/>
                          </w:divBdr>
                        </w:div>
                        <w:div w:id="676928382">
                          <w:blockQuote w:val="1"/>
                          <w:marLeft w:val="720"/>
                          <w:marRight w:val="720"/>
                          <w:marTop w:val="100"/>
                          <w:marBottom w:val="100"/>
                          <w:divBdr>
                            <w:top w:val="none" w:sz="0" w:space="0" w:color="auto"/>
                            <w:left w:val="none" w:sz="0" w:space="0" w:color="auto"/>
                            <w:bottom w:val="none" w:sz="0" w:space="0" w:color="auto"/>
                            <w:right w:val="none" w:sz="0" w:space="0" w:color="auto"/>
                          </w:divBdr>
                        </w:div>
                        <w:div w:id="1244100757">
                          <w:blockQuote w:val="1"/>
                          <w:marLeft w:val="720"/>
                          <w:marRight w:val="720"/>
                          <w:marTop w:val="100"/>
                          <w:marBottom w:val="100"/>
                          <w:divBdr>
                            <w:top w:val="none" w:sz="0" w:space="0" w:color="auto"/>
                            <w:left w:val="none" w:sz="0" w:space="0" w:color="auto"/>
                            <w:bottom w:val="none" w:sz="0" w:space="0" w:color="auto"/>
                            <w:right w:val="none" w:sz="0" w:space="0" w:color="auto"/>
                          </w:divBdr>
                        </w:div>
                        <w:div w:id="4408046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1063141544">
      <w:bodyDiv w:val="1"/>
      <w:marLeft w:val="0"/>
      <w:marRight w:val="0"/>
      <w:marTop w:val="0"/>
      <w:marBottom w:val="0"/>
      <w:divBdr>
        <w:top w:val="none" w:sz="0" w:space="0" w:color="auto"/>
        <w:left w:val="none" w:sz="0" w:space="0" w:color="auto"/>
        <w:bottom w:val="none" w:sz="0" w:space="0" w:color="auto"/>
        <w:right w:val="none" w:sz="0" w:space="0" w:color="auto"/>
      </w:divBdr>
      <w:divsChild>
        <w:div w:id="426272417">
          <w:marLeft w:val="0"/>
          <w:marRight w:val="0"/>
          <w:marTop w:val="0"/>
          <w:marBottom w:val="0"/>
          <w:divBdr>
            <w:top w:val="none" w:sz="0" w:space="0" w:color="auto"/>
            <w:left w:val="none" w:sz="0" w:space="0" w:color="auto"/>
            <w:bottom w:val="none" w:sz="0" w:space="0" w:color="auto"/>
            <w:right w:val="none" w:sz="0" w:space="0" w:color="auto"/>
          </w:divBdr>
          <w:divsChild>
            <w:div w:id="1954941670">
              <w:marLeft w:val="-225"/>
              <w:marRight w:val="-225"/>
              <w:marTop w:val="0"/>
              <w:marBottom w:val="0"/>
              <w:divBdr>
                <w:top w:val="none" w:sz="0" w:space="0" w:color="auto"/>
                <w:left w:val="none" w:sz="0" w:space="0" w:color="auto"/>
                <w:bottom w:val="none" w:sz="0" w:space="0" w:color="auto"/>
                <w:right w:val="none" w:sz="0" w:space="0" w:color="auto"/>
              </w:divBdr>
              <w:divsChild>
                <w:div w:id="61374206">
                  <w:marLeft w:val="0"/>
                  <w:marRight w:val="0"/>
                  <w:marTop w:val="0"/>
                  <w:marBottom w:val="0"/>
                  <w:divBdr>
                    <w:top w:val="none" w:sz="0" w:space="0" w:color="auto"/>
                    <w:left w:val="none" w:sz="0" w:space="0" w:color="auto"/>
                    <w:bottom w:val="none" w:sz="0" w:space="0" w:color="auto"/>
                    <w:right w:val="none" w:sz="0" w:space="0" w:color="auto"/>
                  </w:divBdr>
                  <w:divsChild>
                    <w:div w:id="454372508">
                      <w:marLeft w:val="0"/>
                      <w:marRight w:val="0"/>
                      <w:marTop w:val="0"/>
                      <w:marBottom w:val="0"/>
                      <w:divBdr>
                        <w:top w:val="none" w:sz="0" w:space="0" w:color="auto"/>
                        <w:left w:val="none" w:sz="0" w:space="0" w:color="auto"/>
                        <w:bottom w:val="none" w:sz="0" w:space="0" w:color="auto"/>
                        <w:right w:val="none" w:sz="0" w:space="0" w:color="auto"/>
                      </w:divBdr>
                      <w:divsChild>
                        <w:div w:id="1705516188">
                          <w:marLeft w:val="0"/>
                          <w:marRight w:val="0"/>
                          <w:marTop w:val="0"/>
                          <w:marBottom w:val="225"/>
                          <w:divBdr>
                            <w:top w:val="none" w:sz="0" w:space="0" w:color="auto"/>
                            <w:left w:val="none" w:sz="0" w:space="0" w:color="auto"/>
                            <w:bottom w:val="none" w:sz="0" w:space="0" w:color="auto"/>
                            <w:right w:val="none" w:sz="0" w:space="0" w:color="auto"/>
                          </w:divBdr>
                        </w:div>
                      </w:divsChild>
                    </w:div>
                    <w:div w:id="1902249884">
                      <w:marLeft w:val="0"/>
                      <w:marRight w:val="0"/>
                      <w:marTop w:val="0"/>
                      <w:marBottom w:val="0"/>
                      <w:divBdr>
                        <w:top w:val="none" w:sz="0" w:space="0" w:color="auto"/>
                        <w:left w:val="none" w:sz="0" w:space="0" w:color="auto"/>
                        <w:bottom w:val="none" w:sz="0" w:space="0" w:color="auto"/>
                        <w:right w:val="none" w:sz="0" w:space="0" w:color="auto"/>
                      </w:divBdr>
                      <w:divsChild>
                        <w:div w:id="1852259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0213013">
          <w:marLeft w:val="0"/>
          <w:marRight w:val="0"/>
          <w:marTop w:val="0"/>
          <w:marBottom w:val="0"/>
          <w:divBdr>
            <w:top w:val="none" w:sz="0" w:space="0" w:color="auto"/>
            <w:left w:val="none" w:sz="0" w:space="0" w:color="auto"/>
            <w:bottom w:val="none" w:sz="0" w:space="0" w:color="auto"/>
            <w:right w:val="none" w:sz="0" w:space="0" w:color="auto"/>
          </w:divBdr>
          <w:divsChild>
            <w:div w:id="339090708">
              <w:marLeft w:val="0"/>
              <w:marRight w:val="0"/>
              <w:marTop w:val="0"/>
              <w:marBottom w:val="0"/>
              <w:divBdr>
                <w:top w:val="none" w:sz="0" w:space="0" w:color="auto"/>
                <w:left w:val="none" w:sz="0" w:space="0" w:color="auto"/>
                <w:bottom w:val="none" w:sz="0" w:space="0" w:color="auto"/>
                <w:right w:val="none" w:sz="0" w:space="0" w:color="auto"/>
              </w:divBdr>
              <w:divsChild>
                <w:div w:id="2059619797">
                  <w:marLeft w:val="-225"/>
                  <w:marRight w:val="-225"/>
                  <w:marTop w:val="0"/>
                  <w:marBottom w:val="0"/>
                  <w:divBdr>
                    <w:top w:val="none" w:sz="0" w:space="0" w:color="auto"/>
                    <w:left w:val="none" w:sz="0" w:space="0" w:color="auto"/>
                    <w:bottom w:val="none" w:sz="0" w:space="0" w:color="auto"/>
                    <w:right w:val="none" w:sz="0" w:space="0" w:color="auto"/>
                  </w:divBdr>
                </w:div>
              </w:divsChild>
            </w:div>
          </w:divsChild>
        </w:div>
        <w:div w:id="1003554656">
          <w:marLeft w:val="0"/>
          <w:marRight w:val="0"/>
          <w:marTop w:val="0"/>
          <w:marBottom w:val="0"/>
          <w:divBdr>
            <w:top w:val="none" w:sz="0" w:space="0" w:color="auto"/>
            <w:left w:val="none" w:sz="0" w:space="0" w:color="auto"/>
            <w:bottom w:val="none" w:sz="0" w:space="0" w:color="auto"/>
            <w:right w:val="none" w:sz="0" w:space="0" w:color="auto"/>
          </w:divBdr>
          <w:divsChild>
            <w:div w:id="1283223001">
              <w:marLeft w:val="-225"/>
              <w:marRight w:val="-225"/>
              <w:marTop w:val="0"/>
              <w:marBottom w:val="0"/>
              <w:divBdr>
                <w:top w:val="none" w:sz="0" w:space="0" w:color="auto"/>
                <w:left w:val="none" w:sz="0" w:space="0" w:color="auto"/>
                <w:bottom w:val="none" w:sz="0" w:space="0" w:color="auto"/>
                <w:right w:val="none" w:sz="0" w:space="0" w:color="auto"/>
              </w:divBdr>
              <w:divsChild>
                <w:div w:id="256718363">
                  <w:marLeft w:val="0"/>
                  <w:marRight w:val="0"/>
                  <w:marTop w:val="0"/>
                  <w:marBottom w:val="0"/>
                  <w:divBdr>
                    <w:top w:val="none" w:sz="0" w:space="0" w:color="auto"/>
                    <w:left w:val="none" w:sz="0" w:space="0" w:color="auto"/>
                    <w:bottom w:val="none" w:sz="0" w:space="0" w:color="auto"/>
                    <w:right w:val="none" w:sz="0" w:space="0" w:color="auto"/>
                  </w:divBdr>
                  <w:divsChild>
                    <w:div w:id="456222160">
                      <w:marLeft w:val="2925"/>
                      <w:marRight w:val="0"/>
                      <w:marTop w:val="0"/>
                      <w:marBottom w:val="0"/>
                      <w:divBdr>
                        <w:top w:val="none" w:sz="0" w:space="0" w:color="auto"/>
                        <w:left w:val="none" w:sz="0" w:space="0" w:color="auto"/>
                        <w:bottom w:val="none" w:sz="0" w:space="0" w:color="auto"/>
                        <w:right w:val="none" w:sz="0" w:space="0" w:color="auto"/>
                      </w:divBdr>
                      <w:divsChild>
                        <w:div w:id="383213549">
                          <w:marLeft w:val="0"/>
                          <w:marRight w:val="0"/>
                          <w:marTop w:val="0"/>
                          <w:marBottom w:val="0"/>
                          <w:divBdr>
                            <w:top w:val="none" w:sz="0" w:space="0" w:color="auto"/>
                            <w:left w:val="none" w:sz="0" w:space="0" w:color="auto"/>
                            <w:bottom w:val="none" w:sz="0" w:space="0" w:color="auto"/>
                            <w:right w:val="none" w:sz="0" w:space="0" w:color="auto"/>
                          </w:divBdr>
                          <w:divsChild>
                            <w:div w:id="1605989517">
                              <w:marLeft w:val="0"/>
                              <w:marRight w:val="0"/>
                              <w:marTop w:val="0"/>
                              <w:marBottom w:val="0"/>
                              <w:divBdr>
                                <w:top w:val="none" w:sz="0" w:space="0" w:color="auto"/>
                                <w:left w:val="none" w:sz="0" w:space="0" w:color="auto"/>
                                <w:bottom w:val="none" w:sz="0" w:space="0" w:color="auto"/>
                                <w:right w:val="none" w:sz="0" w:space="0" w:color="auto"/>
                              </w:divBdr>
                            </w:div>
                            <w:div w:id="1147236364">
                              <w:marLeft w:val="0"/>
                              <w:marRight w:val="0"/>
                              <w:marTop w:val="0"/>
                              <w:marBottom w:val="0"/>
                              <w:divBdr>
                                <w:top w:val="none" w:sz="0" w:space="0" w:color="auto"/>
                                <w:left w:val="none" w:sz="0" w:space="0" w:color="auto"/>
                                <w:bottom w:val="none" w:sz="0" w:space="0" w:color="auto"/>
                                <w:right w:val="none" w:sz="0" w:space="0" w:color="auto"/>
                              </w:divBdr>
                              <w:divsChild>
                                <w:div w:id="313216448">
                                  <w:marLeft w:val="0"/>
                                  <w:marRight w:val="0"/>
                                  <w:marTop w:val="0"/>
                                  <w:marBottom w:val="0"/>
                                  <w:divBdr>
                                    <w:top w:val="none" w:sz="0" w:space="0" w:color="auto"/>
                                    <w:left w:val="none" w:sz="0" w:space="0" w:color="auto"/>
                                    <w:bottom w:val="none" w:sz="0" w:space="0" w:color="auto"/>
                                    <w:right w:val="none" w:sz="0" w:space="0" w:color="auto"/>
                                  </w:divBdr>
                                </w:div>
                                <w:div w:id="1825125214">
                                  <w:marLeft w:val="0"/>
                                  <w:marRight w:val="0"/>
                                  <w:marTop w:val="0"/>
                                  <w:marBottom w:val="0"/>
                                  <w:divBdr>
                                    <w:top w:val="none" w:sz="0" w:space="0" w:color="auto"/>
                                    <w:left w:val="none" w:sz="0" w:space="0" w:color="auto"/>
                                    <w:bottom w:val="none" w:sz="0" w:space="0" w:color="auto"/>
                                    <w:right w:val="none" w:sz="0" w:space="0" w:color="auto"/>
                                  </w:divBdr>
                                </w:div>
                                <w:div w:id="793444650">
                                  <w:marLeft w:val="0"/>
                                  <w:marRight w:val="0"/>
                                  <w:marTop w:val="0"/>
                                  <w:marBottom w:val="0"/>
                                  <w:divBdr>
                                    <w:top w:val="none" w:sz="0" w:space="0" w:color="auto"/>
                                    <w:left w:val="none" w:sz="0" w:space="0" w:color="auto"/>
                                    <w:bottom w:val="none" w:sz="0" w:space="0" w:color="auto"/>
                                    <w:right w:val="none" w:sz="0" w:space="0" w:color="auto"/>
                                  </w:divBdr>
                                </w:div>
                                <w:div w:id="1063798112">
                                  <w:marLeft w:val="0"/>
                                  <w:marRight w:val="0"/>
                                  <w:marTop w:val="0"/>
                                  <w:marBottom w:val="0"/>
                                  <w:divBdr>
                                    <w:top w:val="none" w:sz="0" w:space="0" w:color="auto"/>
                                    <w:left w:val="none" w:sz="0" w:space="0" w:color="auto"/>
                                    <w:bottom w:val="none" w:sz="0" w:space="0" w:color="auto"/>
                                    <w:right w:val="none" w:sz="0" w:space="0" w:color="auto"/>
                                  </w:divBdr>
                                </w:div>
                                <w:div w:id="509874695">
                                  <w:marLeft w:val="0"/>
                                  <w:marRight w:val="0"/>
                                  <w:marTop w:val="0"/>
                                  <w:marBottom w:val="0"/>
                                  <w:divBdr>
                                    <w:top w:val="none" w:sz="0" w:space="0" w:color="auto"/>
                                    <w:left w:val="none" w:sz="0" w:space="0" w:color="auto"/>
                                    <w:bottom w:val="none" w:sz="0" w:space="0" w:color="auto"/>
                                    <w:right w:val="none" w:sz="0" w:space="0" w:color="auto"/>
                                  </w:divBdr>
                                </w:div>
                                <w:div w:id="731271719">
                                  <w:marLeft w:val="0"/>
                                  <w:marRight w:val="0"/>
                                  <w:marTop w:val="0"/>
                                  <w:marBottom w:val="0"/>
                                  <w:divBdr>
                                    <w:top w:val="none" w:sz="0" w:space="0" w:color="auto"/>
                                    <w:left w:val="none" w:sz="0" w:space="0" w:color="auto"/>
                                    <w:bottom w:val="none" w:sz="0" w:space="0" w:color="auto"/>
                                    <w:right w:val="none" w:sz="0" w:space="0" w:color="auto"/>
                                  </w:divBdr>
                                </w:div>
                                <w:div w:id="1018387037">
                                  <w:marLeft w:val="0"/>
                                  <w:marRight w:val="0"/>
                                  <w:marTop w:val="0"/>
                                  <w:marBottom w:val="0"/>
                                  <w:divBdr>
                                    <w:top w:val="none" w:sz="0" w:space="0" w:color="auto"/>
                                    <w:left w:val="none" w:sz="0" w:space="0" w:color="auto"/>
                                    <w:bottom w:val="none" w:sz="0" w:space="0" w:color="auto"/>
                                    <w:right w:val="none" w:sz="0" w:space="0" w:color="auto"/>
                                  </w:divBdr>
                                </w:div>
                                <w:div w:id="1402022976">
                                  <w:marLeft w:val="0"/>
                                  <w:marRight w:val="0"/>
                                  <w:marTop w:val="0"/>
                                  <w:marBottom w:val="0"/>
                                  <w:divBdr>
                                    <w:top w:val="none" w:sz="0" w:space="0" w:color="auto"/>
                                    <w:left w:val="none" w:sz="0" w:space="0" w:color="auto"/>
                                    <w:bottom w:val="none" w:sz="0" w:space="0" w:color="auto"/>
                                    <w:right w:val="none" w:sz="0" w:space="0" w:color="auto"/>
                                  </w:divBdr>
                                </w:div>
                                <w:div w:id="476264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5709797">
          <w:marLeft w:val="0"/>
          <w:marRight w:val="0"/>
          <w:marTop w:val="0"/>
          <w:marBottom w:val="0"/>
          <w:divBdr>
            <w:top w:val="none" w:sz="0" w:space="0" w:color="auto"/>
            <w:left w:val="none" w:sz="0" w:space="0" w:color="auto"/>
            <w:bottom w:val="none" w:sz="0" w:space="0" w:color="auto"/>
            <w:right w:val="none" w:sz="0" w:space="0" w:color="auto"/>
          </w:divBdr>
          <w:divsChild>
            <w:div w:id="1962808231">
              <w:marLeft w:val="-225"/>
              <w:marRight w:val="-225"/>
              <w:marTop w:val="0"/>
              <w:marBottom w:val="0"/>
              <w:divBdr>
                <w:top w:val="none" w:sz="0" w:space="0" w:color="auto"/>
                <w:left w:val="none" w:sz="0" w:space="0" w:color="auto"/>
                <w:bottom w:val="none" w:sz="0" w:space="0" w:color="auto"/>
                <w:right w:val="none" w:sz="0" w:space="0" w:color="auto"/>
              </w:divBdr>
              <w:divsChild>
                <w:div w:id="1121804788">
                  <w:marLeft w:val="1462"/>
                  <w:marRight w:val="0"/>
                  <w:marTop w:val="0"/>
                  <w:marBottom w:val="0"/>
                  <w:divBdr>
                    <w:top w:val="none" w:sz="0" w:space="0" w:color="auto"/>
                    <w:left w:val="none" w:sz="0" w:space="0" w:color="auto"/>
                    <w:bottom w:val="none" w:sz="0" w:space="0" w:color="auto"/>
                    <w:right w:val="none" w:sz="0" w:space="0" w:color="auto"/>
                  </w:divBdr>
                  <w:divsChild>
                    <w:div w:id="1855025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5247722">
      <w:bodyDiv w:val="1"/>
      <w:marLeft w:val="0"/>
      <w:marRight w:val="0"/>
      <w:marTop w:val="0"/>
      <w:marBottom w:val="0"/>
      <w:divBdr>
        <w:top w:val="none" w:sz="0" w:space="0" w:color="auto"/>
        <w:left w:val="none" w:sz="0" w:space="0" w:color="auto"/>
        <w:bottom w:val="none" w:sz="0" w:space="0" w:color="auto"/>
        <w:right w:val="none" w:sz="0" w:space="0" w:color="auto"/>
      </w:divBdr>
      <w:divsChild>
        <w:div w:id="1264143726">
          <w:marLeft w:val="0"/>
          <w:marRight w:val="0"/>
          <w:marTop w:val="0"/>
          <w:marBottom w:val="0"/>
          <w:divBdr>
            <w:top w:val="none" w:sz="0" w:space="0" w:color="auto"/>
            <w:left w:val="none" w:sz="0" w:space="0" w:color="auto"/>
            <w:bottom w:val="none" w:sz="0" w:space="0" w:color="auto"/>
            <w:right w:val="none" w:sz="0" w:space="0" w:color="auto"/>
          </w:divBdr>
        </w:div>
        <w:div w:id="825244548">
          <w:marLeft w:val="0"/>
          <w:marRight w:val="0"/>
          <w:marTop w:val="0"/>
          <w:marBottom w:val="0"/>
          <w:divBdr>
            <w:top w:val="none" w:sz="0" w:space="0" w:color="auto"/>
            <w:left w:val="none" w:sz="0" w:space="0" w:color="auto"/>
            <w:bottom w:val="none" w:sz="0" w:space="0" w:color="auto"/>
            <w:right w:val="none" w:sz="0" w:space="0" w:color="auto"/>
          </w:divBdr>
          <w:divsChild>
            <w:div w:id="216747482">
              <w:marLeft w:val="0"/>
              <w:marRight w:val="0"/>
              <w:marTop w:val="0"/>
              <w:marBottom w:val="0"/>
              <w:divBdr>
                <w:top w:val="none" w:sz="0" w:space="0" w:color="auto"/>
                <w:left w:val="none" w:sz="0" w:space="0" w:color="auto"/>
                <w:bottom w:val="none" w:sz="0" w:space="0" w:color="auto"/>
                <w:right w:val="none" w:sz="0" w:space="0" w:color="auto"/>
              </w:divBdr>
              <w:divsChild>
                <w:div w:id="794062656">
                  <w:marLeft w:val="0"/>
                  <w:marRight w:val="0"/>
                  <w:marTop w:val="450"/>
                  <w:marBottom w:val="450"/>
                  <w:divBdr>
                    <w:top w:val="none" w:sz="0" w:space="0" w:color="auto"/>
                    <w:left w:val="none" w:sz="0" w:space="0" w:color="auto"/>
                    <w:bottom w:val="single" w:sz="6" w:space="0" w:color="E1E4E9"/>
                    <w:right w:val="none" w:sz="0" w:space="0" w:color="auto"/>
                  </w:divBdr>
                  <w:divsChild>
                    <w:div w:id="491410075">
                      <w:marLeft w:val="0"/>
                      <w:marRight w:val="0"/>
                      <w:marTop w:val="0"/>
                      <w:marBottom w:val="0"/>
                      <w:divBdr>
                        <w:top w:val="none" w:sz="0" w:space="0" w:color="auto"/>
                        <w:left w:val="none" w:sz="0" w:space="0" w:color="auto"/>
                        <w:bottom w:val="none" w:sz="0" w:space="0" w:color="auto"/>
                        <w:right w:val="none" w:sz="0" w:space="0" w:color="auto"/>
                      </w:divBdr>
                      <w:divsChild>
                        <w:div w:id="1566455572">
                          <w:marLeft w:val="0"/>
                          <w:marRight w:val="0"/>
                          <w:marTop w:val="0"/>
                          <w:marBottom w:val="0"/>
                          <w:divBdr>
                            <w:top w:val="none" w:sz="0" w:space="0" w:color="auto"/>
                            <w:left w:val="none" w:sz="0" w:space="0" w:color="auto"/>
                            <w:bottom w:val="none" w:sz="0" w:space="0" w:color="auto"/>
                            <w:right w:val="none" w:sz="0" w:space="0" w:color="auto"/>
                          </w:divBdr>
                          <w:divsChild>
                            <w:div w:id="1989047921">
                              <w:marLeft w:val="0"/>
                              <w:marRight w:val="0"/>
                              <w:marTop w:val="0"/>
                              <w:marBottom w:val="240"/>
                              <w:divBdr>
                                <w:top w:val="none" w:sz="0" w:space="0" w:color="auto"/>
                                <w:left w:val="none" w:sz="0" w:space="0" w:color="auto"/>
                                <w:bottom w:val="none" w:sz="0" w:space="0" w:color="auto"/>
                                <w:right w:val="none" w:sz="0" w:space="0" w:color="auto"/>
                              </w:divBdr>
                              <w:divsChild>
                                <w:div w:id="941185070">
                                  <w:marLeft w:val="0"/>
                                  <w:marRight w:val="0"/>
                                  <w:marTop w:val="0"/>
                                  <w:marBottom w:val="0"/>
                                  <w:divBdr>
                                    <w:top w:val="none" w:sz="0" w:space="0" w:color="auto"/>
                                    <w:left w:val="none" w:sz="0" w:space="0" w:color="auto"/>
                                    <w:bottom w:val="none" w:sz="0" w:space="0" w:color="auto"/>
                                    <w:right w:val="none" w:sz="0" w:space="0" w:color="auto"/>
                                  </w:divBdr>
                                </w:div>
                                <w:div w:id="1019045525">
                                  <w:marLeft w:val="0"/>
                                  <w:marRight w:val="0"/>
                                  <w:marTop w:val="75"/>
                                  <w:marBottom w:val="0"/>
                                  <w:divBdr>
                                    <w:top w:val="none" w:sz="0" w:space="0" w:color="auto"/>
                                    <w:left w:val="none" w:sz="0" w:space="0" w:color="auto"/>
                                    <w:bottom w:val="none" w:sz="0" w:space="0" w:color="auto"/>
                                    <w:right w:val="none" w:sz="0" w:space="0" w:color="auto"/>
                                  </w:divBdr>
                                </w:div>
                              </w:divsChild>
                            </w:div>
                            <w:div w:id="1730155687">
                              <w:marLeft w:val="0"/>
                              <w:marRight w:val="0"/>
                              <w:marTop w:val="0"/>
                              <w:marBottom w:val="240"/>
                              <w:divBdr>
                                <w:top w:val="none" w:sz="0" w:space="0" w:color="auto"/>
                                <w:left w:val="none" w:sz="0" w:space="0" w:color="auto"/>
                                <w:bottom w:val="none" w:sz="0" w:space="0" w:color="auto"/>
                                <w:right w:val="none" w:sz="0" w:space="0" w:color="auto"/>
                              </w:divBdr>
                              <w:divsChild>
                                <w:div w:id="669329330">
                                  <w:marLeft w:val="0"/>
                                  <w:marRight w:val="0"/>
                                  <w:marTop w:val="0"/>
                                  <w:marBottom w:val="0"/>
                                  <w:divBdr>
                                    <w:top w:val="none" w:sz="0" w:space="0" w:color="auto"/>
                                    <w:left w:val="none" w:sz="0" w:space="0" w:color="auto"/>
                                    <w:bottom w:val="none" w:sz="0" w:space="0" w:color="auto"/>
                                    <w:right w:val="none" w:sz="0" w:space="0" w:color="auto"/>
                                  </w:divBdr>
                                </w:div>
                                <w:div w:id="20128279">
                                  <w:marLeft w:val="0"/>
                                  <w:marRight w:val="0"/>
                                  <w:marTop w:val="75"/>
                                  <w:marBottom w:val="0"/>
                                  <w:divBdr>
                                    <w:top w:val="none" w:sz="0" w:space="0" w:color="auto"/>
                                    <w:left w:val="none" w:sz="0" w:space="0" w:color="auto"/>
                                    <w:bottom w:val="none" w:sz="0" w:space="0" w:color="auto"/>
                                    <w:right w:val="none" w:sz="0" w:space="0" w:color="auto"/>
                                  </w:divBdr>
                                </w:div>
                              </w:divsChild>
                            </w:div>
                            <w:div w:id="778376498">
                              <w:marLeft w:val="0"/>
                              <w:marRight w:val="0"/>
                              <w:marTop w:val="0"/>
                              <w:marBottom w:val="240"/>
                              <w:divBdr>
                                <w:top w:val="none" w:sz="0" w:space="0" w:color="auto"/>
                                <w:left w:val="none" w:sz="0" w:space="0" w:color="auto"/>
                                <w:bottom w:val="none" w:sz="0" w:space="0" w:color="auto"/>
                                <w:right w:val="none" w:sz="0" w:space="0" w:color="auto"/>
                              </w:divBdr>
                              <w:divsChild>
                                <w:div w:id="1992636422">
                                  <w:marLeft w:val="0"/>
                                  <w:marRight w:val="0"/>
                                  <w:marTop w:val="0"/>
                                  <w:marBottom w:val="0"/>
                                  <w:divBdr>
                                    <w:top w:val="none" w:sz="0" w:space="0" w:color="auto"/>
                                    <w:left w:val="none" w:sz="0" w:space="0" w:color="auto"/>
                                    <w:bottom w:val="none" w:sz="0" w:space="0" w:color="auto"/>
                                    <w:right w:val="none" w:sz="0" w:space="0" w:color="auto"/>
                                  </w:divBdr>
                                </w:div>
                                <w:div w:id="343093629">
                                  <w:marLeft w:val="0"/>
                                  <w:marRight w:val="0"/>
                                  <w:marTop w:val="75"/>
                                  <w:marBottom w:val="0"/>
                                  <w:divBdr>
                                    <w:top w:val="none" w:sz="0" w:space="0" w:color="auto"/>
                                    <w:left w:val="none" w:sz="0" w:space="0" w:color="auto"/>
                                    <w:bottom w:val="none" w:sz="0" w:space="0" w:color="auto"/>
                                    <w:right w:val="none" w:sz="0" w:space="0" w:color="auto"/>
                                  </w:divBdr>
                                </w:div>
                              </w:divsChild>
                            </w:div>
                            <w:div w:id="54939986">
                              <w:marLeft w:val="0"/>
                              <w:marRight w:val="0"/>
                              <w:marTop w:val="0"/>
                              <w:marBottom w:val="240"/>
                              <w:divBdr>
                                <w:top w:val="none" w:sz="0" w:space="0" w:color="auto"/>
                                <w:left w:val="none" w:sz="0" w:space="0" w:color="auto"/>
                                <w:bottom w:val="none" w:sz="0" w:space="0" w:color="auto"/>
                                <w:right w:val="none" w:sz="0" w:space="0" w:color="auto"/>
                              </w:divBdr>
                              <w:divsChild>
                                <w:div w:id="142044322">
                                  <w:marLeft w:val="0"/>
                                  <w:marRight w:val="0"/>
                                  <w:marTop w:val="0"/>
                                  <w:marBottom w:val="0"/>
                                  <w:divBdr>
                                    <w:top w:val="none" w:sz="0" w:space="0" w:color="auto"/>
                                    <w:left w:val="none" w:sz="0" w:space="0" w:color="auto"/>
                                    <w:bottom w:val="none" w:sz="0" w:space="0" w:color="auto"/>
                                    <w:right w:val="none" w:sz="0" w:space="0" w:color="auto"/>
                                  </w:divBdr>
                                </w:div>
                                <w:div w:id="1154640954">
                                  <w:marLeft w:val="0"/>
                                  <w:marRight w:val="0"/>
                                  <w:marTop w:val="75"/>
                                  <w:marBottom w:val="0"/>
                                  <w:divBdr>
                                    <w:top w:val="none" w:sz="0" w:space="0" w:color="auto"/>
                                    <w:left w:val="none" w:sz="0" w:space="0" w:color="auto"/>
                                    <w:bottom w:val="none" w:sz="0" w:space="0" w:color="auto"/>
                                    <w:right w:val="none" w:sz="0" w:space="0" w:color="auto"/>
                                  </w:divBdr>
                                </w:div>
                              </w:divsChild>
                            </w:div>
                            <w:div w:id="687566888">
                              <w:marLeft w:val="0"/>
                              <w:marRight w:val="0"/>
                              <w:marTop w:val="0"/>
                              <w:marBottom w:val="240"/>
                              <w:divBdr>
                                <w:top w:val="none" w:sz="0" w:space="0" w:color="auto"/>
                                <w:left w:val="none" w:sz="0" w:space="0" w:color="auto"/>
                                <w:bottom w:val="none" w:sz="0" w:space="0" w:color="auto"/>
                                <w:right w:val="none" w:sz="0" w:space="0" w:color="auto"/>
                              </w:divBdr>
                              <w:divsChild>
                                <w:div w:id="861044051">
                                  <w:marLeft w:val="0"/>
                                  <w:marRight w:val="0"/>
                                  <w:marTop w:val="0"/>
                                  <w:marBottom w:val="0"/>
                                  <w:divBdr>
                                    <w:top w:val="none" w:sz="0" w:space="0" w:color="auto"/>
                                    <w:left w:val="none" w:sz="0" w:space="0" w:color="auto"/>
                                    <w:bottom w:val="none" w:sz="0" w:space="0" w:color="auto"/>
                                    <w:right w:val="none" w:sz="0" w:space="0" w:color="auto"/>
                                  </w:divBdr>
                                </w:div>
                                <w:div w:id="145394290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06874395">
      <w:bodyDiv w:val="1"/>
      <w:marLeft w:val="0"/>
      <w:marRight w:val="0"/>
      <w:marTop w:val="0"/>
      <w:marBottom w:val="0"/>
      <w:divBdr>
        <w:top w:val="none" w:sz="0" w:space="0" w:color="auto"/>
        <w:left w:val="none" w:sz="0" w:space="0" w:color="auto"/>
        <w:bottom w:val="none" w:sz="0" w:space="0" w:color="auto"/>
        <w:right w:val="none" w:sz="0" w:space="0" w:color="auto"/>
      </w:divBdr>
      <w:divsChild>
        <w:div w:id="973363762">
          <w:marLeft w:val="0"/>
          <w:marRight w:val="0"/>
          <w:marTop w:val="0"/>
          <w:marBottom w:val="0"/>
          <w:divBdr>
            <w:top w:val="none" w:sz="0" w:space="0" w:color="auto"/>
            <w:left w:val="none" w:sz="0" w:space="0" w:color="auto"/>
            <w:bottom w:val="none" w:sz="0" w:space="0" w:color="auto"/>
            <w:right w:val="none" w:sz="0" w:space="0" w:color="auto"/>
          </w:divBdr>
        </w:div>
      </w:divsChild>
    </w:div>
    <w:div w:id="1227107203">
      <w:bodyDiv w:val="1"/>
      <w:marLeft w:val="0"/>
      <w:marRight w:val="0"/>
      <w:marTop w:val="0"/>
      <w:marBottom w:val="0"/>
      <w:divBdr>
        <w:top w:val="none" w:sz="0" w:space="0" w:color="auto"/>
        <w:left w:val="none" w:sz="0" w:space="0" w:color="auto"/>
        <w:bottom w:val="none" w:sz="0" w:space="0" w:color="auto"/>
        <w:right w:val="none" w:sz="0" w:space="0" w:color="auto"/>
      </w:divBdr>
    </w:div>
    <w:div w:id="1340962109">
      <w:bodyDiv w:val="1"/>
      <w:marLeft w:val="0"/>
      <w:marRight w:val="0"/>
      <w:marTop w:val="0"/>
      <w:marBottom w:val="0"/>
      <w:divBdr>
        <w:top w:val="none" w:sz="0" w:space="0" w:color="auto"/>
        <w:left w:val="none" w:sz="0" w:space="0" w:color="auto"/>
        <w:bottom w:val="none" w:sz="0" w:space="0" w:color="auto"/>
        <w:right w:val="none" w:sz="0" w:space="0" w:color="auto"/>
      </w:divBdr>
    </w:div>
    <w:div w:id="1345131912">
      <w:bodyDiv w:val="1"/>
      <w:marLeft w:val="0"/>
      <w:marRight w:val="0"/>
      <w:marTop w:val="0"/>
      <w:marBottom w:val="0"/>
      <w:divBdr>
        <w:top w:val="none" w:sz="0" w:space="0" w:color="auto"/>
        <w:left w:val="none" w:sz="0" w:space="0" w:color="auto"/>
        <w:bottom w:val="none" w:sz="0" w:space="0" w:color="auto"/>
        <w:right w:val="none" w:sz="0" w:space="0" w:color="auto"/>
      </w:divBdr>
      <w:divsChild>
        <w:div w:id="167865057">
          <w:marLeft w:val="165"/>
          <w:marRight w:val="0"/>
          <w:marTop w:val="0"/>
          <w:marBottom w:val="0"/>
          <w:divBdr>
            <w:top w:val="none" w:sz="0" w:space="0" w:color="auto"/>
            <w:left w:val="none" w:sz="0" w:space="0" w:color="auto"/>
            <w:bottom w:val="none" w:sz="0" w:space="0" w:color="auto"/>
            <w:right w:val="none" w:sz="0" w:space="0" w:color="auto"/>
          </w:divBdr>
        </w:div>
        <w:div w:id="289283583">
          <w:marLeft w:val="225"/>
          <w:marRight w:val="150"/>
          <w:marTop w:val="0"/>
          <w:marBottom w:val="0"/>
          <w:divBdr>
            <w:top w:val="none" w:sz="0" w:space="0" w:color="auto"/>
            <w:left w:val="none" w:sz="0" w:space="0" w:color="auto"/>
            <w:bottom w:val="none" w:sz="0" w:space="0" w:color="auto"/>
            <w:right w:val="none" w:sz="0" w:space="0" w:color="auto"/>
          </w:divBdr>
          <w:divsChild>
            <w:div w:id="2043743377">
              <w:marLeft w:val="0"/>
              <w:marRight w:val="0"/>
              <w:marTop w:val="0"/>
              <w:marBottom w:val="0"/>
              <w:divBdr>
                <w:top w:val="none" w:sz="0" w:space="0" w:color="auto"/>
                <w:left w:val="none" w:sz="0" w:space="0" w:color="auto"/>
                <w:bottom w:val="none" w:sz="0" w:space="0" w:color="auto"/>
                <w:right w:val="none" w:sz="0" w:space="0" w:color="auto"/>
              </w:divBdr>
              <w:divsChild>
                <w:div w:id="164654184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 w:id="1390305146">
      <w:bodyDiv w:val="1"/>
      <w:marLeft w:val="0"/>
      <w:marRight w:val="0"/>
      <w:marTop w:val="0"/>
      <w:marBottom w:val="0"/>
      <w:divBdr>
        <w:top w:val="none" w:sz="0" w:space="0" w:color="auto"/>
        <w:left w:val="none" w:sz="0" w:space="0" w:color="auto"/>
        <w:bottom w:val="none" w:sz="0" w:space="0" w:color="auto"/>
        <w:right w:val="none" w:sz="0" w:space="0" w:color="auto"/>
      </w:divBdr>
    </w:div>
    <w:div w:id="1543246363">
      <w:bodyDiv w:val="1"/>
      <w:marLeft w:val="0"/>
      <w:marRight w:val="0"/>
      <w:marTop w:val="0"/>
      <w:marBottom w:val="0"/>
      <w:divBdr>
        <w:top w:val="none" w:sz="0" w:space="0" w:color="auto"/>
        <w:left w:val="none" w:sz="0" w:space="0" w:color="auto"/>
        <w:bottom w:val="none" w:sz="0" w:space="0" w:color="auto"/>
        <w:right w:val="none" w:sz="0" w:space="0" w:color="auto"/>
      </w:divBdr>
      <w:divsChild>
        <w:div w:id="102112156">
          <w:marLeft w:val="0"/>
          <w:marRight w:val="0"/>
          <w:marTop w:val="0"/>
          <w:marBottom w:val="0"/>
          <w:divBdr>
            <w:top w:val="none" w:sz="0" w:space="0" w:color="auto"/>
            <w:left w:val="none" w:sz="0" w:space="0" w:color="auto"/>
            <w:bottom w:val="none" w:sz="0" w:space="0" w:color="auto"/>
            <w:right w:val="none" w:sz="0" w:space="0" w:color="auto"/>
          </w:divBdr>
        </w:div>
        <w:div w:id="1323898430">
          <w:marLeft w:val="0"/>
          <w:marRight w:val="0"/>
          <w:marTop w:val="0"/>
          <w:marBottom w:val="0"/>
          <w:divBdr>
            <w:top w:val="none" w:sz="0" w:space="0" w:color="auto"/>
            <w:left w:val="none" w:sz="0" w:space="0" w:color="auto"/>
            <w:bottom w:val="none" w:sz="0" w:space="0" w:color="auto"/>
            <w:right w:val="none" w:sz="0" w:space="0" w:color="auto"/>
          </w:divBdr>
        </w:div>
        <w:div w:id="1302929823">
          <w:marLeft w:val="0"/>
          <w:marRight w:val="0"/>
          <w:marTop w:val="0"/>
          <w:marBottom w:val="0"/>
          <w:divBdr>
            <w:top w:val="none" w:sz="0" w:space="0" w:color="auto"/>
            <w:left w:val="none" w:sz="0" w:space="0" w:color="auto"/>
            <w:bottom w:val="none" w:sz="0" w:space="0" w:color="auto"/>
            <w:right w:val="none" w:sz="0" w:space="0" w:color="auto"/>
          </w:divBdr>
          <w:divsChild>
            <w:div w:id="2075666043">
              <w:marLeft w:val="0"/>
              <w:marRight w:val="-21000"/>
              <w:marTop w:val="0"/>
              <w:marBottom w:val="0"/>
              <w:divBdr>
                <w:top w:val="none" w:sz="0" w:space="0" w:color="auto"/>
                <w:left w:val="none" w:sz="0" w:space="0" w:color="auto"/>
                <w:bottom w:val="none" w:sz="0" w:space="0" w:color="auto"/>
                <w:right w:val="none" w:sz="0" w:space="0" w:color="auto"/>
              </w:divBdr>
              <w:divsChild>
                <w:div w:id="1565525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0604584">
      <w:bodyDiv w:val="1"/>
      <w:marLeft w:val="0"/>
      <w:marRight w:val="0"/>
      <w:marTop w:val="0"/>
      <w:marBottom w:val="0"/>
      <w:divBdr>
        <w:top w:val="none" w:sz="0" w:space="0" w:color="auto"/>
        <w:left w:val="none" w:sz="0" w:space="0" w:color="auto"/>
        <w:bottom w:val="none" w:sz="0" w:space="0" w:color="auto"/>
        <w:right w:val="none" w:sz="0" w:space="0" w:color="auto"/>
      </w:divBdr>
      <w:divsChild>
        <w:div w:id="1711343492">
          <w:marLeft w:val="0"/>
          <w:marRight w:val="0"/>
          <w:marTop w:val="0"/>
          <w:marBottom w:val="0"/>
          <w:divBdr>
            <w:top w:val="none" w:sz="0" w:space="0" w:color="auto"/>
            <w:left w:val="none" w:sz="0" w:space="0" w:color="auto"/>
            <w:bottom w:val="none" w:sz="0" w:space="0" w:color="auto"/>
            <w:right w:val="none" w:sz="0" w:space="0" w:color="auto"/>
          </w:divBdr>
          <w:divsChild>
            <w:div w:id="1489976467">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799567075">
      <w:bodyDiv w:val="1"/>
      <w:marLeft w:val="0"/>
      <w:marRight w:val="0"/>
      <w:marTop w:val="0"/>
      <w:marBottom w:val="0"/>
      <w:divBdr>
        <w:top w:val="none" w:sz="0" w:space="0" w:color="auto"/>
        <w:left w:val="none" w:sz="0" w:space="0" w:color="auto"/>
        <w:bottom w:val="none" w:sz="0" w:space="0" w:color="auto"/>
        <w:right w:val="none" w:sz="0" w:space="0" w:color="auto"/>
      </w:divBdr>
      <w:divsChild>
        <w:div w:id="1628586759">
          <w:marLeft w:val="0"/>
          <w:marRight w:val="0"/>
          <w:marTop w:val="0"/>
          <w:marBottom w:val="0"/>
          <w:divBdr>
            <w:top w:val="none" w:sz="0" w:space="0" w:color="auto"/>
            <w:left w:val="none" w:sz="0" w:space="0" w:color="auto"/>
            <w:bottom w:val="none" w:sz="0" w:space="0" w:color="auto"/>
            <w:right w:val="none" w:sz="0" w:space="0" w:color="auto"/>
          </w:divBdr>
        </w:div>
        <w:div w:id="811214539">
          <w:marLeft w:val="0"/>
          <w:marRight w:val="0"/>
          <w:marTop w:val="0"/>
          <w:marBottom w:val="0"/>
          <w:divBdr>
            <w:top w:val="none" w:sz="0" w:space="0" w:color="auto"/>
            <w:left w:val="none" w:sz="0" w:space="0" w:color="auto"/>
            <w:bottom w:val="none" w:sz="0" w:space="0" w:color="auto"/>
            <w:right w:val="none" w:sz="0" w:space="0" w:color="auto"/>
          </w:divBdr>
          <w:divsChild>
            <w:div w:id="2127382150">
              <w:marLeft w:val="0"/>
              <w:marRight w:val="0"/>
              <w:marTop w:val="0"/>
              <w:marBottom w:val="0"/>
              <w:divBdr>
                <w:top w:val="none" w:sz="0" w:space="0" w:color="auto"/>
                <w:left w:val="none" w:sz="0" w:space="0" w:color="auto"/>
                <w:bottom w:val="none" w:sz="0" w:space="0" w:color="auto"/>
                <w:right w:val="none" w:sz="0" w:space="0" w:color="auto"/>
              </w:divBdr>
            </w:div>
          </w:divsChild>
        </w:div>
        <w:div w:id="1034158242">
          <w:marLeft w:val="0"/>
          <w:marRight w:val="0"/>
          <w:marTop w:val="0"/>
          <w:marBottom w:val="0"/>
          <w:divBdr>
            <w:top w:val="none" w:sz="0" w:space="0" w:color="auto"/>
            <w:left w:val="none" w:sz="0" w:space="0" w:color="auto"/>
            <w:bottom w:val="none" w:sz="0" w:space="0" w:color="auto"/>
            <w:right w:val="none" w:sz="0" w:space="0" w:color="auto"/>
          </w:divBdr>
        </w:div>
        <w:div w:id="954212193">
          <w:marLeft w:val="0"/>
          <w:marRight w:val="0"/>
          <w:marTop w:val="0"/>
          <w:marBottom w:val="0"/>
          <w:divBdr>
            <w:top w:val="none" w:sz="0" w:space="0" w:color="auto"/>
            <w:left w:val="none" w:sz="0" w:space="0" w:color="auto"/>
            <w:bottom w:val="none" w:sz="0" w:space="0" w:color="auto"/>
            <w:right w:val="none" w:sz="0" w:space="0" w:color="auto"/>
          </w:divBdr>
          <w:divsChild>
            <w:div w:id="1139490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944750">
      <w:bodyDiv w:val="1"/>
      <w:marLeft w:val="0"/>
      <w:marRight w:val="0"/>
      <w:marTop w:val="0"/>
      <w:marBottom w:val="0"/>
      <w:divBdr>
        <w:top w:val="none" w:sz="0" w:space="0" w:color="auto"/>
        <w:left w:val="none" w:sz="0" w:space="0" w:color="auto"/>
        <w:bottom w:val="none" w:sz="0" w:space="0" w:color="auto"/>
        <w:right w:val="none" w:sz="0" w:space="0" w:color="auto"/>
      </w:divBdr>
    </w:div>
    <w:div w:id="1855652258">
      <w:bodyDiv w:val="1"/>
      <w:marLeft w:val="0"/>
      <w:marRight w:val="0"/>
      <w:marTop w:val="0"/>
      <w:marBottom w:val="0"/>
      <w:divBdr>
        <w:top w:val="none" w:sz="0" w:space="0" w:color="auto"/>
        <w:left w:val="none" w:sz="0" w:space="0" w:color="auto"/>
        <w:bottom w:val="none" w:sz="0" w:space="0" w:color="auto"/>
        <w:right w:val="none" w:sz="0" w:space="0" w:color="auto"/>
      </w:divBdr>
      <w:divsChild>
        <w:div w:id="1002970954">
          <w:marLeft w:val="0"/>
          <w:marRight w:val="0"/>
          <w:marTop w:val="225"/>
          <w:marBottom w:val="225"/>
          <w:divBdr>
            <w:top w:val="none" w:sz="0" w:space="0" w:color="auto"/>
            <w:left w:val="none" w:sz="0" w:space="0" w:color="auto"/>
            <w:bottom w:val="none" w:sz="0" w:space="0" w:color="auto"/>
            <w:right w:val="none" w:sz="0" w:space="0" w:color="auto"/>
          </w:divBdr>
          <w:divsChild>
            <w:div w:id="1201671266">
              <w:marLeft w:val="0"/>
              <w:marRight w:val="0"/>
              <w:marTop w:val="0"/>
              <w:marBottom w:val="0"/>
              <w:divBdr>
                <w:top w:val="none" w:sz="0" w:space="0" w:color="auto"/>
                <w:left w:val="none" w:sz="0" w:space="0" w:color="auto"/>
                <w:bottom w:val="none" w:sz="0" w:space="0" w:color="auto"/>
                <w:right w:val="none" w:sz="0" w:space="0" w:color="auto"/>
              </w:divBdr>
            </w:div>
            <w:div w:id="314919181">
              <w:marLeft w:val="0"/>
              <w:marRight w:val="0"/>
              <w:marTop w:val="0"/>
              <w:marBottom w:val="0"/>
              <w:divBdr>
                <w:top w:val="none" w:sz="0" w:space="0" w:color="auto"/>
                <w:left w:val="none" w:sz="0" w:space="0" w:color="auto"/>
                <w:bottom w:val="none" w:sz="0" w:space="0" w:color="auto"/>
                <w:right w:val="none" w:sz="0" w:space="0" w:color="auto"/>
              </w:divBdr>
            </w:div>
            <w:div w:id="35345811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862862108">
      <w:bodyDiv w:val="1"/>
      <w:marLeft w:val="0"/>
      <w:marRight w:val="0"/>
      <w:marTop w:val="0"/>
      <w:marBottom w:val="0"/>
      <w:divBdr>
        <w:top w:val="none" w:sz="0" w:space="0" w:color="auto"/>
        <w:left w:val="none" w:sz="0" w:space="0" w:color="auto"/>
        <w:bottom w:val="none" w:sz="0" w:space="0" w:color="auto"/>
        <w:right w:val="none" w:sz="0" w:space="0" w:color="auto"/>
      </w:divBdr>
      <w:divsChild>
        <w:div w:id="987830470">
          <w:marLeft w:val="0"/>
          <w:marRight w:val="0"/>
          <w:marTop w:val="0"/>
          <w:marBottom w:val="0"/>
          <w:divBdr>
            <w:top w:val="none" w:sz="0" w:space="0" w:color="auto"/>
            <w:left w:val="none" w:sz="0" w:space="0" w:color="auto"/>
            <w:bottom w:val="none" w:sz="0" w:space="0" w:color="auto"/>
            <w:right w:val="none" w:sz="0" w:space="0" w:color="auto"/>
          </w:divBdr>
        </w:div>
        <w:div w:id="348994437">
          <w:marLeft w:val="0"/>
          <w:marRight w:val="0"/>
          <w:marTop w:val="0"/>
          <w:marBottom w:val="0"/>
          <w:divBdr>
            <w:top w:val="none" w:sz="0" w:space="0" w:color="auto"/>
            <w:left w:val="none" w:sz="0" w:space="0" w:color="auto"/>
            <w:bottom w:val="none" w:sz="0" w:space="0" w:color="auto"/>
            <w:right w:val="none" w:sz="0" w:space="0" w:color="auto"/>
          </w:divBdr>
          <w:divsChild>
            <w:div w:id="1759983624">
              <w:blockQuote w:val="1"/>
              <w:marLeft w:val="720"/>
              <w:marRight w:val="720"/>
              <w:marTop w:val="100"/>
              <w:marBottom w:val="100"/>
              <w:divBdr>
                <w:top w:val="none" w:sz="0" w:space="0" w:color="auto"/>
                <w:left w:val="none" w:sz="0" w:space="0" w:color="auto"/>
                <w:bottom w:val="none" w:sz="0" w:space="0" w:color="auto"/>
                <w:right w:val="none" w:sz="0" w:space="0" w:color="auto"/>
              </w:divBdr>
            </w:div>
            <w:div w:id="19005510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09675796">
      <w:bodyDiv w:val="1"/>
      <w:marLeft w:val="0"/>
      <w:marRight w:val="0"/>
      <w:marTop w:val="0"/>
      <w:marBottom w:val="0"/>
      <w:divBdr>
        <w:top w:val="none" w:sz="0" w:space="0" w:color="auto"/>
        <w:left w:val="none" w:sz="0" w:space="0" w:color="auto"/>
        <w:bottom w:val="none" w:sz="0" w:space="0" w:color="auto"/>
        <w:right w:val="none" w:sz="0" w:space="0" w:color="auto"/>
      </w:divBdr>
      <w:divsChild>
        <w:div w:id="132798626">
          <w:marLeft w:val="165"/>
          <w:marRight w:val="0"/>
          <w:marTop w:val="0"/>
          <w:marBottom w:val="0"/>
          <w:divBdr>
            <w:top w:val="none" w:sz="0" w:space="0" w:color="auto"/>
            <w:left w:val="none" w:sz="0" w:space="0" w:color="auto"/>
            <w:bottom w:val="none" w:sz="0" w:space="0" w:color="auto"/>
            <w:right w:val="none" w:sz="0" w:space="0" w:color="auto"/>
          </w:divBdr>
        </w:div>
        <w:div w:id="1133862745">
          <w:marLeft w:val="225"/>
          <w:marRight w:val="150"/>
          <w:marTop w:val="0"/>
          <w:marBottom w:val="0"/>
          <w:divBdr>
            <w:top w:val="none" w:sz="0" w:space="0" w:color="auto"/>
            <w:left w:val="none" w:sz="0" w:space="0" w:color="auto"/>
            <w:bottom w:val="none" w:sz="0" w:space="0" w:color="auto"/>
            <w:right w:val="none" w:sz="0" w:space="0" w:color="auto"/>
          </w:divBdr>
          <w:divsChild>
            <w:div w:id="1759134206">
              <w:marLeft w:val="0"/>
              <w:marRight w:val="0"/>
              <w:marTop w:val="0"/>
              <w:marBottom w:val="0"/>
              <w:divBdr>
                <w:top w:val="none" w:sz="0" w:space="0" w:color="auto"/>
                <w:left w:val="none" w:sz="0" w:space="0" w:color="auto"/>
                <w:bottom w:val="none" w:sz="0" w:space="0" w:color="auto"/>
                <w:right w:val="none" w:sz="0" w:space="0" w:color="auto"/>
              </w:divBdr>
              <w:divsChild>
                <w:div w:id="1381368508">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papers.ssrn.com/sol3/papers.cfm?abstract_id=3741644" TargetMode="External"/><Relationship Id="rId21" Type="http://schemas.openxmlformats.org/officeDocument/2006/relationships/hyperlink" Target="https://dicocitations.lemonde.fr/citation.php?mot=peu" TargetMode="External"/><Relationship Id="rId42" Type="http://schemas.openxmlformats.org/officeDocument/2006/relationships/hyperlink" Target="https://www.franceculture.fr/emissions/la-transition/saison-24-08-2020-27-06-2021" TargetMode="External"/><Relationship Id="rId63" Type="http://schemas.openxmlformats.org/officeDocument/2006/relationships/hyperlink" Target="https://www.goodreads.com/review/show/2249478581" TargetMode="External"/><Relationship Id="rId84" Type="http://schemas.openxmlformats.org/officeDocument/2006/relationships/hyperlink" Target="https://www.ouest-france.fr/education/un-lycee-angela-davis-en-seine-saint-denis-pour-valerie-pecresse-cest-non-78985b86-ce31-11ed-bbf3-e1e726281547" TargetMode="External"/><Relationship Id="rId138" Type="http://schemas.openxmlformats.org/officeDocument/2006/relationships/image" Target="media/image4.jpeg"/><Relationship Id="rId107" Type="http://schemas.openxmlformats.org/officeDocument/2006/relationships/hyperlink" Target="http://abonnes.lemonde.fr/ameriques/article/2016/07/11/black-lives-matter-la-nouvelle-voix-des-noirs-aux-etats-unis_4967977_3222.html" TargetMode="External"/><Relationship Id="rId11" Type="http://schemas.openxmlformats.org/officeDocument/2006/relationships/hyperlink" Target="https://dicocitations.lemonde.fr/citation.php?mot=air" TargetMode="External"/><Relationship Id="rId32" Type="http://schemas.openxmlformats.org/officeDocument/2006/relationships/hyperlink" Target="http://ici.radio-canada.ca/nouvelle/1002359/fidel-castro-biographie" TargetMode="External"/><Relationship Id="rId53" Type="http://schemas.openxmlformats.org/officeDocument/2006/relationships/hyperlink" Target="https://fr.wikipedia.org/wiki/Herbert_Marcuse" TargetMode="External"/><Relationship Id="rId74" Type="http://schemas.openxmlformats.org/officeDocument/2006/relationships/hyperlink" Target="https://fr.wikipedia.org/wiki/Alice_Kaplan" TargetMode="External"/><Relationship Id="rId128" Type="http://schemas.openxmlformats.org/officeDocument/2006/relationships/hyperlink" Target="https://www.meirieu.com/" TargetMode="External"/><Relationship Id="rId5" Type="http://schemas.openxmlformats.org/officeDocument/2006/relationships/webSettings" Target="webSettings.xml"/><Relationship Id="rId90" Type="http://schemas.openxmlformats.org/officeDocument/2006/relationships/hyperlink" Target="https://journals.openedition.org/lectures/1162" TargetMode="External"/><Relationship Id="rId95" Type="http://schemas.openxmlformats.org/officeDocument/2006/relationships/image" Target="media/image2.jpeg"/><Relationship Id="rId22" Type="http://schemas.openxmlformats.org/officeDocument/2006/relationships/hyperlink" Target="https://dicocitations.lemonde.fr/citation.php?mot=humidite" TargetMode="External"/><Relationship Id="rId27" Type="http://schemas.openxmlformats.org/officeDocument/2006/relationships/hyperlink" Target="https://dicocitations.lemonde.fr/citation.php?mot=trop" TargetMode="External"/><Relationship Id="rId43" Type="http://schemas.openxmlformats.org/officeDocument/2006/relationships/hyperlink" Target="https://www.franceculture.fr/personne/herve-gardette" TargetMode="External"/><Relationship Id="rId48" Type="http://schemas.openxmlformats.org/officeDocument/2006/relationships/hyperlink" Target="https://www.nouvelobs.com/idees/20210317.OBS41524/nous-voulons-exprimer-ici-notre-solidarite-avec-les-universitaires-francais-par-angela-davis-gayatri-spivak-achille-mbembe.html" TargetMode="External"/><Relationship Id="rId64" Type="http://schemas.openxmlformats.org/officeDocument/2006/relationships/hyperlink" Target="https://crrj.org/efforts/hilliard-brooks/" TargetMode="External"/><Relationship Id="rId69" Type="http://schemas.openxmlformats.org/officeDocument/2006/relationships/hyperlink" Target="https://fr.wikipedia.org/wiki/Black_Power" TargetMode="External"/><Relationship Id="rId113" Type="http://schemas.openxmlformats.org/officeDocument/2006/relationships/hyperlink" Target="file:///C:\signataires\marc-olivier-bherer\" TargetMode="External"/><Relationship Id="rId118" Type="http://schemas.openxmlformats.org/officeDocument/2006/relationships/hyperlink" Target="https://www.philomag.com/articles/axel-honneth-sans-la-reconnaissance-lindividu-ne-peut-se-penser-en-sujet-de-sa-propre" TargetMode="External"/><Relationship Id="rId134" Type="http://schemas.openxmlformats.org/officeDocument/2006/relationships/hyperlink" Target="http://www.liberation.fr/la-sante-a-coeur-ouvert/2018/11/15/la-democratie-une-affaire-de-soin_1691975" TargetMode="External"/><Relationship Id="rId139" Type="http://schemas.openxmlformats.org/officeDocument/2006/relationships/image" Target="media/image5.jpeg"/><Relationship Id="rId80" Type="http://schemas.openxmlformats.org/officeDocument/2006/relationships/hyperlink" Target="https://www.radiofrance.fr/franceinter/podcasts/ca-peut-pas-faire-de-mal/angela-davis-et-son-combat-pour-la-liberte-3554843" TargetMode="External"/><Relationship Id="rId85" Type="http://schemas.openxmlformats.org/officeDocument/2006/relationships/hyperlink" Target="https://fr.wikipedia.org/wiki/Pap_Ndiaye" TargetMode="External"/><Relationship Id="rId12" Type="http://schemas.openxmlformats.org/officeDocument/2006/relationships/hyperlink" Target="https://dicocitations.lemonde.fr/citation.php?mot=temps" TargetMode="External"/><Relationship Id="rId17" Type="http://schemas.openxmlformats.org/officeDocument/2006/relationships/hyperlink" Target="https://dicocitations.lemonde.fr/citation.php?mot=porte" TargetMode="External"/><Relationship Id="rId33" Type="http://schemas.openxmlformats.org/officeDocument/2006/relationships/hyperlink" Target="http://ici.radio-canada.ca/nouvelle/1002361/les-reactions-affluent-apres-la-mort-du-pere-de-la-revolution-cubaine" TargetMode="External"/><Relationship Id="rId38" Type="http://schemas.openxmlformats.org/officeDocument/2006/relationships/hyperlink" Target="http://www.rfi.fr/auteur/rfi/" TargetMode="External"/><Relationship Id="rId59" Type="http://schemas.openxmlformats.org/officeDocument/2006/relationships/hyperlink" Target="https://fr.wikipedia.org/wiki/Scottsboro_Boys" TargetMode="External"/><Relationship Id="rId103" Type="http://schemas.openxmlformats.org/officeDocument/2006/relationships/hyperlink" Target="https://www.lemonde.fr/signataires/ivanne-trippenbach/" TargetMode="External"/><Relationship Id="rId108" Type="http://schemas.openxmlformats.org/officeDocument/2006/relationships/hyperlink" Target="http://abonnes.lemonde.fr/pixels/article/2015/10/30/hashtag-no-filter-le-cote-obscur-des-reseaux-sociaux_4800178_4408996.html" TargetMode="External"/><Relationship Id="rId124" Type="http://schemas.openxmlformats.org/officeDocument/2006/relationships/hyperlink" Target="https://www.lesechos.fr/09/11/2018/lesechos.fr/0600104364464_christine-lagarde-----les-elites-n-ont-pas-conscience-de-ce-qui-se-passe--.htm" TargetMode="External"/><Relationship Id="rId129" Type="http://schemas.openxmlformats.org/officeDocument/2006/relationships/hyperlink" Target="https://www.meirieu.com/LIVRES/ce-que-lecole-peut-encore-pour-la-democratie.htm" TargetMode="External"/><Relationship Id="rId54" Type="http://schemas.openxmlformats.org/officeDocument/2006/relationships/hyperlink" Target="https://fr.wikipedia.org/wiki/Universit%C3%A9_de_Californie_%C3%A0_Los_Angeles" TargetMode="External"/><Relationship Id="rId70" Type="http://schemas.openxmlformats.org/officeDocument/2006/relationships/hyperlink" Target="https://en.wikipedia.org/wiki/National_Coalition_of_Blacks_for_Reparations_in_America" TargetMode="External"/><Relationship Id="rId75" Type="http://schemas.openxmlformats.org/officeDocument/2006/relationships/hyperlink" Target="https://www.mediapart.fr/journal/culture-idees/271012/alice-kaplan-raconte-trois-americaines-paris" TargetMode="External"/><Relationship Id="rId91" Type="http://schemas.openxmlformats.org/officeDocument/2006/relationships/hyperlink" Target="http://homo-numericus.net/spip.php?breve1007" TargetMode="External"/><Relationship Id="rId96" Type="http://schemas.openxmlformats.org/officeDocument/2006/relationships/hyperlink" Target="https://www.lemonde.fr/politique/article/2023/06/22/geoffroy-lejeune-devrait-prendre-la-direction-du-journal-du-dimanche_6178717_823448.html" TargetMode="External"/><Relationship Id="rId140" Type="http://schemas.openxmlformats.org/officeDocument/2006/relationships/image" Target="media/image6.jpeg"/><Relationship Id="rId145"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s://dicocitations.lemonde.fr/citation.php?mot=Quand" TargetMode="External"/><Relationship Id="rId28" Type="http://schemas.openxmlformats.org/officeDocument/2006/relationships/hyperlink" Target="https://dicocitations.lemonde.fr/citation.php?mot=tard" TargetMode="External"/><Relationship Id="rId49" Type="http://schemas.openxmlformats.org/officeDocument/2006/relationships/hyperlink" Target="https://www.philomag.com/articles/islamo-gauchisme-pourquoi-tant-de-haine" TargetMode="External"/><Relationship Id="rId114" Type="http://schemas.openxmlformats.org/officeDocument/2006/relationships/hyperlink" Target="https://www.legifrance.gouv.fr/affichTexte.do;jsessionid=EB06A53E706FF6B67BE4451214CC1E41.tplgfr31s_3?cidTexte=JORFTEXT000038418327&amp;dateTexte=&amp;oldAction=rechJO&amp;categorieLien=id&amp;idJO=JORFCONT000038418308" TargetMode="External"/><Relationship Id="rId119" Type="http://schemas.openxmlformats.org/officeDocument/2006/relationships/hyperlink" Target="https://www.philonomist.com/fr/personne/nicolas-ariane" TargetMode="External"/><Relationship Id="rId44" Type="http://schemas.openxmlformats.org/officeDocument/2006/relationships/hyperlink" Target="https://www.education.gouv.fr/annuaire/93210/saint-denis/lycee/0932667u/lycee-polyvalent-angela-davis.html" TargetMode="External"/><Relationship Id="rId60" Type="http://schemas.openxmlformats.org/officeDocument/2006/relationships/hyperlink" Target="https://fr.wikipedia.org/wiki/National_Association_for_the_Advancement_of_Colored_People" TargetMode="External"/><Relationship Id="rId65" Type="http://schemas.openxmlformats.org/officeDocument/2006/relationships/hyperlink" Target="https://fr.wikipedia.org/wiki/Malcolm_X" TargetMode="External"/><Relationship Id="rId81" Type="http://schemas.openxmlformats.org/officeDocument/2006/relationships/hyperlink" Target="https://www.lemonde.fr/archives/article/1971/09/21/liberez-angela-davis-tout-de-suite_2449326_1819218.html" TargetMode="External"/><Relationship Id="rId86" Type="http://schemas.openxmlformats.org/officeDocument/2006/relationships/hyperlink" Target="https://www.nouvelobs.com/idees/20210317.OBS41524/nous-voulons-exprimer-ici-notre-solidarite-avec-les-universitaires-francais-par-angela-davis-gayatri-spivak-achille-mbembe.html" TargetMode="External"/><Relationship Id="rId130" Type="http://schemas.openxmlformats.org/officeDocument/2006/relationships/hyperlink" Target="https://www.meirieu.com/LIVRES/ce-que-lecole-peut-encore-pour-la-democratie.htm" TargetMode="External"/><Relationship Id="rId135" Type="http://schemas.openxmlformats.org/officeDocument/2006/relationships/hyperlink" Target="http://www.liberation.fr/la-sante-a-coeur-ouvert/2018/11/15/la-democratie-une-affaire-de-soin_1691975" TargetMode="External"/><Relationship Id="rId13" Type="http://schemas.openxmlformats.org/officeDocument/2006/relationships/hyperlink" Target="https://dicocitations.lemonde.fr/citation.php?mot=comme" TargetMode="External"/><Relationship Id="rId18" Type="http://schemas.openxmlformats.org/officeDocument/2006/relationships/hyperlink" Target="https://dicocitations.lemonde.fr/citation.php?mot=abord" TargetMode="External"/><Relationship Id="rId39" Type="http://schemas.openxmlformats.org/officeDocument/2006/relationships/hyperlink" Target="http://www.rfi.fr/emission/20190402-milices-gagnent-terrain-bresil" TargetMode="External"/><Relationship Id="rId109" Type="http://schemas.openxmlformats.org/officeDocument/2006/relationships/hyperlink" Target="http://abonnes.lemonde.fr/technologies/article/2012/10/14/unbonjuif-un-concours-de-blagues-antisemites-derape-sur-twitter_1775233_651865.html" TargetMode="External"/><Relationship Id="rId34" Type="http://schemas.openxmlformats.org/officeDocument/2006/relationships/hyperlink" Target="http://ici.radio-canada.ca/nouvelle/800752/president-ouzbekistan-dictateur-islam-karimov-mort" TargetMode="External"/><Relationship Id="rId50" Type="http://schemas.openxmlformats.org/officeDocument/2006/relationships/hyperlink" Target="https://fr.wikipedia.org/wiki/Rosa_Parks" TargetMode="External"/><Relationship Id="rId55" Type="http://schemas.openxmlformats.org/officeDocument/2006/relationships/hyperlink" Target="https://jacobin.com/2023/02/rosa-parks-radical-politics-civil-rights-movement-activism" TargetMode="External"/><Relationship Id="rId76" Type="http://schemas.openxmlformats.org/officeDocument/2006/relationships/hyperlink" Target="https://www.jstor.org/stable/2292108" TargetMode="External"/><Relationship Id="rId97" Type="http://schemas.openxmlformats.org/officeDocument/2006/relationships/hyperlink" Target="https://www.lemonde.fr/actualite-medias/article/2023/06/03/geoffroy-lejeune-mis-a-pied-de-valeurs-actuelles-sur-fond-de-bataille-editoriale_6176070_3236.html" TargetMode="External"/><Relationship Id="rId104" Type="http://schemas.openxmlformats.org/officeDocument/2006/relationships/hyperlink" Target="https://www.lemonde.fr/signataires/francois-krug/" TargetMode="External"/><Relationship Id="rId120" Type="http://schemas.openxmlformats.org/officeDocument/2006/relationships/image" Target="media/image3.jpeg"/><Relationship Id="rId125" Type="http://schemas.openxmlformats.org/officeDocument/2006/relationships/hyperlink" Target="https://anamosa.fr/book_author/laurence-de-cock/" TargetMode="External"/><Relationship Id="rId141" Type="http://schemas.openxmlformats.org/officeDocument/2006/relationships/image" Target="media/image7.jpeg"/><Relationship Id="rId7" Type="http://schemas.openxmlformats.org/officeDocument/2006/relationships/endnotes" Target="endnotes.xml"/><Relationship Id="rId71" Type="http://schemas.openxmlformats.org/officeDocument/2006/relationships/hyperlink" Target="https://localwiki.org/oakland/Oakland_Community_School" TargetMode="External"/><Relationship Id="rId92" Type="http://schemas.openxmlformats.org/officeDocument/2006/relationships/hyperlink" Target="http://www.nytimes.com/2015/05/19/us/politics/bernie-sanders-wants-to-be-president-but-hes-already-facebook-royalty.html" TargetMode="External"/><Relationship Id="rId2" Type="http://schemas.openxmlformats.org/officeDocument/2006/relationships/numbering" Target="numbering.xml"/><Relationship Id="rId29" Type="http://schemas.openxmlformats.org/officeDocument/2006/relationships/hyperlink" Target="https://dicocitations.lemonde.fr/reference_citation/90300/La_plus_que_vive_1996_.php" TargetMode="External"/><Relationship Id="rId24" Type="http://schemas.openxmlformats.org/officeDocument/2006/relationships/hyperlink" Target="https://dicocitations.lemonde.fr/citation.php?mot=inondation" TargetMode="External"/><Relationship Id="rId40" Type="http://schemas.openxmlformats.org/officeDocument/2006/relationships/hyperlink" Target="http://www.france24.com/fr/20181025-bresil-portrait-jair-bolsonaro-elu-extreme-droite-militaire-general-mourao-lula" TargetMode="External"/><Relationship Id="rId45" Type="http://schemas.openxmlformats.org/officeDocument/2006/relationships/hyperlink" Target="https://fr.wikipedia.org/wiki/Angela_Davis" TargetMode="External"/><Relationship Id="rId66" Type="http://schemas.openxmlformats.org/officeDocument/2006/relationships/hyperlink" Target="https://rosaparksbiography.org/bio/mrs-parks-and-black-power/" TargetMode="External"/><Relationship Id="rId87" Type="http://schemas.openxmlformats.org/officeDocument/2006/relationships/hyperlink" Target="http://la-philosophie.com/espace-public-et-democratie" TargetMode="External"/><Relationship Id="rId110" Type="http://schemas.openxmlformats.org/officeDocument/2006/relationships/hyperlink" Target="http://www.readacrosstheaisle.com/" TargetMode="External"/><Relationship Id="rId115" Type="http://schemas.openxmlformats.org/officeDocument/2006/relationships/hyperlink" Target="https://www.philonomist.com/fr/personne/guillot-apolline" TargetMode="External"/><Relationship Id="rId131" Type="http://schemas.openxmlformats.org/officeDocument/2006/relationships/hyperlink" Target="https://www.sciencespo.fr/osc/fr/node/1352.html" TargetMode="External"/><Relationship Id="rId136" Type="http://schemas.openxmlformats.org/officeDocument/2006/relationships/hyperlink" Target="https://www.liberation.fr/auteur/12005-roland-gori" TargetMode="External"/><Relationship Id="rId61" Type="http://schemas.openxmlformats.org/officeDocument/2006/relationships/hyperlink" Target="https://fr.wikipedia.org/wiki/Recy_Taylor" TargetMode="External"/><Relationship Id="rId82" Type="http://schemas.openxmlformats.org/officeDocument/2006/relationships/hyperlink" Target="https://alternative-idf.fr/candidat-e/ghislaine-senee-78/" TargetMode="External"/><Relationship Id="rId19" Type="http://schemas.openxmlformats.org/officeDocument/2006/relationships/hyperlink" Target="https://dicocitations.lemonde.fr/citation.php?mot=presque" TargetMode="External"/><Relationship Id="rId14" Type="http://schemas.openxmlformats.org/officeDocument/2006/relationships/hyperlink" Target="https://dicocitations.lemonde.fr/citation.php?mot=eau" TargetMode="External"/><Relationship Id="rId30" Type="http://schemas.openxmlformats.org/officeDocument/2006/relationships/footer" Target="footer1.xml"/><Relationship Id="rId35" Type="http://schemas.openxmlformats.org/officeDocument/2006/relationships/hyperlink" Target="http://ici.radio-canada.ca/nouvelle/800481/gabon-reelection-ali-bongo-fraude-opposition-jean-ping" TargetMode="External"/><Relationship Id="rId56" Type="http://schemas.openxmlformats.org/officeDocument/2006/relationships/hyperlink" Target="https://www.penguinrandomhouse.com/books/221039/the-rebellious-life-of-mrs-rosa-parks-by-jeanne-theoharis/" TargetMode="External"/><Relationship Id="rId77" Type="http://schemas.openxmlformats.org/officeDocument/2006/relationships/hyperlink" Target="https://fr.wikipedia.org/wiki/Croix-de-Feu" TargetMode="External"/><Relationship Id="rId100" Type="http://schemas.openxmlformats.org/officeDocument/2006/relationships/hyperlink" Target="https://www.lemonde.fr/politique/article/2022/11/04/le-bureau-de-l-assemble-nationale-demande-d-exclure-le-depute-rn-gregoire-de-fournas-pendant-quinze-seances-apres-ses-propos-a-teneur-raciste_6148541_823448.html" TargetMode="External"/><Relationship Id="rId105" Type="http://schemas.openxmlformats.org/officeDocument/2006/relationships/hyperlink" Target="http://abonnes.lemonde.fr/idees/article/2017/06/08/l-approche-nudge-doit-beneficier-du-soutien-affirme-de-l-executif-et-de-l-administration_5140729_3232.html" TargetMode="External"/><Relationship Id="rId126" Type="http://schemas.openxmlformats.org/officeDocument/2006/relationships/hyperlink" Target="https://www.seuil.com/ouvrage/l-ecole-peut-elle-sauver-la-democratie-francois-dubet/9782021459708" TargetMode="External"/><Relationship Id="rId8" Type="http://schemas.openxmlformats.org/officeDocument/2006/relationships/hyperlink" Target="https://dicocitations.lemonde.fr/citation.php?mot=mal" TargetMode="External"/><Relationship Id="rId51" Type="http://schemas.openxmlformats.org/officeDocument/2006/relationships/hyperlink" Target="https://fr.wikipedia.org/wiki/Black_Panther_Party" TargetMode="External"/><Relationship Id="rId72" Type="http://schemas.openxmlformats.org/officeDocument/2006/relationships/hyperlink" Target="https://press.princeton.edu/books/hardcover/9780691175119/the-gospel-of-j-edgar-hoover" TargetMode="External"/><Relationship Id="rId93" Type="http://schemas.openxmlformats.org/officeDocument/2006/relationships/hyperlink" Target="https://twitter.com/realDonaldTrump/status/638318502059880450" TargetMode="External"/><Relationship Id="rId98" Type="http://schemas.openxmlformats.org/officeDocument/2006/relationships/hyperlink" Target="https://www.lemonde.fr/politique/article/2021/12/13/mathieu-bock-cote-la-doublure-d-eric-zemmour-sur-cnews_6105799_823448.html" TargetMode="External"/><Relationship Id="rId121" Type="http://schemas.openxmlformats.org/officeDocument/2006/relationships/hyperlink" Target="https://www.hrw.org/fr/node/222346" TargetMode="External"/><Relationship Id="rId142" Type="http://schemas.openxmlformats.org/officeDocument/2006/relationships/footer" Target="footer3.xml"/><Relationship Id="rId3" Type="http://schemas.openxmlformats.org/officeDocument/2006/relationships/styles" Target="styles.xml"/><Relationship Id="rId25" Type="http://schemas.openxmlformats.org/officeDocument/2006/relationships/hyperlink" Target="https://dicocitations.lemonde.fr/citation.php?mot=survient" TargetMode="External"/><Relationship Id="rId46" Type="http://schemas.openxmlformats.org/officeDocument/2006/relationships/hyperlink" Target="http://agoraclass.fltr.ucl.ac.be/concordances/cicero_de_oratore02/lecture/1.htm" TargetMode="External"/><Relationship Id="rId67" Type="http://schemas.openxmlformats.org/officeDocument/2006/relationships/hyperlink" Target="https://rosaparksbiography.org/" TargetMode="External"/><Relationship Id="rId116" Type="http://schemas.openxmlformats.org/officeDocument/2006/relationships/hyperlink" Target="https://www.philonomist.com/fr/personne/nebot-isadora" TargetMode="External"/><Relationship Id="rId137" Type="http://schemas.openxmlformats.org/officeDocument/2006/relationships/hyperlink" Target="javascript:" TargetMode="External"/><Relationship Id="rId20" Type="http://schemas.openxmlformats.org/officeDocument/2006/relationships/hyperlink" Target="https://dicocitations.lemonde.fr/citation.php?mot=rien" TargetMode="External"/><Relationship Id="rId41" Type="http://schemas.openxmlformats.org/officeDocument/2006/relationships/hyperlink" Target="https://www.franceculture.fr/emissions/le-journal-de-la-philo/les-femmes-et-la-vie-ordinaire" TargetMode="External"/><Relationship Id="rId62" Type="http://schemas.openxmlformats.org/officeDocument/2006/relationships/hyperlink" Target="https://en.wikipedia.org/wiki/Viola_White" TargetMode="External"/><Relationship Id="rId83" Type="http://schemas.openxmlformats.org/officeDocument/2006/relationships/hyperlink" Target="https://www.liberation.fr/idees-et-debats/tribunes/lycee-angela-davis-les-enseignants-denoncent-un-coup-de-force-nauseabond-20230706_W4TJ5L6QVRBBLFUNLC2O2LHDDQ/?redirected=1" TargetMode="External"/><Relationship Id="rId88" Type="http://schemas.openxmlformats.org/officeDocument/2006/relationships/hyperlink" Target="http://la-philosophie.com/citations-de-derrida" TargetMode="External"/><Relationship Id="rId111" Type="http://schemas.openxmlformats.org/officeDocument/2006/relationships/hyperlink" Target="https://www.theguardian.com/news/2017/may/24/how-facebook-flouts-holocaust-denial-laws-except-where-it-fears-being-sued" TargetMode="External"/><Relationship Id="rId132" Type="http://schemas.openxmlformats.org/officeDocument/2006/relationships/hyperlink" Target="https://www.google.com/search?ei=m2RjX4fXAuKdlwSjzbqQDQ&amp;q=flammarion%2BMartha%2BNussbaum%2BLes%2B%C3%89motions%2Bd%C3%A9mocratiques&amp;oq=flammarion%2BMartha%2BNussbaum%2BLes%2B%C3%89motions%2Bd%C3%A9mocratiques&amp;gs_lcp=CgZwc3ktYWIQAzIFCAAQzQI6BwguEEMQkwI6BAgAEB46BwguEA0QkwI6BggAEA0QHlC5D1i_HmCPIWgAcAB4AIABTIgB2wWSAQIxMpgBAKABAaoBB2d3cy13aXrAAQE&amp;sclient=psy-ab&amp;ved=0ahUKEwjHkPvupfDrAhXizoUKHaOmDtIQ4dUDCA0&amp;uact=5" TargetMode="External"/><Relationship Id="rId15" Type="http://schemas.openxmlformats.org/officeDocument/2006/relationships/hyperlink" Target="https://dicocitations.lemonde.fr/citation.php?mot=sous" TargetMode="External"/><Relationship Id="rId36" Type="http://schemas.openxmlformats.org/officeDocument/2006/relationships/footer" Target="footer2.xml"/><Relationship Id="rId57" Type="http://schemas.openxmlformats.org/officeDocument/2006/relationships/hyperlink" Target="https://tribecafilm.com/films/rebellious-life-of-mrs-rosa-parks-2022" TargetMode="External"/><Relationship Id="rId106" Type="http://schemas.openxmlformats.org/officeDocument/2006/relationships/hyperlink" Target="http://abonnes.lemonde.fr/cop21/" TargetMode="External"/><Relationship Id="rId127" Type="http://schemas.openxmlformats.org/officeDocument/2006/relationships/hyperlink" Target="https://www.seuil.com/ouvrage/l-ecole-peut-elle-sauver-la-democratie-francois-dubet/9782021459708" TargetMode="External"/><Relationship Id="rId10" Type="http://schemas.openxmlformats.org/officeDocument/2006/relationships/hyperlink" Target="https://dicocitations.lemonde.fr/citation.php?mot=dans" TargetMode="External"/><Relationship Id="rId31" Type="http://schemas.openxmlformats.org/officeDocument/2006/relationships/image" Target="media/image1.jfif"/><Relationship Id="rId52" Type="http://schemas.openxmlformats.org/officeDocument/2006/relationships/hyperlink" Target="https://www.philomag.com/articles/race-contre-classe-quand-la-convergence-des-luttes-tourne-au-pugilat-ideologique" TargetMode="External"/><Relationship Id="rId73" Type="http://schemas.openxmlformats.org/officeDocument/2006/relationships/hyperlink" Target="https://www.loc.gov/item/2015645724/?loclr=blogloc" TargetMode="External"/><Relationship Id="rId78" Type="http://schemas.openxmlformats.org/officeDocument/2006/relationships/hyperlink" Target="https://fr.wikipedia.org/wiki/Crise_du_6_f%C3%A9vrier_1934" TargetMode="External"/><Relationship Id="rId94" Type="http://schemas.openxmlformats.org/officeDocument/2006/relationships/hyperlink" Target="http://www.usatoday.com/videos/news/2015/06/25/29292957/" TargetMode="External"/><Relationship Id="rId99" Type="http://schemas.openxmlformats.org/officeDocument/2006/relationships/hyperlink" Target="https://www.lemonde.fr/actualite-medias/article/2023/06/19/tugdual-denis-remplace-geoffroy-lejeune-licencie-a-la-tete-de-valeurs-actuelles_6178345_3236.html" TargetMode="External"/><Relationship Id="rId101" Type="http://schemas.openxmlformats.org/officeDocument/2006/relationships/hyperlink" Target="https://www.lemonde.fr/economie/article/2019/12/30/iskandar-safa-un-magnat-tres-discret_6024358_3234.html" TargetMode="External"/><Relationship Id="rId122" Type="http://schemas.openxmlformats.org/officeDocument/2006/relationships/hyperlink" Target="http://abonnes.lemonde.fr/idees/article/2016/09/27/l-islamophobie-est-la-derniere-chose-dont-nous-avons-besoin_5004241_3232.html" TargetMode="External"/><Relationship Id="rId143"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https://dicocitations.lemonde.fr/citation.php?mot=insinue" TargetMode="External"/><Relationship Id="rId26" Type="http://schemas.openxmlformats.org/officeDocument/2006/relationships/hyperlink" Target="https://dicocitations.lemonde.fr/citation.php?mot=est" TargetMode="External"/><Relationship Id="rId47" Type="http://schemas.openxmlformats.org/officeDocument/2006/relationships/hyperlink" Target="https://fr.wikipedia.org/wiki/Angela_Davis" TargetMode="External"/><Relationship Id="rId68" Type="http://schemas.openxmlformats.org/officeDocument/2006/relationships/hyperlink" Target="https://fr.wikipedia.org/wiki/%C3%89meutes_de_1967_%C3%A0_D%C3%A9troit" TargetMode="External"/><Relationship Id="rId89" Type="http://schemas.openxmlformats.org/officeDocument/2006/relationships/hyperlink" Target="https://journals.openedition.org/lectures/2855" TargetMode="External"/><Relationship Id="rId112" Type="http://schemas.openxmlformats.org/officeDocument/2006/relationships/hyperlink" Target="http://abonnes.lemonde.fr/pixels/article/2016/09/13/dix-ans-apres-sa-creation-le-fil-d-actualite-de-facebook-divise-toujours-ses-utilisateurs_4996885_4408996.html" TargetMode="External"/><Relationship Id="rId133" Type="http://schemas.openxmlformats.org/officeDocument/2006/relationships/hyperlink" Target="http://www.liberation.fr/la-sante-a-coeur-ouvert/2018/11/15/la-democratie-une-affaire-de-soin_1691975" TargetMode="External"/><Relationship Id="rId16" Type="http://schemas.openxmlformats.org/officeDocument/2006/relationships/hyperlink" Target="https://dicocitations.lemonde.fr/citation.php?mot=une" TargetMode="External"/><Relationship Id="rId37" Type="http://schemas.openxmlformats.org/officeDocument/2006/relationships/header" Target="header1.xml"/><Relationship Id="rId58" Type="http://schemas.openxmlformats.org/officeDocument/2006/relationships/hyperlink" Target="https://fr.wikipedia.org/wiki/Marcus_Garvey" TargetMode="External"/><Relationship Id="rId79" Type="http://schemas.openxmlformats.org/officeDocument/2006/relationships/hyperlink" Target="https://www.contretemps.eu/wp-content/uploads/RDL-6global-24-35.pdf" TargetMode="External"/><Relationship Id="rId102" Type="http://schemas.openxmlformats.org/officeDocument/2006/relationships/hyperlink" Target="https://www.lemonde.fr/politique/article/2019/10/30/immigration-communautarisme-voile-macron-s-explique-dans-valeurs-actuelles_6017465_823448.html" TargetMode="External"/><Relationship Id="rId123" Type="http://schemas.openxmlformats.org/officeDocument/2006/relationships/hyperlink" Target="https://www.lemonde.fr/signataires/francoise-fressoz/" TargetMode="External"/><Relationship Id="rId14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D97B3F-C264-4F11-B5F2-BFCD18CEB2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1589</TotalTime>
  <Pages>102</Pages>
  <Words>54880</Words>
  <Characters>301840</Characters>
  <Application>Microsoft Office Word</Application>
  <DocSecurity>0</DocSecurity>
  <Lines>2515</Lines>
  <Paragraphs>712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356008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Fonteneau Cathy</dc:creator>
  <cp:keywords/>
  <dc:description/>
  <cp:lastModifiedBy>Jean SOMA</cp:lastModifiedBy>
  <cp:revision>65</cp:revision>
  <cp:lastPrinted>2022-09-28T08:20:00Z</cp:lastPrinted>
  <dcterms:created xsi:type="dcterms:W3CDTF">2023-07-24T12:51:00Z</dcterms:created>
  <dcterms:modified xsi:type="dcterms:W3CDTF">2023-07-26T09:28:00Z</dcterms:modified>
</cp:coreProperties>
</file>