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33AA0" w14:textId="77777777" w:rsidR="0030693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 w:rsidR="00306933"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3BFCD76E" w14:textId="77777777" w:rsidR="00932F18" w:rsidRPr="009C0403" w:rsidRDefault="00306933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="00932F18"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="00932F18"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14:paraId="6DE15F7D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7A193804" w14:textId="77777777" w:rsidR="00932F18" w:rsidRPr="009C0403" w:rsidRDefault="00932F18" w:rsidP="003300CF">
      <w:pPr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 w:rsidR="00534A22">
        <w:rPr>
          <w:b/>
          <w:szCs w:val="24"/>
          <w:lang w:eastAsia="en-US"/>
        </w:rPr>
        <w:t xml:space="preserve">им. </w:t>
      </w:r>
      <w:proofErr w:type="spellStart"/>
      <w:r w:rsidR="00534A22">
        <w:rPr>
          <w:b/>
          <w:szCs w:val="24"/>
          <w:lang w:eastAsia="en-US"/>
        </w:rPr>
        <w:t>А.Н.Тихонова</w:t>
      </w:r>
      <w:proofErr w:type="spellEnd"/>
    </w:p>
    <w:p w14:paraId="3486EA2A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D218B6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  <w:lang w:eastAsia="en-US"/>
        </w:rPr>
      </w:pPr>
    </w:p>
    <w:p w14:paraId="7B8A497E" w14:textId="75019B08" w:rsidR="00EB6C91" w:rsidRPr="00A46377" w:rsidRDefault="00EB6C91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A46377">
        <w:rPr>
          <w:rFonts w:eastAsia="Times New Roman"/>
          <w:szCs w:val="24"/>
          <w:lang w:eastAsia="en-US"/>
        </w:rPr>
        <w:t>Направление подготовки</w:t>
      </w:r>
      <w:r w:rsidR="00A6025D">
        <w:rPr>
          <w:rFonts w:eastAsia="Times New Roman"/>
          <w:szCs w:val="24"/>
          <w:lang w:eastAsia="en-US"/>
        </w:rPr>
        <w:t>/специальности</w:t>
      </w:r>
    </w:p>
    <w:p w14:paraId="03326029" w14:textId="3C86090B" w:rsidR="00EB6C91" w:rsidRPr="00C76829" w:rsidRDefault="00534A22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Образовательная п</w:t>
      </w:r>
      <w:r w:rsidR="00EB6C91" w:rsidRPr="00A46377">
        <w:rPr>
          <w:rFonts w:eastAsia="Times New Roman"/>
          <w:szCs w:val="24"/>
          <w:lang w:eastAsia="en-US"/>
        </w:rPr>
        <w:t>рограмма «</w:t>
      </w:r>
      <w:r w:rsidR="00113D5E">
        <w:t>Компьютерная безопасность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3E9FC243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1EC551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328A2309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786EE08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50A81666" w14:textId="77777777" w:rsidR="00932F18" w:rsidRPr="009C0403" w:rsidRDefault="00B018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5B701700" w14:textId="3ECEC2DE" w:rsidR="00B01818" w:rsidRPr="006218FB" w:rsidRDefault="00B01818" w:rsidP="00B01818">
      <w:pPr>
        <w:pStyle w:val="af9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B23392">
        <w:rPr>
          <w:rFonts w:ascii="Times New Roman" w:hAnsi="Times New Roman"/>
          <w:b/>
          <w:sz w:val="25"/>
        </w:rPr>
        <w:t>производственн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 xml:space="preserve"> практик</w:t>
      </w:r>
      <w:r>
        <w:rPr>
          <w:rFonts w:ascii="Times New Roman" w:hAnsi="Times New Roman"/>
          <w:b/>
          <w:sz w:val="25"/>
        </w:rPr>
        <w:t>и</w:t>
      </w:r>
    </w:p>
    <w:p w14:paraId="10B3D8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5E766D62" w14:textId="0792AACB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20AED277" w14:textId="6DCCD2DB" w:rsidR="003B7027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5C1FB2A" w14:textId="77777777" w:rsidR="003B7027" w:rsidRPr="009C0403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6554718" w14:textId="399AED69" w:rsidR="00932F18" w:rsidRPr="003B7027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u w:val="single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Студент </w:t>
      </w:r>
      <w:r w:rsidR="00113D5E" w:rsidRPr="00B32084">
        <w:rPr>
          <w:rFonts w:eastAsia="Times New Roman"/>
          <w:bCs/>
          <w:szCs w:val="24"/>
          <w:lang w:eastAsia="en-US"/>
        </w:rPr>
        <w:t>Астраханцев Р.Г.</w:t>
      </w:r>
      <w:r w:rsidR="00B32084" w:rsidRPr="00FE1974">
        <w:rPr>
          <w:rFonts w:eastAsia="Times New Roman"/>
          <w:bCs/>
          <w:szCs w:val="24"/>
          <w:lang w:eastAsia="en-US"/>
        </w:rPr>
        <w:t xml:space="preserve">  </w:t>
      </w:r>
      <w:r w:rsidRPr="00B32084">
        <w:rPr>
          <w:rFonts w:eastAsia="Times New Roman"/>
          <w:b/>
          <w:szCs w:val="24"/>
          <w:lang w:eastAsia="en-US"/>
        </w:rPr>
        <w:t xml:space="preserve"> </w:t>
      </w:r>
      <w:r w:rsidR="00113D5E" w:rsidRPr="00B32084">
        <w:rPr>
          <w:rFonts w:eastAsia="Times New Roman"/>
          <w:bCs/>
          <w:szCs w:val="24"/>
          <w:lang w:eastAsia="en-US"/>
        </w:rPr>
        <w:t>СКБ 171</w:t>
      </w:r>
    </w:p>
    <w:p w14:paraId="7095593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30EA215" w14:textId="5576BC12" w:rsidR="00932F18" w:rsidRPr="00FE1974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Cs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 w:rsidR="00A6025D"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 w:rsidR="00A6025D">
        <w:rPr>
          <w:rFonts w:eastAsia="Times New Roman"/>
          <w:b/>
          <w:szCs w:val="24"/>
          <w:lang w:eastAsia="en-US"/>
        </w:rPr>
        <w:t xml:space="preserve"> </w:t>
      </w:r>
      <w:r w:rsidR="006D6E25" w:rsidRPr="006D6E25">
        <w:rPr>
          <w:rFonts w:eastAsia="Times New Roman"/>
          <w:bCs/>
          <w:szCs w:val="24"/>
          <w:lang w:eastAsia="en-US"/>
        </w:rPr>
        <w:t>Нестеренко Алексей Юрьевич</w:t>
      </w:r>
      <w:r w:rsidR="009C0578">
        <w:rPr>
          <w:rFonts w:eastAsia="Times New Roman"/>
          <w:bCs/>
          <w:szCs w:val="24"/>
          <w:lang w:eastAsia="en-US"/>
        </w:rPr>
        <w:t xml:space="preserve">, </w:t>
      </w:r>
      <w:r w:rsidR="000153AE">
        <w:rPr>
          <w:rFonts w:eastAsia="Times New Roman"/>
          <w:bCs/>
          <w:szCs w:val="24"/>
          <w:lang w:eastAsia="en-US"/>
        </w:rPr>
        <w:t xml:space="preserve">доцент МИЭМ </w:t>
      </w:r>
      <w:r w:rsidR="00166228" w:rsidRPr="00FE1974">
        <w:rPr>
          <w:rFonts w:eastAsia="Times New Roman"/>
          <w:bCs/>
          <w:szCs w:val="24"/>
          <w:lang w:eastAsia="en-US"/>
        </w:rPr>
        <w:t>__________</w:t>
      </w:r>
    </w:p>
    <w:p w14:paraId="4719D5D5" w14:textId="77777777" w:rsidR="00166228" w:rsidRPr="00FE1974" w:rsidRDefault="0016622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4B3F0B93" w14:textId="452D174F" w:rsidR="00932F18" w:rsidRPr="00166228" w:rsidRDefault="00A6025D" w:rsidP="0016622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="00932F18"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="00932F18" w:rsidRPr="009C0403">
        <w:rPr>
          <w:rFonts w:eastAsia="Times New Roman"/>
          <w:b/>
          <w:szCs w:val="24"/>
          <w:lang w:eastAsia="en-US"/>
        </w:rPr>
        <w:t>:</w:t>
      </w:r>
      <w:r w:rsidR="00932F18">
        <w:rPr>
          <w:rFonts w:eastAsia="Times New Roman"/>
          <w:b/>
          <w:szCs w:val="24"/>
          <w:lang w:eastAsia="en-US"/>
        </w:rPr>
        <w:t xml:space="preserve"> </w:t>
      </w:r>
      <w:r w:rsidR="009C0578" w:rsidRPr="009C0578">
        <w:rPr>
          <w:rFonts w:eastAsia="Times New Roman"/>
          <w:bCs/>
          <w:szCs w:val="24"/>
          <w:lang w:eastAsia="en-US"/>
        </w:rPr>
        <w:t>Лось Алексей Борисович</w:t>
      </w:r>
      <w:r w:rsidR="000153AE">
        <w:rPr>
          <w:rFonts w:eastAsia="Times New Roman"/>
          <w:bCs/>
          <w:szCs w:val="24"/>
          <w:lang w:eastAsia="en-US"/>
        </w:rPr>
        <w:t xml:space="preserve"> </w:t>
      </w:r>
      <w:r w:rsidR="000153AE">
        <w:rPr>
          <w:rFonts w:eastAsia="Times New Roman"/>
          <w:bCs/>
          <w:szCs w:val="24"/>
          <w:lang w:eastAsia="en-US"/>
        </w:rPr>
        <w:softHyphen/>
        <w:t>_________</w:t>
      </w:r>
    </w:p>
    <w:p w14:paraId="4CABDEAB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788A1EE8" w14:textId="77777777" w:rsidR="00932F18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65D0B3D9" w14:textId="77777777" w:rsidR="00A6025D" w:rsidRPr="009C0403" w:rsidRDefault="00A6025D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1290788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B6DA891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8E8995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E508B0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2F385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234641AA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5951DCF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 w:rsidR="00534A22">
        <w:rPr>
          <w:rFonts w:eastAsia="Times New Roman"/>
          <w:b/>
          <w:szCs w:val="24"/>
          <w:lang w:eastAsia="en-US"/>
        </w:rPr>
        <w:t>_______________</w:t>
      </w:r>
    </w:p>
    <w:p w14:paraId="3496D12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18E20AA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2BF6177" w14:textId="77777777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30ADFEE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33D952A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C902EB8" w14:textId="77777777" w:rsidR="00AD3E9D" w:rsidRDefault="00AD3E9D" w:rsidP="003B7027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725D271A" w14:textId="77777777" w:rsidR="00AD3E9D" w:rsidRPr="009C0403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AB214B1" w14:textId="77777777" w:rsidR="00932F18" w:rsidRPr="00DF16E4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CD0BB12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EA56341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9DD738D" w14:textId="77777777" w:rsidR="00FC7B1F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FA6D83E" w14:textId="77777777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EC28B46" w14:textId="5D42B98F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63D578D1" w14:textId="0F88C9EA" w:rsidR="009E46DC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DB6BD46" w14:textId="77777777" w:rsidR="009E46DC" w:rsidRPr="00A6025D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2830919" w14:textId="4800AEE7" w:rsidR="009E46DC" w:rsidRDefault="00534A22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Москва, 20</w:t>
      </w:r>
      <w:r w:rsidR="00113D5E">
        <w:rPr>
          <w:rFonts w:eastAsia="Times New Roman"/>
          <w:b/>
          <w:szCs w:val="24"/>
          <w:lang w:eastAsia="en-US"/>
        </w:rPr>
        <w:t>21</w:t>
      </w:r>
    </w:p>
    <w:p w14:paraId="408F5FBA" w14:textId="5758483F" w:rsidR="00166228" w:rsidRPr="003D246E" w:rsidRDefault="00166228" w:rsidP="00166228">
      <w:pPr>
        <w:ind w:firstLine="0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br w:type="page"/>
      </w:r>
    </w:p>
    <w:p w14:paraId="26D842EE" w14:textId="77777777" w:rsidR="00AD3E9D" w:rsidRDefault="00AD3E9D" w:rsidP="009E46DC">
      <w:pPr>
        <w:spacing w:line="360" w:lineRule="auto"/>
        <w:ind w:firstLine="0"/>
      </w:pPr>
    </w:p>
    <w:p w14:paraId="518C6546" w14:textId="77777777" w:rsidR="00BA5453" w:rsidRDefault="00BA5453">
      <w:pPr>
        <w:spacing w:line="360" w:lineRule="auto"/>
        <w:jc w:val="center"/>
      </w:pPr>
      <w:r>
        <w:t>СОДЕРЖАНИЕ</w:t>
      </w:r>
    </w:p>
    <w:p w14:paraId="12160CD8" w14:textId="77777777" w:rsidR="00BA5453" w:rsidRDefault="00BA5453">
      <w:pPr>
        <w:spacing w:line="360" w:lineRule="auto"/>
        <w:jc w:val="both"/>
      </w:pPr>
    </w:p>
    <w:p w14:paraId="6A1DFDB1" w14:textId="79F29A04" w:rsidR="002B1498" w:rsidRDefault="006421C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400137" w:history="1">
        <w:r w:rsidR="002B1498" w:rsidRPr="00F0389A">
          <w:rPr>
            <w:rStyle w:val="a6"/>
            <w:noProof/>
          </w:rPr>
          <w:t>ВВЕДЕНИЕ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3</w:t>
        </w:r>
        <w:r w:rsidR="002B1498">
          <w:rPr>
            <w:noProof/>
            <w:webHidden/>
          </w:rPr>
          <w:fldChar w:fldCharType="end"/>
        </w:r>
      </w:hyperlink>
    </w:p>
    <w:p w14:paraId="1B9A67A3" w14:textId="107E29F9" w:rsidR="002B1498" w:rsidRDefault="008571D6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8" w:history="1">
        <w:r w:rsidR="002B1498" w:rsidRPr="00F0389A">
          <w:rPr>
            <w:rStyle w:val="a6"/>
            <w:noProof/>
          </w:rPr>
          <w:t>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Задачи пороговой подписи.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4</w:t>
        </w:r>
        <w:r w:rsidR="002B1498">
          <w:rPr>
            <w:noProof/>
            <w:webHidden/>
          </w:rPr>
          <w:fldChar w:fldCharType="end"/>
        </w:r>
      </w:hyperlink>
    </w:p>
    <w:p w14:paraId="0D86A71E" w14:textId="343D29EA" w:rsidR="002B1498" w:rsidRDefault="008571D6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9" w:history="1">
        <w:r w:rsidR="002B1498" w:rsidRPr="00F0389A">
          <w:rPr>
            <w:rStyle w:val="a6"/>
            <w:noProof/>
          </w:rPr>
          <w:t>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Определение пороговой схемы.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5</w:t>
        </w:r>
        <w:r w:rsidR="002B1498">
          <w:rPr>
            <w:noProof/>
            <w:webHidden/>
          </w:rPr>
          <w:fldChar w:fldCharType="end"/>
        </w:r>
      </w:hyperlink>
    </w:p>
    <w:p w14:paraId="01C5E7A5" w14:textId="11FFA69C" w:rsidR="002B1498" w:rsidRDefault="008571D6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0" w:history="1">
        <w:r w:rsidR="002B1498" w:rsidRPr="00F0389A">
          <w:rPr>
            <w:rStyle w:val="a6"/>
            <w:noProof/>
          </w:rPr>
          <w:t>3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Наивная схема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20544BD5" w14:textId="058212B8" w:rsidR="002B1498" w:rsidRDefault="008571D6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1" w:history="1">
        <w:r w:rsidR="002B1498" w:rsidRPr="00F0389A">
          <w:rPr>
            <w:rStyle w:val="a6"/>
            <w:noProof/>
          </w:rPr>
          <w:t>4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Схемы с нулевым доверием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_Toc81400141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5CEDE845" w14:textId="79D28C43" w:rsidR="002B1498" w:rsidRDefault="008571D6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2" w:history="1">
        <w:r w:rsidR="002B1498" w:rsidRPr="00F0389A">
          <w:rPr>
            <w:rStyle w:val="a6"/>
            <w:noProof/>
          </w:rPr>
          <w:t>4.1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ключа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_Toc81400142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8</w:t>
        </w:r>
        <w:r w:rsidR="002B1498">
          <w:rPr>
            <w:noProof/>
            <w:webHidden/>
          </w:rPr>
          <w:fldChar w:fldCharType="end"/>
        </w:r>
      </w:hyperlink>
    </w:p>
    <w:p w14:paraId="2DF49142" w14:textId="05BFEAC8" w:rsidR="002B1498" w:rsidRDefault="008571D6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3" w:history="1">
        <w:r w:rsidR="002B1498" w:rsidRPr="00F0389A">
          <w:rPr>
            <w:rStyle w:val="a6"/>
            <w:noProof/>
          </w:rPr>
          <w:t>4.2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подписи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_Toc81400143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9</w:t>
        </w:r>
        <w:r w:rsidR="002B1498">
          <w:rPr>
            <w:noProof/>
            <w:webHidden/>
          </w:rPr>
          <w:fldChar w:fldCharType="end"/>
        </w:r>
      </w:hyperlink>
    </w:p>
    <w:p w14:paraId="1A7563ED" w14:textId="2D25EE1E" w:rsidR="002B1498" w:rsidRDefault="008571D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4" w:history="1">
        <w:r w:rsidR="002B1498" w:rsidRPr="00F0389A">
          <w:rPr>
            <w:rStyle w:val="a6"/>
            <w:noProof/>
          </w:rPr>
          <w:t>ВЫВ</w:t>
        </w:r>
        <w:r w:rsidR="002B1498" w:rsidRPr="00F0389A">
          <w:rPr>
            <w:rStyle w:val="a6"/>
            <w:noProof/>
          </w:rPr>
          <w:t>О</w:t>
        </w:r>
        <w:r w:rsidR="002B1498" w:rsidRPr="00F0389A">
          <w:rPr>
            <w:rStyle w:val="a6"/>
            <w:noProof/>
          </w:rPr>
          <w:t>ДЫ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_Toc81400144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11</w:t>
        </w:r>
        <w:r w:rsidR="002B1498">
          <w:rPr>
            <w:noProof/>
            <w:webHidden/>
          </w:rPr>
          <w:fldChar w:fldCharType="end"/>
        </w:r>
      </w:hyperlink>
    </w:p>
    <w:p w14:paraId="2487317F" w14:textId="6C275DD5" w:rsidR="002B1498" w:rsidRDefault="008571D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5" w:history="1">
        <w:r w:rsidR="002B1498" w:rsidRPr="00F0389A">
          <w:rPr>
            <w:rStyle w:val="a6"/>
            <w:noProof/>
          </w:rPr>
          <w:t>ЗАКЛЮЧЕНИЕ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_Toc81400145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12</w:t>
        </w:r>
        <w:r w:rsidR="002B1498">
          <w:rPr>
            <w:noProof/>
            <w:webHidden/>
          </w:rPr>
          <w:fldChar w:fldCharType="end"/>
        </w:r>
      </w:hyperlink>
    </w:p>
    <w:p w14:paraId="7182AA07" w14:textId="1238372D" w:rsidR="002B1498" w:rsidRDefault="008571D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6" w:history="1">
        <w:r w:rsidR="002B1498" w:rsidRPr="00F0389A">
          <w:rPr>
            <w:rStyle w:val="a6"/>
            <w:noProof/>
          </w:rPr>
          <w:t>БИБЛИОГРАФИЧЕСКИЙ</w:t>
        </w:r>
        <w:r w:rsidR="002B1498" w:rsidRPr="00F0389A">
          <w:rPr>
            <w:rStyle w:val="a6"/>
            <w:noProof/>
            <w:lang w:val="en-US"/>
          </w:rPr>
          <w:t xml:space="preserve"> </w:t>
        </w:r>
        <w:r w:rsidR="002B1498" w:rsidRPr="00F0389A">
          <w:rPr>
            <w:rStyle w:val="a6"/>
            <w:noProof/>
          </w:rPr>
          <w:t>СПИСОК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_Toc81400146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13</w:t>
        </w:r>
        <w:r w:rsidR="002B1498">
          <w:rPr>
            <w:noProof/>
            <w:webHidden/>
          </w:rPr>
          <w:fldChar w:fldCharType="end"/>
        </w:r>
      </w:hyperlink>
    </w:p>
    <w:p w14:paraId="3CC1C707" w14:textId="1E24CBA5" w:rsidR="002B1498" w:rsidRDefault="008571D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7" w:history="1">
        <w:r w:rsidR="002B1498" w:rsidRPr="00F0389A">
          <w:rPr>
            <w:rStyle w:val="a6"/>
            <w:noProof/>
          </w:rPr>
          <w:t>ПРИЛОЖЕНИЯ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70FD3460" w14:textId="223BC3B3" w:rsidR="002B1498" w:rsidRDefault="008571D6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8" w:history="1">
        <w:r w:rsidR="002B1498" w:rsidRPr="00F0389A">
          <w:rPr>
            <w:rStyle w:val="a6"/>
            <w:noProof/>
          </w:rPr>
          <w:t>А. Схема Шамира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3CCF491A" w14:textId="1671ED7B" w:rsidR="002B1498" w:rsidRDefault="008571D6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9" w:history="1">
        <w:r w:rsidR="002B1498" w:rsidRPr="00F0389A">
          <w:rPr>
            <w:rStyle w:val="a6"/>
            <w:noProof/>
          </w:rPr>
          <w:t>Б. Схема электронной подписи Эль-Гамаля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77343898" w14:textId="3C4D9989" w:rsidR="002B1498" w:rsidRDefault="008571D6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50" w:history="1">
        <w:r w:rsidR="002B1498" w:rsidRPr="00F0389A">
          <w:rPr>
            <w:rStyle w:val="a6"/>
            <w:noProof/>
          </w:rPr>
          <w:t>В. Умножение и инверсия секретов по их долям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_Toc81400150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6D12E130" w14:textId="296C0A5E" w:rsidR="006421C6" w:rsidRDefault="006421C6">
      <w:r>
        <w:fldChar w:fldCharType="end"/>
      </w:r>
    </w:p>
    <w:p w14:paraId="0855DFE2" w14:textId="77777777" w:rsidR="00FC4CD7" w:rsidRPr="00932F18" w:rsidRDefault="00FC4CD7" w:rsidP="00534A22">
      <w:pPr>
        <w:pStyle w:val="aff2"/>
        <w:jc w:val="left"/>
      </w:pPr>
    </w:p>
    <w:p w14:paraId="617A94E0" w14:textId="77777777" w:rsidR="00FC4CD7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>
        <w:br w:type="page"/>
      </w:r>
      <w:bookmarkStart w:id="0" w:name="_Toc81400137"/>
      <w:r w:rsidRPr="00E223FD">
        <w:rPr>
          <w:sz w:val="36"/>
          <w:szCs w:val="40"/>
        </w:rPr>
        <w:lastRenderedPageBreak/>
        <w:t>ВВЕДЕНИЕ</w:t>
      </w:r>
      <w:bookmarkEnd w:id="0"/>
    </w:p>
    <w:p w14:paraId="50FF7F29" w14:textId="40A4D02C" w:rsidR="00EA2ABF" w:rsidRDefault="00404B86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</w:t>
      </w:r>
      <w:r w:rsidR="00FF2F47">
        <w:rPr>
          <w:sz w:val="28"/>
          <w:szCs w:val="24"/>
        </w:rPr>
        <w:t xml:space="preserve">, проходящей </w:t>
      </w:r>
      <w:r w:rsidR="00FF2F47">
        <w:rPr>
          <w:sz w:val="28"/>
          <w:szCs w:val="24"/>
          <w:lang w:val="en-US"/>
        </w:rPr>
        <w:t>c</w:t>
      </w:r>
      <w:r w:rsidR="00FF2F47" w:rsidRPr="00FE1974">
        <w:rPr>
          <w:sz w:val="28"/>
          <w:szCs w:val="24"/>
        </w:rPr>
        <w:t xml:space="preserve"> 0</w:t>
      </w:r>
      <w:r w:rsidR="00FE1974">
        <w:rPr>
          <w:sz w:val="28"/>
          <w:szCs w:val="24"/>
          <w:lang w:val="en-US"/>
        </w:rPr>
        <w:t>5</w:t>
      </w:r>
      <w:r w:rsidR="00FF2F47" w:rsidRPr="00FE1974">
        <w:rPr>
          <w:sz w:val="28"/>
          <w:szCs w:val="24"/>
        </w:rPr>
        <w:t xml:space="preserve">.07.2021 </w:t>
      </w:r>
      <w:r w:rsidR="00FF2F47">
        <w:rPr>
          <w:sz w:val="28"/>
          <w:szCs w:val="24"/>
        </w:rPr>
        <w:t>по 31.07.2021</w:t>
      </w:r>
      <w:r>
        <w:rPr>
          <w:sz w:val="28"/>
          <w:szCs w:val="24"/>
        </w:rPr>
        <w:t xml:space="preserve"> на кафедре компьютерной безопасности</w:t>
      </w:r>
      <w:r w:rsidR="00FF2F47">
        <w:rPr>
          <w:sz w:val="28"/>
          <w:szCs w:val="24"/>
        </w:rPr>
        <w:t xml:space="preserve">, </w:t>
      </w:r>
      <w:r w:rsidR="009A20E3">
        <w:rPr>
          <w:sz w:val="28"/>
          <w:szCs w:val="24"/>
        </w:rPr>
        <w:t>п</w:t>
      </w:r>
      <w:r w:rsidR="00EA2ABF">
        <w:rPr>
          <w:sz w:val="28"/>
          <w:szCs w:val="24"/>
        </w:rPr>
        <w:t>еред студентом стояла задача описания принципиальной работы алгоритма пороговой схемы на основе подписи Эль-</w:t>
      </w:r>
      <w:proofErr w:type="spellStart"/>
      <w:r w:rsidR="00EA2ABF">
        <w:rPr>
          <w:sz w:val="28"/>
          <w:szCs w:val="24"/>
        </w:rPr>
        <w:t>Гамаля</w:t>
      </w:r>
      <w:proofErr w:type="spellEnd"/>
      <w:r w:rsidR="00EA2ABF">
        <w:rPr>
          <w:sz w:val="28"/>
          <w:szCs w:val="24"/>
        </w:rPr>
        <w:t xml:space="preserve">. В частности, студенту предстояло разобраться в задаче выработке валидной подписи несколькими участниками, которая бы проверялась одним публичным ключом. </w:t>
      </w:r>
    </w:p>
    <w:p w14:paraId="3EF72A18" w14:textId="09BEB73F" w:rsidR="00AC08FB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дополнительных задач студенту предлагалось описать принципиальную схему выработки такой подписи с нулевым доверием между участниками, а также проанализировать полученную схему на предмет защищённости от раскрытия секретов злоумышленными участниками. </w:t>
      </w:r>
    </w:p>
    <w:p w14:paraId="7488A355" w14:textId="2D565A57" w:rsidR="00EA2ABF" w:rsidRPr="003810E2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Пороговые схемы становятся популярным инструментом для создания </w:t>
      </w:r>
      <w:proofErr w:type="spellStart"/>
      <w:r>
        <w:rPr>
          <w:sz w:val="28"/>
          <w:szCs w:val="24"/>
        </w:rPr>
        <w:t>межблокчейнового</w:t>
      </w:r>
      <w:proofErr w:type="spellEnd"/>
      <w:r>
        <w:rPr>
          <w:sz w:val="28"/>
          <w:szCs w:val="24"/>
        </w:rPr>
        <w:t xml:space="preserve"> взаимодействия, поэтому </w:t>
      </w:r>
      <w:r w:rsidR="00404B86">
        <w:rPr>
          <w:sz w:val="28"/>
          <w:szCs w:val="24"/>
        </w:rPr>
        <w:t xml:space="preserve">задача построения защищённых пороговых схем становится всё более </w:t>
      </w:r>
      <w:r>
        <w:rPr>
          <w:sz w:val="28"/>
          <w:szCs w:val="24"/>
        </w:rPr>
        <w:t>актуально</w:t>
      </w:r>
      <w:r w:rsidR="00404B86">
        <w:rPr>
          <w:sz w:val="28"/>
          <w:szCs w:val="24"/>
        </w:rPr>
        <w:t>й.</w:t>
      </w:r>
    </w:p>
    <w:p w14:paraId="559D6976" w14:textId="31A9177F" w:rsidR="006714D3" w:rsidRDefault="006714D3">
      <w:pPr>
        <w:ind w:firstLine="0"/>
        <w:rPr>
          <w:rFonts w:eastAsia="Times New Roman"/>
          <w:b/>
          <w:bCs/>
          <w:kern w:val="1"/>
          <w:sz w:val="28"/>
          <w:szCs w:val="32"/>
        </w:rPr>
      </w:pPr>
      <w:r>
        <w:br w:type="page"/>
      </w:r>
    </w:p>
    <w:p w14:paraId="13EBC6F8" w14:textId="0D2F618C" w:rsidR="006714D3" w:rsidRPr="00E223FD" w:rsidRDefault="006714D3" w:rsidP="006714D3">
      <w:pPr>
        <w:pStyle w:val="1"/>
        <w:rPr>
          <w:sz w:val="32"/>
          <w:szCs w:val="28"/>
        </w:rPr>
      </w:pPr>
      <w:bookmarkStart w:id="1" w:name="_Toc81400138"/>
      <w:r>
        <w:rPr>
          <w:sz w:val="32"/>
          <w:szCs w:val="36"/>
        </w:rPr>
        <w:lastRenderedPageBreak/>
        <w:t>Задачи пороговой подписи</w:t>
      </w:r>
      <w:r w:rsidR="004A6074">
        <w:rPr>
          <w:sz w:val="32"/>
          <w:szCs w:val="36"/>
        </w:rPr>
        <w:t>.</w:t>
      </w:r>
      <w:bookmarkEnd w:id="1"/>
    </w:p>
    <w:p w14:paraId="5242DA47" w14:textId="5B1C311D" w:rsidR="006714D3" w:rsidRPr="006D544E" w:rsidRDefault="006714D3" w:rsidP="006714D3">
      <w:pPr>
        <w:ind w:firstLine="851"/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 появлением смарт-контрактов в блокчейн сетях</w:t>
      </w:r>
      <w:r w:rsidRPr="00DF16E4">
        <w:rPr>
          <w:sz w:val="28"/>
          <w:szCs w:val="24"/>
        </w:rPr>
        <w:t xml:space="preserve"> </w:t>
      </w:r>
      <w:r w:rsidRPr="006D544E">
        <w:rPr>
          <w:sz w:val="28"/>
          <w:szCs w:val="24"/>
        </w:rPr>
        <w:t xml:space="preserve">появилась возможность принятия коллегиального решения разными сообществами. Наивной реализацией принятия такого решения было сочетание смарт-контрактов и </w:t>
      </w:r>
      <w:proofErr w:type="spellStart"/>
      <w:r w:rsidRPr="006D544E">
        <w:rPr>
          <w:sz w:val="28"/>
          <w:szCs w:val="24"/>
        </w:rPr>
        <w:t>мультиподписи</w:t>
      </w:r>
      <w:proofErr w:type="spellEnd"/>
      <w:r w:rsidRPr="006D544E">
        <w:rPr>
          <w:sz w:val="28"/>
          <w:szCs w:val="24"/>
        </w:rPr>
        <w:t>. Процесс вынесения определённого решения заключался в создании смарт-контракта, который исполнялся тогда и только тогда, когда заданное количество собранных</w:t>
      </w:r>
      <w:r>
        <w:rPr>
          <w:rStyle w:val="aff9"/>
          <w:sz w:val="28"/>
          <w:szCs w:val="24"/>
        </w:rPr>
        <w:footnoteReference w:id="1"/>
      </w:r>
      <w:r w:rsidRPr="006D544E">
        <w:rPr>
          <w:sz w:val="28"/>
          <w:szCs w:val="24"/>
        </w:rPr>
        <w:t xml:space="preserve"> электронных подписей будет аккумулятивно подано на вход смарт-контракту (возможно за несколько транзакций). </w:t>
      </w:r>
    </w:p>
    <w:p w14:paraId="69BCA896" w14:textId="77777777" w:rsidR="006714D3" w:rsidRPr="006D544E" w:rsidRDefault="006714D3" w:rsidP="006714D3">
      <w:p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Такой подход имеет ряд недостатков:</w:t>
      </w:r>
    </w:p>
    <w:p w14:paraId="059C77AF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На каждое новое решение требуется создание нового </w:t>
      </w:r>
      <w:r w:rsidRPr="006D544E">
        <w:rPr>
          <w:i/>
          <w:iCs/>
          <w:sz w:val="28"/>
          <w:szCs w:val="24"/>
        </w:rPr>
        <w:t>одноразового</w:t>
      </w:r>
      <w:r w:rsidRPr="006D544E">
        <w:rPr>
          <w:sz w:val="28"/>
          <w:szCs w:val="24"/>
        </w:rPr>
        <w:t xml:space="preserve"> смарт-контракта</w:t>
      </w:r>
      <w:r w:rsidRPr="00DF16E4">
        <w:rPr>
          <w:sz w:val="28"/>
          <w:szCs w:val="24"/>
        </w:rPr>
        <w:t>;</w:t>
      </w:r>
    </w:p>
    <w:p w14:paraId="5EA82B58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Проверка коллегиального решения требует проверки </w:t>
      </w:r>
      <w:r w:rsidRPr="006D544E">
        <w:rPr>
          <w:i/>
          <w:iCs/>
          <w:sz w:val="28"/>
          <w:szCs w:val="24"/>
        </w:rPr>
        <w:t>каждой</w:t>
      </w:r>
      <w:r w:rsidRPr="006D544E">
        <w:rPr>
          <w:sz w:val="28"/>
          <w:szCs w:val="24"/>
        </w:rPr>
        <w:t xml:space="preserve"> поданной подписи</w:t>
      </w:r>
      <w:r w:rsidRPr="00DF16E4">
        <w:rPr>
          <w:sz w:val="28"/>
          <w:szCs w:val="24"/>
        </w:rPr>
        <w:t>;</w:t>
      </w:r>
    </w:p>
    <w:p w14:paraId="7493C6B4" w14:textId="77777777" w:rsidR="006714D3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Сбор электронных подписей требует взаимодействия с </w:t>
      </w:r>
      <w:proofErr w:type="spellStart"/>
      <w:r w:rsidRPr="006D544E">
        <w:rPr>
          <w:sz w:val="28"/>
          <w:szCs w:val="24"/>
        </w:rPr>
        <w:t>блокчейном</w:t>
      </w:r>
      <w:proofErr w:type="spellEnd"/>
      <w:r w:rsidRPr="006D544E">
        <w:rPr>
          <w:sz w:val="28"/>
          <w:szCs w:val="24"/>
        </w:rPr>
        <w:t>, что в свою очередь может быть долго</w:t>
      </w:r>
      <w:r w:rsidRPr="00DF16E4">
        <w:rPr>
          <w:sz w:val="28"/>
          <w:szCs w:val="24"/>
        </w:rPr>
        <w:t>/</w:t>
      </w:r>
      <w:proofErr w:type="spellStart"/>
      <w:r w:rsidRPr="006D544E">
        <w:rPr>
          <w:sz w:val="28"/>
          <w:szCs w:val="24"/>
        </w:rPr>
        <w:t>ресурсозатратно</w:t>
      </w:r>
      <w:proofErr w:type="spellEnd"/>
      <w:r w:rsidRPr="00DF16E4">
        <w:rPr>
          <w:sz w:val="28"/>
          <w:szCs w:val="24"/>
        </w:rPr>
        <w:t>.</w:t>
      </w:r>
    </w:p>
    <w:p w14:paraId="643ACB45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Для решения этих проблем было предложено использование технологии пороговых подписей. Идея заключается в том, чтобы вместо нескольких уникальных подписей от разных участников вырабатывать коллективную подпись, которую затем можно будет проверить коллективным публичным ключом. Пороговой такая схема называется из-за того, что в самой схеме задаётся минимальное количество участников (</w:t>
      </w:r>
      <w:r w:rsidRPr="004C6539">
        <w:rPr>
          <w:i/>
          <w:iCs/>
          <w:sz w:val="28"/>
          <w:szCs w:val="24"/>
        </w:rPr>
        <w:t>порог</w:t>
      </w:r>
      <w:r>
        <w:rPr>
          <w:sz w:val="28"/>
          <w:szCs w:val="24"/>
        </w:rPr>
        <w:t>), которое необходимо для выработки коллективной подписи произвольного сообщения.</w:t>
      </w:r>
    </w:p>
    <w:p w14:paraId="3E94F4D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Подобная схема избавлена от всех описанных выше недостатков, однако имеет сложности в своей реализации. Так, например, как вырабатывать секреты участников децентрализовано, как гарантировать, что именно минимальное количество участников сможет подписать сообщение. Эти и другие вопросы рассмотрены в этой работе.</w:t>
      </w:r>
    </w:p>
    <w:p w14:paraId="7382206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пороговые схемы находят своё применение не только в избавлении от генерации смарт-контрактов и увеличении производительности взаимодействия с </w:t>
      </w:r>
      <w:proofErr w:type="spellStart"/>
      <w:r>
        <w:rPr>
          <w:sz w:val="28"/>
          <w:szCs w:val="24"/>
        </w:rPr>
        <w:t>блокчейном</w:t>
      </w:r>
      <w:proofErr w:type="spellEnd"/>
      <w:r>
        <w:rPr>
          <w:sz w:val="28"/>
          <w:szCs w:val="24"/>
        </w:rPr>
        <w:t xml:space="preserve">, но в любой задаче требующей выработки единого коллективного решения. К примеру, совет директоров той или иной компании может выработать единую подпись от лица самой компании без раскрытия информации о том, кто был за это решение, в то время как использование </w:t>
      </w:r>
      <w:proofErr w:type="spellStart"/>
      <w:r>
        <w:rPr>
          <w:sz w:val="28"/>
          <w:szCs w:val="24"/>
        </w:rPr>
        <w:t>мультиподписи</w:t>
      </w:r>
      <w:proofErr w:type="spellEnd"/>
      <w:r>
        <w:rPr>
          <w:sz w:val="28"/>
          <w:szCs w:val="24"/>
        </w:rPr>
        <w:t xml:space="preserve"> раскрывает эту информацию. Ещё одним применением этой технологии в современных реалиях будет возможность осуществления эффективного взаимодействия между блокчейнами или </w:t>
      </w:r>
      <w:proofErr w:type="spellStart"/>
      <w:r>
        <w:rPr>
          <w:sz w:val="28"/>
          <w:szCs w:val="24"/>
        </w:rPr>
        <w:t>шардами</w:t>
      </w:r>
      <w:proofErr w:type="spellEnd"/>
      <w:r>
        <w:rPr>
          <w:sz w:val="28"/>
          <w:szCs w:val="24"/>
        </w:rPr>
        <w:t xml:space="preserve"> одного блокчейна.</w:t>
      </w:r>
    </w:p>
    <w:p w14:paraId="6A9CCA36" w14:textId="64E7501B" w:rsidR="00113D5E" w:rsidRPr="00E223FD" w:rsidRDefault="006714D3" w:rsidP="006714D3">
      <w:pPr>
        <w:pStyle w:val="1"/>
        <w:rPr>
          <w:sz w:val="32"/>
          <w:szCs w:val="28"/>
        </w:rPr>
      </w:pPr>
      <w:r w:rsidRPr="006D544E">
        <w:br w:type="page"/>
      </w:r>
      <w:bookmarkStart w:id="2" w:name="_Toc81400139"/>
      <w:r w:rsidR="00DC267F" w:rsidRPr="00E223FD">
        <w:rPr>
          <w:sz w:val="32"/>
          <w:szCs w:val="36"/>
        </w:rPr>
        <w:lastRenderedPageBreak/>
        <w:t>Определени</w:t>
      </w:r>
      <w:r w:rsidR="00D50F16" w:rsidRPr="00E223FD">
        <w:rPr>
          <w:sz w:val="32"/>
          <w:szCs w:val="36"/>
        </w:rPr>
        <w:t>е пороговой схемы.</w:t>
      </w:r>
      <w:bookmarkEnd w:id="2"/>
    </w:p>
    <w:p w14:paraId="1C065E79" w14:textId="77777777" w:rsidR="00C11A60" w:rsidRDefault="00C11A60" w:rsidP="003B20F6">
      <w:pPr>
        <w:jc w:val="both"/>
        <w:rPr>
          <w:sz w:val="28"/>
          <w:szCs w:val="24"/>
        </w:rPr>
      </w:pPr>
      <w:r>
        <w:rPr>
          <w:sz w:val="28"/>
          <w:szCs w:val="24"/>
        </w:rPr>
        <w:t>В настоящее время существуют разные схемы создания электронной подписи (ЭП). Пороговая схема – это некоторое расширение ЭП. Определим пороговую схему полуформально</w:t>
      </w:r>
      <w:r w:rsidR="003B20F6">
        <w:rPr>
          <w:sz w:val="28"/>
          <w:szCs w:val="24"/>
        </w:rPr>
        <w:t xml:space="preserve"> как в </w:t>
      </w:r>
      <w:r w:rsidR="003B20F6" w:rsidRPr="00DF16E4">
        <w:rPr>
          <w:sz w:val="28"/>
          <w:szCs w:val="24"/>
        </w:rPr>
        <w:t>[1]</w:t>
      </w:r>
      <w:r>
        <w:rPr>
          <w:sz w:val="28"/>
          <w:szCs w:val="24"/>
        </w:rPr>
        <w:t>, чтобы не привязываться к конкретной реализации ЭП.</w:t>
      </w:r>
    </w:p>
    <w:p w14:paraId="3B630E2A" w14:textId="77777777" w:rsidR="00113D5E" w:rsidRDefault="00C11A60" w:rsidP="003B20F6">
      <w:pPr>
        <w:jc w:val="both"/>
        <w:rPr>
          <w:sz w:val="28"/>
          <w:szCs w:val="24"/>
        </w:rPr>
      </w:pPr>
      <w:r w:rsidRPr="00C11A60">
        <w:rPr>
          <w:i/>
          <w:iCs/>
          <w:sz w:val="28"/>
          <w:szCs w:val="24"/>
        </w:rPr>
        <w:t>Определение 1.1</w:t>
      </w:r>
      <w:r w:rsidRPr="00C11A60">
        <w:rPr>
          <w:sz w:val="28"/>
          <w:szCs w:val="24"/>
        </w:rPr>
        <w:t>. (t, n)-</w:t>
      </w:r>
      <w:r>
        <w:rPr>
          <w:sz w:val="28"/>
          <w:szCs w:val="24"/>
        </w:rPr>
        <w:t>пороговой</w:t>
      </w:r>
      <w:r w:rsidRPr="00C11A60">
        <w:rPr>
          <w:sz w:val="28"/>
          <w:szCs w:val="24"/>
        </w:rPr>
        <w:t xml:space="preserve"> </w:t>
      </w:r>
      <w:r>
        <w:rPr>
          <w:sz w:val="28"/>
          <w:szCs w:val="24"/>
        </w:rPr>
        <w:t>схемой для заданной схемы ЭП</w:t>
      </w:r>
      <w:r w:rsidR="003B20F6">
        <w:rPr>
          <w:sz w:val="28"/>
          <w:szCs w:val="24"/>
        </w:rPr>
        <w:t xml:space="preserve"> (</w:t>
      </w:r>
      <w:proofErr w:type="spellStart"/>
      <w:r>
        <w:rPr>
          <w:sz w:val="28"/>
          <w:szCs w:val="24"/>
        </w:rPr>
        <w:t>т.е</w:t>
      </w:r>
      <w:proofErr w:type="spellEnd"/>
      <w:r>
        <w:rPr>
          <w:sz w:val="28"/>
          <w:szCs w:val="24"/>
        </w:rPr>
        <w:t xml:space="preserve"> алгоритмов </w:t>
      </w:r>
      <w:r w:rsidR="004178FF">
        <w:rPr>
          <w:sz w:val="28"/>
          <w:szCs w:val="24"/>
        </w:rPr>
        <w:t>генерации ключа</w:t>
      </w:r>
      <w:r w:rsidR="003B20F6">
        <w:rPr>
          <w:sz w:val="28"/>
          <w:szCs w:val="24"/>
        </w:rPr>
        <w:t xml:space="preserve">, подписи сообщений и верификации сообщений), включающей </w:t>
      </w:r>
      <w:r w:rsidRPr="00C11A60">
        <w:rPr>
          <w:sz w:val="28"/>
          <w:szCs w:val="24"/>
        </w:rPr>
        <w:t xml:space="preserve">n &gt; 1 </w:t>
      </w:r>
      <w:r w:rsidR="003B20F6">
        <w:rPr>
          <w:sz w:val="28"/>
          <w:szCs w:val="24"/>
        </w:rPr>
        <w:t xml:space="preserve">участников </w:t>
      </w:r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1</w:t>
      </w:r>
      <w:r w:rsidRPr="003B20F6">
        <w:rPr>
          <w:i/>
          <w:iCs/>
          <w:sz w:val="28"/>
          <w:szCs w:val="24"/>
        </w:rPr>
        <w:t>, . . . ,</w:t>
      </w:r>
      <w:proofErr w:type="spellStart"/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n</w:t>
      </w:r>
      <w:proofErr w:type="spellEnd"/>
      <w:r w:rsidR="003B20F6" w:rsidRPr="003B20F6">
        <w:rPr>
          <w:sz w:val="28"/>
          <w:szCs w:val="24"/>
        </w:rPr>
        <w:t>,</w:t>
      </w:r>
      <w:r w:rsidRPr="00C11A60">
        <w:rPr>
          <w:sz w:val="28"/>
          <w:szCs w:val="24"/>
        </w:rPr>
        <w:t xml:space="preserve"> </w:t>
      </w:r>
      <w:r w:rsidR="003B20F6">
        <w:rPr>
          <w:sz w:val="28"/>
          <w:szCs w:val="24"/>
        </w:rPr>
        <w:t>способных осуществлять следующие протоколы:</w:t>
      </w:r>
    </w:p>
    <w:p w14:paraId="622342AA" w14:textId="77777777" w:rsidR="003B20F6" w:rsidRDefault="003B20F6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 w:rsidRPr="003B20F6">
        <w:rPr>
          <w:i/>
          <w:iCs/>
          <w:sz w:val="28"/>
          <w:szCs w:val="24"/>
        </w:rPr>
        <w:t>Протокол распределённой генерации ключа</w:t>
      </w:r>
      <w:r w:rsidR="001D5D11">
        <w:rPr>
          <w:i/>
          <w:iCs/>
          <w:sz w:val="28"/>
          <w:szCs w:val="24"/>
        </w:rPr>
        <w:t xml:space="preserve"> (РГК)</w:t>
      </w:r>
      <w:r>
        <w:rPr>
          <w:sz w:val="28"/>
          <w:szCs w:val="24"/>
        </w:rPr>
        <w:t xml:space="preserve">, </w:t>
      </w:r>
      <w:r w:rsidR="000A3033">
        <w:rPr>
          <w:sz w:val="28"/>
          <w:szCs w:val="24"/>
        </w:rPr>
        <w:t xml:space="preserve">в результате работы </w:t>
      </w:r>
      <w:r>
        <w:rPr>
          <w:sz w:val="28"/>
          <w:szCs w:val="24"/>
        </w:rPr>
        <w:t>котор</w:t>
      </w:r>
      <w:r w:rsidR="000A3033">
        <w:rPr>
          <w:sz w:val="28"/>
          <w:szCs w:val="24"/>
        </w:rPr>
        <w:t xml:space="preserve">ого вырабатывается некоторый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>и секретные доли</w:t>
      </w:r>
      <w:r w:rsidR="000A3033" w:rsidRPr="00DF16E4">
        <w:rPr>
          <w:sz w:val="28"/>
          <w:szCs w:val="24"/>
        </w:rPr>
        <w:t xml:space="preserve">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>
        <w:rPr>
          <w:sz w:val="28"/>
          <w:szCs w:val="24"/>
        </w:rPr>
        <w:t xml:space="preserve"> приватного ключа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0A3033">
        <w:rPr>
          <w:sz w:val="28"/>
          <w:szCs w:val="24"/>
        </w:rPr>
        <w:t>.</w:t>
      </w:r>
      <w:r w:rsidR="000A3033">
        <w:rPr>
          <w:sz w:val="28"/>
          <w:szCs w:val="24"/>
        </w:rPr>
        <w:t xml:space="preserve"> Каждый участник </w:t>
      </w:r>
      <w:r w:rsidR="000A3033" w:rsidRPr="000A3033">
        <w:rPr>
          <w:i/>
          <w:iCs/>
          <w:sz w:val="28"/>
          <w:szCs w:val="24"/>
          <w:lang w:val="en-US"/>
        </w:rPr>
        <w:t>P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получает соответствующую долю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только её. Важно, что все участники знают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 w:rsidR="000A3033">
        <w:rPr>
          <w:i/>
          <w:iCs/>
          <w:sz w:val="28"/>
          <w:szCs w:val="24"/>
        </w:rPr>
        <w:t>,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ни один из участников не получает никакой дополнительной информации о </w:t>
      </w:r>
      <w:proofErr w:type="spellStart"/>
      <w:r w:rsidR="000A3033" w:rsidRPr="000A3033">
        <w:rPr>
          <w:i/>
          <w:iCs/>
          <w:sz w:val="28"/>
          <w:szCs w:val="24"/>
          <w:lang w:val="en-US"/>
        </w:rPr>
        <w:t>sk</w:t>
      </w:r>
      <w:proofErr w:type="spellEnd"/>
      <w:r w:rsidR="000A3033" w:rsidRPr="00DF16E4">
        <w:rPr>
          <w:iCs/>
          <w:sz w:val="28"/>
          <w:szCs w:val="24"/>
        </w:rPr>
        <w:t>.</w:t>
      </w:r>
    </w:p>
    <w:p w14:paraId="7DC152B0" w14:textId="77777777" w:rsidR="003B20F6" w:rsidRPr="003B20F6" w:rsidRDefault="000A3033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распределённой подписи</w:t>
      </w:r>
      <w:r w:rsidR="001D5D11">
        <w:rPr>
          <w:i/>
          <w:iCs/>
          <w:sz w:val="28"/>
          <w:szCs w:val="24"/>
        </w:rPr>
        <w:t xml:space="preserve"> </w:t>
      </w:r>
      <w:r w:rsidR="001D5D11" w:rsidRPr="001D5D11">
        <w:rPr>
          <w:i/>
          <w:iCs/>
          <w:sz w:val="28"/>
          <w:szCs w:val="24"/>
        </w:rPr>
        <w:t>(РП)</w:t>
      </w:r>
      <w:r w:rsidR="00FC6B7E" w:rsidRPr="00FC6B7E">
        <w:rPr>
          <w:sz w:val="28"/>
          <w:szCs w:val="24"/>
        </w:rPr>
        <w:t xml:space="preserve">, </w:t>
      </w:r>
      <w:r w:rsidR="00FC6B7E">
        <w:rPr>
          <w:sz w:val="28"/>
          <w:szCs w:val="24"/>
        </w:rPr>
        <w:t xml:space="preserve">в результате работы которого все участники получают сообщение и действуют совместно для выработки действующей подписи, проверяемой с помощью </w:t>
      </w:r>
      <w:r w:rsidR="00FC6B7E" w:rsidRPr="00FC6B7E">
        <w:rPr>
          <w:i/>
          <w:sz w:val="28"/>
          <w:szCs w:val="24"/>
          <w:lang w:val="en-US"/>
        </w:rPr>
        <w:t>pk</w:t>
      </w:r>
      <w:r w:rsidR="00FC6B7E">
        <w:rPr>
          <w:sz w:val="28"/>
          <w:szCs w:val="24"/>
        </w:rPr>
        <w:t>.</w:t>
      </w:r>
      <w:r w:rsidR="00D50F16">
        <w:rPr>
          <w:sz w:val="28"/>
          <w:szCs w:val="24"/>
        </w:rPr>
        <w:t xml:space="preserve"> Важно отметить, что для получения валидной подписи достаточно </w:t>
      </w:r>
      <w:r w:rsidR="00D50F16">
        <w:rPr>
          <w:sz w:val="28"/>
          <w:szCs w:val="24"/>
          <w:lang w:val="en-US"/>
        </w:rPr>
        <w:t>t</w:t>
      </w:r>
      <w:r w:rsidR="00D50F16" w:rsidRPr="00DF16E4">
        <w:rPr>
          <w:sz w:val="28"/>
          <w:szCs w:val="24"/>
        </w:rPr>
        <w:t xml:space="preserve"> </w:t>
      </w:r>
      <w:r w:rsidR="00D50F16">
        <w:rPr>
          <w:sz w:val="28"/>
          <w:szCs w:val="24"/>
        </w:rPr>
        <w:t>уникальных участников схемы.</w:t>
      </w:r>
    </w:p>
    <w:p w14:paraId="7C8E2F75" w14:textId="77777777" w:rsidR="00CA5C1F" w:rsidRDefault="00CA5C1F" w:rsidP="00D50F16">
      <w:pPr>
        <w:jc w:val="both"/>
        <w:rPr>
          <w:sz w:val="28"/>
          <w:szCs w:val="24"/>
        </w:rPr>
      </w:pPr>
    </w:p>
    <w:p w14:paraId="75BF8FB7" w14:textId="77777777" w:rsidR="00113D5E" w:rsidRDefault="00FC6B7E" w:rsidP="00D50F16">
      <w:pPr>
        <w:jc w:val="both"/>
        <w:rPr>
          <w:sz w:val="28"/>
          <w:szCs w:val="24"/>
        </w:rPr>
      </w:pPr>
      <w:r>
        <w:rPr>
          <w:sz w:val="28"/>
          <w:szCs w:val="24"/>
        </w:rPr>
        <w:t>Кроме того, могут быть реализованы следующие опциональные протоколы:</w:t>
      </w:r>
    </w:p>
    <w:p w14:paraId="50F95531" w14:textId="77777777" w:rsidR="00FC6B7E" w:rsidRPr="00CA5C1F" w:rsidRDefault="00D50F16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</w:t>
      </w:r>
      <w:r w:rsidR="00FC6B7E" w:rsidRPr="00FC6B7E">
        <w:rPr>
          <w:i/>
          <w:iCs/>
          <w:sz w:val="28"/>
          <w:szCs w:val="24"/>
        </w:rPr>
        <w:t xml:space="preserve">ротокол выработки распределённой </w:t>
      </w:r>
      <w:proofErr w:type="spellStart"/>
      <w:r w:rsidR="00FC6B7E" w:rsidRPr="00FC6B7E">
        <w:rPr>
          <w:i/>
          <w:iCs/>
          <w:sz w:val="28"/>
          <w:szCs w:val="24"/>
        </w:rPr>
        <w:t>предподписи</w:t>
      </w:r>
      <w:proofErr w:type="spellEnd"/>
      <w:r w:rsidR="00FC6B7E" w:rsidRPr="00FC6B7E">
        <w:rPr>
          <w:iCs/>
          <w:sz w:val="28"/>
          <w:szCs w:val="24"/>
        </w:rPr>
        <w:t>,</w:t>
      </w:r>
      <w:r w:rsidR="00FC6B7E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является вспомогательным для выработки </w:t>
      </w:r>
      <w:r w:rsidRPr="00D50F16">
        <w:rPr>
          <w:i/>
          <w:sz w:val="28"/>
          <w:szCs w:val="24"/>
        </w:rPr>
        <w:t>распределённой подписи</w:t>
      </w:r>
      <w:r>
        <w:rPr>
          <w:iCs/>
          <w:sz w:val="28"/>
          <w:szCs w:val="24"/>
        </w:rPr>
        <w:t xml:space="preserve">. В результате его выполнения которого каждый участник получает т.н. </w:t>
      </w:r>
      <w:r w:rsidRPr="00D50F16">
        <w:rPr>
          <w:i/>
          <w:iCs/>
          <w:sz w:val="28"/>
          <w:szCs w:val="24"/>
        </w:rPr>
        <w:t>личную</w:t>
      </w:r>
      <w:r>
        <w:rPr>
          <w:iCs/>
          <w:sz w:val="28"/>
          <w:szCs w:val="24"/>
        </w:rPr>
        <w:t xml:space="preserve"> </w:t>
      </w:r>
      <w:proofErr w:type="spellStart"/>
      <w:r w:rsidRPr="00D50F16">
        <w:rPr>
          <w:i/>
          <w:sz w:val="28"/>
          <w:szCs w:val="24"/>
        </w:rPr>
        <w:t>предподпись</w:t>
      </w:r>
      <w:proofErr w:type="spellEnd"/>
      <w:r>
        <w:rPr>
          <w:iCs/>
          <w:sz w:val="28"/>
          <w:szCs w:val="24"/>
        </w:rPr>
        <w:t xml:space="preserve">, </w:t>
      </w:r>
      <w:r w:rsidR="00CA5C1F">
        <w:rPr>
          <w:iCs/>
          <w:sz w:val="28"/>
          <w:szCs w:val="24"/>
        </w:rPr>
        <w:t xml:space="preserve">которая </w:t>
      </w:r>
      <w:r>
        <w:rPr>
          <w:iCs/>
          <w:sz w:val="28"/>
          <w:szCs w:val="24"/>
        </w:rPr>
        <w:t>не зависит от подписываемого сообщения.</w:t>
      </w:r>
      <w:r w:rsidR="00CA5C1F">
        <w:rPr>
          <w:iCs/>
          <w:sz w:val="28"/>
          <w:szCs w:val="24"/>
        </w:rPr>
        <w:t xml:space="preserve"> Выработанная </w:t>
      </w:r>
      <w:proofErr w:type="spellStart"/>
      <w:r w:rsidR="00CA5C1F" w:rsidRPr="00CA5C1F">
        <w:rPr>
          <w:i/>
          <w:sz w:val="28"/>
          <w:szCs w:val="24"/>
        </w:rPr>
        <w:t>предподпись</w:t>
      </w:r>
      <w:proofErr w:type="spellEnd"/>
      <w:r w:rsidR="00CA5C1F">
        <w:rPr>
          <w:iCs/>
          <w:sz w:val="28"/>
          <w:szCs w:val="24"/>
        </w:rPr>
        <w:t xml:space="preserve"> может</w:t>
      </w:r>
      <w:r w:rsidR="00CA5C1F" w:rsidRPr="00DF16E4">
        <w:rPr>
          <w:iCs/>
          <w:sz w:val="28"/>
          <w:szCs w:val="24"/>
        </w:rPr>
        <w:t xml:space="preserve"> </w:t>
      </w:r>
      <w:r w:rsidR="00CA5C1F">
        <w:rPr>
          <w:iCs/>
          <w:sz w:val="28"/>
          <w:szCs w:val="24"/>
        </w:rPr>
        <w:t xml:space="preserve">быть использована на конкретном сообщении один раз во время </w:t>
      </w:r>
      <w:proofErr w:type="spellStart"/>
      <w:r w:rsidR="00CA5C1F">
        <w:rPr>
          <w:iCs/>
          <w:sz w:val="28"/>
          <w:szCs w:val="24"/>
        </w:rPr>
        <w:t>выполенения</w:t>
      </w:r>
      <w:proofErr w:type="spellEnd"/>
      <w:r w:rsidR="00CA5C1F">
        <w:rPr>
          <w:iCs/>
          <w:sz w:val="28"/>
          <w:szCs w:val="24"/>
        </w:rPr>
        <w:t xml:space="preserve"> протокола </w:t>
      </w:r>
      <w:r w:rsidR="00CA5C1F" w:rsidRPr="00CA5C1F">
        <w:rPr>
          <w:i/>
          <w:sz w:val="28"/>
          <w:szCs w:val="24"/>
        </w:rPr>
        <w:t>распределённой подписи</w:t>
      </w:r>
      <w:r w:rsidR="001D5D11">
        <w:rPr>
          <w:i/>
          <w:sz w:val="28"/>
          <w:szCs w:val="24"/>
        </w:rPr>
        <w:t xml:space="preserve"> (РП)</w:t>
      </w:r>
      <w:r w:rsidR="00CA5C1F">
        <w:rPr>
          <w:iCs/>
          <w:sz w:val="28"/>
          <w:szCs w:val="24"/>
        </w:rPr>
        <w:t>. Этот протокол является вспомогательным из-за того, изолирует взаимодействие между участниками не требующее подписываемое сообщение.</w:t>
      </w:r>
    </w:p>
    <w:p w14:paraId="0846206E" w14:textId="77777777" w:rsidR="00CA5C1F" w:rsidRPr="00FC6B7E" w:rsidRDefault="00CA5C1F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перераспределения секрета,</w:t>
      </w:r>
      <w:r w:rsidRPr="00CA5C1F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может быть совершён после </w:t>
      </w:r>
      <w:r w:rsidRPr="00CA5C1F">
        <w:rPr>
          <w:i/>
          <w:sz w:val="28"/>
          <w:szCs w:val="24"/>
        </w:rPr>
        <w:t>протокола распределённой генерации ключа</w:t>
      </w:r>
      <w:r>
        <w:rPr>
          <w:iCs/>
          <w:sz w:val="28"/>
          <w:szCs w:val="24"/>
        </w:rPr>
        <w:t>.</w:t>
      </w:r>
      <w:r w:rsidRPr="00DF16E4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В результате работы этого протокола текущая </w:t>
      </w:r>
      <w:r w:rsidRPr="00DF16E4">
        <w:rPr>
          <w:iCs/>
          <w:sz w:val="28"/>
          <w:szCs w:val="24"/>
        </w:rPr>
        <w:t>(</w:t>
      </w:r>
      <w:r>
        <w:rPr>
          <w:iCs/>
          <w:sz w:val="28"/>
          <w:szCs w:val="24"/>
          <w:lang w:val="en-US"/>
        </w:rPr>
        <w:t>t</w:t>
      </w:r>
      <w:r w:rsidRPr="00DF16E4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  <w:lang w:val="en-US"/>
        </w:rPr>
        <w:t>n</w:t>
      </w:r>
      <w:r w:rsidRPr="00DF16E4">
        <w:rPr>
          <w:iCs/>
          <w:sz w:val="28"/>
          <w:szCs w:val="24"/>
        </w:rPr>
        <w:t>)-</w:t>
      </w:r>
      <w:r>
        <w:rPr>
          <w:iCs/>
          <w:sz w:val="28"/>
          <w:szCs w:val="24"/>
        </w:rPr>
        <w:t>пороговая схема</w:t>
      </w:r>
      <w:r w:rsidR="009F447E">
        <w:rPr>
          <w:iCs/>
          <w:sz w:val="28"/>
          <w:szCs w:val="24"/>
        </w:rPr>
        <w:t xml:space="preserve"> становится </w:t>
      </w:r>
      <w:r w:rsidR="009F447E" w:rsidRPr="00DF16E4">
        <w:rPr>
          <w:iCs/>
          <w:sz w:val="28"/>
          <w:szCs w:val="24"/>
        </w:rPr>
        <w:t>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, </w:t>
      </w:r>
      <w:r w:rsidR="009F447E">
        <w:rPr>
          <w:iCs/>
          <w:sz w:val="28"/>
          <w:szCs w:val="24"/>
          <w:lang w:val="en-US"/>
        </w:rPr>
        <w:t>n</w:t>
      </w:r>
      <w:r w:rsidR="009F447E" w:rsidRPr="00DF16E4">
        <w:rPr>
          <w:iCs/>
          <w:sz w:val="28"/>
          <w:szCs w:val="24"/>
        </w:rPr>
        <w:t>)-</w:t>
      </w:r>
      <w:r w:rsidR="009F447E">
        <w:rPr>
          <w:iCs/>
          <w:sz w:val="28"/>
          <w:szCs w:val="24"/>
        </w:rPr>
        <w:t>пороговой схемой 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 &lt; </w:t>
      </w:r>
      <w:r w:rsidR="009F447E">
        <w:rPr>
          <w:iCs/>
          <w:sz w:val="28"/>
          <w:szCs w:val="24"/>
          <w:lang w:val="en-US"/>
        </w:rPr>
        <w:t>n</w:t>
      </w:r>
      <w:r w:rsidR="009F447E">
        <w:rPr>
          <w:iCs/>
          <w:sz w:val="28"/>
          <w:szCs w:val="24"/>
        </w:rPr>
        <w:t xml:space="preserve">), а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Cs/>
          <w:sz w:val="28"/>
          <w:szCs w:val="24"/>
        </w:rPr>
        <w:t xml:space="preserve"> </w:t>
      </w:r>
      <w:r w:rsidR="009F447E">
        <w:rPr>
          <w:iCs/>
          <w:sz w:val="28"/>
          <w:szCs w:val="24"/>
        </w:rPr>
        <w:t xml:space="preserve">перераспределяются в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>.</w:t>
      </w:r>
    </w:p>
    <w:p w14:paraId="0556D775" w14:textId="77777777" w:rsidR="00113D5E" w:rsidRDefault="00113D5E" w:rsidP="00113D5E">
      <w:pPr>
        <w:rPr>
          <w:sz w:val="28"/>
          <w:szCs w:val="24"/>
        </w:rPr>
      </w:pPr>
    </w:p>
    <w:p w14:paraId="6F945F85" w14:textId="77777777" w:rsidR="00B15E8C" w:rsidRDefault="001D5D11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данное выше определение также охватывает пороговые схемы, в которых протокол РГК происходит с помощью третьей стороны, которая после выработки валидной ключевой вары забывает секрет или в которых </w:t>
      </w:r>
      <w:r w:rsidR="00C918CF">
        <w:rPr>
          <w:sz w:val="28"/>
          <w:szCs w:val="24"/>
        </w:rPr>
        <w:t xml:space="preserve">протокол РП подразумевает восстановление исходного приватного ключа </w:t>
      </w:r>
      <w:proofErr w:type="spellStart"/>
      <w:r w:rsidR="00C918CF" w:rsidRPr="00C918CF">
        <w:rPr>
          <w:i/>
          <w:iCs/>
          <w:sz w:val="28"/>
          <w:szCs w:val="24"/>
          <w:lang w:val="en-US"/>
        </w:rPr>
        <w:t>sk</w:t>
      </w:r>
      <w:proofErr w:type="spellEnd"/>
      <w:r w:rsidR="00C918CF">
        <w:rPr>
          <w:sz w:val="28"/>
          <w:szCs w:val="24"/>
        </w:rPr>
        <w:t>. В дальнейшем мы рассмотрим как подобные «наивные» схемы распределённой подписи, так и схемы без доверия третьим лицам и отсутствием необходимости восстановления приватного ключа для создания валидной подписи.</w:t>
      </w:r>
    </w:p>
    <w:p w14:paraId="2A215E1D" w14:textId="77777777" w:rsidR="00210D12" w:rsidRDefault="00210D12" w:rsidP="00B15E8C">
      <w:pPr>
        <w:jc w:val="both"/>
        <w:rPr>
          <w:sz w:val="28"/>
          <w:szCs w:val="24"/>
        </w:rPr>
      </w:pPr>
    </w:p>
    <w:p w14:paraId="5D244E7B" w14:textId="77777777" w:rsidR="00210D12" w:rsidRDefault="00210D12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Прежде чем говорить о реализации пороговых схем, хочется понять, а возможно ли реализовать такую схему с максимальной степенью защиты, то есть с отсутствием доверия третьим сторонам. Для этого стоит обратиться к работам</w:t>
      </w:r>
      <w:r w:rsidRPr="00DF16E4">
        <w:rPr>
          <w:sz w:val="28"/>
          <w:szCs w:val="24"/>
        </w:rPr>
        <w:t xml:space="preserve"> </w:t>
      </w:r>
      <w:r w:rsidRPr="00210D12">
        <w:rPr>
          <w:sz w:val="28"/>
          <w:szCs w:val="24"/>
        </w:rPr>
        <w:t xml:space="preserve">Эндрю Яо </w:t>
      </w:r>
      <w:proofErr w:type="spellStart"/>
      <w:r w:rsidRPr="00210D12">
        <w:rPr>
          <w:sz w:val="28"/>
          <w:szCs w:val="24"/>
        </w:rPr>
        <w:t>Цичжи</w:t>
      </w:r>
      <w:proofErr w:type="spellEnd"/>
      <w:r w:rsidRPr="00DF16E4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который доказал </w:t>
      </w:r>
      <w:r w:rsidRPr="00DF16E4">
        <w:rPr>
          <w:sz w:val="28"/>
          <w:szCs w:val="24"/>
        </w:rPr>
        <w:t>[</w:t>
      </w:r>
      <w:r w:rsidR="00534915" w:rsidRPr="00DF16E4">
        <w:rPr>
          <w:sz w:val="28"/>
          <w:szCs w:val="24"/>
        </w:rPr>
        <w:t>2</w:t>
      </w:r>
      <w:r w:rsidRPr="00DF16E4">
        <w:rPr>
          <w:sz w:val="28"/>
          <w:szCs w:val="24"/>
        </w:rPr>
        <w:t>]</w:t>
      </w:r>
      <w:r>
        <w:rPr>
          <w:sz w:val="28"/>
          <w:szCs w:val="24"/>
        </w:rPr>
        <w:t>, что возможно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создать протокол конфиденциального вычисления (</w:t>
      </w:r>
      <w:r w:rsidR="00180F8A">
        <w:rPr>
          <w:sz w:val="28"/>
          <w:szCs w:val="24"/>
        </w:rPr>
        <w:t xml:space="preserve">англ. </w:t>
      </w:r>
      <w:r>
        <w:rPr>
          <w:sz w:val="28"/>
          <w:szCs w:val="24"/>
          <w:lang w:val="en-US"/>
        </w:rPr>
        <w:t>s</w:t>
      </w:r>
      <w:proofErr w:type="spellStart"/>
      <w:r w:rsidRPr="00210D12">
        <w:rPr>
          <w:sz w:val="28"/>
          <w:szCs w:val="24"/>
        </w:rPr>
        <w:t>ecure</w:t>
      </w:r>
      <w:proofErr w:type="spellEnd"/>
      <w:r w:rsidRPr="00210D12">
        <w:rPr>
          <w:sz w:val="28"/>
          <w:szCs w:val="24"/>
        </w:rPr>
        <w:t> </w:t>
      </w:r>
      <w:proofErr w:type="spellStart"/>
      <w:r w:rsidRPr="00210D12">
        <w:rPr>
          <w:sz w:val="28"/>
          <w:szCs w:val="24"/>
        </w:rPr>
        <w:t>multi</w:t>
      </w:r>
      <w:r w:rsidRPr="00210D12">
        <w:rPr>
          <w:bCs/>
          <w:sz w:val="28"/>
          <w:szCs w:val="24"/>
        </w:rPr>
        <w:t>-party</w:t>
      </w:r>
      <w:proofErr w:type="spellEnd"/>
      <w:r w:rsidRPr="00210D12">
        <w:rPr>
          <w:bCs/>
          <w:sz w:val="28"/>
          <w:szCs w:val="24"/>
        </w:rPr>
        <w:t xml:space="preserve"> </w:t>
      </w:r>
      <w:proofErr w:type="spellStart"/>
      <w:r w:rsidRPr="00210D12">
        <w:rPr>
          <w:bCs/>
          <w:sz w:val="28"/>
          <w:szCs w:val="24"/>
        </w:rPr>
        <w:t>computation</w:t>
      </w:r>
      <w:proofErr w:type="spellEnd"/>
      <w:r>
        <w:rPr>
          <w:sz w:val="28"/>
          <w:szCs w:val="24"/>
        </w:rPr>
        <w:t xml:space="preserve">) и показал его реализацию. </w:t>
      </w:r>
      <w:r w:rsidR="007D18C7">
        <w:rPr>
          <w:sz w:val="28"/>
          <w:szCs w:val="24"/>
        </w:rPr>
        <w:t>Сформулируем исходную задачу и дадим определения этого протокола.</w:t>
      </w:r>
    </w:p>
    <w:p w14:paraId="54E3BD9E" w14:textId="77777777" w:rsidR="007D18C7" w:rsidRDefault="007D18C7" w:rsidP="00B15E8C">
      <w:pPr>
        <w:jc w:val="both"/>
        <w:rPr>
          <w:sz w:val="28"/>
          <w:szCs w:val="24"/>
        </w:rPr>
      </w:pPr>
    </w:p>
    <w:p w14:paraId="3FEE36AE" w14:textId="77777777" w:rsidR="007D18C7" w:rsidRPr="00DF16E4" w:rsidRDefault="007D18C7" w:rsidP="00435D93">
      <w:pPr>
        <w:ind w:left="993" w:right="990" w:firstLine="0"/>
        <w:jc w:val="both"/>
        <w:rPr>
          <w:rFonts w:ascii="Calibri Light" w:hAnsi="Calibri Light" w:cs="Calibri Light"/>
          <w:sz w:val="28"/>
          <w:szCs w:val="24"/>
        </w:rPr>
      </w:pPr>
      <w:r w:rsidRPr="005E61A9">
        <w:rPr>
          <w:rFonts w:ascii="Calibri Light" w:hAnsi="Calibri Light" w:cs="Calibri Light"/>
          <w:sz w:val="28"/>
          <w:szCs w:val="24"/>
        </w:rPr>
        <w:t xml:space="preserve">Пусть в конфиденциальном вычислении участвуют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 участников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 xml:space="preserve">. У каждого из участников есть секретные входные данные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5E61A9">
        <w:rPr>
          <w:rFonts w:ascii="Calibri Light" w:hAnsi="Calibri Light" w:cs="Calibri Light"/>
          <w:sz w:val="28"/>
          <w:szCs w:val="24"/>
        </w:rPr>
        <w:t>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Участники хотят найти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(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proofErr w:type="spellStart"/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DF16E4">
        <w:rPr>
          <w:rFonts w:ascii="Calibri Light" w:hAnsi="Calibri Light" w:cs="Calibri Light"/>
          <w:i/>
          <w:iCs/>
          <w:sz w:val="28"/>
          <w:szCs w:val="24"/>
        </w:rPr>
        <w:t>)</w:t>
      </w:r>
      <w:r w:rsidRPr="005E61A9">
        <w:rPr>
          <w:rFonts w:ascii="Calibri Light" w:hAnsi="Calibri Light" w:cs="Calibri Light"/>
          <w:i/>
          <w:iCs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 без раскрытия секретных данных друг другу</w:t>
      </w:r>
      <w:r w:rsidRPr="00DF16E4">
        <w:rPr>
          <w:rFonts w:ascii="Calibri Light" w:hAnsi="Calibri Light" w:cs="Calibri Light"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sz w:val="28"/>
          <w:szCs w:val="24"/>
        </w:rPr>
        <w:t xml:space="preserve">где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sz w:val="28"/>
          <w:szCs w:val="24"/>
        </w:rPr>
        <w:t xml:space="preserve"> – </w:t>
      </w:r>
      <w:r w:rsidRPr="005E61A9">
        <w:rPr>
          <w:rFonts w:ascii="Calibri Light" w:hAnsi="Calibri Light" w:cs="Calibri Light"/>
          <w:sz w:val="28"/>
          <w:szCs w:val="24"/>
        </w:rPr>
        <w:t xml:space="preserve">известная всем участникам вычислимая функция от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>аргументов.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</w:p>
    <w:p w14:paraId="30B49AB6" w14:textId="77777777" w:rsidR="007D18C7" w:rsidRPr="00DF16E4" w:rsidRDefault="007D18C7" w:rsidP="007D18C7">
      <w:pPr>
        <w:jc w:val="both"/>
        <w:rPr>
          <w:sz w:val="28"/>
          <w:szCs w:val="24"/>
        </w:rPr>
      </w:pPr>
    </w:p>
    <w:p w14:paraId="1BA0085E" w14:textId="77777777" w:rsidR="007D18C7" w:rsidRDefault="007D18C7" w:rsidP="007D18C7">
      <w:pPr>
        <w:jc w:val="both"/>
        <w:rPr>
          <w:sz w:val="28"/>
          <w:szCs w:val="24"/>
        </w:rPr>
      </w:pPr>
      <w:r w:rsidRPr="00435D93">
        <w:rPr>
          <w:i/>
          <w:iCs/>
          <w:sz w:val="28"/>
          <w:szCs w:val="24"/>
        </w:rPr>
        <w:t>Определение 1.2</w:t>
      </w:r>
      <w:r w:rsidR="00435D93" w:rsidRPr="00435D93">
        <w:rPr>
          <w:i/>
          <w:iCs/>
          <w:sz w:val="28"/>
          <w:szCs w:val="24"/>
        </w:rPr>
        <w:t>.</w:t>
      </w:r>
      <w:r w:rsidR="00435D93" w:rsidRPr="00DF16E4">
        <w:rPr>
          <w:sz w:val="28"/>
          <w:szCs w:val="24"/>
        </w:rPr>
        <w:t xml:space="preserve"> </w:t>
      </w:r>
      <w:r w:rsidR="00435D93">
        <w:rPr>
          <w:sz w:val="28"/>
          <w:szCs w:val="24"/>
        </w:rPr>
        <w:t>А</w:t>
      </w:r>
      <w:r>
        <w:rPr>
          <w:sz w:val="28"/>
          <w:szCs w:val="24"/>
        </w:rPr>
        <w:t>лгоритм действий</w:t>
      </w:r>
      <w:r w:rsidR="00435D93">
        <w:rPr>
          <w:sz w:val="28"/>
          <w:szCs w:val="24"/>
        </w:rPr>
        <w:t>, выполняемый</w:t>
      </w:r>
      <w:r>
        <w:rPr>
          <w:sz w:val="28"/>
          <w:szCs w:val="24"/>
        </w:rPr>
        <w:t xml:space="preserve"> всеми </w:t>
      </w:r>
      <w:r w:rsidR="00435D93" w:rsidRPr="00435D93">
        <w:rPr>
          <w:i/>
          <w:iCs/>
          <w:sz w:val="28"/>
          <w:szCs w:val="24"/>
          <w:lang w:val="en-US"/>
        </w:rPr>
        <w:t>N</w:t>
      </w:r>
      <w:r w:rsidR="00435D93"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участниками для решения задачи </w:t>
      </w:r>
      <w:r w:rsidR="00435D93">
        <w:rPr>
          <w:sz w:val="28"/>
          <w:szCs w:val="24"/>
        </w:rPr>
        <w:t xml:space="preserve">выше, будем называть </w:t>
      </w:r>
      <w:r w:rsidR="00435D93" w:rsidRPr="00435D93">
        <w:rPr>
          <w:i/>
          <w:iCs/>
          <w:sz w:val="28"/>
          <w:szCs w:val="24"/>
        </w:rPr>
        <w:t>протоколом конфиденциального вычисления</w:t>
      </w:r>
      <w:r w:rsidR="00435D93" w:rsidRPr="00435D93">
        <w:rPr>
          <w:sz w:val="28"/>
          <w:szCs w:val="24"/>
        </w:rPr>
        <w:t>.</w:t>
      </w:r>
    </w:p>
    <w:p w14:paraId="656DC63A" w14:textId="77777777" w:rsidR="00435D93" w:rsidRDefault="00435D93" w:rsidP="007D18C7">
      <w:pPr>
        <w:jc w:val="both"/>
        <w:rPr>
          <w:sz w:val="28"/>
          <w:szCs w:val="24"/>
        </w:rPr>
      </w:pPr>
    </w:p>
    <w:p w14:paraId="3F5A953C" w14:textId="77777777" w:rsidR="00435D93" w:rsidRPr="00435D93" w:rsidRDefault="00435D93" w:rsidP="00435D93">
      <w:pPr>
        <w:jc w:val="both"/>
        <w:rPr>
          <w:sz w:val="28"/>
          <w:szCs w:val="24"/>
        </w:rPr>
      </w:pPr>
      <w:r>
        <w:rPr>
          <w:sz w:val="28"/>
          <w:szCs w:val="24"/>
        </w:rPr>
        <w:t>Также д</w:t>
      </w:r>
      <w:r w:rsidRPr="00435D93">
        <w:rPr>
          <w:sz w:val="28"/>
          <w:szCs w:val="24"/>
        </w:rPr>
        <w:t xml:space="preserve">опускается, что среди участников будут </w:t>
      </w:r>
      <w:proofErr w:type="spellStart"/>
      <w:r w:rsidRPr="00435D93">
        <w:rPr>
          <w:i/>
          <w:iCs/>
          <w:sz w:val="28"/>
          <w:szCs w:val="24"/>
        </w:rPr>
        <w:t>получестные</w:t>
      </w:r>
      <w:proofErr w:type="spellEnd"/>
      <w:r w:rsidRPr="00435D93">
        <w:rPr>
          <w:i/>
          <w:iCs/>
          <w:sz w:val="28"/>
          <w:szCs w:val="24"/>
        </w:rPr>
        <w:t xml:space="preserve"> нарушители</w:t>
      </w:r>
      <w:r w:rsidRPr="00435D93">
        <w:rPr>
          <w:sz w:val="28"/>
          <w:szCs w:val="24"/>
        </w:rPr>
        <w:t>, то есть те, которые верно следуют протоколу, но пытаются получить дополнительную информацию из любых промежуточных данных.</w:t>
      </w:r>
    </w:p>
    <w:p w14:paraId="111BE36F" w14:textId="77777777" w:rsidR="007D18C7" w:rsidRDefault="0053491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своей работе Яо </w:t>
      </w:r>
      <w:r w:rsidR="00180F8A">
        <w:rPr>
          <w:sz w:val="28"/>
          <w:szCs w:val="24"/>
        </w:rPr>
        <w:t xml:space="preserve">предложил идею построения </w:t>
      </w:r>
      <w:r w:rsidR="00180F8A" w:rsidRPr="00180F8A">
        <w:rPr>
          <w:sz w:val="28"/>
          <w:szCs w:val="24"/>
        </w:rPr>
        <w:t>искажённой схемы</w:t>
      </w:r>
      <w:r w:rsidR="00180F8A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</w:rPr>
        <w:t xml:space="preserve">(англ. </w:t>
      </w:r>
      <w:r w:rsidR="00180F8A" w:rsidRPr="00180F8A">
        <w:rPr>
          <w:sz w:val="28"/>
          <w:szCs w:val="24"/>
          <w:lang w:val="en-US"/>
        </w:rPr>
        <w:t>garbled</w:t>
      </w:r>
      <w:r w:rsidR="00180F8A" w:rsidRPr="00DF16E4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  <w:lang w:val="en-US"/>
        </w:rPr>
        <w:t>circuit</w:t>
      </w:r>
      <w:r w:rsidR="00180F8A" w:rsidRPr="00180F8A">
        <w:rPr>
          <w:sz w:val="28"/>
          <w:szCs w:val="24"/>
        </w:rPr>
        <w:t>)</w:t>
      </w:r>
      <w:r w:rsidR="00180F8A">
        <w:rPr>
          <w:sz w:val="28"/>
          <w:szCs w:val="24"/>
        </w:rPr>
        <w:t xml:space="preserve">, который подразумевает, что выходная функция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представляется в виде логической схемы, а секретные данные каждого участника представляются как входные данные функции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в двоичном виде. Использование искажённой схемы подразумевает что </w:t>
      </w:r>
      <w:r w:rsidR="00D233D5">
        <w:rPr>
          <w:sz w:val="28"/>
          <w:szCs w:val="24"/>
        </w:rPr>
        <w:t xml:space="preserve">участники шифруют исходную логическую схему функции </w:t>
      </w:r>
      <w:r w:rsidR="00D233D5" w:rsidRPr="00D233D5">
        <w:rPr>
          <w:i/>
          <w:iCs/>
          <w:sz w:val="28"/>
          <w:szCs w:val="24"/>
          <w:lang w:val="en-US"/>
        </w:rPr>
        <w:t>F</w:t>
      </w:r>
      <w:r w:rsidR="00D233D5">
        <w:rPr>
          <w:sz w:val="28"/>
          <w:szCs w:val="24"/>
        </w:rPr>
        <w:t xml:space="preserve">, и оперируют полученной искажённой схемой, подставляя в неё данные в зашифрованном виде. </w:t>
      </w:r>
    </w:p>
    <w:p w14:paraId="75F0DB7C" w14:textId="77777777" w:rsidR="00D233D5" w:rsidRPr="00DF16E4" w:rsidRDefault="00D233D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>Нетрудно понять, реализация пороговых схем с нулевым доверием опирается на уже решённую задачу конфиденциального вычисления. Таким образом, представленные в работе пороговые схемы с нулевым доверием являются более эффективными версиями решения этой задачи с точки зрения скорости вычисления.</w:t>
      </w:r>
    </w:p>
    <w:p w14:paraId="34210CCC" w14:textId="77777777" w:rsidR="00B15E8C" w:rsidRPr="00E223FD" w:rsidRDefault="00B15E8C" w:rsidP="00A86C00">
      <w:pPr>
        <w:pStyle w:val="1"/>
        <w:rPr>
          <w:sz w:val="32"/>
          <w:szCs w:val="36"/>
        </w:rPr>
      </w:pPr>
      <w:r>
        <w:br w:type="page"/>
      </w:r>
      <w:bookmarkStart w:id="3" w:name="_Toc81400140"/>
      <w:r w:rsidRPr="00E223FD">
        <w:rPr>
          <w:sz w:val="32"/>
          <w:szCs w:val="36"/>
        </w:rPr>
        <w:lastRenderedPageBreak/>
        <w:t>Наивн</w:t>
      </w:r>
      <w:r w:rsidR="005A4B92" w:rsidRPr="00E223FD">
        <w:rPr>
          <w:sz w:val="32"/>
          <w:szCs w:val="36"/>
        </w:rPr>
        <w:t>ая</w:t>
      </w:r>
      <w:r w:rsidRPr="00E223FD">
        <w:rPr>
          <w:sz w:val="32"/>
          <w:szCs w:val="36"/>
        </w:rPr>
        <w:t xml:space="preserve"> схем</w:t>
      </w:r>
      <w:r w:rsidR="005A4B92" w:rsidRPr="00E223FD">
        <w:rPr>
          <w:sz w:val="32"/>
          <w:szCs w:val="36"/>
        </w:rPr>
        <w:t>а</w:t>
      </w:r>
      <w:bookmarkEnd w:id="3"/>
    </w:p>
    <w:p w14:paraId="72F4C58C" w14:textId="77777777" w:rsidR="00E62DC8" w:rsidRDefault="00C12A9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начала попробуем создать простую пороговую </w:t>
      </w:r>
      <w:r w:rsidRPr="00E62DC8">
        <w:rPr>
          <w:i/>
          <w:iCs/>
          <w:sz w:val="28"/>
          <w:szCs w:val="24"/>
        </w:rPr>
        <w:t>(</w:t>
      </w:r>
      <w:r w:rsidRPr="00E62DC8">
        <w:rPr>
          <w:i/>
          <w:iCs/>
          <w:sz w:val="28"/>
          <w:szCs w:val="24"/>
          <w:lang w:val="en-US"/>
        </w:rPr>
        <w:t>t</w:t>
      </w:r>
      <w:r w:rsidRPr="00DF16E4">
        <w:rPr>
          <w:i/>
          <w:iCs/>
          <w:sz w:val="28"/>
          <w:szCs w:val="24"/>
        </w:rPr>
        <w:t>,</w:t>
      </w:r>
      <w:r w:rsidRPr="00E62DC8">
        <w:rPr>
          <w:i/>
          <w:iCs/>
          <w:sz w:val="28"/>
          <w:szCs w:val="24"/>
          <w:lang w:val="en-US"/>
        </w:rPr>
        <w:t>n</w:t>
      </w:r>
      <w:r w:rsidRPr="00E62DC8">
        <w:rPr>
          <w:i/>
          <w:iCs/>
          <w:sz w:val="28"/>
          <w:szCs w:val="24"/>
        </w:rPr>
        <w:t>)</w:t>
      </w:r>
      <w:r w:rsidRPr="00DF16E4">
        <w:rPr>
          <w:sz w:val="28"/>
          <w:szCs w:val="24"/>
        </w:rPr>
        <w:t>-</w:t>
      </w:r>
      <w:r>
        <w:rPr>
          <w:sz w:val="28"/>
          <w:szCs w:val="24"/>
        </w:rPr>
        <w:t xml:space="preserve">схему, которая </w:t>
      </w:r>
      <w:r w:rsidR="00E62DC8">
        <w:rPr>
          <w:sz w:val="28"/>
          <w:szCs w:val="24"/>
        </w:rPr>
        <w:t xml:space="preserve">позволяет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участникам сгенерировать валидную подпись к сообщению. Пусть имеется схема ЭП и пусть имеется </w:t>
      </w:r>
      <w:r w:rsidR="00E62DC8" w:rsidRPr="00DF16E4">
        <w:rPr>
          <w:i/>
          <w:iCs/>
          <w:sz w:val="28"/>
          <w:szCs w:val="24"/>
        </w:rPr>
        <w:t>(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 w:rsidRPr="00DF16E4">
        <w:rPr>
          <w:i/>
          <w:iCs/>
          <w:sz w:val="28"/>
          <w:szCs w:val="24"/>
        </w:rPr>
        <w:t xml:space="preserve">, </w:t>
      </w:r>
      <w:r w:rsidR="00E62DC8" w:rsidRPr="00E62DC8">
        <w:rPr>
          <w:i/>
          <w:iCs/>
          <w:sz w:val="28"/>
          <w:szCs w:val="24"/>
          <w:lang w:val="en-US"/>
        </w:rPr>
        <w:t>n</w:t>
      </w:r>
      <w:r w:rsidR="00E62DC8" w:rsidRPr="00DF16E4">
        <w:rPr>
          <w:i/>
          <w:iCs/>
          <w:sz w:val="28"/>
          <w:szCs w:val="24"/>
        </w:rPr>
        <w:t>)</w:t>
      </w:r>
      <w:r w:rsidR="00E62DC8" w:rsidRPr="00DF16E4">
        <w:rPr>
          <w:sz w:val="28"/>
          <w:szCs w:val="24"/>
        </w:rPr>
        <w:t>-</w:t>
      </w:r>
      <w:r w:rsidR="00E62DC8">
        <w:rPr>
          <w:sz w:val="28"/>
          <w:szCs w:val="24"/>
        </w:rPr>
        <w:t xml:space="preserve">пороговая схема разделения секрета (например схема разделения секрета Шамира). Это означает, что любые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участников могут восстановить некоторый </w:t>
      </w:r>
      <w:r w:rsidR="003E0315">
        <w:rPr>
          <w:sz w:val="28"/>
          <w:szCs w:val="24"/>
        </w:rPr>
        <w:t xml:space="preserve">общий </w:t>
      </w:r>
      <w:r w:rsidR="00E62DC8">
        <w:rPr>
          <w:sz w:val="28"/>
          <w:szCs w:val="24"/>
        </w:rPr>
        <w:t>секрет</w:t>
      </w:r>
      <w:r w:rsidR="003E0315">
        <w:rPr>
          <w:sz w:val="28"/>
          <w:szCs w:val="24"/>
        </w:rPr>
        <w:t>.</w:t>
      </w:r>
    </w:p>
    <w:p w14:paraId="334B8B17" w14:textId="77777777" w:rsidR="003E0315" w:rsidRDefault="00E62DC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распределённой генерации ключа</w:t>
      </w:r>
      <w:r>
        <w:rPr>
          <w:sz w:val="28"/>
          <w:szCs w:val="24"/>
        </w:rPr>
        <w:t xml:space="preserve"> пригласим </w:t>
      </w:r>
      <w:r w:rsidRPr="00E62DC8">
        <w:rPr>
          <w:i/>
          <w:iCs/>
          <w:sz w:val="28"/>
          <w:szCs w:val="24"/>
        </w:rPr>
        <w:t>дилера</w:t>
      </w:r>
      <w:r>
        <w:rPr>
          <w:sz w:val="28"/>
          <w:szCs w:val="24"/>
        </w:rPr>
        <w:t xml:space="preserve">, то есть некоторое третье лицо, которое будет выполнять алгоритм создания валидной ключевой пары. После генерации открытого и закрытого ключа дилер должен разделить секрет </w:t>
      </w:r>
      <w:r w:rsidR="003E0315">
        <w:rPr>
          <w:sz w:val="28"/>
          <w:szCs w:val="24"/>
        </w:rPr>
        <w:t xml:space="preserve">в соответствии с правилами </w:t>
      </w:r>
      <w:r w:rsidR="003E0315" w:rsidRPr="00DF16E4">
        <w:rPr>
          <w:i/>
          <w:iCs/>
          <w:sz w:val="28"/>
          <w:szCs w:val="24"/>
        </w:rPr>
        <w:t>(</w:t>
      </w:r>
      <w:r w:rsidR="003E0315" w:rsidRPr="00E62DC8">
        <w:rPr>
          <w:i/>
          <w:iCs/>
          <w:sz w:val="28"/>
          <w:szCs w:val="24"/>
          <w:lang w:val="en-US"/>
        </w:rPr>
        <w:t>t</w:t>
      </w:r>
      <w:r w:rsidR="003E0315" w:rsidRPr="00DF16E4">
        <w:rPr>
          <w:i/>
          <w:iCs/>
          <w:sz w:val="28"/>
          <w:szCs w:val="24"/>
        </w:rPr>
        <w:t xml:space="preserve">, </w:t>
      </w:r>
      <w:r w:rsidR="003E0315" w:rsidRPr="00E62DC8">
        <w:rPr>
          <w:i/>
          <w:iCs/>
          <w:sz w:val="28"/>
          <w:szCs w:val="24"/>
          <w:lang w:val="en-US"/>
        </w:rPr>
        <w:t>n</w:t>
      </w:r>
      <w:r w:rsidR="003E0315" w:rsidRPr="00DF16E4">
        <w:rPr>
          <w:i/>
          <w:iCs/>
          <w:sz w:val="28"/>
          <w:szCs w:val="24"/>
        </w:rPr>
        <w:t>)</w:t>
      </w:r>
      <w:r w:rsidR="003E0315" w:rsidRPr="00DF16E4">
        <w:rPr>
          <w:sz w:val="28"/>
          <w:szCs w:val="24"/>
        </w:rPr>
        <w:t>-</w:t>
      </w:r>
      <w:r w:rsidR="003E0315">
        <w:rPr>
          <w:sz w:val="28"/>
          <w:szCs w:val="24"/>
        </w:rPr>
        <w:t>пороговой схемы разделения секрета. Раздав полученные доли секрета участникам, дилер должен забыть ранее сгенерированный закрытый ключ.</w:t>
      </w:r>
    </w:p>
    <w:p w14:paraId="7423B550" w14:textId="77777777" w:rsidR="00595DAE" w:rsidRDefault="00281BF9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выработки валидной подписи</w:t>
      </w:r>
      <w:r>
        <w:rPr>
          <w:sz w:val="28"/>
          <w:szCs w:val="24"/>
        </w:rPr>
        <w:t xml:space="preserve"> </w:t>
      </w:r>
      <w:r w:rsidRPr="00281BF9">
        <w:rPr>
          <w:i/>
          <w:iCs/>
          <w:sz w:val="28"/>
          <w:szCs w:val="24"/>
          <w:lang w:val="en-US"/>
        </w:rPr>
        <w:t>t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участников должны будут восстановить закрытый ключ, дальше любой из этих участников должен будет сгенерировать валидную подпись к сообщению и забыть закрытый ключ.</w:t>
      </w:r>
    </w:p>
    <w:p w14:paraId="18EFB49A" w14:textId="77777777" w:rsidR="00D0032C" w:rsidRDefault="00D0032C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Отметим недостатки этой схемы: </w:t>
      </w:r>
    </w:p>
    <w:p w14:paraId="3EF03935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для генерации ключевой пары привлекается третья сторона (</w:t>
      </w:r>
      <w:r w:rsidRPr="00D0032C">
        <w:rPr>
          <w:i/>
          <w:iCs/>
          <w:sz w:val="28"/>
          <w:szCs w:val="24"/>
        </w:rPr>
        <w:t>дилер</w:t>
      </w:r>
      <w:r>
        <w:rPr>
          <w:sz w:val="28"/>
          <w:szCs w:val="24"/>
        </w:rPr>
        <w:t>)</w:t>
      </w:r>
      <w:r w:rsidRPr="00DF16E4">
        <w:rPr>
          <w:sz w:val="28"/>
          <w:szCs w:val="24"/>
        </w:rPr>
        <w:t>;</w:t>
      </w:r>
    </w:p>
    <w:p w14:paraId="20CF881D" w14:textId="77777777" w:rsidR="00114E15" w:rsidRDefault="00114E15" w:rsidP="00114E15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закрытый ключ восстанавливается входе вычисления подписи</w:t>
      </w:r>
      <w:r w:rsidRPr="00DF16E4">
        <w:rPr>
          <w:sz w:val="28"/>
          <w:szCs w:val="24"/>
        </w:rPr>
        <w:t>;</w:t>
      </w:r>
    </w:p>
    <w:p w14:paraId="54A57C8D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во время генерации подписи один или несколько участников </w:t>
      </w:r>
      <w:r w:rsidR="00114E15">
        <w:rPr>
          <w:sz w:val="28"/>
          <w:szCs w:val="24"/>
        </w:rPr>
        <w:t>имеют полный доступ к закрытому ключу</w:t>
      </w:r>
      <w:r w:rsidR="00114E15" w:rsidRPr="00DF16E4">
        <w:rPr>
          <w:sz w:val="28"/>
          <w:szCs w:val="24"/>
        </w:rPr>
        <w:t>;</w:t>
      </w:r>
    </w:p>
    <w:p w14:paraId="6BA81A04" w14:textId="77777777" w:rsidR="00D0032C" w:rsidRDefault="00D0032C" w:rsidP="00281BF9">
      <w:pPr>
        <w:jc w:val="both"/>
        <w:rPr>
          <w:sz w:val="28"/>
          <w:szCs w:val="24"/>
        </w:rPr>
      </w:pPr>
    </w:p>
    <w:p w14:paraId="2AFB01C4" w14:textId="47A921D0" w:rsidR="008F1418" w:rsidRDefault="008F141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Несмотря на наивность этой схемы можно заметить, что пороговые схемы опираются на пороговые схемы разделения секрета. Существуют разные схемы разделения секрета, однако в дальнейшем мы будем использовать схему разделения секрета Шамира. В некоторых источниках используется схема </w:t>
      </w:r>
      <w:r>
        <w:rPr>
          <w:sz w:val="28"/>
          <w:szCs w:val="24"/>
          <w:lang w:val="en-US"/>
        </w:rPr>
        <w:t>VSS</w:t>
      </w:r>
      <w:r w:rsidRPr="00DF16E4">
        <w:rPr>
          <w:sz w:val="28"/>
          <w:szCs w:val="24"/>
        </w:rPr>
        <w:t xml:space="preserve"> (</w:t>
      </w:r>
      <w:r w:rsidR="00144532">
        <w:rPr>
          <w:sz w:val="28"/>
          <w:szCs w:val="24"/>
          <w:lang w:val="en-US"/>
        </w:rPr>
        <w:t>v</w:t>
      </w:r>
      <w:proofErr w:type="spellStart"/>
      <w:r w:rsidR="00144532" w:rsidRPr="00144532">
        <w:rPr>
          <w:sz w:val="28"/>
          <w:szCs w:val="24"/>
        </w:rPr>
        <w:t>erifiable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secret</w:t>
      </w:r>
      <w:proofErr w:type="spellEnd"/>
      <w:r w:rsidR="00144532" w:rsidRPr="00144532">
        <w:rPr>
          <w:sz w:val="28"/>
          <w:szCs w:val="24"/>
        </w:rPr>
        <w:t xml:space="preserve"> </w:t>
      </w:r>
      <w:proofErr w:type="spellStart"/>
      <w:r w:rsidR="00144532" w:rsidRPr="00144532">
        <w:rPr>
          <w:sz w:val="28"/>
          <w:szCs w:val="24"/>
        </w:rPr>
        <w:t>sharing</w:t>
      </w:r>
      <w:proofErr w:type="spellEnd"/>
      <w:r w:rsidRPr="00DF16E4">
        <w:rPr>
          <w:sz w:val="28"/>
          <w:szCs w:val="24"/>
        </w:rPr>
        <w:t>)</w:t>
      </w:r>
      <w:r w:rsidR="00144532">
        <w:rPr>
          <w:sz w:val="28"/>
          <w:szCs w:val="24"/>
        </w:rPr>
        <w:t xml:space="preserve"> или проверяемая схема разделения секрета, которая является улученной версией разделения секрета Шамира, и позволяет </w:t>
      </w:r>
      <w:r w:rsidR="007462A8">
        <w:rPr>
          <w:sz w:val="28"/>
          <w:szCs w:val="24"/>
        </w:rPr>
        <w:t>проверить, является ли та или иная доля секрета валидной (то есть позволяет бороться со злоумышленниками, которые пытаются выдать себя за владельца части подписи).</w:t>
      </w:r>
      <w:r w:rsidR="00114E15">
        <w:rPr>
          <w:sz w:val="28"/>
          <w:szCs w:val="24"/>
        </w:rPr>
        <w:t xml:space="preserve"> Принцип схемы Шамира описан в приложении А.</w:t>
      </w:r>
    </w:p>
    <w:p w14:paraId="3E83094C" w14:textId="5713D632" w:rsidR="006D6E25" w:rsidRDefault="006D6E25" w:rsidP="00281BF9">
      <w:pPr>
        <w:jc w:val="both"/>
        <w:rPr>
          <w:sz w:val="28"/>
          <w:szCs w:val="24"/>
        </w:rPr>
      </w:pPr>
    </w:p>
    <w:p w14:paraId="2F0D2909" w14:textId="77777777" w:rsidR="00E223FD" w:rsidRDefault="00E223FD" w:rsidP="00281BF9">
      <w:pPr>
        <w:jc w:val="both"/>
        <w:rPr>
          <w:sz w:val="28"/>
          <w:szCs w:val="24"/>
        </w:rPr>
      </w:pPr>
    </w:p>
    <w:p w14:paraId="696E1BBC" w14:textId="4ED48C30" w:rsidR="006D6E25" w:rsidRPr="00E223FD" w:rsidRDefault="00E30480" w:rsidP="00E30480">
      <w:pPr>
        <w:pStyle w:val="1"/>
        <w:rPr>
          <w:sz w:val="32"/>
          <w:szCs w:val="36"/>
        </w:rPr>
      </w:pPr>
      <w:bookmarkStart w:id="4" w:name="_Toc81400141"/>
      <w:r w:rsidRPr="00E223FD">
        <w:rPr>
          <w:sz w:val="32"/>
          <w:szCs w:val="36"/>
        </w:rPr>
        <w:t>Схемы с нулевым доверием</w:t>
      </w:r>
      <w:bookmarkEnd w:id="4"/>
    </w:p>
    <w:p w14:paraId="720C4783" w14:textId="13C6723F" w:rsidR="00171B8C" w:rsidRDefault="00171B8C" w:rsidP="00171B8C">
      <w:pPr>
        <w:jc w:val="both"/>
        <w:rPr>
          <w:sz w:val="28"/>
          <w:szCs w:val="28"/>
        </w:rPr>
      </w:pPr>
      <w:r w:rsidRPr="00217A3F">
        <w:rPr>
          <w:sz w:val="28"/>
          <w:szCs w:val="24"/>
        </w:rPr>
        <w:t>Для более детального понимания принципов работы схем с нулевым доверием начнём рассматривать схему Эль-</w:t>
      </w:r>
      <w:proofErr w:type="spellStart"/>
      <w:r w:rsidRPr="00217A3F">
        <w:rPr>
          <w:sz w:val="28"/>
          <w:szCs w:val="24"/>
        </w:rPr>
        <w:t>Гамаля</w:t>
      </w:r>
      <w:proofErr w:type="spellEnd"/>
      <w:r w:rsidRPr="00217A3F">
        <w:rPr>
          <w:sz w:val="28"/>
          <w:szCs w:val="24"/>
        </w:rPr>
        <w:t xml:space="preserve"> в качестве схемы электронной под</w:t>
      </w:r>
      <w:r w:rsidR="0055577F" w:rsidRPr="00217A3F">
        <w:rPr>
          <w:sz w:val="28"/>
          <w:szCs w:val="24"/>
        </w:rPr>
        <w:t>п</w:t>
      </w:r>
      <w:r w:rsidRPr="00217A3F">
        <w:rPr>
          <w:sz w:val="28"/>
          <w:szCs w:val="24"/>
        </w:rPr>
        <w:t>иси.</w:t>
      </w:r>
      <w:r w:rsidR="0055577F" w:rsidRPr="00217A3F">
        <w:rPr>
          <w:sz w:val="28"/>
          <w:szCs w:val="24"/>
        </w:rPr>
        <w:t xml:space="preserve"> </w:t>
      </w:r>
      <w:r w:rsidR="003B3CCB" w:rsidRPr="00217A3F">
        <w:rPr>
          <w:sz w:val="28"/>
          <w:szCs w:val="24"/>
        </w:rPr>
        <w:t>Её описание может быть найдено в приложении Б. Основная проблема в преобразовании DSA в пороговый вариант</w:t>
      </w:r>
      <w:r w:rsidR="00905480" w:rsidRPr="00217A3F">
        <w:rPr>
          <w:sz w:val="28"/>
          <w:szCs w:val="24"/>
        </w:rPr>
        <w:t xml:space="preserve"> – это вычисление значений </w:t>
      </w:r>
      <w:r w:rsidR="00905480" w:rsidRPr="00217A3F">
        <w:rPr>
          <w:i/>
          <w:iCs/>
          <w:sz w:val="28"/>
          <w:szCs w:val="24"/>
        </w:rPr>
        <w:t>R</w:t>
      </w:r>
      <w:r w:rsidR="00905480" w:rsidRPr="00217A3F">
        <w:rPr>
          <w:sz w:val="28"/>
          <w:szCs w:val="24"/>
        </w:rPr>
        <w:t xml:space="preserve"> и </w:t>
      </w:r>
      <w:r w:rsidR="00905480" w:rsidRPr="00217A3F">
        <w:rPr>
          <w:i/>
          <w:iCs/>
          <w:sz w:val="28"/>
          <w:szCs w:val="24"/>
        </w:rPr>
        <w:t>s</w:t>
      </w:r>
      <w:r w:rsidR="00905480" w:rsidRPr="00217A3F">
        <w:rPr>
          <w:sz w:val="28"/>
          <w:szCs w:val="24"/>
        </w:rPr>
        <w:t xml:space="preserve"> (смотри приложение Б)</w:t>
      </w:r>
      <w:r w:rsidR="00BC68DB" w:rsidRPr="00217A3F">
        <w:rPr>
          <w:sz w:val="28"/>
          <w:szCs w:val="24"/>
        </w:rPr>
        <w:t>, поскольку они требуют умножения и модульных обратных опера</w:t>
      </w:r>
      <w:r w:rsidR="00BC68DB" w:rsidRPr="00E223FD">
        <w:rPr>
          <w:sz w:val="28"/>
          <w:szCs w:val="28"/>
        </w:rPr>
        <w:t>ций</w:t>
      </w:r>
      <w:r w:rsidR="00F270E4" w:rsidRPr="00E223FD">
        <w:rPr>
          <w:sz w:val="28"/>
          <w:szCs w:val="28"/>
        </w:rPr>
        <w:t xml:space="preserve"> [3]</w:t>
      </w:r>
      <w:r w:rsidR="00BC68DB" w:rsidRPr="00E223FD">
        <w:rPr>
          <w:sz w:val="28"/>
          <w:szCs w:val="28"/>
        </w:rPr>
        <w:t>.</w:t>
      </w:r>
    </w:p>
    <w:p w14:paraId="1B61F30C" w14:textId="6074E924" w:rsidR="00E223FD" w:rsidRDefault="00E223FD">
      <w:pPr>
        <w:ind w:firstLine="0"/>
        <w:rPr>
          <w:sz w:val="28"/>
          <w:szCs w:val="28"/>
        </w:rPr>
      </w:pPr>
    </w:p>
    <w:p w14:paraId="0020EDE3" w14:textId="0A52CED9" w:rsidR="00E223FD" w:rsidRDefault="00E223FD">
      <w:pPr>
        <w:ind w:firstLine="0"/>
        <w:rPr>
          <w:sz w:val="28"/>
          <w:szCs w:val="28"/>
        </w:rPr>
      </w:pPr>
    </w:p>
    <w:p w14:paraId="25D602D9" w14:textId="1E38008A" w:rsidR="00E223FD" w:rsidRDefault="00E223FD">
      <w:pPr>
        <w:ind w:firstLine="0"/>
        <w:rPr>
          <w:sz w:val="28"/>
          <w:szCs w:val="28"/>
        </w:rPr>
      </w:pPr>
    </w:p>
    <w:p w14:paraId="65795DD3" w14:textId="7C1145DF" w:rsidR="00E223FD" w:rsidRDefault="00E223FD">
      <w:pPr>
        <w:ind w:firstLine="0"/>
        <w:rPr>
          <w:sz w:val="28"/>
          <w:szCs w:val="28"/>
        </w:rPr>
      </w:pPr>
    </w:p>
    <w:p w14:paraId="37E10024" w14:textId="19A7D53C" w:rsidR="00E223FD" w:rsidRPr="00E223FD" w:rsidRDefault="00E223FD" w:rsidP="00E223FD">
      <w:pPr>
        <w:pStyle w:val="2"/>
        <w:spacing w:after="120"/>
        <w:ind w:left="1287" w:hanging="578"/>
        <w:rPr>
          <w:sz w:val="28"/>
          <w:szCs w:val="32"/>
        </w:rPr>
      </w:pPr>
      <w:bookmarkStart w:id="5" w:name="_Toc81400142"/>
      <w:r w:rsidRPr="00E223FD">
        <w:rPr>
          <w:sz w:val="28"/>
          <w:szCs w:val="32"/>
        </w:rPr>
        <w:lastRenderedPageBreak/>
        <w:t>Генерация ключа</w:t>
      </w:r>
      <w:bookmarkEnd w:id="5"/>
    </w:p>
    <w:p w14:paraId="6B66A296" w14:textId="2BB7EE8A" w:rsidR="0055577F" w:rsidRDefault="00E223FD" w:rsidP="00171B8C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Прежде чем переходить к построению алгоритма распределённой генерации ключа стоит отметить </w:t>
      </w:r>
      <w:r w:rsidR="001261D7">
        <w:rPr>
          <w:sz w:val="28"/>
          <w:szCs w:val="28"/>
        </w:rPr>
        <w:t xml:space="preserve">аддитивную </w:t>
      </w:r>
      <w:r>
        <w:rPr>
          <w:sz w:val="28"/>
          <w:szCs w:val="28"/>
        </w:rPr>
        <w:t>особенность схемы разделения секрета Шамира.</w:t>
      </w:r>
      <w:r w:rsidR="001261D7">
        <w:rPr>
          <w:sz w:val="28"/>
          <w:szCs w:val="28"/>
        </w:rPr>
        <w:t xml:space="preserve"> Это означает, что имея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 w:rsidRPr="001261D7">
        <w:rPr>
          <w:sz w:val="28"/>
          <w:szCs w:val="28"/>
        </w:rPr>
        <w:t xml:space="preserve"> </w:t>
      </w:r>
      <w:r w:rsidR="001261D7">
        <w:rPr>
          <w:sz w:val="28"/>
          <w:szCs w:val="28"/>
        </w:rPr>
        <w:t xml:space="preserve">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iCs/>
          <w:sz w:val="28"/>
          <w:szCs w:val="28"/>
        </w:rPr>
        <w:t xml:space="preserve"> соответствующие секретам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 w:rsidRPr="001261D7">
        <w:rPr>
          <w:iCs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и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 xml:space="preserve">,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 xml:space="preserve">, </w:t>
      </w:r>
      <w:proofErr w:type="spellStart"/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+</w:t>
      </w:r>
      <w:proofErr w:type="spellStart"/>
      <w:r w:rsidR="001261D7">
        <w:rPr>
          <w:i/>
          <w:iCs/>
          <w:sz w:val="28"/>
          <w:szCs w:val="28"/>
          <w:lang w:val="en-US"/>
        </w:rPr>
        <w:t>z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1261D7" w:rsidRPr="001261D7">
        <w:rPr>
          <w:i/>
          <w:iCs/>
          <w:sz w:val="28"/>
          <w:szCs w:val="28"/>
        </w:rPr>
        <w:t>)</w:t>
      </w:r>
      <w:r w:rsidR="001261D7">
        <w:rPr>
          <w:sz w:val="28"/>
          <w:szCs w:val="28"/>
        </w:rPr>
        <w:t xml:space="preserve"> будут соответствовать секрету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>
        <w:rPr>
          <w:i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+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>. С учётом аддитивного свойства открытого и закрытого ключа схемы Эль-</w:t>
      </w:r>
      <w:proofErr w:type="spellStart"/>
      <w:r w:rsidR="001261D7">
        <w:rPr>
          <w:iCs/>
          <w:sz w:val="28"/>
          <w:szCs w:val="28"/>
        </w:rPr>
        <w:t>Гамаля</w:t>
      </w:r>
      <w:proofErr w:type="spellEnd"/>
      <w:r w:rsidR="001261D7">
        <w:rPr>
          <w:iCs/>
          <w:sz w:val="28"/>
          <w:szCs w:val="28"/>
        </w:rPr>
        <w:t>, данный факт легко описывает схему генерации ключа.</w:t>
      </w:r>
    </w:p>
    <w:p w14:paraId="4A46F4AE" w14:textId="77777777" w:rsidR="00C75B88" w:rsidRDefault="00C75B88" w:rsidP="00171B8C">
      <w:pPr>
        <w:jc w:val="both"/>
        <w:rPr>
          <w:iCs/>
          <w:sz w:val="28"/>
          <w:szCs w:val="28"/>
        </w:rPr>
      </w:pPr>
    </w:p>
    <w:p w14:paraId="65A3D634" w14:textId="11236DA5" w:rsidR="00E8645C" w:rsidRPr="00E8645C" w:rsidRDefault="00E8645C" w:rsidP="00171B8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Опишем 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 участника:</w:t>
      </w:r>
    </w:p>
    <w:p w14:paraId="47D0E183" w14:textId="5C8FBD41" w:rsidR="001261D7" w:rsidRPr="00AA26BE" w:rsidRDefault="00E8645C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вычислить валидную пару </w:t>
      </w:r>
      <w:r w:rsidRPr="00E8645C">
        <w:rPr>
          <w:i/>
          <w:sz w:val="28"/>
          <w:szCs w:val="28"/>
          <w:lang w:val="en-US"/>
        </w:rPr>
        <w:t>sk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 w:rsidRPr="00E864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 w:rsidRPr="00E8645C">
        <w:rPr>
          <w:i/>
          <w:sz w:val="28"/>
          <w:szCs w:val="28"/>
          <w:lang w:val="en-US"/>
        </w:rPr>
        <w:t>pk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Cs/>
          <w:sz w:val="28"/>
          <w:szCs w:val="28"/>
        </w:rPr>
        <w:t xml:space="preserve"> – закрытый </w:t>
      </w:r>
      <w:r w:rsidR="00AA26BE">
        <w:rPr>
          <w:iCs/>
          <w:sz w:val="28"/>
          <w:szCs w:val="28"/>
        </w:rPr>
        <w:t xml:space="preserve">и открытый </w:t>
      </w:r>
      <w:r>
        <w:rPr>
          <w:iCs/>
          <w:sz w:val="28"/>
          <w:szCs w:val="28"/>
        </w:rPr>
        <w:t>ключи схемы Эль-</w:t>
      </w:r>
      <w:proofErr w:type="spellStart"/>
      <w:r>
        <w:rPr>
          <w:iCs/>
          <w:sz w:val="28"/>
          <w:szCs w:val="28"/>
        </w:rPr>
        <w:t>Гамаля</w:t>
      </w:r>
      <w:proofErr w:type="spellEnd"/>
      <w:r w:rsidR="00AA26BE">
        <w:rPr>
          <w:iCs/>
          <w:sz w:val="28"/>
          <w:szCs w:val="28"/>
        </w:rPr>
        <w:t xml:space="preserve"> (стоит пояснить, что общий закрытый ключ схемы будет иметь вид 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</w:rPr>
        <w:t>=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proofErr w:type="spellStart"/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36AE4EAB" w14:textId="5DE67452" w:rsidR="001B439D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раскрыть публичный ключ </w:t>
      </w:r>
      <w:proofErr w:type="spellStart"/>
      <w:r w:rsidRPr="001B439D">
        <w:rPr>
          <w:i/>
          <w:sz w:val="28"/>
          <w:szCs w:val="28"/>
          <w:lang w:val="en-US"/>
        </w:rPr>
        <w:t>pk</w:t>
      </w:r>
      <w:r w:rsidRPr="001B439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1B43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остальным участникам</w:t>
      </w:r>
      <w:r w:rsidR="00AA26BE">
        <w:rPr>
          <w:iCs/>
          <w:sz w:val="28"/>
          <w:szCs w:val="28"/>
        </w:rPr>
        <w:t xml:space="preserve"> и дождаться публичных ключей остальных участников</w:t>
      </w:r>
    </w:p>
    <w:p w14:paraId="2BC48496" w14:textId="685EE5CB" w:rsidR="00E8645C" w:rsidRDefault="001B439D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3</w:t>
      </w:r>
      <w:r w:rsidR="00E8645C">
        <w:rPr>
          <w:iCs/>
          <w:sz w:val="28"/>
          <w:szCs w:val="28"/>
        </w:rPr>
        <w:t>) разделить секретный ключ</w:t>
      </w:r>
      <w:r w:rsidR="00E8645C" w:rsidRPr="00E8645C">
        <w:rPr>
          <w:iCs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на доли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</w:rPr>
        <w:t>1</w:t>
      </w:r>
      <w:r w:rsidR="00E8645C" w:rsidRPr="00E8645C">
        <w:rPr>
          <w:i/>
          <w:sz w:val="28"/>
          <w:szCs w:val="28"/>
        </w:rPr>
        <w:t xml:space="preserve">, …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  <w:lang w:val="en-US"/>
        </w:rPr>
        <w:t>n</w:t>
      </w:r>
      <w:r w:rsidR="00E8645C" w:rsidRPr="00E8645C">
        <w:rPr>
          <w:sz w:val="28"/>
          <w:szCs w:val="28"/>
        </w:rPr>
        <w:t xml:space="preserve"> </w:t>
      </w:r>
      <w:r w:rsidR="00E8645C">
        <w:rPr>
          <w:sz w:val="28"/>
          <w:szCs w:val="28"/>
        </w:rPr>
        <w:t xml:space="preserve">по </w:t>
      </w:r>
      <w:r w:rsidR="00E8645C" w:rsidRPr="00E8645C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t</w:t>
      </w:r>
      <w:r w:rsidR="00E8645C" w:rsidRPr="00E8645C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n</w:t>
      </w:r>
      <w:r w:rsidR="00E8645C" w:rsidRPr="00E8645C">
        <w:rPr>
          <w:i/>
          <w:sz w:val="28"/>
          <w:szCs w:val="28"/>
        </w:rPr>
        <w:t>)</w:t>
      </w:r>
      <w:r w:rsidR="00E8645C" w:rsidRPr="00E8645C">
        <w:rPr>
          <w:sz w:val="28"/>
          <w:szCs w:val="28"/>
        </w:rPr>
        <w:t>-</w:t>
      </w:r>
      <w:r w:rsidR="00E8645C">
        <w:rPr>
          <w:sz w:val="28"/>
          <w:szCs w:val="28"/>
        </w:rPr>
        <w:t xml:space="preserve">схеме разделения Шамира (стоит отметить, что обозначение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означает долю </w:t>
      </w:r>
      <w:r w:rsidR="00E8645C" w:rsidRPr="00C92E14">
        <w:rPr>
          <w:i/>
          <w:sz w:val="28"/>
          <w:szCs w:val="28"/>
        </w:rPr>
        <w:t>(</w:t>
      </w:r>
      <w:proofErr w:type="spellStart"/>
      <w:r w:rsidR="00E8645C" w:rsidRPr="00E8645C">
        <w:rPr>
          <w:i/>
          <w:sz w:val="28"/>
          <w:szCs w:val="28"/>
          <w:lang w:val="en-US"/>
        </w:rPr>
        <w:t>x</w:t>
      </w:r>
      <w:r w:rsidR="00C92E14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y</w:t>
      </w:r>
      <w:r w:rsidR="00E8645C" w:rsidRPr="00C92E14">
        <w:rPr>
          <w:i/>
          <w:sz w:val="28"/>
          <w:szCs w:val="28"/>
        </w:rPr>
        <w:softHyphen/>
      </w:r>
      <w:proofErr w:type="spellStart"/>
      <w:r w:rsidR="00C92E14" w:rsidRPr="00C92E14">
        <w:rPr>
          <w:i/>
          <w:sz w:val="28"/>
          <w:szCs w:val="28"/>
          <w:vertAlign w:val="subscript"/>
          <w:lang w:val="en-US"/>
        </w:rPr>
        <w:t>i</w:t>
      </w:r>
      <w:r w:rsidR="00C92E14" w:rsidRPr="00C92E14">
        <w:rPr>
          <w:i/>
          <w:sz w:val="28"/>
          <w:szCs w:val="28"/>
          <w:vertAlign w:val="superscript"/>
          <w:lang w:val="en-US"/>
        </w:rPr>
        <w:t>m</w:t>
      </w:r>
      <w:proofErr w:type="spellEnd"/>
      <w:r w:rsidR="00E8645C" w:rsidRPr="00C92E14">
        <w:rPr>
          <w:i/>
          <w:sz w:val="28"/>
          <w:szCs w:val="28"/>
        </w:rPr>
        <w:t>)</w:t>
      </w:r>
      <w:r w:rsidR="00C92E14" w:rsidRPr="00C92E14">
        <w:rPr>
          <w:iCs/>
          <w:sz w:val="28"/>
          <w:szCs w:val="28"/>
        </w:rPr>
        <w:t>, то</w:t>
      </w:r>
      <w:r>
        <w:rPr>
          <w:iCs/>
          <w:sz w:val="28"/>
          <w:szCs w:val="28"/>
        </w:rPr>
        <w:t xml:space="preserve"> есть</w:t>
      </w:r>
      <w:r w:rsidR="00C92E14" w:rsidRPr="00C92E14">
        <w:rPr>
          <w:iCs/>
          <w:sz w:val="28"/>
          <w:szCs w:val="28"/>
        </w:rPr>
        <w:t xml:space="preserve"> </w:t>
      </w:r>
      <w:r w:rsidR="00C92E14">
        <w:rPr>
          <w:sz w:val="28"/>
          <w:szCs w:val="28"/>
        </w:rPr>
        <w:t>участники заранее договариваются о точках, в которых будут вычисляться значения многочленов в ходе вычисления долей секрета Шамира</w:t>
      </w:r>
      <w:r w:rsidR="00E8645C">
        <w:rPr>
          <w:sz w:val="28"/>
          <w:szCs w:val="28"/>
        </w:rPr>
        <w:t>)</w:t>
      </w:r>
    </w:p>
    <w:p w14:paraId="003950AB" w14:textId="21D4E8A2" w:rsidR="00AA26BE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3) </w:t>
      </w:r>
      <w:r w:rsidR="00AA26BE">
        <w:rPr>
          <w:sz w:val="28"/>
          <w:szCs w:val="28"/>
        </w:rPr>
        <w:t xml:space="preserve">раздать долю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E8645C">
        <w:rPr>
          <w:i/>
          <w:sz w:val="28"/>
          <w:szCs w:val="28"/>
          <w:vertAlign w:val="subscript"/>
          <w:lang w:val="en-US"/>
        </w:rPr>
        <w:t>i</w:t>
      </w:r>
      <w:r w:rsidR="00AA26BE">
        <w:rPr>
          <w:i/>
          <w:sz w:val="28"/>
          <w:szCs w:val="28"/>
          <w:vertAlign w:val="superscript"/>
          <w:lang w:val="en-US"/>
        </w:rPr>
        <w:t>m</w:t>
      </w:r>
      <w:r w:rsidR="00AA26BE">
        <w:rPr>
          <w:i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участнику под номером </w:t>
      </w:r>
      <w:r w:rsidR="00AA26BE" w:rsidRPr="00AA26BE">
        <w:rPr>
          <w:i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и поделать этот пункт для каждого </w:t>
      </w:r>
      <w:r w:rsidR="00AA26BE">
        <w:rPr>
          <w:iCs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>=1</w:t>
      </w:r>
      <w:r w:rsidR="00AA26BE">
        <w:rPr>
          <w:iCs/>
          <w:sz w:val="28"/>
          <w:szCs w:val="28"/>
        </w:rPr>
        <w:t>…</w:t>
      </w:r>
      <w:r w:rsidR="00AA26BE">
        <w:rPr>
          <w:iCs/>
          <w:sz w:val="28"/>
          <w:szCs w:val="28"/>
          <w:lang w:val="en-US"/>
        </w:rPr>
        <w:t>n</w:t>
      </w:r>
      <w:r w:rsidR="00AA26BE">
        <w:rPr>
          <w:iCs/>
          <w:sz w:val="28"/>
          <w:szCs w:val="28"/>
        </w:rPr>
        <w:t xml:space="preserve">, после чего дождаться долей от остальных участников (к концу этого шага у </w:t>
      </w:r>
      <w:proofErr w:type="spellStart"/>
      <w:r w:rsidR="00AA26BE" w:rsidRPr="00AA26BE">
        <w:rPr>
          <w:i/>
          <w:sz w:val="28"/>
          <w:szCs w:val="28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-</w:t>
      </w:r>
      <w:r w:rsidR="00AA26BE">
        <w:rPr>
          <w:iCs/>
          <w:sz w:val="28"/>
          <w:szCs w:val="28"/>
        </w:rPr>
        <w:t xml:space="preserve">го участника будут доли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proofErr w:type="spellEnd"/>
      <w:r w:rsidR="00AA26BE" w:rsidRPr="00AA26BE">
        <w:rPr>
          <w:i/>
          <w:sz w:val="28"/>
          <w:szCs w:val="28"/>
          <w:vertAlign w:val="subscript"/>
        </w:rPr>
        <w:t>1</w:t>
      </w:r>
      <w:proofErr w:type="spellStart"/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/>
          <w:sz w:val="28"/>
          <w:szCs w:val="28"/>
        </w:rPr>
        <w:t>,</w:t>
      </w:r>
      <w:r w:rsidR="00AA26BE">
        <w:rPr>
          <w:i/>
          <w:sz w:val="28"/>
          <w:szCs w:val="28"/>
        </w:rPr>
        <w:t>…</w:t>
      </w:r>
      <w:r w:rsidR="00AA26BE" w:rsidRPr="00AA26BE">
        <w:rPr>
          <w:i/>
          <w:sz w:val="28"/>
          <w:szCs w:val="28"/>
        </w:rPr>
        <w:t xml:space="preserve">, </w:t>
      </w:r>
      <w:proofErr w:type="spellStart"/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AA26BE" w:rsidRPr="00AA26BE">
        <w:rPr>
          <w:iCs/>
          <w:sz w:val="28"/>
          <w:szCs w:val="28"/>
        </w:rPr>
        <w:t>)</w:t>
      </w:r>
    </w:p>
    <w:p w14:paraId="15BA6C22" w14:textId="21FCB2D3" w:rsidR="00AA26BE" w:rsidRDefault="00AA26BE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4) сформировать свою долю секрета </w:t>
      </w:r>
      <w:r w:rsidRPr="00AA26BE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Cs/>
          <w:sz w:val="28"/>
          <w:szCs w:val="28"/>
        </w:rPr>
        <w:t>=</w:t>
      </w:r>
      <w:proofErr w:type="spellStart"/>
      <w:r w:rsidRPr="00E8645C">
        <w:rPr>
          <w:i/>
          <w:sz w:val="28"/>
          <w:szCs w:val="28"/>
          <w:lang w:val="en-US"/>
        </w:rPr>
        <w:t>sk</w:t>
      </w:r>
      <w:proofErr w:type="spellEnd"/>
      <w:r w:rsidRPr="00AA26BE">
        <w:rPr>
          <w:i/>
          <w:sz w:val="28"/>
          <w:szCs w:val="28"/>
          <w:vertAlign w:val="subscript"/>
        </w:rPr>
        <w:t>1</w:t>
      </w:r>
      <w:proofErr w:type="spellStart"/>
      <w:r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Pr="00AA26BE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…</w:t>
      </w:r>
      <w:r w:rsidRPr="00AA26BE">
        <w:rPr>
          <w:i/>
          <w:sz w:val="28"/>
          <w:szCs w:val="28"/>
        </w:rPr>
        <w:t>+</w:t>
      </w:r>
      <w:proofErr w:type="spellStart"/>
      <w:r w:rsidRPr="00E8645C">
        <w:rPr>
          <w:i/>
          <w:sz w:val="28"/>
          <w:szCs w:val="28"/>
          <w:lang w:val="en-US"/>
        </w:rPr>
        <w:t>sk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="00C75B88">
        <w:rPr>
          <w:sz w:val="28"/>
          <w:szCs w:val="28"/>
        </w:rPr>
        <w:t xml:space="preserve"> (то есть итоговая доля секрета будет иметь вид </w:t>
      </w:r>
      <w:r w:rsidR="00C75B88" w:rsidRPr="00C75B88">
        <w:rPr>
          <w:i/>
          <w:iCs/>
          <w:sz w:val="28"/>
          <w:szCs w:val="28"/>
        </w:rPr>
        <w:t>(</w:t>
      </w:r>
      <w:r w:rsidR="00C75B88" w:rsidRPr="00C75B88">
        <w:rPr>
          <w:i/>
          <w:iCs/>
          <w:sz w:val="28"/>
          <w:szCs w:val="28"/>
          <w:lang w:val="en-US"/>
        </w:rPr>
        <w:t>x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 xml:space="preserve">, 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</w:rPr>
        <w:t>1</w:t>
      </w:r>
      <w:proofErr w:type="spellStart"/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+…+</w:t>
      </w:r>
      <w:proofErr w:type="spellStart"/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n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proofErr w:type="spellEnd"/>
      <w:r w:rsidR="00C75B88" w:rsidRPr="00C75B88">
        <w:rPr>
          <w:i/>
          <w:iCs/>
          <w:sz w:val="28"/>
          <w:szCs w:val="28"/>
        </w:rPr>
        <w:t>)</w:t>
      </w:r>
      <w:r w:rsidR="00C75B88">
        <w:rPr>
          <w:sz w:val="28"/>
          <w:szCs w:val="28"/>
        </w:rPr>
        <w:t>)</w:t>
      </w:r>
    </w:p>
    <w:p w14:paraId="1F2EAD0A" w14:textId="1862D229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5) сформировать общий публичный как 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</w:rPr>
        <w:t>=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</w:rPr>
        <w:t>1</w:t>
      </w:r>
      <w:r w:rsidRPr="00AA26BE">
        <w:rPr>
          <w:i/>
          <w:sz w:val="28"/>
          <w:szCs w:val="28"/>
        </w:rPr>
        <w:t>+…+</w:t>
      </w:r>
      <w:proofErr w:type="spellStart"/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  <w:lang w:val="en-US"/>
        </w:rPr>
        <w:t>n</w:t>
      </w:r>
      <w:proofErr w:type="spellEnd"/>
    </w:p>
    <w:p w14:paraId="2225394D" w14:textId="3BD402AB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</w:p>
    <w:p w14:paraId="25354E26" w14:textId="77777777" w:rsidR="00C75B88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Из-за описанных выше свойств аддитивности по окончании работы алгоритма произвольные </w:t>
      </w:r>
      <w:r w:rsidRPr="00C75B88">
        <w:rPr>
          <w:i/>
          <w:sz w:val="28"/>
          <w:szCs w:val="28"/>
          <w:lang w:val="en-US"/>
        </w:rPr>
        <w:t>t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участников смогут совместно восстановить общий закрытый ключ</w:t>
      </w:r>
      <w:r w:rsidRPr="00C75B88">
        <w:rPr>
          <w:iCs/>
          <w:sz w:val="28"/>
          <w:szCs w:val="28"/>
        </w:rPr>
        <w:t xml:space="preserve">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>
        <w:rPr>
          <w:iCs/>
          <w:sz w:val="28"/>
          <w:szCs w:val="28"/>
        </w:rPr>
        <w:t xml:space="preserve"> (соответствующий общему публичному ключу </w:t>
      </w:r>
      <w:r w:rsidRPr="00C75B88">
        <w:rPr>
          <w:i/>
          <w:sz w:val="28"/>
          <w:szCs w:val="28"/>
          <w:lang w:val="en-US"/>
        </w:rPr>
        <w:t>pk</w:t>
      </w:r>
      <w:r>
        <w:rPr>
          <w:iCs/>
          <w:sz w:val="28"/>
          <w:szCs w:val="28"/>
        </w:rPr>
        <w:t xml:space="preserve">) и сделать валидную подпись. </w:t>
      </w:r>
    </w:p>
    <w:p w14:paraId="4F77384E" w14:textId="1D571E2B" w:rsidR="00E13A31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Стоит отметить, что в описанном выше алгоритме закрытый ключ </w:t>
      </w:r>
      <w:proofErr w:type="spellStart"/>
      <w:r w:rsidRPr="00C75B88">
        <w:rPr>
          <w:i/>
          <w:sz w:val="28"/>
          <w:szCs w:val="28"/>
          <w:lang w:val="en-US"/>
        </w:rPr>
        <w:t>sk</w:t>
      </w:r>
      <w:proofErr w:type="spellEnd"/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раскрывается ни на одном этапе. Таким образом, для построения пороговой схемы с нулевым доверием необходимо описать алгоритм</w:t>
      </w:r>
      <w:r w:rsidR="00C55653">
        <w:rPr>
          <w:iCs/>
          <w:sz w:val="28"/>
          <w:szCs w:val="28"/>
        </w:rPr>
        <w:t xml:space="preserve"> конфиденциального вычисления подписи без раскрытия долей секрета выше.</w:t>
      </w:r>
    </w:p>
    <w:p w14:paraId="322D11D7" w14:textId="77777777" w:rsidR="00E13A31" w:rsidRDefault="00E13A31">
      <w:pPr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99C5434" w14:textId="4A4521C0" w:rsidR="00C75B88" w:rsidRDefault="00E13A31" w:rsidP="00E13A31">
      <w:pPr>
        <w:pStyle w:val="2"/>
        <w:rPr>
          <w:sz w:val="28"/>
          <w:szCs w:val="32"/>
        </w:rPr>
      </w:pPr>
      <w:bookmarkStart w:id="6" w:name="_Toc81400143"/>
      <w:r w:rsidRPr="00E13A31">
        <w:rPr>
          <w:sz w:val="28"/>
          <w:szCs w:val="32"/>
        </w:rPr>
        <w:lastRenderedPageBreak/>
        <w:t>Генерация подписи</w:t>
      </w:r>
      <w:bookmarkEnd w:id="6"/>
    </w:p>
    <w:p w14:paraId="3AFECBBE" w14:textId="0FEC5B7A" w:rsidR="00965D88" w:rsidRPr="00930B47" w:rsidRDefault="00E13A31" w:rsidP="006030F2">
      <w:pPr>
        <w:jc w:val="both"/>
        <w:rPr>
          <w:sz w:val="28"/>
          <w:szCs w:val="28"/>
        </w:rPr>
      </w:pPr>
      <w:r w:rsidRPr="000C04C7">
        <w:rPr>
          <w:sz w:val="28"/>
          <w:szCs w:val="28"/>
        </w:rPr>
        <w:t xml:space="preserve">Как уже отмечалось ранее </w:t>
      </w:r>
      <w:r w:rsidR="000C04C7" w:rsidRPr="000C04C7">
        <w:rPr>
          <w:sz w:val="28"/>
          <w:szCs w:val="28"/>
        </w:rPr>
        <w:t>основная трудность в создании пороговой схемы из схемы Эль-</w:t>
      </w:r>
      <w:proofErr w:type="spellStart"/>
      <w:r w:rsidR="000C04C7" w:rsidRPr="000C04C7">
        <w:rPr>
          <w:sz w:val="28"/>
          <w:szCs w:val="28"/>
        </w:rPr>
        <w:t>Гамаля</w:t>
      </w:r>
      <w:proofErr w:type="spellEnd"/>
      <w:r w:rsidR="000C04C7" w:rsidRPr="000C04C7">
        <w:rPr>
          <w:sz w:val="28"/>
          <w:szCs w:val="28"/>
        </w:rPr>
        <w:t xml:space="preserve"> заключается умножени</w:t>
      </w:r>
      <w:r w:rsidR="000C04C7">
        <w:rPr>
          <w:sz w:val="28"/>
          <w:szCs w:val="28"/>
        </w:rPr>
        <w:t>и</w:t>
      </w:r>
      <w:r w:rsidR="000C04C7" w:rsidRPr="000C04C7">
        <w:rPr>
          <w:sz w:val="28"/>
          <w:szCs w:val="28"/>
        </w:rPr>
        <w:t xml:space="preserve"> и модульных обратных операций</w:t>
      </w:r>
      <w:r w:rsidR="00BF5A8E">
        <w:rPr>
          <w:sz w:val="28"/>
          <w:szCs w:val="28"/>
        </w:rPr>
        <w:t>, поскольку они не тривиальны для схемы разделения секрета Шамира</w:t>
      </w:r>
      <w:r w:rsidR="000C04C7">
        <w:rPr>
          <w:sz w:val="28"/>
          <w:szCs w:val="28"/>
        </w:rPr>
        <w:t xml:space="preserve">. </w:t>
      </w:r>
      <w:r w:rsidR="005A2EFB" w:rsidRPr="005A2EFB">
        <w:rPr>
          <w:sz w:val="28"/>
          <w:szCs w:val="28"/>
        </w:rPr>
        <w:t xml:space="preserve">Чтобы преодолеть эту проблему, </w:t>
      </w:r>
      <w:r w:rsidR="00032B7E">
        <w:rPr>
          <w:sz w:val="28"/>
          <w:szCs w:val="28"/>
        </w:rPr>
        <w:t xml:space="preserve">Дональд </w:t>
      </w:r>
      <w:proofErr w:type="spellStart"/>
      <w:r w:rsidR="00032B7E">
        <w:rPr>
          <w:sz w:val="28"/>
          <w:szCs w:val="28"/>
        </w:rPr>
        <w:t>Бивер</w:t>
      </w:r>
      <w:proofErr w:type="spellEnd"/>
      <w:r w:rsidR="005A2EFB" w:rsidRPr="005A2EFB">
        <w:rPr>
          <w:sz w:val="28"/>
          <w:szCs w:val="28"/>
        </w:rPr>
        <w:t xml:space="preserve"> </w:t>
      </w:r>
      <w:r w:rsidR="00032B7E">
        <w:rPr>
          <w:sz w:val="28"/>
          <w:szCs w:val="28"/>
        </w:rPr>
        <w:t xml:space="preserve">продемонстрировал </w:t>
      </w:r>
      <w:r w:rsidR="00032B7E" w:rsidRPr="00032B7E">
        <w:rPr>
          <w:sz w:val="28"/>
          <w:szCs w:val="28"/>
        </w:rPr>
        <w:t>[4]</w:t>
      </w:r>
      <w:r w:rsidR="00D317FD" w:rsidRPr="00D317FD">
        <w:rPr>
          <w:sz w:val="28"/>
          <w:szCs w:val="28"/>
        </w:rPr>
        <w:t xml:space="preserve"> [5]</w:t>
      </w:r>
      <w:r w:rsidR="00032B7E">
        <w:rPr>
          <w:sz w:val="28"/>
          <w:szCs w:val="28"/>
        </w:rPr>
        <w:t xml:space="preserve"> протоколы умножения и обратной инверсии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которые опираются на мультипликативные тройки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965D88">
        <w:rPr>
          <w:sz w:val="28"/>
          <w:szCs w:val="28"/>
        </w:rPr>
        <w:t xml:space="preserve"> (англ. </w:t>
      </w:r>
      <w:proofErr w:type="spellStart"/>
      <w:r w:rsidR="00965D88" w:rsidRPr="00965D88">
        <w:rPr>
          <w:sz w:val="28"/>
          <w:szCs w:val="28"/>
        </w:rPr>
        <w:t>Beaver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multiplicative</w:t>
      </w:r>
      <w:proofErr w:type="spellEnd"/>
      <w:r w:rsidR="00965D88" w:rsidRPr="00965D88">
        <w:rPr>
          <w:sz w:val="28"/>
          <w:szCs w:val="28"/>
        </w:rPr>
        <w:t xml:space="preserve"> </w:t>
      </w:r>
      <w:proofErr w:type="spellStart"/>
      <w:r w:rsidR="00965D88" w:rsidRPr="00965D88">
        <w:rPr>
          <w:sz w:val="28"/>
          <w:szCs w:val="28"/>
        </w:rPr>
        <w:t>triples</w:t>
      </w:r>
      <w:proofErr w:type="spellEnd"/>
      <w:r w:rsidR="00965D88">
        <w:rPr>
          <w:sz w:val="28"/>
          <w:szCs w:val="28"/>
        </w:rPr>
        <w:t>)</w:t>
      </w:r>
      <w:r w:rsidR="00032B7E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Это такие мультипликативные тройки чисел </w:t>
      </w:r>
      <w:r w:rsidR="00965D88" w:rsidRPr="00965D88">
        <w:rPr>
          <w:i/>
          <w:iCs/>
          <w:sz w:val="28"/>
          <w:szCs w:val="28"/>
        </w:rPr>
        <w:t>(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)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что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>
        <w:rPr>
          <w:sz w:val="28"/>
          <w:szCs w:val="28"/>
        </w:rPr>
        <w:t xml:space="preserve">, что они были получены с позиции участника без вычисления непосредственных значений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Другими словами каждый участник генерирует у себя случайные доли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proofErr w:type="spellEnd"/>
      <w:r w:rsidR="00965D88" w:rsidRPr="00965D88">
        <w:rPr>
          <w:i/>
          <w:iCs/>
          <w:sz w:val="28"/>
          <w:szCs w:val="28"/>
        </w:rPr>
        <w:softHyphen/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proofErr w:type="spellStart"/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="00965D88">
        <w:rPr>
          <w:sz w:val="28"/>
          <w:szCs w:val="28"/>
        </w:rPr>
        <w:t xml:space="preserve"> секретов </w:t>
      </w:r>
      <w:r w:rsidR="00965D88">
        <w:rPr>
          <w:sz w:val="28"/>
          <w:szCs w:val="28"/>
          <w:lang w:val="en-US"/>
        </w:rPr>
        <w:t>a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такие, что</w:t>
      </w:r>
      <w:r w:rsidR="00965D88" w:rsidRPr="00965D88">
        <w:rPr>
          <w:sz w:val="28"/>
          <w:szCs w:val="28"/>
        </w:rPr>
        <w:t xml:space="preserve">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 </w:t>
      </w:r>
      <w:r w:rsidR="00965D88">
        <w:rPr>
          <w:sz w:val="28"/>
          <w:szCs w:val="28"/>
        </w:rPr>
        <w:t xml:space="preserve">и сами секреты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, 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>,</w:t>
      </w:r>
      <w:r w:rsidR="00965D88" w:rsidRPr="00965D88">
        <w:rPr>
          <w:i/>
          <w:iCs/>
        </w:rPr>
        <w:t> 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не раскрываются ни на одном этапе. Варианты </w:t>
      </w:r>
      <w:r w:rsidR="000D784C">
        <w:rPr>
          <w:sz w:val="28"/>
          <w:szCs w:val="28"/>
        </w:rPr>
        <w:t>р</w:t>
      </w:r>
      <w:r w:rsidR="00965D88">
        <w:rPr>
          <w:sz w:val="28"/>
          <w:szCs w:val="28"/>
        </w:rPr>
        <w:t xml:space="preserve">ешение задачи генерации троек </w:t>
      </w:r>
      <w:proofErr w:type="spellStart"/>
      <w:r w:rsidR="00965D88">
        <w:rPr>
          <w:sz w:val="28"/>
          <w:szCs w:val="28"/>
        </w:rPr>
        <w:t>Бивера</w:t>
      </w:r>
      <w:proofErr w:type="spellEnd"/>
      <w:r w:rsidR="000D784C">
        <w:rPr>
          <w:sz w:val="28"/>
          <w:szCs w:val="28"/>
        </w:rPr>
        <w:t xml:space="preserve"> можно найти в </w:t>
      </w:r>
      <w:r w:rsidR="000D784C" w:rsidRPr="00930B47">
        <w:rPr>
          <w:sz w:val="28"/>
          <w:szCs w:val="28"/>
        </w:rPr>
        <w:t>[6]</w:t>
      </w:r>
    </w:p>
    <w:p w14:paraId="592C95D8" w14:textId="39C1AAC1" w:rsidR="00E13A31" w:rsidRDefault="00D317FD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>Помимо</w:t>
      </w:r>
      <w:r w:rsidR="00930B47">
        <w:rPr>
          <w:sz w:val="28"/>
          <w:szCs w:val="28"/>
        </w:rPr>
        <w:t xml:space="preserve"> описанных выше</w:t>
      </w:r>
      <w:r>
        <w:rPr>
          <w:sz w:val="28"/>
          <w:szCs w:val="28"/>
        </w:rPr>
        <w:t xml:space="preserve"> протоколов существуют другие, использующие свойства гомоморфной криптографии. </w:t>
      </w:r>
      <w:r w:rsidR="00930B47">
        <w:rPr>
          <w:sz w:val="28"/>
          <w:szCs w:val="28"/>
        </w:rPr>
        <w:t>Так, например</w:t>
      </w:r>
      <w:r>
        <w:rPr>
          <w:sz w:val="28"/>
          <w:szCs w:val="28"/>
        </w:rPr>
        <w:t xml:space="preserve">, </w:t>
      </w:r>
      <w:r w:rsidRPr="00D317FD">
        <w:rPr>
          <w:sz w:val="28"/>
          <w:szCs w:val="28"/>
        </w:rPr>
        <w:t xml:space="preserve">Дженнаро и </w:t>
      </w:r>
      <w:proofErr w:type="spellStart"/>
      <w:r w:rsidRPr="00D317FD">
        <w:rPr>
          <w:sz w:val="28"/>
          <w:szCs w:val="28"/>
        </w:rPr>
        <w:t>Гольдфедер</w:t>
      </w:r>
      <w:proofErr w:type="spellEnd"/>
      <w:r>
        <w:rPr>
          <w:sz w:val="28"/>
          <w:szCs w:val="28"/>
        </w:rPr>
        <w:t xml:space="preserve"> предложили </w:t>
      </w:r>
      <w:r w:rsidRPr="00032B7E">
        <w:rPr>
          <w:sz w:val="28"/>
          <w:szCs w:val="28"/>
        </w:rPr>
        <w:t>[</w:t>
      </w:r>
      <w:r w:rsidR="000D784C" w:rsidRPr="00930B47">
        <w:rPr>
          <w:sz w:val="28"/>
          <w:szCs w:val="28"/>
        </w:rPr>
        <w:t>7</w:t>
      </w:r>
      <w:r w:rsidRPr="00032B7E">
        <w:rPr>
          <w:sz w:val="28"/>
          <w:szCs w:val="28"/>
        </w:rPr>
        <w:t>]</w:t>
      </w:r>
      <w:r>
        <w:rPr>
          <w:sz w:val="28"/>
          <w:szCs w:val="28"/>
        </w:rPr>
        <w:t xml:space="preserve"> протокол</w:t>
      </w:r>
      <w:r w:rsidR="005A2EFB" w:rsidRPr="005A2EFB">
        <w:rPr>
          <w:sz w:val="28"/>
          <w:szCs w:val="28"/>
        </w:rPr>
        <w:t>, которы</w:t>
      </w:r>
      <w:r>
        <w:rPr>
          <w:sz w:val="28"/>
          <w:szCs w:val="28"/>
        </w:rPr>
        <w:t>й</w:t>
      </w:r>
      <w:r w:rsidR="005A2EFB" w:rsidRPr="005A2EFB">
        <w:rPr>
          <w:sz w:val="28"/>
          <w:szCs w:val="28"/>
        </w:rPr>
        <w:t xml:space="preserve"> преобразует мультипликативные доли секрета в его аддитивные доли</w:t>
      </w:r>
      <w:r w:rsidR="00032B7E" w:rsidRPr="00032B7E">
        <w:rPr>
          <w:sz w:val="28"/>
          <w:szCs w:val="28"/>
        </w:rPr>
        <w:t>.</w:t>
      </w:r>
    </w:p>
    <w:p w14:paraId="08EC93E9" w14:textId="5017F7B3" w:rsidR="00116465" w:rsidRDefault="00032B7E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протоколы </w:t>
      </w:r>
      <w:proofErr w:type="spellStart"/>
      <w:r>
        <w:rPr>
          <w:sz w:val="28"/>
          <w:szCs w:val="28"/>
        </w:rPr>
        <w:t>Бивера</w:t>
      </w:r>
      <w:proofErr w:type="spellEnd"/>
      <w:r>
        <w:rPr>
          <w:sz w:val="28"/>
          <w:szCs w:val="28"/>
        </w:rPr>
        <w:t xml:space="preserve"> описаны в приложении В, дальнейшее их описание будет происходить в виде вызовов функций </w:t>
      </w:r>
      <w:r w:rsidRPr="006030F2">
        <w:rPr>
          <w:i/>
          <w:iCs/>
          <w:sz w:val="28"/>
          <w:szCs w:val="28"/>
          <w:lang w:val="en-US"/>
        </w:rPr>
        <w:t>Mul</w:t>
      </w:r>
      <w:r w:rsidRPr="006030F2">
        <w:rPr>
          <w:i/>
          <w:iCs/>
          <w:sz w:val="28"/>
          <w:szCs w:val="28"/>
        </w:rPr>
        <w:t>(</w:t>
      </w:r>
      <w:r w:rsidRPr="006030F2">
        <w:rPr>
          <w:i/>
          <w:iCs/>
          <w:sz w:val="28"/>
          <w:szCs w:val="28"/>
          <w:lang w:val="en-US"/>
        </w:rPr>
        <w:t>x</w:t>
      </w:r>
      <w:r w:rsidRPr="006030F2">
        <w:rPr>
          <w:i/>
          <w:iCs/>
          <w:sz w:val="28"/>
          <w:szCs w:val="28"/>
        </w:rPr>
        <w:t xml:space="preserve">, </w:t>
      </w:r>
      <w:r w:rsidRPr="006030F2">
        <w:rPr>
          <w:i/>
          <w:iCs/>
          <w:sz w:val="28"/>
          <w:szCs w:val="28"/>
          <w:lang w:val="en-US"/>
        </w:rPr>
        <w:t>y</w:t>
      </w:r>
      <w:r w:rsidRPr="006030F2">
        <w:rPr>
          <w:i/>
          <w:iCs/>
          <w:sz w:val="28"/>
          <w:szCs w:val="28"/>
        </w:rPr>
        <w:t>)</w:t>
      </w:r>
      <w:r w:rsidRPr="0003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030F2">
        <w:rPr>
          <w:i/>
          <w:iCs/>
          <w:sz w:val="28"/>
          <w:szCs w:val="28"/>
          <w:lang w:val="en-US"/>
        </w:rPr>
        <w:t>Invert</w:t>
      </w:r>
      <w:r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z</w:t>
      </w:r>
      <w:r w:rsidRPr="006030F2">
        <w:rPr>
          <w:i/>
          <w:iCs/>
          <w:sz w:val="28"/>
          <w:szCs w:val="28"/>
        </w:rPr>
        <w:t>)</w:t>
      </w:r>
      <w:r w:rsidR="006030F2" w:rsidRPr="006030F2">
        <w:rPr>
          <w:sz w:val="28"/>
          <w:szCs w:val="28"/>
        </w:rPr>
        <w:t>.</w:t>
      </w:r>
      <w:r w:rsidR="006030F2">
        <w:rPr>
          <w:sz w:val="28"/>
          <w:szCs w:val="28"/>
        </w:rPr>
        <w:t xml:space="preserve"> С точки зрения одного участника фраза «вычислить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 xml:space="preserve">,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i/>
          <w:iCs/>
          <w:sz w:val="28"/>
          <w:szCs w:val="28"/>
        </w:rPr>
        <w:t>)</w:t>
      </w:r>
      <w:r w:rsidR="006030F2">
        <w:rPr>
          <w:sz w:val="28"/>
          <w:szCs w:val="28"/>
        </w:rPr>
        <w:t xml:space="preserve">» будет обозначать, что у участника есть доли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>
        <w:rPr>
          <w:sz w:val="28"/>
          <w:szCs w:val="28"/>
        </w:rPr>
        <w:t xml:space="preserve"> 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соответственно и этот участник (совместно с другими участниками) инициирует протокол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для вычисления произведения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(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>*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) </w:t>
      </w:r>
      <w:r w:rsidR="006030F2">
        <w:rPr>
          <w:sz w:val="28"/>
          <w:szCs w:val="28"/>
        </w:rPr>
        <w:t xml:space="preserve">после чего получает долю </w:t>
      </w:r>
      <w:r w:rsidR="006030F2">
        <w:rPr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секрета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>
        <w:rPr>
          <w:sz w:val="28"/>
          <w:szCs w:val="28"/>
        </w:rPr>
        <w:t>.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Аналогично с функцией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. </w:t>
      </w:r>
      <w:r w:rsidR="006030F2">
        <w:rPr>
          <w:sz w:val="28"/>
          <w:szCs w:val="28"/>
        </w:rPr>
        <w:t xml:space="preserve">Важной особенностью протоколов </w:t>
      </w:r>
      <w:proofErr w:type="spellStart"/>
      <w:r w:rsidR="006030F2">
        <w:rPr>
          <w:sz w:val="28"/>
          <w:szCs w:val="28"/>
        </w:rPr>
        <w:t>Бивера</w:t>
      </w:r>
      <w:proofErr w:type="spellEnd"/>
      <w:r w:rsidR="006030F2">
        <w:rPr>
          <w:sz w:val="28"/>
          <w:szCs w:val="28"/>
        </w:rPr>
        <w:t xml:space="preserve"> является тот факт, что протоколы 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>не требуют в своей реализации раскрытия секретов, используемых в вычислениях.</w:t>
      </w:r>
    </w:p>
    <w:p w14:paraId="428679C6" w14:textId="7558AE00" w:rsidR="00116465" w:rsidRPr="00EE701A" w:rsidRDefault="00116465" w:rsidP="006030F2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Продемонстрируем алгоритм пороговой подписи, описав </w:t>
      </w:r>
      <w:r>
        <w:rPr>
          <w:iCs/>
          <w:sz w:val="28"/>
          <w:szCs w:val="28"/>
        </w:rPr>
        <w:t xml:space="preserve">алгоритм с позиции </w:t>
      </w:r>
      <w:proofErr w:type="spellStart"/>
      <w:r w:rsidRPr="00E8645C">
        <w:rPr>
          <w:i/>
          <w:sz w:val="28"/>
          <w:szCs w:val="28"/>
          <w:lang w:val="en-US"/>
        </w:rPr>
        <w:t>i</w:t>
      </w:r>
      <w:proofErr w:type="spellEnd"/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го участника. Будем считать у него имеется доля </w:t>
      </w:r>
      <w:r w:rsidRPr="00116465">
        <w:rPr>
          <w:i/>
          <w:sz w:val="28"/>
          <w:szCs w:val="28"/>
          <w:lang w:val="en-US"/>
        </w:rPr>
        <w:t>sk</w:t>
      </w:r>
      <w:r w:rsidRPr="00116465">
        <w:rPr>
          <w:i/>
          <w:sz w:val="28"/>
          <w:szCs w:val="28"/>
          <w:vertAlign w:val="subscript"/>
          <w:lang w:val="en-US"/>
        </w:rPr>
        <w:t>i</w:t>
      </w:r>
      <w:r w:rsidRPr="00EE70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секрета </w:t>
      </w:r>
      <w:proofErr w:type="spellStart"/>
      <w:r w:rsidRPr="00116465">
        <w:rPr>
          <w:i/>
          <w:sz w:val="28"/>
          <w:szCs w:val="28"/>
          <w:lang w:val="en-US"/>
        </w:rPr>
        <w:t>sk</w:t>
      </w:r>
      <w:proofErr w:type="spellEnd"/>
      <w:r w:rsidRPr="00EE701A">
        <w:rPr>
          <w:iCs/>
          <w:sz w:val="28"/>
          <w:szCs w:val="28"/>
        </w:rPr>
        <w:t>.</w:t>
      </w:r>
      <w:r w:rsidR="00AB40BE" w:rsidRPr="00AB40BE">
        <w:rPr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Пусть задана циклическая группа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AB40BE" w:rsidRPr="009C2C7A">
        <w:rPr>
          <w:sz w:val="28"/>
          <w:szCs w:val="24"/>
        </w:rPr>
        <w:t xml:space="preserve"> с порядком </w:t>
      </w:r>
      <w:r w:rsidR="00AB40BE" w:rsidRPr="009C2C7A">
        <w:rPr>
          <w:i/>
          <w:iCs/>
          <w:sz w:val="28"/>
          <w:szCs w:val="24"/>
          <w:lang w:val="en-US"/>
        </w:rPr>
        <w:t>q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>(простое число)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и генератором группы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AB40BE" w:rsidRPr="009C2C7A">
        <w:rPr>
          <w:sz w:val="28"/>
          <w:szCs w:val="24"/>
        </w:rPr>
        <w:t xml:space="preserve">. Пусть так же задана хеш-функции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: {0,1}*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="00AB40BE" w:rsidRPr="009C2C7A">
        <w:rPr>
          <w:sz w:val="28"/>
          <w:szCs w:val="24"/>
        </w:rPr>
        <w:t xml:space="preserve"> 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’: </w:t>
      </w:r>
      <w:r w:rsidR="00AB40BE" w:rsidRPr="009C2C7A">
        <w:rPr>
          <w:i/>
          <w:iCs/>
          <w:sz w:val="28"/>
          <w:szCs w:val="24"/>
          <w:lang w:val="en-US"/>
        </w:rPr>
        <w:t>G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proofErr w:type="spellStart"/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</w:p>
    <w:p w14:paraId="0DEC00A0" w14:textId="31E0BA7D" w:rsidR="00116465" w:rsidRDefault="00116465" w:rsidP="006030F2">
      <w:pPr>
        <w:jc w:val="both"/>
        <w:rPr>
          <w:sz w:val="28"/>
          <w:szCs w:val="28"/>
        </w:rPr>
      </w:pPr>
    </w:p>
    <w:p w14:paraId="7E9CB1FA" w14:textId="27FAD823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</w:t>
      </w:r>
      <w:r>
        <w:rPr>
          <w:sz w:val="28"/>
          <w:szCs w:val="24"/>
          <w:u w:val="single"/>
        </w:rPr>
        <w:t xml:space="preserve"> пороговой</w:t>
      </w:r>
      <w:r w:rsidRPr="00686B59">
        <w:rPr>
          <w:sz w:val="28"/>
          <w:szCs w:val="24"/>
          <w:u w:val="single"/>
        </w:rPr>
        <w:t xml:space="preserve"> подписи</w:t>
      </w:r>
      <w:r w:rsidRPr="00686B59">
        <w:rPr>
          <w:sz w:val="28"/>
          <w:szCs w:val="24"/>
        </w:rPr>
        <w:t>:</w:t>
      </w:r>
    </w:p>
    <w:p w14:paraId="5C64D27B" w14:textId="77777777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2EBB2E5" w14:textId="77777777" w:rsidR="00116465" w:rsidRPr="00686B59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473AB87C" w14:textId="0236A152" w:rsidR="00116465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C921F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случайного секрета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>. В</w:t>
      </w:r>
      <w:r>
        <w:rPr>
          <w:rFonts w:ascii="Times New Roman" w:hAnsi="Times New Roman"/>
          <w:sz w:val="28"/>
          <w:szCs w:val="24"/>
        </w:rPr>
        <w:t xml:space="preserve">ажно, чтобы участники сгенерировали секрет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Это может быть сделано аналогично 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</w:t>
      </w:r>
      <w:r w:rsidR="00AB40BE">
        <w:rPr>
          <w:rFonts w:ascii="Times New Roman" w:hAnsi="Times New Roman"/>
          <w:sz w:val="28"/>
          <w:szCs w:val="24"/>
        </w:rPr>
        <w:t xml:space="preserve">. </w:t>
      </w:r>
    </w:p>
    <w:p w14:paraId="2EDCAB81" w14:textId="505DB2A0" w:rsidR="00EE701A" w:rsidRPr="00686B59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Аналогично пункту 1 вычислить долю </w:t>
      </w:r>
      <w:proofErr w:type="spellStart"/>
      <w:r w:rsidR="00AB40BE" w:rsidRP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AB40BE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EE701A">
        <w:rPr>
          <w:rFonts w:ascii="Times New Roman" w:hAnsi="Times New Roman"/>
          <w:sz w:val="28"/>
          <w:szCs w:val="24"/>
        </w:rPr>
        <w:t>секр</w:t>
      </w:r>
      <w:r>
        <w:rPr>
          <w:rFonts w:ascii="Times New Roman" w:hAnsi="Times New Roman"/>
          <w:sz w:val="28"/>
          <w:szCs w:val="24"/>
        </w:rPr>
        <w:t>е</w:t>
      </w:r>
      <w:r w:rsidRPr="00EE701A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>
        <w:rPr>
          <w:rFonts w:ascii="Times New Roman" w:hAnsi="Times New Roman"/>
          <w:iCs/>
          <w:sz w:val="28"/>
          <w:szCs w:val="24"/>
        </w:rPr>
        <w:t>.</w:t>
      </w:r>
    </w:p>
    <w:p w14:paraId="32C436DA" w14:textId="14F18BAD" w:rsidR="00116465" w:rsidRDefault="00EE701A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K</w:t>
      </w:r>
    </w:p>
    <w:p w14:paraId="0E9A6626" w14:textId="0AB3F083" w:rsidR="00EE701A" w:rsidRPr="000624F9" w:rsidRDefault="00EE701A" w:rsidP="00EE701A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proofErr w:type="spellStart"/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sk</w:t>
      </w:r>
      <w:proofErr w:type="spellEnd"/>
    </w:p>
    <w:p w14:paraId="24B70958" w14:textId="72047CCA" w:rsidR="00763D58" w:rsidRPr="00763D58" w:rsidRDefault="000624F9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="00763D58">
        <w:rPr>
          <w:rFonts w:ascii="Times New Roman" w:hAnsi="Times New Roman"/>
          <w:sz w:val="28"/>
          <w:szCs w:val="24"/>
          <w:lang w:val="en-US"/>
        </w:rPr>
        <w:t>D</w:t>
      </w:r>
      <w:r w:rsidRPr="000624F9">
        <w:rPr>
          <w:rFonts w:ascii="Times New Roman" w:hAnsi="Times New Roman"/>
          <w:sz w:val="28"/>
          <w:szCs w:val="24"/>
        </w:rPr>
        <w:t xml:space="preserve"> по принципу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схемы</w:t>
      </w:r>
    </w:p>
    <w:p w14:paraId="1920A48A" w14:textId="5257C800" w:rsidR="00AB40BE" w:rsidRPr="001F7E2F" w:rsidRDefault="00AB40BE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7" w:name="_Hlk81260404"/>
            <m:r>
              <w:rPr>
                <w:rFonts w:ascii="Cambria Math" w:hAnsi="Cambria Math"/>
                <w:sz w:val="28"/>
                <w:szCs w:val="28"/>
              </w:rPr>
              <m:t>g</m:t>
            </m:r>
            <w:bookmarkEnd w:id="7"/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1F7E2F">
        <w:rPr>
          <w:rFonts w:ascii="Times New Roman" w:hAnsi="Times New Roman"/>
          <w:sz w:val="28"/>
          <w:szCs w:val="28"/>
        </w:rPr>
        <w:t xml:space="preserve">, отправить </w:t>
      </w:r>
      <w:r w:rsidR="001F7E2F" w:rsidRPr="001F7E2F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1F7E2F" w:rsidRPr="001F7E2F">
        <w:rPr>
          <w:rFonts w:ascii="Times New Roman" w:hAnsi="Times New Roman"/>
          <w:i/>
          <w:iCs/>
          <w:sz w:val="28"/>
          <w:szCs w:val="28"/>
        </w:rPr>
        <w:softHyphen/>
      </w:r>
      <w:proofErr w:type="spellStart"/>
      <w:r w:rsidR="001F7E2F" w:rsidRPr="001F7E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F7E2F" w:rsidRPr="001F7E2F">
        <w:rPr>
          <w:rFonts w:ascii="Times New Roman" w:hAnsi="Times New Roman"/>
          <w:sz w:val="28"/>
          <w:szCs w:val="28"/>
        </w:rPr>
        <w:t xml:space="preserve"> </w:t>
      </w:r>
      <w:r w:rsidR="001F7E2F">
        <w:rPr>
          <w:rFonts w:ascii="Times New Roman" w:hAnsi="Times New Roman"/>
          <w:sz w:val="28"/>
          <w:szCs w:val="28"/>
        </w:rPr>
        <w:t>другим участникам и дождаться сообщений других.</w:t>
      </w:r>
    </w:p>
    <w:p w14:paraId="0CA09626" w14:textId="4CD9B220" w:rsidR="001F7E2F" w:rsidRPr="00C402EC" w:rsidRDefault="00C402EC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lastRenderedPageBreak/>
        <w:t xml:space="preserve">Совместно с другими участниками восстановить значение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W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</m:oMath>
    </w:p>
    <w:p w14:paraId="1F26B056" w14:textId="2A478B24" w:rsidR="005D509C" w:rsidRPr="005D509C" w:rsidRDefault="00C402EC" w:rsidP="005D509C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Это может быть сделано по тому же принципу восстановления секрета, как и в исходной </w:t>
      </w:r>
      <w:r w:rsidRPr="00C402EC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C402EC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C402EC">
        <w:rPr>
          <w:rFonts w:ascii="Times New Roman" w:hAnsi="Times New Roman"/>
          <w:i/>
          <w:iCs/>
          <w:sz w:val="28"/>
          <w:szCs w:val="24"/>
        </w:rPr>
        <w:t>)</w:t>
      </w:r>
      <w:r w:rsidRPr="000624F9">
        <w:rPr>
          <w:rFonts w:ascii="Times New Roman" w:hAnsi="Times New Roman"/>
          <w:sz w:val="28"/>
          <w:szCs w:val="24"/>
        </w:rPr>
        <w:t>-пороговой схем</w:t>
      </w:r>
      <w:r>
        <w:rPr>
          <w:rFonts w:ascii="Times New Roman" w:hAnsi="Times New Roman"/>
          <w:sz w:val="28"/>
          <w:szCs w:val="24"/>
        </w:rPr>
        <w:t xml:space="preserve">е. На примере разделения секрета Шамира можно заметить, что вид полинома не меняется при переходе к элементам циклической группы. Соответственно точки </w:t>
      </w:r>
      <w:r w:rsidRPr="00C402EC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 w:rsidRPr="00C402EC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могут быть так же использованы в полиноме для восстановления секрета</w:t>
      </w:r>
      <w:r w:rsidR="000A55E9" w:rsidRPr="000A55E9">
        <w:rPr>
          <w:rFonts w:ascii="Times New Roman" w:hAnsi="Times New Roman"/>
          <w:sz w:val="28"/>
          <w:szCs w:val="24"/>
        </w:rPr>
        <w:t xml:space="preserve"> </w:t>
      </w:r>
      <w:r w:rsidR="000A55E9" w:rsidRPr="000A55E9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0156B485" w14:textId="6655D029" w:rsidR="00AB40BE" w:rsidRPr="00EE701A" w:rsidRDefault="005D509C" w:rsidP="00AB40BE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H’(R)</w:t>
      </w:r>
      <w:r w:rsidR="00AB40BE">
        <w:rPr>
          <w:rFonts w:ascii="Times New Roman" w:hAnsi="Times New Roman"/>
          <w:sz w:val="28"/>
          <w:szCs w:val="28"/>
        </w:rPr>
        <w:t>.</w:t>
      </w:r>
    </w:p>
    <w:p w14:paraId="12005E96" w14:textId="7A08B442" w:rsidR="00185CA0" w:rsidRPr="00185CA0" w:rsidRDefault="00116465" w:rsidP="0026102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 w:rsidRPr="00185CA0">
        <w:rPr>
          <w:rFonts w:ascii="Times New Roman" w:hAnsi="Times New Roman"/>
          <w:sz w:val="28"/>
          <w:szCs w:val="28"/>
        </w:rPr>
        <w:t>Вычислить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185CA0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H(M)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* k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C82B0B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+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r *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5D509C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85CA0">
        <w:rPr>
          <w:rFonts w:ascii="Times New Roman" w:hAnsi="Times New Roman"/>
          <w:sz w:val="28"/>
          <w:szCs w:val="28"/>
        </w:rPr>
        <w:t>долю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</w:rPr>
        <w:t>подписи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>.</w:t>
      </w:r>
    </w:p>
    <w:p w14:paraId="5B12C567" w14:textId="6365CDE7" w:rsidR="00185CA0" w:rsidRPr="00185CA0" w:rsidRDefault="00185CA0" w:rsidP="007D1DF3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185CA0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85CA0">
        <w:rPr>
          <w:rFonts w:ascii="Times New Roman" w:hAnsi="Times New Roman"/>
          <w:sz w:val="28"/>
          <w:szCs w:val="24"/>
        </w:rPr>
        <w:t xml:space="preserve"> по принципу </w:t>
      </w:r>
      <w:r w:rsidRPr="00185CA0">
        <w:rPr>
          <w:rFonts w:ascii="Times New Roman" w:hAnsi="Times New Roman"/>
          <w:i/>
          <w:iCs/>
          <w:sz w:val="28"/>
          <w:szCs w:val="24"/>
        </w:rPr>
        <w:t>(</w:t>
      </w:r>
      <w:proofErr w:type="spellStart"/>
      <w:r w:rsidRPr="00185CA0">
        <w:rPr>
          <w:rFonts w:ascii="Times New Roman" w:hAnsi="Times New Roman"/>
          <w:i/>
          <w:iCs/>
          <w:sz w:val="28"/>
          <w:szCs w:val="24"/>
        </w:rPr>
        <w:t>t,n</w:t>
      </w:r>
      <w:proofErr w:type="spellEnd"/>
      <w:r w:rsidRPr="00185CA0">
        <w:rPr>
          <w:rFonts w:ascii="Times New Roman" w:hAnsi="Times New Roman"/>
          <w:i/>
          <w:iCs/>
          <w:sz w:val="28"/>
          <w:szCs w:val="24"/>
        </w:rPr>
        <w:t>)</w:t>
      </w:r>
      <w:r w:rsidRPr="00185CA0">
        <w:rPr>
          <w:rFonts w:ascii="Times New Roman" w:hAnsi="Times New Roman"/>
          <w:sz w:val="28"/>
          <w:szCs w:val="24"/>
        </w:rPr>
        <w:t>-пороговой схемы</w:t>
      </w:r>
    </w:p>
    <w:p w14:paraId="7AB1EAA3" w14:textId="1CCB12BE" w:rsidR="00116465" w:rsidRDefault="00116465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 xml:space="preserve">(r, </w:t>
      </w:r>
      <w:r w:rsid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)</w:t>
      </w:r>
    </w:p>
    <w:p w14:paraId="1EFC207B" w14:textId="4976BF76" w:rsidR="00EB47AB" w:rsidRDefault="00EB47AB" w:rsidP="00EB47AB">
      <w:pPr>
        <w:jc w:val="both"/>
        <w:rPr>
          <w:sz w:val="28"/>
          <w:szCs w:val="24"/>
          <w:lang w:val="en-US"/>
        </w:rPr>
      </w:pPr>
    </w:p>
    <w:p w14:paraId="525B39EE" w14:textId="6FB6B46F" w:rsidR="00EB47AB" w:rsidRDefault="00EB47AB" w:rsidP="002854E8">
      <w:pPr>
        <w:jc w:val="both"/>
        <w:rPr>
          <w:sz w:val="28"/>
          <w:szCs w:val="24"/>
        </w:rPr>
      </w:pPr>
      <w:r>
        <w:rPr>
          <w:sz w:val="28"/>
          <w:szCs w:val="28"/>
        </w:rPr>
        <w:t>Представленный алгоритм можно разделить на две части</w:t>
      </w:r>
      <w:r w:rsidRPr="00032B7E">
        <w:rPr>
          <w:sz w:val="28"/>
          <w:szCs w:val="28"/>
        </w:rPr>
        <w:t>.</w:t>
      </w:r>
      <w:r w:rsidR="002854E8">
        <w:rPr>
          <w:sz w:val="28"/>
          <w:szCs w:val="28"/>
        </w:rPr>
        <w:t xml:space="preserve"> В пунктах 1-7 никак не используется подписываемое сообщение. Соответственно можно вынести эти пункты в отдельный протокол </w:t>
      </w:r>
      <w:r w:rsidR="002854E8" w:rsidRPr="002854E8">
        <w:rPr>
          <w:i/>
          <w:iCs/>
          <w:sz w:val="28"/>
          <w:szCs w:val="28"/>
        </w:rPr>
        <w:t xml:space="preserve">выработки </w:t>
      </w:r>
      <w:proofErr w:type="spellStart"/>
      <w:r w:rsidR="002854E8" w:rsidRPr="00FC6B7E">
        <w:rPr>
          <w:i/>
          <w:iCs/>
          <w:sz w:val="28"/>
          <w:szCs w:val="24"/>
        </w:rPr>
        <w:t>предподписи</w:t>
      </w:r>
      <w:proofErr w:type="spellEnd"/>
      <w:r w:rsidR="002854E8">
        <w:rPr>
          <w:sz w:val="28"/>
          <w:szCs w:val="24"/>
        </w:rPr>
        <w:t>.</w:t>
      </w:r>
    </w:p>
    <w:p w14:paraId="4F34F179" w14:textId="00B7446F" w:rsidR="00FD438E" w:rsidRPr="00FD438E" w:rsidRDefault="00833714" w:rsidP="002854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можно видеть, что была получена подпись сообщения без раскрытия закрытого ключа ни одной стороной. </w:t>
      </w:r>
      <w:r w:rsidR="00FD438E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же </w:t>
      </w:r>
      <w:r w:rsidR="00FD438E">
        <w:rPr>
          <w:sz w:val="28"/>
          <w:szCs w:val="28"/>
        </w:rPr>
        <w:t>полученной подписи</w:t>
      </w:r>
      <w:r w:rsidR="0036388D">
        <w:rPr>
          <w:sz w:val="28"/>
          <w:szCs w:val="28"/>
        </w:rPr>
        <w:t xml:space="preserve"> происходит</w:t>
      </w:r>
      <w:r w:rsidR="00FD438E">
        <w:rPr>
          <w:sz w:val="28"/>
          <w:szCs w:val="28"/>
        </w:rPr>
        <w:t xml:space="preserve"> по обычным правилам проверки схемы Эль-</w:t>
      </w:r>
      <w:proofErr w:type="spellStart"/>
      <w:r w:rsidR="00FD438E">
        <w:rPr>
          <w:sz w:val="28"/>
          <w:szCs w:val="28"/>
        </w:rPr>
        <w:t>Гамаля</w:t>
      </w:r>
      <w:proofErr w:type="spellEnd"/>
      <w:r w:rsidR="00FD438E">
        <w:rPr>
          <w:sz w:val="28"/>
          <w:szCs w:val="28"/>
        </w:rPr>
        <w:t>.</w:t>
      </w:r>
    </w:p>
    <w:p w14:paraId="155F2860" w14:textId="77777777" w:rsidR="00116465" w:rsidRPr="006030F2" w:rsidRDefault="00116465" w:rsidP="006030F2">
      <w:pPr>
        <w:jc w:val="both"/>
        <w:rPr>
          <w:sz w:val="28"/>
          <w:szCs w:val="28"/>
        </w:rPr>
      </w:pPr>
    </w:p>
    <w:p w14:paraId="3A135C3D" w14:textId="77777777" w:rsidR="00E223FD" w:rsidRDefault="00E223FD" w:rsidP="006030F2">
      <w:pPr>
        <w:pStyle w:val="1"/>
        <w:numPr>
          <w:ilvl w:val="0"/>
          <w:numId w:val="0"/>
        </w:numPr>
        <w:jc w:val="both"/>
        <w:rPr>
          <w:szCs w:val="28"/>
        </w:rPr>
      </w:pPr>
    </w:p>
    <w:p w14:paraId="7A7F8ED9" w14:textId="3BA10322" w:rsidR="00113D5E" w:rsidRPr="00591664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E223FD">
        <w:rPr>
          <w:szCs w:val="28"/>
        </w:rPr>
        <w:br w:type="page"/>
      </w:r>
      <w:bookmarkStart w:id="8" w:name="_Toc81400144"/>
      <w:r w:rsidR="00591664">
        <w:rPr>
          <w:sz w:val="36"/>
          <w:szCs w:val="40"/>
        </w:rPr>
        <w:lastRenderedPageBreak/>
        <w:t>ВЫВОДЫ</w:t>
      </w:r>
      <w:bookmarkEnd w:id="8"/>
    </w:p>
    <w:p w14:paraId="51C2B55E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Рассмотренные вопросы построения пороговых схем на примере схемы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 xml:space="preserve"> показали, что возможно достичь эффективного вычисления пороговой подписи с нулевым доверием. </w:t>
      </w:r>
    </w:p>
    <w:p w14:paraId="03628768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сказать, что также возможно построить пороговые схемы и для других криптографических схем. Так, например в работе </w:t>
      </w:r>
      <w:r w:rsidRPr="003A3BD9">
        <w:rPr>
          <w:sz w:val="28"/>
          <w:szCs w:val="24"/>
        </w:rPr>
        <w:t xml:space="preserve">[8] </w:t>
      </w:r>
      <w:r>
        <w:rPr>
          <w:sz w:val="28"/>
          <w:szCs w:val="24"/>
        </w:rPr>
        <w:t xml:space="preserve">представлена </w:t>
      </w:r>
      <w:r>
        <w:rPr>
          <w:sz w:val="28"/>
          <w:szCs w:val="24"/>
          <w:lang w:val="en-US"/>
        </w:rPr>
        <w:t>RSA</w:t>
      </w:r>
      <w:r w:rsidRPr="003A3BD9">
        <w:rPr>
          <w:sz w:val="28"/>
          <w:szCs w:val="24"/>
        </w:rPr>
        <w:t>-</w:t>
      </w:r>
      <w:r>
        <w:rPr>
          <w:sz w:val="28"/>
          <w:szCs w:val="24"/>
        </w:rPr>
        <w:t xml:space="preserve">пороговая схема без доверенного дилера. </w:t>
      </w:r>
    </w:p>
    <w:p w14:paraId="0A980216" w14:textId="3D110F69" w:rsidR="00113D5E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На данный момент самой главной проблемой пороговых схем является эффективное вычисление произведения двух секретных значений на основе их долей без раскрытия самих секретов. Именно поэтому большей популярностью пользуются схемы с наименьшим числом мультипликативных операций, как например схема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</w:t>
      </w:r>
    </w:p>
    <w:p w14:paraId="1E7FE6C9" w14:textId="660E1979" w:rsidR="007F6CD0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>Аддитивное свойство алгоритмов разделения секретов, которые используются внутри протоколов выработки пороговой подписи, являются ещё одной причинной эффективного вычисления некоторых значений входе выработки подписи по схеме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. Вычисления получаются не только интуитивно понятными, но и не требуют дополнительных манипуляций.</w:t>
      </w:r>
    </w:p>
    <w:p w14:paraId="45F41E35" w14:textId="46F44816" w:rsidR="007F6CD0" w:rsidRPr="003A3BD9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практической точки зрения пороговые схемы позволяют выразить </w:t>
      </w:r>
      <w:r w:rsidR="009220A4">
        <w:rPr>
          <w:sz w:val="28"/>
          <w:szCs w:val="24"/>
        </w:rPr>
        <w:t xml:space="preserve">общее мнение некоторой группы лиц по тому или иному вопросу без непосредственного раскрытия лиц того большинства, которое проголосовало за это мнение. Наблюдая за стремлением мира криптовалют к </w:t>
      </w:r>
      <w:proofErr w:type="spellStart"/>
      <w:r w:rsidR="009220A4">
        <w:rPr>
          <w:sz w:val="28"/>
          <w:szCs w:val="24"/>
        </w:rPr>
        <w:t>межблокченовому</w:t>
      </w:r>
      <w:proofErr w:type="spellEnd"/>
      <w:r w:rsidR="009220A4">
        <w:rPr>
          <w:sz w:val="28"/>
          <w:szCs w:val="24"/>
        </w:rPr>
        <w:t xml:space="preserve"> взаимодействию, можно сказать, что всё больше систем будут использовать пороговые подписи в своей работе.</w:t>
      </w:r>
    </w:p>
    <w:p w14:paraId="32E9355B" w14:textId="77777777" w:rsidR="00591664" w:rsidRPr="00E223FD" w:rsidRDefault="00113D5E" w:rsidP="00591664">
      <w:pPr>
        <w:pStyle w:val="1"/>
        <w:numPr>
          <w:ilvl w:val="0"/>
          <w:numId w:val="0"/>
        </w:numPr>
        <w:rPr>
          <w:sz w:val="36"/>
          <w:szCs w:val="40"/>
        </w:rPr>
      </w:pPr>
      <w:r w:rsidRPr="00FE1974">
        <w:rPr>
          <w:sz w:val="32"/>
          <w:szCs w:val="36"/>
        </w:rPr>
        <w:br w:type="page"/>
      </w:r>
      <w:bookmarkStart w:id="9" w:name="_Toc81400145"/>
      <w:r w:rsidR="00591664" w:rsidRPr="00E223FD">
        <w:rPr>
          <w:sz w:val="36"/>
          <w:szCs w:val="40"/>
        </w:rPr>
        <w:lastRenderedPageBreak/>
        <w:t>ЗАКЛЮЧЕНИЕ</w:t>
      </w:r>
      <w:bookmarkEnd w:id="9"/>
    </w:p>
    <w:p w14:paraId="5A3F6462" w14:textId="612C3A9B" w:rsidR="009A20E3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 на кафедре компьютерной безопасности перед студентом были описаны различные пороговые схемы, в том числе и на основе подписи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, и проанализирована их степень защищённости.</w:t>
      </w:r>
    </w:p>
    <w:p w14:paraId="1EF0C792" w14:textId="0E83A92E" w:rsidR="009A20E3" w:rsidRPr="00573FA9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Студент научился работать со схемами разделения секрета Шамира, </w:t>
      </w:r>
      <w:r>
        <w:rPr>
          <w:sz w:val="28"/>
          <w:szCs w:val="24"/>
          <w:lang w:val="en-US"/>
        </w:rPr>
        <w:t>VSS</w:t>
      </w:r>
      <w:r>
        <w:rPr>
          <w:sz w:val="28"/>
          <w:szCs w:val="24"/>
        </w:rPr>
        <w:t xml:space="preserve"> и др., изучил принципы работы традиционной подписи Эль-</w:t>
      </w:r>
      <w:proofErr w:type="spellStart"/>
      <w:r>
        <w:rPr>
          <w:sz w:val="28"/>
          <w:szCs w:val="24"/>
        </w:rPr>
        <w:t>Гамаля</w:t>
      </w:r>
      <w:proofErr w:type="spellEnd"/>
      <w:r>
        <w:rPr>
          <w:sz w:val="28"/>
          <w:szCs w:val="24"/>
        </w:rPr>
        <w:t>, а также научился</w:t>
      </w:r>
      <w:r w:rsidR="001A3CFD">
        <w:rPr>
          <w:sz w:val="28"/>
          <w:szCs w:val="24"/>
        </w:rPr>
        <w:t xml:space="preserve"> формировать пороговые подписи с нулевым доверием.</w:t>
      </w:r>
      <w:r w:rsidRPr="00FE1974">
        <w:rPr>
          <w:sz w:val="28"/>
          <w:szCs w:val="24"/>
        </w:rPr>
        <w:t xml:space="preserve"> </w:t>
      </w:r>
    </w:p>
    <w:p w14:paraId="0494C529" w14:textId="75CAE824" w:rsidR="00113D5E" w:rsidRPr="009C0578" w:rsidRDefault="00591664" w:rsidP="00591664">
      <w:pPr>
        <w:pStyle w:val="1"/>
        <w:numPr>
          <w:ilvl w:val="0"/>
          <w:numId w:val="0"/>
        </w:numPr>
        <w:rPr>
          <w:sz w:val="36"/>
          <w:szCs w:val="40"/>
          <w:lang w:val="en-US"/>
        </w:rPr>
      </w:pPr>
      <w:r w:rsidRPr="00FE1974">
        <w:rPr>
          <w:sz w:val="32"/>
          <w:szCs w:val="36"/>
          <w:lang w:val="en-US"/>
        </w:rPr>
        <w:br w:type="page"/>
      </w:r>
      <w:bookmarkStart w:id="10" w:name="_Toc81400146"/>
      <w:r w:rsidR="00113D5E" w:rsidRPr="00E223FD">
        <w:rPr>
          <w:sz w:val="36"/>
          <w:szCs w:val="40"/>
        </w:rPr>
        <w:lastRenderedPageBreak/>
        <w:t>БИБЛИОГРАФИЧЕСКИЙ</w:t>
      </w:r>
      <w:r w:rsidR="00113D5E" w:rsidRPr="009C0578">
        <w:rPr>
          <w:sz w:val="36"/>
          <w:szCs w:val="40"/>
          <w:lang w:val="en-US"/>
        </w:rPr>
        <w:t xml:space="preserve"> </w:t>
      </w:r>
      <w:r w:rsidR="00113D5E" w:rsidRPr="00E223FD">
        <w:rPr>
          <w:sz w:val="36"/>
          <w:szCs w:val="40"/>
        </w:rPr>
        <w:t>СПИСОК</w:t>
      </w:r>
      <w:bookmarkEnd w:id="10"/>
    </w:p>
    <w:p w14:paraId="680F6BA4" w14:textId="77777777" w:rsidR="00035227" w:rsidRPr="009C0578" w:rsidRDefault="003B20F6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[1] </w:t>
      </w:r>
      <w:r w:rsidR="00035227" w:rsidRPr="00577A26">
        <w:rPr>
          <w:sz w:val="28"/>
          <w:szCs w:val="24"/>
          <w:lang w:val="en-US"/>
        </w:rPr>
        <w:t xml:space="preserve">Jean-Philippe </w:t>
      </w:r>
      <w:proofErr w:type="spellStart"/>
      <w:r w:rsidR="00035227" w:rsidRPr="00577A26">
        <w:rPr>
          <w:sz w:val="28"/>
          <w:szCs w:val="24"/>
          <w:lang w:val="en-US"/>
        </w:rPr>
        <w:t>Aumasson</w:t>
      </w:r>
      <w:proofErr w:type="spellEnd"/>
      <w:r w:rsidR="00035227" w:rsidRPr="00577A26">
        <w:rPr>
          <w:sz w:val="28"/>
          <w:szCs w:val="24"/>
          <w:lang w:val="en-US"/>
        </w:rPr>
        <w:t xml:space="preserve">, Adrian Hamelink, Omer </w:t>
      </w:r>
      <w:proofErr w:type="spellStart"/>
      <w:r w:rsidR="00035227" w:rsidRPr="00577A26">
        <w:rPr>
          <w:sz w:val="28"/>
          <w:szCs w:val="24"/>
          <w:lang w:val="en-US"/>
        </w:rPr>
        <w:t>Shlomovits</w:t>
      </w:r>
      <w:proofErr w:type="spellEnd"/>
      <w:r w:rsidR="00035227" w:rsidRPr="00577A26">
        <w:rPr>
          <w:sz w:val="28"/>
          <w:szCs w:val="24"/>
          <w:lang w:val="en-US"/>
        </w:rPr>
        <w:t xml:space="preserve">: </w:t>
      </w:r>
      <w:r w:rsidR="00035227" w:rsidRPr="00577A26">
        <w:rPr>
          <w:i/>
          <w:iCs/>
          <w:sz w:val="28"/>
          <w:szCs w:val="24"/>
          <w:lang w:val="en-US"/>
        </w:rPr>
        <w:t>A Survey of ECDSA Threshold Signing</w:t>
      </w:r>
      <w:r w:rsidR="00035227" w:rsidRPr="00577A26">
        <w:rPr>
          <w:sz w:val="28"/>
          <w:szCs w:val="24"/>
          <w:lang w:val="en-US"/>
        </w:rPr>
        <w:t xml:space="preserve">. </w:t>
      </w:r>
      <w:r w:rsidR="00035227" w:rsidRPr="009C0578">
        <w:rPr>
          <w:sz w:val="28"/>
          <w:szCs w:val="24"/>
          <w:lang w:val="en-US"/>
        </w:rPr>
        <w:t xml:space="preserve">IACR </w:t>
      </w:r>
      <w:proofErr w:type="spellStart"/>
      <w:r w:rsidR="00035227" w:rsidRPr="009C0578">
        <w:rPr>
          <w:sz w:val="28"/>
          <w:szCs w:val="24"/>
          <w:lang w:val="en-US"/>
        </w:rPr>
        <w:t>Cryptol</w:t>
      </w:r>
      <w:proofErr w:type="spellEnd"/>
      <w:r w:rsidR="00035227" w:rsidRPr="009C0578">
        <w:rPr>
          <w:sz w:val="28"/>
          <w:szCs w:val="24"/>
          <w:lang w:val="en-US"/>
        </w:rPr>
        <w:t xml:space="preserve">. </w:t>
      </w:r>
      <w:proofErr w:type="spellStart"/>
      <w:r w:rsidR="00035227" w:rsidRPr="009C0578">
        <w:rPr>
          <w:sz w:val="28"/>
          <w:szCs w:val="24"/>
          <w:lang w:val="en-US"/>
        </w:rPr>
        <w:t>ePrint</w:t>
      </w:r>
      <w:proofErr w:type="spellEnd"/>
      <w:r w:rsidR="00035227" w:rsidRPr="009C0578">
        <w:rPr>
          <w:sz w:val="28"/>
          <w:szCs w:val="24"/>
          <w:lang w:val="en-US"/>
        </w:rPr>
        <w:t xml:space="preserve"> Arch. 2020: 1390 (2020) </w:t>
      </w:r>
    </w:p>
    <w:p w14:paraId="26F84B0A" w14:textId="02CC0604" w:rsidR="00534915" w:rsidRPr="00577A26" w:rsidRDefault="00534915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[2] A. Yao. How to generate and exchange secrets. In 27th FOCS, 162—167, 1986.</w:t>
      </w:r>
    </w:p>
    <w:p w14:paraId="1A9752DC" w14:textId="49D1CDDD" w:rsidR="00035227" w:rsidRPr="00577A26" w:rsidRDefault="00F270E4" w:rsidP="00035227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[3] </w:t>
      </w:r>
      <w:r w:rsidR="00035227" w:rsidRPr="00577A26">
        <w:rPr>
          <w:sz w:val="28"/>
          <w:szCs w:val="24"/>
          <w:lang w:val="en-US"/>
        </w:rPr>
        <w:t xml:space="preserve">G </w:t>
      </w:r>
      <w:proofErr w:type="spellStart"/>
      <w:r w:rsidR="00035227" w:rsidRPr="00577A26">
        <w:rPr>
          <w:sz w:val="28"/>
          <w:szCs w:val="24"/>
          <w:lang w:val="en-US"/>
        </w:rPr>
        <w:t>Tillem</w:t>
      </w:r>
      <w:proofErr w:type="spellEnd"/>
      <w:r w:rsidR="00035227" w:rsidRPr="00577A26">
        <w:rPr>
          <w:sz w:val="28"/>
          <w:szCs w:val="24"/>
          <w:lang w:val="en-US"/>
        </w:rPr>
        <w:t xml:space="preserve">, O </w:t>
      </w:r>
      <w:proofErr w:type="spellStart"/>
      <w:r w:rsidR="00035227" w:rsidRPr="00577A26">
        <w:rPr>
          <w:sz w:val="28"/>
          <w:szCs w:val="24"/>
          <w:lang w:val="en-US"/>
        </w:rPr>
        <w:t>Burundukov</w:t>
      </w:r>
      <w:proofErr w:type="spellEnd"/>
      <w:r w:rsidR="00035227" w:rsidRPr="00577A26">
        <w:rPr>
          <w:i/>
          <w:iCs/>
          <w:sz w:val="28"/>
          <w:szCs w:val="24"/>
          <w:lang w:val="en-US"/>
        </w:rPr>
        <w:t>.</w:t>
      </w:r>
      <w:r w:rsidR="00434B78" w:rsidRPr="00577A26">
        <w:rPr>
          <w:sz w:val="28"/>
          <w:szCs w:val="24"/>
          <w:lang w:val="en-US"/>
        </w:rPr>
        <w:t>:</w:t>
      </w:r>
      <w:r w:rsidR="00035227" w:rsidRPr="00577A26">
        <w:rPr>
          <w:i/>
          <w:iCs/>
          <w:sz w:val="28"/>
          <w:szCs w:val="24"/>
          <w:lang w:val="en-US"/>
        </w:rPr>
        <w:t xml:space="preserve"> Threshold Signatures using Secure Multiparty Computation</w:t>
      </w:r>
    </w:p>
    <w:p w14:paraId="7DBB359D" w14:textId="18D31F61" w:rsidR="00D317FD" w:rsidRPr="00577A26" w:rsidRDefault="005A2EFB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[4] </w:t>
      </w:r>
      <w:r w:rsidR="00D317FD" w:rsidRPr="00577A26">
        <w:rPr>
          <w:sz w:val="28"/>
          <w:szCs w:val="24"/>
          <w:lang w:val="en-US"/>
        </w:rPr>
        <w:t>Donald Beaver</w:t>
      </w:r>
      <w:r w:rsidR="00434B78" w:rsidRPr="00577A26">
        <w:rPr>
          <w:sz w:val="28"/>
          <w:szCs w:val="24"/>
          <w:lang w:val="en-US"/>
        </w:rPr>
        <w:t>:</w:t>
      </w:r>
      <w:r w:rsidR="00D317FD" w:rsidRPr="00577A26">
        <w:rPr>
          <w:sz w:val="28"/>
          <w:szCs w:val="24"/>
          <w:lang w:val="en-US"/>
        </w:rPr>
        <w:t xml:space="preserve"> </w:t>
      </w:r>
      <w:r w:rsidR="00D317FD" w:rsidRPr="00577A26">
        <w:rPr>
          <w:i/>
          <w:iCs/>
          <w:sz w:val="28"/>
          <w:szCs w:val="24"/>
          <w:lang w:val="en-US"/>
        </w:rPr>
        <w:t>Efficient multiparty protocols using circuit randomization</w:t>
      </w:r>
      <w:r w:rsidR="00D317FD" w:rsidRPr="00577A26">
        <w:rPr>
          <w:sz w:val="28"/>
          <w:szCs w:val="24"/>
          <w:lang w:val="en-US"/>
        </w:rPr>
        <w:t xml:space="preserve">. In CRYPTO, 1991. </w:t>
      </w:r>
    </w:p>
    <w:p w14:paraId="4540649D" w14:textId="7E78602C" w:rsidR="00D317FD" w:rsidRPr="00577A26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[5] Judit Bar-Ilan and Donald Beaver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 xml:space="preserve">Non-cryptographic </w:t>
      </w:r>
      <w:proofErr w:type="spellStart"/>
      <w:r w:rsidRPr="00577A26">
        <w:rPr>
          <w:i/>
          <w:iCs/>
          <w:sz w:val="28"/>
          <w:szCs w:val="24"/>
          <w:lang w:val="en-US"/>
        </w:rPr>
        <w:t>faulttolerant</w:t>
      </w:r>
      <w:proofErr w:type="spellEnd"/>
      <w:r w:rsidRPr="00577A26">
        <w:rPr>
          <w:i/>
          <w:iCs/>
          <w:sz w:val="28"/>
          <w:szCs w:val="24"/>
          <w:lang w:val="en-US"/>
        </w:rPr>
        <w:t xml:space="preserve"> computing in constant number of rounds of interaction</w:t>
      </w:r>
      <w:r w:rsidRPr="00577A26">
        <w:rPr>
          <w:sz w:val="28"/>
          <w:szCs w:val="24"/>
          <w:lang w:val="en-US"/>
        </w:rPr>
        <w:t xml:space="preserve">. In ACM Symposium on Principles of Distributed Computing. Association for Computing Machinery, 1989. </w:t>
      </w:r>
    </w:p>
    <w:p w14:paraId="5068CC92" w14:textId="6378E8A7" w:rsidR="00930B47" w:rsidRPr="00577A26" w:rsidRDefault="00930B47" w:rsidP="00930B47">
      <w:pPr>
        <w:ind w:firstLine="0"/>
        <w:rPr>
          <w:i/>
          <w:iCs/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6</w:t>
      </w:r>
      <w:r w:rsidRPr="00577A26">
        <w:rPr>
          <w:sz w:val="28"/>
          <w:szCs w:val="24"/>
          <w:lang w:val="en-US"/>
        </w:rPr>
        <w:t xml:space="preserve">] </w:t>
      </w:r>
      <w:r w:rsidR="00434B78" w:rsidRPr="00577A26">
        <w:rPr>
          <w:sz w:val="28"/>
          <w:szCs w:val="24"/>
          <w:lang w:val="en-US"/>
        </w:rPr>
        <w:t xml:space="preserve">Springer, Heidelberg (1999) </w:t>
      </w:r>
      <w:proofErr w:type="spellStart"/>
      <w:r w:rsidR="00434B78" w:rsidRPr="00577A26">
        <w:rPr>
          <w:sz w:val="28"/>
          <w:szCs w:val="24"/>
          <w:lang w:val="en-US"/>
        </w:rPr>
        <w:t>Pullonen</w:t>
      </w:r>
      <w:proofErr w:type="spellEnd"/>
      <w:r w:rsidR="00434B78" w:rsidRPr="00577A26">
        <w:rPr>
          <w:sz w:val="28"/>
          <w:szCs w:val="24"/>
          <w:lang w:val="en-US"/>
        </w:rPr>
        <w:t>, P.: </w:t>
      </w:r>
      <w:r w:rsidR="00434B78" w:rsidRPr="00577A26">
        <w:rPr>
          <w:i/>
          <w:iCs/>
          <w:sz w:val="28"/>
          <w:szCs w:val="24"/>
          <w:lang w:val="en-US"/>
        </w:rPr>
        <w:t>Actively secure two-party computation: efficient beaver triple generation</w:t>
      </w:r>
    </w:p>
    <w:p w14:paraId="5D3B9972" w14:textId="313A21C2" w:rsidR="00D317FD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7</w:t>
      </w:r>
      <w:r w:rsidRPr="00577A26">
        <w:rPr>
          <w:sz w:val="28"/>
          <w:szCs w:val="24"/>
          <w:lang w:val="en-US"/>
        </w:rPr>
        <w:t>] Rosario Gennaro and Steven Goldfeder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Fast multiparty threshold ECDSA with fast trustless setup</w:t>
      </w:r>
      <w:r w:rsidRPr="00577A26">
        <w:rPr>
          <w:sz w:val="28"/>
          <w:szCs w:val="24"/>
          <w:lang w:val="en-US"/>
        </w:rPr>
        <w:t xml:space="preserve">. IACR </w:t>
      </w:r>
      <w:proofErr w:type="spellStart"/>
      <w:r w:rsidRPr="00577A26">
        <w:rPr>
          <w:sz w:val="28"/>
          <w:szCs w:val="24"/>
          <w:lang w:val="en-US"/>
        </w:rPr>
        <w:t>Cryptol</w:t>
      </w:r>
      <w:proofErr w:type="spellEnd"/>
      <w:r w:rsidRPr="00577A26">
        <w:rPr>
          <w:sz w:val="28"/>
          <w:szCs w:val="24"/>
          <w:lang w:val="en-US"/>
        </w:rPr>
        <w:t xml:space="preserve">. </w:t>
      </w:r>
      <w:proofErr w:type="spellStart"/>
      <w:r w:rsidRPr="00577A26">
        <w:rPr>
          <w:sz w:val="28"/>
          <w:szCs w:val="24"/>
          <w:lang w:val="en-US"/>
        </w:rPr>
        <w:t>ePrint</w:t>
      </w:r>
      <w:proofErr w:type="spellEnd"/>
      <w:r w:rsidRPr="00577A26">
        <w:rPr>
          <w:sz w:val="28"/>
          <w:szCs w:val="24"/>
          <w:lang w:val="en-US"/>
        </w:rPr>
        <w:t xml:space="preserve"> Arch., 2019:114, 2019.</w:t>
      </w:r>
    </w:p>
    <w:p w14:paraId="1E2DE68C" w14:textId="204A0D33" w:rsidR="003A3BD9" w:rsidRPr="009C0578" w:rsidRDefault="003A3BD9" w:rsidP="003B20F6">
      <w:pPr>
        <w:ind w:firstLine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[8] </w:t>
      </w:r>
      <w:r w:rsidR="007F6CD0" w:rsidRPr="007F6CD0">
        <w:rPr>
          <w:sz w:val="28"/>
          <w:szCs w:val="24"/>
          <w:lang w:val="en-US"/>
        </w:rPr>
        <w:t xml:space="preserve">Damgård, I. B., &amp; Koprowski, M. (2000): </w:t>
      </w:r>
      <w:r w:rsidR="007F6CD0" w:rsidRPr="007F6CD0">
        <w:rPr>
          <w:i/>
          <w:iCs/>
          <w:sz w:val="28"/>
          <w:szCs w:val="24"/>
          <w:lang w:val="en-US"/>
        </w:rPr>
        <w:t>Practical Threshold RSA Signatures Without a Trusted Dealer</w:t>
      </w:r>
      <w:r w:rsidR="007F6CD0" w:rsidRPr="007F6CD0">
        <w:rPr>
          <w:sz w:val="28"/>
          <w:szCs w:val="24"/>
          <w:lang w:val="en-US"/>
        </w:rPr>
        <w:t>. BRICS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Report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Series</w:t>
      </w:r>
      <w:r w:rsidR="007F6CD0" w:rsidRPr="009C0578">
        <w:rPr>
          <w:sz w:val="28"/>
          <w:szCs w:val="24"/>
        </w:rPr>
        <w:t>,</w:t>
      </w:r>
      <w:r w:rsidR="007F6CD0" w:rsidRPr="007F6CD0">
        <w:rPr>
          <w:sz w:val="28"/>
          <w:szCs w:val="24"/>
          <w:lang w:val="en-US"/>
        </w:rPr>
        <w:t> </w:t>
      </w:r>
      <w:r w:rsidR="007F6CD0" w:rsidRPr="009C0578">
        <w:rPr>
          <w:i/>
          <w:iCs/>
          <w:sz w:val="28"/>
          <w:szCs w:val="24"/>
        </w:rPr>
        <w:t>7</w:t>
      </w:r>
      <w:r w:rsidR="007F6CD0" w:rsidRPr="009C0578">
        <w:rPr>
          <w:sz w:val="28"/>
          <w:szCs w:val="24"/>
        </w:rPr>
        <w:t>(30).</w:t>
      </w:r>
    </w:p>
    <w:p w14:paraId="1E637A94" w14:textId="310C2044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9C0578">
        <w:rPr>
          <w:sz w:val="36"/>
          <w:szCs w:val="40"/>
        </w:rPr>
        <w:br w:type="page"/>
      </w:r>
      <w:bookmarkStart w:id="11" w:name="_Toc81400147"/>
      <w:r w:rsidRPr="00E223FD">
        <w:rPr>
          <w:sz w:val="36"/>
          <w:szCs w:val="40"/>
        </w:rPr>
        <w:lastRenderedPageBreak/>
        <w:t>ПРИЛОЖЕНИ</w:t>
      </w:r>
      <w:r w:rsidR="00297107" w:rsidRPr="00E223FD">
        <w:rPr>
          <w:sz w:val="36"/>
          <w:szCs w:val="40"/>
        </w:rPr>
        <w:t>Я</w:t>
      </w:r>
      <w:bookmarkEnd w:id="11"/>
    </w:p>
    <w:p w14:paraId="1995B9FA" w14:textId="77777777" w:rsidR="00062209" w:rsidRPr="009C0578" w:rsidRDefault="00062209" w:rsidP="00114E15">
      <w:pPr>
        <w:pStyle w:val="2"/>
        <w:numPr>
          <w:ilvl w:val="0"/>
          <w:numId w:val="0"/>
        </w:numPr>
        <w:ind w:left="1284" w:hanging="576"/>
        <w:rPr>
          <w:sz w:val="28"/>
          <w:szCs w:val="32"/>
        </w:rPr>
      </w:pPr>
    </w:p>
    <w:p w14:paraId="79208E80" w14:textId="200C600C" w:rsidR="00113D5E" w:rsidRPr="00E223FD" w:rsidRDefault="00114E15" w:rsidP="00062209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2" w:name="_Toc81400148"/>
      <w:r w:rsidRPr="00E223FD">
        <w:rPr>
          <w:sz w:val="32"/>
          <w:szCs w:val="36"/>
        </w:rPr>
        <w:t>А. Схема Шамира</w:t>
      </w:r>
      <w:bookmarkEnd w:id="12"/>
    </w:p>
    <w:p w14:paraId="7107BD0F" w14:textId="77777777" w:rsidR="00113D5E" w:rsidRDefault="00056C00" w:rsidP="00B2213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Опишем принцип разделения секрета Шамира. Он </w:t>
      </w:r>
      <w:r w:rsidR="00E75ACD">
        <w:rPr>
          <w:sz w:val="28"/>
          <w:szCs w:val="24"/>
        </w:rPr>
        <w:t xml:space="preserve">основан на том факте, что для интерполяции многочлена степени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E75ACD" w:rsidRPr="00DF16E4">
        <w:rPr>
          <w:i/>
          <w:iCs/>
          <w:sz w:val="28"/>
          <w:szCs w:val="24"/>
        </w:rPr>
        <w:t xml:space="preserve"> </w:t>
      </w:r>
      <w:r w:rsidR="00E75ACD">
        <w:rPr>
          <w:sz w:val="28"/>
          <w:szCs w:val="24"/>
        </w:rPr>
        <w:t xml:space="preserve">требуется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E75ACD" w:rsidRPr="00DF16E4">
        <w:rPr>
          <w:sz w:val="28"/>
          <w:szCs w:val="24"/>
        </w:rPr>
        <w:t xml:space="preserve"> </w:t>
      </w:r>
      <w:r w:rsidR="00E75ACD">
        <w:rPr>
          <w:sz w:val="28"/>
          <w:szCs w:val="24"/>
        </w:rPr>
        <w:t>точ</w:t>
      </w:r>
      <w:r w:rsidR="00B22135">
        <w:rPr>
          <w:sz w:val="28"/>
          <w:szCs w:val="24"/>
        </w:rPr>
        <w:t>е</w:t>
      </w:r>
      <w:r w:rsidR="00E75ACD">
        <w:rPr>
          <w:sz w:val="28"/>
          <w:szCs w:val="24"/>
        </w:rPr>
        <w:t>к.</w:t>
      </w:r>
      <w:r w:rsidR="00B22135">
        <w:rPr>
          <w:sz w:val="28"/>
          <w:szCs w:val="24"/>
        </w:rPr>
        <w:t xml:space="preserve"> Каждую точку будем принимать за часть доли секрета. Таким образом никакие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B22135" w:rsidRPr="00DF16E4">
        <w:rPr>
          <w:sz w:val="28"/>
          <w:szCs w:val="24"/>
        </w:rPr>
        <w:t xml:space="preserve"> </w:t>
      </w:r>
      <w:r w:rsidR="00B22135">
        <w:rPr>
          <w:sz w:val="28"/>
          <w:szCs w:val="24"/>
        </w:rPr>
        <w:t xml:space="preserve">точек и меньше не смогут восстановить многочлен степени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B22135">
        <w:rPr>
          <w:sz w:val="28"/>
          <w:szCs w:val="24"/>
        </w:rPr>
        <w:t>, а</w:t>
      </w:r>
      <w:r w:rsidR="00B22135">
        <w:rPr>
          <w:sz w:val="28"/>
          <w:szCs w:val="24"/>
        </w:rPr>
        <w:t xml:space="preserve"> следовательно, не смогут восстановить секрет. </w:t>
      </w:r>
      <w:r w:rsidR="002B61BA">
        <w:rPr>
          <w:sz w:val="28"/>
          <w:szCs w:val="24"/>
        </w:rPr>
        <w:t>Б</w:t>
      </w:r>
      <w:r w:rsidR="00B22135">
        <w:rPr>
          <w:sz w:val="28"/>
          <w:szCs w:val="24"/>
        </w:rPr>
        <w:t>олее формально ниже</w:t>
      </w:r>
      <w:r w:rsidR="003F073B">
        <w:rPr>
          <w:sz w:val="28"/>
          <w:szCs w:val="24"/>
        </w:rPr>
        <w:t>.</w:t>
      </w:r>
    </w:p>
    <w:p w14:paraId="50ECCC54" w14:textId="77777777" w:rsidR="003F073B" w:rsidRDefault="003F073B" w:rsidP="003F073B">
      <w:pPr>
        <w:ind w:firstLine="0"/>
        <w:jc w:val="both"/>
        <w:rPr>
          <w:sz w:val="28"/>
          <w:szCs w:val="24"/>
        </w:rPr>
      </w:pPr>
    </w:p>
    <w:p w14:paraId="2767914D" w14:textId="77777777" w:rsidR="002B61BA" w:rsidRDefault="003F073B" w:rsidP="00C87BBF">
      <w:pPr>
        <w:ind w:firstLine="708"/>
        <w:jc w:val="both"/>
        <w:rPr>
          <w:sz w:val="28"/>
          <w:szCs w:val="24"/>
        </w:rPr>
      </w:pPr>
      <w:r w:rsidRPr="003F073B">
        <w:rPr>
          <w:sz w:val="28"/>
          <w:szCs w:val="24"/>
        </w:rPr>
        <w:t xml:space="preserve">Пусть нужно разделить секрет </w:t>
      </w:r>
      <w:r w:rsidRPr="003F073B">
        <w:rPr>
          <w:i/>
          <w:iCs/>
          <w:sz w:val="28"/>
          <w:szCs w:val="24"/>
        </w:rPr>
        <w:t>M</w:t>
      </w:r>
      <w:r w:rsidRPr="003F073B">
        <w:rPr>
          <w:sz w:val="28"/>
          <w:szCs w:val="24"/>
        </w:rPr>
        <w:t xml:space="preserve"> между </w:t>
      </w:r>
      <w:r w:rsidRPr="003F073B">
        <w:rPr>
          <w:i/>
          <w:iCs/>
          <w:sz w:val="28"/>
          <w:szCs w:val="24"/>
        </w:rPr>
        <w:t>n</w:t>
      </w:r>
      <w:r w:rsidRPr="003F073B">
        <w:rPr>
          <w:sz w:val="28"/>
          <w:szCs w:val="24"/>
        </w:rPr>
        <w:t xml:space="preserve"> сторонами таким образом, чтобы любые </w:t>
      </w:r>
      <w:r w:rsidRPr="00155CF2">
        <w:rPr>
          <w:i/>
          <w:iCs/>
          <w:sz w:val="28"/>
          <w:szCs w:val="24"/>
        </w:rPr>
        <w:t>k</w:t>
      </w:r>
      <w:r w:rsidRPr="003F073B">
        <w:rPr>
          <w:sz w:val="28"/>
          <w:szCs w:val="24"/>
        </w:rPr>
        <w:t xml:space="preserve"> участников могли бы восстановить секрет</w:t>
      </w:r>
      <w:r w:rsidR="00045B44">
        <w:rPr>
          <w:sz w:val="28"/>
          <w:szCs w:val="24"/>
        </w:rPr>
        <w:t>.</w:t>
      </w:r>
      <w:r w:rsidR="00645015" w:rsidRPr="00645015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 xml:space="preserve">Будем описывать алгоритм разделения секрета со стороны дилера. </w:t>
      </w:r>
    </w:p>
    <w:p w14:paraId="4B3E0832" w14:textId="77777777" w:rsidR="003F073B" w:rsidRPr="002B61BA" w:rsidRDefault="00645015" w:rsidP="002B61BA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Выберем некоторое</w:t>
      </w:r>
      <w:r w:rsidR="002B61BA">
        <w:rPr>
          <w:sz w:val="28"/>
          <w:szCs w:val="24"/>
        </w:rPr>
        <w:t xml:space="preserve"> простое</w:t>
      </w:r>
      <w:r>
        <w:rPr>
          <w:sz w:val="28"/>
          <w:szCs w:val="24"/>
        </w:rPr>
        <w:t xml:space="preserve"> число </w:t>
      </w:r>
      <w:r w:rsidRPr="002B61BA">
        <w:rPr>
          <w:i/>
          <w:sz w:val="28"/>
          <w:szCs w:val="24"/>
          <w:lang w:val="en-US"/>
        </w:rPr>
        <w:t>p</w:t>
      </w:r>
      <w:r w:rsidRPr="002B61BA">
        <w:rPr>
          <w:i/>
          <w:sz w:val="28"/>
          <w:szCs w:val="24"/>
        </w:rPr>
        <w:t>&gt;</w:t>
      </w:r>
      <w:r w:rsidRPr="002B61BA">
        <w:rPr>
          <w:i/>
          <w:sz w:val="28"/>
          <w:szCs w:val="24"/>
          <w:lang w:val="en-US"/>
        </w:rPr>
        <w:t>M</w:t>
      </w:r>
      <w:r w:rsidR="002B61BA" w:rsidRPr="002B61BA">
        <w:rPr>
          <w:sz w:val="28"/>
          <w:szCs w:val="24"/>
        </w:rPr>
        <w:t>,</w:t>
      </w:r>
      <w:r w:rsidR="002B61BA">
        <w:rPr>
          <w:sz w:val="28"/>
          <w:szCs w:val="24"/>
        </w:rPr>
        <w:t xml:space="preserve"> которое будет задавать размер конечного поля. Его можно открыто сообщать всем сторонам. Над этим полем построим многочлен степени </w:t>
      </w:r>
      <w:r w:rsidR="002B61BA" w:rsidRPr="002B61BA">
        <w:rPr>
          <w:i/>
          <w:sz w:val="28"/>
          <w:szCs w:val="24"/>
          <w:lang w:val="en-US"/>
        </w:rPr>
        <w:t>k</w:t>
      </w:r>
      <w:r w:rsidR="002B61BA" w:rsidRPr="00C87530">
        <w:rPr>
          <w:i/>
          <w:sz w:val="28"/>
          <w:szCs w:val="24"/>
        </w:rPr>
        <w:t>-1</w:t>
      </w:r>
      <w:r w:rsidR="002B61BA" w:rsidRPr="00C87530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>вида</w:t>
      </w:r>
    </w:p>
    <w:p w14:paraId="25CD3C1C" w14:textId="77777777" w:rsidR="00E75ACD" w:rsidRDefault="00E75ACD" w:rsidP="00113D5E">
      <w:pPr>
        <w:rPr>
          <w:sz w:val="28"/>
          <w:szCs w:val="24"/>
        </w:rPr>
      </w:pPr>
    </w:p>
    <w:p w14:paraId="4D87BEC2" w14:textId="77777777" w:rsidR="00645015" w:rsidRDefault="00645015" w:rsidP="002B61BA">
      <w:pPr>
        <w:ind w:firstLine="0"/>
        <w:jc w:val="center"/>
        <w:rPr>
          <w:sz w:val="28"/>
          <w:szCs w:val="24"/>
          <w:lang w:val="en-US"/>
        </w:rPr>
      </w:pPr>
      <w:r w:rsidRPr="002B61BA">
        <w:rPr>
          <w:i/>
          <w:sz w:val="28"/>
          <w:szCs w:val="24"/>
          <w:lang w:val="en-US"/>
        </w:rPr>
        <w:t>F(x) = M + a</w:t>
      </w:r>
      <w:r w:rsidRPr="002B61BA">
        <w:rPr>
          <w:i/>
          <w:sz w:val="28"/>
          <w:szCs w:val="24"/>
          <w:vertAlign w:val="subscript"/>
          <w:lang w:val="en-US"/>
        </w:rPr>
        <w:t>1</w:t>
      </w:r>
      <w:r w:rsidRPr="002B61BA">
        <w:rPr>
          <w:i/>
          <w:sz w:val="28"/>
          <w:szCs w:val="24"/>
          <w:lang w:val="en-US"/>
        </w:rPr>
        <w:t xml:space="preserve"> x + a</w:t>
      </w:r>
      <w:r w:rsidRPr="002B61BA">
        <w:rPr>
          <w:i/>
          <w:sz w:val="28"/>
          <w:szCs w:val="24"/>
          <w:vertAlign w:val="sub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x</w:t>
      </w:r>
      <w:r w:rsidRPr="002B61BA">
        <w:rPr>
          <w:i/>
          <w:sz w:val="28"/>
          <w:szCs w:val="24"/>
          <w:vertAlign w:val="super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+ ... + a</w:t>
      </w:r>
      <w:r w:rsidR="002B61BA"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x</w:t>
      </w:r>
      <w:r w:rsidR="002B61BA">
        <w:rPr>
          <w:i/>
          <w:sz w:val="28"/>
          <w:szCs w:val="24"/>
          <w:vertAlign w:val="superscript"/>
          <w:lang w:val="en-US"/>
        </w:rPr>
        <w:t>k</w:t>
      </w:r>
      <w:r w:rsidRPr="002B61BA">
        <w:rPr>
          <w:i/>
          <w:sz w:val="28"/>
          <w:szCs w:val="24"/>
          <w:vertAlign w:val="super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mod </w:t>
      </w:r>
      <w:r w:rsidRPr="002B61BA">
        <w:rPr>
          <w:i/>
          <w:sz w:val="28"/>
          <w:szCs w:val="24"/>
          <w:lang w:val="en-US"/>
        </w:rPr>
        <w:t>p</w:t>
      </w:r>
      <w:r w:rsidR="002B61BA">
        <w:rPr>
          <w:sz w:val="28"/>
          <w:szCs w:val="24"/>
          <w:lang w:val="en-US"/>
        </w:rPr>
        <w:t>,</w:t>
      </w:r>
    </w:p>
    <w:p w14:paraId="6BAE0858" w14:textId="77777777" w:rsidR="002B61BA" w:rsidRDefault="002B61BA" w:rsidP="002B61BA">
      <w:pPr>
        <w:ind w:firstLine="0"/>
        <w:jc w:val="center"/>
        <w:rPr>
          <w:sz w:val="28"/>
          <w:szCs w:val="24"/>
          <w:lang w:val="en-US"/>
        </w:rPr>
      </w:pPr>
    </w:p>
    <w:p w14:paraId="0E82F914" w14:textId="77777777" w:rsidR="002B61BA" w:rsidRDefault="002B61BA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 w:rsidRPr="002B61BA">
        <w:rPr>
          <w:sz w:val="28"/>
          <w:szCs w:val="24"/>
        </w:rPr>
        <w:t xml:space="preserve">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..., </w:t>
      </w:r>
      <w:proofErr w:type="spellStart"/>
      <w:r w:rsidRPr="002B61BA">
        <w:rPr>
          <w:i/>
          <w:sz w:val="28"/>
          <w:szCs w:val="24"/>
          <w:lang w:val="en-US"/>
        </w:rPr>
        <w:t>a</w:t>
      </w:r>
      <w:r>
        <w:rPr>
          <w:i/>
          <w:sz w:val="28"/>
          <w:szCs w:val="24"/>
          <w:vertAlign w:val="subscript"/>
          <w:lang w:val="en-US"/>
        </w:rPr>
        <w:t>k</w:t>
      </w:r>
      <w:proofErr w:type="spellEnd"/>
      <w:r w:rsidRPr="002B61BA">
        <w:rPr>
          <w:i/>
          <w:sz w:val="28"/>
          <w:szCs w:val="24"/>
          <w:vertAlign w:val="subscript"/>
        </w:rPr>
        <w:t>-1</w:t>
      </w:r>
      <w:r w:rsidRPr="002B61BA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случайно выбранные коэффициенты, </w:t>
      </w:r>
      <w:r w:rsidRPr="002B61BA">
        <w:rPr>
          <w:i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 – разделяемый секрет. Дилер не должен разглашать коэффициенты многочлена.</w:t>
      </w:r>
      <w:r w:rsidR="002936FD">
        <w:rPr>
          <w:sz w:val="28"/>
          <w:szCs w:val="24"/>
        </w:rPr>
        <w:t xml:space="preserve"> Особенность этого многочлена в том, что его значение в нуле равно заданному секрету.</w:t>
      </w:r>
    </w:p>
    <w:p w14:paraId="519A3753" w14:textId="77777777" w:rsidR="002B61BA" w:rsidRDefault="00C87BBF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генерации долей секрета дилер должен вычислить значения построенного многочлена в </w:t>
      </w:r>
      <w:r w:rsidRPr="00C87BBF">
        <w:rPr>
          <w:i/>
          <w:sz w:val="28"/>
          <w:szCs w:val="24"/>
          <w:lang w:val="en-US"/>
        </w:rPr>
        <w:t>n</w:t>
      </w:r>
      <w:r w:rsidRPr="00C87BBF">
        <w:rPr>
          <w:sz w:val="28"/>
          <w:szCs w:val="24"/>
        </w:rPr>
        <w:t xml:space="preserve"> </w:t>
      </w:r>
      <w:r>
        <w:rPr>
          <w:sz w:val="28"/>
          <w:szCs w:val="24"/>
        </w:rPr>
        <w:t>различных точках отличных от нуля. Он может это сделать, например, следующим образом.</w:t>
      </w:r>
    </w:p>
    <w:p w14:paraId="24495ACC" w14:textId="77777777" w:rsidR="00C87BBF" w:rsidRDefault="00C87BBF" w:rsidP="002B61BA">
      <w:pPr>
        <w:jc w:val="both"/>
        <w:rPr>
          <w:sz w:val="28"/>
          <w:szCs w:val="24"/>
        </w:rPr>
      </w:pPr>
    </w:p>
    <w:p w14:paraId="2D2D1050" w14:textId="77777777" w:rsidR="00C87BBF" w:rsidRPr="00C87530" w:rsidRDefault="00C87BBF" w:rsidP="00C87BBF">
      <w:pPr>
        <w:jc w:val="center"/>
        <w:rPr>
          <w:i/>
          <w:sz w:val="28"/>
          <w:szCs w:val="24"/>
        </w:rPr>
      </w:pPr>
      <w:r w:rsidRPr="00C87BBF">
        <w:rPr>
          <w:i/>
          <w:sz w:val="28"/>
          <w:szCs w:val="24"/>
          <w:lang w:val="en-US"/>
        </w:rPr>
        <w:t>x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=1, </w:t>
      </w:r>
      <w:r w:rsidRPr="00C87BBF">
        <w:rPr>
          <w:i/>
          <w:sz w:val="28"/>
          <w:szCs w:val="24"/>
          <w:lang w:val="en-US"/>
        </w:rPr>
        <w:t>y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</w:rPr>
        <w:t>(1)</w:t>
      </w:r>
    </w:p>
    <w:p w14:paraId="34D79C7D" w14:textId="77777777" w:rsidR="00C87BBF" w:rsidRPr="00C87BBF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>=2, y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 xml:space="preserve"> = F(2)</w:t>
      </w:r>
    </w:p>
    <w:p w14:paraId="4E9B2F91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530">
        <w:rPr>
          <w:i/>
          <w:sz w:val="28"/>
          <w:szCs w:val="24"/>
          <w:lang w:val="en-US"/>
        </w:rPr>
        <w:t>...</w:t>
      </w:r>
    </w:p>
    <w:p w14:paraId="327CA472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proofErr w:type="spellStart"/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>=</w:t>
      </w:r>
      <w:r w:rsidR="005B7FB8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, </w:t>
      </w:r>
      <w:proofErr w:type="spellStart"/>
      <w:r w:rsidRPr="00C87BBF">
        <w:rPr>
          <w:i/>
          <w:sz w:val="28"/>
          <w:szCs w:val="24"/>
          <w:lang w:val="en-US"/>
        </w:rPr>
        <w:t>y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proofErr w:type="spellEnd"/>
      <w:r w:rsidRPr="00C87530">
        <w:rPr>
          <w:i/>
          <w:sz w:val="28"/>
          <w:szCs w:val="24"/>
          <w:lang w:val="en-US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  <w:lang w:val="en-US"/>
        </w:rPr>
        <w:t>(</w:t>
      </w:r>
      <w:r w:rsidRPr="00C87BBF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>)</w:t>
      </w:r>
    </w:p>
    <w:p w14:paraId="72BD69ED" w14:textId="77777777" w:rsidR="00C87BBF" w:rsidRPr="00C87530" w:rsidRDefault="00C87BBF" w:rsidP="00C87BBF">
      <w:pPr>
        <w:jc w:val="both"/>
        <w:rPr>
          <w:sz w:val="28"/>
          <w:szCs w:val="24"/>
          <w:lang w:val="en-US"/>
        </w:rPr>
      </w:pPr>
    </w:p>
    <w:p w14:paraId="679591FF" w14:textId="77777777" w:rsidR="00C87BBF" w:rsidRDefault="00B10B7C" w:rsidP="00C87BB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чего дилер должен раздать секреты участникам, то есть </w:t>
      </w:r>
      <w:proofErr w:type="spellStart"/>
      <w:r w:rsidRPr="005B7FB8">
        <w:rPr>
          <w:i/>
          <w:sz w:val="28"/>
          <w:szCs w:val="24"/>
          <w:lang w:val="en-US"/>
        </w:rPr>
        <w:t>i</w:t>
      </w:r>
      <w:proofErr w:type="spellEnd"/>
      <w:r w:rsidRPr="00B10B7C">
        <w:rPr>
          <w:sz w:val="28"/>
          <w:szCs w:val="24"/>
        </w:rPr>
        <w:t>-</w:t>
      </w:r>
      <w:proofErr w:type="spellStart"/>
      <w:r>
        <w:rPr>
          <w:sz w:val="28"/>
          <w:szCs w:val="24"/>
        </w:rPr>
        <w:t>ый</w:t>
      </w:r>
      <w:proofErr w:type="spellEnd"/>
      <w:r>
        <w:rPr>
          <w:sz w:val="28"/>
          <w:szCs w:val="24"/>
        </w:rPr>
        <w:t xml:space="preserve"> участник получит пару </w:t>
      </w:r>
      <w:r w:rsidRPr="005B7FB8">
        <w:rPr>
          <w:i/>
          <w:sz w:val="28"/>
          <w:szCs w:val="24"/>
        </w:rPr>
        <w:t>(</w:t>
      </w:r>
      <w:r w:rsidRPr="005B7FB8">
        <w:rPr>
          <w:i/>
          <w:sz w:val="28"/>
          <w:szCs w:val="24"/>
          <w:lang w:val="en-US"/>
        </w:rPr>
        <w:t>x</w:t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</w:rPr>
        <w:softHyphen/>
      </w:r>
      <w:proofErr w:type="spellStart"/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 xml:space="preserve">, </w:t>
      </w:r>
      <w:proofErr w:type="spellStart"/>
      <w:r w:rsidRPr="005B7FB8">
        <w:rPr>
          <w:i/>
          <w:sz w:val="28"/>
          <w:szCs w:val="24"/>
          <w:lang w:val="en-US"/>
        </w:rPr>
        <w:t>y</w:t>
      </w:r>
      <w:r w:rsidRPr="005B7FB8">
        <w:rPr>
          <w:i/>
          <w:sz w:val="28"/>
          <w:szCs w:val="24"/>
          <w:vertAlign w:val="subscript"/>
          <w:lang w:val="en-US"/>
        </w:rPr>
        <w:t>i</w:t>
      </w:r>
      <w:proofErr w:type="spellEnd"/>
      <w:r w:rsidRPr="005B7FB8">
        <w:rPr>
          <w:i/>
          <w:sz w:val="28"/>
          <w:szCs w:val="24"/>
        </w:rPr>
        <w:t>)</w:t>
      </w:r>
      <w:r w:rsidRPr="00B10B7C">
        <w:rPr>
          <w:sz w:val="28"/>
          <w:szCs w:val="24"/>
        </w:rPr>
        <w:t xml:space="preserve"> </w:t>
      </w:r>
      <w:r>
        <w:rPr>
          <w:sz w:val="28"/>
          <w:szCs w:val="24"/>
        </w:rPr>
        <w:t>как свою долю секрета.</w:t>
      </w:r>
      <w:r w:rsidR="005B7FB8">
        <w:rPr>
          <w:sz w:val="28"/>
          <w:szCs w:val="24"/>
        </w:rPr>
        <w:t xml:space="preserve"> Коэффициенты многочлена и сам секрет дилером забываются.</w:t>
      </w:r>
    </w:p>
    <w:p w14:paraId="700EC8DD" w14:textId="77777777" w:rsidR="002936FD" w:rsidRDefault="002936FD" w:rsidP="00C87BBF">
      <w:pPr>
        <w:jc w:val="both"/>
        <w:rPr>
          <w:sz w:val="28"/>
          <w:szCs w:val="24"/>
        </w:rPr>
      </w:pPr>
    </w:p>
    <w:p w14:paraId="023CAF57" w14:textId="14F82D62" w:rsidR="002936FD" w:rsidRDefault="002936FD" w:rsidP="002936FD">
      <w:pPr>
        <w:tabs>
          <w:tab w:val="left" w:pos="4700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восстановления секрета </w:t>
      </w:r>
      <w:r w:rsidRPr="002936FD">
        <w:rPr>
          <w:i/>
          <w:sz w:val="28"/>
          <w:szCs w:val="24"/>
          <w:lang w:val="en-US"/>
        </w:rPr>
        <w:t>k</w:t>
      </w:r>
      <w:r w:rsidRPr="002936FD">
        <w:rPr>
          <w:sz w:val="28"/>
          <w:szCs w:val="24"/>
        </w:rPr>
        <w:t>-</w:t>
      </w:r>
      <w:r>
        <w:rPr>
          <w:sz w:val="28"/>
          <w:szCs w:val="24"/>
        </w:rPr>
        <w:t>участников должны обменяться своими секретами и вычислить интерполяционный многочлен Лагранжа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его значение в нуле. </w:t>
      </w:r>
      <w:r w:rsidR="00BD36BA">
        <w:rPr>
          <w:sz w:val="28"/>
          <w:szCs w:val="24"/>
        </w:rPr>
        <w:t>Построение этого много члена выглядит как:</w:t>
      </w:r>
    </w:p>
    <w:p w14:paraId="6DCB06A2" w14:textId="77777777" w:rsidR="00C87530" w:rsidRPr="002936FD" w:rsidRDefault="00C87530" w:rsidP="002936FD">
      <w:pPr>
        <w:tabs>
          <w:tab w:val="left" w:pos="4700"/>
        </w:tabs>
        <w:jc w:val="both"/>
        <w:rPr>
          <w:sz w:val="28"/>
          <w:szCs w:val="24"/>
        </w:rPr>
      </w:pPr>
    </w:p>
    <w:p w14:paraId="6D1F4331" w14:textId="1678F1A1" w:rsidR="00C87BBF" w:rsidRPr="00E83997" w:rsidRDefault="00C87530" w:rsidP="002B61BA">
      <w:pPr>
        <w:jc w:val="both"/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(z)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mod p</m:t>
          </m:r>
        </m:oMath>
      </m:oMathPara>
    </w:p>
    <w:p w14:paraId="38DA701A" w14:textId="77777777" w:rsidR="00E83997" w:rsidRPr="00C87530" w:rsidRDefault="00E83997" w:rsidP="002B61BA">
      <w:pPr>
        <w:jc w:val="both"/>
        <w:rPr>
          <w:i/>
          <w:sz w:val="28"/>
          <w:szCs w:val="24"/>
        </w:rPr>
      </w:pPr>
    </w:p>
    <w:p w14:paraId="7092D4EE" w14:textId="41445419" w:rsidR="00C87530" w:rsidRPr="00C87530" w:rsidRDefault="008571D6" w:rsidP="00C87530">
      <w:pPr>
        <w:jc w:val="both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(z)=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z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 mod p</m:t>
          </m:r>
        </m:oMath>
      </m:oMathPara>
    </w:p>
    <w:p w14:paraId="5DE23CF8" w14:textId="77777777" w:rsidR="00C87530" w:rsidRPr="00C87530" w:rsidRDefault="00C87530" w:rsidP="002B61BA">
      <w:pPr>
        <w:jc w:val="both"/>
        <w:rPr>
          <w:i/>
          <w:sz w:val="28"/>
          <w:szCs w:val="24"/>
        </w:rPr>
      </w:pPr>
    </w:p>
    <w:p w14:paraId="37D8A94E" w14:textId="75854EC2" w:rsidR="00113D5E" w:rsidRPr="009C2C7A" w:rsidRDefault="002936FD" w:rsidP="002936FD">
      <w:pPr>
        <w:jc w:val="both"/>
        <w:rPr>
          <w:sz w:val="28"/>
          <w:szCs w:val="24"/>
        </w:rPr>
      </w:pPr>
      <w:r w:rsidRPr="002936FD">
        <w:rPr>
          <w:sz w:val="28"/>
          <w:szCs w:val="24"/>
        </w:rPr>
        <w:lastRenderedPageBreak/>
        <w:t xml:space="preserve">Особенностью схемы является то, что вероятность раскрытия секрета в случае </w:t>
      </w:r>
      <w:r>
        <w:rPr>
          <w:sz w:val="28"/>
          <w:szCs w:val="24"/>
        </w:rPr>
        <w:t xml:space="preserve">известных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>долей</w:t>
      </w:r>
      <w:r w:rsidRPr="002936FD">
        <w:rPr>
          <w:sz w:val="28"/>
          <w:szCs w:val="24"/>
        </w:rPr>
        <w:t xml:space="preserve"> оценивается как </w:t>
      </w:r>
      <w:r w:rsidRPr="002936FD">
        <w:rPr>
          <w:i/>
          <w:sz w:val="28"/>
          <w:szCs w:val="24"/>
        </w:rPr>
        <w:t>p</w:t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  <w:vertAlign w:val="superscript"/>
        </w:rPr>
        <w:t>-1</w:t>
      </w:r>
      <w:r w:rsidRPr="002936FD">
        <w:rPr>
          <w:sz w:val="28"/>
          <w:szCs w:val="24"/>
        </w:rPr>
        <w:t xml:space="preserve">. То есть в результате интерполяции по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точке секретом может быть любой элемент поля с равной вероятностью. При </w:t>
      </w:r>
      <w:r w:rsidRPr="009C2C7A">
        <w:rPr>
          <w:sz w:val="28"/>
          <w:szCs w:val="24"/>
        </w:rPr>
        <w:t>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162B71D3" w14:textId="1BBA5D2F" w:rsidR="00062209" w:rsidRPr="009C2C7A" w:rsidRDefault="00062209" w:rsidP="002936FD">
      <w:pPr>
        <w:jc w:val="both"/>
        <w:rPr>
          <w:sz w:val="28"/>
          <w:szCs w:val="24"/>
        </w:rPr>
      </w:pPr>
    </w:p>
    <w:p w14:paraId="11CC702E" w14:textId="11C422DE" w:rsidR="00FC4F81" w:rsidRPr="00E223FD" w:rsidRDefault="002D1A5F" w:rsidP="00FC4F81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3" w:name="_Toc81400149"/>
      <w:r w:rsidRPr="00E223FD">
        <w:rPr>
          <w:sz w:val="32"/>
          <w:szCs w:val="36"/>
        </w:rPr>
        <w:t>Б</w:t>
      </w:r>
      <w:r w:rsidR="00FC4F81" w:rsidRPr="00E223FD">
        <w:rPr>
          <w:sz w:val="32"/>
          <w:szCs w:val="36"/>
        </w:rPr>
        <w:t>. Схема электронной подписи Эль-</w:t>
      </w:r>
      <w:proofErr w:type="spellStart"/>
      <w:r w:rsidR="00FC4F81" w:rsidRPr="00E223FD">
        <w:rPr>
          <w:sz w:val="32"/>
          <w:szCs w:val="36"/>
        </w:rPr>
        <w:t>Гамаля</w:t>
      </w:r>
      <w:bookmarkEnd w:id="13"/>
      <w:proofErr w:type="spellEnd"/>
    </w:p>
    <w:p w14:paraId="57958A05" w14:textId="008922F9" w:rsidR="00062209" w:rsidRPr="009C2C7A" w:rsidRDefault="00062209" w:rsidP="002936FD">
      <w:pPr>
        <w:jc w:val="both"/>
        <w:rPr>
          <w:sz w:val="28"/>
          <w:szCs w:val="24"/>
        </w:rPr>
      </w:pPr>
    </w:p>
    <w:p w14:paraId="280F6DD2" w14:textId="0EE90416" w:rsidR="008C61A9" w:rsidRPr="009C2C7A" w:rsidRDefault="008C61A9" w:rsidP="002936FD">
      <w:pPr>
        <w:jc w:val="both"/>
        <w:rPr>
          <w:sz w:val="28"/>
          <w:szCs w:val="24"/>
        </w:rPr>
      </w:pPr>
      <w:r w:rsidRPr="009C2C7A">
        <w:rPr>
          <w:sz w:val="28"/>
          <w:szCs w:val="24"/>
        </w:rPr>
        <w:t xml:space="preserve">Пусть задана циклическая группа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 с порядком </w:t>
      </w:r>
      <w:r w:rsidRPr="009C2C7A">
        <w:rPr>
          <w:i/>
          <w:iCs/>
          <w:sz w:val="28"/>
          <w:szCs w:val="24"/>
          <w:lang w:val="en-US"/>
        </w:rPr>
        <w:t>q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>(простое число)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 xml:space="preserve">и генератором группы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. Пусть так же задана хеш-функции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: {0,1}*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 xml:space="preserve"> 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’: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proofErr w:type="spellStart"/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proofErr w:type="spellEnd"/>
      <w:r w:rsidRPr="009C2C7A">
        <w:rPr>
          <w:sz w:val="28"/>
          <w:szCs w:val="24"/>
        </w:rPr>
        <w:t>.</w:t>
      </w:r>
    </w:p>
    <w:p w14:paraId="1B8467BF" w14:textId="77777777" w:rsidR="009C2C7A" w:rsidRPr="009C2C7A" w:rsidRDefault="009C2C7A" w:rsidP="002936FD">
      <w:pPr>
        <w:jc w:val="both"/>
        <w:rPr>
          <w:sz w:val="28"/>
          <w:szCs w:val="28"/>
        </w:rPr>
      </w:pPr>
    </w:p>
    <w:p w14:paraId="1C4E78F1" w14:textId="727E64A0" w:rsidR="009C2C7A" w:rsidRPr="009C2C7A" w:rsidRDefault="009C2C7A" w:rsidP="00686B59">
      <w:pPr>
        <w:pStyle w:val="af9"/>
        <w:numPr>
          <w:ilvl w:val="0"/>
          <w:numId w:val="13"/>
        </w:numPr>
        <w:spacing w:after="0" w:line="24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Закрытым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является произвольное выбранное значение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9C2C7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566EF302" w14:textId="770E1C38" w:rsidR="00686B59" w:rsidRPr="00686B59" w:rsidRDefault="009C2C7A" w:rsidP="00686B59">
      <w:pPr>
        <w:pStyle w:val="af9"/>
        <w:numPr>
          <w:ilvl w:val="0"/>
          <w:numId w:val="1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Открытым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будет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C2C7A">
        <w:rPr>
          <w:rFonts w:ascii="Times New Roman" w:hAnsi="Times New Roman"/>
          <w:i/>
          <w:iCs/>
          <w:sz w:val="28"/>
          <w:szCs w:val="28"/>
        </w:rPr>
        <w:t>=</w:t>
      </w:r>
      <w:proofErr w:type="spellStart"/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9C2C7A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x</w:t>
      </w:r>
      <w:proofErr w:type="spellEnd"/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G</w:t>
      </w:r>
    </w:p>
    <w:p w14:paraId="5E443CFC" w14:textId="671FD140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 подписи</w:t>
      </w:r>
      <w:r w:rsidRPr="00686B59">
        <w:rPr>
          <w:sz w:val="28"/>
          <w:szCs w:val="24"/>
        </w:rPr>
        <w:t>:</w:t>
      </w:r>
    </w:p>
    <w:p w14:paraId="4AAB73F8" w14:textId="09192D83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5F3B0FD" w14:textId="15DB9182" w:rsidR="00686B59" w:rsidRP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28DBEA13" w14:textId="1381AEFB" w:rsidR="00686B59" w:rsidRPr="00686B59" w:rsidRDefault="00686B59" w:rsidP="00686B59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=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4"/>
        </w:rPr>
        <w:t>(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5226D6A7" w14:textId="3F42141B" w:rsidR="00686B59" w:rsidRPr="00686B59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Выбрать случайное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14" w:name="_Hlk81008681"/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bookmarkEnd w:id="14"/>
      <w:proofErr w:type="spellEnd"/>
    </w:p>
    <w:p w14:paraId="650A18A3" w14:textId="18E0DC52" w:rsidR="00686B59" w:rsidRPr="00172E16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</w:rPr>
        <w:t>1/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k</w:t>
      </w:r>
      <w:r w:rsidRPr="00686B5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8"/>
        </w:rPr>
        <w:t>’(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 xml:space="preserve"> 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proofErr w:type="spellEnd"/>
    </w:p>
    <w:p w14:paraId="0570E8F8" w14:textId="0AE6A219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172E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s=k(m + x r)</w:t>
      </w:r>
      <w:r>
        <w:rPr>
          <w:rFonts w:ascii="Times New Roman" w:hAnsi="Times New Roman"/>
          <w:sz w:val="28"/>
          <w:szCs w:val="28"/>
          <w:lang w:val="en-US"/>
        </w:rPr>
        <w:t xml:space="preserve"> mod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q</w:t>
      </w:r>
    </w:p>
    <w:p w14:paraId="4CE55852" w14:textId="2CB5DB81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(r, s)</w:t>
      </w:r>
    </w:p>
    <w:p w14:paraId="033620F4" w14:textId="77777777" w:rsidR="00172E16" w:rsidRDefault="00172E16" w:rsidP="00172E16">
      <w:pPr>
        <w:jc w:val="both"/>
        <w:rPr>
          <w:sz w:val="28"/>
          <w:szCs w:val="24"/>
          <w:u w:val="single"/>
        </w:rPr>
      </w:pPr>
    </w:p>
    <w:p w14:paraId="1667D550" w14:textId="13A769EF" w:rsidR="00172E16" w:rsidRDefault="00172E16" w:rsidP="00172E16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верификации</w:t>
      </w:r>
      <w:r w:rsidRPr="00686B59">
        <w:rPr>
          <w:sz w:val="28"/>
          <w:szCs w:val="24"/>
        </w:rPr>
        <w:t>:</w:t>
      </w:r>
    </w:p>
    <w:p w14:paraId="286F1044" w14:textId="7CFBA050" w:rsidR="00172E16" w:rsidRPr="00217A3F" w:rsidRDefault="00172E16" w:rsidP="00172E16">
      <w:pPr>
        <w:ind w:left="709" w:firstLine="0"/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проверяемое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, </w:t>
      </w:r>
      <w:r w:rsidR="00217A3F">
        <w:rPr>
          <w:sz w:val="28"/>
          <w:szCs w:val="24"/>
        </w:rPr>
        <w:t>подпись</w:t>
      </w:r>
      <w:r w:rsidRPr="00172E16">
        <w:rPr>
          <w:sz w:val="28"/>
          <w:szCs w:val="24"/>
        </w:rPr>
        <w:t xml:space="preserve"> </w:t>
      </w:r>
      <w:r w:rsidRPr="00172E16">
        <w:rPr>
          <w:i/>
          <w:iCs/>
          <w:sz w:val="28"/>
          <w:szCs w:val="24"/>
        </w:rPr>
        <w:t>(</w:t>
      </w:r>
      <w:r w:rsidRPr="00172E16">
        <w:rPr>
          <w:i/>
          <w:iCs/>
          <w:sz w:val="28"/>
          <w:szCs w:val="24"/>
          <w:lang w:val="en-US"/>
        </w:rPr>
        <w:t>r</w:t>
      </w:r>
      <w:r w:rsidRPr="00172E16">
        <w:rPr>
          <w:i/>
          <w:iCs/>
          <w:sz w:val="28"/>
          <w:szCs w:val="24"/>
        </w:rPr>
        <w:t xml:space="preserve">, </w:t>
      </w:r>
      <w:r w:rsidRPr="00172E16">
        <w:rPr>
          <w:i/>
          <w:iCs/>
          <w:sz w:val="28"/>
          <w:szCs w:val="24"/>
          <w:lang w:val="en-US"/>
        </w:rPr>
        <w:t>s</w:t>
      </w:r>
      <w:r w:rsidRPr="00172E16">
        <w:rPr>
          <w:i/>
          <w:iCs/>
          <w:sz w:val="28"/>
          <w:szCs w:val="24"/>
        </w:rPr>
        <w:t>)</w:t>
      </w:r>
      <w:r w:rsidRPr="00172E16">
        <w:rPr>
          <w:sz w:val="28"/>
          <w:szCs w:val="24"/>
        </w:rPr>
        <w:t>,</w:t>
      </w:r>
      <w:r>
        <w:rPr>
          <w:sz w:val="28"/>
          <w:szCs w:val="24"/>
        </w:rPr>
        <w:t xml:space="preserve"> и </w:t>
      </w:r>
      <w:r w:rsidR="00217A3F">
        <w:rPr>
          <w:sz w:val="28"/>
          <w:szCs w:val="24"/>
        </w:rPr>
        <w:t xml:space="preserve">открытый </w:t>
      </w:r>
      <w:r>
        <w:rPr>
          <w:sz w:val="28"/>
          <w:szCs w:val="24"/>
        </w:rPr>
        <w:t xml:space="preserve">ключ </w:t>
      </w:r>
      <w:r w:rsidRPr="00172E16">
        <w:rPr>
          <w:i/>
          <w:iCs/>
          <w:sz w:val="28"/>
          <w:szCs w:val="24"/>
          <w:lang w:val="en-US"/>
        </w:rPr>
        <w:t>y</w:t>
      </w:r>
    </w:p>
    <w:p w14:paraId="47CFCF01" w14:textId="1406A9B9" w:rsidR="00172E16" w:rsidRPr="00686B59" w:rsidRDefault="00172E16" w:rsidP="00172E16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</w:t>
      </w:r>
      <w:r w:rsidR="00217A3F">
        <w:rPr>
          <w:sz w:val="28"/>
          <w:szCs w:val="24"/>
        </w:rPr>
        <w:t>результат проверки</w:t>
      </w:r>
      <w:r>
        <w:rPr>
          <w:sz w:val="28"/>
          <w:szCs w:val="24"/>
        </w:rPr>
        <w:t>.</w:t>
      </w:r>
    </w:p>
    <w:p w14:paraId="48A1D917" w14:textId="6E4DD3D5" w:rsidR="00172E16" w:rsidRPr="00217A3F" w:rsidRDefault="00172E16" w:rsidP="00172E16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</w:t>
      </w:r>
      <w:r w:rsidRPr="00217A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r w:rsidRPr="00217A3F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s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m</w:t>
      </w:r>
      <w:r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s </w:t>
      </w:r>
      <w:r w:rsidRPr="00217A3F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>∈</w:t>
      </w:r>
      <w:r w:rsidRPr="00217A3F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</w:p>
    <w:p w14:paraId="546BB808" w14:textId="251D0C63" w:rsidR="00172E16" w:rsidRPr="00217A3F" w:rsidRDefault="00217A3F" w:rsidP="0089006B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217A3F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217A3F">
        <w:rPr>
          <w:rFonts w:ascii="Times New Roman" w:hAnsi="Times New Roman"/>
          <w:i/>
          <w:iCs/>
          <w:sz w:val="28"/>
          <w:szCs w:val="28"/>
        </w:rPr>
        <w:t>’(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/>
          <w:iCs/>
          <w:sz w:val="28"/>
          <w:szCs w:val="28"/>
        </w:rPr>
        <w:t>’)=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то вернуть, что подпись верна, иначе отклонить её.</w:t>
      </w:r>
    </w:p>
    <w:p w14:paraId="01CEC2E6" w14:textId="6670F8C5" w:rsidR="00686B59" w:rsidRDefault="00686B59" w:rsidP="009C2C7A">
      <w:pPr>
        <w:jc w:val="both"/>
        <w:rPr>
          <w:sz w:val="28"/>
          <w:szCs w:val="24"/>
        </w:rPr>
      </w:pPr>
    </w:p>
    <w:p w14:paraId="2BE5AED0" w14:textId="1DE8DB16" w:rsidR="00837C32" w:rsidRPr="00965D88" w:rsidRDefault="00837C32" w:rsidP="00837C32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5" w:name="_Toc81400150"/>
      <w:r>
        <w:rPr>
          <w:sz w:val="32"/>
          <w:szCs w:val="36"/>
        </w:rPr>
        <w:t>В</w:t>
      </w:r>
      <w:r w:rsidRPr="00965D88">
        <w:rPr>
          <w:sz w:val="32"/>
          <w:szCs w:val="36"/>
        </w:rPr>
        <w:t xml:space="preserve">. </w:t>
      </w:r>
      <w:r w:rsidR="00965D88">
        <w:rPr>
          <w:sz w:val="32"/>
          <w:szCs w:val="36"/>
        </w:rPr>
        <w:t>Умножение и инверсия секретов по их долям</w:t>
      </w:r>
      <w:bookmarkEnd w:id="15"/>
    </w:p>
    <w:p w14:paraId="25703110" w14:textId="77777777" w:rsidR="00837C32" w:rsidRPr="00965D88" w:rsidRDefault="00837C32" w:rsidP="00837C32">
      <w:pPr>
        <w:jc w:val="both"/>
        <w:rPr>
          <w:sz w:val="28"/>
          <w:szCs w:val="24"/>
        </w:rPr>
      </w:pPr>
    </w:p>
    <w:p w14:paraId="5C1701EF" w14:textId="3DCB478A" w:rsidR="00837C32" w:rsidRDefault="0092471E" w:rsidP="003247D4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Пусть у нас есть доли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proofErr w:type="spellStart"/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proofErr w:type="spellEnd"/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, полученные в результате работы некоторой аддитивной </w:t>
      </w:r>
      <w:r w:rsidRPr="0092471E">
        <w:rPr>
          <w:i/>
          <w:iCs/>
          <w:sz w:val="28"/>
          <w:szCs w:val="24"/>
        </w:rPr>
        <w:t>(</w:t>
      </w:r>
      <w:r w:rsidRPr="0092471E">
        <w:rPr>
          <w:i/>
          <w:iCs/>
          <w:sz w:val="28"/>
          <w:szCs w:val="24"/>
          <w:lang w:val="en-US"/>
        </w:rPr>
        <w:t>t</w:t>
      </w:r>
      <w:r w:rsidRPr="0092471E">
        <w:rPr>
          <w:i/>
          <w:iCs/>
          <w:sz w:val="28"/>
          <w:szCs w:val="24"/>
        </w:rPr>
        <w:t>,</w:t>
      </w:r>
      <w:r w:rsidRPr="0092471E">
        <w:rPr>
          <w:i/>
          <w:iCs/>
          <w:sz w:val="28"/>
          <w:szCs w:val="24"/>
          <w:lang w:val="en-US"/>
        </w:rPr>
        <w:t>n</w:t>
      </w:r>
      <w:r w:rsidRPr="0092471E">
        <w:rPr>
          <w:i/>
          <w:iCs/>
          <w:sz w:val="28"/>
          <w:szCs w:val="24"/>
        </w:rPr>
        <w:t>)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>пороговой схемы разделения секрета</w:t>
      </w:r>
      <w:r w:rsidRPr="0092471E">
        <w:rPr>
          <w:sz w:val="28"/>
          <w:szCs w:val="24"/>
        </w:rPr>
        <w:t>.</w:t>
      </w:r>
      <w:r>
        <w:rPr>
          <w:sz w:val="28"/>
          <w:szCs w:val="24"/>
        </w:rPr>
        <w:t xml:space="preserve"> Перед участниками стоит задача получения долей секретов </w:t>
      </w:r>
      <w:r w:rsidRPr="0092471E">
        <w:rPr>
          <w:i/>
          <w:iCs/>
          <w:sz w:val="28"/>
          <w:szCs w:val="24"/>
          <w:lang w:val="en-US"/>
        </w:rPr>
        <w:t>Z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</w:rPr>
        <w:t>*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C921F0">
        <w:rPr>
          <w:i/>
          <w:iCs/>
          <w:sz w:val="28"/>
          <w:szCs w:val="24"/>
          <w:lang w:val="en-US"/>
        </w:rPr>
        <w:t>V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perscript"/>
        </w:rPr>
        <w:t>-1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>без раскрытия изначальных секретов</w:t>
      </w:r>
      <w:r w:rsidRPr="0092471E">
        <w:rPr>
          <w:sz w:val="28"/>
          <w:szCs w:val="24"/>
        </w:rPr>
        <w:t xml:space="preserve">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  <w:r w:rsidR="003247D4"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Описанные ниже алгоритмы будут проводиться с позиции </w:t>
      </w:r>
      <w:proofErr w:type="spellStart"/>
      <w:r>
        <w:rPr>
          <w:sz w:val="28"/>
          <w:szCs w:val="24"/>
          <w:lang w:val="en-US"/>
        </w:rPr>
        <w:t>i</w:t>
      </w:r>
      <w:proofErr w:type="spellEnd"/>
      <w:r w:rsidRPr="0092471E">
        <w:rPr>
          <w:sz w:val="28"/>
          <w:szCs w:val="24"/>
        </w:rPr>
        <w:t>-</w:t>
      </w:r>
      <w:r>
        <w:rPr>
          <w:sz w:val="28"/>
          <w:szCs w:val="24"/>
        </w:rPr>
        <w:t xml:space="preserve">го участника, который </w:t>
      </w:r>
      <w:r w:rsidR="00C631B9">
        <w:rPr>
          <w:sz w:val="28"/>
          <w:szCs w:val="24"/>
        </w:rPr>
        <w:t xml:space="preserve">владеет долями </w:t>
      </w:r>
      <w:r w:rsidR="00C631B9" w:rsidRPr="00C631B9">
        <w:rPr>
          <w:i/>
          <w:iCs/>
          <w:sz w:val="28"/>
          <w:szCs w:val="24"/>
          <w:lang w:val="en-US"/>
        </w:rPr>
        <w:t>x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 xml:space="preserve"> </w:t>
      </w:r>
      <w:r w:rsidR="00C631B9">
        <w:rPr>
          <w:sz w:val="28"/>
          <w:szCs w:val="24"/>
        </w:rPr>
        <w:t xml:space="preserve">и </w:t>
      </w:r>
      <w:proofErr w:type="spellStart"/>
      <w:r w:rsidR="00C631B9" w:rsidRPr="00C631B9">
        <w:rPr>
          <w:i/>
          <w:iCs/>
          <w:sz w:val="28"/>
          <w:szCs w:val="24"/>
          <w:lang w:val="en-US"/>
        </w:rPr>
        <w:t>y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="00C631B9" w:rsidRPr="00C631B9">
        <w:rPr>
          <w:sz w:val="28"/>
          <w:szCs w:val="24"/>
        </w:rPr>
        <w:t>.</w:t>
      </w:r>
    </w:p>
    <w:p w14:paraId="3C037E59" w14:textId="15F4BBA4" w:rsidR="009C1500" w:rsidRDefault="009C1500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E6FEF6" w14:textId="0212D3B2" w:rsidR="003247D4" w:rsidRDefault="003247D4" w:rsidP="00837C32">
      <w:pPr>
        <w:jc w:val="both"/>
        <w:rPr>
          <w:sz w:val="28"/>
          <w:szCs w:val="24"/>
        </w:rPr>
      </w:pPr>
      <w:r w:rsidRPr="003247D4">
        <w:rPr>
          <w:sz w:val="28"/>
          <w:szCs w:val="24"/>
          <w:u w:val="single"/>
        </w:rPr>
        <w:lastRenderedPageBreak/>
        <w:t>Алгоритм умножения</w:t>
      </w:r>
      <w:r w:rsidR="00660FEB" w:rsidRPr="00660FEB">
        <w:rPr>
          <w:sz w:val="28"/>
          <w:szCs w:val="24"/>
        </w:rPr>
        <w:t xml:space="preserve"> </w:t>
      </w:r>
      <w:r w:rsidR="00660FEB" w:rsidRPr="00660FEB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4"/>
          <w:lang w:val="en-US"/>
        </w:rPr>
        <w:t>Mul</w:t>
      </w:r>
      <w:r w:rsidR="00660FEB" w:rsidRPr="00660FEB">
        <w:rPr>
          <w:i/>
          <w:iCs/>
          <w:sz w:val="28"/>
          <w:szCs w:val="24"/>
        </w:rPr>
        <w:t>)</w:t>
      </w:r>
      <w:r w:rsidRPr="003247D4">
        <w:rPr>
          <w:sz w:val="28"/>
          <w:szCs w:val="24"/>
        </w:rPr>
        <w:t>:</w:t>
      </w:r>
    </w:p>
    <w:p w14:paraId="6C7E7B3F" w14:textId="66A204E0" w:rsidR="003247D4" w:rsidRDefault="003247D4" w:rsidP="003247D4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доли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proofErr w:type="spellStart"/>
      <w:r w:rsidRPr="00C631B9">
        <w:rPr>
          <w:i/>
          <w:iCs/>
          <w:sz w:val="28"/>
          <w:szCs w:val="24"/>
          <w:lang w:val="en-US"/>
        </w:rPr>
        <w:t>y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proofErr w:type="spellEnd"/>
      <w:r>
        <w:rPr>
          <w:i/>
          <w:iCs/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ретов </w:t>
      </w:r>
      <w:r w:rsidRPr="003247D4">
        <w:rPr>
          <w:i/>
          <w:iCs/>
          <w:sz w:val="28"/>
          <w:szCs w:val="24"/>
          <w:lang w:val="en-US"/>
        </w:rPr>
        <w:t>X</w:t>
      </w:r>
      <w:r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3247D4">
        <w:rPr>
          <w:i/>
          <w:iCs/>
          <w:sz w:val="28"/>
          <w:szCs w:val="24"/>
          <w:lang w:val="en-US"/>
        </w:rPr>
        <w:t>Y</w:t>
      </w:r>
      <w:r w:rsidRPr="00C631B9">
        <w:rPr>
          <w:sz w:val="28"/>
          <w:szCs w:val="24"/>
        </w:rPr>
        <w:t>.</w:t>
      </w:r>
    </w:p>
    <w:p w14:paraId="34710BF6" w14:textId="2D80243A" w:rsidR="009C1500" w:rsidRDefault="009C1500" w:rsidP="009C150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9C1500">
        <w:rPr>
          <w:i/>
          <w:iCs/>
          <w:sz w:val="28"/>
          <w:szCs w:val="24"/>
        </w:rPr>
        <w:t>*</w:t>
      </w:r>
      <w:r w:rsidRPr="009C1500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</w:p>
    <w:p w14:paraId="52EC8D16" w14:textId="0553FDE7" w:rsidR="009C1500" w:rsidRPr="00686B59" w:rsidRDefault="009C1500" w:rsidP="009C1500">
      <w:pPr>
        <w:pStyle w:val="af9"/>
        <w:numPr>
          <w:ilvl w:val="0"/>
          <w:numId w:val="16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сгенерировать доли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соответствующие тройке </w:t>
      </w:r>
      <w:proofErr w:type="spellStart"/>
      <w:r>
        <w:rPr>
          <w:rFonts w:ascii="Times New Roman" w:hAnsi="Times New Roman"/>
          <w:sz w:val="28"/>
          <w:szCs w:val="24"/>
        </w:rPr>
        <w:t>Бивера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 (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>=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</w:p>
    <w:p w14:paraId="691080FC" w14:textId="77777777" w:rsidR="005E1A3D" w:rsidRPr="009C0578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softHyphen/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,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. </w:t>
      </w:r>
    </w:p>
    <w:p w14:paraId="57ED7097" w14:textId="28EEB7DE" w:rsidR="009C1500" w:rsidRPr="009C1500" w:rsidRDefault="009C1500" w:rsidP="005E1A3D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полученные значения будут долями секретов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соответственно.</w:t>
      </w:r>
    </w:p>
    <w:p w14:paraId="2E2B34FD" w14:textId="75F7571E" w:rsidR="009C1500" w:rsidRPr="009C1500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значения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схемы.</w:t>
      </w:r>
    </w:p>
    <w:p w14:paraId="2E8016C6" w14:textId="77777777" w:rsidR="005E1A3D" w:rsidRDefault="005E1A3D" w:rsidP="005E1A3D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5E1A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=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5E1A3D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proofErr w:type="spellStart"/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5E1A3D">
        <w:rPr>
          <w:rFonts w:ascii="Times New Roman" w:hAnsi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sz w:val="28"/>
          <w:szCs w:val="24"/>
        </w:rPr>
        <w:t xml:space="preserve">. </w:t>
      </w:r>
    </w:p>
    <w:p w14:paraId="201B0B2A" w14:textId="77777777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>)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= </w:t>
      </w:r>
    </w:p>
    <w:p w14:paraId="173B8E91" w14:textId="18DEA7DE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  <w:lang w:val="en-US"/>
        </w:rPr>
      </w:pP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= A B + X Y + X B + X Y + Y A – X Y – X B – Y A – A B = X Y = Z.</w:t>
      </w:r>
    </w:p>
    <w:p w14:paraId="331BBDD1" w14:textId="04D626E0" w:rsidR="009C1500" w:rsidRPr="00172E16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 w:rsidR="005E1A3D"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="005E1A3D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5E1A3D" w:rsidRPr="005E1A3D">
        <w:rPr>
          <w:rFonts w:ascii="Times New Roman" w:hAnsi="Times New Roman"/>
          <w:sz w:val="28"/>
          <w:szCs w:val="24"/>
          <w:lang w:val="en-US"/>
        </w:rPr>
        <w:t>.</w:t>
      </w:r>
    </w:p>
    <w:p w14:paraId="27FA8EBA" w14:textId="77777777" w:rsidR="009C1500" w:rsidRPr="00686B59" w:rsidRDefault="009C1500" w:rsidP="009C1500">
      <w:pPr>
        <w:jc w:val="both"/>
        <w:rPr>
          <w:sz w:val="28"/>
          <w:szCs w:val="24"/>
        </w:rPr>
      </w:pPr>
    </w:p>
    <w:p w14:paraId="0D52E425" w14:textId="2D5FEFBB" w:rsidR="003247D4" w:rsidRPr="009C0578" w:rsidRDefault="001B0C6F" w:rsidP="00837C3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на </w:t>
      </w:r>
      <w:r w:rsidR="00254B6B">
        <w:rPr>
          <w:sz w:val="28"/>
          <w:szCs w:val="24"/>
        </w:rPr>
        <w:t>2-м</w:t>
      </w:r>
      <w:r>
        <w:rPr>
          <w:sz w:val="28"/>
          <w:szCs w:val="24"/>
        </w:rPr>
        <w:t xml:space="preserve"> шаге происходит реконструирование значений </w:t>
      </w:r>
      <w:r w:rsidRPr="00F6475E">
        <w:rPr>
          <w:i/>
          <w:iCs/>
          <w:sz w:val="28"/>
          <w:szCs w:val="24"/>
          <w:lang w:val="en-US"/>
        </w:rPr>
        <w:t>D</w:t>
      </w:r>
      <w:r>
        <w:rPr>
          <w:lang w:val="en-US"/>
        </w:rPr>
        <w:t> 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> </w:t>
      </w:r>
      <w:r w:rsidRPr="00F6475E">
        <w:rPr>
          <w:i/>
          <w:iCs/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, что может показаться небезопасным. </w:t>
      </w:r>
      <w:r w:rsidR="00F6475E">
        <w:rPr>
          <w:sz w:val="28"/>
          <w:szCs w:val="24"/>
        </w:rPr>
        <w:t xml:space="preserve">Однако поскольку ни один из секретов </w:t>
      </w:r>
      <w:r w:rsidR="00F6475E" w:rsidRPr="00F6475E">
        <w:rPr>
          <w:i/>
          <w:iCs/>
          <w:sz w:val="28"/>
          <w:szCs w:val="24"/>
          <w:lang w:val="en-US"/>
        </w:rPr>
        <w:t>X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Y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A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B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не был реконструирован, то и раскрытие </w:t>
      </w:r>
      <w:r w:rsidR="00F6475E" w:rsidRPr="00F6475E">
        <w:rPr>
          <w:i/>
          <w:iCs/>
          <w:sz w:val="28"/>
          <w:szCs w:val="24"/>
          <w:lang w:val="en-US"/>
        </w:rPr>
        <w:t>D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E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>не даёт никакой информации об исходных секретах.</w:t>
      </w:r>
    </w:p>
    <w:p w14:paraId="1DA109D9" w14:textId="46039450" w:rsidR="00D36FB4" w:rsidRPr="009C0578" w:rsidRDefault="00D36FB4" w:rsidP="00837C32">
      <w:pPr>
        <w:jc w:val="both"/>
        <w:rPr>
          <w:sz w:val="28"/>
          <w:szCs w:val="24"/>
        </w:rPr>
      </w:pPr>
    </w:p>
    <w:p w14:paraId="125D89AC" w14:textId="29773F56" w:rsidR="00D36FB4" w:rsidRPr="009C0578" w:rsidRDefault="00D36FB4" w:rsidP="00837C32">
      <w:pPr>
        <w:jc w:val="both"/>
        <w:rPr>
          <w:sz w:val="28"/>
          <w:szCs w:val="24"/>
        </w:rPr>
      </w:pPr>
    </w:p>
    <w:p w14:paraId="67DA3172" w14:textId="50462B6E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инверсии</w:t>
      </w:r>
      <w:r w:rsidR="00660FEB" w:rsidRPr="009C0578">
        <w:rPr>
          <w:sz w:val="28"/>
          <w:szCs w:val="24"/>
        </w:rPr>
        <w:t xml:space="preserve"> </w:t>
      </w:r>
      <w:r w:rsidR="00660FEB" w:rsidRPr="009C0578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8"/>
          <w:lang w:val="en-US"/>
        </w:rPr>
        <w:t>Invert</w:t>
      </w:r>
      <w:r w:rsidR="00660FEB" w:rsidRPr="009C0578">
        <w:rPr>
          <w:i/>
          <w:iCs/>
          <w:sz w:val="28"/>
          <w:szCs w:val="24"/>
        </w:rPr>
        <w:t>)</w:t>
      </w:r>
      <w:r w:rsidRPr="00686B59">
        <w:rPr>
          <w:sz w:val="28"/>
          <w:szCs w:val="24"/>
        </w:rPr>
        <w:t>:</w:t>
      </w:r>
    </w:p>
    <w:p w14:paraId="38A7DFFF" w14:textId="4BDA91D3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доля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рета </w:t>
      </w:r>
      <w:r w:rsidRPr="003247D4">
        <w:rPr>
          <w:i/>
          <w:iCs/>
          <w:sz w:val="28"/>
          <w:szCs w:val="24"/>
          <w:lang w:val="en-US"/>
        </w:rPr>
        <w:t>X</w:t>
      </w:r>
      <w:r w:rsidRPr="00C631B9">
        <w:rPr>
          <w:sz w:val="28"/>
          <w:szCs w:val="24"/>
        </w:rPr>
        <w:t>.</w:t>
      </w:r>
    </w:p>
    <w:p w14:paraId="1B48FD99" w14:textId="30A0CB01" w:rsidR="00C921F0" w:rsidRPr="00686B59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C921F0">
        <w:rPr>
          <w:i/>
          <w:iCs/>
          <w:sz w:val="28"/>
          <w:szCs w:val="24"/>
          <w:vertAlign w:val="superscript"/>
        </w:rPr>
        <w:t>-1</w:t>
      </w:r>
      <w:r>
        <w:rPr>
          <w:sz w:val="28"/>
          <w:szCs w:val="24"/>
        </w:rPr>
        <w:t>.</w:t>
      </w:r>
    </w:p>
    <w:p w14:paraId="5A35A6C1" w14:textId="56A31518" w:rsidR="00C921F0" w:rsidRPr="00686B59" w:rsidRDefault="00660FEB" w:rsidP="00C921F0">
      <w:pPr>
        <w:pStyle w:val="af9"/>
        <w:numPr>
          <w:ilvl w:val="0"/>
          <w:numId w:val="17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 с другими участниками в</w:t>
      </w:r>
      <w:r w:rsidR="00C921F0">
        <w:rPr>
          <w:rFonts w:ascii="Times New Roman" w:hAnsi="Times New Roman"/>
          <w:sz w:val="28"/>
          <w:szCs w:val="24"/>
        </w:rPr>
        <w:t xml:space="preserve">ычислить долю </w:t>
      </w:r>
      <w:r w:rsidR="00C921F0" w:rsidRPr="00C921F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C921F0" w:rsidRPr="00C921F0">
        <w:rPr>
          <w:rFonts w:ascii="Times New Roman" w:hAnsi="Times New Roman"/>
          <w:sz w:val="28"/>
          <w:szCs w:val="24"/>
        </w:rPr>
        <w:t>,</w:t>
      </w:r>
      <w:r w:rsidR="00C921F0">
        <w:rPr>
          <w:rFonts w:ascii="Times New Roman" w:hAnsi="Times New Roman"/>
          <w:sz w:val="28"/>
          <w:szCs w:val="24"/>
        </w:rPr>
        <w:t xml:space="preserve"> случайного секрета </w:t>
      </w:r>
      <w:r w:rsidR="00C921F0" w:rsidRPr="00660FEB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660FEB">
        <w:rPr>
          <w:rFonts w:ascii="Times New Roman" w:hAnsi="Times New Roman"/>
          <w:sz w:val="28"/>
          <w:szCs w:val="24"/>
        </w:rPr>
        <w:t>.</w:t>
      </w:r>
      <w:r w:rsidRPr="00660FEB">
        <w:rPr>
          <w:rFonts w:ascii="Times New Roman" w:hAnsi="Times New Roman"/>
          <w:sz w:val="28"/>
          <w:szCs w:val="24"/>
        </w:rPr>
        <w:t xml:space="preserve"> В</w:t>
      </w:r>
      <w:r>
        <w:rPr>
          <w:rFonts w:ascii="Times New Roman" w:hAnsi="Times New Roman"/>
          <w:sz w:val="28"/>
          <w:szCs w:val="24"/>
        </w:rPr>
        <w:t xml:space="preserve">ажно, </w:t>
      </w:r>
      <w:r w:rsidR="00EE701A">
        <w:rPr>
          <w:rFonts w:ascii="Times New Roman" w:hAnsi="Times New Roman"/>
          <w:sz w:val="28"/>
          <w:szCs w:val="24"/>
        </w:rPr>
        <w:t xml:space="preserve">чтобы </w:t>
      </w:r>
      <w:r>
        <w:rPr>
          <w:rFonts w:ascii="Times New Roman" w:hAnsi="Times New Roman"/>
          <w:sz w:val="28"/>
          <w:szCs w:val="24"/>
        </w:rPr>
        <w:t xml:space="preserve">участники сгенерировали секрет </w:t>
      </w:r>
      <w:r w:rsidR="00C37338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C921F0">
        <w:rPr>
          <w:rFonts w:ascii="Times New Roman" w:hAnsi="Times New Roman"/>
          <w:sz w:val="28"/>
          <w:szCs w:val="24"/>
        </w:rPr>
        <w:t xml:space="preserve">Это может быть сделано аналогично </w:t>
      </w:r>
      <w:r>
        <w:rPr>
          <w:rFonts w:ascii="Times New Roman" w:hAnsi="Times New Roman"/>
          <w:sz w:val="28"/>
          <w:szCs w:val="24"/>
        </w:rPr>
        <w:t xml:space="preserve">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).</w:t>
      </w:r>
    </w:p>
    <w:p w14:paraId="574B2197" w14:textId="1AF68E65" w:rsidR="00C921F0" w:rsidRPr="00660FEB" w:rsidRDefault="00660FEB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Вычислить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долю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proofErr w:type="spellEnd"/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 xml:space="preserve"> = Mul(a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, x</w:t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)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sz w:val="28"/>
          <w:szCs w:val="24"/>
        </w:rPr>
        <w:t>секрета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W=A*X</w:t>
      </w:r>
      <w:r>
        <w:rPr>
          <w:rFonts w:ascii="Times New Roman" w:hAnsi="Times New Roman"/>
          <w:sz w:val="28"/>
          <w:szCs w:val="24"/>
          <w:lang w:val="en-US"/>
        </w:rPr>
        <w:t>.</w:t>
      </w:r>
    </w:p>
    <w:p w14:paraId="43517371" w14:textId="3595ED82" w:rsidR="00535761" w:rsidRPr="00535761" w:rsidRDefault="00535761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3CA36C" w14:textId="0E7B8B08" w:rsidR="003A22FE" w:rsidRPr="003A22FE" w:rsidRDefault="003A22FE" w:rsidP="003A22FE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3A2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</w:p>
    <w:p w14:paraId="6C984457" w14:textId="640727BE" w:rsidR="00C921F0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3A22FE"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</w:p>
    <w:p w14:paraId="018C7DA4" w14:textId="002F3B14" w:rsidR="003A22FE" w:rsidRPr="003A22FE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(A X)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A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 = 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 w:rsidRPr="003A22F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V</w:t>
      </w:r>
    </w:p>
    <w:p w14:paraId="7C75AC0B" w14:textId="5931BC06" w:rsidR="003A22FE" w:rsidRPr="003A22FE" w:rsidRDefault="003A22FE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sz w:val="28"/>
          <w:szCs w:val="28"/>
          <w:lang w:val="en-US"/>
        </w:rPr>
        <w:t>.</w:t>
      </w:r>
    </w:p>
    <w:p w14:paraId="5EC59464" w14:textId="77777777" w:rsidR="00D36FB4" w:rsidRPr="003A22FE" w:rsidRDefault="00D36FB4" w:rsidP="00837C32">
      <w:pPr>
        <w:jc w:val="both"/>
        <w:rPr>
          <w:sz w:val="28"/>
          <w:szCs w:val="24"/>
        </w:rPr>
      </w:pPr>
    </w:p>
    <w:p w14:paraId="79B226D5" w14:textId="77777777" w:rsidR="00837C32" w:rsidRPr="0092471E" w:rsidRDefault="00837C32" w:rsidP="00837C32">
      <w:pPr>
        <w:jc w:val="both"/>
        <w:rPr>
          <w:sz w:val="28"/>
          <w:szCs w:val="28"/>
        </w:rPr>
      </w:pPr>
    </w:p>
    <w:p w14:paraId="1704905C" w14:textId="77777777" w:rsidR="00217A3F" w:rsidRPr="0092471E" w:rsidRDefault="00217A3F" w:rsidP="009C2C7A">
      <w:pPr>
        <w:jc w:val="both"/>
        <w:rPr>
          <w:sz w:val="28"/>
          <w:szCs w:val="24"/>
        </w:rPr>
      </w:pPr>
    </w:p>
    <w:sectPr w:rsidR="00217A3F" w:rsidRPr="0092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760D" w14:textId="77777777" w:rsidR="008571D6" w:rsidRDefault="008571D6">
      <w:r>
        <w:separator/>
      </w:r>
    </w:p>
  </w:endnote>
  <w:endnote w:type="continuationSeparator" w:id="0">
    <w:p w14:paraId="2B8BED17" w14:textId="77777777" w:rsidR="008571D6" w:rsidRDefault="0085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36F8" w14:textId="77777777" w:rsidR="00DF16E4" w:rsidRDefault="00DF16E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4C0A" w14:textId="77777777" w:rsidR="00DF16E4" w:rsidRDefault="00DF16E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99E" w14:textId="77777777" w:rsidR="00DF16E4" w:rsidRDefault="00DF16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06D4" w14:textId="77777777" w:rsidR="008571D6" w:rsidRDefault="008571D6">
      <w:r>
        <w:separator/>
      </w:r>
    </w:p>
  </w:footnote>
  <w:footnote w:type="continuationSeparator" w:id="0">
    <w:p w14:paraId="6FFDD511" w14:textId="77777777" w:rsidR="008571D6" w:rsidRDefault="008571D6">
      <w:r>
        <w:continuationSeparator/>
      </w:r>
    </w:p>
  </w:footnote>
  <w:footnote w:id="1">
    <w:p w14:paraId="6067D896" w14:textId="77777777" w:rsidR="006714D3" w:rsidRPr="00ED5E92" w:rsidRDefault="006714D3" w:rsidP="006714D3">
      <w:pPr>
        <w:pStyle w:val="af3"/>
        <w:jc w:val="both"/>
        <w:rPr>
          <w:sz w:val="22"/>
          <w:szCs w:val="20"/>
        </w:rPr>
      </w:pPr>
      <w:r>
        <w:rPr>
          <w:rStyle w:val="aff9"/>
        </w:rPr>
        <w:footnoteRef/>
      </w:r>
      <w:r>
        <w:t xml:space="preserve"> </w:t>
      </w:r>
      <w:r w:rsidRPr="00ED5E92">
        <w:rPr>
          <w:i/>
          <w:iCs/>
          <w:sz w:val="22"/>
          <w:szCs w:val="20"/>
        </w:rPr>
        <w:t>собранной</w:t>
      </w:r>
      <w:r w:rsidRPr="00ED5E92">
        <w:rPr>
          <w:sz w:val="22"/>
          <w:szCs w:val="20"/>
        </w:rPr>
        <w:t xml:space="preserve"> подпись считается тогда, когда член коллегии подпишет сво</w:t>
      </w:r>
      <w:r>
        <w:rPr>
          <w:sz w:val="22"/>
          <w:szCs w:val="20"/>
        </w:rPr>
        <w:t>е</w:t>
      </w:r>
      <w:r w:rsidRPr="00ED5E92">
        <w:rPr>
          <w:sz w:val="22"/>
          <w:szCs w:val="20"/>
        </w:rPr>
        <w:t>й личной подписью определённое сообщение (например «Согласен с решением») и подаст полученный результат на вход смарт-контракту</w:t>
      </w:r>
      <w:r>
        <w:rPr>
          <w:sz w:val="22"/>
          <w:szCs w:val="20"/>
        </w:rPr>
        <w:t>. Кроме того, смарт-контракт может реализовать механизм отзыва согласия, работающий по аналогичному признаку.</w:t>
      </w:r>
    </w:p>
    <w:p w14:paraId="0AECE955" w14:textId="77777777" w:rsidR="006714D3" w:rsidRDefault="006714D3" w:rsidP="006714D3">
      <w:pPr>
        <w:pStyle w:val="af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760" w14:textId="77777777" w:rsidR="00DF16E4" w:rsidRDefault="00DF16E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221" w14:textId="77777777" w:rsidR="00DF16E4" w:rsidRDefault="00DF16E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9978" w14:textId="77777777" w:rsidR="00DF16E4" w:rsidRDefault="00DF16E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08"/>
        </w:tabs>
        <w:ind w:left="1140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08"/>
        </w:tabs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8"/>
        </w:tabs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08"/>
        </w:tabs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08"/>
        </w:tabs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08"/>
        </w:tabs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08"/>
        </w:tabs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8"/>
        </w:tabs>
        <w:ind w:left="2292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11ED55AF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56A48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23B56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875C9"/>
    <w:multiLevelType w:val="hybridMultilevel"/>
    <w:tmpl w:val="D5BABE6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AE36F5"/>
    <w:multiLevelType w:val="hybridMultilevel"/>
    <w:tmpl w:val="517EBCAC"/>
    <w:lvl w:ilvl="0" w:tplc="21EEF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30418"/>
    <w:multiLevelType w:val="hybridMultilevel"/>
    <w:tmpl w:val="631A6A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637A49"/>
    <w:multiLevelType w:val="hybridMultilevel"/>
    <w:tmpl w:val="A74200E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D68A7"/>
    <w:multiLevelType w:val="hybridMultilevel"/>
    <w:tmpl w:val="2834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5D27FA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9CB2ABD"/>
    <w:multiLevelType w:val="hybridMultilevel"/>
    <w:tmpl w:val="BA4EBE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8E7F3D"/>
    <w:multiLevelType w:val="hybridMultilevel"/>
    <w:tmpl w:val="617646A6"/>
    <w:lvl w:ilvl="0" w:tplc="931C01DA">
      <w:start w:val="1"/>
      <w:numFmt w:val="upp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EF7C13"/>
    <w:multiLevelType w:val="hybridMultilevel"/>
    <w:tmpl w:val="02A4AD74"/>
    <w:lvl w:ilvl="0" w:tplc="FFA05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6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D"/>
    <w:rsid w:val="000110AC"/>
    <w:rsid w:val="000153AE"/>
    <w:rsid w:val="00016934"/>
    <w:rsid w:val="00032B7E"/>
    <w:rsid w:val="00035227"/>
    <w:rsid w:val="00045B44"/>
    <w:rsid w:val="00056C00"/>
    <w:rsid w:val="00062209"/>
    <w:rsid w:val="000624F9"/>
    <w:rsid w:val="00093D57"/>
    <w:rsid w:val="000A3033"/>
    <w:rsid w:val="000A55E9"/>
    <w:rsid w:val="000C04C7"/>
    <w:rsid w:val="000D3F6A"/>
    <w:rsid w:val="000D5D4B"/>
    <w:rsid w:val="000D784C"/>
    <w:rsid w:val="00113D5E"/>
    <w:rsid w:val="00114E15"/>
    <w:rsid w:val="00116465"/>
    <w:rsid w:val="00123CD3"/>
    <w:rsid w:val="001261D7"/>
    <w:rsid w:val="00144532"/>
    <w:rsid w:val="00155CF2"/>
    <w:rsid w:val="00157B09"/>
    <w:rsid w:val="00166228"/>
    <w:rsid w:val="00171B8C"/>
    <w:rsid w:val="00172E16"/>
    <w:rsid w:val="00180F8A"/>
    <w:rsid w:val="00185CA0"/>
    <w:rsid w:val="00186539"/>
    <w:rsid w:val="001A3CFD"/>
    <w:rsid w:val="001B0C6F"/>
    <w:rsid w:val="001B439D"/>
    <w:rsid w:val="001D5D11"/>
    <w:rsid w:val="001F7E2F"/>
    <w:rsid w:val="00204EFC"/>
    <w:rsid w:val="00210D12"/>
    <w:rsid w:val="0021134D"/>
    <w:rsid w:val="00217A3F"/>
    <w:rsid w:val="002526D4"/>
    <w:rsid w:val="00254B6B"/>
    <w:rsid w:val="00281BF9"/>
    <w:rsid w:val="002854E8"/>
    <w:rsid w:val="002936FD"/>
    <w:rsid w:val="00297107"/>
    <w:rsid w:val="002B1498"/>
    <w:rsid w:val="002B61BA"/>
    <w:rsid w:val="002C534E"/>
    <w:rsid w:val="002D1A5F"/>
    <w:rsid w:val="00306933"/>
    <w:rsid w:val="003247D4"/>
    <w:rsid w:val="003300CF"/>
    <w:rsid w:val="00330960"/>
    <w:rsid w:val="0036388D"/>
    <w:rsid w:val="003810E2"/>
    <w:rsid w:val="00394476"/>
    <w:rsid w:val="003A22FE"/>
    <w:rsid w:val="003A3BD9"/>
    <w:rsid w:val="003B20F6"/>
    <w:rsid w:val="003B3CCB"/>
    <w:rsid w:val="003B55DD"/>
    <w:rsid w:val="003B7027"/>
    <w:rsid w:val="003D246E"/>
    <w:rsid w:val="003D3169"/>
    <w:rsid w:val="003E0315"/>
    <w:rsid w:val="003E33AA"/>
    <w:rsid w:val="003F073B"/>
    <w:rsid w:val="00404B86"/>
    <w:rsid w:val="004178FF"/>
    <w:rsid w:val="00434B78"/>
    <w:rsid w:val="00435D93"/>
    <w:rsid w:val="00496E5F"/>
    <w:rsid w:val="004A6074"/>
    <w:rsid w:val="004A721A"/>
    <w:rsid w:val="004C1CE2"/>
    <w:rsid w:val="004C6539"/>
    <w:rsid w:val="004C685F"/>
    <w:rsid w:val="00534915"/>
    <w:rsid w:val="00534A22"/>
    <w:rsid w:val="00535761"/>
    <w:rsid w:val="00536C7A"/>
    <w:rsid w:val="0055577F"/>
    <w:rsid w:val="00560E6F"/>
    <w:rsid w:val="005652BA"/>
    <w:rsid w:val="00573FA9"/>
    <w:rsid w:val="005743CC"/>
    <w:rsid w:val="00577A26"/>
    <w:rsid w:val="00591664"/>
    <w:rsid w:val="00593A90"/>
    <w:rsid w:val="00595DAE"/>
    <w:rsid w:val="005A2EFB"/>
    <w:rsid w:val="005A4B92"/>
    <w:rsid w:val="005A543E"/>
    <w:rsid w:val="005A6B9C"/>
    <w:rsid w:val="005B12DA"/>
    <w:rsid w:val="005B5E5B"/>
    <w:rsid w:val="005B7FB8"/>
    <w:rsid w:val="005C253F"/>
    <w:rsid w:val="005D509C"/>
    <w:rsid w:val="005E1A3D"/>
    <w:rsid w:val="005E61A9"/>
    <w:rsid w:val="006030F2"/>
    <w:rsid w:val="00615610"/>
    <w:rsid w:val="006336DE"/>
    <w:rsid w:val="006421C6"/>
    <w:rsid w:val="00645015"/>
    <w:rsid w:val="00660FEB"/>
    <w:rsid w:val="006714D3"/>
    <w:rsid w:val="00686B59"/>
    <w:rsid w:val="006A3925"/>
    <w:rsid w:val="006B3366"/>
    <w:rsid w:val="006D544E"/>
    <w:rsid w:val="006D6E25"/>
    <w:rsid w:val="006E3D48"/>
    <w:rsid w:val="006E66B4"/>
    <w:rsid w:val="00725AEE"/>
    <w:rsid w:val="007462A8"/>
    <w:rsid w:val="007567A1"/>
    <w:rsid w:val="00763D58"/>
    <w:rsid w:val="00766DF8"/>
    <w:rsid w:val="00786DFD"/>
    <w:rsid w:val="007A7158"/>
    <w:rsid w:val="007B699D"/>
    <w:rsid w:val="007D18C7"/>
    <w:rsid w:val="007E7DCD"/>
    <w:rsid w:val="007F0619"/>
    <w:rsid w:val="007F6CD0"/>
    <w:rsid w:val="00833714"/>
    <w:rsid w:val="00837C32"/>
    <w:rsid w:val="008571D6"/>
    <w:rsid w:val="0085739B"/>
    <w:rsid w:val="00862788"/>
    <w:rsid w:val="00887B5D"/>
    <w:rsid w:val="00896D73"/>
    <w:rsid w:val="008A2A76"/>
    <w:rsid w:val="008B5FF6"/>
    <w:rsid w:val="008C61A9"/>
    <w:rsid w:val="008F1418"/>
    <w:rsid w:val="00901901"/>
    <w:rsid w:val="00905480"/>
    <w:rsid w:val="009162F8"/>
    <w:rsid w:val="009220A4"/>
    <w:rsid w:val="0092471E"/>
    <w:rsid w:val="00930B47"/>
    <w:rsid w:val="00932888"/>
    <w:rsid w:val="00932F18"/>
    <w:rsid w:val="00944223"/>
    <w:rsid w:val="00965D88"/>
    <w:rsid w:val="00987E52"/>
    <w:rsid w:val="009A20E3"/>
    <w:rsid w:val="009A681E"/>
    <w:rsid w:val="009B1F22"/>
    <w:rsid w:val="009C0578"/>
    <w:rsid w:val="009C1500"/>
    <w:rsid w:val="009C2C7A"/>
    <w:rsid w:val="009E46DC"/>
    <w:rsid w:val="009F447E"/>
    <w:rsid w:val="00A07057"/>
    <w:rsid w:val="00A14CC0"/>
    <w:rsid w:val="00A41405"/>
    <w:rsid w:val="00A53E03"/>
    <w:rsid w:val="00A6025D"/>
    <w:rsid w:val="00A646F1"/>
    <w:rsid w:val="00A86C00"/>
    <w:rsid w:val="00A92BE6"/>
    <w:rsid w:val="00AA26BE"/>
    <w:rsid w:val="00AB40BE"/>
    <w:rsid w:val="00AC08FB"/>
    <w:rsid w:val="00AC3EFD"/>
    <w:rsid w:val="00AD3E9D"/>
    <w:rsid w:val="00AD73F6"/>
    <w:rsid w:val="00B01818"/>
    <w:rsid w:val="00B056B4"/>
    <w:rsid w:val="00B10B7C"/>
    <w:rsid w:val="00B15E8C"/>
    <w:rsid w:val="00B168FB"/>
    <w:rsid w:val="00B22135"/>
    <w:rsid w:val="00B32084"/>
    <w:rsid w:val="00B63DA5"/>
    <w:rsid w:val="00BA155E"/>
    <w:rsid w:val="00BA5453"/>
    <w:rsid w:val="00BC68DB"/>
    <w:rsid w:val="00BD36BA"/>
    <w:rsid w:val="00BF5A8E"/>
    <w:rsid w:val="00C02750"/>
    <w:rsid w:val="00C062F8"/>
    <w:rsid w:val="00C074EC"/>
    <w:rsid w:val="00C11A60"/>
    <w:rsid w:val="00C12A98"/>
    <w:rsid w:val="00C37338"/>
    <w:rsid w:val="00C402EC"/>
    <w:rsid w:val="00C55653"/>
    <w:rsid w:val="00C6189D"/>
    <w:rsid w:val="00C61DEB"/>
    <w:rsid w:val="00C631B9"/>
    <w:rsid w:val="00C758E9"/>
    <w:rsid w:val="00C75B88"/>
    <w:rsid w:val="00C82B0B"/>
    <w:rsid w:val="00C87530"/>
    <w:rsid w:val="00C87BBF"/>
    <w:rsid w:val="00C918CF"/>
    <w:rsid w:val="00C921F0"/>
    <w:rsid w:val="00C92E14"/>
    <w:rsid w:val="00CA5C1F"/>
    <w:rsid w:val="00CA74BF"/>
    <w:rsid w:val="00CB48B5"/>
    <w:rsid w:val="00CD0A15"/>
    <w:rsid w:val="00CD0D17"/>
    <w:rsid w:val="00D0032C"/>
    <w:rsid w:val="00D17BEC"/>
    <w:rsid w:val="00D233D5"/>
    <w:rsid w:val="00D317FD"/>
    <w:rsid w:val="00D36FB4"/>
    <w:rsid w:val="00D50F16"/>
    <w:rsid w:val="00D56AC4"/>
    <w:rsid w:val="00D648E6"/>
    <w:rsid w:val="00DC267F"/>
    <w:rsid w:val="00DC5434"/>
    <w:rsid w:val="00DD3BA1"/>
    <w:rsid w:val="00DF16E4"/>
    <w:rsid w:val="00E13A31"/>
    <w:rsid w:val="00E223FD"/>
    <w:rsid w:val="00E3027A"/>
    <w:rsid w:val="00E30480"/>
    <w:rsid w:val="00E36608"/>
    <w:rsid w:val="00E36CAD"/>
    <w:rsid w:val="00E43244"/>
    <w:rsid w:val="00E50FBA"/>
    <w:rsid w:val="00E62DC8"/>
    <w:rsid w:val="00E650A5"/>
    <w:rsid w:val="00E75ACD"/>
    <w:rsid w:val="00E83997"/>
    <w:rsid w:val="00E8645C"/>
    <w:rsid w:val="00E90A2D"/>
    <w:rsid w:val="00E9217E"/>
    <w:rsid w:val="00E939A3"/>
    <w:rsid w:val="00EA2626"/>
    <w:rsid w:val="00EA2ABF"/>
    <w:rsid w:val="00EA5A1E"/>
    <w:rsid w:val="00EB47AB"/>
    <w:rsid w:val="00EB6C91"/>
    <w:rsid w:val="00EC14D0"/>
    <w:rsid w:val="00ED5E92"/>
    <w:rsid w:val="00EE25C5"/>
    <w:rsid w:val="00EE30CB"/>
    <w:rsid w:val="00EE701A"/>
    <w:rsid w:val="00F17C51"/>
    <w:rsid w:val="00F270E4"/>
    <w:rsid w:val="00F33B5D"/>
    <w:rsid w:val="00F33F2A"/>
    <w:rsid w:val="00F40C2A"/>
    <w:rsid w:val="00F4737A"/>
    <w:rsid w:val="00F641A3"/>
    <w:rsid w:val="00F6475E"/>
    <w:rsid w:val="00F8288A"/>
    <w:rsid w:val="00F8304D"/>
    <w:rsid w:val="00F873C2"/>
    <w:rsid w:val="00FA27AD"/>
    <w:rsid w:val="00FC4CD7"/>
    <w:rsid w:val="00FC4F81"/>
    <w:rsid w:val="00FC6B7E"/>
    <w:rsid w:val="00FC7B1F"/>
    <w:rsid w:val="00FD04A2"/>
    <w:rsid w:val="00FD438E"/>
    <w:rsid w:val="00FE1974"/>
    <w:rsid w:val="00FE7505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148E728"/>
  <w15:chartTrackingRefBased/>
  <w15:docId w15:val="{143EAD12-C613-464E-B953-936B44C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A20E3"/>
    <w:pPr>
      <w:ind w:firstLine="709"/>
    </w:pPr>
    <w:rPr>
      <w:rFonts w:eastAsia="Calibri"/>
      <w:sz w:val="24"/>
      <w:szCs w:val="22"/>
      <w:lang w:eastAsia="ar-SA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12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0">
    <w:name w:val="WW8Num2z0"/>
    <w:rPr>
      <w:color w:val="000000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strike w:val="0"/>
      <w:dstrike w:val="0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2"/>
      <w:u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hAnsi="Times New Roman" w:cs="Times New Roman"/>
      <w:sz w:val="24"/>
    </w:rPr>
  </w:style>
  <w:style w:type="character" w:customStyle="1" w:styleId="WW8Num12z0">
    <w:name w:val="WW8Num12z0"/>
    <w:rPr>
      <w:rFonts w:ascii="Times New Roman" w:hAnsi="Times New Roman" w:cs="Times New Roman"/>
      <w:sz w:val="24"/>
    </w:rPr>
  </w:style>
  <w:style w:type="character" w:customStyle="1" w:styleId="WW8Num13z0">
    <w:name w:val="WW8Num13z0"/>
    <w:rPr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6z0">
    <w:name w:val="WW8Num16z0"/>
    <w:rPr>
      <w:rFonts w:ascii="Symbol" w:hAnsi="Symbol" w:cs="Symbol"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110">
    <w:name w:val="Знак Знак11"/>
    <w:rPr>
      <w:b/>
      <w:bCs/>
      <w:kern w:val="1"/>
      <w:sz w:val="28"/>
      <w:szCs w:val="32"/>
      <w:lang w:val="ru-RU" w:eastAsia="ar-SA" w:bidi="ar-SA"/>
    </w:rPr>
  </w:style>
  <w:style w:type="character" w:customStyle="1" w:styleId="100">
    <w:name w:val="Знак Знак10"/>
    <w:rPr>
      <w:b/>
      <w:bCs/>
      <w:iCs/>
      <w:sz w:val="24"/>
      <w:szCs w:val="28"/>
      <w:lang w:val="ru-RU" w:eastAsia="ar-SA" w:bidi="ar-SA"/>
    </w:rPr>
  </w:style>
  <w:style w:type="character" w:customStyle="1" w:styleId="21">
    <w:name w:val="Знак Знак2"/>
    <w:rPr>
      <w:rFonts w:ascii="Times New Roman" w:hAnsi="Times New Roman" w:cs="Times New Roman"/>
      <w:sz w:val="24"/>
      <w:szCs w:val="22"/>
    </w:rPr>
  </w:style>
  <w:style w:type="character" w:customStyle="1" w:styleId="12">
    <w:name w:val="Знак Знак1"/>
    <w:rPr>
      <w:rFonts w:ascii="Times New Roman" w:hAnsi="Times New Roman" w:cs="Times New Roman"/>
      <w:sz w:val="24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Знак Знак"/>
    <w:rPr>
      <w:rFonts w:ascii="Tahoma" w:hAnsi="Tahoma" w:cs="Tahoma"/>
      <w:sz w:val="16"/>
      <w:szCs w:val="16"/>
    </w:rPr>
  </w:style>
  <w:style w:type="character" w:customStyle="1" w:styleId="90">
    <w:name w:val="Знак Знак9"/>
    <w:rPr>
      <w:rFonts w:ascii="Cambria" w:hAnsi="Cambria" w:cs="Cambria"/>
      <w:b/>
      <w:bCs/>
      <w:sz w:val="26"/>
      <w:szCs w:val="26"/>
      <w:lang w:val="ru-RU" w:eastAsia="ar-SA" w:bidi="ar-SA"/>
    </w:rPr>
  </w:style>
  <w:style w:type="character" w:customStyle="1" w:styleId="80">
    <w:name w:val="Знак Знак8"/>
    <w:rPr>
      <w:rFonts w:ascii="Calibri" w:hAnsi="Calibri" w:cs="Calibri"/>
      <w:b/>
      <w:bCs/>
      <w:sz w:val="28"/>
      <w:szCs w:val="28"/>
      <w:lang w:val="ru-RU" w:eastAsia="ar-SA" w:bidi="ar-SA"/>
    </w:rPr>
  </w:style>
  <w:style w:type="character" w:customStyle="1" w:styleId="70">
    <w:name w:val="Знак Знак7"/>
    <w:rPr>
      <w:rFonts w:ascii="Calibri" w:hAnsi="Calibri" w:cs="Calibri"/>
      <w:b/>
      <w:bCs/>
      <w:i/>
      <w:iCs/>
      <w:sz w:val="26"/>
      <w:szCs w:val="26"/>
      <w:lang w:val="ru-RU" w:eastAsia="ar-SA" w:bidi="ar-SA"/>
    </w:rPr>
  </w:style>
  <w:style w:type="character" w:customStyle="1" w:styleId="60">
    <w:name w:val="Знак Знак6"/>
    <w:rPr>
      <w:rFonts w:ascii="Calibri" w:hAnsi="Calibri" w:cs="Calibri"/>
      <w:b/>
      <w:bCs/>
      <w:sz w:val="22"/>
      <w:szCs w:val="22"/>
      <w:lang w:val="ru-RU" w:eastAsia="ar-SA" w:bidi="ar-SA"/>
    </w:rPr>
  </w:style>
  <w:style w:type="character" w:customStyle="1" w:styleId="50">
    <w:name w:val="Знак Знак5"/>
    <w:rPr>
      <w:rFonts w:ascii="Calibri" w:hAnsi="Calibri" w:cs="Calibri"/>
      <w:sz w:val="24"/>
      <w:szCs w:val="24"/>
      <w:lang w:val="ru-RU" w:eastAsia="ar-SA" w:bidi="ar-SA"/>
    </w:rPr>
  </w:style>
  <w:style w:type="character" w:customStyle="1" w:styleId="40">
    <w:name w:val="Знак Знак4"/>
    <w:rPr>
      <w:rFonts w:ascii="Calibri" w:hAnsi="Calibri" w:cs="Calibri"/>
      <w:i/>
      <w:iCs/>
      <w:sz w:val="24"/>
      <w:szCs w:val="24"/>
      <w:lang w:val="ru-RU" w:eastAsia="ar-SA" w:bidi="ar-SA"/>
    </w:rPr>
  </w:style>
  <w:style w:type="character" w:customStyle="1" w:styleId="30">
    <w:name w:val="Знак Знак3"/>
    <w:rPr>
      <w:rFonts w:ascii="Cambria" w:hAnsi="Cambria" w:cs="Cambria"/>
      <w:sz w:val="22"/>
      <w:szCs w:val="22"/>
      <w:lang w:val="ru-RU" w:eastAsia="ar-SA" w:bidi="ar-SA"/>
    </w:rPr>
  </w:style>
  <w:style w:type="character" w:customStyle="1" w:styleId="fn">
    <w:name w:val="fn"/>
    <w:basedOn w:val="11"/>
  </w:style>
  <w:style w:type="character" w:customStyle="1" w:styleId="13">
    <w:name w:val="Подзаголовок1"/>
    <w:basedOn w:val="11"/>
  </w:style>
  <w:style w:type="character" w:styleId="a9">
    <w:name w:val="Emphasis"/>
    <w:uiPriority w:val="20"/>
    <w:qFormat/>
    <w:rPr>
      <w:i/>
      <w:iCs/>
    </w:rPr>
  </w:style>
  <w:style w:type="character" w:customStyle="1" w:styleId="addmd">
    <w:name w:val="addmd"/>
    <w:basedOn w:val="11"/>
  </w:style>
  <w:style w:type="character" w:customStyle="1" w:styleId="aa">
    <w:name w:val="Название раздела"/>
    <w:rPr>
      <w:b/>
      <w:bCs/>
    </w:rPr>
  </w:style>
  <w:style w:type="character" w:styleId="ab">
    <w:name w:val="page number"/>
    <w:basedOn w:val="1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ac">
    <w:name w:val="Символ нумерации"/>
  </w:style>
  <w:style w:type="character" w:styleId="ad">
    <w:name w:val="Strong"/>
    <w:qFormat/>
    <w:rPr>
      <w:b/>
      <w:bCs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paragraph" w:styleId="af">
    <w:name w:val="Title"/>
    <w:basedOn w:val="a2"/>
    <w:next w:val="a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0">
    <w:name w:val="Body Text"/>
    <w:basedOn w:val="a2"/>
    <w:pPr>
      <w:spacing w:after="120"/>
    </w:pPr>
  </w:style>
  <w:style w:type="paragraph" w:styleId="af1">
    <w:name w:val="List"/>
    <w:basedOn w:val="af0"/>
    <w:rPr>
      <w:rFonts w:cs="Mangal"/>
    </w:rPr>
  </w:style>
  <w:style w:type="paragraph" w:customStyle="1" w:styleId="14">
    <w:name w:val="Название1"/>
    <w:basedOn w:val="a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5">
    <w:name w:val="Указатель1"/>
    <w:basedOn w:val="a2"/>
    <w:pPr>
      <w:suppressLineNumbers/>
    </w:pPr>
    <w:rPr>
      <w:rFonts w:cs="Mangal"/>
    </w:rPr>
  </w:style>
  <w:style w:type="paragraph" w:customStyle="1" w:styleId="a1">
    <w:name w:val="Маркированный."/>
    <w:basedOn w:val="a2"/>
    <w:pPr>
      <w:numPr>
        <w:numId w:val="4"/>
      </w:numPr>
      <w:ind w:left="1066" w:hanging="357"/>
    </w:pPr>
  </w:style>
  <w:style w:type="paragraph" w:customStyle="1" w:styleId="a0">
    <w:name w:val="нумерованный"/>
    <w:basedOn w:val="a2"/>
    <w:pPr>
      <w:numPr>
        <w:numId w:val="3"/>
      </w:numPr>
      <w:ind w:left="1066" w:hanging="357"/>
    </w:pPr>
  </w:style>
  <w:style w:type="paragraph" w:customStyle="1" w:styleId="a">
    <w:name w:val="нумерованный содержание"/>
    <w:basedOn w:val="a2"/>
    <w:pPr>
      <w:numPr>
        <w:numId w:val="2"/>
      </w:numPr>
    </w:pPr>
  </w:style>
  <w:style w:type="paragraph" w:styleId="af2">
    <w:name w:val="header"/>
    <w:basedOn w:val="a2"/>
    <w:pPr>
      <w:tabs>
        <w:tab w:val="center" w:pos="4677"/>
        <w:tab w:val="right" w:pos="9355"/>
      </w:tabs>
    </w:pPr>
  </w:style>
  <w:style w:type="paragraph" w:styleId="af3">
    <w:name w:val="footer"/>
    <w:basedOn w:val="a2"/>
    <w:link w:val="af4"/>
    <w:pPr>
      <w:tabs>
        <w:tab w:val="center" w:pos="4677"/>
        <w:tab w:val="right" w:pos="9355"/>
      </w:tabs>
    </w:pPr>
  </w:style>
  <w:style w:type="paragraph" w:customStyle="1" w:styleId="af5">
    <w:name w:val="Заголовок в тексте"/>
    <w:basedOn w:val="a2"/>
    <w:next w:val="a2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6">
    <w:name w:val="Текст таблица одинарный интервал"/>
    <w:basedOn w:val="a2"/>
    <w:pPr>
      <w:ind w:firstLine="0"/>
    </w:pPr>
    <w:rPr>
      <w:rFonts w:eastAsia="Times New Roman"/>
      <w:sz w:val="26"/>
      <w:szCs w:val="20"/>
    </w:rPr>
  </w:style>
  <w:style w:type="paragraph" w:styleId="af7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8">
    <w:name w:val="Обычный (веб)"/>
    <w:basedOn w:val="a2"/>
    <w:pPr>
      <w:ind w:firstLine="0"/>
    </w:pPr>
    <w:rPr>
      <w:rFonts w:eastAsia="Times New Roman"/>
      <w:szCs w:val="24"/>
    </w:rPr>
  </w:style>
  <w:style w:type="paragraph" w:styleId="af9">
    <w:name w:val="List Paragraph"/>
    <w:basedOn w:val="a2"/>
    <w:qFormat/>
    <w:pPr>
      <w:spacing w:after="200" w:line="276" w:lineRule="auto"/>
      <w:ind w:left="720" w:firstLine="0"/>
    </w:pPr>
    <w:rPr>
      <w:rFonts w:ascii="Calibri" w:hAnsi="Calibri"/>
      <w:sz w:val="22"/>
    </w:rPr>
  </w:style>
  <w:style w:type="paragraph" w:customStyle="1" w:styleId="16">
    <w:name w:val="Знак Знак Знак Знак Знак Знак Знак1 Знак Знак Знак Знак Знак 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a">
    <w:name w:val="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b">
    <w:name w:val="список без выступа"/>
    <w:basedOn w:val="a2"/>
    <w:pPr>
      <w:tabs>
        <w:tab w:val="left" w:pos="0"/>
        <w:tab w:val="left" w:pos="357"/>
      </w:tabs>
      <w:suppressAutoHyphens/>
      <w:ind w:left="1429" w:hanging="360"/>
      <w:jc w:val="both"/>
    </w:pPr>
    <w:rPr>
      <w:rFonts w:eastAsia="Times New Roman"/>
      <w:szCs w:val="24"/>
    </w:rPr>
  </w:style>
  <w:style w:type="paragraph" w:customStyle="1" w:styleId="afc">
    <w:name w:val="Содержимое таблицы"/>
    <w:basedOn w:val="a2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17">
    <w:name w:val="Обычный1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101">
    <w:name w:val="Заголовок 10"/>
    <w:basedOn w:val="af"/>
    <w:next w:val="af0"/>
    <w:pPr>
      <w:tabs>
        <w:tab w:val="num" w:pos="708"/>
      </w:tabs>
      <w:ind w:left="2292" w:hanging="1584"/>
      <w:outlineLvl w:val="8"/>
    </w:pPr>
    <w:rPr>
      <w:b/>
      <w:bCs/>
      <w:sz w:val="21"/>
      <w:szCs w:val="21"/>
    </w:rPr>
  </w:style>
  <w:style w:type="paragraph" w:customStyle="1" w:styleId="210">
    <w:name w:val="Основной текст 21"/>
    <w:basedOn w:val="a2"/>
    <w:pPr>
      <w:jc w:val="both"/>
    </w:pPr>
    <w:rPr>
      <w:sz w:val="28"/>
      <w:szCs w:val="28"/>
    </w:rPr>
  </w:style>
  <w:style w:type="paragraph" w:customStyle="1" w:styleId="-">
    <w:name w:val="ст-вуз"/>
    <w:basedOn w:val="210"/>
    <w:pPr>
      <w:snapToGrid w:val="0"/>
      <w:ind w:hanging="142"/>
      <w:jc w:val="center"/>
    </w:pPr>
    <w:rPr>
      <w:rFonts w:ascii="Arial" w:hAnsi="Arial" w:cs="Arial"/>
      <w:b/>
      <w:bCs/>
      <w:spacing w:val="-8"/>
      <w:sz w:val="24"/>
      <w:szCs w:val="24"/>
    </w:rPr>
  </w:style>
  <w:style w:type="paragraph" w:customStyle="1" w:styleId="-0">
    <w:name w:val="ст-фак"/>
    <w:basedOn w:val="210"/>
    <w:pPr>
      <w:snapToGrid w:val="0"/>
      <w:spacing w:before="240"/>
      <w:ind w:firstLine="567"/>
      <w:jc w:val="center"/>
    </w:pPr>
    <w:rPr>
      <w:rFonts w:ascii="Arial" w:hAnsi="Arial" w:cs="Arial"/>
      <w:b/>
      <w:bCs/>
      <w:caps/>
      <w:spacing w:val="64"/>
    </w:rPr>
  </w:style>
  <w:style w:type="paragraph" w:customStyle="1" w:styleId="-1">
    <w:name w:val="ст-название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2">
    <w:name w:val="ст-выпуск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3">
    <w:name w:val="ст-город"/>
    <w:basedOn w:val="2"/>
    <w:pPr>
      <w:numPr>
        <w:numId w:val="0"/>
      </w:numPr>
      <w:autoSpaceDE w:val="0"/>
      <w:spacing w:before="2280" w:after="0" w:line="360" w:lineRule="auto"/>
      <w:ind w:firstLine="709"/>
      <w:jc w:val="center"/>
      <w:outlineLvl w:val="9"/>
    </w:pPr>
    <w:rPr>
      <w:b w:val="0"/>
      <w:bCs w:val="0"/>
      <w:iCs w:val="0"/>
    </w:rPr>
  </w:style>
  <w:style w:type="paragraph" w:styleId="aff">
    <w:name w:val="Body Text Indent"/>
    <w:basedOn w:val="a2"/>
    <w:link w:val="aff0"/>
    <w:uiPriority w:val="99"/>
    <w:unhideWhenUsed/>
    <w:rsid w:val="00C61DEB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rsid w:val="00C61DEB"/>
    <w:rPr>
      <w:rFonts w:eastAsia="Calibri"/>
      <w:sz w:val="24"/>
      <w:szCs w:val="22"/>
      <w:lang w:eastAsia="ar-SA"/>
    </w:rPr>
  </w:style>
  <w:style w:type="paragraph" w:customStyle="1" w:styleId="aff1">
    <w:name w:val="список с точками"/>
    <w:basedOn w:val="a2"/>
    <w:rsid w:val="00C61DEB"/>
    <w:pPr>
      <w:tabs>
        <w:tab w:val="num" w:pos="0"/>
        <w:tab w:val="num" w:pos="756"/>
      </w:tabs>
      <w:spacing w:line="312" w:lineRule="auto"/>
      <w:ind w:left="756" w:hanging="360"/>
      <w:jc w:val="both"/>
    </w:pPr>
    <w:rPr>
      <w:rFonts w:eastAsia="Times New Roman"/>
      <w:szCs w:val="24"/>
      <w:lang w:eastAsia="ru-RU"/>
    </w:rPr>
  </w:style>
  <w:style w:type="paragraph" w:styleId="aff2">
    <w:name w:val="caption"/>
    <w:basedOn w:val="a2"/>
    <w:qFormat/>
    <w:rsid w:val="00FC4CD7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2">
    <w:name w:val="Основной текст 22"/>
    <w:basedOn w:val="a2"/>
    <w:semiHidden/>
    <w:rsid w:val="00FC4CD7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10">
    <w:name w:val="Заголовок 1 Знак"/>
    <w:link w:val="1"/>
    <w:rsid w:val="00113D5E"/>
    <w:rPr>
      <w:b/>
      <w:bCs/>
      <w:kern w:val="1"/>
      <w:sz w:val="28"/>
      <w:szCs w:val="32"/>
      <w:lang w:val="ru-RU" w:eastAsia="ar-SA"/>
    </w:rPr>
  </w:style>
  <w:style w:type="paragraph" w:styleId="aff3">
    <w:name w:val="TOC Heading"/>
    <w:basedOn w:val="1"/>
    <w:next w:val="a2"/>
    <w:uiPriority w:val="39"/>
    <w:unhideWhenUsed/>
    <w:qFormat/>
    <w:rsid w:val="006421C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18">
    <w:name w:val="toc 1"/>
    <w:basedOn w:val="a2"/>
    <w:next w:val="a2"/>
    <w:autoRedefine/>
    <w:uiPriority w:val="39"/>
    <w:unhideWhenUsed/>
    <w:rsid w:val="006421C6"/>
  </w:style>
  <w:style w:type="paragraph" w:styleId="aff4">
    <w:name w:val="endnote text"/>
    <w:basedOn w:val="a2"/>
    <w:link w:val="aff5"/>
    <w:uiPriority w:val="99"/>
    <w:semiHidden/>
    <w:unhideWhenUsed/>
    <w:rsid w:val="006D544E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6D544E"/>
    <w:rPr>
      <w:rFonts w:eastAsia="Calibri"/>
      <w:lang w:val="ru-RU" w:eastAsia="ar-SA"/>
    </w:rPr>
  </w:style>
  <w:style w:type="character" w:styleId="aff6">
    <w:name w:val="endnote reference"/>
    <w:uiPriority w:val="99"/>
    <w:semiHidden/>
    <w:unhideWhenUsed/>
    <w:rsid w:val="006D544E"/>
    <w:rPr>
      <w:vertAlign w:val="superscript"/>
    </w:rPr>
  </w:style>
  <w:style w:type="paragraph" w:styleId="aff7">
    <w:name w:val="footnote text"/>
    <w:basedOn w:val="a2"/>
    <w:link w:val="aff8"/>
    <w:uiPriority w:val="99"/>
    <w:semiHidden/>
    <w:unhideWhenUsed/>
    <w:rsid w:val="006D544E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D544E"/>
    <w:rPr>
      <w:rFonts w:eastAsia="Calibri"/>
      <w:lang w:val="ru-RU" w:eastAsia="ar-SA"/>
    </w:rPr>
  </w:style>
  <w:style w:type="character" w:styleId="aff9">
    <w:name w:val="footnote reference"/>
    <w:uiPriority w:val="99"/>
    <w:semiHidden/>
    <w:unhideWhenUsed/>
    <w:rsid w:val="006D544E"/>
    <w:rPr>
      <w:vertAlign w:val="superscript"/>
    </w:rPr>
  </w:style>
  <w:style w:type="character" w:customStyle="1" w:styleId="af4">
    <w:name w:val="Нижний колонтитул Знак"/>
    <w:link w:val="af3"/>
    <w:rsid w:val="006D544E"/>
    <w:rPr>
      <w:rFonts w:eastAsia="Calibri"/>
      <w:sz w:val="24"/>
      <w:szCs w:val="22"/>
      <w:lang w:val="ru-RU" w:eastAsia="ar-SA"/>
    </w:rPr>
  </w:style>
  <w:style w:type="character" w:styleId="affa">
    <w:name w:val="Unresolved Mention"/>
    <w:uiPriority w:val="99"/>
    <w:semiHidden/>
    <w:unhideWhenUsed/>
    <w:rsid w:val="00534915"/>
    <w:rPr>
      <w:color w:val="605E5C"/>
      <w:shd w:val="clear" w:color="auto" w:fill="E1DFDD"/>
    </w:rPr>
  </w:style>
  <w:style w:type="paragraph" w:styleId="23">
    <w:name w:val="toc 2"/>
    <w:basedOn w:val="a2"/>
    <w:next w:val="a2"/>
    <w:autoRedefine/>
    <w:uiPriority w:val="39"/>
    <w:unhideWhenUsed/>
    <w:rsid w:val="00DF16E4"/>
    <w:pPr>
      <w:ind w:left="240"/>
    </w:pPr>
  </w:style>
  <w:style w:type="character" w:styleId="affb">
    <w:name w:val="Placeholder Text"/>
    <w:basedOn w:val="a3"/>
    <w:uiPriority w:val="99"/>
    <w:semiHidden/>
    <w:rsid w:val="00C87530"/>
    <w:rPr>
      <w:color w:val="808080"/>
    </w:rPr>
  </w:style>
  <w:style w:type="character" w:customStyle="1" w:styleId="20">
    <w:name w:val="Заголовок 2 Знак"/>
    <w:basedOn w:val="a3"/>
    <w:link w:val="2"/>
    <w:rsid w:val="00FC4F81"/>
    <w:rPr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71FA-B3A4-3245-AD00-D9C621B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16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>НИУ ВШЭ</Company>
  <LinksUpToDate>false</LinksUpToDate>
  <CharactersWithSpaces>24869</CharactersWithSpaces>
  <SharedDoc>false</SharedDoc>
  <HLinks>
    <vt:vector size="48" baseType="variant">
      <vt:variant>
        <vt:i4>4653136</vt:i4>
      </vt:variant>
      <vt:variant>
        <vt:i4>45</vt:i4>
      </vt:variant>
      <vt:variant>
        <vt:i4>0</vt:i4>
      </vt:variant>
      <vt:variant>
        <vt:i4>5</vt:i4>
      </vt:variant>
      <vt:variant>
        <vt:lpwstr>https://eprint.iacr.org/2020/1390.pdf</vt:lpwstr>
      </vt:variant>
      <vt:variant>
        <vt:lpwstr/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_Toc80971778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_Toc80971777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_Toc80971776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_Toc80971775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_Toc80971774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_Toc80971773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_Toc80971772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Роман Астраханцев</cp:lastModifiedBy>
  <cp:revision>102</cp:revision>
  <cp:lastPrinted>2010-04-13T13:28:00Z</cp:lastPrinted>
  <dcterms:created xsi:type="dcterms:W3CDTF">2021-08-27T15:59:00Z</dcterms:created>
  <dcterms:modified xsi:type="dcterms:W3CDTF">2021-12-08T17:57:00Z</dcterms:modified>
</cp:coreProperties>
</file>