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8737A" w14:textId="0B36A0C3" w:rsidR="004C0D9F" w:rsidRPr="00AB5793" w:rsidRDefault="00705863" w:rsidP="0070586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  <w:r w:rsidRPr="00AB5793">
        <w:rPr>
          <w:rFonts w:ascii="Times New Roman" w:hAnsi="Times New Roman" w:cs="Times New Roman"/>
          <w:b/>
          <w:lang w:val="en-US"/>
        </w:rPr>
        <w:t xml:space="preserve">Put the verbs in brackets into </w:t>
      </w:r>
      <w:r w:rsidR="004C0D9F" w:rsidRPr="00AB5793">
        <w:rPr>
          <w:rFonts w:ascii="Times New Roman" w:hAnsi="Times New Roman" w:cs="Times New Roman"/>
          <w:b/>
          <w:lang w:val="en-US"/>
        </w:rPr>
        <w:t>the correct form</w:t>
      </w:r>
      <w:r w:rsidRPr="00AB5793">
        <w:rPr>
          <w:rFonts w:ascii="Times New Roman" w:hAnsi="Times New Roman" w:cs="Times New Roman"/>
          <w:b/>
          <w:lang w:val="en-US"/>
        </w:rPr>
        <w:t>s.</w:t>
      </w:r>
    </w:p>
    <w:p w14:paraId="3C42BBFA" w14:textId="77777777" w:rsidR="004C0D9F" w:rsidRPr="00AB5793" w:rsidRDefault="004C0D9F" w:rsidP="004C0D9F">
      <w:pPr>
        <w:pStyle w:val="a3"/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6EED592" w14:textId="23F9A42C" w:rsidR="0041769E" w:rsidRPr="00AB5793" w:rsidRDefault="006974C4" w:rsidP="00BB190D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AB5793">
        <w:rPr>
          <w:rFonts w:ascii="Times New Roman" w:hAnsi="Times New Roman" w:cs="Times New Roman"/>
          <w:lang w:val="en-US"/>
        </w:rPr>
        <w:t>First of all</w:t>
      </w:r>
      <w:proofErr w:type="gramEnd"/>
      <w:r w:rsidRPr="00AB5793">
        <w:rPr>
          <w:rFonts w:ascii="Times New Roman" w:hAnsi="Times New Roman" w:cs="Times New Roman"/>
          <w:lang w:val="en-US"/>
        </w:rPr>
        <w:t xml:space="preserve">, no matter how skilled the developers are and no matter how long the games </w:t>
      </w:r>
      <w:r w:rsidR="00AC1187" w:rsidRPr="00AB5793">
        <w:rPr>
          <w:rFonts w:ascii="Times New Roman" w:hAnsi="Times New Roman" w:cs="Times New Roman"/>
          <w:u w:val="single"/>
          <w:lang w:val="en-US"/>
        </w:rPr>
        <w:t xml:space="preserve">are </w:t>
      </w:r>
      <w:proofErr w:type="spellStart"/>
      <w:r w:rsidR="00AC1187" w:rsidRPr="00AB5793">
        <w:rPr>
          <w:rFonts w:ascii="Times New Roman" w:hAnsi="Times New Roman" w:cs="Times New Roman"/>
          <w:u w:val="single"/>
          <w:lang w:val="en-US"/>
        </w:rPr>
        <w:t>playtested</w:t>
      </w:r>
      <w:proofErr w:type="spellEnd"/>
      <w:r w:rsidR="00AC1187" w:rsidRPr="00AB5793">
        <w:rPr>
          <w:rFonts w:ascii="Times New Roman" w:hAnsi="Times New Roman" w:cs="Times New Roman"/>
          <w:lang w:val="en-US"/>
        </w:rPr>
        <w:t xml:space="preserve"> </w:t>
      </w:r>
      <w:r w:rsidRPr="00AB5793">
        <w:rPr>
          <w:rFonts w:ascii="Times New Roman" w:hAnsi="Times New Roman" w:cs="Times New Roman"/>
          <w:lang w:val="en-US"/>
        </w:rPr>
        <w:t>before release, the existence of unseen circumstances is unavoidable.</w:t>
      </w:r>
    </w:p>
    <w:p w14:paraId="0ABA3ADB" w14:textId="464E7240" w:rsidR="00BB190D" w:rsidRPr="00AB5793" w:rsidRDefault="00BB190D" w:rsidP="00B14BDF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B5793">
        <w:rPr>
          <w:rFonts w:ascii="Times New Roman" w:hAnsi="Times New Roman" w:cs="Times New Roman"/>
          <w:lang w:val="en-US"/>
        </w:rPr>
        <w:t xml:space="preserve">Following the </w:t>
      </w:r>
      <w:proofErr w:type="gramStart"/>
      <w:r w:rsidRPr="00AB5793">
        <w:rPr>
          <w:rFonts w:ascii="Times New Roman" w:hAnsi="Times New Roman" w:cs="Times New Roman"/>
          <w:lang w:val="en-US"/>
        </w:rPr>
        <w:t>aforementioned example</w:t>
      </w:r>
      <w:proofErr w:type="gramEnd"/>
      <w:r w:rsidRPr="00AB5793">
        <w:rPr>
          <w:rFonts w:ascii="Times New Roman" w:hAnsi="Times New Roman" w:cs="Times New Roman"/>
          <w:lang w:val="en-US"/>
        </w:rPr>
        <w:t xml:space="preserve">, if a committed code </w:t>
      </w:r>
      <w:r w:rsidR="00AC1187" w:rsidRPr="00AB5793">
        <w:rPr>
          <w:rFonts w:ascii="Times New Roman" w:hAnsi="Times New Roman" w:cs="Times New Roman"/>
          <w:u w:val="single"/>
          <w:lang w:val="en-US"/>
        </w:rPr>
        <w:t>is</w:t>
      </w:r>
      <w:r w:rsidRPr="00AB5793">
        <w:rPr>
          <w:rFonts w:ascii="Times New Roman" w:hAnsi="Times New Roman" w:cs="Times New Roman"/>
          <w:lang w:val="en-US"/>
        </w:rPr>
        <w:t xml:space="preserve"> retrieved, the action stored in the winner code </w:t>
      </w:r>
      <w:r w:rsidR="00AC1187" w:rsidRPr="00AB5793">
        <w:rPr>
          <w:rFonts w:ascii="Times New Roman" w:hAnsi="Times New Roman" w:cs="Times New Roman"/>
          <w:lang w:val="en-US"/>
        </w:rPr>
        <w:t xml:space="preserve">will be </w:t>
      </w:r>
      <w:proofErr w:type="spellStart"/>
      <w:r w:rsidR="00AC1187" w:rsidRPr="00AB5793">
        <w:rPr>
          <w:rFonts w:ascii="Times New Roman" w:hAnsi="Times New Roman" w:cs="Times New Roman"/>
          <w:lang w:val="en-US"/>
        </w:rPr>
        <w:t>perfromed</w:t>
      </w:r>
      <w:proofErr w:type="spellEnd"/>
      <w:r w:rsidRPr="00AB5793">
        <w:rPr>
          <w:rFonts w:ascii="Times New Roman" w:hAnsi="Times New Roman" w:cs="Times New Roman"/>
          <w:lang w:val="en-US"/>
        </w:rPr>
        <w:t xml:space="preserve">. </w:t>
      </w:r>
    </w:p>
    <w:p w14:paraId="7483CDF2" w14:textId="116F68CE" w:rsidR="00BB190D" w:rsidRPr="00AB5793" w:rsidRDefault="00BB190D" w:rsidP="00CC201C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B5793">
        <w:rPr>
          <w:rFonts w:ascii="Times New Roman" w:hAnsi="Times New Roman" w:cs="Times New Roman"/>
          <w:lang w:val="en-US"/>
        </w:rPr>
        <w:t xml:space="preserve">It long </w:t>
      </w:r>
      <w:r w:rsidR="002E3E16" w:rsidRPr="00AB5793">
        <w:rPr>
          <w:rFonts w:ascii="Times New Roman" w:hAnsi="Times New Roman" w:cs="Times New Roman"/>
          <w:u w:val="single"/>
          <w:lang w:val="en-US"/>
        </w:rPr>
        <w:t>to realize</w:t>
      </w:r>
      <w:r w:rsidRPr="00AB5793">
        <w:rPr>
          <w:rFonts w:ascii="Times New Roman" w:hAnsi="Times New Roman" w:cs="Times New Roman"/>
          <w:lang w:val="en-US"/>
        </w:rPr>
        <w:t xml:space="preserve"> that the </w:t>
      </w:r>
      <w:proofErr w:type="spellStart"/>
      <w:r w:rsidRPr="00AB5793">
        <w:rPr>
          <w:rFonts w:ascii="Times New Roman" w:hAnsi="Times New Roman" w:cs="Times New Roman"/>
          <w:lang w:val="en-US"/>
        </w:rPr>
        <w:t>coauthorship</w:t>
      </w:r>
      <w:proofErr w:type="spellEnd"/>
      <w:r w:rsidRPr="00AB5793">
        <w:rPr>
          <w:rFonts w:ascii="Times New Roman" w:hAnsi="Times New Roman" w:cs="Times New Roman"/>
          <w:lang w:val="en-US"/>
        </w:rPr>
        <w:t xml:space="preserve"> of articles in learned journals provides a window on patterns of collaboration within the academic community.</w:t>
      </w:r>
    </w:p>
    <w:p w14:paraId="044E321C" w14:textId="31069BDB" w:rsidR="006974C4" w:rsidRPr="00AB5793" w:rsidRDefault="00602BDC" w:rsidP="00FB72D6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B5793">
        <w:rPr>
          <w:rFonts w:ascii="Times New Roman" w:hAnsi="Times New Roman" w:cs="Times New Roman"/>
          <w:lang w:val="en-US"/>
        </w:rPr>
        <w:t xml:space="preserve">A small number of scientists produced </w:t>
      </w:r>
      <w:proofErr w:type="gramStart"/>
      <w:r w:rsidRPr="00AB5793">
        <w:rPr>
          <w:rFonts w:ascii="Times New Roman" w:hAnsi="Times New Roman" w:cs="Times New Roman"/>
          <w:lang w:val="en-US"/>
        </w:rPr>
        <w:t>a very large</w:t>
      </w:r>
      <w:proofErr w:type="gramEnd"/>
      <w:r w:rsidRPr="00AB5793">
        <w:rPr>
          <w:rFonts w:ascii="Times New Roman" w:hAnsi="Times New Roman" w:cs="Times New Roman"/>
          <w:lang w:val="en-US"/>
        </w:rPr>
        <w:t xml:space="preserve"> number of papers, a result that since </w:t>
      </w:r>
      <w:r w:rsidR="009303DC" w:rsidRPr="00AB5793">
        <w:rPr>
          <w:rFonts w:ascii="Times New Roman" w:hAnsi="Times New Roman" w:cs="Times New Roman"/>
          <w:u w:val="single"/>
          <w:lang w:val="en-US"/>
        </w:rPr>
        <w:t>has been confirmed</w:t>
      </w:r>
      <w:r w:rsidR="000D2BCD" w:rsidRPr="00AB5793">
        <w:rPr>
          <w:rFonts w:ascii="Times New Roman" w:hAnsi="Times New Roman" w:cs="Times New Roman"/>
          <w:lang w:val="en-US"/>
        </w:rPr>
        <w:t xml:space="preserve"> by others [18, 19]</w:t>
      </w:r>
      <w:r w:rsidRPr="00AB5793">
        <w:rPr>
          <w:rFonts w:ascii="Times New Roman" w:hAnsi="Times New Roman" w:cs="Times New Roman"/>
          <w:lang w:val="en-US"/>
        </w:rPr>
        <w:t xml:space="preserve">, and which </w:t>
      </w:r>
      <w:r w:rsidR="009303DC" w:rsidRPr="00AB5793">
        <w:rPr>
          <w:rFonts w:ascii="Times New Roman" w:hAnsi="Times New Roman" w:cs="Times New Roman"/>
          <w:u w:val="single"/>
          <w:lang w:val="en-US"/>
        </w:rPr>
        <w:t>is seen</w:t>
      </w:r>
      <w:r w:rsidRPr="00AB5793">
        <w:rPr>
          <w:rFonts w:ascii="Times New Roman" w:hAnsi="Times New Roman" w:cs="Times New Roman"/>
          <w:lang w:val="en-US"/>
        </w:rPr>
        <w:t xml:space="preserve"> in our own data as well.</w:t>
      </w:r>
    </w:p>
    <w:p w14:paraId="6F486131" w14:textId="39953332" w:rsidR="00602BDC" w:rsidRPr="00AB5793" w:rsidRDefault="000D2BCD" w:rsidP="00483680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B5793">
        <w:rPr>
          <w:rFonts w:ascii="Times New Roman" w:hAnsi="Times New Roman" w:cs="Times New Roman"/>
          <w:lang w:val="en-US"/>
        </w:rPr>
        <w:t xml:space="preserve">Grossman [9] notes that the rate of publication </w:t>
      </w:r>
      <w:r w:rsidR="00B169ED" w:rsidRPr="00AB5793">
        <w:rPr>
          <w:rFonts w:ascii="Times New Roman" w:hAnsi="Times New Roman" w:cs="Times New Roman"/>
          <w:u w:val="single"/>
          <w:lang w:val="en-US"/>
        </w:rPr>
        <w:t>has</w:t>
      </w:r>
      <w:r w:rsidRPr="00AB5793">
        <w:rPr>
          <w:rFonts w:ascii="Times New Roman" w:hAnsi="Times New Roman" w:cs="Times New Roman"/>
          <w:u w:val="single"/>
          <w:lang w:val="en-US"/>
        </w:rPr>
        <w:t xml:space="preserve"> increase</w:t>
      </w:r>
      <w:r w:rsidR="00B169ED" w:rsidRPr="00AB5793">
        <w:rPr>
          <w:rFonts w:ascii="Times New Roman" w:hAnsi="Times New Roman" w:cs="Times New Roman"/>
          <w:u w:val="single"/>
          <w:lang w:val="en-US"/>
        </w:rPr>
        <w:t>d</w:t>
      </w:r>
      <w:r w:rsidRPr="00AB5793">
        <w:rPr>
          <w:rFonts w:ascii="Times New Roman" w:hAnsi="Times New Roman" w:cs="Times New Roman"/>
          <w:lang w:val="en-US"/>
        </w:rPr>
        <w:t xml:space="preserve"> slightly over the last 50 years or so, but there </w:t>
      </w:r>
      <w:r w:rsidR="00B169ED" w:rsidRPr="00AB5793">
        <w:rPr>
          <w:rFonts w:ascii="Times New Roman" w:hAnsi="Times New Roman" w:cs="Times New Roman"/>
          <w:u w:val="single"/>
          <w:lang w:val="en-US"/>
        </w:rPr>
        <w:t>has been</w:t>
      </w:r>
      <w:r w:rsidR="00B169ED" w:rsidRPr="00AB5793">
        <w:rPr>
          <w:rFonts w:ascii="Times New Roman" w:hAnsi="Times New Roman" w:cs="Times New Roman"/>
          <w:lang w:val="en-US"/>
        </w:rPr>
        <w:t xml:space="preserve"> </w:t>
      </w:r>
      <w:r w:rsidRPr="00AB5793">
        <w:rPr>
          <w:rFonts w:ascii="Times New Roman" w:hAnsi="Times New Roman" w:cs="Times New Roman"/>
          <w:lang w:val="en-US"/>
        </w:rPr>
        <w:t>a much more striking increase in the level of collaboration.</w:t>
      </w:r>
    </w:p>
    <w:p w14:paraId="2BA9C5F6" w14:textId="5148F757" w:rsidR="000D2BCD" w:rsidRPr="00AB5793" w:rsidRDefault="000F4D86" w:rsidP="00DA1644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B5793">
        <w:rPr>
          <w:rFonts w:ascii="Times New Roman" w:hAnsi="Times New Roman" w:cs="Times New Roman"/>
          <w:lang w:val="en-US"/>
        </w:rPr>
        <w:t xml:space="preserve">In 1960, R.E. Kalman </w:t>
      </w:r>
      <w:r w:rsidR="00B169ED" w:rsidRPr="00AB5793">
        <w:rPr>
          <w:rFonts w:ascii="Times New Roman" w:hAnsi="Times New Roman" w:cs="Times New Roman"/>
          <w:u w:val="single"/>
          <w:lang w:val="en-US"/>
        </w:rPr>
        <w:t xml:space="preserve">has </w:t>
      </w:r>
      <w:r w:rsidRPr="00AB5793">
        <w:rPr>
          <w:rFonts w:ascii="Times New Roman" w:hAnsi="Times New Roman" w:cs="Times New Roman"/>
          <w:u w:val="single"/>
          <w:lang w:val="en-US"/>
        </w:rPr>
        <w:t>publish</w:t>
      </w:r>
      <w:r w:rsidR="00B169ED" w:rsidRPr="00AB5793">
        <w:rPr>
          <w:rFonts w:ascii="Times New Roman" w:hAnsi="Times New Roman" w:cs="Times New Roman"/>
          <w:u w:val="single"/>
          <w:lang w:val="en-US"/>
        </w:rPr>
        <w:t>ed</w:t>
      </w:r>
      <w:r w:rsidRPr="00AB5793">
        <w:rPr>
          <w:rFonts w:ascii="Times New Roman" w:hAnsi="Times New Roman" w:cs="Times New Roman"/>
          <w:lang w:val="en-US"/>
        </w:rPr>
        <w:t xml:space="preserve"> his famous paper describing a recursive solution to the discrete-data linear filtering problem. Since that time, due in large part to advances in digital computing, the Kalman filter </w:t>
      </w:r>
      <w:r w:rsidR="00154350" w:rsidRPr="00AB5793">
        <w:rPr>
          <w:rFonts w:ascii="Times New Roman" w:hAnsi="Times New Roman" w:cs="Times New Roman"/>
          <w:u w:val="single"/>
          <w:lang w:val="en-US"/>
        </w:rPr>
        <w:t>has been</w:t>
      </w:r>
      <w:r w:rsidRPr="00AB5793">
        <w:rPr>
          <w:rFonts w:ascii="Times New Roman" w:hAnsi="Times New Roman" w:cs="Times New Roman"/>
          <w:lang w:val="en-US"/>
        </w:rPr>
        <w:t xml:space="preserve"> the subject of extensive research and application.</w:t>
      </w:r>
    </w:p>
    <w:p w14:paraId="61AF21FF" w14:textId="31FA29D3" w:rsidR="000F4D86" w:rsidRPr="00AB5793" w:rsidRDefault="00FE14C7" w:rsidP="00AB7F3B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B5793">
        <w:rPr>
          <w:rFonts w:ascii="Times New Roman" w:hAnsi="Times New Roman" w:cs="Times New Roman"/>
          <w:lang w:val="en-US"/>
        </w:rPr>
        <w:t xml:space="preserve">We </w:t>
      </w:r>
      <w:r w:rsidR="00E867F9" w:rsidRPr="00AB5793">
        <w:rPr>
          <w:rFonts w:ascii="Times New Roman" w:hAnsi="Times New Roman" w:cs="Times New Roman"/>
          <w:u w:val="single"/>
          <w:lang w:val="en-US"/>
        </w:rPr>
        <w:t>will begin</w:t>
      </w:r>
      <w:r w:rsidR="00E867F9" w:rsidRPr="00AB5793">
        <w:rPr>
          <w:rFonts w:ascii="Times New Roman" w:hAnsi="Times New Roman" w:cs="Times New Roman"/>
          <w:lang w:val="en-US"/>
        </w:rPr>
        <w:t xml:space="preserve"> </w:t>
      </w:r>
      <w:r w:rsidRPr="00AB5793">
        <w:rPr>
          <w:rFonts w:ascii="Times New Roman" w:hAnsi="Times New Roman" w:cs="Times New Roman"/>
          <w:lang w:val="en-US"/>
        </w:rPr>
        <w:t xml:space="preserve">this section with a broad overview, covering the “high-level” operation of one form of the discrete Kalman filter (see the previous footnote). After presenting this high-level view, we </w:t>
      </w:r>
      <w:r w:rsidR="00E867F9" w:rsidRPr="00AB5793">
        <w:rPr>
          <w:rFonts w:ascii="Times New Roman" w:hAnsi="Times New Roman" w:cs="Times New Roman"/>
          <w:u w:val="single"/>
          <w:lang w:val="en-US"/>
        </w:rPr>
        <w:t>will narrow</w:t>
      </w:r>
      <w:r w:rsidR="00E867F9" w:rsidRPr="00AB5793">
        <w:rPr>
          <w:rFonts w:ascii="Times New Roman" w:hAnsi="Times New Roman" w:cs="Times New Roman"/>
          <w:lang w:val="en-US"/>
        </w:rPr>
        <w:t xml:space="preserve"> </w:t>
      </w:r>
      <w:r w:rsidRPr="00AB5793">
        <w:rPr>
          <w:rFonts w:ascii="Times New Roman" w:hAnsi="Times New Roman" w:cs="Times New Roman"/>
          <w:lang w:val="en-US"/>
        </w:rPr>
        <w:t>the focus to the specific equations and their use in this version of the filter.</w:t>
      </w:r>
    </w:p>
    <w:p w14:paraId="256FDF20" w14:textId="0877DFC5" w:rsidR="00FE14C7" w:rsidRPr="00AB5793" w:rsidRDefault="00E9034D" w:rsidP="00AB7F3B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B5793">
        <w:rPr>
          <w:rFonts w:ascii="Times New Roman" w:hAnsi="Times New Roman" w:cs="Times New Roman"/>
          <w:lang w:val="en-US"/>
        </w:rPr>
        <w:t xml:space="preserve"> Although the API list is of</w:t>
      </w:r>
      <w:r w:rsidRPr="00AB5793">
        <w:rPr>
          <w:rFonts w:ascii="Times New Roman" w:hAnsi="Times New Roman" w:cs="Times New Roman"/>
        </w:rPr>
        <w:t>ﬁ</w:t>
      </w:r>
      <w:proofErr w:type="spellStart"/>
      <w:r w:rsidRPr="00AB5793">
        <w:rPr>
          <w:rFonts w:ascii="Times New Roman" w:hAnsi="Times New Roman" w:cs="Times New Roman"/>
          <w:lang w:val="en-US"/>
        </w:rPr>
        <w:t>cially</w:t>
      </w:r>
      <w:proofErr w:type="spellEnd"/>
      <w:r w:rsidRPr="00AB5793">
        <w:rPr>
          <w:rFonts w:ascii="Times New Roman" w:hAnsi="Times New Roman" w:cs="Times New Roman"/>
          <w:lang w:val="en-US"/>
        </w:rPr>
        <w:t xml:space="preserve"> not open to the public, there </w:t>
      </w:r>
      <w:r w:rsidR="00D37E37" w:rsidRPr="00AB5793">
        <w:rPr>
          <w:rFonts w:ascii="Times New Roman" w:hAnsi="Times New Roman" w:cs="Times New Roman"/>
          <w:u w:val="single"/>
          <w:lang w:val="en-US"/>
        </w:rPr>
        <w:t>have been</w:t>
      </w:r>
      <w:r w:rsidR="00D37E37" w:rsidRPr="00AB5793">
        <w:rPr>
          <w:rFonts w:ascii="Times New Roman" w:hAnsi="Times New Roman" w:cs="Times New Roman"/>
          <w:lang w:val="en-US"/>
        </w:rPr>
        <w:t xml:space="preserve"> </w:t>
      </w:r>
      <w:r w:rsidRPr="00AB5793">
        <w:rPr>
          <w:rFonts w:ascii="Times New Roman" w:hAnsi="Times New Roman" w:cs="Times New Roman"/>
          <w:lang w:val="en-US"/>
        </w:rPr>
        <w:t xml:space="preserve">efforts to reveal </w:t>
      </w:r>
      <w:proofErr w:type="spellStart"/>
      <w:r w:rsidRPr="00AB5793">
        <w:rPr>
          <w:rFonts w:ascii="Times New Roman" w:hAnsi="Times New Roman" w:cs="Times New Roman"/>
          <w:lang w:val="en-US"/>
        </w:rPr>
        <w:t>unof</w:t>
      </w:r>
      <w:proofErr w:type="spellEnd"/>
      <w:r w:rsidRPr="00AB5793">
        <w:rPr>
          <w:rFonts w:ascii="Times New Roman" w:hAnsi="Times New Roman" w:cs="Times New Roman"/>
        </w:rPr>
        <w:t>ﬁ</w:t>
      </w:r>
      <w:proofErr w:type="spellStart"/>
      <w:r w:rsidRPr="00AB5793">
        <w:rPr>
          <w:rFonts w:ascii="Times New Roman" w:hAnsi="Times New Roman" w:cs="Times New Roman"/>
          <w:lang w:val="en-US"/>
        </w:rPr>
        <w:t>cial</w:t>
      </w:r>
      <w:proofErr w:type="spellEnd"/>
      <w:r w:rsidRPr="00AB5793">
        <w:rPr>
          <w:rFonts w:ascii="Times New Roman" w:hAnsi="Times New Roman" w:cs="Times New Roman"/>
          <w:lang w:val="en-US"/>
        </w:rPr>
        <w:t xml:space="preserve"> APIs of Alexa.</w:t>
      </w:r>
    </w:p>
    <w:p w14:paraId="79A028A5" w14:textId="31A8AA66" w:rsidR="00E9034D" w:rsidRPr="00AB5793" w:rsidRDefault="00C0117C" w:rsidP="00AB7F3B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B5793">
        <w:rPr>
          <w:rFonts w:ascii="Times New Roman" w:hAnsi="Times New Roman" w:cs="Times New Roman"/>
          <w:lang w:val="en-US"/>
        </w:rPr>
        <w:t xml:space="preserve">In these circumstances, a large amount of data </w:t>
      </w:r>
      <w:r w:rsidR="00DA414E" w:rsidRPr="00AB5793">
        <w:rPr>
          <w:rFonts w:ascii="Times New Roman" w:hAnsi="Times New Roman" w:cs="Times New Roman"/>
          <w:u w:val="single"/>
          <w:lang w:val="en-US"/>
        </w:rPr>
        <w:t xml:space="preserve">is </w:t>
      </w:r>
      <w:r w:rsidRPr="00AB5793">
        <w:rPr>
          <w:rFonts w:ascii="Times New Roman" w:hAnsi="Times New Roman" w:cs="Times New Roman"/>
          <w:u w:val="single"/>
          <w:lang w:val="en-US"/>
        </w:rPr>
        <w:t>produce</w:t>
      </w:r>
      <w:r w:rsidR="00DA414E" w:rsidRPr="00AB5793">
        <w:rPr>
          <w:rFonts w:ascii="Times New Roman" w:hAnsi="Times New Roman" w:cs="Times New Roman"/>
          <w:u w:val="single"/>
          <w:lang w:val="en-US"/>
        </w:rPr>
        <w:t>d</w:t>
      </w:r>
      <w:r w:rsidRPr="00AB5793">
        <w:rPr>
          <w:rFonts w:ascii="Times New Roman" w:hAnsi="Times New Roman" w:cs="Times New Roman"/>
          <w:lang w:val="en-US"/>
        </w:rPr>
        <w:t xml:space="preserve"> in real time in response to user behaviors.</w:t>
      </w:r>
    </w:p>
    <w:p w14:paraId="7852FB6D" w14:textId="578AFA0A" w:rsidR="00C0117C" w:rsidRPr="00AB5793" w:rsidRDefault="008E579C" w:rsidP="00AB7F3B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B5793">
        <w:rPr>
          <w:rFonts w:ascii="Times New Roman" w:hAnsi="Times New Roman" w:cs="Times New Roman"/>
          <w:lang w:val="en-US"/>
        </w:rPr>
        <w:t xml:space="preserve">Video tampering methods </w:t>
      </w:r>
      <w:r w:rsidR="00D37E37" w:rsidRPr="00AB5793">
        <w:rPr>
          <w:rFonts w:ascii="Times New Roman" w:hAnsi="Times New Roman" w:cs="Times New Roman"/>
          <w:u w:val="single"/>
          <w:lang w:val="en-US"/>
        </w:rPr>
        <w:t xml:space="preserve">have </w:t>
      </w:r>
      <w:r w:rsidR="00E43885" w:rsidRPr="00AB5793">
        <w:rPr>
          <w:rFonts w:ascii="Times New Roman" w:hAnsi="Times New Roman" w:cs="Times New Roman"/>
          <w:u w:val="single"/>
          <w:lang w:val="en-US"/>
        </w:rPr>
        <w:t>witness</w:t>
      </w:r>
      <w:r w:rsidR="00D37E37" w:rsidRPr="00AB5793">
        <w:rPr>
          <w:rFonts w:ascii="Times New Roman" w:hAnsi="Times New Roman" w:cs="Times New Roman"/>
          <w:u w:val="single"/>
          <w:lang w:val="en-US"/>
        </w:rPr>
        <w:t>ed</w:t>
      </w:r>
      <w:r w:rsidRPr="00AB5793">
        <w:rPr>
          <w:rFonts w:ascii="Times New Roman" w:hAnsi="Times New Roman" w:cs="Times New Roman"/>
          <w:lang w:val="en-US"/>
        </w:rPr>
        <w:t xml:space="preserve"> considerable progress in recent years. </w:t>
      </w:r>
    </w:p>
    <w:p w14:paraId="153F4096" w14:textId="7E85FEEF" w:rsidR="008E579C" w:rsidRPr="00AB5793" w:rsidRDefault="008E579C" w:rsidP="00F86F70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B5793">
        <w:rPr>
          <w:rFonts w:ascii="Times New Roman" w:hAnsi="Times New Roman" w:cs="Times New Roman"/>
          <w:lang w:val="en-US"/>
        </w:rPr>
        <w:t xml:space="preserve">However, recent developments in deep learning-based methods </w:t>
      </w:r>
      <w:r w:rsidR="00DA414E" w:rsidRPr="00AB5793">
        <w:rPr>
          <w:rFonts w:ascii="Times New Roman" w:hAnsi="Times New Roman" w:cs="Times New Roman"/>
          <w:u w:val="single"/>
          <w:lang w:val="en-US"/>
        </w:rPr>
        <w:t xml:space="preserve">have </w:t>
      </w:r>
      <w:r w:rsidR="0033065C" w:rsidRPr="00AB5793">
        <w:rPr>
          <w:rFonts w:ascii="Times New Roman" w:hAnsi="Times New Roman" w:cs="Times New Roman"/>
          <w:u w:val="single"/>
          <w:lang w:val="en-US"/>
        </w:rPr>
        <w:t>ma</w:t>
      </w:r>
      <w:r w:rsidR="00DA414E" w:rsidRPr="00AB5793">
        <w:rPr>
          <w:rFonts w:ascii="Times New Roman" w:hAnsi="Times New Roman" w:cs="Times New Roman"/>
          <w:u w:val="single"/>
          <w:lang w:val="en-US"/>
        </w:rPr>
        <w:t>d</w:t>
      </w:r>
      <w:r w:rsidRPr="00AB5793">
        <w:rPr>
          <w:rFonts w:ascii="Times New Roman" w:hAnsi="Times New Roman" w:cs="Times New Roman"/>
          <w:u w:val="single"/>
          <w:lang w:val="en-US"/>
        </w:rPr>
        <w:t>e</w:t>
      </w:r>
      <w:r w:rsidRPr="00AB5793">
        <w:rPr>
          <w:rFonts w:ascii="Times New Roman" w:hAnsi="Times New Roman" w:cs="Times New Roman"/>
          <w:lang w:val="en-US"/>
        </w:rPr>
        <w:t xml:space="preserve"> it possible not only to produce convincing forged video but also to fully synthesize video content.</w:t>
      </w:r>
    </w:p>
    <w:p w14:paraId="120E7622" w14:textId="759FF2AF" w:rsidR="008E579C" w:rsidRPr="00AB5793" w:rsidRDefault="00EB18E4" w:rsidP="00B57925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B5793">
        <w:rPr>
          <w:rFonts w:ascii="Times New Roman" w:hAnsi="Times New Roman" w:cs="Times New Roman"/>
          <w:lang w:val="en-US"/>
        </w:rPr>
        <w:t xml:space="preserve">We thoroughly examine their </w:t>
      </w:r>
      <w:proofErr w:type="gramStart"/>
      <w:r w:rsidRPr="00AB5793">
        <w:rPr>
          <w:rFonts w:ascii="Times New Roman" w:hAnsi="Times New Roman" w:cs="Times New Roman"/>
          <w:lang w:val="en-US"/>
        </w:rPr>
        <w:t>development,</w:t>
      </w:r>
      <w:r w:rsidR="00DA414E" w:rsidRPr="00AB5793">
        <w:rPr>
          <w:rFonts w:ascii="Times New Roman" w:hAnsi="Times New Roman" w:cs="Times New Roman"/>
          <w:lang w:val="en-US"/>
        </w:rPr>
        <w:t xml:space="preserve"> </w:t>
      </w:r>
      <w:r w:rsidRPr="00AB5793">
        <w:rPr>
          <w:rFonts w:ascii="Times New Roman" w:hAnsi="Times New Roman" w:cs="Times New Roman"/>
          <w:lang w:val="en-US"/>
        </w:rPr>
        <w:t>and</w:t>
      </w:r>
      <w:proofErr w:type="gramEnd"/>
      <w:r w:rsidRPr="00AB5793">
        <w:rPr>
          <w:rFonts w:ascii="Times New Roman" w:hAnsi="Times New Roman" w:cs="Times New Roman"/>
          <w:lang w:val="en-US"/>
        </w:rPr>
        <w:t xml:space="preserve"> show how current evaluation techniques provide opportunities for the advancement of video tampering detection. A critical and extensive review of photo-realistic video synthesis </w:t>
      </w:r>
      <w:r w:rsidR="00DA414E" w:rsidRPr="00AB5793">
        <w:rPr>
          <w:rFonts w:ascii="Times New Roman" w:hAnsi="Times New Roman" w:cs="Times New Roman"/>
          <w:u w:val="single"/>
          <w:lang w:val="en-US"/>
        </w:rPr>
        <w:t>is provided</w:t>
      </w:r>
      <w:r w:rsidRPr="00AB5793">
        <w:rPr>
          <w:rFonts w:ascii="Times New Roman" w:hAnsi="Times New Roman" w:cs="Times New Roman"/>
          <w:lang w:val="en-US"/>
        </w:rPr>
        <w:t xml:space="preserve"> with emphasis on deep learning-based methods. Existing tampered video datasets also qualitatively </w:t>
      </w:r>
      <w:r w:rsidRPr="00AB5793">
        <w:rPr>
          <w:rFonts w:ascii="Times New Roman" w:hAnsi="Times New Roman" w:cs="Times New Roman"/>
          <w:u w:val="single"/>
          <w:lang w:val="en-US"/>
        </w:rPr>
        <w:t>review</w:t>
      </w:r>
      <w:r w:rsidR="00AB5793" w:rsidRPr="00AB5793">
        <w:rPr>
          <w:rFonts w:ascii="Times New Roman" w:hAnsi="Times New Roman" w:cs="Times New Roman"/>
          <w:u w:val="single"/>
          <w:lang w:val="en-US"/>
        </w:rPr>
        <w:t>ed</w:t>
      </w:r>
      <w:r w:rsidRPr="00AB5793">
        <w:rPr>
          <w:rFonts w:ascii="Times New Roman" w:hAnsi="Times New Roman" w:cs="Times New Roman"/>
          <w:lang w:val="en-US"/>
        </w:rPr>
        <w:t xml:space="preserve"> and critically </w:t>
      </w:r>
      <w:r w:rsidRPr="00AB5793">
        <w:rPr>
          <w:rFonts w:ascii="Times New Roman" w:hAnsi="Times New Roman" w:cs="Times New Roman"/>
          <w:u w:val="single"/>
          <w:lang w:val="en-US"/>
        </w:rPr>
        <w:t>discuss</w:t>
      </w:r>
      <w:r w:rsidR="00AB5793" w:rsidRPr="00AB5793">
        <w:rPr>
          <w:rFonts w:ascii="Times New Roman" w:hAnsi="Times New Roman" w:cs="Times New Roman"/>
          <w:u w:val="single"/>
          <w:lang w:val="en-US"/>
        </w:rPr>
        <w:t>ed</w:t>
      </w:r>
      <w:r w:rsidRPr="00AB5793">
        <w:rPr>
          <w:rFonts w:ascii="Times New Roman" w:hAnsi="Times New Roman" w:cs="Times New Roman"/>
          <w:lang w:val="en-US"/>
        </w:rPr>
        <w:t xml:space="preserve">. Finally, conclusions </w:t>
      </w:r>
      <w:r w:rsidR="00AB5793" w:rsidRPr="00AB5793">
        <w:rPr>
          <w:rFonts w:ascii="Times New Roman" w:hAnsi="Times New Roman" w:cs="Times New Roman"/>
          <w:u w:val="single"/>
          <w:lang w:val="en-US"/>
        </w:rPr>
        <w:t>are</w:t>
      </w:r>
      <w:r w:rsidRPr="00AB5793">
        <w:rPr>
          <w:rFonts w:ascii="Times New Roman" w:hAnsi="Times New Roman" w:cs="Times New Roman"/>
          <w:u w:val="single"/>
          <w:lang w:val="en-US"/>
        </w:rPr>
        <w:t xml:space="preserve"> draw</w:t>
      </w:r>
      <w:r w:rsidR="00AB5793" w:rsidRPr="00AB5793">
        <w:rPr>
          <w:rFonts w:ascii="Times New Roman" w:hAnsi="Times New Roman" w:cs="Times New Roman"/>
          <w:u w:val="single"/>
          <w:lang w:val="en-US"/>
        </w:rPr>
        <w:t>n</w:t>
      </w:r>
      <w:r w:rsidRPr="00AB5793">
        <w:rPr>
          <w:rFonts w:ascii="Times New Roman" w:hAnsi="Times New Roman" w:cs="Times New Roman"/>
          <w:lang w:val="en-US"/>
        </w:rPr>
        <w:t xml:space="preserve"> upon an exhaustive and thorough review of tampering methods with discussions of future research directions aimed at improving detection methods.</w:t>
      </w:r>
    </w:p>
    <w:p w14:paraId="226332D8" w14:textId="3C9001C5" w:rsidR="00EB18E4" w:rsidRPr="00AB5793" w:rsidRDefault="00C21EE6" w:rsidP="00A05049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B5793">
        <w:rPr>
          <w:rFonts w:ascii="Times New Roman" w:hAnsi="Times New Roman" w:cs="Times New Roman"/>
          <w:lang w:val="en-US"/>
        </w:rPr>
        <w:t xml:space="preserve">If video tampering </w:t>
      </w:r>
      <w:r w:rsidR="00AB5793" w:rsidRPr="00AB5793">
        <w:rPr>
          <w:rFonts w:ascii="Times New Roman" w:hAnsi="Times New Roman" w:cs="Times New Roman"/>
          <w:lang w:val="en-US"/>
        </w:rPr>
        <w:t xml:space="preserve">is </w:t>
      </w:r>
      <w:r w:rsidR="00AB5793" w:rsidRPr="00AB5793">
        <w:rPr>
          <w:rFonts w:ascii="Times New Roman" w:hAnsi="Times New Roman" w:cs="Times New Roman"/>
          <w:lang w:val="en-US"/>
        </w:rPr>
        <w:t>designed</w:t>
      </w:r>
      <w:r w:rsidRPr="00AB5793">
        <w:rPr>
          <w:rFonts w:ascii="Times New Roman" w:hAnsi="Times New Roman" w:cs="Times New Roman"/>
          <w:lang w:val="en-US"/>
        </w:rPr>
        <w:t xml:space="preserve">, by its nature, to be invisible to human eyes, then tampering classification necessarily </w:t>
      </w:r>
      <w:r w:rsidR="00AB5793" w:rsidRPr="00AB5793">
        <w:rPr>
          <w:rFonts w:ascii="Times New Roman" w:hAnsi="Times New Roman" w:cs="Times New Roman"/>
          <w:u w:val="single"/>
          <w:lang w:val="en-US"/>
        </w:rPr>
        <w:t>be done</w:t>
      </w:r>
      <w:r w:rsidRPr="00AB5793">
        <w:rPr>
          <w:rFonts w:ascii="Times New Roman" w:hAnsi="Times New Roman" w:cs="Times New Roman"/>
          <w:lang w:val="en-US"/>
        </w:rPr>
        <w:t xml:space="preserve"> by algorithms and machines. </w:t>
      </w:r>
    </w:p>
    <w:p w14:paraId="53689F1C" w14:textId="1097E56C" w:rsidR="00C21EE6" w:rsidRPr="00AB5793" w:rsidRDefault="0050685B" w:rsidP="00952678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B5793">
        <w:rPr>
          <w:rFonts w:ascii="Times New Roman" w:hAnsi="Times New Roman" w:cs="Times New Roman"/>
          <w:lang w:val="en-US"/>
        </w:rPr>
        <w:t xml:space="preserve">Copy-move and splicing </w:t>
      </w:r>
      <w:r w:rsidR="00AB5793" w:rsidRPr="00AB5793">
        <w:rPr>
          <w:rFonts w:ascii="Times New Roman" w:hAnsi="Times New Roman" w:cs="Times New Roman"/>
          <w:u w:val="single"/>
          <w:lang w:val="en-US"/>
        </w:rPr>
        <w:t>are</w:t>
      </w:r>
      <w:r w:rsidR="00AB5793" w:rsidRPr="00AB5793">
        <w:rPr>
          <w:rFonts w:ascii="Times New Roman" w:hAnsi="Times New Roman" w:cs="Times New Roman"/>
          <w:lang w:val="en-US"/>
        </w:rPr>
        <w:t xml:space="preserve"> </w:t>
      </w:r>
      <w:r w:rsidRPr="00AB5793">
        <w:rPr>
          <w:rFonts w:ascii="Times New Roman" w:hAnsi="Times New Roman" w:cs="Times New Roman"/>
          <w:lang w:val="en-US"/>
        </w:rPr>
        <w:t xml:space="preserve">also </w:t>
      </w:r>
      <w:r w:rsidRPr="00AB5793">
        <w:rPr>
          <w:rFonts w:ascii="Times New Roman" w:hAnsi="Times New Roman" w:cs="Times New Roman"/>
          <w:u w:val="single"/>
          <w:lang w:val="en-US"/>
        </w:rPr>
        <w:t>know</w:t>
      </w:r>
      <w:r w:rsidR="00AB5793" w:rsidRPr="00AB5793">
        <w:rPr>
          <w:rFonts w:ascii="Times New Roman" w:hAnsi="Times New Roman" w:cs="Times New Roman"/>
          <w:u w:val="single"/>
          <w:lang w:val="en-US"/>
        </w:rPr>
        <w:t>n</w:t>
      </w:r>
      <w:r w:rsidRPr="00AB5793">
        <w:rPr>
          <w:rFonts w:ascii="Times New Roman" w:hAnsi="Times New Roman" w:cs="Times New Roman"/>
          <w:lang w:val="en-US"/>
        </w:rPr>
        <w:t xml:space="preserve"> as “object forgery” (Chen et al., 2016).</w:t>
      </w:r>
    </w:p>
    <w:p w14:paraId="4C8D67C7" w14:textId="01A29757" w:rsidR="006834FB" w:rsidRPr="00AB5793" w:rsidRDefault="007F35EB" w:rsidP="00AC1187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B5793">
        <w:rPr>
          <w:rFonts w:ascii="Times New Roman" w:hAnsi="Times New Roman" w:cs="Times New Roman"/>
          <w:lang w:val="en-US"/>
        </w:rPr>
        <w:t xml:space="preserve">In </w:t>
      </w:r>
      <w:r w:rsidR="006801A2" w:rsidRPr="00AB5793">
        <w:rPr>
          <w:rFonts w:ascii="Times New Roman" w:hAnsi="Times New Roman" w:cs="Times New Roman"/>
          <w:lang w:val="en-US"/>
        </w:rPr>
        <w:t xml:space="preserve">[14] </w:t>
      </w:r>
      <w:r w:rsidRPr="00AB5793">
        <w:rPr>
          <w:rFonts w:ascii="Times New Roman" w:hAnsi="Times New Roman" w:cs="Times New Roman"/>
          <w:lang w:val="en-US"/>
        </w:rPr>
        <w:t xml:space="preserve">video tampering </w:t>
      </w:r>
      <w:r w:rsidR="00AB5793" w:rsidRPr="00AB5793">
        <w:rPr>
          <w:rFonts w:ascii="Times New Roman" w:hAnsi="Times New Roman" w:cs="Times New Roman"/>
          <w:u w:val="single"/>
          <w:lang w:val="en-US"/>
        </w:rPr>
        <w:t>is</w:t>
      </w:r>
      <w:r w:rsidRPr="00AB5793">
        <w:rPr>
          <w:rFonts w:ascii="Times New Roman" w:hAnsi="Times New Roman" w:cs="Times New Roman"/>
          <w:u w:val="single"/>
          <w:lang w:val="en-US"/>
        </w:rPr>
        <w:t xml:space="preserve"> define</w:t>
      </w:r>
      <w:r w:rsidR="00AB5793" w:rsidRPr="00AB5793">
        <w:rPr>
          <w:rFonts w:ascii="Times New Roman" w:hAnsi="Times New Roman" w:cs="Times New Roman"/>
          <w:u w:val="single"/>
          <w:lang w:val="en-US"/>
        </w:rPr>
        <w:t>d</w:t>
      </w:r>
      <w:r w:rsidRPr="00AB5793">
        <w:rPr>
          <w:rFonts w:ascii="Times New Roman" w:hAnsi="Times New Roman" w:cs="Times New Roman"/>
          <w:lang w:val="en-US"/>
        </w:rPr>
        <w:t xml:space="preserve"> as “a process of malicious alteration of video content, so as to conceal an object, an event or change the meaning conveyed by the imagery in the video”. Similarly</w:t>
      </w:r>
      <w:r w:rsidR="006801A2" w:rsidRPr="00AB5793">
        <w:rPr>
          <w:rFonts w:ascii="Times New Roman" w:hAnsi="Times New Roman" w:cs="Times New Roman"/>
          <w:lang w:val="en-US"/>
        </w:rPr>
        <w:t>,</w:t>
      </w:r>
      <w:r w:rsidRPr="00AB5793">
        <w:rPr>
          <w:rFonts w:ascii="Times New Roman" w:hAnsi="Times New Roman" w:cs="Times New Roman"/>
          <w:lang w:val="en-US"/>
        </w:rPr>
        <w:t xml:space="preserve"> </w:t>
      </w:r>
      <w:r w:rsidR="006801A2" w:rsidRPr="00AB5793">
        <w:rPr>
          <w:rFonts w:ascii="Times New Roman" w:hAnsi="Times New Roman" w:cs="Times New Roman"/>
          <w:lang w:val="en-US"/>
        </w:rPr>
        <w:t xml:space="preserve">[17] </w:t>
      </w:r>
      <w:r w:rsidRPr="00AB5793">
        <w:rPr>
          <w:rFonts w:ascii="Times New Roman" w:hAnsi="Times New Roman" w:cs="Times New Roman"/>
          <w:u w:val="single"/>
          <w:lang w:val="en-US"/>
        </w:rPr>
        <w:t>describe</w:t>
      </w:r>
      <w:r w:rsidR="00AB5793" w:rsidRPr="00AB5793">
        <w:rPr>
          <w:rFonts w:ascii="Times New Roman" w:hAnsi="Times New Roman" w:cs="Times New Roman"/>
          <w:u w:val="single"/>
          <w:lang w:val="en-US"/>
        </w:rPr>
        <w:t>s</w:t>
      </w:r>
      <w:r w:rsidRPr="00AB5793">
        <w:rPr>
          <w:rFonts w:ascii="Times New Roman" w:hAnsi="Times New Roman" w:cs="Times New Roman"/>
          <w:lang w:val="en-US"/>
        </w:rPr>
        <w:t xml:space="preserve"> image forgery as “the digital manipulation of pictures with the aim of distorting some information in these images”. In this paper, video tampering </w:t>
      </w:r>
      <w:r w:rsidR="004B54FE">
        <w:rPr>
          <w:rFonts w:ascii="Times New Roman" w:hAnsi="Times New Roman" w:cs="Times New Roman"/>
          <w:lang w:val="en-US"/>
        </w:rPr>
        <w:t xml:space="preserve">is </w:t>
      </w:r>
      <w:r w:rsidRPr="00AB5793">
        <w:rPr>
          <w:rFonts w:ascii="Times New Roman" w:hAnsi="Times New Roman" w:cs="Times New Roman"/>
          <w:lang w:val="en-US"/>
        </w:rPr>
        <w:t>regard</w:t>
      </w:r>
      <w:r w:rsidR="004B54FE">
        <w:rPr>
          <w:rFonts w:ascii="Times New Roman" w:hAnsi="Times New Roman" w:cs="Times New Roman"/>
          <w:lang w:val="en-US"/>
        </w:rPr>
        <w:t>ed</w:t>
      </w:r>
      <w:r w:rsidRPr="00AB5793">
        <w:rPr>
          <w:rFonts w:ascii="Times New Roman" w:hAnsi="Times New Roman" w:cs="Times New Roman"/>
          <w:lang w:val="en-US"/>
        </w:rPr>
        <w:t xml:space="preserve"> as any technique which is intended to produce manipulated, photo-realistic content using authentic sources.</w:t>
      </w:r>
    </w:p>
    <w:sectPr w:rsidR="006834FB" w:rsidRPr="00AB5793" w:rsidSect="00163634">
      <w:pgSz w:w="11900" w:h="16840"/>
      <w:pgMar w:top="567" w:right="851" w:bottom="56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E59B3"/>
    <w:multiLevelType w:val="hybridMultilevel"/>
    <w:tmpl w:val="C1C08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0001E"/>
    <w:multiLevelType w:val="hybridMultilevel"/>
    <w:tmpl w:val="C1C08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8305B"/>
    <w:multiLevelType w:val="hybridMultilevel"/>
    <w:tmpl w:val="C1C08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A3D78"/>
    <w:multiLevelType w:val="hybridMultilevel"/>
    <w:tmpl w:val="C1C08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F48CC"/>
    <w:multiLevelType w:val="hybridMultilevel"/>
    <w:tmpl w:val="C1C08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E71D1"/>
    <w:multiLevelType w:val="hybridMultilevel"/>
    <w:tmpl w:val="6BF88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14F3C"/>
    <w:multiLevelType w:val="hybridMultilevel"/>
    <w:tmpl w:val="C1C08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776DC"/>
    <w:multiLevelType w:val="hybridMultilevel"/>
    <w:tmpl w:val="C1C08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B30DF"/>
    <w:multiLevelType w:val="hybridMultilevel"/>
    <w:tmpl w:val="C1C08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94C2E"/>
    <w:multiLevelType w:val="hybridMultilevel"/>
    <w:tmpl w:val="C1C08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E28B5"/>
    <w:multiLevelType w:val="hybridMultilevel"/>
    <w:tmpl w:val="C1C08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D97262"/>
    <w:multiLevelType w:val="hybridMultilevel"/>
    <w:tmpl w:val="C1C08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43098F"/>
    <w:multiLevelType w:val="hybridMultilevel"/>
    <w:tmpl w:val="C1C08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12"/>
  </w:num>
  <w:num w:numId="9">
    <w:abstractNumId w:val="8"/>
  </w:num>
  <w:num w:numId="10">
    <w:abstractNumId w:val="11"/>
  </w:num>
  <w:num w:numId="11">
    <w:abstractNumId w:val="10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634"/>
    <w:rsid w:val="00074C09"/>
    <w:rsid w:val="000D2BCD"/>
    <w:rsid w:val="000F4D86"/>
    <w:rsid w:val="00154350"/>
    <w:rsid w:val="00163634"/>
    <w:rsid w:val="002E3E16"/>
    <w:rsid w:val="0033065C"/>
    <w:rsid w:val="00393CE0"/>
    <w:rsid w:val="003D1427"/>
    <w:rsid w:val="0041769E"/>
    <w:rsid w:val="004B54FE"/>
    <w:rsid w:val="004C0D9F"/>
    <w:rsid w:val="0050685B"/>
    <w:rsid w:val="00574293"/>
    <w:rsid w:val="005949FE"/>
    <w:rsid w:val="00602BDC"/>
    <w:rsid w:val="006801A2"/>
    <w:rsid w:val="006834FB"/>
    <w:rsid w:val="006974C4"/>
    <w:rsid w:val="00705863"/>
    <w:rsid w:val="007F35EB"/>
    <w:rsid w:val="008E579C"/>
    <w:rsid w:val="009303DC"/>
    <w:rsid w:val="00932F84"/>
    <w:rsid w:val="00AB5793"/>
    <w:rsid w:val="00AC1187"/>
    <w:rsid w:val="00B169ED"/>
    <w:rsid w:val="00BB190D"/>
    <w:rsid w:val="00C0117C"/>
    <w:rsid w:val="00C21EE6"/>
    <w:rsid w:val="00D37E37"/>
    <w:rsid w:val="00DA414E"/>
    <w:rsid w:val="00E43885"/>
    <w:rsid w:val="00E867F9"/>
    <w:rsid w:val="00E9034D"/>
    <w:rsid w:val="00EB18E4"/>
    <w:rsid w:val="00FE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8AE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Роман Астраханцев</cp:lastModifiedBy>
  <cp:revision>22</cp:revision>
  <cp:lastPrinted>2019-12-07T18:15:00Z</cp:lastPrinted>
  <dcterms:created xsi:type="dcterms:W3CDTF">2019-12-07T17:06:00Z</dcterms:created>
  <dcterms:modified xsi:type="dcterms:W3CDTF">2020-10-11T11:57:00Z</dcterms:modified>
</cp:coreProperties>
</file>