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8EC2D" w14:textId="77777777" w:rsidR="00FC027E" w:rsidRDefault="00000000">
      <w:pPr>
        <w:adjustRightInd w:val="0"/>
        <w:snapToGrid w:val="0"/>
        <w:rPr>
          <w:rFonts w:eastAsia="仿宋"/>
          <w:sz w:val="28"/>
          <w:szCs w:val="28"/>
        </w:rPr>
      </w:pPr>
      <w:r>
        <w:rPr>
          <w:rFonts w:eastAsia="仿宋" w:hint="eastAsia"/>
          <w:sz w:val="28"/>
          <w:szCs w:val="28"/>
        </w:rPr>
        <w:t>附件</w:t>
      </w:r>
      <w:r>
        <w:rPr>
          <w:rFonts w:eastAsia="仿宋" w:hint="eastAsia"/>
          <w:sz w:val="28"/>
          <w:szCs w:val="28"/>
        </w:rPr>
        <w:t>2</w:t>
      </w:r>
      <w:r>
        <w:rPr>
          <w:rFonts w:eastAsia="仿宋" w:hint="eastAsia"/>
          <w:sz w:val="28"/>
          <w:szCs w:val="28"/>
        </w:rPr>
        <w:t>：</w:t>
      </w:r>
    </w:p>
    <w:p w14:paraId="75414FE9" w14:textId="77777777" w:rsidR="00FC027E" w:rsidRDefault="00000000">
      <w:pPr>
        <w:adjustRightInd w:val="0"/>
        <w:snapToGrid w:val="0"/>
        <w:spacing w:after="240"/>
        <w:jc w:val="center"/>
        <w:rPr>
          <w:rFonts w:eastAsia="黑体" w:cs="微软雅黑"/>
          <w:b/>
          <w:bCs/>
          <w:color w:val="000000" w:themeColor="text1"/>
          <w:sz w:val="36"/>
          <w:szCs w:val="36"/>
          <w:shd w:val="clear" w:color="auto" w:fill="FFFFFF"/>
        </w:rPr>
      </w:pPr>
      <w:r>
        <w:rPr>
          <w:rFonts w:eastAsia="黑体" w:cs="微软雅黑" w:hint="eastAsia"/>
          <w:b/>
          <w:bCs/>
          <w:color w:val="000000" w:themeColor="text1"/>
          <w:sz w:val="36"/>
          <w:szCs w:val="36"/>
          <w:shd w:val="clear" w:color="auto" w:fill="FFFFFF"/>
        </w:rPr>
        <w:t>2</w:t>
      </w:r>
      <w:r>
        <w:rPr>
          <w:rFonts w:eastAsia="黑体" w:cs="微软雅黑"/>
          <w:b/>
          <w:bCs/>
          <w:color w:val="000000" w:themeColor="text1"/>
          <w:sz w:val="36"/>
          <w:szCs w:val="36"/>
          <w:shd w:val="clear" w:color="auto" w:fill="FFFFFF"/>
        </w:rPr>
        <w:t>02</w:t>
      </w:r>
      <w:r>
        <w:rPr>
          <w:rFonts w:eastAsia="黑体" w:cs="微软雅黑" w:hint="eastAsia"/>
          <w:b/>
          <w:bCs/>
          <w:color w:val="000000" w:themeColor="text1"/>
          <w:sz w:val="36"/>
          <w:szCs w:val="36"/>
          <w:shd w:val="clear" w:color="auto" w:fill="FFFFFF"/>
        </w:rPr>
        <w:t>6</w:t>
      </w:r>
      <w:r>
        <w:rPr>
          <w:rFonts w:eastAsia="黑体" w:cs="微软雅黑" w:hint="eastAsia"/>
          <w:b/>
          <w:bCs/>
          <w:color w:val="000000" w:themeColor="text1"/>
          <w:sz w:val="36"/>
          <w:szCs w:val="36"/>
          <w:shd w:val="clear" w:color="auto" w:fill="FFFFFF"/>
        </w:rPr>
        <w:t>年“挑战杯”大学生创业计划竞赛项目汇总表</w:t>
      </w:r>
    </w:p>
    <w:p w14:paraId="4DF96A9D" w14:textId="77777777" w:rsidR="00FC027E" w:rsidRDefault="00000000">
      <w:pPr>
        <w:tabs>
          <w:tab w:val="right" w:pos="14601"/>
        </w:tabs>
        <w:adjustRightInd w:val="0"/>
        <w:snapToGrid w:val="0"/>
        <w:spacing w:line="360" w:lineRule="auto"/>
        <w:jc w:val="left"/>
        <w:rPr>
          <w:rFonts w:eastAsia="仿宋"/>
          <w:sz w:val="28"/>
          <w:szCs w:val="28"/>
        </w:rPr>
      </w:pPr>
      <w:r>
        <w:rPr>
          <w:rFonts w:eastAsia="仿宋" w:hint="eastAsia"/>
          <w:sz w:val="28"/>
          <w:szCs w:val="28"/>
        </w:rPr>
        <w:t>填报单位（盖章）：</w:t>
      </w:r>
      <w:r>
        <w:rPr>
          <w:rFonts w:eastAsia="仿宋" w:hint="eastAsia"/>
          <w:sz w:val="28"/>
          <w:szCs w:val="28"/>
          <w:u w:val="single"/>
        </w:rPr>
        <w:t xml:space="preserve">        </w:t>
      </w:r>
      <w:r>
        <w:rPr>
          <w:rFonts w:eastAsia="仿宋"/>
          <w:sz w:val="28"/>
          <w:szCs w:val="28"/>
          <w:u w:val="single"/>
        </w:rPr>
        <w:t xml:space="preserve">                  </w:t>
      </w:r>
      <w:r>
        <w:rPr>
          <w:rFonts w:eastAsia="仿宋" w:hint="eastAsia"/>
          <w:sz w:val="28"/>
          <w:szCs w:val="28"/>
          <w:u w:val="single"/>
        </w:rPr>
        <w:t xml:space="preserve">        </w:t>
      </w:r>
      <w:r>
        <w:rPr>
          <w:rFonts w:eastAsia="仿宋"/>
          <w:sz w:val="28"/>
          <w:szCs w:val="28"/>
        </w:rPr>
        <w:tab/>
      </w:r>
      <w:r>
        <w:rPr>
          <w:rFonts w:eastAsia="仿宋" w:hint="eastAsia"/>
          <w:sz w:val="28"/>
          <w:szCs w:val="28"/>
        </w:rPr>
        <w:t>申报作品总数</w:t>
      </w:r>
      <w:r>
        <w:rPr>
          <w:rFonts w:eastAsia="仿宋" w:hint="eastAsia"/>
          <w:sz w:val="28"/>
          <w:szCs w:val="28"/>
          <w:u w:val="single"/>
        </w:rPr>
        <w:t xml:space="preserve"> </w:t>
      </w:r>
      <w:r>
        <w:rPr>
          <w:rFonts w:eastAsia="仿宋"/>
          <w:sz w:val="28"/>
          <w:szCs w:val="28"/>
          <w:u w:val="single"/>
        </w:rPr>
        <w:t xml:space="preserve">     </w:t>
      </w:r>
      <w:r>
        <w:rPr>
          <w:rFonts w:eastAsia="仿宋" w:hint="eastAsia"/>
          <w:sz w:val="28"/>
          <w:szCs w:val="28"/>
        </w:rPr>
        <w:t>个</w:t>
      </w:r>
    </w:p>
    <w:p w14:paraId="3D061813" w14:textId="77777777" w:rsidR="00FC027E" w:rsidRDefault="00000000">
      <w:pPr>
        <w:tabs>
          <w:tab w:val="right" w:pos="14601"/>
        </w:tabs>
        <w:adjustRightInd w:val="0"/>
        <w:snapToGrid w:val="0"/>
        <w:spacing w:line="360" w:lineRule="auto"/>
        <w:jc w:val="left"/>
        <w:rPr>
          <w:rFonts w:eastAsia="仿宋"/>
          <w:sz w:val="28"/>
          <w:szCs w:val="28"/>
        </w:rPr>
      </w:pPr>
      <w:r>
        <w:rPr>
          <w:rFonts w:eastAsia="仿宋" w:hint="eastAsia"/>
          <w:sz w:val="28"/>
          <w:szCs w:val="28"/>
        </w:rPr>
        <w:t>填报人及联系方式：</w:t>
      </w:r>
      <w:r>
        <w:rPr>
          <w:rFonts w:eastAsia="仿宋" w:hint="eastAsia"/>
          <w:sz w:val="28"/>
          <w:szCs w:val="28"/>
          <w:u w:val="single"/>
        </w:rPr>
        <w:t xml:space="preserve">                                 </w:t>
      </w:r>
      <w:r>
        <w:rPr>
          <w:rFonts w:eastAsia="仿宋"/>
          <w:sz w:val="28"/>
          <w:szCs w:val="28"/>
        </w:rPr>
        <w:tab/>
      </w:r>
      <w:r>
        <w:rPr>
          <w:rFonts w:eastAsia="仿宋" w:hint="eastAsia"/>
          <w:sz w:val="28"/>
          <w:szCs w:val="28"/>
          <w:u w:val="single"/>
        </w:rPr>
        <w:t xml:space="preserve">       </w:t>
      </w:r>
      <w:r>
        <w:rPr>
          <w:rFonts w:eastAsia="仿宋" w:hint="eastAsia"/>
          <w:sz w:val="28"/>
          <w:szCs w:val="28"/>
        </w:rPr>
        <w:t>年</w:t>
      </w:r>
      <w:r>
        <w:rPr>
          <w:rFonts w:eastAsia="仿宋" w:hint="eastAsia"/>
          <w:sz w:val="28"/>
          <w:szCs w:val="28"/>
          <w:u w:val="single"/>
        </w:rPr>
        <w:t xml:space="preserve">      </w:t>
      </w:r>
      <w:r>
        <w:rPr>
          <w:rFonts w:eastAsia="仿宋" w:hint="eastAsia"/>
          <w:sz w:val="28"/>
          <w:szCs w:val="28"/>
        </w:rPr>
        <w:t>月</w:t>
      </w:r>
      <w:r>
        <w:rPr>
          <w:rFonts w:eastAsia="仿宋" w:hint="eastAsia"/>
          <w:sz w:val="28"/>
          <w:szCs w:val="28"/>
          <w:u w:val="single"/>
        </w:rPr>
        <w:t xml:space="preserve">     </w:t>
      </w:r>
      <w:r>
        <w:rPr>
          <w:rFonts w:eastAsia="仿宋" w:hint="eastAsia"/>
          <w:sz w:val="28"/>
          <w:szCs w:val="28"/>
        </w:rPr>
        <w:t>日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6"/>
        <w:gridCol w:w="4398"/>
        <w:gridCol w:w="1280"/>
        <w:gridCol w:w="1538"/>
        <w:gridCol w:w="2555"/>
        <w:gridCol w:w="1675"/>
        <w:gridCol w:w="2696"/>
      </w:tblGrid>
      <w:tr w:rsidR="00FC027E" w14:paraId="0EA55950" w14:textId="77777777">
        <w:trPr>
          <w:trHeight w:val="397"/>
          <w:jc w:val="center"/>
        </w:trPr>
        <w:tc>
          <w:tcPr>
            <w:tcW w:w="179" w:type="pct"/>
            <w:vMerge w:val="restart"/>
            <w:vAlign w:val="center"/>
          </w:tcPr>
          <w:p w14:paraId="10D5A0EC" w14:textId="77777777" w:rsidR="00FC027E" w:rsidRDefault="00000000">
            <w:pPr>
              <w:snapToGrid w:val="0"/>
              <w:jc w:val="center"/>
              <w:rPr>
                <w:rFonts w:eastAsia="仿宋"/>
                <w:b/>
                <w:sz w:val="24"/>
                <w:szCs w:val="24"/>
              </w:rPr>
            </w:pPr>
            <w:r>
              <w:rPr>
                <w:rFonts w:eastAsia="仿宋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499" w:type="pct"/>
            <w:vMerge w:val="restart"/>
            <w:vAlign w:val="center"/>
          </w:tcPr>
          <w:p w14:paraId="602C6A56" w14:textId="77777777" w:rsidR="00FC027E" w:rsidRDefault="00000000">
            <w:pPr>
              <w:snapToGrid w:val="0"/>
              <w:jc w:val="center"/>
              <w:rPr>
                <w:rFonts w:eastAsia="仿宋"/>
                <w:b/>
                <w:sz w:val="24"/>
                <w:szCs w:val="24"/>
              </w:rPr>
            </w:pPr>
            <w:r>
              <w:rPr>
                <w:rFonts w:eastAsia="仿宋" w:hint="eastAsia"/>
                <w:b/>
                <w:sz w:val="24"/>
                <w:szCs w:val="24"/>
              </w:rPr>
              <w:t>项目名称</w:t>
            </w:r>
          </w:p>
        </w:tc>
        <w:tc>
          <w:tcPr>
            <w:tcW w:w="960" w:type="pct"/>
            <w:gridSpan w:val="2"/>
            <w:vAlign w:val="center"/>
          </w:tcPr>
          <w:p w14:paraId="4C7DAF3D" w14:textId="77777777" w:rsidR="00FC027E" w:rsidRDefault="00000000">
            <w:pPr>
              <w:snapToGrid w:val="0"/>
              <w:jc w:val="center"/>
              <w:rPr>
                <w:rFonts w:eastAsia="仿宋"/>
                <w:b/>
                <w:sz w:val="24"/>
                <w:szCs w:val="24"/>
              </w:rPr>
            </w:pPr>
            <w:r>
              <w:rPr>
                <w:rFonts w:eastAsia="仿宋" w:hint="eastAsia"/>
                <w:b/>
                <w:sz w:val="24"/>
                <w:szCs w:val="24"/>
              </w:rPr>
              <w:t>项目负责人</w:t>
            </w:r>
          </w:p>
        </w:tc>
        <w:tc>
          <w:tcPr>
            <w:tcW w:w="871" w:type="pct"/>
            <w:vAlign w:val="center"/>
          </w:tcPr>
          <w:p w14:paraId="33BA1DB3" w14:textId="77777777" w:rsidR="00FC027E" w:rsidRDefault="00000000">
            <w:pPr>
              <w:snapToGrid w:val="0"/>
              <w:jc w:val="center"/>
              <w:rPr>
                <w:rFonts w:eastAsia="仿宋"/>
                <w:b/>
                <w:sz w:val="24"/>
                <w:szCs w:val="24"/>
              </w:rPr>
            </w:pPr>
            <w:r>
              <w:rPr>
                <w:rFonts w:eastAsia="仿宋" w:hint="eastAsia"/>
                <w:b/>
                <w:sz w:val="24"/>
                <w:szCs w:val="24"/>
              </w:rPr>
              <w:t>团队最高在读学历</w:t>
            </w:r>
          </w:p>
        </w:tc>
        <w:tc>
          <w:tcPr>
            <w:tcW w:w="571" w:type="pct"/>
            <w:vMerge w:val="restart"/>
            <w:vAlign w:val="center"/>
          </w:tcPr>
          <w:p w14:paraId="43FB4A94" w14:textId="77777777" w:rsidR="00FC027E" w:rsidRDefault="00000000">
            <w:pPr>
              <w:snapToGrid w:val="0"/>
              <w:jc w:val="center"/>
              <w:rPr>
                <w:rFonts w:eastAsia="仿宋"/>
                <w:b/>
                <w:sz w:val="24"/>
                <w:szCs w:val="24"/>
              </w:rPr>
            </w:pPr>
            <w:r>
              <w:rPr>
                <w:rFonts w:eastAsia="仿宋" w:hint="eastAsia"/>
                <w:b/>
                <w:sz w:val="24"/>
                <w:szCs w:val="24"/>
              </w:rPr>
              <w:t>第一指导教师</w:t>
            </w:r>
          </w:p>
        </w:tc>
        <w:tc>
          <w:tcPr>
            <w:tcW w:w="919" w:type="pct"/>
            <w:vMerge w:val="restart"/>
            <w:vAlign w:val="center"/>
          </w:tcPr>
          <w:p w14:paraId="1D31B801" w14:textId="77777777" w:rsidR="00FC027E" w:rsidRDefault="00000000">
            <w:pPr>
              <w:snapToGrid w:val="0"/>
              <w:jc w:val="center"/>
              <w:rPr>
                <w:rFonts w:eastAsia="仿宋"/>
                <w:b/>
                <w:sz w:val="24"/>
                <w:szCs w:val="24"/>
              </w:rPr>
            </w:pPr>
            <w:r>
              <w:rPr>
                <w:rFonts w:eastAsia="仿宋" w:hint="eastAsia"/>
                <w:b/>
                <w:sz w:val="24"/>
                <w:szCs w:val="24"/>
              </w:rPr>
              <w:t>项目参赛组别</w:t>
            </w:r>
          </w:p>
          <w:p w14:paraId="795982A8" w14:textId="77777777" w:rsidR="00FC027E" w:rsidRDefault="00000000">
            <w:pPr>
              <w:snapToGrid w:val="0"/>
              <w:jc w:val="center"/>
              <w:rPr>
                <w:rFonts w:eastAsia="仿宋"/>
                <w:b/>
                <w:sz w:val="24"/>
                <w:szCs w:val="24"/>
              </w:rPr>
            </w:pPr>
            <w:r>
              <w:rPr>
                <w:rFonts w:eastAsia="仿宋" w:hint="eastAsia"/>
                <w:b/>
                <w:sz w:val="24"/>
                <w:szCs w:val="24"/>
              </w:rPr>
              <w:t>（与报名表一致）</w:t>
            </w:r>
          </w:p>
        </w:tc>
      </w:tr>
      <w:tr w:rsidR="00FC027E" w14:paraId="3AD831FD" w14:textId="77777777">
        <w:trPr>
          <w:trHeight w:val="397"/>
          <w:jc w:val="center"/>
        </w:trPr>
        <w:tc>
          <w:tcPr>
            <w:tcW w:w="179" w:type="pct"/>
            <w:vMerge/>
            <w:vAlign w:val="center"/>
          </w:tcPr>
          <w:p w14:paraId="3FE03544" w14:textId="77777777" w:rsidR="00FC027E" w:rsidRDefault="00FC027E">
            <w:pPr>
              <w:snapToGrid w:val="0"/>
              <w:jc w:val="center"/>
              <w:rPr>
                <w:rFonts w:eastAsia="仿宋"/>
                <w:b/>
                <w:sz w:val="24"/>
                <w:szCs w:val="24"/>
              </w:rPr>
            </w:pPr>
          </w:p>
        </w:tc>
        <w:tc>
          <w:tcPr>
            <w:tcW w:w="1499" w:type="pct"/>
            <w:vMerge/>
            <w:vAlign w:val="center"/>
          </w:tcPr>
          <w:p w14:paraId="05073C3C" w14:textId="77777777" w:rsidR="00FC027E" w:rsidRDefault="00FC027E">
            <w:pPr>
              <w:snapToGrid w:val="0"/>
              <w:jc w:val="center"/>
              <w:rPr>
                <w:rFonts w:eastAsia="仿宋"/>
                <w:b/>
                <w:sz w:val="24"/>
                <w:szCs w:val="24"/>
              </w:rPr>
            </w:pPr>
          </w:p>
        </w:tc>
        <w:tc>
          <w:tcPr>
            <w:tcW w:w="436" w:type="pct"/>
            <w:vAlign w:val="center"/>
          </w:tcPr>
          <w:p w14:paraId="667C8C1F" w14:textId="77777777" w:rsidR="00FC027E" w:rsidRDefault="00000000">
            <w:pPr>
              <w:snapToGrid w:val="0"/>
              <w:jc w:val="center"/>
              <w:rPr>
                <w:rFonts w:eastAsia="仿宋"/>
                <w:b/>
                <w:sz w:val="24"/>
                <w:szCs w:val="24"/>
              </w:rPr>
            </w:pPr>
            <w:r>
              <w:rPr>
                <w:rFonts w:eastAsia="仿宋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524" w:type="pct"/>
            <w:vAlign w:val="center"/>
          </w:tcPr>
          <w:p w14:paraId="155D0A1F" w14:textId="77777777" w:rsidR="00FC027E" w:rsidRDefault="00000000">
            <w:pPr>
              <w:snapToGrid w:val="0"/>
              <w:jc w:val="center"/>
              <w:rPr>
                <w:rFonts w:eastAsia="仿宋"/>
                <w:b/>
                <w:sz w:val="24"/>
                <w:szCs w:val="24"/>
              </w:rPr>
            </w:pPr>
            <w:r>
              <w:rPr>
                <w:rFonts w:eastAsia="仿宋" w:hint="eastAsia"/>
                <w:b/>
                <w:sz w:val="24"/>
                <w:szCs w:val="24"/>
              </w:rPr>
              <w:t>联系电话</w:t>
            </w:r>
          </w:p>
        </w:tc>
        <w:tc>
          <w:tcPr>
            <w:tcW w:w="871" w:type="pct"/>
            <w:vAlign w:val="center"/>
          </w:tcPr>
          <w:p w14:paraId="11935DAD" w14:textId="77777777" w:rsidR="00FC027E" w:rsidRDefault="00000000">
            <w:pPr>
              <w:snapToGrid w:val="0"/>
              <w:jc w:val="center"/>
              <w:rPr>
                <w:rFonts w:eastAsia="仿宋"/>
                <w:b/>
                <w:sz w:val="24"/>
                <w:szCs w:val="24"/>
              </w:rPr>
            </w:pPr>
            <w:r>
              <w:rPr>
                <w:rFonts w:eastAsia="仿宋"/>
                <w:b/>
                <w:sz w:val="24"/>
                <w:szCs w:val="24"/>
              </w:rPr>
              <w:t>(</w:t>
            </w:r>
            <w:r>
              <w:rPr>
                <w:rFonts w:eastAsia="仿宋" w:hint="eastAsia"/>
                <w:b/>
                <w:sz w:val="24"/>
                <w:szCs w:val="24"/>
              </w:rPr>
              <w:t>本科</w:t>
            </w:r>
            <w:r>
              <w:rPr>
                <w:rFonts w:eastAsia="仿宋" w:hint="eastAsia"/>
                <w:b/>
                <w:sz w:val="24"/>
                <w:szCs w:val="24"/>
              </w:rPr>
              <w:t>/</w:t>
            </w:r>
            <w:r>
              <w:rPr>
                <w:rFonts w:eastAsia="仿宋" w:hint="eastAsia"/>
                <w:b/>
                <w:sz w:val="24"/>
                <w:szCs w:val="24"/>
              </w:rPr>
              <w:t>硕士</w:t>
            </w:r>
            <w:r>
              <w:rPr>
                <w:rFonts w:eastAsia="仿宋" w:hint="eastAsia"/>
                <w:b/>
                <w:sz w:val="24"/>
                <w:szCs w:val="24"/>
              </w:rPr>
              <w:t>/</w:t>
            </w:r>
            <w:r>
              <w:rPr>
                <w:rFonts w:eastAsia="仿宋" w:hint="eastAsia"/>
                <w:b/>
                <w:sz w:val="24"/>
                <w:szCs w:val="24"/>
              </w:rPr>
              <w:t>博士</w:t>
            </w:r>
            <w:r>
              <w:rPr>
                <w:rFonts w:eastAsia="仿宋" w:hint="eastAsia"/>
                <w:b/>
                <w:sz w:val="24"/>
                <w:szCs w:val="24"/>
              </w:rPr>
              <w:t>)</w:t>
            </w:r>
          </w:p>
        </w:tc>
        <w:tc>
          <w:tcPr>
            <w:tcW w:w="571" w:type="pct"/>
            <w:vMerge/>
            <w:vAlign w:val="center"/>
          </w:tcPr>
          <w:p w14:paraId="1ECDF657" w14:textId="77777777" w:rsidR="00FC027E" w:rsidRDefault="00FC027E">
            <w:pPr>
              <w:snapToGrid w:val="0"/>
              <w:jc w:val="center"/>
              <w:rPr>
                <w:rFonts w:eastAsia="仿宋"/>
                <w:b/>
                <w:sz w:val="24"/>
                <w:szCs w:val="24"/>
              </w:rPr>
            </w:pPr>
          </w:p>
        </w:tc>
        <w:tc>
          <w:tcPr>
            <w:tcW w:w="919" w:type="pct"/>
            <w:vMerge/>
            <w:vAlign w:val="center"/>
          </w:tcPr>
          <w:p w14:paraId="59A4C0E7" w14:textId="77777777" w:rsidR="00FC027E" w:rsidRDefault="00FC027E">
            <w:pPr>
              <w:snapToGrid w:val="0"/>
              <w:jc w:val="center"/>
              <w:rPr>
                <w:rFonts w:eastAsia="仿宋"/>
                <w:b/>
                <w:sz w:val="24"/>
                <w:szCs w:val="24"/>
              </w:rPr>
            </w:pPr>
          </w:p>
        </w:tc>
      </w:tr>
      <w:tr w:rsidR="00FC027E" w14:paraId="5CE6E338" w14:textId="77777777">
        <w:trPr>
          <w:trHeight w:val="567"/>
          <w:jc w:val="center"/>
        </w:trPr>
        <w:tc>
          <w:tcPr>
            <w:tcW w:w="179" w:type="pct"/>
            <w:vAlign w:val="center"/>
          </w:tcPr>
          <w:p w14:paraId="34DAEB3A" w14:textId="77777777" w:rsidR="00FC027E" w:rsidRDefault="00FC027E">
            <w:pPr>
              <w:jc w:val="center"/>
              <w:rPr>
                <w:rFonts w:eastAsia="仿宋"/>
                <w:sz w:val="24"/>
                <w:szCs w:val="24"/>
              </w:rPr>
            </w:pPr>
          </w:p>
        </w:tc>
        <w:tc>
          <w:tcPr>
            <w:tcW w:w="1499" w:type="pct"/>
            <w:vAlign w:val="center"/>
          </w:tcPr>
          <w:p w14:paraId="462E57EC" w14:textId="0868A8DE" w:rsidR="00FC027E" w:rsidRDefault="00830032">
            <w:pPr>
              <w:jc w:val="center"/>
              <w:rPr>
                <w:rFonts w:eastAsia="仿宋" w:hint="eastAsia"/>
                <w:sz w:val="24"/>
                <w:szCs w:val="24"/>
              </w:rPr>
            </w:pPr>
            <w:r w:rsidRPr="00373A50">
              <w:rPr>
                <w:rFonts w:eastAsia="仿宋" w:hint="eastAsia"/>
                <w:bCs/>
                <w:color w:val="000000" w:themeColor="text1"/>
                <w:sz w:val="28"/>
                <w:szCs w:val="28"/>
              </w:rPr>
              <w:t>元启智造——全链路闭环工业智能运维平台</w:t>
            </w:r>
          </w:p>
        </w:tc>
        <w:tc>
          <w:tcPr>
            <w:tcW w:w="436" w:type="pct"/>
            <w:vAlign w:val="center"/>
          </w:tcPr>
          <w:p w14:paraId="2B876DB8" w14:textId="25D4F053" w:rsidR="00FC027E" w:rsidRDefault="00830032">
            <w:pPr>
              <w:jc w:val="center"/>
              <w:rPr>
                <w:rFonts w:eastAsia="仿宋" w:cs="宋体"/>
                <w:sz w:val="24"/>
                <w:szCs w:val="24"/>
              </w:rPr>
            </w:pPr>
            <w:r>
              <w:rPr>
                <w:rFonts w:eastAsia="仿宋" w:cs="宋体" w:hint="eastAsia"/>
                <w:sz w:val="24"/>
                <w:szCs w:val="24"/>
              </w:rPr>
              <w:t>李子豪</w:t>
            </w:r>
          </w:p>
        </w:tc>
        <w:tc>
          <w:tcPr>
            <w:tcW w:w="524" w:type="pct"/>
            <w:vAlign w:val="center"/>
          </w:tcPr>
          <w:p w14:paraId="2E3A36AA" w14:textId="5677407B" w:rsidR="00FC027E" w:rsidRDefault="00830032">
            <w:pPr>
              <w:jc w:val="center"/>
              <w:rPr>
                <w:rFonts w:eastAsia="仿宋" w:cs="宋体" w:hint="eastAsia"/>
                <w:sz w:val="24"/>
                <w:szCs w:val="24"/>
              </w:rPr>
            </w:pPr>
            <w:r>
              <w:rPr>
                <w:rFonts w:eastAsia="仿宋" w:cs="宋体" w:hint="eastAsia"/>
                <w:sz w:val="24"/>
                <w:szCs w:val="24"/>
              </w:rPr>
              <w:t>18663830361</w:t>
            </w:r>
          </w:p>
        </w:tc>
        <w:tc>
          <w:tcPr>
            <w:tcW w:w="871" w:type="pct"/>
            <w:vAlign w:val="center"/>
          </w:tcPr>
          <w:p w14:paraId="2A93249F" w14:textId="37F195A3" w:rsidR="00FC027E" w:rsidRDefault="00830032">
            <w:pPr>
              <w:jc w:val="center"/>
              <w:rPr>
                <w:rFonts w:eastAsia="仿宋"/>
                <w:sz w:val="24"/>
                <w:szCs w:val="24"/>
              </w:rPr>
            </w:pPr>
            <w:r>
              <w:rPr>
                <w:rFonts w:eastAsia="仿宋" w:hint="eastAsia"/>
                <w:sz w:val="24"/>
                <w:szCs w:val="24"/>
              </w:rPr>
              <w:t>博士</w:t>
            </w:r>
          </w:p>
        </w:tc>
        <w:tc>
          <w:tcPr>
            <w:tcW w:w="571" w:type="pct"/>
            <w:vAlign w:val="center"/>
          </w:tcPr>
          <w:p w14:paraId="3C9CC438" w14:textId="4A0657B8" w:rsidR="00FC027E" w:rsidRDefault="00830032">
            <w:pPr>
              <w:jc w:val="center"/>
              <w:rPr>
                <w:rFonts w:eastAsia="仿宋"/>
                <w:sz w:val="24"/>
                <w:szCs w:val="24"/>
              </w:rPr>
            </w:pPr>
            <w:r>
              <w:rPr>
                <w:rFonts w:eastAsia="仿宋" w:hint="eastAsia"/>
                <w:sz w:val="24"/>
                <w:szCs w:val="24"/>
              </w:rPr>
              <w:t>马苗</w:t>
            </w:r>
          </w:p>
        </w:tc>
        <w:tc>
          <w:tcPr>
            <w:tcW w:w="919" w:type="pct"/>
            <w:vAlign w:val="center"/>
          </w:tcPr>
          <w:p w14:paraId="04A6CDDC" w14:textId="286A0241" w:rsidR="00FC027E" w:rsidRDefault="00830032">
            <w:pPr>
              <w:jc w:val="center"/>
              <w:rPr>
                <w:rFonts w:eastAsia="仿宋" w:hint="eastAsia"/>
                <w:sz w:val="24"/>
                <w:szCs w:val="24"/>
              </w:rPr>
            </w:pPr>
            <w:r>
              <w:rPr>
                <w:rFonts w:eastAsia="仿宋" w:hint="eastAsia"/>
                <w:sz w:val="24"/>
                <w:szCs w:val="24"/>
              </w:rPr>
              <w:t>科技创新和未来产业</w:t>
            </w:r>
          </w:p>
        </w:tc>
      </w:tr>
      <w:tr w:rsidR="00FC027E" w14:paraId="347004E9" w14:textId="77777777">
        <w:trPr>
          <w:trHeight w:val="567"/>
          <w:jc w:val="center"/>
        </w:trPr>
        <w:tc>
          <w:tcPr>
            <w:tcW w:w="179" w:type="pct"/>
            <w:vAlign w:val="center"/>
          </w:tcPr>
          <w:p w14:paraId="268BF358" w14:textId="77777777" w:rsidR="00FC027E" w:rsidRDefault="00FC027E">
            <w:pPr>
              <w:jc w:val="center"/>
              <w:rPr>
                <w:rFonts w:eastAsia="仿宋"/>
                <w:sz w:val="24"/>
                <w:szCs w:val="24"/>
              </w:rPr>
            </w:pPr>
          </w:p>
        </w:tc>
        <w:tc>
          <w:tcPr>
            <w:tcW w:w="1499" w:type="pct"/>
            <w:vAlign w:val="center"/>
          </w:tcPr>
          <w:p w14:paraId="3B64B195" w14:textId="77777777" w:rsidR="00FC027E" w:rsidRDefault="00FC027E">
            <w:pPr>
              <w:jc w:val="center"/>
              <w:rPr>
                <w:rFonts w:eastAsia="仿宋" w:cs="宋体"/>
                <w:sz w:val="24"/>
                <w:szCs w:val="24"/>
              </w:rPr>
            </w:pPr>
          </w:p>
        </w:tc>
        <w:tc>
          <w:tcPr>
            <w:tcW w:w="436" w:type="pct"/>
            <w:vAlign w:val="center"/>
          </w:tcPr>
          <w:p w14:paraId="6099FD93" w14:textId="77777777" w:rsidR="00FC027E" w:rsidRDefault="00FC027E">
            <w:pPr>
              <w:jc w:val="center"/>
              <w:rPr>
                <w:rFonts w:eastAsia="仿宋" w:cs="宋体"/>
                <w:sz w:val="24"/>
                <w:szCs w:val="24"/>
              </w:rPr>
            </w:pPr>
          </w:p>
        </w:tc>
        <w:tc>
          <w:tcPr>
            <w:tcW w:w="524" w:type="pct"/>
            <w:vAlign w:val="center"/>
          </w:tcPr>
          <w:p w14:paraId="2C5202FC" w14:textId="77777777" w:rsidR="00FC027E" w:rsidRDefault="00FC027E">
            <w:pPr>
              <w:jc w:val="center"/>
              <w:rPr>
                <w:rFonts w:eastAsia="仿宋" w:cs="宋体"/>
                <w:sz w:val="24"/>
                <w:szCs w:val="24"/>
              </w:rPr>
            </w:pPr>
          </w:p>
        </w:tc>
        <w:tc>
          <w:tcPr>
            <w:tcW w:w="871" w:type="pct"/>
            <w:vAlign w:val="center"/>
          </w:tcPr>
          <w:p w14:paraId="313D2810" w14:textId="77777777" w:rsidR="00FC027E" w:rsidRDefault="00FC027E">
            <w:pPr>
              <w:jc w:val="center"/>
              <w:rPr>
                <w:rFonts w:eastAsia="仿宋"/>
                <w:sz w:val="24"/>
                <w:szCs w:val="24"/>
              </w:rPr>
            </w:pPr>
          </w:p>
        </w:tc>
        <w:tc>
          <w:tcPr>
            <w:tcW w:w="571" w:type="pct"/>
            <w:vAlign w:val="center"/>
          </w:tcPr>
          <w:p w14:paraId="300E2CB0" w14:textId="77777777" w:rsidR="00FC027E" w:rsidRDefault="00FC027E">
            <w:pPr>
              <w:jc w:val="center"/>
              <w:rPr>
                <w:rFonts w:eastAsia="仿宋"/>
                <w:sz w:val="24"/>
                <w:szCs w:val="24"/>
              </w:rPr>
            </w:pPr>
          </w:p>
        </w:tc>
        <w:tc>
          <w:tcPr>
            <w:tcW w:w="919" w:type="pct"/>
            <w:vAlign w:val="center"/>
          </w:tcPr>
          <w:p w14:paraId="1746A3AD" w14:textId="77777777" w:rsidR="00FC027E" w:rsidRDefault="00FC027E">
            <w:pPr>
              <w:jc w:val="center"/>
              <w:rPr>
                <w:rFonts w:eastAsia="仿宋"/>
                <w:sz w:val="24"/>
                <w:szCs w:val="24"/>
              </w:rPr>
            </w:pPr>
          </w:p>
        </w:tc>
      </w:tr>
      <w:tr w:rsidR="00FC027E" w14:paraId="519D688B" w14:textId="77777777">
        <w:trPr>
          <w:trHeight w:val="567"/>
          <w:jc w:val="center"/>
        </w:trPr>
        <w:tc>
          <w:tcPr>
            <w:tcW w:w="179" w:type="pct"/>
            <w:vAlign w:val="center"/>
          </w:tcPr>
          <w:p w14:paraId="7BA62761" w14:textId="77777777" w:rsidR="00FC027E" w:rsidRDefault="00FC027E">
            <w:pPr>
              <w:jc w:val="center"/>
              <w:rPr>
                <w:rFonts w:eastAsia="仿宋"/>
                <w:sz w:val="24"/>
                <w:szCs w:val="24"/>
              </w:rPr>
            </w:pPr>
          </w:p>
        </w:tc>
        <w:tc>
          <w:tcPr>
            <w:tcW w:w="1499" w:type="pct"/>
            <w:vAlign w:val="center"/>
          </w:tcPr>
          <w:p w14:paraId="14A5F7F3" w14:textId="77777777" w:rsidR="00FC027E" w:rsidRDefault="00FC027E">
            <w:pPr>
              <w:jc w:val="center"/>
              <w:rPr>
                <w:rFonts w:eastAsia="仿宋" w:cs="宋体"/>
                <w:sz w:val="24"/>
                <w:szCs w:val="24"/>
              </w:rPr>
            </w:pPr>
          </w:p>
        </w:tc>
        <w:tc>
          <w:tcPr>
            <w:tcW w:w="436" w:type="pct"/>
            <w:vAlign w:val="center"/>
          </w:tcPr>
          <w:p w14:paraId="4F874480" w14:textId="77777777" w:rsidR="00FC027E" w:rsidRDefault="00FC027E">
            <w:pPr>
              <w:jc w:val="center"/>
              <w:rPr>
                <w:rFonts w:eastAsia="仿宋" w:cs="宋体"/>
                <w:sz w:val="24"/>
                <w:szCs w:val="24"/>
              </w:rPr>
            </w:pPr>
          </w:p>
        </w:tc>
        <w:tc>
          <w:tcPr>
            <w:tcW w:w="524" w:type="pct"/>
            <w:vAlign w:val="center"/>
          </w:tcPr>
          <w:p w14:paraId="42556596" w14:textId="77777777" w:rsidR="00FC027E" w:rsidRDefault="00FC027E">
            <w:pPr>
              <w:jc w:val="center"/>
              <w:rPr>
                <w:rFonts w:eastAsia="仿宋" w:cs="宋体"/>
                <w:sz w:val="24"/>
                <w:szCs w:val="24"/>
              </w:rPr>
            </w:pPr>
          </w:p>
        </w:tc>
        <w:tc>
          <w:tcPr>
            <w:tcW w:w="871" w:type="pct"/>
            <w:vAlign w:val="center"/>
          </w:tcPr>
          <w:p w14:paraId="778B6410" w14:textId="77777777" w:rsidR="00FC027E" w:rsidRDefault="00FC027E">
            <w:pPr>
              <w:jc w:val="center"/>
              <w:rPr>
                <w:rFonts w:eastAsia="仿宋"/>
                <w:sz w:val="24"/>
                <w:szCs w:val="24"/>
              </w:rPr>
            </w:pPr>
          </w:p>
        </w:tc>
        <w:tc>
          <w:tcPr>
            <w:tcW w:w="571" w:type="pct"/>
            <w:vAlign w:val="center"/>
          </w:tcPr>
          <w:p w14:paraId="337E490C" w14:textId="77777777" w:rsidR="00FC027E" w:rsidRDefault="00FC027E">
            <w:pPr>
              <w:jc w:val="center"/>
              <w:rPr>
                <w:rFonts w:eastAsia="仿宋"/>
                <w:sz w:val="24"/>
                <w:szCs w:val="24"/>
              </w:rPr>
            </w:pPr>
          </w:p>
        </w:tc>
        <w:tc>
          <w:tcPr>
            <w:tcW w:w="919" w:type="pct"/>
            <w:vAlign w:val="center"/>
          </w:tcPr>
          <w:p w14:paraId="7599A964" w14:textId="77777777" w:rsidR="00FC027E" w:rsidRDefault="00FC027E">
            <w:pPr>
              <w:jc w:val="center"/>
              <w:rPr>
                <w:rFonts w:eastAsia="仿宋"/>
                <w:sz w:val="24"/>
                <w:szCs w:val="24"/>
              </w:rPr>
            </w:pPr>
          </w:p>
        </w:tc>
      </w:tr>
      <w:tr w:rsidR="00FC027E" w14:paraId="2C937C30" w14:textId="77777777">
        <w:trPr>
          <w:trHeight w:val="567"/>
          <w:jc w:val="center"/>
        </w:trPr>
        <w:tc>
          <w:tcPr>
            <w:tcW w:w="179" w:type="pct"/>
            <w:vAlign w:val="center"/>
          </w:tcPr>
          <w:p w14:paraId="73F221DE" w14:textId="77777777" w:rsidR="00FC027E" w:rsidRDefault="00FC027E">
            <w:pPr>
              <w:jc w:val="center"/>
              <w:rPr>
                <w:rFonts w:eastAsia="仿宋"/>
                <w:sz w:val="24"/>
                <w:szCs w:val="24"/>
              </w:rPr>
            </w:pPr>
          </w:p>
        </w:tc>
        <w:tc>
          <w:tcPr>
            <w:tcW w:w="1499" w:type="pct"/>
            <w:vAlign w:val="center"/>
          </w:tcPr>
          <w:p w14:paraId="07F98063" w14:textId="77777777" w:rsidR="00FC027E" w:rsidRDefault="00FC027E">
            <w:pPr>
              <w:jc w:val="center"/>
              <w:rPr>
                <w:rFonts w:eastAsia="仿宋" w:cs="宋体"/>
                <w:sz w:val="24"/>
                <w:szCs w:val="24"/>
              </w:rPr>
            </w:pPr>
          </w:p>
        </w:tc>
        <w:tc>
          <w:tcPr>
            <w:tcW w:w="436" w:type="pct"/>
            <w:vAlign w:val="center"/>
          </w:tcPr>
          <w:p w14:paraId="2BA2E182" w14:textId="77777777" w:rsidR="00FC027E" w:rsidRDefault="00FC027E">
            <w:pPr>
              <w:jc w:val="center"/>
              <w:rPr>
                <w:rFonts w:eastAsia="仿宋" w:cs="宋体"/>
                <w:sz w:val="24"/>
                <w:szCs w:val="24"/>
              </w:rPr>
            </w:pPr>
          </w:p>
        </w:tc>
        <w:tc>
          <w:tcPr>
            <w:tcW w:w="524" w:type="pct"/>
            <w:vAlign w:val="center"/>
          </w:tcPr>
          <w:p w14:paraId="7853265A" w14:textId="77777777" w:rsidR="00FC027E" w:rsidRDefault="00FC027E">
            <w:pPr>
              <w:jc w:val="center"/>
              <w:rPr>
                <w:rFonts w:eastAsia="仿宋" w:cs="宋体"/>
                <w:sz w:val="24"/>
                <w:szCs w:val="24"/>
              </w:rPr>
            </w:pPr>
          </w:p>
        </w:tc>
        <w:tc>
          <w:tcPr>
            <w:tcW w:w="871" w:type="pct"/>
            <w:vAlign w:val="center"/>
          </w:tcPr>
          <w:p w14:paraId="00D0F7B0" w14:textId="77777777" w:rsidR="00FC027E" w:rsidRDefault="00FC027E">
            <w:pPr>
              <w:jc w:val="center"/>
              <w:rPr>
                <w:rFonts w:eastAsia="仿宋"/>
                <w:sz w:val="24"/>
                <w:szCs w:val="24"/>
              </w:rPr>
            </w:pPr>
          </w:p>
        </w:tc>
        <w:tc>
          <w:tcPr>
            <w:tcW w:w="571" w:type="pct"/>
            <w:vAlign w:val="center"/>
          </w:tcPr>
          <w:p w14:paraId="26CE3658" w14:textId="77777777" w:rsidR="00FC027E" w:rsidRDefault="00FC027E">
            <w:pPr>
              <w:jc w:val="center"/>
              <w:rPr>
                <w:rFonts w:eastAsia="仿宋"/>
                <w:sz w:val="24"/>
                <w:szCs w:val="24"/>
              </w:rPr>
            </w:pPr>
          </w:p>
        </w:tc>
        <w:tc>
          <w:tcPr>
            <w:tcW w:w="919" w:type="pct"/>
            <w:vAlign w:val="center"/>
          </w:tcPr>
          <w:p w14:paraId="732702E9" w14:textId="77777777" w:rsidR="00FC027E" w:rsidRDefault="00FC027E">
            <w:pPr>
              <w:jc w:val="center"/>
              <w:rPr>
                <w:rFonts w:eastAsia="仿宋"/>
                <w:sz w:val="24"/>
                <w:szCs w:val="24"/>
              </w:rPr>
            </w:pPr>
          </w:p>
        </w:tc>
      </w:tr>
      <w:tr w:rsidR="00FC027E" w14:paraId="5DE2303F" w14:textId="77777777">
        <w:trPr>
          <w:trHeight w:val="567"/>
          <w:jc w:val="center"/>
        </w:trPr>
        <w:tc>
          <w:tcPr>
            <w:tcW w:w="179" w:type="pct"/>
            <w:vAlign w:val="center"/>
          </w:tcPr>
          <w:p w14:paraId="4DB9CEC3" w14:textId="77777777" w:rsidR="00FC027E" w:rsidRDefault="00FC027E">
            <w:pPr>
              <w:jc w:val="center"/>
              <w:rPr>
                <w:rFonts w:eastAsia="仿宋"/>
                <w:sz w:val="24"/>
                <w:szCs w:val="24"/>
              </w:rPr>
            </w:pPr>
          </w:p>
        </w:tc>
        <w:tc>
          <w:tcPr>
            <w:tcW w:w="1499" w:type="pct"/>
            <w:vAlign w:val="center"/>
          </w:tcPr>
          <w:p w14:paraId="058747D3" w14:textId="77777777" w:rsidR="00FC027E" w:rsidRDefault="00FC027E">
            <w:pPr>
              <w:jc w:val="center"/>
              <w:rPr>
                <w:rFonts w:eastAsia="仿宋" w:cs="宋体"/>
                <w:sz w:val="24"/>
                <w:szCs w:val="24"/>
              </w:rPr>
            </w:pPr>
          </w:p>
        </w:tc>
        <w:tc>
          <w:tcPr>
            <w:tcW w:w="436" w:type="pct"/>
            <w:vAlign w:val="center"/>
          </w:tcPr>
          <w:p w14:paraId="63674708" w14:textId="77777777" w:rsidR="00FC027E" w:rsidRDefault="00FC027E">
            <w:pPr>
              <w:jc w:val="center"/>
              <w:rPr>
                <w:rFonts w:eastAsia="仿宋" w:cs="宋体"/>
                <w:sz w:val="24"/>
                <w:szCs w:val="24"/>
              </w:rPr>
            </w:pPr>
          </w:p>
        </w:tc>
        <w:tc>
          <w:tcPr>
            <w:tcW w:w="524" w:type="pct"/>
            <w:vAlign w:val="center"/>
          </w:tcPr>
          <w:p w14:paraId="02E9EDA0" w14:textId="77777777" w:rsidR="00FC027E" w:rsidRDefault="00FC027E">
            <w:pPr>
              <w:jc w:val="center"/>
              <w:rPr>
                <w:rFonts w:eastAsia="仿宋" w:cs="宋体"/>
                <w:sz w:val="24"/>
                <w:szCs w:val="24"/>
              </w:rPr>
            </w:pPr>
          </w:p>
        </w:tc>
        <w:tc>
          <w:tcPr>
            <w:tcW w:w="871" w:type="pct"/>
            <w:vAlign w:val="center"/>
          </w:tcPr>
          <w:p w14:paraId="3B505340" w14:textId="77777777" w:rsidR="00FC027E" w:rsidRDefault="00FC027E">
            <w:pPr>
              <w:jc w:val="center"/>
              <w:rPr>
                <w:rFonts w:eastAsia="仿宋"/>
                <w:sz w:val="24"/>
                <w:szCs w:val="24"/>
              </w:rPr>
            </w:pPr>
          </w:p>
        </w:tc>
        <w:tc>
          <w:tcPr>
            <w:tcW w:w="571" w:type="pct"/>
            <w:vAlign w:val="center"/>
          </w:tcPr>
          <w:p w14:paraId="1D08275F" w14:textId="77777777" w:rsidR="00FC027E" w:rsidRDefault="00FC027E">
            <w:pPr>
              <w:jc w:val="center"/>
              <w:rPr>
                <w:rFonts w:eastAsia="仿宋"/>
                <w:sz w:val="24"/>
                <w:szCs w:val="24"/>
              </w:rPr>
            </w:pPr>
          </w:p>
        </w:tc>
        <w:tc>
          <w:tcPr>
            <w:tcW w:w="919" w:type="pct"/>
            <w:vAlign w:val="center"/>
          </w:tcPr>
          <w:p w14:paraId="38001E60" w14:textId="77777777" w:rsidR="00FC027E" w:rsidRDefault="00FC027E">
            <w:pPr>
              <w:jc w:val="center"/>
              <w:rPr>
                <w:rFonts w:eastAsia="仿宋"/>
                <w:sz w:val="24"/>
                <w:szCs w:val="24"/>
              </w:rPr>
            </w:pPr>
          </w:p>
        </w:tc>
      </w:tr>
      <w:tr w:rsidR="00FC027E" w14:paraId="689F4899" w14:textId="77777777">
        <w:trPr>
          <w:trHeight w:val="567"/>
          <w:jc w:val="center"/>
        </w:trPr>
        <w:tc>
          <w:tcPr>
            <w:tcW w:w="179" w:type="pct"/>
            <w:vAlign w:val="center"/>
          </w:tcPr>
          <w:p w14:paraId="13269A49" w14:textId="77777777" w:rsidR="00FC027E" w:rsidRDefault="00FC027E">
            <w:pPr>
              <w:jc w:val="center"/>
              <w:rPr>
                <w:rFonts w:eastAsia="仿宋"/>
                <w:sz w:val="24"/>
                <w:szCs w:val="24"/>
              </w:rPr>
            </w:pPr>
          </w:p>
        </w:tc>
        <w:tc>
          <w:tcPr>
            <w:tcW w:w="1499" w:type="pct"/>
            <w:vAlign w:val="center"/>
          </w:tcPr>
          <w:p w14:paraId="15A4774B" w14:textId="77777777" w:rsidR="00FC027E" w:rsidRDefault="00FC027E">
            <w:pPr>
              <w:jc w:val="center"/>
              <w:rPr>
                <w:rFonts w:eastAsia="仿宋" w:cs="宋体"/>
                <w:sz w:val="24"/>
                <w:szCs w:val="24"/>
              </w:rPr>
            </w:pPr>
          </w:p>
        </w:tc>
        <w:tc>
          <w:tcPr>
            <w:tcW w:w="436" w:type="pct"/>
            <w:vAlign w:val="center"/>
          </w:tcPr>
          <w:p w14:paraId="767EB729" w14:textId="77777777" w:rsidR="00FC027E" w:rsidRDefault="00FC027E">
            <w:pPr>
              <w:jc w:val="center"/>
              <w:rPr>
                <w:rFonts w:eastAsia="仿宋" w:cs="宋体"/>
                <w:sz w:val="24"/>
                <w:szCs w:val="24"/>
              </w:rPr>
            </w:pPr>
          </w:p>
        </w:tc>
        <w:tc>
          <w:tcPr>
            <w:tcW w:w="524" w:type="pct"/>
            <w:vAlign w:val="center"/>
          </w:tcPr>
          <w:p w14:paraId="79BB53DE" w14:textId="77777777" w:rsidR="00FC027E" w:rsidRDefault="00FC027E">
            <w:pPr>
              <w:jc w:val="center"/>
              <w:rPr>
                <w:rFonts w:eastAsia="仿宋" w:cs="宋体"/>
                <w:sz w:val="24"/>
                <w:szCs w:val="24"/>
              </w:rPr>
            </w:pPr>
          </w:p>
        </w:tc>
        <w:tc>
          <w:tcPr>
            <w:tcW w:w="871" w:type="pct"/>
            <w:vAlign w:val="center"/>
          </w:tcPr>
          <w:p w14:paraId="2B2CBCE2" w14:textId="77777777" w:rsidR="00FC027E" w:rsidRDefault="00FC027E">
            <w:pPr>
              <w:jc w:val="center"/>
              <w:rPr>
                <w:rFonts w:eastAsia="仿宋"/>
                <w:sz w:val="24"/>
                <w:szCs w:val="24"/>
              </w:rPr>
            </w:pPr>
          </w:p>
        </w:tc>
        <w:tc>
          <w:tcPr>
            <w:tcW w:w="571" w:type="pct"/>
            <w:vAlign w:val="center"/>
          </w:tcPr>
          <w:p w14:paraId="3C62CC46" w14:textId="77777777" w:rsidR="00FC027E" w:rsidRDefault="00FC027E">
            <w:pPr>
              <w:jc w:val="center"/>
              <w:rPr>
                <w:rFonts w:eastAsia="仿宋"/>
                <w:sz w:val="24"/>
                <w:szCs w:val="24"/>
              </w:rPr>
            </w:pPr>
          </w:p>
        </w:tc>
        <w:tc>
          <w:tcPr>
            <w:tcW w:w="919" w:type="pct"/>
            <w:vAlign w:val="center"/>
          </w:tcPr>
          <w:p w14:paraId="406113CB" w14:textId="77777777" w:rsidR="00FC027E" w:rsidRDefault="00FC027E">
            <w:pPr>
              <w:jc w:val="center"/>
              <w:rPr>
                <w:rFonts w:eastAsia="仿宋"/>
                <w:sz w:val="24"/>
                <w:szCs w:val="24"/>
              </w:rPr>
            </w:pPr>
          </w:p>
        </w:tc>
      </w:tr>
      <w:tr w:rsidR="00FC027E" w14:paraId="795EF9CA" w14:textId="77777777">
        <w:trPr>
          <w:trHeight w:val="567"/>
          <w:jc w:val="center"/>
        </w:trPr>
        <w:tc>
          <w:tcPr>
            <w:tcW w:w="179" w:type="pct"/>
            <w:vAlign w:val="center"/>
          </w:tcPr>
          <w:p w14:paraId="62F6A88E" w14:textId="77777777" w:rsidR="00FC027E" w:rsidRDefault="00FC027E">
            <w:pPr>
              <w:jc w:val="center"/>
              <w:rPr>
                <w:rFonts w:eastAsia="仿宋"/>
                <w:sz w:val="24"/>
                <w:szCs w:val="24"/>
              </w:rPr>
            </w:pPr>
          </w:p>
        </w:tc>
        <w:tc>
          <w:tcPr>
            <w:tcW w:w="1499" w:type="pct"/>
            <w:vAlign w:val="center"/>
          </w:tcPr>
          <w:p w14:paraId="0AB1BD62" w14:textId="77777777" w:rsidR="00FC027E" w:rsidRDefault="00FC027E">
            <w:pPr>
              <w:jc w:val="center"/>
              <w:rPr>
                <w:rFonts w:eastAsia="仿宋" w:cs="宋体"/>
                <w:sz w:val="24"/>
                <w:szCs w:val="24"/>
              </w:rPr>
            </w:pPr>
          </w:p>
        </w:tc>
        <w:tc>
          <w:tcPr>
            <w:tcW w:w="436" w:type="pct"/>
            <w:vAlign w:val="center"/>
          </w:tcPr>
          <w:p w14:paraId="49B8EDAA" w14:textId="77777777" w:rsidR="00FC027E" w:rsidRDefault="00FC027E">
            <w:pPr>
              <w:jc w:val="center"/>
              <w:rPr>
                <w:rFonts w:eastAsia="仿宋" w:cs="宋体"/>
                <w:sz w:val="24"/>
                <w:szCs w:val="24"/>
              </w:rPr>
            </w:pPr>
          </w:p>
        </w:tc>
        <w:tc>
          <w:tcPr>
            <w:tcW w:w="524" w:type="pct"/>
            <w:vAlign w:val="center"/>
          </w:tcPr>
          <w:p w14:paraId="1DCF992D" w14:textId="77777777" w:rsidR="00FC027E" w:rsidRDefault="00FC027E">
            <w:pPr>
              <w:jc w:val="center"/>
              <w:rPr>
                <w:rFonts w:eastAsia="仿宋" w:cs="宋体"/>
                <w:sz w:val="24"/>
                <w:szCs w:val="24"/>
              </w:rPr>
            </w:pPr>
          </w:p>
        </w:tc>
        <w:tc>
          <w:tcPr>
            <w:tcW w:w="871" w:type="pct"/>
            <w:vAlign w:val="center"/>
          </w:tcPr>
          <w:p w14:paraId="4600E153" w14:textId="77777777" w:rsidR="00FC027E" w:rsidRDefault="00FC027E">
            <w:pPr>
              <w:jc w:val="center"/>
              <w:rPr>
                <w:rFonts w:eastAsia="仿宋"/>
                <w:sz w:val="24"/>
                <w:szCs w:val="24"/>
              </w:rPr>
            </w:pPr>
          </w:p>
        </w:tc>
        <w:tc>
          <w:tcPr>
            <w:tcW w:w="571" w:type="pct"/>
            <w:vAlign w:val="center"/>
          </w:tcPr>
          <w:p w14:paraId="0223D6B4" w14:textId="77777777" w:rsidR="00FC027E" w:rsidRDefault="00FC027E">
            <w:pPr>
              <w:jc w:val="center"/>
              <w:rPr>
                <w:rFonts w:eastAsia="仿宋"/>
                <w:sz w:val="24"/>
                <w:szCs w:val="24"/>
              </w:rPr>
            </w:pPr>
          </w:p>
        </w:tc>
        <w:tc>
          <w:tcPr>
            <w:tcW w:w="919" w:type="pct"/>
            <w:vAlign w:val="center"/>
          </w:tcPr>
          <w:p w14:paraId="7A2D4040" w14:textId="77777777" w:rsidR="00FC027E" w:rsidRDefault="00FC027E">
            <w:pPr>
              <w:jc w:val="center"/>
              <w:rPr>
                <w:rFonts w:eastAsia="仿宋"/>
                <w:sz w:val="24"/>
                <w:szCs w:val="24"/>
              </w:rPr>
            </w:pPr>
          </w:p>
        </w:tc>
      </w:tr>
      <w:tr w:rsidR="00FC027E" w14:paraId="1EE7B64A" w14:textId="77777777">
        <w:trPr>
          <w:trHeight w:val="567"/>
          <w:jc w:val="center"/>
        </w:trPr>
        <w:tc>
          <w:tcPr>
            <w:tcW w:w="179" w:type="pct"/>
            <w:vAlign w:val="center"/>
          </w:tcPr>
          <w:p w14:paraId="7621B801" w14:textId="77777777" w:rsidR="00FC027E" w:rsidRDefault="00FC027E">
            <w:pPr>
              <w:jc w:val="center"/>
              <w:rPr>
                <w:rFonts w:eastAsia="仿宋"/>
                <w:sz w:val="24"/>
                <w:szCs w:val="24"/>
              </w:rPr>
            </w:pPr>
          </w:p>
        </w:tc>
        <w:tc>
          <w:tcPr>
            <w:tcW w:w="1499" w:type="pct"/>
            <w:vAlign w:val="center"/>
          </w:tcPr>
          <w:p w14:paraId="5F5C81DC" w14:textId="77777777" w:rsidR="00FC027E" w:rsidRDefault="00FC027E">
            <w:pPr>
              <w:jc w:val="center"/>
              <w:rPr>
                <w:rFonts w:eastAsia="仿宋" w:cs="宋体"/>
                <w:sz w:val="24"/>
                <w:szCs w:val="24"/>
              </w:rPr>
            </w:pPr>
          </w:p>
        </w:tc>
        <w:tc>
          <w:tcPr>
            <w:tcW w:w="436" w:type="pct"/>
            <w:vAlign w:val="center"/>
          </w:tcPr>
          <w:p w14:paraId="41FD07C9" w14:textId="77777777" w:rsidR="00FC027E" w:rsidRDefault="00FC027E">
            <w:pPr>
              <w:jc w:val="center"/>
              <w:rPr>
                <w:rFonts w:eastAsia="仿宋" w:cs="宋体"/>
                <w:sz w:val="24"/>
                <w:szCs w:val="24"/>
              </w:rPr>
            </w:pPr>
          </w:p>
        </w:tc>
        <w:tc>
          <w:tcPr>
            <w:tcW w:w="524" w:type="pct"/>
            <w:vAlign w:val="center"/>
          </w:tcPr>
          <w:p w14:paraId="6700011E" w14:textId="77777777" w:rsidR="00FC027E" w:rsidRDefault="00FC027E">
            <w:pPr>
              <w:jc w:val="center"/>
              <w:rPr>
                <w:rFonts w:eastAsia="仿宋" w:cs="宋体"/>
                <w:sz w:val="24"/>
                <w:szCs w:val="24"/>
              </w:rPr>
            </w:pPr>
          </w:p>
        </w:tc>
        <w:tc>
          <w:tcPr>
            <w:tcW w:w="871" w:type="pct"/>
            <w:vAlign w:val="center"/>
          </w:tcPr>
          <w:p w14:paraId="1B31EB91" w14:textId="77777777" w:rsidR="00FC027E" w:rsidRDefault="00FC027E">
            <w:pPr>
              <w:jc w:val="center"/>
              <w:rPr>
                <w:rFonts w:eastAsia="仿宋"/>
                <w:sz w:val="24"/>
                <w:szCs w:val="24"/>
              </w:rPr>
            </w:pPr>
          </w:p>
        </w:tc>
        <w:tc>
          <w:tcPr>
            <w:tcW w:w="571" w:type="pct"/>
            <w:vAlign w:val="center"/>
          </w:tcPr>
          <w:p w14:paraId="117E1B59" w14:textId="77777777" w:rsidR="00FC027E" w:rsidRDefault="00FC027E">
            <w:pPr>
              <w:jc w:val="center"/>
              <w:rPr>
                <w:rFonts w:eastAsia="仿宋"/>
                <w:sz w:val="24"/>
                <w:szCs w:val="24"/>
              </w:rPr>
            </w:pPr>
          </w:p>
        </w:tc>
        <w:tc>
          <w:tcPr>
            <w:tcW w:w="919" w:type="pct"/>
            <w:vAlign w:val="center"/>
          </w:tcPr>
          <w:p w14:paraId="4E8A7AFF" w14:textId="77777777" w:rsidR="00FC027E" w:rsidRDefault="00FC027E">
            <w:pPr>
              <w:jc w:val="center"/>
              <w:rPr>
                <w:rFonts w:eastAsia="仿宋"/>
                <w:sz w:val="24"/>
                <w:szCs w:val="24"/>
              </w:rPr>
            </w:pPr>
          </w:p>
        </w:tc>
      </w:tr>
    </w:tbl>
    <w:p w14:paraId="16EC5AE2" w14:textId="77777777" w:rsidR="00FC027E" w:rsidRDefault="00000000">
      <w:pPr>
        <w:rPr>
          <w:rFonts w:eastAsia="仿宋"/>
        </w:rPr>
      </w:pPr>
      <w:r>
        <w:rPr>
          <w:rFonts w:eastAsia="仿宋" w:hint="eastAsia"/>
        </w:rPr>
        <w:t>填表说明：</w:t>
      </w:r>
      <w:r>
        <w:rPr>
          <w:rFonts w:eastAsia="仿宋" w:hint="eastAsia"/>
        </w:rPr>
        <w:t>1.</w:t>
      </w:r>
      <w:r>
        <w:rPr>
          <w:rFonts w:eastAsia="仿宋" w:hint="eastAsia"/>
        </w:rPr>
        <w:t>将项目名称按照项目申报表名称核对无误后填写；</w:t>
      </w:r>
    </w:p>
    <w:p w14:paraId="4900D496" w14:textId="77777777" w:rsidR="00FC027E" w:rsidRDefault="00000000">
      <w:pPr>
        <w:ind w:leftChars="500" w:left="1260" w:hangingChars="100" w:hanging="210"/>
        <w:rPr>
          <w:rFonts w:eastAsia="仿宋"/>
        </w:rPr>
      </w:pPr>
      <w:r>
        <w:rPr>
          <w:rFonts w:eastAsia="仿宋" w:hint="eastAsia"/>
        </w:rPr>
        <w:t>2.</w:t>
      </w:r>
      <w:r>
        <w:rPr>
          <w:rFonts w:eastAsia="仿宋" w:hint="eastAsia"/>
        </w:rPr>
        <w:t>项目参赛组别科技创新和未来产业、乡村振兴和农业农村产业化、城市治理和社会服务、生态文明建设和绿色低碳发展、文化创意和区域合作填写</w:t>
      </w:r>
    </w:p>
    <w:p w14:paraId="1D51F507" w14:textId="77777777" w:rsidR="00FC027E" w:rsidRDefault="00FC027E">
      <w:pPr>
        <w:adjustRightInd w:val="0"/>
        <w:snapToGrid w:val="0"/>
        <w:jc w:val="left"/>
        <w:rPr>
          <w:rFonts w:eastAsia="仿宋"/>
        </w:rPr>
      </w:pPr>
    </w:p>
    <w:sectPr w:rsidR="00FC027E">
      <w:pgSz w:w="16838" w:h="11906" w:orient="landscape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CD71D" w14:textId="77777777" w:rsidR="00F02CBD" w:rsidRDefault="00F02CBD" w:rsidP="00830032">
      <w:r>
        <w:separator/>
      </w:r>
    </w:p>
  </w:endnote>
  <w:endnote w:type="continuationSeparator" w:id="0">
    <w:p w14:paraId="590D36EA" w14:textId="77777777" w:rsidR="00F02CBD" w:rsidRDefault="00F02CBD" w:rsidP="00830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FFB61" w14:textId="77777777" w:rsidR="00F02CBD" w:rsidRDefault="00F02CBD" w:rsidP="00830032">
      <w:r>
        <w:separator/>
      </w:r>
    </w:p>
  </w:footnote>
  <w:footnote w:type="continuationSeparator" w:id="0">
    <w:p w14:paraId="5211AD3F" w14:textId="77777777" w:rsidR="00F02CBD" w:rsidRDefault="00F02CBD" w:rsidP="008300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E4ODhjYTE5NDA0ZmE1ZDU4NTI0OGE2ZGY4ZDEzYWIifQ=="/>
  </w:docVars>
  <w:rsids>
    <w:rsidRoot w:val="00E7163B"/>
    <w:rsid w:val="000402B4"/>
    <w:rsid w:val="000B7F43"/>
    <w:rsid w:val="00116D13"/>
    <w:rsid w:val="002D7F80"/>
    <w:rsid w:val="00353D66"/>
    <w:rsid w:val="00465F9C"/>
    <w:rsid w:val="004B6F4C"/>
    <w:rsid w:val="0063038C"/>
    <w:rsid w:val="00697032"/>
    <w:rsid w:val="00730A9C"/>
    <w:rsid w:val="007833DF"/>
    <w:rsid w:val="00785911"/>
    <w:rsid w:val="00830032"/>
    <w:rsid w:val="00855144"/>
    <w:rsid w:val="0089079C"/>
    <w:rsid w:val="008F03AE"/>
    <w:rsid w:val="009E5FEF"/>
    <w:rsid w:val="00AC5DE4"/>
    <w:rsid w:val="00AF6490"/>
    <w:rsid w:val="00D542B6"/>
    <w:rsid w:val="00D67209"/>
    <w:rsid w:val="00D87065"/>
    <w:rsid w:val="00E7163B"/>
    <w:rsid w:val="00ED0580"/>
    <w:rsid w:val="00F02CBD"/>
    <w:rsid w:val="00F57E78"/>
    <w:rsid w:val="00FC027E"/>
    <w:rsid w:val="32D51CEA"/>
    <w:rsid w:val="368E1D16"/>
    <w:rsid w:val="47692427"/>
    <w:rsid w:val="52B70F25"/>
    <w:rsid w:val="7C3A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E8FFB6"/>
  <w15:docId w15:val="{B90356A6-52D5-495B-96BE-A0463C766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hAnsi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cabbage Right_hand</cp:lastModifiedBy>
  <cp:revision>2</cp:revision>
  <dcterms:created xsi:type="dcterms:W3CDTF">2025-12-31T05:51:00Z</dcterms:created>
  <dcterms:modified xsi:type="dcterms:W3CDTF">2025-12-31T05:51:00Z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3D21614AB8574215A76ABA65F446CBE0_13</vt:lpwstr>
  </property>
  <property fmtid="{D5CDD505-2E9C-101B-9397-08002B2CF9AE}" pid="4" name="KSOTemplateDocerSaveRecord">
    <vt:lpwstr>eyJoZGlkIjoiMWRhMjRmMGUxNTMyNTVhNGY3ZmZjMzAzN2Q1OTBiYmMiLCJ1c2VySWQiOiIyNzYzNjIwMjEifQ==</vt:lpwstr>
  </property>
</Properties>
</file>