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ACF" w:rsidRPr="00F25F18" w:rsidRDefault="00624ACF" w:rsidP="00F25F18">
      <w:pPr>
        <w:pStyle w:val="Prrafodelista"/>
        <w:numPr>
          <w:ilvl w:val="0"/>
          <w:numId w:val="6"/>
        </w:numPr>
        <w:jc w:val="both"/>
        <w:rPr>
          <w:b/>
        </w:rPr>
      </w:pPr>
      <w:r w:rsidRPr="00F25F18">
        <w:rPr>
          <w:b/>
        </w:rPr>
        <w:t>Introducción</w:t>
      </w:r>
    </w:p>
    <w:p w:rsidR="00624ACF" w:rsidRPr="00BE2ADD" w:rsidRDefault="00624ACF" w:rsidP="00624ACF">
      <w:pPr>
        <w:jc w:val="both"/>
        <w:rPr>
          <w:sz w:val="20"/>
          <w:szCs w:val="20"/>
        </w:rPr>
      </w:pPr>
      <w:r w:rsidRPr="00BE2ADD">
        <w:rPr>
          <w:sz w:val="20"/>
          <w:szCs w:val="20"/>
        </w:rPr>
        <w:t>Uno de los placeres más grandes de la vida son los alimentos, y México cuenta con una gran variedad de ellos tanto regionales, gourmet, extranjeros y más. El sector restaurantero se ha convertido en un campo de fuerte competencia para este tipo de empresas, y es por esto que se busca la perfección en calidad, servicio, ambientación y otros elementos que ayuden a atraer la atención de los comensales.</w:t>
      </w:r>
    </w:p>
    <w:p w:rsidR="00624ACF" w:rsidRPr="00BE2ADD" w:rsidRDefault="00624ACF" w:rsidP="00624ACF">
      <w:pPr>
        <w:jc w:val="both"/>
        <w:rPr>
          <w:sz w:val="20"/>
          <w:szCs w:val="20"/>
        </w:rPr>
      </w:pPr>
      <w:r w:rsidRPr="00BE2ADD">
        <w:rPr>
          <w:sz w:val="20"/>
          <w:szCs w:val="20"/>
        </w:rPr>
        <w:t>Una manera de atraer a los comensales es mediante los medios electrónicos, como la radio, la televisión y el internet. En este último se han hecho varios esfuerzos por promocionar el consumo en los locales, ofreciendo el servicio de reservación en línea o mostrando el menú.</w:t>
      </w:r>
    </w:p>
    <w:p w:rsidR="00624ACF" w:rsidRPr="00BE2ADD" w:rsidRDefault="00624ACF" w:rsidP="00624ACF">
      <w:pPr>
        <w:jc w:val="both"/>
        <w:rPr>
          <w:sz w:val="20"/>
          <w:szCs w:val="20"/>
        </w:rPr>
      </w:pPr>
      <w:r w:rsidRPr="00BE2ADD">
        <w:rPr>
          <w:sz w:val="20"/>
          <w:szCs w:val="20"/>
        </w:rPr>
        <w:t xml:space="preserve">Debido a la creciente facilidad adquisitiva de Smartphones y dispositivos móviles que está viviendo la sociedad mundial en general y en particular la mexicana, que día a día aumenta sorprendentemente, han surgido innovaciones en el área de restaurantes cargadas </w:t>
      </w:r>
      <w:r w:rsidR="00F25F18" w:rsidRPr="00BE2ADD">
        <w:rPr>
          <w:sz w:val="20"/>
          <w:szCs w:val="20"/>
        </w:rPr>
        <w:t>hacia este rubro de tecnologías. Y</w:t>
      </w:r>
      <w:r w:rsidRPr="00BE2ADD">
        <w:rPr>
          <w:sz w:val="20"/>
          <w:szCs w:val="20"/>
        </w:rPr>
        <w:t>a hay locales que muestran sus menús mediante tabletas electrónicas y en algunos restaurantes españoles se visualizan las imágenes a través de éstos dispositivos gracias a la realidad aumentada. Es en este punto es donde la aplicación propuesta en este trabajo terminal, apoya a mejorar la experiencia que vive un cliente al consultar el menú ofrecido.</w:t>
      </w:r>
    </w:p>
    <w:p w:rsidR="00624ACF" w:rsidRDefault="00624ACF" w:rsidP="00F25F18">
      <w:pPr>
        <w:rPr>
          <w:b/>
        </w:rPr>
      </w:pPr>
    </w:p>
    <w:p w:rsidR="00F25F18" w:rsidRDefault="00F25F18" w:rsidP="00F25F18">
      <w:pPr>
        <w:pStyle w:val="Prrafodelista"/>
        <w:numPr>
          <w:ilvl w:val="1"/>
          <w:numId w:val="6"/>
        </w:numPr>
        <w:rPr>
          <w:b/>
        </w:rPr>
      </w:pPr>
      <w:r w:rsidRPr="00F25F18">
        <w:rPr>
          <w:b/>
        </w:rPr>
        <w:t xml:space="preserve"> </w:t>
      </w:r>
      <w:r>
        <w:rPr>
          <w:b/>
        </w:rPr>
        <w:t>Problemática</w:t>
      </w:r>
    </w:p>
    <w:p w:rsidR="00BE2ADD" w:rsidRPr="00BE2ADD" w:rsidRDefault="00BE2ADD" w:rsidP="00BE2ADD">
      <w:pPr>
        <w:spacing w:line="240" w:lineRule="atLeast"/>
        <w:jc w:val="both"/>
        <w:rPr>
          <w:sz w:val="20"/>
          <w:szCs w:val="20"/>
        </w:rPr>
      </w:pPr>
      <w:r w:rsidRPr="00BE2ADD">
        <w:rPr>
          <w:sz w:val="20"/>
          <w:szCs w:val="20"/>
        </w:rPr>
        <w:t>Todos alguna vez hemos buscado, ya sea caminando por las calles de la ciudad o navegando por los portales de internet, un buen restaurante para pasar un rato y encontrar algo diferente a lo estándar, en ocasiones esto nos lleva a lugares completamente nuevos.</w:t>
      </w:r>
    </w:p>
    <w:p w:rsidR="00BE2ADD" w:rsidRDefault="00BE2ADD" w:rsidP="00BE2ADD">
      <w:pPr>
        <w:spacing w:line="240" w:lineRule="atLeast"/>
        <w:jc w:val="both"/>
        <w:rPr>
          <w:sz w:val="20"/>
          <w:szCs w:val="20"/>
        </w:rPr>
      </w:pPr>
      <w:r w:rsidRPr="00BE2ADD">
        <w:rPr>
          <w:sz w:val="20"/>
          <w:szCs w:val="20"/>
        </w:rPr>
        <w:t>El probar nuevos platillos generalmente es una experiencia agradable, sin embargo cuando los ingredientes de estos o la técnica con la que fueron preparados no son lo que esperábamos puede convertirse en algo muy desagradable. Es importante brindar información básica de los platillos ofrecidos en un restaurante antes de probarlos para apoyar al comensal en la selección que realice.</w:t>
      </w:r>
    </w:p>
    <w:p w:rsidR="00A54051" w:rsidRPr="00206F6C" w:rsidRDefault="00A54051" w:rsidP="00BE2ADD">
      <w:pPr>
        <w:spacing w:line="240" w:lineRule="atLeast"/>
        <w:jc w:val="both"/>
        <w:rPr>
          <w:sz w:val="20"/>
          <w:szCs w:val="20"/>
        </w:rPr>
      </w:pPr>
      <w:r>
        <w:rPr>
          <w:sz w:val="20"/>
          <w:szCs w:val="20"/>
        </w:rPr>
        <w:t xml:space="preserve">Tomando en cuenta que la vida en las urbes es muy agitada y el tiempo vale oro, nuestra aplicación prepara al cliente para ordenar. Al utilizar el tiempo de espera para que le asignen una mesa o simplemente el esperar a que el mesero atienda otras tantas, los comensales pueden tener acceso a </w:t>
      </w:r>
      <w:r w:rsidR="00206F6C">
        <w:rPr>
          <w:sz w:val="20"/>
          <w:szCs w:val="20"/>
        </w:rPr>
        <w:t>detalles e información general sobre lo que el restaurante ofrece.</w:t>
      </w:r>
    </w:p>
    <w:p w:rsidR="00543B64" w:rsidRPr="00BE2ADD" w:rsidRDefault="00543B64" w:rsidP="00543B64">
      <w:pPr>
        <w:rPr>
          <w:sz w:val="20"/>
          <w:szCs w:val="20"/>
        </w:rPr>
      </w:pPr>
    </w:p>
    <w:p w:rsidR="009064D5" w:rsidRPr="00BE2ADD" w:rsidRDefault="00543B64" w:rsidP="00BE2ADD">
      <w:pPr>
        <w:pStyle w:val="Prrafodelista"/>
        <w:numPr>
          <w:ilvl w:val="1"/>
          <w:numId w:val="6"/>
        </w:numPr>
        <w:rPr>
          <w:b/>
        </w:rPr>
      </w:pPr>
      <w:r>
        <w:rPr>
          <w:b/>
        </w:rPr>
        <w:t>Justificación</w:t>
      </w:r>
    </w:p>
    <w:p w:rsidR="009064D5" w:rsidRPr="00A1135E" w:rsidRDefault="009064D5" w:rsidP="009064D5">
      <w:pPr>
        <w:spacing w:line="240" w:lineRule="atLeast"/>
        <w:jc w:val="both"/>
        <w:rPr>
          <w:sz w:val="20"/>
          <w:szCs w:val="20"/>
          <w:u w:val="single"/>
        </w:rPr>
      </w:pPr>
      <w:r w:rsidRPr="009064D5">
        <w:rPr>
          <w:sz w:val="20"/>
          <w:szCs w:val="20"/>
        </w:rPr>
        <w:t xml:space="preserve">En respuesta a la necesidad planteada anteriormente y la inclusión de las tecnologías móviles, en el sector restaurantero, surge la idea de crear una aplicación que establezca una interacción dinámica entre el usuario y el menú para que el consumidor tenga acceso a la información de los platillos </w:t>
      </w:r>
      <w:r w:rsidR="00A1135E">
        <w:rPr>
          <w:sz w:val="20"/>
          <w:szCs w:val="20"/>
        </w:rPr>
        <w:t>así como una imagen 2D de éstos, y así aprovechar el tiempo mientras esperas ya sea una mesa o que te atienda el mesero.</w:t>
      </w:r>
    </w:p>
    <w:p w:rsidR="00BE2ADD" w:rsidRPr="009064D5" w:rsidRDefault="00BE2ADD" w:rsidP="009064D5">
      <w:pPr>
        <w:spacing w:line="240" w:lineRule="atLeast"/>
        <w:jc w:val="both"/>
        <w:rPr>
          <w:b/>
          <w:sz w:val="20"/>
          <w:szCs w:val="20"/>
        </w:rPr>
      </w:pPr>
    </w:p>
    <w:p w:rsidR="009064D5" w:rsidRDefault="009064D5" w:rsidP="009064D5">
      <w:pPr>
        <w:spacing w:line="240" w:lineRule="atLeast"/>
        <w:jc w:val="both"/>
        <w:rPr>
          <w:sz w:val="20"/>
          <w:szCs w:val="20"/>
        </w:rPr>
      </w:pPr>
      <w:r w:rsidRPr="009064D5">
        <w:rPr>
          <w:sz w:val="20"/>
          <w:szCs w:val="20"/>
        </w:rPr>
        <w:t>El uso de las tecnologías móviles en los restaurantes del país se ha incrementado, como lo muestran las estadísticas del año 2012 en comparación con las del año 2013, manteniéndose en el tercer puesto pero pasando de un 67% a un 88% como se puede ver en la Gráfica 1.</w:t>
      </w:r>
    </w:p>
    <w:p w:rsidR="009064D5" w:rsidRDefault="009064D5" w:rsidP="009064D5">
      <w:pPr>
        <w:spacing w:line="240" w:lineRule="atLeast"/>
        <w:jc w:val="both"/>
        <w:rPr>
          <w:sz w:val="20"/>
          <w:szCs w:val="20"/>
        </w:rPr>
      </w:pPr>
      <w:r w:rsidRPr="00ED6297">
        <w:rPr>
          <w:noProof/>
          <w:lang w:eastAsia="es-MX"/>
        </w:rPr>
        <w:lastRenderedPageBreak/>
        <w:drawing>
          <wp:anchor distT="0" distB="0" distL="114300" distR="114300" simplePos="0" relativeHeight="251659264" behindDoc="0" locked="0" layoutInCell="1" allowOverlap="1" wp14:anchorId="08C87FE6" wp14:editId="0EDF529B">
            <wp:simplePos x="0" y="0"/>
            <wp:positionH relativeFrom="column">
              <wp:posOffset>1323975</wp:posOffset>
            </wp:positionH>
            <wp:positionV relativeFrom="paragraph">
              <wp:posOffset>24130</wp:posOffset>
            </wp:positionV>
            <wp:extent cx="3766185" cy="3985260"/>
            <wp:effectExtent l="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e3d84df0.png"/>
                    <pic:cNvPicPr/>
                  </pic:nvPicPr>
                  <pic:blipFill rotWithShape="1">
                    <a:blip r:embed="rId9">
                      <a:extLst>
                        <a:ext uri="{28A0092B-C50C-407E-A947-70E740481C1C}">
                          <a14:useLocalDpi xmlns:a14="http://schemas.microsoft.com/office/drawing/2010/main" val="0"/>
                        </a:ext>
                      </a:extLst>
                    </a:blip>
                    <a:srcRect t="5970"/>
                    <a:stretch/>
                  </pic:blipFill>
                  <pic:spPr bwMode="auto">
                    <a:xfrm>
                      <a:off x="0" y="0"/>
                      <a:ext cx="3766185" cy="3985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064D5" w:rsidRPr="009064D5" w:rsidRDefault="009064D5" w:rsidP="009064D5">
      <w:pPr>
        <w:spacing w:line="240" w:lineRule="atLeast"/>
        <w:jc w:val="both"/>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jc w:val="both"/>
        <w:rPr>
          <w:sz w:val="20"/>
          <w:szCs w:val="20"/>
        </w:rPr>
      </w:pPr>
    </w:p>
    <w:p w:rsidR="009064D5" w:rsidRPr="009064D5" w:rsidRDefault="009064D5" w:rsidP="009064D5">
      <w:pPr>
        <w:spacing w:line="240" w:lineRule="atLeast"/>
        <w:jc w:val="both"/>
        <w:rPr>
          <w:sz w:val="20"/>
          <w:szCs w:val="20"/>
        </w:rPr>
      </w:pPr>
    </w:p>
    <w:p w:rsidR="009064D5" w:rsidRPr="009064D5" w:rsidRDefault="009064D5" w:rsidP="009064D5">
      <w:pPr>
        <w:spacing w:line="240" w:lineRule="atLeast"/>
        <w:jc w:val="both"/>
        <w:rPr>
          <w:sz w:val="20"/>
          <w:szCs w:val="20"/>
        </w:rPr>
      </w:pPr>
    </w:p>
    <w:p w:rsidR="009064D5" w:rsidRPr="009064D5" w:rsidRDefault="009064D5" w:rsidP="009064D5">
      <w:pPr>
        <w:spacing w:line="240" w:lineRule="atLeast"/>
        <w:jc w:val="both"/>
        <w:rPr>
          <w:sz w:val="20"/>
          <w:szCs w:val="20"/>
        </w:rPr>
      </w:pPr>
      <w:r>
        <w:rPr>
          <w:noProof/>
          <w:lang w:eastAsia="es-MX"/>
        </w:rPr>
        <mc:AlternateContent>
          <mc:Choice Requires="wps">
            <w:drawing>
              <wp:anchor distT="0" distB="0" distL="114300" distR="114300" simplePos="0" relativeHeight="251660288" behindDoc="0" locked="0" layoutInCell="1" allowOverlap="1" wp14:anchorId="07C7D886" wp14:editId="18CA33B8">
                <wp:simplePos x="0" y="0"/>
                <wp:positionH relativeFrom="column">
                  <wp:posOffset>1396365</wp:posOffset>
                </wp:positionH>
                <wp:positionV relativeFrom="paragraph">
                  <wp:posOffset>165735</wp:posOffset>
                </wp:positionV>
                <wp:extent cx="3905250" cy="139700"/>
                <wp:effectExtent l="0" t="0" r="0" b="0"/>
                <wp:wrapSquare wrapText="bothSides"/>
                <wp:docPr id="2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139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64D5" w:rsidRPr="003E106D" w:rsidRDefault="009064D5" w:rsidP="009064D5">
                            <w:pPr>
                              <w:pStyle w:val="Epgrafe"/>
                              <w:spacing w:before="2"/>
                              <w:rPr>
                                <w:color w:val="auto"/>
                                <w:vertAlign w:val="superscript"/>
                              </w:rPr>
                            </w:pPr>
                            <w:r>
                              <w:t xml:space="preserve">     </w:t>
                            </w:r>
                            <w:r w:rsidRPr="003E106D">
                              <w:rPr>
                                <w:color w:val="auto"/>
                              </w:rPr>
                              <w:t xml:space="preserve">Gráfica </w:t>
                            </w:r>
                            <w:r w:rsidRPr="003E106D">
                              <w:rPr>
                                <w:color w:val="auto"/>
                              </w:rPr>
                              <w:fldChar w:fldCharType="begin"/>
                            </w:r>
                            <w:r w:rsidRPr="003E106D">
                              <w:rPr>
                                <w:color w:val="auto"/>
                              </w:rPr>
                              <w:instrText xml:space="preserve"> SEQ Gráfica \* ARABIC </w:instrText>
                            </w:r>
                            <w:r w:rsidRPr="003E106D">
                              <w:rPr>
                                <w:color w:val="auto"/>
                              </w:rPr>
                              <w:fldChar w:fldCharType="separate"/>
                            </w:r>
                            <w:r w:rsidR="005B779F">
                              <w:rPr>
                                <w:noProof/>
                                <w:color w:val="auto"/>
                              </w:rPr>
                              <w:t>1</w:t>
                            </w:r>
                            <w:r w:rsidRPr="003E106D">
                              <w:rPr>
                                <w:color w:val="auto"/>
                              </w:rPr>
                              <w:fldChar w:fldCharType="end"/>
                            </w:r>
                            <w:r w:rsidRPr="003E106D">
                              <w:rPr>
                                <w:color w:val="auto"/>
                              </w:rPr>
                              <w:t xml:space="preserve"> Lugares de u</w:t>
                            </w:r>
                            <w:r w:rsidR="00176513">
                              <w:rPr>
                                <w:color w:val="auto"/>
                              </w:rPr>
                              <w:t xml:space="preserve">so del año 2012 y 2013 para los </w:t>
                            </w:r>
                            <w:r w:rsidRPr="003E106D">
                              <w:rPr>
                                <w:color w:val="auto"/>
                              </w:rPr>
                              <w:t>smartphones</w:t>
                            </w:r>
                            <w:proofErr w:type="gramStart"/>
                            <w:r>
                              <w:rPr>
                                <w:color w:val="auto"/>
                              </w:rPr>
                              <w:t>.</w:t>
                            </w:r>
                            <w:r w:rsidR="00176513">
                              <w:rPr>
                                <w:color w:val="auto"/>
                                <w:vertAlign w:val="superscript"/>
                              </w:rPr>
                              <w:t>[</w:t>
                            </w:r>
                            <w:proofErr w:type="gramEnd"/>
                            <w:r w:rsidR="00176513" w:rsidRPr="00176513">
                              <w:rPr>
                                <w:sz w:val="20"/>
                                <w:szCs w:val="20"/>
                                <w:vertAlign w:val="superscript"/>
                              </w:rPr>
                              <w:t>IX</w:t>
                            </w:r>
                            <w:r w:rsidRPr="003E106D">
                              <w:rPr>
                                <w:color w:val="auto"/>
                                <w:vertAlign w:val="superscript"/>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109.95pt;margin-top:13.05pt;width:307.5pt;height: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" stroked="f">
                <v:textbox inset="0,0,0,0">
                  <w:txbxContent>
                    <w:p w:rsidR="009064D5" w:rsidRPr="003E106D" w:rsidRDefault="009064D5" w:rsidP="009064D5">
                      <w:pPr>
                        <w:pStyle w:val="Epgrafe"/>
                        <w:spacing w:before="2"/>
                        <w:rPr>
                          <w:color w:val="auto"/>
                          <w:vertAlign w:val="superscript"/>
                        </w:rPr>
                      </w:pPr>
                      <w:r>
                        <w:t xml:space="preserve">     </w:t>
                      </w:r>
                      <w:r w:rsidRPr="003E106D">
                        <w:rPr>
                          <w:color w:val="auto"/>
                        </w:rPr>
                        <w:t xml:space="preserve">Gráfica </w:t>
                      </w:r>
                      <w:r w:rsidRPr="003E106D">
                        <w:rPr>
                          <w:color w:val="auto"/>
                        </w:rPr>
                        <w:fldChar w:fldCharType="begin"/>
                      </w:r>
                      <w:r w:rsidRPr="003E106D">
                        <w:rPr>
                          <w:color w:val="auto"/>
                        </w:rPr>
                        <w:instrText xml:space="preserve"> SEQ Gráfica \* ARABIC </w:instrText>
                      </w:r>
                      <w:r w:rsidRPr="003E106D">
                        <w:rPr>
                          <w:color w:val="auto"/>
                        </w:rPr>
                        <w:fldChar w:fldCharType="separate"/>
                      </w:r>
                      <w:r w:rsidR="005B779F">
                        <w:rPr>
                          <w:noProof/>
                          <w:color w:val="auto"/>
                        </w:rPr>
                        <w:t>1</w:t>
                      </w:r>
                      <w:r w:rsidRPr="003E106D">
                        <w:rPr>
                          <w:color w:val="auto"/>
                        </w:rPr>
                        <w:fldChar w:fldCharType="end"/>
                      </w:r>
                      <w:r w:rsidRPr="003E106D">
                        <w:rPr>
                          <w:color w:val="auto"/>
                        </w:rPr>
                        <w:t xml:space="preserve"> Lugares de u</w:t>
                      </w:r>
                      <w:r w:rsidR="00176513">
                        <w:rPr>
                          <w:color w:val="auto"/>
                        </w:rPr>
                        <w:t xml:space="preserve">so del año 2012 y 2013 para los </w:t>
                      </w:r>
                      <w:r w:rsidRPr="003E106D">
                        <w:rPr>
                          <w:color w:val="auto"/>
                        </w:rPr>
                        <w:t>smartphones</w:t>
                      </w:r>
                      <w:proofErr w:type="gramStart"/>
                      <w:r>
                        <w:rPr>
                          <w:color w:val="auto"/>
                        </w:rPr>
                        <w:t>.</w:t>
                      </w:r>
                      <w:r w:rsidR="00176513">
                        <w:rPr>
                          <w:color w:val="auto"/>
                          <w:vertAlign w:val="superscript"/>
                        </w:rPr>
                        <w:t>[</w:t>
                      </w:r>
                      <w:proofErr w:type="gramEnd"/>
                      <w:r w:rsidR="00176513" w:rsidRPr="00176513">
                        <w:rPr>
                          <w:sz w:val="20"/>
                          <w:szCs w:val="20"/>
                          <w:vertAlign w:val="superscript"/>
                        </w:rPr>
                        <w:t>IX</w:t>
                      </w:r>
                      <w:r w:rsidRPr="003E106D">
                        <w:rPr>
                          <w:color w:val="auto"/>
                          <w:vertAlign w:val="superscript"/>
                        </w:rPr>
                        <w:t>]</w:t>
                      </w:r>
                    </w:p>
                  </w:txbxContent>
                </v:textbox>
                <w10:wrap type="square"/>
              </v:shape>
            </w:pict>
          </mc:Fallback>
        </mc:AlternateContent>
      </w:r>
    </w:p>
    <w:p w:rsidR="00D46DB5" w:rsidRDefault="00D46DB5" w:rsidP="009064D5">
      <w:pPr>
        <w:spacing w:line="240" w:lineRule="atLeast"/>
        <w:jc w:val="both"/>
        <w:rPr>
          <w:sz w:val="20"/>
          <w:szCs w:val="20"/>
        </w:rPr>
      </w:pPr>
    </w:p>
    <w:p w:rsidR="009064D5" w:rsidRPr="009064D5" w:rsidRDefault="009064D5" w:rsidP="009064D5">
      <w:pPr>
        <w:spacing w:line="240" w:lineRule="atLeast"/>
        <w:jc w:val="both"/>
        <w:rPr>
          <w:sz w:val="20"/>
          <w:szCs w:val="20"/>
        </w:rPr>
      </w:pPr>
      <w:bookmarkStart w:id="0" w:name="_GoBack"/>
      <w:bookmarkEnd w:id="0"/>
      <w:r w:rsidRPr="009064D5">
        <w:rPr>
          <w:sz w:val="20"/>
          <w:szCs w:val="20"/>
        </w:rPr>
        <w:t xml:space="preserve">Actualmente los mexicanos que se encuentran en el rango de edad de 18-24 años han utilizado un smartphone  para buscar restaurantes, pubs/bares (Ver gráfica 2). De igual manera los mexicanos de este rango de edades han descargado y utilizado una aplicación. </w:t>
      </w:r>
    </w:p>
    <w:p w:rsidR="009064D5" w:rsidRPr="009064D5" w:rsidRDefault="009064D5" w:rsidP="009064D5">
      <w:pPr>
        <w:spacing w:line="240" w:lineRule="atLeast"/>
        <w:jc w:val="both"/>
        <w:rPr>
          <w:sz w:val="20"/>
          <w:szCs w:val="20"/>
        </w:rPr>
      </w:pPr>
      <w:r w:rsidRPr="00ED6297">
        <w:rPr>
          <w:noProof/>
          <w:lang w:eastAsia="es-MX"/>
        </w:rPr>
        <w:drawing>
          <wp:anchor distT="0" distB="0" distL="114300" distR="114300" simplePos="0" relativeHeight="251661312" behindDoc="0" locked="0" layoutInCell="1" allowOverlap="1" wp14:anchorId="202EE5AC" wp14:editId="422DCA6E">
            <wp:simplePos x="0" y="0"/>
            <wp:positionH relativeFrom="column">
              <wp:posOffset>1256665</wp:posOffset>
            </wp:positionH>
            <wp:positionV relativeFrom="paragraph">
              <wp:posOffset>69850</wp:posOffset>
            </wp:positionV>
            <wp:extent cx="3727450" cy="3512185"/>
            <wp:effectExtent l="0" t="0" r="6350" b="0"/>
            <wp:wrapSquare wrapText="bothSides"/>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050b7301.png"/>
                    <pic:cNvPicPr/>
                  </pic:nvPicPr>
                  <pic:blipFill rotWithShape="1">
                    <a:blip r:embed="rId10">
                      <a:extLst>
                        <a:ext uri="{BEBA8EAE-BF5A-486C-A8C5-ECC9F3942E4B}">
                          <a14:imgProps xmlns:a14="http://schemas.microsoft.com/office/drawing/2010/main">
                            <a14:imgLayer r:embed="rId11">
                              <a14:imgEffect>
                                <a14:saturation sat="400000"/>
                              </a14:imgEffect>
                            </a14:imgLayer>
                          </a14:imgProps>
                        </a:ext>
                        <a:ext uri="{28A0092B-C50C-407E-A947-70E740481C1C}">
                          <a14:useLocalDpi xmlns:a14="http://schemas.microsoft.com/office/drawing/2010/main" val="0"/>
                        </a:ext>
                      </a:extLst>
                    </a:blip>
                    <a:srcRect t="7935"/>
                    <a:stretch/>
                  </pic:blipFill>
                  <pic:spPr bwMode="auto">
                    <a:xfrm>
                      <a:off x="0" y="0"/>
                      <a:ext cx="3727450" cy="35121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064D5" w:rsidRPr="009064D5" w:rsidRDefault="009064D5" w:rsidP="009064D5">
      <w:pPr>
        <w:spacing w:line="240" w:lineRule="atLeast"/>
        <w:jc w:val="both"/>
        <w:rPr>
          <w:sz w:val="20"/>
          <w:szCs w:val="20"/>
        </w:rPr>
      </w:pPr>
    </w:p>
    <w:p w:rsidR="009064D5" w:rsidRPr="009064D5" w:rsidRDefault="009064D5" w:rsidP="009064D5">
      <w:pPr>
        <w:spacing w:line="240" w:lineRule="atLeast"/>
        <w:jc w:val="both"/>
        <w:rPr>
          <w:sz w:val="20"/>
          <w:szCs w:val="20"/>
        </w:rPr>
      </w:pPr>
    </w:p>
    <w:p w:rsidR="009064D5" w:rsidRPr="009064D5" w:rsidRDefault="009064D5" w:rsidP="009064D5">
      <w:pPr>
        <w:spacing w:line="240" w:lineRule="atLeast"/>
        <w:jc w:val="both"/>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Pr="009064D5" w:rsidRDefault="009064D5" w:rsidP="009064D5">
      <w:pPr>
        <w:keepNext/>
        <w:spacing w:line="240" w:lineRule="atLeast"/>
        <w:jc w:val="center"/>
        <w:rPr>
          <w:sz w:val="20"/>
          <w:szCs w:val="20"/>
        </w:rPr>
      </w:pPr>
    </w:p>
    <w:p w:rsidR="009064D5" w:rsidRPr="00ED6297" w:rsidRDefault="009064D5" w:rsidP="009064D5">
      <w:pPr>
        <w:pStyle w:val="Epgrafe"/>
        <w:spacing w:before="2"/>
        <w:jc w:val="center"/>
        <w:rPr>
          <w:color w:val="44546A" w:themeColor="text2"/>
          <w:sz w:val="20"/>
          <w:szCs w:val="20"/>
        </w:rPr>
      </w:pPr>
    </w:p>
    <w:p w:rsidR="009064D5" w:rsidRPr="00ED6297" w:rsidRDefault="009064D5" w:rsidP="009064D5">
      <w:pPr>
        <w:pStyle w:val="Epgrafe"/>
        <w:spacing w:before="2"/>
        <w:jc w:val="center"/>
        <w:rPr>
          <w:color w:val="44546A" w:themeColor="text2"/>
          <w:sz w:val="20"/>
          <w:szCs w:val="20"/>
        </w:rPr>
      </w:pPr>
    </w:p>
    <w:p w:rsidR="009064D5" w:rsidRPr="00ED6297" w:rsidRDefault="009064D5" w:rsidP="009064D5">
      <w:pPr>
        <w:pStyle w:val="Epgrafe"/>
        <w:spacing w:before="2"/>
        <w:jc w:val="center"/>
        <w:rPr>
          <w:color w:val="44546A" w:themeColor="text2"/>
          <w:sz w:val="20"/>
          <w:szCs w:val="20"/>
        </w:rPr>
      </w:pPr>
    </w:p>
    <w:p w:rsidR="009064D5" w:rsidRDefault="009064D5" w:rsidP="009064D5">
      <w:pPr>
        <w:rPr>
          <w:rFonts w:ascii="Times New Roman" w:eastAsia="Times New Roman" w:hAnsi="Times New Roman" w:cs="Times New Roman"/>
          <w:b/>
          <w:bCs/>
          <w:color w:val="44546A" w:themeColor="text2"/>
          <w:sz w:val="20"/>
          <w:szCs w:val="20"/>
          <w:lang w:val="es-ES" w:eastAsia="es-ES"/>
        </w:rPr>
      </w:pPr>
    </w:p>
    <w:p w:rsidR="009064D5" w:rsidRDefault="009064D5" w:rsidP="009064D5">
      <w:pPr>
        <w:rPr>
          <w:rFonts w:ascii="Times New Roman" w:eastAsia="Times New Roman" w:hAnsi="Times New Roman" w:cs="Times New Roman"/>
          <w:b/>
          <w:bCs/>
          <w:color w:val="44546A" w:themeColor="text2"/>
          <w:sz w:val="20"/>
          <w:szCs w:val="20"/>
          <w:lang w:val="es-ES" w:eastAsia="es-ES"/>
        </w:rPr>
      </w:pPr>
    </w:p>
    <w:p w:rsidR="009064D5" w:rsidRPr="009064D5" w:rsidRDefault="009064D5" w:rsidP="009064D5">
      <w:pPr>
        <w:rPr>
          <w:sz w:val="20"/>
          <w:szCs w:val="20"/>
        </w:rPr>
      </w:pPr>
    </w:p>
    <w:p w:rsidR="009064D5" w:rsidRPr="009064D5" w:rsidRDefault="009064D5" w:rsidP="009064D5">
      <w:pPr>
        <w:spacing w:line="240" w:lineRule="atLeast"/>
        <w:rPr>
          <w:sz w:val="20"/>
          <w:szCs w:val="20"/>
        </w:rPr>
      </w:pPr>
      <w:r>
        <w:rPr>
          <w:noProof/>
          <w:lang w:eastAsia="es-MX"/>
        </w:rPr>
        <mc:AlternateContent>
          <mc:Choice Requires="wps">
            <w:drawing>
              <wp:anchor distT="0" distB="0" distL="114300" distR="114300" simplePos="0" relativeHeight="251663360" behindDoc="0" locked="0" layoutInCell="1" allowOverlap="1" wp14:anchorId="52039F3D" wp14:editId="7000B9F4">
                <wp:simplePos x="0" y="0"/>
                <wp:positionH relativeFrom="column">
                  <wp:posOffset>1447165</wp:posOffset>
                </wp:positionH>
                <wp:positionV relativeFrom="paragraph">
                  <wp:posOffset>518795</wp:posOffset>
                </wp:positionV>
                <wp:extent cx="3596640" cy="138430"/>
                <wp:effectExtent l="0" t="0" r="3810" b="0"/>
                <wp:wrapSquare wrapText="bothSides"/>
                <wp:docPr id="1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640" cy="138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64D5" w:rsidRPr="008A2471" w:rsidRDefault="009064D5" w:rsidP="009064D5">
                            <w:pPr>
                              <w:pStyle w:val="Epgrafe"/>
                              <w:spacing w:before="2"/>
                              <w:jc w:val="center"/>
                              <w:rPr>
                                <w:color w:val="auto"/>
                                <w:vertAlign w:val="superscript"/>
                              </w:rPr>
                            </w:pPr>
                            <w:r w:rsidRPr="008A2471">
                              <w:rPr>
                                <w:color w:val="auto"/>
                              </w:rPr>
                              <w:t xml:space="preserve">Gráfica 2 Uso de los </w:t>
                            </w:r>
                            <w:proofErr w:type="spellStart"/>
                            <w:r w:rsidRPr="008A2471">
                              <w:rPr>
                                <w:color w:val="auto"/>
                              </w:rPr>
                              <w:t>smartphoes</w:t>
                            </w:r>
                            <w:proofErr w:type="spellEnd"/>
                            <w:r w:rsidRPr="008A2471">
                              <w:rPr>
                                <w:color w:val="auto"/>
                              </w:rPr>
                              <w:t xml:space="preserve">. </w:t>
                            </w:r>
                            <w:r w:rsidR="00176513">
                              <w:rPr>
                                <w:color w:val="auto"/>
                                <w:vertAlign w:val="superscript"/>
                              </w:rPr>
                              <w:t>[</w:t>
                            </w:r>
                            <w:r w:rsidR="00176513" w:rsidRPr="00176513">
                              <w:rPr>
                                <w:color w:val="auto"/>
                                <w:sz w:val="20"/>
                                <w:szCs w:val="20"/>
                                <w:vertAlign w:val="superscript"/>
                              </w:rPr>
                              <w:t>IX]</w:t>
                            </w:r>
                          </w:p>
                          <w:p w:rsidR="009064D5" w:rsidRPr="003E106D" w:rsidRDefault="009064D5" w:rsidP="009064D5">
                            <w:pPr>
                              <w:pStyle w:val="Epgrafe"/>
                              <w:spacing w:before="2"/>
                              <w:rPr>
                                <w:color w:val="auto"/>
                                <w:vertAlign w:val="super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113.95pt;margin-top:40.85pt;width:283.2pt;height:1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" stroked="f">
                <v:textbox inset="0,0,0,0">
                  <w:txbxContent>
                    <w:p w:rsidR="009064D5" w:rsidRPr="008A2471" w:rsidRDefault="009064D5" w:rsidP="009064D5">
                      <w:pPr>
                        <w:pStyle w:val="Epgrafe"/>
                        <w:spacing w:before="2"/>
                        <w:jc w:val="center"/>
                        <w:rPr>
                          <w:color w:val="auto"/>
                          <w:vertAlign w:val="superscript"/>
                        </w:rPr>
                      </w:pPr>
                      <w:r w:rsidRPr="008A2471">
                        <w:rPr>
                          <w:color w:val="auto"/>
                        </w:rPr>
                        <w:t xml:space="preserve">Gráfica 2 Uso de los </w:t>
                      </w:r>
                      <w:proofErr w:type="spellStart"/>
                      <w:r w:rsidRPr="008A2471">
                        <w:rPr>
                          <w:color w:val="auto"/>
                        </w:rPr>
                        <w:t>smartphoes</w:t>
                      </w:r>
                      <w:proofErr w:type="spellEnd"/>
                      <w:r w:rsidRPr="008A2471">
                        <w:rPr>
                          <w:color w:val="auto"/>
                        </w:rPr>
                        <w:t xml:space="preserve">. </w:t>
                      </w:r>
                      <w:r w:rsidR="00176513">
                        <w:rPr>
                          <w:color w:val="auto"/>
                          <w:vertAlign w:val="superscript"/>
                        </w:rPr>
                        <w:t>[</w:t>
                      </w:r>
                      <w:r w:rsidR="00176513" w:rsidRPr="00176513">
                        <w:rPr>
                          <w:color w:val="auto"/>
                          <w:sz w:val="20"/>
                          <w:szCs w:val="20"/>
                          <w:vertAlign w:val="superscript"/>
                        </w:rPr>
                        <w:t>IX</w:t>
                      </w:r>
                      <w:r w:rsidR="00176513" w:rsidRPr="00176513">
                        <w:rPr>
                          <w:color w:val="auto"/>
                          <w:sz w:val="20"/>
                          <w:szCs w:val="20"/>
                          <w:vertAlign w:val="superscript"/>
                        </w:rPr>
                        <w:t>]</w:t>
                      </w:r>
                    </w:p>
                    <w:p w:rsidR="009064D5" w:rsidRPr="003E106D" w:rsidRDefault="009064D5" w:rsidP="009064D5">
                      <w:pPr>
                        <w:pStyle w:val="Epgrafe"/>
                        <w:spacing w:before="2"/>
                        <w:rPr>
                          <w:color w:val="auto"/>
                          <w:vertAlign w:val="superscript"/>
                        </w:rPr>
                      </w:pPr>
                    </w:p>
                  </w:txbxContent>
                </v:textbox>
                <w10:wrap type="square"/>
              </v:shape>
            </w:pict>
          </mc:Fallback>
        </mc:AlternateContent>
      </w:r>
    </w:p>
    <w:p w:rsidR="00543B64" w:rsidRDefault="009064D5" w:rsidP="00BE2ADD">
      <w:pPr>
        <w:spacing w:line="240" w:lineRule="atLeast"/>
        <w:jc w:val="both"/>
        <w:rPr>
          <w:sz w:val="20"/>
          <w:szCs w:val="20"/>
        </w:rPr>
      </w:pPr>
      <w:r w:rsidRPr="009064D5">
        <w:rPr>
          <w:sz w:val="20"/>
          <w:szCs w:val="20"/>
        </w:rPr>
        <w:t>Las gráficas mostradas anteriormente nos dan una referencia sobre el uso de los smartphones  por  los mexicanos de 24 años en adelante ya que son quienes reciben los ingresos suficientes para adquirir un dispositivo móvil</w:t>
      </w:r>
      <w:r w:rsidR="00E015D5">
        <w:rPr>
          <w:sz w:val="20"/>
          <w:szCs w:val="20"/>
          <w:vertAlign w:val="superscript"/>
        </w:rPr>
        <w:t xml:space="preserve"> [IIX</w:t>
      </w:r>
      <w:r w:rsidRPr="009064D5">
        <w:rPr>
          <w:sz w:val="20"/>
          <w:szCs w:val="20"/>
          <w:vertAlign w:val="superscript"/>
        </w:rPr>
        <w:t>]</w:t>
      </w:r>
      <w:r w:rsidRPr="009064D5">
        <w:rPr>
          <w:sz w:val="20"/>
          <w:szCs w:val="20"/>
        </w:rPr>
        <w:t xml:space="preserve">. </w:t>
      </w:r>
    </w:p>
    <w:p w:rsidR="00BE2ADD" w:rsidRPr="00BE2ADD" w:rsidRDefault="00BE2ADD" w:rsidP="00BE2ADD">
      <w:pPr>
        <w:spacing w:line="240" w:lineRule="atLeast"/>
        <w:jc w:val="both"/>
        <w:rPr>
          <w:sz w:val="20"/>
          <w:szCs w:val="20"/>
        </w:rPr>
      </w:pPr>
    </w:p>
    <w:p w:rsidR="00543B64" w:rsidRDefault="00543B64" w:rsidP="00543B64">
      <w:pPr>
        <w:pStyle w:val="Prrafodelista"/>
        <w:numPr>
          <w:ilvl w:val="1"/>
          <w:numId w:val="6"/>
        </w:numPr>
        <w:rPr>
          <w:b/>
        </w:rPr>
      </w:pPr>
      <w:r>
        <w:rPr>
          <w:b/>
        </w:rPr>
        <w:t>Objetivos</w:t>
      </w:r>
    </w:p>
    <w:p w:rsidR="00543B64" w:rsidRDefault="00543B64" w:rsidP="00543B64">
      <w:pPr>
        <w:pStyle w:val="Prrafodelista"/>
        <w:numPr>
          <w:ilvl w:val="2"/>
          <w:numId w:val="6"/>
        </w:numPr>
        <w:rPr>
          <w:b/>
        </w:rPr>
      </w:pPr>
      <w:r>
        <w:rPr>
          <w:b/>
        </w:rPr>
        <w:t>Objetivo general</w:t>
      </w:r>
    </w:p>
    <w:p w:rsidR="00543B64" w:rsidRPr="00BE2ADD" w:rsidRDefault="00543B64" w:rsidP="00543B64">
      <w:pPr>
        <w:jc w:val="both"/>
        <w:rPr>
          <w:b/>
          <w:sz w:val="20"/>
          <w:szCs w:val="20"/>
        </w:rPr>
      </w:pPr>
      <w:r w:rsidRPr="00BE2ADD">
        <w:rPr>
          <w:sz w:val="20"/>
          <w:szCs w:val="20"/>
        </w:rPr>
        <w:t>Desarrollar una aplicación móvil que permita desplegar mediante realidad aumentada imágenes e información complementaria de los platillos ofrecidos en un menú.</w:t>
      </w:r>
    </w:p>
    <w:p w:rsidR="00543B64" w:rsidRPr="009064D5" w:rsidRDefault="00543B64" w:rsidP="00543B64">
      <w:pPr>
        <w:pStyle w:val="Prrafodelista"/>
        <w:spacing w:after="0" w:line="240" w:lineRule="auto"/>
      </w:pPr>
    </w:p>
    <w:p w:rsidR="00543B64" w:rsidRPr="00543B64" w:rsidRDefault="00543B64" w:rsidP="00543B64">
      <w:pPr>
        <w:pStyle w:val="Prrafodelista"/>
        <w:numPr>
          <w:ilvl w:val="2"/>
          <w:numId w:val="6"/>
        </w:numPr>
        <w:rPr>
          <w:b/>
        </w:rPr>
      </w:pPr>
      <w:r>
        <w:rPr>
          <w:b/>
        </w:rPr>
        <w:t>Objetivos particulares</w:t>
      </w:r>
    </w:p>
    <w:p w:rsidR="00F25F18" w:rsidRPr="00E73E4A" w:rsidRDefault="00543B64" w:rsidP="009064D5">
      <w:pPr>
        <w:spacing w:after="0" w:line="240" w:lineRule="auto"/>
        <w:jc w:val="both"/>
        <w:rPr>
          <w:sz w:val="20"/>
          <w:szCs w:val="20"/>
          <w:u w:val="single"/>
        </w:rPr>
      </w:pPr>
      <w:r w:rsidRPr="00BE2ADD">
        <w:rPr>
          <w:sz w:val="20"/>
          <w:szCs w:val="20"/>
        </w:rPr>
        <w:t xml:space="preserve">- Visualizar </w:t>
      </w:r>
      <w:r w:rsidR="00E73E4A">
        <w:rPr>
          <w:sz w:val="20"/>
          <w:szCs w:val="20"/>
        </w:rPr>
        <w:t>a través de un dispositivo móvil una imagen 2D de los platillos mostrados mediante realidad aumentada.</w:t>
      </w:r>
    </w:p>
    <w:p w:rsidR="00543B64" w:rsidRPr="00BE2ADD" w:rsidRDefault="00543B64" w:rsidP="00543B64">
      <w:pPr>
        <w:spacing w:after="0" w:line="240" w:lineRule="auto"/>
        <w:rPr>
          <w:sz w:val="20"/>
          <w:szCs w:val="20"/>
        </w:rPr>
      </w:pPr>
      <w:r w:rsidRPr="00BE2ADD">
        <w:rPr>
          <w:sz w:val="20"/>
          <w:szCs w:val="20"/>
        </w:rPr>
        <w:t>-</w:t>
      </w:r>
      <w:r w:rsidR="009064D5" w:rsidRPr="00BE2ADD">
        <w:rPr>
          <w:sz w:val="20"/>
          <w:szCs w:val="20"/>
        </w:rPr>
        <w:t xml:space="preserve"> Crear una interfaz amigable para la interacción entre el consumidor y el menú.</w:t>
      </w:r>
    </w:p>
    <w:p w:rsidR="00543B64" w:rsidRDefault="00543B64" w:rsidP="00543B64">
      <w:pPr>
        <w:spacing w:after="0" w:line="240" w:lineRule="auto"/>
        <w:rPr>
          <w:sz w:val="20"/>
          <w:szCs w:val="20"/>
        </w:rPr>
      </w:pPr>
      <w:r w:rsidRPr="00BE2ADD">
        <w:rPr>
          <w:sz w:val="20"/>
          <w:szCs w:val="20"/>
        </w:rPr>
        <w:t>-</w:t>
      </w:r>
      <w:r w:rsidR="009064D5" w:rsidRPr="00BE2ADD">
        <w:rPr>
          <w:sz w:val="20"/>
          <w:szCs w:val="20"/>
        </w:rPr>
        <w:t xml:space="preserve">Ofrecer al consumidor </w:t>
      </w:r>
      <w:r w:rsidR="00E73E4A">
        <w:rPr>
          <w:sz w:val="20"/>
          <w:szCs w:val="20"/>
        </w:rPr>
        <w:t xml:space="preserve">la </w:t>
      </w:r>
      <w:r w:rsidR="009064D5" w:rsidRPr="00BE2ADD">
        <w:rPr>
          <w:sz w:val="20"/>
          <w:szCs w:val="20"/>
        </w:rPr>
        <w:t xml:space="preserve">información </w:t>
      </w:r>
      <w:r w:rsidR="00E73E4A">
        <w:rPr>
          <w:sz w:val="20"/>
          <w:szCs w:val="20"/>
        </w:rPr>
        <w:t>nutricional asociada al platillo seleccionado.</w:t>
      </w:r>
    </w:p>
    <w:p w:rsidR="00E73E4A" w:rsidRDefault="00E73E4A" w:rsidP="00543B64">
      <w:pPr>
        <w:spacing w:after="0" w:line="240" w:lineRule="auto"/>
        <w:rPr>
          <w:sz w:val="20"/>
          <w:szCs w:val="20"/>
        </w:rPr>
      </w:pPr>
      <w:r>
        <w:rPr>
          <w:sz w:val="20"/>
          <w:szCs w:val="20"/>
        </w:rPr>
        <w:t>-Mostrar las opciones del acompañamiento y maridaje recomendadas para el platillo seleccionado.</w:t>
      </w:r>
    </w:p>
    <w:p w:rsidR="00E73E4A" w:rsidRDefault="00E73E4A" w:rsidP="00543B64">
      <w:pPr>
        <w:spacing w:after="0" w:line="240" w:lineRule="auto"/>
        <w:rPr>
          <w:sz w:val="20"/>
          <w:szCs w:val="20"/>
        </w:rPr>
      </w:pPr>
      <w:r>
        <w:rPr>
          <w:sz w:val="20"/>
          <w:szCs w:val="20"/>
        </w:rPr>
        <w:t>-Mostrar el costo, la descripción de los ingredientes, la forma de preparación, así como el tiempo estimado para la elaboración del platillo.</w:t>
      </w:r>
    </w:p>
    <w:p w:rsidR="00E73E4A" w:rsidRPr="00E73E4A" w:rsidRDefault="00E73E4A" w:rsidP="00543B64">
      <w:pPr>
        <w:spacing w:after="0" w:line="240" w:lineRule="auto"/>
        <w:rPr>
          <w:u w:val="single"/>
        </w:rPr>
      </w:pPr>
    </w:p>
    <w:p w:rsidR="00F25F18" w:rsidRDefault="00F25F18" w:rsidP="00F25F18">
      <w:pPr>
        <w:pStyle w:val="Prrafodelista"/>
        <w:numPr>
          <w:ilvl w:val="1"/>
          <w:numId w:val="6"/>
        </w:numPr>
        <w:rPr>
          <w:b/>
        </w:rPr>
      </w:pPr>
      <w:r>
        <w:rPr>
          <w:b/>
        </w:rPr>
        <w:t>Solución propuesta</w:t>
      </w:r>
    </w:p>
    <w:p w:rsidR="00F25F18" w:rsidRDefault="00F25F18" w:rsidP="00F25F18">
      <w:pPr>
        <w:rPr>
          <w:b/>
        </w:rPr>
      </w:pPr>
    </w:p>
    <w:p w:rsidR="00543B64" w:rsidRPr="00624ACF" w:rsidRDefault="00543B64" w:rsidP="00F25F18">
      <w:pPr>
        <w:rPr>
          <w:b/>
        </w:rPr>
      </w:pPr>
    </w:p>
    <w:p w:rsidR="00624ACF" w:rsidRPr="00624ACF" w:rsidRDefault="00624ACF" w:rsidP="00EE5EC1">
      <w:pPr>
        <w:jc w:val="both"/>
        <w:rPr>
          <w:b/>
        </w:rPr>
      </w:pPr>
      <w:r w:rsidRPr="00624ACF">
        <w:rPr>
          <w:b/>
        </w:rPr>
        <w:t>Marco Teórico</w:t>
      </w:r>
    </w:p>
    <w:p w:rsidR="00E34E5A" w:rsidRPr="00624ACF" w:rsidRDefault="00E34E5A" w:rsidP="00EE5EC1">
      <w:pPr>
        <w:jc w:val="both"/>
        <w:rPr>
          <w:b/>
        </w:rPr>
      </w:pPr>
      <w:r w:rsidRPr="00624ACF">
        <w:rPr>
          <w:b/>
        </w:rPr>
        <w:t>Realidad Virtual</w:t>
      </w:r>
    </w:p>
    <w:p w:rsidR="004E020F" w:rsidRPr="00624ACF" w:rsidRDefault="004E020F" w:rsidP="00EE5EC1">
      <w:pPr>
        <w:jc w:val="both"/>
      </w:pPr>
      <w:r w:rsidRPr="00624ACF">
        <w:t xml:space="preserve">La </w:t>
      </w:r>
      <w:r w:rsidRPr="00624ACF">
        <w:rPr>
          <w:b/>
        </w:rPr>
        <w:t>Realidad virtual</w:t>
      </w:r>
      <w:r w:rsidRPr="00624ACF">
        <w:t xml:space="preserve"> es la simulación de </w:t>
      </w:r>
      <w:r w:rsidR="00992D03" w:rsidRPr="00624ACF">
        <w:t>escenarios</w:t>
      </w:r>
      <w:r w:rsidRPr="00624ACF">
        <w:t xml:space="preserve"> y de mecanismos sensoriales del hombre por computadora, </w:t>
      </w:r>
      <w:r w:rsidR="00992D03" w:rsidRPr="00624ACF">
        <w:t>que</w:t>
      </w:r>
      <w:r w:rsidRPr="00624ACF">
        <w:t xml:space="preserve"> busca proporcionar al usuario la capacidad de interacción co</w:t>
      </w:r>
      <w:r w:rsidR="00992D03" w:rsidRPr="00624ACF">
        <w:t>n escenarios artificiales. Estos escenarios artificiales son creados por simulaciones p</w:t>
      </w:r>
      <w:r w:rsidRPr="00624ACF">
        <w:t>or computadora que proporciona</w:t>
      </w:r>
      <w:r w:rsidR="00992D03" w:rsidRPr="00624ACF">
        <w:t>n</w:t>
      </w:r>
      <w:r w:rsidRPr="00624ACF">
        <w:t xml:space="preserve"> información a uno o varios de sentidos: vis</w:t>
      </w:r>
      <w:r w:rsidR="00992D03" w:rsidRPr="00624ACF">
        <w:t>ta</w:t>
      </w:r>
      <w:r w:rsidRPr="00624ACF">
        <w:t xml:space="preserve">, </w:t>
      </w:r>
      <w:r w:rsidR="00992D03" w:rsidRPr="00624ACF">
        <w:t>oído</w:t>
      </w:r>
      <w:r w:rsidRPr="00624ACF">
        <w:t xml:space="preserve">, tacto y gusto, con el propósito de que el usuario se sienta </w:t>
      </w:r>
      <w:r w:rsidR="00992D03" w:rsidRPr="00624ACF">
        <w:t xml:space="preserve">dentro de </w:t>
      </w:r>
      <w:r w:rsidRPr="00624ACF">
        <w:t>un mundo que reacciona ante sus acciones.</w:t>
      </w:r>
    </w:p>
    <w:p w:rsidR="004E020F" w:rsidRPr="00624ACF" w:rsidRDefault="004E020F" w:rsidP="00EE5EC1">
      <w:pPr>
        <w:jc w:val="both"/>
      </w:pPr>
      <w:r w:rsidRPr="00624ACF">
        <w:t>Un ambiente virtual es naturalmente tridimensional, dinámico y cambiante. El usuario puede explorar y experimentar de acuerdo con las situaciones generadas como combinación de su interacción con el mundo virtual</w:t>
      </w:r>
      <w:r w:rsidR="00992D03" w:rsidRPr="00624ACF">
        <w:t>.</w:t>
      </w:r>
      <w:r w:rsidRPr="00624ACF">
        <w:t xml:space="preserve"> </w:t>
      </w:r>
      <w:r w:rsidR="002F73DF" w:rsidRPr="00624ACF">
        <w:rPr>
          <w:rStyle w:val="Refdenotaalfinal"/>
        </w:rPr>
        <w:endnoteReference w:id="1"/>
      </w:r>
    </w:p>
    <w:p w:rsidR="00EE5EC1" w:rsidRPr="00624ACF" w:rsidRDefault="00EE5EC1" w:rsidP="00EE5EC1">
      <w:pPr>
        <w:jc w:val="center"/>
      </w:pPr>
      <w:r w:rsidRPr="00624ACF">
        <w:rPr>
          <w:noProof/>
          <w:lang w:eastAsia="es-MX"/>
        </w:rPr>
        <w:drawing>
          <wp:inline distT="0" distB="0" distL="0" distR="0">
            <wp:extent cx="1440000" cy="1008000"/>
            <wp:effectExtent l="0" t="0" r="8255" b="1905"/>
            <wp:docPr id="6" name="Imagen 6" descr="http://rosedth.files.wordpress.com/2010/11/estudio-de-realidad-virtu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osedth.files.wordpress.com/2010/11/estudio-de-realidad-virtual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0000" cy="1008000"/>
                    </a:xfrm>
                    <a:prstGeom prst="rect">
                      <a:avLst/>
                    </a:prstGeom>
                    <a:noFill/>
                    <a:ln>
                      <a:noFill/>
                    </a:ln>
                  </pic:spPr>
                </pic:pic>
              </a:graphicData>
            </a:graphic>
          </wp:inline>
        </w:drawing>
      </w:r>
      <w:r w:rsidR="00BA2124" w:rsidRPr="00624ACF">
        <w:t xml:space="preserve">           </w:t>
      </w:r>
      <w:r w:rsidR="00BA2124" w:rsidRPr="00624ACF">
        <w:rPr>
          <w:noProof/>
          <w:lang w:eastAsia="es-MX"/>
        </w:rPr>
        <w:drawing>
          <wp:inline distT="0" distB="0" distL="0" distR="0">
            <wp:extent cx="1296000" cy="1008000"/>
            <wp:effectExtent l="0" t="0" r="0" b="1905"/>
            <wp:docPr id="7" name="Imagen 7" descr="http://www.fayerwayer.com/up/2009/03/cocooncas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yerwayer.com/up/2009/03/cocooncasc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96000" cy="1008000"/>
                    </a:xfrm>
                    <a:prstGeom prst="rect">
                      <a:avLst/>
                    </a:prstGeom>
                    <a:noFill/>
                    <a:ln>
                      <a:noFill/>
                    </a:ln>
                  </pic:spPr>
                </pic:pic>
              </a:graphicData>
            </a:graphic>
          </wp:inline>
        </w:drawing>
      </w:r>
    </w:p>
    <w:p w:rsidR="00DC4AE7" w:rsidRPr="00624ACF" w:rsidRDefault="00F16F56" w:rsidP="00EE5EC1">
      <w:pPr>
        <w:jc w:val="both"/>
        <w:rPr>
          <w:b/>
        </w:rPr>
      </w:pPr>
      <w:r w:rsidRPr="00624ACF">
        <w:rPr>
          <w:b/>
        </w:rPr>
        <w:lastRenderedPageBreak/>
        <w:t xml:space="preserve">Realidad </w:t>
      </w:r>
      <w:r w:rsidR="00CE0E4D" w:rsidRPr="00624ACF">
        <w:rPr>
          <w:b/>
        </w:rPr>
        <w:t>A</w:t>
      </w:r>
      <w:r w:rsidR="0063253C" w:rsidRPr="00624ACF">
        <w:rPr>
          <w:b/>
        </w:rPr>
        <w:t>umentada</w:t>
      </w:r>
    </w:p>
    <w:p w:rsidR="00E34E5A" w:rsidRPr="00624ACF" w:rsidRDefault="00E34E5A" w:rsidP="00EE5EC1">
      <w:pPr>
        <w:jc w:val="both"/>
      </w:pPr>
      <w:r w:rsidRPr="00624ACF">
        <w:t xml:space="preserve">La </w:t>
      </w:r>
      <w:r w:rsidRPr="00624ACF">
        <w:rPr>
          <w:b/>
        </w:rPr>
        <w:t>Realidad Aumentada</w:t>
      </w:r>
      <w:r w:rsidRPr="00624ACF">
        <w:t xml:space="preserve"> utiliza entornos reales y los llena de elementos digitales con la ayuda de un dispositivo; en lugar de escanear una superficie física para tener acceso a contenidos digitales, interactúa con el ambiente físico a través de la pantalla. Se encuentra en videojuegos, publicidad y algunas publicaciones.</w:t>
      </w:r>
      <w:r w:rsidR="002F73DF" w:rsidRPr="00624ACF">
        <w:rPr>
          <w:rStyle w:val="Refdenotaalfinal"/>
        </w:rPr>
        <w:endnoteReference w:id="2"/>
      </w:r>
    </w:p>
    <w:p w:rsidR="00B32F75" w:rsidRPr="00624ACF" w:rsidRDefault="002F73DF" w:rsidP="00EE5EC1">
      <w:pPr>
        <w:jc w:val="both"/>
      </w:pPr>
      <w:r w:rsidRPr="00624ACF">
        <w:t xml:space="preserve">En 1995, </w:t>
      </w:r>
      <w:proofErr w:type="spellStart"/>
      <w:r w:rsidRPr="00624ACF">
        <w:t>Bareld</w:t>
      </w:r>
      <w:proofErr w:type="spellEnd"/>
      <w:r w:rsidRPr="00624ACF">
        <w:t xml:space="preserve"> y Hendrix</w:t>
      </w:r>
      <w:r w:rsidRPr="00624ACF">
        <w:rPr>
          <w:rStyle w:val="Refdenotaalfinal"/>
        </w:rPr>
        <w:endnoteReference w:id="3"/>
      </w:r>
      <w:r w:rsidRPr="00624ACF">
        <w:t xml:space="preserve"> </w:t>
      </w:r>
      <w:r w:rsidR="00B32F75" w:rsidRPr="00624ACF">
        <w:t xml:space="preserve">se refieren a la realidad aumentada como la ampliación del mundo real con </w:t>
      </w:r>
      <w:r w:rsidR="00C44B23" w:rsidRPr="00624ACF">
        <w:t>imágenes</w:t>
      </w:r>
      <w:r w:rsidR="00B32F75" w:rsidRPr="00624ACF">
        <w:t xml:space="preserve"> sintéticas. En este escenario, la imagen sintética se utiliza como un complemento de la escena del mundo real. Sin embargo, no centra la idea de este concepto únicamente en el sentido visual y lo amplia con la idea de aumentar otros sentidos con información táctil o auditiva.</w:t>
      </w:r>
    </w:p>
    <w:p w:rsidR="00B32F75" w:rsidRPr="00624ACF" w:rsidRDefault="002F73DF" w:rsidP="00EE5EC1">
      <w:pPr>
        <w:jc w:val="both"/>
      </w:pPr>
      <w:r w:rsidRPr="00624ACF">
        <w:t xml:space="preserve">Por último, </w:t>
      </w:r>
      <w:proofErr w:type="spellStart"/>
      <w:r w:rsidRPr="00624ACF">
        <w:t>Bimber</w:t>
      </w:r>
      <w:proofErr w:type="spellEnd"/>
      <w:r w:rsidRPr="00624ACF">
        <w:t xml:space="preserve"> y </w:t>
      </w:r>
      <w:proofErr w:type="spellStart"/>
      <w:r w:rsidRPr="00624ACF">
        <w:t>Raskar</w:t>
      </w:r>
      <w:proofErr w:type="spellEnd"/>
      <w:r w:rsidRPr="00624ACF">
        <w:rPr>
          <w:rStyle w:val="Refdenotaalfinal"/>
        </w:rPr>
        <w:endnoteReference w:id="4"/>
      </w:r>
      <w:r w:rsidRPr="00624ACF">
        <w:t xml:space="preserve"> </w:t>
      </w:r>
      <w:r w:rsidR="00B32F75" w:rsidRPr="00624ACF">
        <w:t>señalan en el año 2005 que la relación entre mundo virtual y mundo real se establece a través de un vínculo espacial, que comparten ambas realidades. Este hecho implica la existencia de un elemento adicional (sensor o marcador) que se instala en el entorno y que actúa como referencia espacial para situar los objetos virtuales.</w:t>
      </w:r>
    </w:p>
    <w:p w:rsidR="00B32F75" w:rsidRPr="00624ACF" w:rsidRDefault="00B32F75" w:rsidP="00EE5EC1">
      <w:pPr>
        <w:jc w:val="both"/>
      </w:pPr>
      <w:r w:rsidRPr="00624ACF">
        <w:t>En la actualidad, se puede definir los sistemas de realidad aumentada como los sistemas que necesariamente requieren de tres características principales:</w:t>
      </w:r>
    </w:p>
    <w:p w:rsidR="00B32F75" w:rsidRPr="00624ACF" w:rsidRDefault="00B32F75" w:rsidP="00EE5EC1">
      <w:pPr>
        <w:pStyle w:val="Prrafodelista"/>
        <w:numPr>
          <w:ilvl w:val="0"/>
          <w:numId w:val="1"/>
        </w:numPr>
        <w:jc w:val="both"/>
      </w:pPr>
      <w:r w:rsidRPr="00624ACF">
        <w:t>Mezcla de realidad y virtualidad.</w:t>
      </w:r>
    </w:p>
    <w:p w:rsidR="00B32F75" w:rsidRPr="00624ACF" w:rsidRDefault="00B32F75" w:rsidP="00EE5EC1">
      <w:pPr>
        <w:pStyle w:val="Prrafodelista"/>
        <w:numPr>
          <w:ilvl w:val="0"/>
          <w:numId w:val="1"/>
        </w:numPr>
        <w:jc w:val="both"/>
      </w:pPr>
      <w:r w:rsidRPr="00624ACF">
        <w:t>Interacción en tiempo real.</w:t>
      </w:r>
    </w:p>
    <w:p w:rsidR="00EE5EC1" w:rsidRPr="00624ACF" w:rsidRDefault="00B32F75" w:rsidP="00EE5EC1">
      <w:pPr>
        <w:pStyle w:val="Prrafodelista"/>
        <w:numPr>
          <w:ilvl w:val="0"/>
          <w:numId w:val="1"/>
        </w:numPr>
        <w:jc w:val="both"/>
      </w:pPr>
      <w:r w:rsidRPr="00624ACF">
        <w:t>Referencia espacial entre ambas realidades.</w:t>
      </w:r>
      <w:r w:rsidR="00EE5EC1" w:rsidRPr="00624ACF">
        <w:rPr>
          <w:noProof/>
        </w:rPr>
        <w:t xml:space="preserve"> </w:t>
      </w:r>
    </w:p>
    <w:p w:rsidR="00E34FDC" w:rsidRPr="00624ACF" w:rsidRDefault="00EE5EC1" w:rsidP="00EE5EC1">
      <w:pPr>
        <w:ind w:left="360"/>
        <w:jc w:val="center"/>
      </w:pPr>
      <w:r w:rsidRPr="00624ACF">
        <w:rPr>
          <w:noProof/>
          <w:lang w:eastAsia="es-MX"/>
        </w:rPr>
        <w:drawing>
          <wp:inline distT="0" distB="0" distL="0" distR="0" wp14:anchorId="3514309E" wp14:editId="6299EB06">
            <wp:extent cx="1346326" cy="936000"/>
            <wp:effectExtent l="0" t="0" r="6350" b="0"/>
            <wp:docPr id="4" name="Imagen 4" descr="http://www.realidad-aumentada.eu/wp-content/uploads/2013/03/WION-Realidad-aumentada-libr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alidad-aumentada.eu/wp-content/uploads/2013/03/WION-Realidad-aumentada-libro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6326" cy="936000"/>
                    </a:xfrm>
                    <a:prstGeom prst="rect">
                      <a:avLst/>
                    </a:prstGeom>
                    <a:noFill/>
                    <a:ln>
                      <a:noFill/>
                    </a:ln>
                  </pic:spPr>
                </pic:pic>
              </a:graphicData>
            </a:graphic>
          </wp:inline>
        </w:drawing>
      </w:r>
      <w:r w:rsidRPr="00624ACF">
        <w:t xml:space="preserve">                </w:t>
      </w:r>
      <w:r w:rsidRPr="00624ACF">
        <w:rPr>
          <w:noProof/>
          <w:lang w:eastAsia="es-MX"/>
        </w:rPr>
        <w:drawing>
          <wp:inline distT="0" distB="0" distL="0" distR="0">
            <wp:extent cx="1227272" cy="936000"/>
            <wp:effectExtent l="0" t="0" r="0" b="0"/>
            <wp:docPr id="5" name="Imagen 5" descr="http://api.ning.com/files/sfkBVlZK968qy02pY1v0Fe80k-WKXRMI9icuz73MuEd84Nkhvtc3N-FLK8Wxum9T8h7f*g*XgYl2P68YKDvLc5C04MtD4vlo/realidadAUMENT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i.ning.com/files/sfkBVlZK968qy02pY1v0Fe80k-WKXRMI9icuz73MuEd84Nkhvtc3N-FLK8Wxum9T8h7f*g*XgYl2P68YKDvLc5C04MtD4vlo/realidadAUMENTADA.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27272" cy="936000"/>
                    </a:xfrm>
                    <a:prstGeom prst="rect">
                      <a:avLst/>
                    </a:prstGeom>
                    <a:noFill/>
                    <a:ln>
                      <a:noFill/>
                    </a:ln>
                  </pic:spPr>
                </pic:pic>
              </a:graphicData>
            </a:graphic>
          </wp:inline>
        </w:drawing>
      </w:r>
    </w:p>
    <w:p w:rsidR="00EE5EC1" w:rsidRPr="00624ACF" w:rsidRDefault="00C44B23" w:rsidP="00EE5EC1">
      <w:pPr>
        <w:jc w:val="both"/>
      </w:pPr>
      <w:r w:rsidRPr="00624ACF">
        <w:t>L</w:t>
      </w:r>
      <w:r w:rsidR="00E34FDC" w:rsidRPr="00624ACF">
        <w:t>a realidad virtual es un entorno completamente digital</w:t>
      </w:r>
      <w:r w:rsidRPr="00624ACF">
        <w:t xml:space="preserve"> donde el usuario se ve inmerso en un mundo creado por computadora</w:t>
      </w:r>
      <w:r w:rsidR="00E34FDC" w:rsidRPr="00624ACF">
        <w:t xml:space="preserve">. Mientras la </w:t>
      </w:r>
      <w:r w:rsidR="00EE5EC1" w:rsidRPr="00624ACF">
        <w:t>realidad aumentada</w:t>
      </w:r>
      <w:r w:rsidR="00E34FDC" w:rsidRPr="00624ACF">
        <w:t xml:space="preserve"> pretende añadir elementos digitales </w:t>
      </w:r>
      <w:r w:rsidR="00B07324" w:rsidRPr="00624ACF">
        <w:t>al entorno real</w:t>
      </w:r>
      <w:r w:rsidR="00EE5EC1" w:rsidRPr="00624ACF">
        <w:t>.</w:t>
      </w:r>
      <w:r w:rsidR="00854689" w:rsidRPr="00624ACF">
        <w:t xml:space="preserve"> </w:t>
      </w:r>
    </w:p>
    <w:p w:rsidR="00EE5EC1" w:rsidRPr="00624ACF" w:rsidRDefault="00BA2124" w:rsidP="00BA2124">
      <w:pPr>
        <w:jc w:val="center"/>
      </w:pPr>
      <w:r w:rsidRPr="00624ACF">
        <w:rPr>
          <w:noProof/>
          <w:lang w:eastAsia="es-MX"/>
        </w:rPr>
        <w:drawing>
          <wp:inline distT="0" distB="0" distL="0" distR="0">
            <wp:extent cx="4146550" cy="646776"/>
            <wp:effectExtent l="0" t="0" r="635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lidad-aumentada.jpg"/>
                    <pic:cNvPicPr/>
                  </pic:nvPicPr>
                  <pic:blipFill>
                    <a:blip r:embed="rId16">
                      <a:extLst>
                        <a:ext uri="{28A0092B-C50C-407E-A947-70E740481C1C}">
                          <a14:useLocalDpi xmlns:a14="http://schemas.microsoft.com/office/drawing/2010/main" val="0"/>
                        </a:ext>
                      </a:extLst>
                    </a:blip>
                    <a:stretch>
                      <a:fillRect/>
                    </a:stretch>
                  </pic:blipFill>
                  <pic:spPr>
                    <a:xfrm>
                      <a:off x="0" y="0"/>
                      <a:ext cx="4202703" cy="655535"/>
                    </a:xfrm>
                    <a:prstGeom prst="rect">
                      <a:avLst/>
                    </a:prstGeom>
                  </pic:spPr>
                </pic:pic>
              </a:graphicData>
            </a:graphic>
          </wp:inline>
        </w:drawing>
      </w:r>
    </w:p>
    <w:p w:rsidR="0063253C" w:rsidRPr="00624ACF" w:rsidRDefault="0063253C" w:rsidP="00EE5EC1">
      <w:pPr>
        <w:jc w:val="both"/>
        <w:rPr>
          <w:b/>
        </w:rPr>
      </w:pPr>
      <w:r w:rsidRPr="00624ACF">
        <w:rPr>
          <w:b/>
        </w:rPr>
        <w:t>Dispositivo móvil</w:t>
      </w:r>
    </w:p>
    <w:p w:rsidR="007C5341" w:rsidRPr="00624ACF" w:rsidRDefault="007C5341" w:rsidP="00EE5EC1">
      <w:pPr>
        <w:jc w:val="both"/>
      </w:pPr>
      <w:r w:rsidRPr="00624ACF">
        <w:t>Los dispositivos móviles son aparatos de tamaño pequeño que cuentan con características tales como:</w:t>
      </w:r>
    </w:p>
    <w:p w:rsidR="007C5341" w:rsidRPr="00624ACF" w:rsidRDefault="007C5341" w:rsidP="007C5341">
      <w:pPr>
        <w:pStyle w:val="Prrafodelista"/>
        <w:numPr>
          <w:ilvl w:val="0"/>
          <w:numId w:val="3"/>
        </w:numPr>
        <w:jc w:val="both"/>
      </w:pPr>
      <w:r w:rsidRPr="00624ACF">
        <w:t>Capacidad especial de procesamiento.</w:t>
      </w:r>
    </w:p>
    <w:p w:rsidR="007C5341" w:rsidRPr="00624ACF" w:rsidRDefault="007C5341" w:rsidP="007C5341">
      <w:pPr>
        <w:pStyle w:val="Prrafodelista"/>
        <w:numPr>
          <w:ilvl w:val="0"/>
          <w:numId w:val="3"/>
        </w:numPr>
        <w:jc w:val="both"/>
      </w:pPr>
      <w:r w:rsidRPr="00624ACF">
        <w:t>Conexión permanente o intermitente a una red.</w:t>
      </w:r>
    </w:p>
    <w:p w:rsidR="007C5341" w:rsidRPr="00624ACF" w:rsidRDefault="007C5341" w:rsidP="007C5341">
      <w:pPr>
        <w:pStyle w:val="Prrafodelista"/>
        <w:numPr>
          <w:ilvl w:val="0"/>
          <w:numId w:val="3"/>
        </w:numPr>
        <w:jc w:val="both"/>
      </w:pPr>
      <w:r w:rsidRPr="00624ACF">
        <w:t>Memoria limitada.</w:t>
      </w:r>
    </w:p>
    <w:p w:rsidR="007C5341" w:rsidRPr="00624ACF" w:rsidRDefault="007C5341" w:rsidP="007C5341">
      <w:pPr>
        <w:pStyle w:val="Prrafodelista"/>
        <w:numPr>
          <w:ilvl w:val="0"/>
          <w:numId w:val="3"/>
        </w:numPr>
        <w:jc w:val="both"/>
      </w:pPr>
      <w:r w:rsidRPr="00624ACF">
        <w:t>Diseñados específicamente para una función, pero pueden llevar a cabo otras más generales.</w:t>
      </w:r>
    </w:p>
    <w:p w:rsidR="007C5341" w:rsidRPr="00624ACF" w:rsidRDefault="007C5341" w:rsidP="007C5341">
      <w:pPr>
        <w:pStyle w:val="Prrafodelista"/>
        <w:numPr>
          <w:ilvl w:val="0"/>
          <w:numId w:val="3"/>
        </w:numPr>
        <w:jc w:val="both"/>
      </w:pPr>
      <w:r w:rsidRPr="00624ACF">
        <w:lastRenderedPageBreak/>
        <w:t>Uso individual, tanto en posesión como en operación, el cual se adapta al gusto del usuario.</w:t>
      </w:r>
    </w:p>
    <w:p w:rsidR="007C5341" w:rsidRPr="00624ACF" w:rsidRDefault="007C5341" w:rsidP="007C5341">
      <w:pPr>
        <w:pStyle w:val="Prrafodelista"/>
        <w:numPr>
          <w:ilvl w:val="0"/>
          <w:numId w:val="3"/>
        </w:numPr>
        <w:jc w:val="both"/>
      </w:pPr>
      <w:r w:rsidRPr="00624ACF">
        <w:t>La mayoría de estos aparatos son de fácil transporte.</w:t>
      </w:r>
      <w:r w:rsidR="002F73DF" w:rsidRPr="00624ACF">
        <w:rPr>
          <w:rStyle w:val="Refdenotaalfinal"/>
        </w:rPr>
        <w:endnoteReference w:id="5"/>
      </w:r>
    </w:p>
    <w:p w:rsidR="003F12DA" w:rsidRPr="00624ACF" w:rsidRDefault="003F12DA" w:rsidP="00EE5EC1">
      <w:pPr>
        <w:jc w:val="both"/>
      </w:pPr>
      <w:r w:rsidRPr="00624ACF">
        <w:t xml:space="preserve">El </w:t>
      </w:r>
      <w:r w:rsidRPr="00624ACF">
        <w:rPr>
          <w:b/>
        </w:rPr>
        <w:t>teléfono móvil</w:t>
      </w:r>
      <w:r w:rsidRPr="00624ACF">
        <w:t xml:space="preserve"> es un dispositivo </w:t>
      </w:r>
      <w:r w:rsidR="00660180" w:rsidRPr="00624ACF">
        <w:t>móvil</w:t>
      </w:r>
      <w:r w:rsidRPr="00624ACF">
        <w:t xml:space="preserve"> </w:t>
      </w:r>
      <w:r w:rsidR="00660180" w:rsidRPr="00624ACF">
        <w:t>b</w:t>
      </w:r>
      <w:r w:rsidRPr="00624ACF">
        <w:t xml:space="preserve">asado en la tecnología de ondas de radio, que tiene la misma funcionalidad que cualquier teléfono de línea fija. Su principal característica es su portabilidad, </w:t>
      </w:r>
      <w:r w:rsidR="00660180" w:rsidRPr="00624ACF">
        <w:t>debido a</w:t>
      </w:r>
      <w:r w:rsidRPr="00624ACF">
        <w:t xml:space="preserve"> la conexión </w:t>
      </w:r>
      <w:r w:rsidR="00660180" w:rsidRPr="00624ACF">
        <w:t>inalámbrica a</w:t>
      </w:r>
      <w:r w:rsidRPr="00624ACF">
        <w:t xml:space="preserve"> la red telefónica. Aunque su principal fun</w:t>
      </w:r>
      <w:r w:rsidR="00660180" w:rsidRPr="00624ACF">
        <w:t>ción es la comunicación de voz,</w:t>
      </w:r>
      <w:r w:rsidRPr="00624ACF">
        <w:t xml:space="preserve"> su rápido desarrollo ha incorporado funciones adicionales como mensajería instantánea (</w:t>
      </w:r>
      <w:r w:rsidR="00660180" w:rsidRPr="00624ACF">
        <w:t>SMS</w:t>
      </w:r>
      <w:r w:rsidRPr="00624ACF">
        <w:t>), agenda, juegos, cámara fotográfica, agenda, acceso a Internet, reproducción de video e incluso GPS y reproductor mp3. La evolución del teléfono móvil ha permitido disminuir su tamaño y peso.</w:t>
      </w:r>
    </w:p>
    <w:p w:rsidR="003F12DA" w:rsidRPr="00624ACF" w:rsidRDefault="007A48BB" w:rsidP="00EE5EC1">
      <w:pPr>
        <w:jc w:val="both"/>
      </w:pPr>
      <w:r w:rsidRPr="00624ACF">
        <w:t xml:space="preserve">Un </w:t>
      </w:r>
      <w:r w:rsidRPr="00624ACF">
        <w:rPr>
          <w:b/>
        </w:rPr>
        <w:t>Smartphone</w:t>
      </w:r>
      <w:r w:rsidRPr="00624ACF">
        <w:t xml:space="preserve"> (teléfono inteligente) es un dispositivo electrónico que funciona como un teléfono móvil con características similares a las de un ordenador personal. Una caracter</w:t>
      </w:r>
      <w:r w:rsidR="00B443CC" w:rsidRPr="00624ACF">
        <w:t xml:space="preserve">ística importante de </w:t>
      </w:r>
      <w:r w:rsidRPr="00624ACF">
        <w:t>los teléfonos inteligentes es que permiten la instalación de programas para incrementar el procesamiento de datos y la conectividad. Estas aplicaciones pueden ser desarrolladas por el fabricante del dispositivo, por el operador o por un tercero. Los teléfonos inteligentes se distinguen por muchas características, entre las que destacan las pantallas táctiles, un sistema operativo así como la conectividad a Internet y el acceso al correo electrónico. Otras aplicaciones que suelen estar presentes son las cámaras integradas, la administración de contactos, el software multimedia para reproducción de música y visualización de fotos y video-clips y algunos programas de navegación</w:t>
      </w:r>
      <w:r w:rsidR="00B443CC" w:rsidRPr="00624ACF">
        <w:t>, como mapas y GPS,</w:t>
      </w:r>
      <w:r w:rsidRPr="00624ACF">
        <w:t xml:space="preserve"> así como, ocasionalmente, la habilidad de leer documentos de negocios en variedad de formatos como PDF y Microsoft Office.</w:t>
      </w:r>
      <w:r w:rsidR="002F73DF" w:rsidRPr="00624ACF">
        <w:rPr>
          <w:rStyle w:val="Refdenotaalfinal"/>
        </w:rPr>
        <w:endnoteReference w:id="6"/>
      </w:r>
    </w:p>
    <w:p w:rsidR="00660180" w:rsidRPr="00624ACF" w:rsidRDefault="00660180" w:rsidP="00660180">
      <w:pPr>
        <w:jc w:val="center"/>
      </w:pPr>
      <w:r w:rsidRPr="00624ACF">
        <w:rPr>
          <w:noProof/>
          <w:lang w:eastAsia="es-MX"/>
        </w:rPr>
        <w:drawing>
          <wp:inline distT="0" distB="0" distL="0" distR="0">
            <wp:extent cx="1924050" cy="1119448"/>
            <wp:effectExtent l="0" t="0" r="0" b="5080"/>
            <wp:docPr id="9" name="Imagen 9" descr="http://appsuser.net/www/wp-content/uploads/2013/06/Smartph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psuser.net/www/wp-content/uploads/2013/06/Smartphones.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60988" cy="1140939"/>
                    </a:xfrm>
                    <a:prstGeom prst="rect">
                      <a:avLst/>
                    </a:prstGeom>
                    <a:noFill/>
                    <a:ln>
                      <a:noFill/>
                    </a:ln>
                  </pic:spPr>
                </pic:pic>
              </a:graphicData>
            </a:graphic>
          </wp:inline>
        </w:drawing>
      </w:r>
    </w:p>
    <w:p w:rsidR="0063253C" w:rsidRPr="00624ACF" w:rsidRDefault="0063253C" w:rsidP="00EE5EC1">
      <w:pPr>
        <w:jc w:val="both"/>
        <w:rPr>
          <w:b/>
        </w:rPr>
      </w:pPr>
      <w:r w:rsidRPr="00624ACF">
        <w:rPr>
          <w:b/>
        </w:rPr>
        <w:t>Aplicación móvil</w:t>
      </w:r>
    </w:p>
    <w:p w:rsidR="007A48BB" w:rsidRPr="00624ACF" w:rsidRDefault="00742D7E" w:rsidP="00EE5EC1">
      <w:pPr>
        <w:jc w:val="both"/>
        <w:rPr>
          <w:rFonts w:cs="Arial"/>
          <w:color w:val="000000"/>
          <w:sz w:val="21"/>
          <w:szCs w:val="21"/>
          <w:shd w:val="clear" w:color="auto" w:fill="FFFFFF"/>
        </w:rPr>
      </w:pPr>
      <w:r w:rsidRPr="00624ACF">
        <w:t xml:space="preserve">Una aplicación móvil es un programa que </w:t>
      </w:r>
      <w:r w:rsidR="00B443CC" w:rsidRPr="00624ACF">
        <w:t>se</w:t>
      </w:r>
      <w:r w:rsidRPr="00624ACF">
        <w:t xml:space="preserve"> puede </w:t>
      </w:r>
      <w:r w:rsidR="00B443CC" w:rsidRPr="00624ACF">
        <w:t xml:space="preserve">instalar </w:t>
      </w:r>
      <w:r w:rsidRPr="00624ACF">
        <w:t xml:space="preserve">y acceder directamente desde un dispositivo móvil. </w:t>
      </w:r>
      <w:r w:rsidR="00B443CC" w:rsidRPr="00624ACF">
        <w:rPr>
          <w:rFonts w:cs="Arial"/>
          <w:color w:val="000000"/>
          <w:sz w:val="21"/>
          <w:szCs w:val="21"/>
          <w:shd w:val="clear" w:color="auto" w:fill="FFFFFF"/>
        </w:rPr>
        <w:t>Es necesario</w:t>
      </w:r>
      <w:r w:rsidRPr="00624ACF">
        <w:rPr>
          <w:rFonts w:cs="Arial"/>
          <w:color w:val="000000"/>
          <w:sz w:val="21"/>
          <w:szCs w:val="21"/>
          <w:shd w:val="clear" w:color="auto" w:fill="FFFFFF"/>
        </w:rPr>
        <w:t xml:space="preserve"> un </w:t>
      </w:r>
      <w:r w:rsidR="00934E80" w:rsidRPr="00624ACF">
        <w:rPr>
          <w:rFonts w:cs="Arial"/>
          <w:color w:val="000000"/>
          <w:sz w:val="21"/>
          <w:szCs w:val="21"/>
          <w:shd w:val="clear" w:color="auto" w:fill="FFFFFF"/>
        </w:rPr>
        <w:t>Smartphone</w:t>
      </w:r>
      <w:r w:rsidRPr="00624ACF">
        <w:rPr>
          <w:rFonts w:cs="Arial"/>
          <w:color w:val="000000"/>
          <w:sz w:val="21"/>
          <w:szCs w:val="21"/>
          <w:shd w:val="clear" w:color="auto" w:fill="FFFFFF"/>
        </w:rPr>
        <w:t xml:space="preserve"> con acceso a internet. No todas las aplicaciones funcionan en todos los aparatos móviles. </w:t>
      </w:r>
      <w:r w:rsidR="00B443CC" w:rsidRPr="00624ACF">
        <w:rPr>
          <w:rFonts w:cs="Arial"/>
          <w:color w:val="000000"/>
          <w:sz w:val="21"/>
          <w:szCs w:val="21"/>
          <w:shd w:val="clear" w:color="auto" w:fill="FFFFFF"/>
        </w:rPr>
        <w:t>Se</w:t>
      </w:r>
      <w:r w:rsidRPr="00624ACF">
        <w:rPr>
          <w:rFonts w:cs="Arial"/>
          <w:color w:val="000000"/>
          <w:sz w:val="21"/>
          <w:szCs w:val="21"/>
          <w:shd w:val="clear" w:color="auto" w:fill="FFFFFF"/>
        </w:rPr>
        <w:t xml:space="preserve"> debe usar </w:t>
      </w:r>
      <w:r w:rsidR="00B443CC" w:rsidRPr="00624ACF">
        <w:rPr>
          <w:rFonts w:cs="Arial"/>
          <w:color w:val="000000"/>
          <w:sz w:val="21"/>
          <w:szCs w:val="21"/>
          <w:shd w:val="clear" w:color="auto" w:fill="FFFFFF"/>
        </w:rPr>
        <w:t>aplicaciones correspondientes a</w:t>
      </w:r>
      <w:r w:rsidRPr="00624ACF">
        <w:rPr>
          <w:rFonts w:cs="Arial"/>
          <w:color w:val="000000"/>
          <w:sz w:val="21"/>
          <w:szCs w:val="21"/>
          <w:shd w:val="clear" w:color="auto" w:fill="FFFFFF"/>
        </w:rPr>
        <w:t>l s</w:t>
      </w:r>
      <w:r w:rsidR="00B443CC" w:rsidRPr="00624ACF">
        <w:rPr>
          <w:rFonts w:cs="Arial"/>
          <w:color w:val="000000"/>
          <w:sz w:val="21"/>
          <w:szCs w:val="21"/>
          <w:shd w:val="clear" w:color="auto" w:fill="FFFFFF"/>
        </w:rPr>
        <w:t>istema operativo del</w:t>
      </w:r>
      <w:r w:rsidRPr="00624ACF">
        <w:rPr>
          <w:rFonts w:cs="Arial"/>
          <w:color w:val="000000"/>
          <w:sz w:val="21"/>
          <w:szCs w:val="21"/>
          <w:shd w:val="clear" w:color="auto" w:fill="FFFFFF"/>
        </w:rPr>
        <w:t xml:space="preserve"> aparato. Los sistemas operativos móviles Android, Apple, Microsoft y BlackBerry tienen tiendas de a</w:t>
      </w:r>
      <w:r w:rsidR="00B443CC" w:rsidRPr="00624ACF">
        <w:rPr>
          <w:rFonts w:cs="Arial"/>
          <w:color w:val="000000"/>
          <w:sz w:val="21"/>
          <w:szCs w:val="21"/>
          <w:shd w:val="clear" w:color="auto" w:fill="FFFFFF"/>
        </w:rPr>
        <w:t>plicaciones que operan en línea, donde se</w:t>
      </w:r>
      <w:r w:rsidRPr="00624ACF">
        <w:rPr>
          <w:rFonts w:cs="Arial"/>
          <w:color w:val="000000"/>
          <w:sz w:val="21"/>
          <w:szCs w:val="21"/>
          <w:shd w:val="clear" w:color="auto" w:fill="FFFFFF"/>
        </w:rPr>
        <w:t xml:space="preserve"> puede buscar, descargar e instalar las aplicaciones.</w:t>
      </w:r>
      <w:r w:rsidR="002F73DF" w:rsidRPr="00624ACF">
        <w:rPr>
          <w:rStyle w:val="Refdenotaalfinal"/>
          <w:rFonts w:cs="Arial"/>
          <w:color w:val="000000"/>
          <w:sz w:val="21"/>
          <w:szCs w:val="21"/>
          <w:shd w:val="clear" w:color="auto" w:fill="FFFFFF"/>
        </w:rPr>
        <w:endnoteReference w:id="7"/>
      </w:r>
    </w:p>
    <w:p w:rsidR="00742D7E" w:rsidRPr="00624ACF" w:rsidRDefault="00742D7E" w:rsidP="00EE5EC1">
      <w:pPr>
        <w:jc w:val="both"/>
        <w:rPr>
          <w:i/>
        </w:rPr>
      </w:pPr>
      <w:r w:rsidRPr="00624ACF">
        <w:rPr>
          <w:i/>
        </w:rPr>
        <w:t>Tipos de aplicaciones móviles</w:t>
      </w:r>
    </w:p>
    <w:p w:rsidR="00742D7E" w:rsidRPr="00624ACF" w:rsidRDefault="00742D7E" w:rsidP="00EE5EC1">
      <w:pPr>
        <w:jc w:val="both"/>
      </w:pPr>
      <w:r w:rsidRPr="00624ACF">
        <w:t>Es posible concluir que en la actualidad tenemos tres tipos de desarrollos para aplicaciones móviles</w:t>
      </w:r>
      <w:r w:rsidR="002F73DF" w:rsidRPr="00624ACF">
        <w:rPr>
          <w:rStyle w:val="Refdenotaalfinal"/>
        </w:rPr>
        <w:endnoteReference w:id="8"/>
      </w:r>
      <w:r w:rsidRPr="00624ACF">
        <w:t>:</w:t>
      </w:r>
    </w:p>
    <w:p w:rsidR="00742D7E" w:rsidRPr="00624ACF" w:rsidRDefault="00742D7E" w:rsidP="00EE5EC1">
      <w:pPr>
        <w:pStyle w:val="Prrafodelista"/>
        <w:numPr>
          <w:ilvl w:val="0"/>
          <w:numId w:val="2"/>
        </w:numPr>
        <w:jc w:val="both"/>
      </w:pPr>
      <w:r w:rsidRPr="00624ACF">
        <w:t>Nativas: Este tipo de aplicaciones están hechas para ejecutarse en un dispositivo y sistema operativo específico. Este tipo de aplicaciones pueden emplear todos los sensores y elementos del teléfono: cámara, GPS, acelerómetro, agenda, etc.</w:t>
      </w:r>
    </w:p>
    <w:p w:rsidR="00742D7E" w:rsidRPr="00624ACF" w:rsidRDefault="00742D7E" w:rsidP="00934E80">
      <w:pPr>
        <w:pStyle w:val="Prrafodelista"/>
        <w:jc w:val="center"/>
      </w:pPr>
      <w:r w:rsidRPr="00624ACF">
        <w:rPr>
          <w:noProof/>
          <w:lang w:eastAsia="es-MX"/>
        </w:rPr>
        <w:lastRenderedPageBreak/>
        <w:drawing>
          <wp:inline distT="0" distB="0" distL="0" distR="0">
            <wp:extent cx="3746500" cy="1809750"/>
            <wp:effectExtent l="0" t="0" r="6350" b="0"/>
            <wp:docPr id="1" name="Imagen 1" descr="http://geo.talenttools.info/wp-content/uploads/2013/07/hybr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eo.talenttools.info/wp-content/uploads/2013/07/hybrid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6500" cy="1809750"/>
                    </a:xfrm>
                    <a:prstGeom prst="rect">
                      <a:avLst/>
                    </a:prstGeom>
                    <a:noFill/>
                    <a:ln>
                      <a:noFill/>
                    </a:ln>
                  </pic:spPr>
                </pic:pic>
              </a:graphicData>
            </a:graphic>
          </wp:inline>
        </w:drawing>
      </w:r>
    </w:p>
    <w:p w:rsidR="00742D7E" w:rsidRPr="00624ACF" w:rsidRDefault="00742D7E" w:rsidP="00EE5EC1">
      <w:pPr>
        <w:pStyle w:val="Prrafodelista"/>
        <w:numPr>
          <w:ilvl w:val="0"/>
          <w:numId w:val="2"/>
        </w:numPr>
        <w:jc w:val="both"/>
      </w:pPr>
      <w:r w:rsidRPr="00624ACF">
        <w:t xml:space="preserve">Web: </w:t>
      </w:r>
      <w:r w:rsidR="00BD0824" w:rsidRPr="00624ACF">
        <w:t>Las aplicaciones web móviles, a diferencia de las aplicaciones nativas, se ejecutan dentro del navegador del teléfono.</w:t>
      </w:r>
    </w:p>
    <w:p w:rsidR="00BD0824" w:rsidRPr="00624ACF" w:rsidRDefault="00BD0824" w:rsidP="00934E80">
      <w:pPr>
        <w:pStyle w:val="Prrafodelista"/>
        <w:jc w:val="center"/>
      </w:pPr>
      <w:r w:rsidRPr="00624ACF">
        <w:rPr>
          <w:noProof/>
          <w:lang w:eastAsia="es-MX"/>
        </w:rPr>
        <w:drawing>
          <wp:inline distT="0" distB="0" distL="0" distR="0">
            <wp:extent cx="4114800" cy="2497901"/>
            <wp:effectExtent l="0" t="0" r="0" b="0"/>
            <wp:docPr id="2" name="Imagen 2" descr="http://geo.talenttools.info/wp-content/uploads/2013/07/hybri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eo.talenttools.info/wp-content/uploads/2013/07/hybrid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7132" cy="2499317"/>
                    </a:xfrm>
                    <a:prstGeom prst="rect">
                      <a:avLst/>
                    </a:prstGeom>
                    <a:noFill/>
                    <a:ln>
                      <a:noFill/>
                    </a:ln>
                  </pic:spPr>
                </pic:pic>
              </a:graphicData>
            </a:graphic>
          </wp:inline>
        </w:drawing>
      </w:r>
    </w:p>
    <w:p w:rsidR="00742D7E" w:rsidRPr="00624ACF" w:rsidRDefault="00742D7E" w:rsidP="00EE5EC1">
      <w:pPr>
        <w:pStyle w:val="Prrafodelista"/>
        <w:numPr>
          <w:ilvl w:val="0"/>
          <w:numId w:val="2"/>
        </w:numPr>
        <w:jc w:val="both"/>
      </w:pPr>
      <w:r w:rsidRPr="00624ACF">
        <w:t>Híbridas</w:t>
      </w:r>
      <w:r w:rsidR="00BD0824" w:rsidRPr="00624ACF">
        <w:t xml:space="preserve">: Las aplicaciones híbridas aúnan lo mejor de los dos anteriores modelos. Este tipo de aplicaciones permite el uso de tecnologías multiplataforma como HTML, </w:t>
      </w:r>
      <w:proofErr w:type="spellStart"/>
      <w:r w:rsidR="00BD0824" w:rsidRPr="00624ACF">
        <w:t>Javascript</w:t>
      </w:r>
      <w:proofErr w:type="spellEnd"/>
      <w:r w:rsidR="00BD0824" w:rsidRPr="00624ACF">
        <w:t xml:space="preserve"> y CSS pero permiten acceder a buena parte de los dispositivos y sensores del teléfono. Buena parte de la infraestructura es tipo web y la comunicación con los elementos del teléfono se hace mediante comunicadores. El proceso de desarrollo para este tipo de aplicaciones es algo más complicado. Al igual que para las aplicaciones nativas, el código una vez creado se compila a un ejecutable. Además, también como en las aplicaciones Web se genera código HTML, CSS y </w:t>
      </w:r>
      <w:proofErr w:type="spellStart"/>
      <w:r w:rsidR="00BD0824" w:rsidRPr="00624ACF">
        <w:t>Javascript</w:t>
      </w:r>
      <w:proofErr w:type="spellEnd"/>
      <w:r w:rsidR="00BD0824" w:rsidRPr="00624ACF">
        <w:t xml:space="preserve"> a ejecutar en un navegador. Ambos códigos se compilan para ser subidos mediante un paquete distribuible a la app store.</w:t>
      </w:r>
    </w:p>
    <w:p w:rsidR="00BD0824" w:rsidRPr="00624ACF" w:rsidRDefault="00BD0824" w:rsidP="00EE5EC1">
      <w:pPr>
        <w:pStyle w:val="Prrafodelista"/>
        <w:jc w:val="both"/>
      </w:pPr>
      <w:r w:rsidRPr="00624ACF">
        <w:rPr>
          <w:noProof/>
          <w:lang w:eastAsia="es-MX"/>
        </w:rPr>
        <w:lastRenderedPageBreak/>
        <w:drawing>
          <wp:inline distT="0" distB="0" distL="0" distR="0">
            <wp:extent cx="4876800" cy="2984500"/>
            <wp:effectExtent l="0" t="0" r="0" b="6350"/>
            <wp:docPr id="3" name="Imagen 3" descr="http://geo.talenttools.info/wp-content/uploads/2013/07/hybri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eo.talenttools.info/wp-content/uploads/2013/07/hybrid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6800" cy="2984500"/>
                    </a:xfrm>
                    <a:prstGeom prst="rect">
                      <a:avLst/>
                    </a:prstGeom>
                    <a:noFill/>
                    <a:ln>
                      <a:noFill/>
                    </a:ln>
                  </pic:spPr>
                </pic:pic>
              </a:graphicData>
            </a:graphic>
          </wp:inline>
        </w:drawing>
      </w:r>
    </w:p>
    <w:p w:rsidR="00742D7E" w:rsidRPr="00624ACF" w:rsidRDefault="00742D7E" w:rsidP="00EE5EC1">
      <w:pPr>
        <w:jc w:val="both"/>
      </w:pPr>
    </w:p>
    <w:p w:rsidR="00624ACF" w:rsidRPr="00624ACF" w:rsidRDefault="00624ACF">
      <w:r w:rsidRPr="00624ACF">
        <w:br w:type="page"/>
      </w:r>
    </w:p>
    <w:p w:rsidR="00624ACF" w:rsidRPr="00624ACF" w:rsidRDefault="00624ACF" w:rsidP="00624ACF">
      <w:pPr>
        <w:rPr>
          <w:b/>
          <w:szCs w:val="20"/>
        </w:rPr>
      </w:pPr>
      <w:r w:rsidRPr="00624ACF">
        <w:rPr>
          <w:b/>
          <w:szCs w:val="20"/>
        </w:rPr>
        <w:lastRenderedPageBreak/>
        <w:t>Estado del arte.</w:t>
      </w:r>
    </w:p>
    <w:p w:rsidR="00624ACF" w:rsidRPr="00624ACF" w:rsidRDefault="00624ACF" w:rsidP="00624ACF">
      <w:pPr>
        <w:jc w:val="both"/>
      </w:pPr>
      <w:r w:rsidRPr="00624ACF">
        <w:t xml:space="preserve">Actualmente existen aplicaciones que muestran la información de platillos en el sector restaurantero, a continuación mencionaremos las que tienen un funcionamiento similar al de Visual </w:t>
      </w:r>
      <w:proofErr w:type="spellStart"/>
      <w:r w:rsidRPr="00624ACF">
        <w:t>Food</w:t>
      </w:r>
      <w:proofErr w:type="spellEnd"/>
      <w:r w:rsidRPr="00624ACF">
        <w:t xml:space="preserve"> </w:t>
      </w:r>
      <w:proofErr w:type="spellStart"/>
      <w:r w:rsidRPr="00624ACF">
        <w:t>Maker</w:t>
      </w:r>
      <w:proofErr w:type="spellEnd"/>
      <w:r w:rsidRPr="00624ACF">
        <w:t>.</w:t>
      </w:r>
    </w:p>
    <w:p w:rsidR="00624ACF" w:rsidRPr="00624ACF" w:rsidRDefault="00624ACF" w:rsidP="00624ACF">
      <w:pPr>
        <w:jc w:val="both"/>
      </w:pPr>
      <w:r w:rsidRPr="00624ACF">
        <w:t xml:space="preserve">El equipo de Georgia </w:t>
      </w:r>
      <w:proofErr w:type="spellStart"/>
      <w:r w:rsidRPr="00624ACF">
        <w:t>Tech</w:t>
      </w:r>
      <w:proofErr w:type="spellEnd"/>
      <w:r w:rsidRPr="00624ACF">
        <w:t xml:space="preserve"> IEEE </w:t>
      </w:r>
      <w:proofErr w:type="spellStart"/>
      <w:r w:rsidRPr="00624ACF">
        <w:t>Innovation</w:t>
      </w:r>
      <w:proofErr w:type="spellEnd"/>
      <w:r w:rsidRPr="00624ACF">
        <w:t xml:space="preserve"> desarrolló </w:t>
      </w:r>
      <w:proofErr w:type="spellStart"/>
      <w:r w:rsidRPr="00624ACF">
        <w:t>Auggy</w:t>
      </w:r>
      <w:proofErr w:type="spellEnd"/>
      <w:r w:rsidRPr="00624ACF">
        <w:t xml:space="preserve"> - </w:t>
      </w:r>
      <w:proofErr w:type="spellStart"/>
      <w:r w:rsidRPr="00624ACF">
        <w:t>Augmented</w:t>
      </w:r>
      <w:proofErr w:type="spellEnd"/>
      <w:r w:rsidRPr="00624ACF">
        <w:t xml:space="preserve"> </w:t>
      </w:r>
      <w:proofErr w:type="spellStart"/>
      <w:r w:rsidRPr="00624ACF">
        <w:t>Reality</w:t>
      </w:r>
      <w:proofErr w:type="spellEnd"/>
      <w:r w:rsidRPr="00624ACF">
        <w:t xml:space="preserve"> Smart </w:t>
      </w:r>
      <w:proofErr w:type="spellStart"/>
      <w:r w:rsidRPr="00624ACF">
        <w:t>Menu</w:t>
      </w:r>
      <w:proofErr w:type="spellEnd"/>
      <w:r w:rsidRPr="00624ACF">
        <w:t xml:space="preserve"> esta  aplicación</w:t>
      </w:r>
      <w:r w:rsidRPr="00624ACF">
        <w:rPr>
          <w:rStyle w:val="Refdenotaalfinal"/>
        </w:rPr>
        <w:endnoteReference w:id="9"/>
      </w:r>
      <w:r w:rsidRPr="00624ACF">
        <w:t xml:space="preserve"> proporciona imágenes del platillo en 3-D a través de realidad aumentada, también tiene el potencial de reducir el número de reacciones alérgicas relacionadas con los alimentos, ya que los comensales obtienen un desglose completo de todos los ingredientes de los platillos. También los comensales pueden votar y escribir comentarios sobre el platillo.</w:t>
      </w:r>
    </w:p>
    <w:p w:rsidR="00624ACF" w:rsidRPr="00624ACF" w:rsidRDefault="00624ACF" w:rsidP="00624ACF">
      <w:pPr>
        <w:jc w:val="both"/>
        <w:rPr>
          <w:color w:val="000000" w:themeColor="text1"/>
          <w:shd w:val="clear" w:color="auto" w:fill="FFFFFF"/>
          <w:vertAlign w:val="superscript"/>
        </w:rPr>
      </w:pPr>
      <w:r w:rsidRPr="00624ACF">
        <w:t>El Restaurante “La lola” ubicado en Valencia, España ha implementado</w:t>
      </w:r>
      <w:r w:rsidRPr="00624ACF">
        <w:rPr>
          <w:rStyle w:val="Refdenotaalfinal"/>
        </w:rPr>
        <w:endnoteReference w:id="10"/>
      </w:r>
      <w:r w:rsidRPr="00624ACF">
        <w:t xml:space="preserve"> un menú con realidad aumentada el cual </w:t>
      </w:r>
      <w:r w:rsidRPr="00624ACF">
        <w:rPr>
          <w:color w:val="000000" w:themeColor="text1"/>
          <w:shd w:val="clear" w:color="auto" w:fill="FFFFFF"/>
        </w:rPr>
        <w:t>muestra toda la información nutricional necesaria relativa a los platos  de cada día. Se pueden visualizar fotos de los platos, su preparación, las posibilidades nutricionales para combinar con el resto de platos de la carta e incluso vídeos de los cocineros preparándolos.</w:t>
      </w:r>
    </w:p>
    <w:p w:rsidR="00624ACF" w:rsidRPr="00624ACF" w:rsidRDefault="00624ACF" w:rsidP="00624ACF"/>
    <w:tbl>
      <w:tblPr>
        <w:tblStyle w:val="Tablaconcuadrcula"/>
        <w:tblpPr w:leftFromText="141" w:rightFromText="141" w:vertAnchor="text" w:horzAnchor="margin" w:tblpXSpec="center" w:tblpY="133"/>
        <w:tblW w:w="11023" w:type="dxa"/>
        <w:tblLayout w:type="fixed"/>
        <w:tblLook w:val="04A0" w:firstRow="1" w:lastRow="0" w:firstColumn="1" w:lastColumn="0" w:noHBand="0" w:noVBand="1"/>
      </w:tblPr>
      <w:tblGrid>
        <w:gridCol w:w="1843"/>
        <w:gridCol w:w="1985"/>
        <w:gridCol w:w="1417"/>
        <w:gridCol w:w="3544"/>
        <w:gridCol w:w="2234"/>
      </w:tblGrid>
      <w:tr w:rsidR="00624ACF" w:rsidRPr="00624ACF" w:rsidTr="00F75E55">
        <w:tc>
          <w:tcPr>
            <w:tcW w:w="1843" w:type="dxa"/>
          </w:tcPr>
          <w:p w:rsidR="00624ACF" w:rsidRPr="00624ACF" w:rsidRDefault="00624ACF" w:rsidP="00F75E55">
            <w:pPr>
              <w:spacing w:before="2"/>
            </w:pPr>
            <w:r w:rsidRPr="00624ACF">
              <w:t>Aplicación</w:t>
            </w:r>
          </w:p>
        </w:tc>
        <w:tc>
          <w:tcPr>
            <w:tcW w:w="1985" w:type="dxa"/>
          </w:tcPr>
          <w:p w:rsidR="00624ACF" w:rsidRPr="00624ACF" w:rsidRDefault="00624ACF" w:rsidP="00F75E55">
            <w:pPr>
              <w:spacing w:before="2"/>
            </w:pPr>
            <w:r w:rsidRPr="00624ACF">
              <w:t>Proveedor</w:t>
            </w:r>
          </w:p>
        </w:tc>
        <w:tc>
          <w:tcPr>
            <w:tcW w:w="1417" w:type="dxa"/>
          </w:tcPr>
          <w:p w:rsidR="00624ACF" w:rsidRPr="00624ACF" w:rsidRDefault="00624ACF" w:rsidP="00F75E55">
            <w:pPr>
              <w:spacing w:before="2"/>
            </w:pPr>
            <w:r w:rsidRPr="00624ACF">
              <w:t>Plataforma</w:t>
            </w:r>
          </w:p>
        </w:tc>
        <w:tc>
          <w:tcPr>
            <w:tcW w:w="3544" w:type="dxa"/>
          </w:tcPr>
          <w:p w:rsidR="00624ACF" w:rsidRPr="00624ACF" w:rsidRDefault="00624ACF" w:rsidP="00F75E55">
            <w:pPr>
              <w:spacing w:before="2"/>
            </w:pPr>
            <w:r w:rsidRPr="00624ACF">
              <w:t>Características</w:t>
            </w:r>
          </w:p>
        </w:tc>
        <w:tc>
          <w:tcPr>
            <w:tcW w:w="2234" w:type="dxa"/>
          </w:tcPr>
          <w:p w:rsidR="00624ACF" w:rsidRPr="00624ACF" w:rsidRDefault="00624ACF" w:rsidP="00F75E55">
            <w:pPr>
              <w:spacing w:before="2"/>
            </w:pPr>
          </w:p>
        </w:tc>
      </w:tr>
      <w:tr w:rsidR="00624ACF" w:rsidRPr="00624ACF" w:rsidTr="00F75E55">
        <w:tc>
          <w:tcPr>
            <w:tcW w:w="1843" w:type="dxa"/>
          </w:tcPr>
          <w:p w:rsidR="00624ACF" w:rsidRPr="00624ACF" w:rsidRDefault="00624ACF" w:rsidP="00F75E55">
            <w:pPr>
              <w:spacing w:before="2"/>
              <w:rPr>
                <w:lang w:val="en-US"/>
              </w:rPr>
            </w:pPr>
            <w:proofErr w:type="spellStart"/>
            <w:r w:rsidRPr="00624ACF">
              <w:rPr>
                <w:lang w:val="en-US"/>
              </w:rPr>
              <w:t>Auggy</w:t>
            </w:r>
            <w:proofErr w:type="spellEnd"/>
            <w:r w:rsidRPr="00624ACF">
              <w:rPr>
                <w:lang w:val="en-US"/>
              </w:rPr>
              <w:t xml:space="preserve"> - Augmented Reality Smart Menu</w:t>
            </w:r>
          </w:p>
        </w:tc>
        <w:tc>
          <w:tcPr>
            <w:tcW w:w="1985" w:type="dxa"/>
          </w:tcPr>
          <w:p w:rsidR="00624ACF" w:rsidRPr="00624ACF" w:rsidRDefault="00624ACF" w:rsidP="00F75E55">
            <w:pPr>
              <w:spacing w:before="2"/>
              <w:rPr>
                <w:lang w:val="en-US"/>
              </w:rPr>
            </w:pPr>
            <w:r w:rsidRPr="00624ACF">
              <w:rPr>
                <w:lang w:val="en-US"/>
              </w:rPr>
              <w:t>Georgia Tech IEEE</w:t>
            </w:r>
          </w:p>
        </w:tc>
        <w:tc>
          <w:tcPr>
            <w:tcW w:w="1417" w:type="dxa"/>
          </w:tcPr>
          <w:p w:rsidR="00624ACF" w:rsidRPr="00624ACF" w:rsidRDefault="00624ACF" w:rsidP="00F75E55">
            <w:pPr>
              <w:spacing w:before="2"/>
              <w:rPr>
                <w:lang w:val="en-US"/>
              </w:rPr>
            </w:pPr>
            <w:proofErr w:type="spellStart"/>
            <w:r w:rsidRPr="00624ACF">
              <w:rPr>
                <w:lang w:val="en-US"/>
              </w:rPr>
              <w:t>iOS</w:t>
            </w:r>
            <w:proofErr w:type="spellEnd"/>
          </w:p>
        </w:tc>
        <w:tc>
          <w:tcPr>
            <w:tcW w:w="3544" w:type="dxa"/>
          </w:tcPr>
          <w:p w:rsidR="00624ACF" w:rsidRPr="00624ACF" w:rsidRDefault="00624ACF" w:rsidP="00624ACF">
            <w:pPr>
              <w:pStyle w:val="Prrafodelista"/>
              <w:numPr>
                <w:ilvl w:val="0"/>
                <w:numId w:val="2"/>
              </w:numPr>
              <w:tabs>
                <w:tab w:val="left" w:pos="708"/>
              </w:tabs>
              <w:suppressAutoHyphens/>
              <w:spacing w:beforeLines="1" w:before="2" w:line="100" w:lineRule="atLeast"/>
            </w:pPr>
            <w:r w:rsidRPr="00624ACF">
              <w:t>Imágenes del platillo en 3-D</w:t>
            </w:r>
          </w:p>
          <w:p w:rsidR="00624ACF" w:rsidRPr="00624ACF" w:rsidRDefault="00624ACF" w:rsidP="00624ACF">
            <w:pPr>
              <w:pStyle w:val="Prrafodelista"/>
              <w:numPr>
                <w:ilvl w:val="0"/>
                <w:numId w:val="2"/>
              </w:numPr>
              <w:tabs>
                <w:tab w:val="left" w:pos="708"/>
              </w:tabs>
              <w:suppressAutoHyphens/>
              <w:spacing w:beforeLines="1" w:before="2" w:line="100" w:lineRule="atLeast"/>
            </w:pPr>
            <w:r w:rsidRPr="00624ACF">
              <w:t>Información nutrimental.</w:t>
            </w:r>
          </w:p>
          <w:p w:rsidR="00624ACF" w:rsidRPr="00624ACF" w:rsidRDefault="00624ACF" w:rsidP="00624ACF">
            <w:pPr>
              <w:pStyle w:val="Prrafodelista"/>
              <w:numPr>
                <w:ilvl w:val="0"/>
                <w:numId w:val="2"/>
              </w:numPr>
              <w:tabs>
                <w:tab w:val="left" w:pos="708"/>
              </w:tabs>
              <w:suppressAutoHyphens/>
              <w:spacing w:beforeLines="1" w:before="2" w:line="100" w:lineRule="atLeast"/>
            </w:pPr>
            <w:r w:rsidRPr="00624ACF">
              <w:t>El comensal puede votar y realizar comentarios del platillo.</w:t>
            </w:r>
          </w:p>
        </w:tc>
        <w:tc>
          <w:tcPr>
            <w:tcW w:w="2234" w:type="dxa"/>
          </w:tcPr>
          <w:p w:rsidR="00624ACF" w:rsidRPr="00624ACF" w:rsidRDefault="00624ACF" w:rsidP="00F75E55">
            <w:pPr>
              <w:spacing w:before="2"/>
            </w:pPr>
            <w:proofErr w:type="spellStart"/>
            <w:r w:rsidRPr="00624ACF">
              <w:t>Vuforia</w:t>
            </w:r>
            <w:proofErr w:type="spellEnd"/>
            <w:r w:rsidRPr="00624ACF">
              <w:t xml:space="preserve"> </w:t>
            </w:r>
            <w:proofErr w:type="spellStart"/>
            <w:r w:rsidRPr="00624ACF">
              <w:t>Unity</w:t>
            </w:r>
            <w:proofErr w:type="spellEnd"/>
            <w:r w:rsidRPr="00624ACF">
              <w:t xml:space="preserve"> SDK</w:t>
            </w:r>
          </w:p>
        </w:tc>
      </w:tr>
      <w:tr w:rsidR="00624ACF" w:rsidRPr="00624ACF" w:rsidTr="00F75E55">
        <w:tc>
          <w:tcPr>
            <w:tcW w:w="1843" w:type="dxa"/>
          </w:tcPr>
          <w:p w:rsidR="00624ACF" w:rsidRPr="00624ACF" w:rsidRDefault="00624ACF" w:rsidP="00F75E55">
            <w:pPr>
              <w:spacing w:before="2"/>
            </w:pPr>
            <w:r w:rsidRPr="00624ACF">
              <w:t>La Lola</w:t>
            </w:r>
          </w:p>
        </w:tc>
        <w:tc>
          <w:tcPr>
            <w:tcW w:w="1985" w:type="dxa"/>
          </w:tcPr>
          <w:p w:rsidR="00624ACF" w:rsidRPr="00624ACF" w:rsidRDefault="00624ACF" w:rsidP="00F75E55">
            <w:pPr>
              <w:spacing w:before="2"/>
            </w:pPr>
            <w:r w:rsidRPr="00624ACF">
              <w:t>Restaurante “La lola”</w:t>
            </w:r>
          </w:p>
        </w:tc>
        <w:tc>
          <w:tcPr>
            <w:tcW w:w="1417" w:type="dxa"/>
          </w:tcPr>
          <w:p w:rsidR="00624ACF" w:rsidRPr="00624ACF" w:rsidRDefault="00624ACF" w:rsidP="00F75E55">
            <w:pPr>
              <w:spacing w:before="2"/>
            </w:pPr>
            <w:proofErr w:type="spellStart"/>
            <w:r w:rsidRPr="00624ACF">
              <w:t>iOS</w:t>
            </w:r>
            <w:proofErr w:type="spellEnd"/>
            <w:r w:rsidRPr="00624ACF">
              <w:t xml:space="preserve"> / Android</w:t>
            </w:r>
          </w:p>
        </w:tc>
        <w:tc>
          <w:tcPr>
            <w:tcW w:w="3544" w:type="dxa"/>
          </w:tcPr>
          <w:p w:rsidR="00624ACF" w:rsidRPr="00624ACF" w:rsidRDefault="00624ACF" w:rsidP="00624ACF">
            <w:pPr>
              <w:pStyle w:val="Prrafodelista"/>
              <w:numPr>
                <w:ilvl w:val="0"/>
                <w:numId w:val="4"/>
              </w:numPr>
              <w:tabs>
                <w:tab w:val="left" w:pos="708"/>
              </w:tabs>
              <w:suppressAutoHyphens/>
              <w:spacing w:beforeLines="1" w:before="2" w:line="100" w:lineRule="atLeast"/>
            </w:pPr>
            <w:r w:rsidRPr="00624ACF">
              <w:t>Información nutrimental.</w:t>
            </w:r>
          </w:p>
          <w:p w:rsidR="00624ACF" w:rsidRPr="00624ACF" w:rsidRDefault="00624ACF" w:rsidP="00624ACF">
            <w:pPr>
              <w:pStyle w:val="Prrafodelista"/>
              <w:numPr>
                <w:ilvl w:val="0"/>
                <w:numId w:val="4"/>
              </w:numPr>
              <w:tabs>
                <w:tab w:val="left" w:pos="708"/>
              </w:tabs>
              <w:suppressAutoHyphens/>
              <w:spacing w:beforeLines="1" w:before="2" w:line="100" w:lineRule="atLeast"/>
            </w:pPr>
            <w:r w:rsidRPr="00624ACF">
              <w:t>Imágenes del platillo.</w:t>
            </w:r>
          </w:p>
          <w:p w:rsidR="00624ACF" w:rsidRPr="00624ACF" w:rsidRDefault="00624ACF" w:rsidP="00624ACF">
            <w:pPr>
              <w:pStyle w:val="Prrafodelista"/>
              <w:numPr>
                <w:ilvl w:val="0"/>
                <w:numId w:val="4"/>
              </w:numPr>
              <w:tabs>
                <w:tab w:val="left" w:pos="708"/>
              </w:tabs>
              <w:suppressAutoHyphens/>
              <w:spacing w:beforeLines="1" w:before="2" w:line="100" w:lineRule="atLeast"/>
            </w:pPr>
            <w:r w:rsidRPr="00624ACF">
              <w:t>Videos de preparación del platillo.</w:t>
            </w:r>
          </w:p>
          <w:p w:rsidR="00624ACF" w:rsidRPr="00624ACF" w:rsidRDefault="00624ACF" w:rsidP="00624ACF">
            <w:pPr>
              <w:pStyle w:val="Prrafodelista"/>
              <w:numPr>
                <w:ilvl w:val="0"/>
                <w:numId w:val="4"/>
              </w:numPr>
              <w:tabs>
                <w:tab w:val="left" w:pos="708"/>
              </w:tabs>
              <w:suppressAutoHyphens/>
              <w:spacing w:beforeLines="1" w:before="2" w:line="100" w:lineRule="atLeast"/>
            </w:pPr>
            <w:r w:rsidRPr="00624ACF">
              <w:t>Opciones de acompañamiento</w:t>
            </w:r>
          </w:p>
        </w:tc>
        <w:tc>
          <w:tcPr>
            <w:tcW w:w="2234" w:type="dxa"/>
          </w:tcPr>
          <w:p w:rsidR="00624ACF" w:rsidRPr="00624ACF" w:rsidRDefault="00624ACF" w:rsidP="00F75E55">
            <w:pPr>
              <w:spacing w:before="2"/>
            </w:pPr>
            <w:r w:rsidRPr="00624ACF">
              <w:t>Junio</w:t>
            </w:r>
          </w:p>
        </w:tc>
      </w:tr>
      <w:tr w:rsidR="00624ACF" w:rsidRPr="00624ACF" w:rsidTr="00F75E55">
        <w:tc>
          <w:tcPr>
            <w:tcW w:w="1843" w:type="dxa"/>
          </w:tcPr>
          <w:p w:rsidR="00624ACF" w:rsidRPr="00624ACF" w:rsidRDefault="00624ACF" w:rsidP="00F75E55">
            <w:pPr>
              <w:spacing w:before="2"/>
            </w:pPr>
            <w:r w:rsidRPr="00624ACF">
              <w:t xml:space="preserve">Visual </w:t>
            </w:r>
            <w:proofErr w:type="spellStart"/>
            <w:r w:rsidRPr="00624ACF">
              <w:t>Food</w:t>
            </w:r>
            <w:proofErr w:type="spellEnd"/>
            <w:r w:rsidRPr="00624ACF">
              <w:t xml:space="preserve"> </w:t>
            </w:r>
            <w:proofErr w:type="spellStart"/>
            <w:r w:rsidRPr="00624ACF">
              <w:t>Maker</w:t>
            </w:r>
            <w:proofErr w:type="spellEnd"/>
          </w:p>
          <w:p w:rsidR="00624ACF" w:rsidRPr="00624ACF" w:rsidRDefault="00624ACF" w:rsidP="00F75E55">
            <w:pPr>
              <w:spacing w:before="2"/>
            </w:pPr>
          </w:p>
          <w:p w:rsidR="00624ACF" w:rsidRPr="00624ACF" w:rsidRDefault="00624ACF" w:rsidP="00F75E55">
            <w:pPr>
              <w:spacing w:before="2"/>
            </w:pPr>
          </w:p>
          <w:p w:rsidR="00624ACF" w:rsidRPr="00624ACF" w:rsidRDefault="00624ACF" w:rsidP="00F75E55">
            <w:pPr>
              <w:spacing w:before="2"/>
            </w:pPr>
          </w:p>
        </w:tc>
        <w:tc>
          <w:tcPr>
            <w:tcW w:w="1985" w:type="dxa"/>
          </w:tcPr>
          <w:p w:rsidR="00624ACF" w:rsidRPr="00624ACF" w:rsidRDefault="00624ACF" w:rsidP="00F75E55">
            <w:pPr>
              <w:spacing w:before="2"/>
            </w:pPr>
            <w:r w:rsidRPr="00624ACF">
              <w:t>ESCOM</w:t>
            </w:r>
          </w:p>
        </w:tc>
        <w:tc>
          <w:tcPr>
            <w:tcW w:w="1417" w:type="dxa"/>
          </w:tcPr>
          <w:p w:rsidR="00624ACF" w:rsidRPr="00624ACF" w:rsidRDefault="00624ACF" w:rsidP="00F75E55">
            <w:pPr>
              <w:spacing w:before="2"/>
            </w:pPr>
            <w:r w:rsidRPr="00624ACF">
              <w:t>Android</w:t>
            </w:r>
          </w:p>
        </w:tc>
        <w:tc>
          <w:tcPr>
            <w:tcW w:w="3544" w:type="dxa"/>
          </w:tcPr>
          <w:p w:rsidR="00624ACF" w:rsidRPr="00624ACF" w:rsidRDefault="00624ACF" w:rsidP="00624ACF">
            <w:pPr>
              <w:pStyle w:val="Prrafodelista"/>
              <w:numPr>
                <w:ilvl w:val="0"/>
                <w:numId w:val="5"/>
              </w:numPr>
              <w:tabs>
                <w:tab w:val="left" w:pos="708"/>
              </w:tabs>
              <w:suppressAutoHyphens/>
              <w:spacing w:beforeLines="1" w:before="2" w:line="100" w:lineRule="atLeast"/>
            </w:pPr>
            <w:r w:rsidRPr="00624ACF">
              <w:t>Imágenes del platillo</w:t>
            </w:r>
          </w:p>
          <w:p w:rsidR="00624ACF" w:rsidRPr="00624ACF" w:rsidRDefault="00624ACF" w:rsidP="00624ACF">
            <w:pPr>
              <w:pStyle w:val="Prrafodelista"/>
              <w:numPr>
                <w:ilvl w:val="0"/>
                <w:numId w:val="5"/>
              </w:numPr>
              <w:tabs>
                <w:tab w:val="left" w:pos="708"/>
              </w:tabs>
              <w:suppressAutoHyphens/>
              <w:spacing w:beforeLines="1" w:before="2" w:line="100" w:lineRule="atLeast"/>
            </w:pPr>
            <w:r w:rsidRPr="00624ACF">
              <w:t>Información nutrimental</w:t>
            </w:r>
          </w:p>
          <w:p w:rsidR="00624ACF" w:rsidRPr="00624ACF" w:rsidRDefault="00624ACF" w:rsidP="00624ACF">
            <w:pPr>
              <w:pStyle w:val="Prrafodelista"/>
              <w:numPr>
                <w:ilvl w:val="0"/>
                <w:numId w:val="5"/>
              </w:numPr>
              <w:tabs>
                <w:tab w:val="left" w:pos="708"/>
              </w:tabs>
              <w:suppressAutoHyphens/>
              <w:spacing w:beforeLines="1" w:before="2" w:line="100" w:lineRule="atLeast"/>
            </w:pPr>
            <w:r w:rsidRPr="00624ACF">
              <w:t>Opciones de acompañamiento y maridaje.</w:t>
            </w:r>
          </w:p>
          <w:p w:rsidR="00624ACF" w:rsidRPr="00624ACF" w:rsidRDefault="00624ACF" w:rsidP="00624ACF">
            <w:pPr>
              <w:pStyle w:val="Prrafodelista"/>
              <w:keepNext/>
              <w:numPr>
                <w:ilvl w:val="0"/>
                <w:numId w:val="5"/>
              </w:numPr>
              <w:tabs>
                <w:tab w:val="left" w:pos="708"/>
              </w:tabs>
              <w:suppressAutoHyphens/>
              <w:spacing w:beforeLines="1" w:before="2" w:line="100" w:lineRule="atLeast"/>
            </w:pPr>
            <w:r w:rsidRPr="00624ACF">
              <w:t>Procedencia del platillo</w:t>
            </w:r>
          </w:p>
        </w:tc>
        <w:tc>
          <w:tcPr>
            <w:tcW w:w="2234" w:type="dxa"/>
          </w:tcPr>
          <w:p w:rsidR="00624ACF" w:rsidRPr="00624ACF" w:rsidRDefault="00624ACF" w:rsidP="00F75E55">
            <w:pPr>
              <w:spacing w:before="2"/>
            </w:pPr>
            <w:proofErr w:type="spellStart"/>
            <w:r w:rsidRPr="00624ACF">
              <w:t>Vuforia</w:t>
            </w:r>
            <w:proofErr w:type="spellEnd"/>
            <w:r w:rsidRPr="00624ACF">
              <w:t xml:space="preserve"> </w:t>
            </w:r>
            <w:proofErr w:type="spellStart"/>
            <w:r w:rsidRPr="00624ACF">
              <w:t>Unity</w:t>
            </w:r>
            <w:proofErr w:type="spellEnd"/>
            <w:r w:rsidRPr="00624ACF">
              <w:t xml:space="preserve"> SDK</w:t>
            </w:r>
          </w:p>
        </w:tc>
      </w:tr>
    </w:tbl>
    <w:p w:rsidR="00624ACF" w:rsidRPr="00624ACF" w:rsidRDefault="00624ACF" w:rsidP="00624ACF"/>
    <w:p w:rsidR="00624ACF" w:rsidRPr="00624ACF" w:rsidRDefault="00624ACF" w:rsidP="00624ACF">
      <w:pPr>
        <w:pStyle w:val="Epgrafe"/>
        <w:spacing w:before="2"/>
        <w:jc w:val="center"/>
        <w:rPr>
          <w:rFonts w:asciiTheme="minorHAnsi" w:hAnsiTheme="minorHAnsi"/>
          <w:sz w:val="22"/>
          <w:szCs w:val="22"/>
        </w:rPr>
      </w:pPr>
      <w:r w:rsidRPr="00624ACF">
        <w:rPr>
          <w:rFonts w:asciiTheme="minorHAnsi" w:hAnsiTheme="minorHAnsi"/>
          <w:sz w:val="22"/>
          <w:szCs w:val="22"/>
        </w:rPr>
        <w:t xml:space="preserve">Tabla </w:t>
      </w:r>
      <w:r w:rsidRPr="00624ACF">
        <w:rPr>
          <w:rFonts w:asciiTheme="minorHAnsi" w:hAnsiTheme="minorHAnsi"/>
          <w:sz w:val="22"/>
          <w:szCs w:val="22"/>
        </w:rPr>
        <w:fldChar w:fldCharType="begin"/>
      </w:r>
      <w:r w:rsidRPr="00624ACF">
        <w:rPr>
          <w:rFonts w:asciiTheme="minorHAnsi" w:hAnsiTheme="minorHAnsi"/>
          <w:sz w:val="22"/>
          <w:szCs w:val="22"/>
        </w:rPr>
        <w:instrText xml:space="preserve"> SEQ Tabla \* ARABIC </w:instrText>
      </w:r>
      <w:r w:rsidRPr="00624ACF">
        <w:rPr>
          <w:rFonts w:asciiTheme="minorHAnsi" w:hAnsiTheme="minorHAnsi"/>
          <w:sz w:val="22"/>
          <w:szCs w:val="22"/>
        </w:rPr>
        <w:fldChar w:fldCharType="separate"/>
      </w:r>
      <w:r w:rsidR="005B779F">
        <w:rPr>
          <w:rFonts w:asciiTheme="minorHAnsi" w:hAnsiTheme="minorHAnsi"/>
          <w:noProof/>
          <w:sz w:val="22"/>
          <w:szCs w:val="22"/>
        </w:rPr>
        <w:t>1</w:t>
      </w:r>
      <w:r w:rsidRPr="00624ACF">
        <w:rPr>
          <w:rFonts w:asciiTheme="minorHAnsi" w:hAnsiTheme="minorHAnsi"/>
          <w:sz w:val="22"/>
          <w:szCs w:val="22"/>
        </w:rPr>
        <w:fldChar w:fldCharType="end"/>
      </w:r>
      <w:r w:rsidRPr="00624ACF">
        <w:rPr>
          <w:rFonts w:asciiTheme="minorHAnsi" w:hAnsiTheme="minorHAnsi"/>
          <w:sz w:val="22"/>
          <w:szCs w:val="22"/>
        </w:rPr>
        <w:t xml:space="preserve"> Aplicaciones similares</w:t>
      </w:r>
    </w:p>
    <w:p w:rsidR="00624ACF" w:rsidRPr="00624ACF" w:rsidRDefault="00624ACF" w:rsidP="00624ACF"/>
    <w:p w:rsidR="00624ACF" w:rsidRPr="00624ACF" w:rsidRDefault="00624ACF" w:rsidP="00624ACF">
      <w:pPr>
        <w:spacing w:line="240" w:lineRule="atLeast"/>
        <w:jc w:val="both"/>
      </w:pPr>
      <w:r w:rsidRPr="00624ACF">
        <w:t xml:space="preserve">En la tabla 1 mencionamos las características de aplicaciones similares a VFM, cabe destacar que nuestra aplicación tendrá funciones similares a </w:t>
      </w:r>
      <w:proofErr w:type="spellStart"/>
      <w:r w:rsidRPr="00624ACF">
        <w:t>Auggy</w:t>
      </w:r>
      <w:proofErr w:type="spellEnd"/>
      <w:r w:rsidRPr="00624ACF">
        <w:t>. La diferencia que marcará VFM serán las sugerencias de acompañamiento, maridaje y procedencia histórica de cada platillo que se muestre en el menú.</w:t>
      </w:r>
    </w:p>
    <w:p w:rsidR="00624ACF" w:rsidRPr="00624ACF" w:rsidRDefault="00624ACF" w:rsidP="00624ACF"/>
    <w:p w:rsidR="00624ACF" w:rsidRPr="00624ACF" w:rsidRDefault="00624ACF" w:rsidP="00624ACF">
      <w:pPr>
        <w:rPr>
          <w:sz w:val="20"/>
          <w:szCs w:val="20"/>
        </w:rPr>
      </w:pPr>
    </w:p>
    <w:p w:rsidR="007C5341" w:rsidRPr="00624ACF" w:rsidRDefault="002F73DF" w:rsidP="00EE5EC1">
      <w:pPr>
        <w:jc w:val="both"/>
      </w:pPr>
      <w:r w:rsidRPr="00624ACF">
        <w:t>Referencias</w:t>
      </w:r>
    </w:p>
    <w:sectPr w:rsidR="007C5341" w:rsidRPr="00624ACF">
      <w:endnotePr>
        <w:numFmt w:val="upperRoman"/>
      </w:endnotePr>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3F24" w:rsidRDefault="00043F24" w:rsidP="002F73DF">
      <w:pPr>
        <w:spacing w:after="0" w:line="240" w:lineRule="auto"/>
      </w:pPr>
      <w:r>
        <w:separator/>
      </w:r>
    </w:p>
  </w:endnote>
  <w:endnote w:type="continuationSeparator" w:id="0">
    <w:p w:rsidR="00043F24" w:rsidRDefault="00043F24" w:rsidP="002F73DF">
      <w:pPr>
        <w:spacing w:after="0" w:line="240" w:lineRule="auto"/>
      </w:pPr>
      <w:r>
        <w:continuationSeparator/>
      </w:r>
    </w:p>
  </w:endnote>
  <w:endnote w:id="1">
    <w:p w:rsidR="002F73DF" w:rsidRDefault="002F73DF">
      <w:pPr>
        <w:pStyle w:val="Textonotaalfinal"/>
      </w:pPr>
      <w:r>
        <w:rPr>
          <w:rStyle w:val="Refdenotaalfinal"/>
        </w:rPr>
        <w:endnoteRef/>
      </w:r>
      <w:r>
        <w:t xml:space="preserve"> “Realidad Virtual” Investigación de Posgrado de CIDETEC, en línea: </w:t>
      </w:r>
      <w:hyperlink r:id="rId1" w:history="1">
        <w:r w:rsidRPr="00CD0D26">
          <w:rPr>
            <w:rStyle w:val="Hipervnculo"/>
          </w:rPr>
          <w:t>http://www.investigacionposgrado.cidetec.ipn.mx/linea5.html</w:t>
        </w:r>
      </w:hyperlink>
    </w:p>
  </w:endnote>
  <w:endnote w:id="2">
    <w:p w:rsidR="00624ACF" w:rsidRDefault="00624ACF">
      <w:pPr>
        <w:pStyle w:val="Textonotaalfinal"/>
      </w:pPr>
    </w:p>
    <w:p w:rsidR="002F73DF" w:rsidRDefault="002F73DF">
      <w:pPr>
        <w:pStyle w:val="Textonotaalfinal"/>
      </w:pPr>
      <w:r>
        <w:rPr>
          <w:rStyle w:val="Refdenotaalfinal"/>
        </w:rPr>
        <w:endnoteRef/>
      </w:r>
      <w:r>
        <w:t xml:space="preserve"> “Realidad Aumentada y Realidad Virtual: ¿Cuál es la diferencia?”, </w:t>
      </w:r>
      <w:proofErr w:type="spellStart"/>
      <w:r>
        <w:t>Interactive</w:t>
      </w:r>
      <w:proofErr w:type="spellEnd"/>
      <w:r>
        <w:t xml:space="preserve"> Magazine. En línea: </w:t>
      </w:r>
      <w:r w:rsidRPr="00E34E5A">
        <w:t>http://revistainteractive.com/realidad-aumentada-y-realidad-virtua/</w:t>
      </w:r>
    </w:p>
  </w:endnote>
  <w:endnote w:id="3">
    <w:p w:rsidR="00624ACF" w:rsidRPr="00F25F18" w:rsidRDefault="00624ACF">
      <w:pPr>
        <w:pStyle w:val="Textonotaalfinal"/>
      </w:pPr>
    </w:p>
    <w:p w:rsidR="002F73DF" w:rsidRPr="002F73DF" w:rsidRDefault="002F73DF">
      <w:pPr>
        <w:pStyle w:val="Textonotaalfinal"/>
        <w:rPr>
          <w:lang w:val="en-US"/>
        </w:rPr>
      </w:pPr>
      <w:r>
        <w:rPr>
          <w:rStyle w:val="Refdenotaalfinal"/>
        </w:rPr>
        <w:endnoteRef/>
      </w:r>
      <w:r w:rsidRPr="002F73DF">
        <w:rPr>
          <w:lang w:val="en-US"/>
        </w:rPr>
        <w:t xml:space="preserve"> </w:t>
      </w:r>
      <w:r w:rsidRPr="00382BCE">
        <w:rPr>
          <w:lang w:val="en-US"/>
        </w:rPr>
        <w:t xml:space="preserve">W. </w:t>
      </w:r>
      <w:proofErr w:type="spellStart"/>
      <w:r w:rsidRPr="00382BCE">
        <w:rPr>
          <w:lang w:val="en-US"/>
        </w:rPr>
        <w:t>Bareld</w:t>
      </w:r>
      <w:proofErr w:type="spellEnd"/>
      <w:r w:rsidRPr="00382BCE">
        <w:rPr>
          <w:lang w:val="en-US"/>
        </w:rPr>
        <w:t xml:space="preserve"> and C. Hendrix, </w:t>
      </w:r>
      <w:proofErr w:type="gramStart"/>
      <w:r w:rsidRPr="00382BCE">
        <w:rPr>
          <w:lang w:val="en-US"/>
        </w:rPr>
        <w:t>The</w:t>
      </w:r>
      <w:proofErr w:type="gramEnd"/>
      <w:r w:rsidRPr="00382BCE">
        <w:rPr>
          <w:lang w:val="en-US"/>
        </w:rPr>
        <w:t xml:space="preserve"> </w:t>
      </w:r>
      <w:proofErr w:type="spellStart"/>
      <w:r w:rsidRPr="00382BCE">
        <w:rPr>
          <w:lang w:val="en-US"/>
        </w:rPr>
        <w:t>Eect</w:t>
      </w:r>
      <w:proofErr w:type="spellEnd"/>
      <w:r w:rsidRPr="00382BCE">
        <w:rPr>
          <w:lang w:val="en-US"/>
        </w:rPr>
        <w:t xml:space="preserve"> of Update Rate on the Sense of Presence within Virtual Environments, Virtual Reality: The Journal of the Virtual Reality Society, 1995, pp. 3-16.</w:t>
      </w:r>
    </w:p>
  </w:endnote>
  <w:endnote w:id="4">
    <w:p w:rsidR="00624ACF" w:rsidRDefault="00624ACF">
      <w:pPr>
        <w:pStyle w:val="Textonotaalfinal"/>
        <w:rPr>
          <w:lang w:val="en-US"/>
        </w:rPr>
      </w:pPr>
    </w:p>
    <w:p w:rsidR="002F73DF" w:rsidRPr="00F25F18" w:rsidRDefault="002F73DF">
      <w:pPr>
        <w:pStyle w:val="Textonotaalfinal"/>
      </w:pPr>
      <w:r>
        <w:rPr>
          <w:rStyle w:val="Refdenotaalfinal"/>
        </w:rPr>
        <w:endnoteRef/>
      </w:r>
      <w:r w:rsidRPr="002F73DF">
        <w:rPr>
          <w:lang w:val="en-US"/>
        </w:rPr>
        <w:t xml:space="preserve"> </w:t>
      </w:r>
      <w:r w:rsidRPr="00382BCE">
        <w:rPr>
          <w:lang w:val="en-US"/>
        </w:rPr>
        <w:t xml:space="preserve">O. </w:t>
      </w:r>
      <w:proofErr w:type="spellStart"/>
      <w:r w:rsidRPr="00382BCE">
        <w:rPr>
          <w:lang w:val="en-US"/>
        </w:rPr>
        <w:t>Bimber</w:t>
      </w:r>
      <w:proofErr w:type="spellEnd"/>
      <w:r w:rsidRPr="00382BCE">
        <w:rPr>
          <w:lang w:val="en-US"/>
        </w:rPr>
        <w:t xml:space="preserve"> and R. </w:t>
      </w:r>
      <w:proofErr w:type="spellStart"/>
      <w:r w:rsidRPr="00382BCE">
        <w:rPr>
          <w:lang w:val="en-US"/>
        </w:rPr>
        <w:t>Raskar</w:t>
      </w:r>
      <w:proofErr w:type="spellEnd"/>
      <w:r w:rsidRPr="00382BCE">
        <w:rPr>
          <w:lang w:val="en-US"/>
        </w:rPr>
        <w:t xml:space="preserve">, Spatial Augmented Reality: Merging Real and. </w:t>
      </w:r>
      <w:proofErr w:type="spellStart"/>
      <w:r w:rsidRPr="00F25F18">
        <w:t>VirtualWorlds</w:t>
      </w:r>
      <w:proofErr w:type="spellEnd"/>
      <w:r w:rsidRPr="00F25F18">
        <w:t xml:space="preserve">. A K </w:t>
      </w:r>
      <w:proofErr w:type="spellStart"/>
      <w:r w:rsidRPr="00F25F18">
        <w:t>Peters</w:t>
      </w:r>
      <w:proofErr w:type="spellEnd"/>
      <w:r w:rsidRPr="00F25F18">
        <w:t>, 2005</w:t>
      </w:r>
    </w:p>
  </w:endnote>
  <w:endnote w:id="5">
    <w:p w:rsidR="00624ACF" w:rsidRPr="00F25F18" w:rsidRDefault="00624ACF">
      <w:pPr>
        <w:pStyle w:val="Textonotaalfinal"/>
      </w:pPr>
    </w:p>
    <w:p w:rsidR="002F73DF" w:rsidRDefault="002F73DF">
      <w:pPr>
        <w:pStyle w:val="Textonotaalfinal"/>
      </w:pPr>
      <w:r>
        <w:rPr>
          <w:rStyle w:val="Refdenotaalfinal"/>
        </w:rPr>
        <w:endnoteRef/>
      </w:r>
      <w:r>
        <w:t xml:space="preserve"> “Dispositivos Móviles”, Revista Seguridad, en línea: </w:t>
      </w:r>
      <w:hyperlink r:id="rId2" w:history="1">
        <w:r w:rsidRPr="00CD0D26">
          <w:rPr>
            <w:rStyle w:val="Hipervnculo"/>
          </w:rPr>
          <w:t>http://revista.seguridad.unam.mx/numero-07/dispositivos-m%C3%B3viles</w:t>
        </w:r>
      </w:hyperlink>
    </w:p>
    <w:p w:rsidR="00624ACF" w:rsidRDefault="00624ACF">
      <w:pPr>
        <w:pStyle w:val="Textonotaalfinal"/>
      </w:pPr>
    </w:p>
  </w:endnote>
  <w:endnote w:id="6">
    <w:p w:rsidR="002F73DF" w:rsidRDefault="002F73DF">
      <w:pPr>
        <w:pStyle w:val="Textonotaalfinal"/>
        <w:rPr>
          <w:rStyle w:val="Hipervnculo"/>
        </w:rPr>
      </w:pPr>
      <w:r>
        <w:rPr>
          <w:rStyle w:val="Refdenotaalfinal"/>
        </w:rPr>
        <w:endnoteRef/>
      </w:r>
      <w:r>
        <w:t xml:space="preserve"> Arturo Baz Alonso, Irene Ferreira Artime, María Álvarez Rodríguez, Rosana García </w:t>
      </w:r>
      <w:proofErr w:type="spellStart"/>
      <w:r>
        <w:t>Baniello</w:t>
      </w:r>
      <w:proofErr w:type="spellEnd"/>
      <w:r>
        <w:t xml:space="preserve">, “Dispositivos Móviles” Ingeniería de Telecomunicación, Universidad de Oviedo. En línea: </w:t>
      </w:r>
      <w:hyperlink r:id="rId3" w:history="1">
        <w:r w:rsidRPr="00A5040E">
          <w:rPr>
            <w:rStyle w:val="Hipervnculo"/>
          </w:rPr>
          <w:t>http://156.35.151.9/~smi/5tm/09trabajos-sistemas/1/Memoria.pdf</w:t>
        </w:r>
      </w:hyperlink>
    </w:p>
    <w:p w:rsidR="00624ACF" w:rsidRDefault="00624ACF">
      <w:pPr>
        <w:pStyle w:val="Textonotaalfinal"/>
      </w:pPr>
    </w:p>
  </w:endnote>
  <w:endnote w:id="7">
    <w:p w:rsidR="002F73DF" w:rsidRDefault="002F73DF">
      <w:pPr>
        <w:pStyle w:val="Textonotaalfinal"/>
        <w:rPr>
          <w:rStyle w:val="Hipervnculo"/>
        </w:rPr>
      </w:pPr>
      <w:r>
        <w:rPr>
          <w:rStyle w:val="Refdenotaalfinal"/>
        </w:rPr>
        <w:endnoteRef/>
      </w:r>
      <w:r>
        <w:t xml:space="preserve"> “</w:t>
      </w:r>
      <w:r w:rsidRPr="00742D7E">
        <w:t>Aplicaciones móviles: Qué son y cómo funcionan</w:t>
      </w:r>
      <w:r>
        <w:t xml:space="preserve">” </w:t>
      </w:r>
      <w:r w:rsidRPr="00742D7E">
        <w:t>INFORMACIÓN PARA CONSUMIDORES</w:t>
      </w:r>
      <w:r>
        <w:t xml:space="preserve"> En línea: </w:t>
      </w:r>
      <w:hyperlink r:id="rId4" w:anchor="Comentarios" w:history="1">
        <w:r w:rsidRPr="00A5040E">
          <w:rPr>
            <w:rStyle w:val="Hipervnculo"/>
          </w:rPr>
          <w:t>http://www.consumidor.ftc.gov/articulos/s0018-aplicaciones-moviles-que-son-y-como-funcionan#Comentarios</w:t>
        </w:r>
      </w:hyperlink>
    </w:p>
    <w:p w:rsidR="00624ACF" w:rsidRDefault="00624ACF">
      <w:pPr>
        <w:pStyle w:val="Textonotaalfinal"/>
      </w:pPr>
    </w:p>
  </w:endnote>
  <w:endnote w:id="8">
    <w:p w:rsidR="002F73DF" w:rsidRPr="00624ACF" w:rsidRDefault="002F73DF" w:rsidP="002F73DF">
      <w:pPr>
        <w:jc w:val="both"/>
        <w:rPr>
          <w:sz w:val="20"/>
          <w:szCs w:val="20"/>
        </w:rPr>
      </w:pPr>
      <w:r w:rsidRPr="00624ACF">
        <w:rPr>
          <w:rStyle w:val="Refdenotaalfinal"/>
          <w:sz w:val="20"/>
          <w:szCs w:val="20"/>
        </w:rPr>
        <w:endnoteRef/>
      </w:r>
      <w:r w:rsidRPr="00624ACF">
        <w:rPr>
          <w:sz w:val="20"/>
          <w:szCs w:val="20"/>
        </w:rPr>
        <w:t xml:space="preserve"> “Tipos de aplicaciones móviles” </w:t>
      </w:r>
      <w:proofErr w:type="spellStart"/>
      <w:r w:rsidRPr="00624ACF">
        <w:rPr>
          <w:sz w:val="20"/>
          <w:szCs w:val="20"/>
        </w:rPr>
        <w:t>Geospatial</w:t>
      </w:r>
      <w:proofErr w:type="spellEnd"/>
      <w:r w:rsidRPr="00624ACF">
        <w:rPr>
          <w:sz w:val="20"/>
          <w:szCs w:val="20"/>
        </w:rPr>
        <w:t xml:space="preserve"> En línea: </w:t>
      </w:r>
      <w:hyperlink r:id="rId5" w:history="1">
        <w:r w:rsidRPr="00624ACF">
          <w:rPr>
            <w:rStyle w:val="Hipervnculo"/>
            <w:sz w:val="20"/>
            <w:szCs w:val="20"/>
          </w:rPr>
          <w:t>http://geospatialtraininges.com/recursos-gratuitos/tipos-de-aplicaciones-moviles/</w:t>
        </w:r>
      </w:hyperlink>
    </w:p>
    <w:p w:rsidR="002F73DF" w:rsidRPr="00624ACF" w:rsidRDefault="002F73DF">
      <w:pPr>
        <w:pStyle w:val="Textonotaalfinal"/>
      </w:pPr>
    </w:p>
  </w:endnote>
  <w:endnote w:id="9">
    <w:p w:rsidR="00624ACF" w:rsidRPr="00624ACF" w:rsidRDefault="00624ACF">
      <w:pPr>
        <w:pStyle w:val="Textonotaalfinal"/>
        <w:rPr>
          <w:lang w:val="en-US"/>
        </w:rPr>
      </w:pPr>
      <w:r w:rsidRPr="00624ACF">
        <w:rPr>
          <w:rStyle w:val="Refdenotaalfinal"/>
        </w:rPr>
        <w:endnoteRef/>
      </w:r>
      <w:r w:rsidRPr="00624ACF">
        <w:rPr>
          <w:lang w:val="en-US"/>
        </w:rPr>
        <w:t xml:space="preserve"> “The Latest Way to Get Nutritional Information When You Dine Out”, Foods 4 Better Health, en </w:t>
      </w:r>
      <w:proofErr w:type="spellStart"/>
      <w:r w:rsidRPr="00624ACF">
        <w:rPr>
          <w:lang w:val="en-US"/>
        </w:rPr>
        <w:t>línea</w:t>
      </w:r>
      <w:proofErr w:type="spellEnd"/>
      <w:r w:rsidRPr="00624ACF">
        <w:rPr>
          <w:lang w:val="en-US"/>
        </w:rPr>
        <w:t xml:space="preserve">: </w:t>
      </w:r>
      <w:hyperlink r:id="rId6" w:history="1">
        <w:r w:rsidRPr="00624ACF">
          <w:rPr>
            <w:rStyle w:val="Hipervnculo"/>
            <w:lang w:val="en-US"/>
          </w:rPr>
          <w:t>http://www.foods4betterhealth.com/the-latest-way-to-get-nutritional-information-when-you-dine-out-996</w:t>
        </w:r>
      </w:hyperlink>
    </w:p>
    <w:p w:rsidR="00624ACF" w:rsidRPr="00624ACF" w:rsidRDefault="00624ACF">
      <w:pPr>
        <w:pStyle w:val="Textonotaalfinal"/>
        <w:rPr>
          <w:lang w:val="en-US"/>
        </w:rPr>
      </w:pPr>
    </w:p>
  </w:endnote>
  <w:endnote w:id="10">
    <w:p w:rsidR="00624ACF" w:rsidRDefault="00624ACF" w:rsidP="00624ACF">
      <w:pPr>
        <w:rPr>
          <w:rStyle w:val="Hipervnculo"/>
          <w:sz w:val="20"/>
          <w:szCs w:val="20"/>
        </w:rPr>
      </w:pPr>
      <w:r w:rsidRPr="00624ACF">
        <w:rPr>
          <w:rStyle w:val="Refdenotaalfinal"/>
          <w:sz w:val="20"/>
          <w:szCs w:val="20"/>
        </w:rPr>
        <w:endnoteRef/>
      </w:r>
      <w:r w:rsidRPr="00624ACF">
        <w:rPr>
          <w:sz w:val="20"/>
          <w:szCs w:val="20"/>
        </w:rPr>
        <w:t xml:space="preserve"> “Presentamos nuestra nueva carta con realidad aumentada”, </w:t>
      </w:r>
      <w:proofErr w:type="spellStart"/>
      <w:r w:rsidRPr="00624ACF">
        <w:rPr>
          <w:sz w:val="20"/>
          <w:szCs w:val="20"/>
        </w:rPr>
        <w:t>Lalola</w:t>
      </w:r>
      <w:proofErr w:type="spellEnd"/>
      <w:r w:rsidRPr="00624ACF">
        <w:rPr>
          <w:sz w:val="20"/>
          <w:szCs w:val="20"/>
        </w:rPr>
        <w:t xml:space="preserve">, En línea: </w:t>
      </w:r>
      <w:hyperlink r:id="rId7" w:history="1">
        <w:r w:rsidRPr="00624ACF">
          <w:rPr>
            <w:rStyle w:val="Hipervnculo"/>
            <w:sz w:val="20"/>
            <w:szCs w:val="20"/>
          </w:rPr>
          <w:t>http://www.lalolarestaurante.com/presentamos-nuestra-nueva-carta-con-realidad-aumentada/</w:t>
        </w:r>
      </w:hyperlink>
    </w:p>
    <w:p w:rsidR="00176513" w:rsidRDefault="00E015D5" w:rsidP="00176513">
      <w:pPr>
        <w:rPr>
          <w:sz w:val="20"/>
          <w:szCs w:val="20"/>
        </w:rPr>
      </w:pPr>
      <w:r>
        <w:rPr>
          <w:sz w:val="20"/>
          <w:szCs w:val="20"/>
          <w:vertAlign w:val="superscript"/>
          <w:lang w:val="en-US"/>
        </w:rPr>
        <w:t xml:space="preserve">IX </w:t>
      </w:r>
      <w:r w:rsidR="00176513" w:rsidRPr="00ED6297">
        <w:rPr>
          <w:sz w:val="20"/>
          <w:szCs w:val="20"/>
          <w:lang w:val="en-US"/>
        </w:rPr>
        <w:t xml:space="preserve">Google, &lt;&lt;Our Mobile Planet&gt;&gt;7-09-2013. </w:t>
      </w:r>
      <w:r w:rsidR="00176513" w:rsidRPr="00176513">
        <w:rPr>
          <w:sz w:val="20"/>
          <w:szCs w:val="20"/>
        </w:rPr>
        <w:t>[En línea] ,</w:t>
      </w:r>
      <w:proofErr w:type="spellStart"/>
      <w:r w:rsidR="00176513" w:rsidRPr="00176513">
        <w:rPr>
          <w:sz w:val="20"/>
          <w:szCs w:val="20"/>
        </w:rPr>
        <w:t>Available</w:t>
      </w:r>
      <w:proofErr w:type="spellEnd"/>
      <w:r w:rsidR="00176513" w:rsidRPr="00176513">
        <w:rPr>
          <w:sz w:val="20"/>
          <w:szCs w:val="20"/>
        </w:rPr>
        <w:t xml:space="preserve">: </w:t>
      </w:r>
      <w:hyperlink r:id="rId8" w:history="1">
        <w:r w:rsidRPr="0070717F">
          <w:rPr>
            <w:rStyle w:val="Hipervnculo"/>
            <w:sz w:val="20"/>
            <w:szCs w:val="20"/>
          </w:rPr>
          <w:t>http://www.thinkwithgoogle.com/mobileplanet/es/</w:t>
        </w:r>
      </w:hyperlink>
    </w:p>
    <w:p w:rsidR="00176513" w:rsidRPr="00E015D5" w:rsidRDefault="00E015D5" w:rsidP="00624ACF">
      <w:pPr>
        <w:rPr>
          <w:sz w:val="20"/>
          <w:szCs w:val="20"/>
        </w:rPr>
      </w:pPr>
      <w:r>
        <w:rPr>
          <w:sz w:val="20"/>
          <w:szCs w:val="20"/>
          <w:vertAlign w:val="superscript"/>
        </w:rPr>
        <w:t xml:space="preserve">IIX </w:t>
      </w:r>
      <w:r w:rsidRPr="00ED6297">
        <w:rPr>
          <w:sz w:val="20"/>
          <w:szCs w:val="20"/>
        </w:rPr>
        <w:t>Google, &lt;&lt;</w:t>
      </w:r>
      <w:proofErr w:type="spellStart"/>
      <w:r w:rsidRPr="00ED6297">
        <w:rPr>
          <w:sz w:val="20"/>
          <w:szCs w:val="20"/>
        </w:rPr>
        <w:t>Our</w:t>
      </w:r>
      <w:proofErr w:type="spellEnd"/>
      <w:r w:rsidRPr="00ED6297">
        <w:rPr>
          <w:sz w:val="20"/>
          <w:szCs w:val="20"/>
        </w:rPr>
        <w:t xml:space="preserve"> Mobile </w:t>
      </w:r>
      <w:proofErr w:type="spellStart"/>
      <w:r w:rsidRPr="00ED6297">
        <w:rPr>
          <w:sz w:val="20"/>
          <w:szCs w:val="20"/>
        </w:rPr>
        <w:t>Planet</w:t>
      </w:r>
      <w:proofErr w:type="spellEnd"/>
      <w:r w:rsidRPr="00ED6297">
        <w:rPr>
          <w:sz w:val="20"/>
          <w:szCs w:val="20"/>
        </w:rPr>
        <w:t>: México, Cómo comprender a los usuarios de celulares&gt;&gt;,7-09-2013</w:t>
      </w:r>
      <w:r>
        <w:rPr>
          <w:sz w:val="20"/>
          <w:szCs w:val="20"/>
        </w:rPr>
        <w:t xml:space="preserve"> [En línea] </w:t>
      </w:r>
      <w:proofErr w:type="spellStart"/>
      <w:r w:rsidRPr="00E015D5">
        <w:rPr>
          <w:sz w:val="20"/>
          <w:szCs w:val="20"/>
        </w:rPr>
        <w:t>Available</w:t>
      </w:r>
      <w:proofErr w:type="spellEnd"/>
      <w:r w:rsidRPr="00E015D5">
        <w:rPr>
          <w:sz w:val="20"/>
          <w:szCs w:val="20"/>
        </w:rPr>
        <w:t>: http://services.google.com/fh/files/misc/omp-2013-mx-local.pdf</w:t>
      </w:r>
    </w:p>
    <w:p w:rsidR="00624ACF" w:rsidRPr="00624ACF" w:rsidRDefault="00624ACF" w:rsidP="00624ACF">
      <w:pPr>
        <w:rPr>
          <w:sz w:val="20"/>
          <w:szCs w:val="20"/>
        </w:rPr>
      </w:pPr>
      <w:r w:rsidRPr="00624ACF">
        <w:rPr>
          <w:sz w:val="20"/>
          <w:szCs w:val="20"/>
        </w:rPr>
        <w:t>**</w:t>
      </w:r>
      <w:hyperlink r:id="rId9" w:history="1">
        <w:r w:rsidRPr="00624ACF">
          <w:rPr>
            <w:rStyle w:val="Hipervnculo"/>
            <w:sz w:val="20"/>
            <w:szCs w:val="20"/>
          </w:rPr>
          <w:t>http://interactivestrategy.wordpress.com/2013/04/09/auggy-augmented-reality-food-information-application/</w:t>
        </w:r>
      </w:hyperlink>
    </w:p>
    <w:p w:rsidR="00624ACF" w:rsidRPr="00624ACF" w:rsidRDefault="00624ACF" w:rsidP="00624ACF">
      <w:pPr>
        <w:spacing w:line="240" w:lineRule="atLeast"/>
        <w:jc w:val="both"/>
        <w:rPr>
          <w:sz w:val="20"/>
          <w:szCs w:val="20"/>
        </w:rPr>
      </w:pPr>
      <w:r w:rsidRPr="00624ACF">
        <w:rPr>
          <w:sz w:val="20"/>
          <w:szCs w:val="20"/>
        </w:rPr>
        <w:t>**</w:t>
      </w:r>
      <w:hyperlink r:id="rId10" w:history="1">
        <w:r w:rsidRPr="00624ACF">
          <w:rPr>
            <w:rStyle w:val="Hipervnculo"/>
            <w:sz w:val="20"/>
            <w:szCs w:val="20"/>
          </w:rPr>
          <w:t>http://vimeo.com/62845100</w:t>
        </w:r>
      </w:hyperlink>
    </w:p>
    <w:p w:rsidR="00624ACF" w:rsidRPr="00624ACF" w:rsidRDefault="00624ACF">
      <w:pPr>
        <w:pStyle w:val="Textonotaalfinal"/>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3F24" w:rsidRDefault="00043F24" w:rsidP="002F73DF">
      <w:pPr>
        <w:spacing w:after="0" w:line="240" w:lineRule="auto"/>
      </w:pPr>
      <w:r>
        <w:separator/>
      </w:r>
    </w:p>
  </w:footnote>
  <w:footnote w:type="continuationSeparator" w:id="0">
    <w:p w:rsidR="00043F24" w:rsidRDefault="00043F24" w:rsidP="002F7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C5D46"/>
    <w:multiLevelType w:val="hybridMultilevel"/>
    <w:tmpl w:val="17FE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B03AB4"/>
    <w:multiLevelType w:val="multilevel"/>
    <w:tmpl w:val="20465EB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F500393"/>
    <w:multiLevelType w:val="hybridMultilevel"/>
    <w:tmpl w:val="AA1A3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0F8452A"/>
    <w:multiLevelType w:val="hybridMultilevel"/>
    <w:tmpl w:val="2E9C5F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B7337C6"/>
    <w:multiLevelType w:val="hybridMultilevel"/>
    <w:tmpl w:val="B0809E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75234E2"/>
    <w:multiLevelType w:val="hybridMultilevel"/>
    <w:tmpl w:val="039818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numFmt w:val="upperRoman"/>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53C"/>
    <w:rsid w:val="00043F24"/>
    <w:rsid w:val="000965E4"/>
    <w:rsid w:val="000E0DE5"/>
    <w:rsid w:val="00132B8B"/>
    <w:rsid w:val="00153EBD"/>
    <w:rsid w:val="00165808"/>
    <w:rsid w:val="00176513"/>
    <w:rsid w:val="001E6DD2"/>
    <w:rsid w:val="00206F6C"/>
    <w:rsid w:val="002F73DF"/>
    <w:rsid w:val="00382BCE"/>
    <w:rsid w:val="003F12DA"/>
    <w:rsid w:val="00485211"/>
    <w:rsid w:val="004E020F"/>
    <w:rsid w:val="00543B64"/>
    <w:rsid w:val="005B779F"/>
    <w:rsid w:val="00624ACF"/>
    <w:rsid w:val="0063253C"/>
    <w:rsid w:val="00660180"/>
    <w:rsid w:val="00742D7E"/>
    <w:rsid w:val="007A48BB"/>
    <w:rsid w:val="007C5341"/>
    <w:rsid w:val="00854689"/>
    <w:rsid w:val="00866AEA"/>
    <w:rsid w:val="009064D5"/>
    <w:rsid w:val="00934E80"/>
    <w:rsid w:val="00992D03"/>
    <w:rsid w:val="00A1135E"/>
    <w:rsid w:val="00A54051"/>
    <w:rsid w:val="00B07324"/>
    <w:rsid w:val="00B32F75"/>
    <w:rsid w:val="00B443CC"/>
    <w:rsid w:val="00BA2124"/>
    <w:rsid w:val="00BC14D7"/>
    <w:rsid w:val="00BD0824"/>
    <w:rsid w:val="00BE2ADD"/>
    <w:rsid w:val="00C44B23"/>
    <w:rsid w:val="00CD257B"/>
    <w:rsid w:val="00CE0E4D"/>
    <w:rsid w:val="00D46DB5"/>
    <w:rsid w:val="00D66A94"/>
    <w:rsid w:val="00DC4AE7"/>
    <w:rsid w:val="00E015D5"/>
    <w:rsid w:val="00E34E5A"/>
    <w:rsid w:val="00E34FDC"/>
    <w:rsid w:val="00E73E4A"/>
    <w:rsid w:val="00E9017E"/>
    <w:rsid w:val="00EE5EC1"/>
    <w:rsid w:val="00F16F56"/>
    <w:rsid w:val="00F25F1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F75"/>
    <w:pPr>
      <w:ind w:left="720"/>
      <w:contextualSpacing/>
    </w:pPr>
  </w:style>
  <w:style w:type="character" w:styleId="Hipervnculo">
    <w:name w:val="Hyperlink"/>
    <w:basedOn w:val="Fuentedeprrafopredeter"/>
    <w:uiPriority w:val="99"/>
    <w:unhideWhenUsed/>
    <w:rsid w:val="00742D7E"/>
    <w:rPr>
      <w:color w:val="0563C1" w:themeColor="hyperlink"/>
      <w:u w:val="single"/>
    </w:rPr>
  </w:style>
  <w:style w:type="character" w:styleId="Hipervnculovisitado">
    <w:name w:val="FollowedHyperlink"/>
    <w:basedOn w:val="Fuentedeprrafopredeter"/>
    <w:uiPriority w:val="99"/>
    <w:semiHidden/>
    <w:unhideWhenUsed/>
    <w:rsid w:val="00B443CC"/>
    <w:rPr>
      <w:color w:val="954F72" w:themeColor="followedHyperlink"/>
      <w:u w:val="single"/>
    </w:rPr>
  </w:style>
  <w:style w:type="paragraph" w:styleId="Textonotaalfinal">
    <w:name w:val="endnote text"/>
    <w:basedOn w:val="Normal"/>
    <w:link w:val="TextonotaalfinalCar"/>
    <w:uiPriority w:val="99"/>
    <w:semiHidden/>
    <w:unhideWhenUsed/>
    <w:rsid w:val="002F73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73DF"/>
    <w:rPr>
      <w:sz w:val="20"/>
      <w:szCs w:val="20"/>
    </w:rPr>
  </w:style>
  <w:style w:type="character" w:styleId="Refdenotaalfinal">
    <w:name w:val="endnote reference"/>
    <w:basedOn w:val="Fuentedeprrafopredeter"/>
    <w:uiPriority w:val="99"/>
    <w:semiHidden/>
    <w:unhideWhenUsed/>
    <w:rsid w:val="002F73DF"/>
    <w:rPr>
      <w:vertAlign w:val="superscript"/>
    </w:rPr>
  </w:style>
  <w:style w:type="paragraph" w:styleId="Epgrafe">
    <w:name w:val="caption"/>
    <w:basedOn w:val="Normal"/>
    <w:next w:val="Normal"/>
    <w:uiPriority w:val="35"/>
    <w:unhideWhenUsed/>
    <w:qFormat/>
    <w:rsid w:val="00624ACF"/>
    <w:pPr>
      <w:tabs>
        <w:tab w:val="left" w:pos="708"/>
      </w:tabs>
      <w:suppressAutoHyphens/>
      <w:spacing w:beforeLines="1" w:after="0" w:line="240" w:lineRule="auto"/>
    </w:pPr>
    <w:rPr>
      <w:rFonts w:ascii="Times New Roman" w:eastAsia="Times New Roman" w:hAnsi="Times New Roman" w:cs="Times New Roman"/>
      <w:b/>
      <w:bCs/>
      <w:color w:val="5B9BD5" w:themeColor="accent1"/>
      <w:sz w:val="18"/>
      <w:szCs w:val="18"/>
      <w:lang w:val="es-ES" w:eastAsia="es-ES"/>
    </w:rPr>
  </w:style>
  <w:style w:type="table" w:styleId="Tablaconcuadrcula">
    <w:name w:val="Table Grid"/>
    <w:basedOn w:val="Tablanormal"/>
    <w:uiPriority w:val="59"/>
    <w:rsid w:val="00624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25F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5F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F75"/>
    <w:pPr>
      <w:ind w:left="720"/>
      <w:contextualSpacing/>
    </w:pPr>
  </w:style>
  <w:style w:type="character" w:styleId="Hipervnculo">
    <w:name w:val="Hyperlink"/>
    <w:basedOn w:val="Fuentedeprrafopredeter"/>
    <w:uiPriority w:val="99"/>
    <w:unhideWhenUsed/>
    <w:rsid w:val="00742D7E"/>
    <w:rPr>
      <w:color w:val="0563C1" w:themeColor="hyperlink"/>
      <w:u w:val="single"/>
    </w:rPr>
  </w:style>
  <w:style w:type="character" w:styleId="Hipervnculovisitado">
    <w:name w:val="FollowedHyperlink"/>
    <w:basedOn w:val="Fuentedeprrafopredeter"/>
    <w:uiPriority w:val="99"/>
    <w:semiHidden/>
    <w:unhideWhenUsed/>
    <w:rsid w:val="00B443CC"/>
    <w:rPr>
      <w:color w:val="954F72" w:themeColor="followedHyperlink"/>
      <w:u w:val="single"/>
    </w:rPr>
  </w:style>
  <w:style w:type="paragraph" w:styleId="Textonotaalfinal">
    <w:name w:val="endnote text"/>
    <w:basedOn w:val="Normal"/>
    <w:link w:val="TextonotaalfinalCar"/>
    <w:uiPriority w:val="99"/>
    <w:semiHidden/>
    <w:unhideWhenUsed/>
    <w:rsid w:val="002F73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73DF"/>
    <w:rPr>
      <w:sz w:val="20"/>
      <w:szCs w:val="20"/>
    </w:rPr>
  </w:style>
  <w:style w:type="character" w:styleId="Refdenotaalfinal">
    <w:name w:val="endnote reference"/>
    <w:basedOn w:val="Fuentedeprrafopredeter"/>
    <w:uiPriority w:val="99"/>
    <w:semiHidden/>
    <w:unhideWhenUsed/>
    <w:rsid w:val="002F73DF"/>
    <w:rPr>
      <w:vertAlign w:val="superscript"/>
    </w:rPr>
  </w:style>
  <w:style w:type="paragraph" w:styleId="Epgrafe">
    <w:name w:val="caption"/>
    <w:basedOn w:val="Normal"/>
    <w:next w:val="Normal"/>
    <w:uiPriority w:val="35"/>
    <w:unhideWhenUsed/>
    <w:qFormat/>
    <w:rsid w:val="00624ACF"/>
    <w:pPr>
      <w:tabs>
        <w:tab w:val="left" w:pos="708"/>
      </w:tabs>
      <w:suppressAutoHyphens/>
      <w:spacing w:beforeLines="1" w:after="0" w:line="240" w:lineRule="auto"/>
    </w:pPr>
    <w:rPr>
      <w:rFonts w:ascii="Times New Roman" w:eastAsia="Times New Roman" w:hAnsi="Times New Roman" w:cs="Times New Roman"/>
      <w:b/>
      <w:bCs/>
      <w:color w:val="5B9BD5" w:themeColor="accent1"/>
      <w:sz w:val="18"/>
      <w:szCs w:val="18"/>
      <w:lang w:val="es-ES" w:eastAsia="es-ES"/>
    </w:rPr>
  </w:style>
  <w:style w:type="table" w:styleId="Tablaconcuadrcula">
    <w:name w:val="Table Grid"/>
    <w:basedOn w:val="Tablanormal"/>
    <w:uiPriority w:val="59"/>
    <w:rsid w:val="00624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25F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5F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247">
      <w:bodyDiv w:val="1"/>
      <w:marLeft w:val="0"/>
      <w:marRight w:val="0"/>
      <w:marTop w:val="0"/>
      <w:marBottom w:val="0"/>
      <w:divBdr>
        <w:top w:val="none" w:sz="0" w:space="0" w:color="auto"/>
        <w:left w:val="none" w:sz="0" w:space="0" w:color="auto"/>
        <w:bottom w:val="none" w:sz="0" w:space="0" w:color="auto"/>
        <w:right w:val="none" w:sz="0" w:space="0" w:color="auto"/>
      </w:divBdr>
    </w:div>
    <w:div w:id="88628731">
      <w:bodyDiv w:val="1"/>
      <w:marLeft w:val="0"/>
      <w:marRight w:val="0"/>
      <w:marTop w:val="0"/>
      <w:marBottom w:val="0"/>
      <w:divBdr>
        <w:top w:val="none" w:sz="0" w:space="0" w:color="auto"/>
        <w:left w:val="none" w:sz="0" w:space="0" w:color="auto"/>
        <w:bottom w:val="none" w:sz="0" w:space="0" w:color="auto"/>
        <w:right w:val="none" w:sz="0" w:space="0" w:color="auto"/>
      </w:divBdr>
    </w:div>
    <w:div w:id="194663849">
      <w:bodyDiv w:val="1"/>
      <w:marLeft w:val="0"/>
      <w:marRight w:val="0"/>
      <w:marTop w:val="0"/>
      <w:marBottom w:val="0"/>
      <w:divBdr>
        <w:top w:val="none" w:sz="0" w:space="0" w:color="auto"/>
        <w:left w:val="none" w:sz="0" w:space="0" w:color="auto"/>
        <w:bottom w:val="none" w:sz="0" w:space="0" w:color="auto"/>
        <w:right w:val="none" w:sz="0" w:space="0" w:color="auto"/>
      </w:divBdr>
    </w:div>
    <w:div w:id="254435027">
      <w:bodyDiv w:val="1"/>
      <w:marLeft w:val="0"/>
      <w:marRight w:val="0"/>
      <w:marTop w:val="0"/>
      <w:marBottom w:val="0"/>
      <w:divBdr>
        <w:top w:val="none" w:sz="0" w:space="0" w:color="auto"/>
        <w:left w:val="none" w:sz="0" w:space="0" w:color="auto"/>
        <w:bottom w:val="none" w:sz="0" w:space="0" w:color="auto"/>
        <w:right w:val="none" w:sz="0" w:space="0" w:color="auto"/>
      </w:divBdr>
    </w:div>
    <w:div w:id="909074642">
      <w:bodyDiv w:val="1"/>
      <w:marLeft w:val="0"/>
      <w:marRight w:val="0"/>
      <w:marTop w:val="0"/>
      <w:marBottom w:val="0"/>
      <w:divBdr>
        <w:top w:val="none" w:sz="0" w:space="0" w:color="auto"/>
        <w:left w:val="none" w:sz="0" w:space="0" w:color="auto"/>
        <w:bottom w:val="none" w:sz="0" w:space="0" w:color="auto"/>
        <w:right w:val="none" w:sz="0" w:space="0" w:color="auto"/>
      </w:divBdr>
    </w:div>
    <w:div w:id="1199393548">
      <w:bodyDiv w:val="1"/>
      <w:marLeft w:val="0"/>
      <w:marRight w:val="0"/>
      <w:marTop w:val="0"/>
      <w:marBottom w:val="0"/>
      <w:divBdr>
        <w:top w:val="none" w:sz="0" w:space="0" w:color="auto"/>
        <w:left w:val="none" w:sz="0" w:space="0" w:color="auto"/>
        <w:bottom w:val="none" w:sz="0" w:space="0" w:color="auto"/>
        <w:right w:val="none" w:sz="0" w:space="0" w:color="auto"/>
      </w:divBdr>
    </w:div>
    <w:div w:id="1897231457">
      <w:bodyDiv w:val="1"/>
      <w:marLeft w:val="0"/>
      <w:marRight w:val="0"/>
      <w:marTop w:val="0"/>
      <w:marBottom w:val="0"/>
      <w:divBdr>
        <w:top w:val="none" w:sz="0" w:space="0" w:color="auto"/>
        <w:left w:val="none" w:sz="0" w:space="0" w:color="auto"/>
        <w:bottom w:val="none" w:sz="0" w:space="0" w:color="auto"/>
        <w:right w:val="none" w:sz="0" w:space="0" w:color="auto"/>
      </w:divBdr>
    </w:div>
    <w:div w:id="1925651643">
      <w:bodyDiv w:val="1"/>
      <w:marLeft w:val="0"/>
      <w:marRight w:val="0"/>
      <w:marTop w:val="0"/>
      <w:marBottom w:val="0"/>
      <w:divBdr>
        <w:top w:val="none" w:sz="0" w:space="0" w:color="auto"/>
        <w:left w:val="none" w:sz="0" w:space="0" w:color="auto"/>
        <w:bottom w:val="none" w:sz="0" w:space="0" w:color="auto"/>
        <w:right w:val="none" w:sz="0" w:space="0" w:color="auto"/>
      </w:divBdr>
    </w:div>
    <w:div w:id="2102526162">
      <w:bodyDiv w:val="1"/>
      <w:marLeft w:val="0"/>
      <w:marRight w:val="0"/>
      <w:marTop w:val="0"/>
      <w:marBottom w:val="0"/>
      <w:divBdr>
        <w:top w:val="none" w:sz="0" w:space="0" w:color="auto"/>
        <w:left w:val="none" w:sz="0" w:space="0" w:color="auto"/>
        <w:bottom w:val="none" w:sz="0" w:space="0" w:color="auto"/>
        <w:right w:val="none" w:sz="0" w:space="0" w:color="auto"/>
      </w:divBdr>
    </w:div>
    <w:div w:id="210819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www.thinkwithgoogle.com/mobileplanet/es/" TargetMode="External"/><Relationship Id="rId3" Type="http://schemas.openxmlformats.org/officeDocument/2006/relationships/hyperlink" Target="http://156.35.151.9/~smi/5tm/09trabajos-sistemas/1/Memoria.pdf" TargetMode="External"/><Relationship Id="rId7" Type="http://schemas.openxmlformats.org/officeDocument/2006/relationships/hyperlink" Target="http://www.lalolarestaurante.com/presentamos-nuestra-nueva-carta-con-realidad-aumentada/" TargetMode="External"/><Relationship Id="rId2" Type="http://schemas.openxmlformats.org/officeDocument/2006/relationships/hyperlink" Target="http://revista.seguridad.unam.mx/numero-07/dispositivos-m%C3%B3viles" TargetMode="External"/><Relationship Id="rId1" Type="http://schemas.openxmlformats.org/officeDocument/2006/relationships/hyperlink" Target="http://www.investigacionposgrado.cidetec.ipn.mx/linea5.html" TargetMode="External"/><Relationship Id="rId6" Type="http://schemas.openxmlformats.org/officeDocument/2006/relationships/hyperlink" Target="http://www.foods4betterhealth.com/the-latest-way-to-get-nutritional-information-when-you-dine-out-996" TargetMode="External"/><Relationship Id="rId5" Type="http://schemas.openxmlformats.org/officeDocument/2006/relationships/hyperlink" Target="http://geospatialtraininges.com/recursos-gratuitos/tipos-de-aplicaciones-moviles/" TargetMode="External"/><Relationship Id="rId10" Type="http://schemas.openxmlformats.org/officeDocument/2006/relationships/hyperlink" Target="http://vimeo.com/62845100" TargetMode="External"/><Relationship Id="rId4" Type="http://schemas.openxmlformats.org/officeDocument/2006/relationships/hyperlink" Target="http://www.consumidor.ftc.gov/articulos/s0018-aplicaciones-moviles-que-son-y-como-funcionan" TargetMode="External"/><Relationship Id="rId9" Type="http://schemas.openxmlformats.org/officeDocument/2006/relationships/hyperlink" Target="http://interactivestrategy.wordpress.com/2013/04/09/auggy-augmented-reality-food-information-applica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D24B6-8B0C-4F83-A41B-0D3F695CB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1922</Words>
  <Characters>10574</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 Humberto Rios;Astrid Viveros</dc:creator>
  <cp:lastModifiedBy>Luiz Humberto Rios</cp:lastModifiedBy>
  <cp:revision>4</cp:revision>
  <cp:lastPrinted>2014-02-18T14:25:00Z</cp:lastPrinted>
  <dcterms:created xsi:type="dcterms:W3CDTF">2014-03-05T05:18:00Z</dcterms:created>
  <dcterms:modified xsi:type="dcterms:W3CDTF">2014-03-05T05:21:00Z</dcterms:modified>
</cp:coreProperties>
</file>