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8A" w:rsidRDefault="00FA7A8A" w:rsidP="00FA7A8A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A7A8A" w:rsidTr="00FA7A8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A8A" w:rsidRDefault="00FA7A8A">
            <w:pPr>
              <w:spacing w:line="240" w:lineRule="auto"/>
            </w:pPr>
            <w:r>
              <w:t>Name: Afrin Faria</w:t>
            </w:r>
          </w:p>
          <w:p w:rsidR="00FA7A8A" w:rsidRDefault="00FA7A8A">
            <w:pPr>
              <w:spacing w:line="240" w:lineRule="auto"/>
            </w:pPr>
            <w:r>
              <w:t>ID: 2111270</w:t>
            </w:r>
          </w:p>
          <w:p w:rsidR="00FA7A8A" w:rsidRDefault="00FA7A8A">
            <w:pPr>
              <w:spacing w:line="240" w:lineRule="auto"/>
            </w:pPr>
            <w:r>
              <w:t>Batch: B11</w:t>
            </w:r>
          </w:p>
        </w:tc>
      </w:tr>
    </w:tbl>
    <w:p w:rsidR="007D0B9A" w:rsidRDefault="007D0B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205FE" w:rsidTr="008205FE">
        <w:tc>
          <w:tcPr>
            <w:tcW w:w="9350" w:type="dxa"/>
          </w:tcPr>
          <w:p w:rsidR="008205FE" w:rsidRDefault="008205FE">
            <w:bookmarkStart w:id="0" w:name="_GoBack"/>
            <w:bookmarkEnd w:id="0"/>
          </w:p>
        </w:tc>
      </w:tr>
    </w:tbl>
    <w:p w:rsidR="00FA7A8A" w:rsidRDefault="00FA7A8A"/>
    <w:sectPr w:rsidR="00F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F1"/>
    <w:rsid w:val="001456F1"/>
    <w:rsid w:val="007D0B9A"/>
    <w:rsid w:val="008205FE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D402A"/>
  <w15:chartTrackingRefBased/>
  <w15:docId w15:val="{450AA4F4-8B86-4EA8-8021-8C4EA563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7A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3</cp:revision>
  <dcterms:created xsi:type="dcterms:W3CDTF">2024-10-27T14:14:00Z</dcterms:created>
  <dcterms:modified xsi:type="dcterms:W3CDTF">2024-10-27T14:14:00Z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f81014ff-c4cb-48ed-9939-2e3029aac348</vt:lpwstr>
  </property>
</Properties>
</file>