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B62BA3B" w:rsidR="00DE4886" w:rsidRPr="008838B4" w:rsidRDefault="00795B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44"/>
          <w:szCs w:val="44"/>
        </w:rPr>
      </w:pPr>
      <w:r w:rsidRPr="008838B4">
        <w:rPr>
          <w:rFonts w:ascii="Cambria" w:eastAsia="Times New Roman" w:hAnsi="Cambria" w:cs="Cambria"/>
          <w:b/>
          <w:color w:val="000000"/>
          <w:sz w:val="44"/>
          <w:szCs w:val="44"/>
        </w:rPr>
        <w:t>Оп</w:t>
      </w:r>
      <w:r w:rsidRPr="008838B4">
        <w:rPr>
          <w:rFonts w:ascii="Cambria" w:eastAsia="Times New Roman" w:hAnsi="Cambria" w:cs="Times New Roman"/>
          <w:b/>
          <w:color w:val="000000"/>
          <w:sz w:val="44"/>
          <w:szCs w:val="44"/>
        </w:rPr>
        <w:t>-</w:t>
      </w:r>
      <w:r w:rsidRPr="008838B4">
        <w:rPr>
          <w:rFonts w:ascii="Cambria" w:eastAsia="Times New Roman" w:hAnsi="Cambria" w:cs="Cambria"/>
          <w:b/>
          <w:color w:val="000000"/>
          <w:sz w:val="44"/>
          <w:szCs w:val="44"/>
        </w:rPr>
        <w:t>оп</w:t>
      </w:r>
      <w:r w:rsidRPr="008838B4">
        <w:rPr>
          <w:rFonts w:ascii="Cambria" w:eastAsia="Times New Roman" w:hAnsi="Cambria" w:cs="Times New Roman"/>
          <w:b/>
          <w:color w:val="000000"/>
          <w:sz w:val="44"/>
          <w:szCs w:val="44"/>
        </w:rPr>
        <w:t xml:space="preserve">, </w:t>
      </w:r>
      <w:r w:rsidRPr="008838B4">
        <w:rPr>
          <w:rFonts w:ascii="Cambria" w:eastAsia="Times New Roman" w:hAnsi="Cambria" w:cs="Cambria"/>
          <w:b/>
          <w:color w:val="000000"/>
          <w:sz w:val="44"/>
          <w:szCs w:val="44"/>
        </w:rPr>
        <w:t>плывём</w:t>
      </w:r>
      <w:r w:rsidR="008838B4" w:rsidRPr="008838B4">
        <w:rPr>
          <w:rFonts w:ascii="Cambria" w:eastAsia="Times New Roman" w:hAnsi="Cambria" w:cs="Times New Roman"/>
          <w:b/>
          <w:color w:val="000000"/>
          <w:sz w:val="44"/>
          <w:szCs w:val="44"/>
        </w:rPr>
        <w:t>-</w:t>
      </w:r>
      <w:r w:rsidRPr="008838B4">
        <w:rPr>
          <w:rFonts w:ascii="Cambria" w:eastAsia="Times New Roman" w:hAnsi="Cambria" w:cs="Cambria"/>
          <w:b/>
          <w:color w:val="000000"/>
          <w:sz w:val="44"/>
          <w:szCs w:val="44"/>
        </w:rPr>
        <w:t>плывём</w:t>
      </w:r>
    </w:p>
    <w:p w14:paraId="00000002" w14:textId="77777777" w:rsidR="00DE4886" w:rsidRPr="008838B4" w:rsidRDefault="00DE4886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color w:val="000000"/>
          <w:sz w:val="26"/>
          <w:szCs w:val="26"/>
        </w:rPr>
      </w:pPr>
    </w:p>
    <w:p w14:paraId="00000003" w14:textId="1AD542EB" w:rsidR="00DE4886" w:rsidRPr="008838B4" w:rsidRDefault="00795B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Прядко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.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А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.</w:t>
      </w:r>
    </w:p>
    <w:p w14:paraId="2A6D2468" w14:textId="175D3D12" w:rsidR="006C49E2" w:rsidRPr="008838B4" w:rsidRDefault="006C49E2" w:rsidP="00AC4E01">
      <w:pPr>
        <w:spacing w:after="0" w:line="240" w:lineRule="auto"/>
        <w:rPr>
          <w:rFonts w:ascii="FontAwesome" w:eastAsia="Times New Roman" w:hAnsi="FontAwesome" w:cs="Times New Roman"/>
          <w:sz w:val="26"/>
          <w:szCs w:val="26"/>
        </w:rPr>
      </w:pPr>
      <w:r w:rsidRPr="008838B4">
        <w:rPr>
          <w:rFonts w:ascii="Cambria" w:eastAsia="Times New Roman" w:hAnsi="Cambria" w:cs="Cambria"/>
          <w:sz w:val="26"/>
          <w:szCs w:val="26"/>
        </w:rPr>
        <w:t>Научный</w:t>
      </w:r>
      <w:r w:rsidRPr="008838B4">
        <w:rPr>
          <w:rFonts w:ascii="FontAwesome" w:eastAsia="Times New Roman" w:hAnsi="FontAwesome" w:cs="Times New Roman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sz w:val="26"/>
          <w:szCs w:val="26"/>
        </w:rPr>
        <w:t>руководитель</w:t>
      </w:r>
      <w:r w:rsidRPr="008838B4">
        <w:rPr>
          <w:rFonts w:ascii="FontAwesome" w:eastAsia="Times New Roman" w:hAnsi="FontAwesome" w:cs="Times New Roman"/>
          <w:sz w:val="26"/>
          <w:szCs w:val="26"/>
        </w:rPr>
        <w:t xml:space="preserve">: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Байгашов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А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.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С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.</w:t>
      </w:r>
    </w:p>
    <w:p w14:paraId="00000004" w14:textId="77777777" w:rsidR="00DE4886" w:rsidRPr="008838B4" w:rsidRDefault="00DE4886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color w:val="000000"/>
          <w:sz w:val="24"/>
          <w:szCs w:val="24"/>
        </w:rPr>
      </w:pPr>
    </w:p>
    <w:p w14:paraId="00000005" w14:textId="77777777" w:rsidR="00DE4886" w:rsidRPr="008838B4" w:rsidRDefault="00074A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b/>
          <w:color w:val="000000"/>
          <w:sz w:val="32"/>
          <w:szCs w:val="32"/>
        </w:rPr>
      </w:pP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Аннотация</w:t>
      </w:r>
    </w:p>
    <w:p w14:paraId="00000008" w14:textId="3EF8003B" w:rsidR="00DE4886" w:rsidRPr="008838B4" w:rsidRDefault="00074A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i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работе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с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моделирован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процесс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движения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не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тонущего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тела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по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795B84" w:rsidRPr="008838B4">
        <w:rPr>
          <w:rFonts w:ascii="Cambria" w:eastAsia="Times New Roman" w:hAnsi="Cambria" w:cs="Cambria"/>
          <w:color w:val="000000"/>
          <w:sz w:val="26"/>
          <w:szCs w:val="26"/>
        </w:rPr>
        <w:t>волнам</w:t>
      </w:r>
      <w:r w:rsidR="00795B84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.</w:t>
      </w:r>
    </w:p>
    <w:p w14:paraId="00000009" w14:textId="77777777" w:rsidR="00DE4886" w:rsidRPr="008838B4" w:rsidRDefault="00DE4886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4"/>
          <w:szCs w:val="24"/>
        </w:rPr>
      </w:pPr>
    </w:p>
    <w:p w14:paraId="3DD39C0B" w14:textId="7A1629A9" w:rsidR="00795B84" w:rsidRPr="008838B4" w:rsidRDefault="00074A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b/>
          <w:color w:val="000000"/>
          <w:sz w:val="32"/>
          <w:szCs w:val="32"/>
        </w:rPr>
      </w:pP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Введение</w:t>
      </w:r>
    </w:p>
    <w:p w14:paraId="7449F724" w14:textId="3F254E1C" w:rsidR="00795B84" w:rsidRPr="008838B4" w:rsidRDefault="00795B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Почти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у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каждого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жизни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хоть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раз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возникал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вопрос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какому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закону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движутся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корабли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волнам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.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решил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смоделировать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данный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процесс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.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Отыскание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траектории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движения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волнам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например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шторм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позволит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навигационным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системам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точно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определять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местоположение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кораблей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.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Это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может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proofErr w:type="gramStart"/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понадобиться</w:t>
      </w:r>
      <w:proofErr w:type="gramEnd"/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как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и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военным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создания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самонаводящихся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ракет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так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и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гражданским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нахождения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и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спасение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1862DC" w:rsidRPr="008838B4">
        <w:rPr>
          <w:rFonts w:ascii="Cambria" w:eastAsia="Times New Roman" w:hAnsi="Cambria" w:cs="Cambria"/>
          <w:color w:val="000000"/>
          <w:sz w:val="26"/>
          <w:szCs w:val="26"/>
        </w:rPr>
        <w:t>людей</w:t>
      </w:r>
      <w:r w:rsidR="001862DC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.</w:t>
      </w:r>
    </w:p>
    <w:p w14:paraId="162ED516" w14:textId="62803569" w:rsidR="00795B84" w:rsidRPr="008838B4" w:rsidRDefault="00795B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этого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используется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волновое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уравнение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одномерного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случая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известное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также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как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уравнение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колебания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C4E01" w:rsidRPr="008838B4">
        <w:rPr>
          <w:rFonts w:ascii="Cambria" w:eastAsia="Times New Roman" w:hAnsi="Cambria" w:cs="Cambria"/>
          <w:color w:val="000000"/>
          <w:sz w:val="26"/>
          <w:szCs w:val="26"/>
        </w:rPr>
        <w:t>струны</w:t>
      </w:r>
      <w:r w:rsidR="00AC4E01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. </w:t>
      </w:r>
      <w:r w:rsidR="00AB28CF"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="00AB28C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B28CF" w:rsidRPr="008838B4">
        <w:rPr>
          <w:rFonts w:ascii="Cambria" w:eastAsia="Times New Roman" w:hAnsi="Cambria" w:cs="Cambria"/>
          <w:color w:val="000000"/>
          <w:sz w:val="26"/>
          <w:szCs w:val="26"/>
        </w:rPr>
        <w:t>визуализации</w:t>
      </w:r>
      <w:r w:rsidR="00AB28C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B28CF" w:rsidRPr="008838B4">
        <w:rPr>
          <w:rFonts w:ascii="Cambria" w:eastAsia="Times New Roman" w:hAnsi="Cambria" w:cs="Cambria"/>
          <w:color w:val="000000"/>
          <w:sz w:val="26"/>
          <w:szCs w:val="26"/>
        </w:rPr>
        <w:t>используется</w:t>
      </w:r>
      <w:r w:rsidR="00AB28C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B28CF" w:rsidRPr="008838B4">
        <w:rPr>
          <w:rFonts w:asciiTheme="minorHAnsi" w:eastAsia="Times New Roman" w:hAnsiTheme="minorHAnsi" w:cs="Times New Roman"/>
          <w:color w:val="000000"/>
          <w:sz w:val="26"/>
          <w:szCs w:val="26"/>
          <w:lang w:val="en-US"/>
        </w:rPr>
        <w:t>Python</w:t>
      </w:r>
      <w:r w:rsidR="00AB28C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B28CF" w:rsidRPr="008838B4">
        <w:rPr>
          <w:rFonts w:ascii="Cambria" w:eastAsia="Times New Roman" w:hAnsi="Cambria" w:cs="Cambria"/>
          <w:color w:val="000000"/>
          <w:sz w:val="26"/>
          <w:szCs w:val="26"/>
        </w:rPr>
        <w:t>и</w:t>
      </w:r>
      <w:r w:rsidR="00AB28C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AB28CF" w:rsidRPr="008838B4">
        <w:rPr>
          <w:rFonts w:ascii="Cambria" w:eastAsia="Times New Roman" w:hAnsi="Cambria" w:cs="Cambria"/>
          <w:color w:val="000000"/>
          <w:sz w:val="26"/>
          <w:szCs w:val="26"/>
        </w:rPr>
        <w:t>библиотеки</w:t>
      </w:r>
      <w:r w:rsidR="00AB28C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proofErr w:type="spellStart"/>
      <w:r w:rsidR="00AB28CF" w:rsidRPr="008838B4">
        <w:rPr>
          <w:rFonts w:asciiTheme="minorHAnsi" w:eastAsia="Times New Roman" w:hAnsiTheme="minorHAnsi" w:cs="Times New Roman"/>
          <w:color w:val="000000"/>
          <w:sz w:val="26"/>
          <w:szCs w:val="26"/>
          <w:lang w:val="en-US"/>
        </w:rPr>
        <w:t>NumPy</w:t>
      </w:r>
      <w:proofErr w:type="spellEnd"/>
      <w:r w:rsidR="00AB28CF" w:rsidRPr="008838B4">
        <w:rPr>
          <w:rFonts w:asciiTheme="minorHAnsi" w:eastAsia="Times New Roman" w:hAnsiTheme="minorHAnsi" w:cs="Times New Roman"/>
          <w:color w:val="000000"/>
          <w:sz w:val="26"/>
          <w:szCs w:val="26"/>
        </w:rPr>
        <w:t xml:space="preserve">, </w:t>
      </w:r>
      <w:proofErr w:type="spellStart"/>
      <w:r w:rsidR="00AB28CF" w:rsidRPr="008838B4">
        <w:rPr>
          <w:rFonts w:asciiTheme="minorHAnsi" w:eastAsia="Times New Roman" w:hAnsiTheme="minorHAnsi" w:cs="Times New Roman"/>
          <w:color w:val="000000"/>
          <w:sz w:val="26"/>
          <w:szCs w:val="26"/>
          <w:lang w:val="en-US"/>
        </w:rPr>
        <w:t>Matplotlib</w:t>
      </w:r>
      <w:proofErr w:type="spellEnd"/>
      <w:r w:rsidR="00AB28C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.</w:t>
      </w:r>
    </w:p>
    <w:p w14:paraId="0000000E" w14:textId="6468E5DC" w:rsidR="00DE4886" w:rsidRPr="008838B4" w:rsidRDefault="00074A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Таким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образом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целью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работы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является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построение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модели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волнового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движения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одномерном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случае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.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решения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этой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задачи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необходимо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визуализировать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с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помощью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языка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программирования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  <w:lang w:val="en-US"/>
        </w:rPr>
        <w:t>Python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уравнение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колебания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струны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взяв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качестве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параметра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="00C14F6F" w:rsidRPr="008838B4">
        <w:rPr>
          <w:rFonts w:ascii="Cambria" w:eastAsia="Times New Roman" w:hAnsi="Cambria" w:cs="Cambria"/>
          <w:color w:val="000000"/>
          <w:sz w:val="26"/>
          <w:szCs w:val="26"/>
        </w:rPr>
        <w:t>время</w:t>
      </w:r>
      <w:r w:rsidR="00C14F6F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.</w:t>
      </w:r>
    </w:p>
    <w:p w14:paraId="0000000F" w14:textId="77777777" w:rsidR="00DE4886" w:rsidRPr="008838B4" w:rsidRDefault="00DE4886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4"/>
          <w:szCs w:val="24"/>
        </w:rPr>
      </w:pPr>
    </w:p>
    <w:p w14:paraId="00000010" w14:textId="77777777" w:rsidR="00DE4886" w:rsidRPr="008838B4" w:rsidRDefault="00074A84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b/>
          <w:color w:val="000000"/>
          <w:sz w:val="32"/>
          <w:szCs w:val="32"/>
          <w:lang w:val="en-US"/>
        </w:rPr>
      </w:pP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Постановка</w:t>
      </w:r>
      <w:r w:rsidRPr="008838B4">
        <w:rPr>
          <w:rFonts w:ascii="FontAwesome" w:eastAsia="Times New Roman" w:hAnsi="FontAwesome" w:cs="Times New Roman"/>
          <w:b/>
          <w:color w:val="000000"/>
          <w:sz w:val="32"/>
          <w:szCs w:val="32"/>
        </w:rPr>
        <w:t xml:space="preserve"> </w:t>
      </w: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задачи</w:t>
      </w:r>
    </w:p>
    <w:p w14:paraId="67FDAD02" w14:textId="77777777" w:rsidR="00C14F6F" w:rsidRPr="008838B4" w:rsidRDefault="00C14F6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описания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данного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события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необходимо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найти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аналитическое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решение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волнового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уравнения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одномерном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случае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.</w:t>
      </w:r>
    </w:p>
    <w:p w14:paraId="53CDCAF9" w14:textId="53FBA90D" w:rsidR="00195D9F" w:rsidRPr="008838B4" w:rsidRDefault="00195D9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В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однородном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волновом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уравнении</w:t>
      </w:r>
    </w:p>
    <w:p w14:paraId="00000014" w14:textId="4AD02F85" w:rsidR="00DE4886" w:rsidRPr="008838B4" w:rsidRDefault="00195D9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54B583DA" wp14:editId="1C98BA8E">
            <wp:extent cx="1123950" cy="180975"/>
            <wp:effectExtent l="0" t="0" r="0" b="9525"/>
            <wp:docPr id="1" name="Рисунок 1" descr="https://latex.codecogs.com/png.latex?u_%7Btt%7D-a%5E%7B2%7Du_%7Bxx%7D%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png.latex?u_%7Btt%7D-a%5E%7B2%7Du_%7Bxx%7D%3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D457" w14:textId="2D5C5EA5" w:rsidR="00195D9F" w:rsidRPr="008838B4" w:rsidRDefault="00195D9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сделаем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замену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переменных</w:t>
      </w:r>
    </w:p>
    <w:p w14:paraId="0A22C6E4" w14:textId="77777777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6C4B99AD" wp14:editId="5333D082">
            <wp:extent cx="752475" cy="152400"/>
            <wp:effectExtent l="0" t="0" r="9525" b="0"/>
            <wp:docPr id="4" name="Рисунок 4" descr="https://latex.codecogs.com/gif.latex?%5Cinline%20%5Cxi%3Dx&amp;plus;at%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xi%3Dx&amp;plus;at%2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5AE7" w14:textId="3F9D9792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3DF735C4" wp14:editId="3026126C">
            <wp:extent cx="762000" cy="152400"/>
            <wp:effectExtent l="0" t="0" r="0" b="0"/>
            <wp:docPr id="5" name="Рисунок 5" descr="https://latex.codecogs.com/gif.latex?%5Cinline%20%5Ceta%3Dx-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eta%3Dx-a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1728" w14:textId="1BCC89D1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Введём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обозначение</w:t>
      </w:r>
    </w:p>
    <w:p w14:paraId="10CFDF3C" w14:textId="237E739A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1F308300" wp14:editId="6AB7AD41">
            <wp:extent cx="2560320" cy="182880"/>
            <wp:effectExtent l="0" t="0" r="0" b="7620"/>
            <wp:docPr id="6" name="Рисунок 6" descr="https://latex.codecogs.com/gif.latex?%5Cinline%20u%28x%2Ct%29%3DV%28x&amp;plus;at%2Cx-at%29%3DV%28%5Cxi%2C%5Ceta%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%28x%2Ct%29%3DV%28x&amp;plus;at%2Cx-at%29%3DV%28%5Cxi%2C%5Ceta%29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9E61" w14:textId="3F7557E0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Используя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формулы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дифференцирования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сложной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функции</w:t>
      </w:r>
      <w:r w:rsidRPr="008838B4">
        <w:rPr>
          <w:rFonts w:ascii="FontAwesome" w:hAnsi="FontAwesome"/>
          <w:sz w:val="26"/>
          <w:szCs w:val="26"/>
        </w:rPr>
        <w:t xml:space="preserve">, </w:t>
      </w:r>
      <w:r w:rsidRPr="008838B4">
        <w:rPr>
          <w:rFonts w:ascii="Cambria" w:hAnsi="Cambria" w:cs="Cambria"/>
          <w:sz w:val="26"/>
          <w:szCs w:val="26"/>
        </w:rPr>
        <w:t>получим</w:t>
      </w:r>
    </w:p>
    <w:p w14:paraId="13B8F9B4" w14:textId="458405D0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6030EC84" wp14:editId="46DA733F">
            <wp:extent cx="1971675" cy="171450"/>
            <wp:effectExtent l="0" t="0" r="9525" b="0"/>
            <wp:docPr id="7" name="Рисунок 7" descr="https://latex.codecogs.com/gif.latex?%5Cinline%20u_%7Bx%7D%3DV_%7B%5Cxi%7D%5Cxi_%7Bx%7D&amp;plus;V_%7B%5Ceta%7D%5Ceta_%7Bx%7D%3DV_%7B%5Cxi%7D&amp;plus;V_%7B%5Ceta%7D%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_%7Bx%7D%3DV_%7B%5Cxi%7D%5Cxi_%7Bx%7D&amp;plus;V_%7B%5Ceta%7D%5Ceta_%7Bx%7D%3DV_%7B%5Cxi%7D&amp;plus;V_%7B%5Ceta%7D%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D2CD" w14:textId="5925177B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7F225F08" wp14:editId="00A871DF">
            <wp:extent cx="2103120" cy="182880"/>
            <wp:effectExtent l="0" t="0" r="0" b="7620"/>
            <wp:docPr id="8" name="Рисунок 8" descr="https://latex.codecogs.com/gif.latex?%5Cinline%20u_%7Bt%7D%3DV_%7B%5Cxi%7D%5Cxi_%7Bt%7D&amp;plus;V_%7B%5Ceta%7D%5Ceta_%7Bt%7D%3Da%28V_%7B%5Cxi%7D-V_%7B%5Ceta%7D%29%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_%7Bt%7D%3DV_%7B%5Cxi%7D%5Cxi_%7Bt%7D&amp;plus;V_%7B%5Ceta%7D%5Ceta_%7Bt%7D%3Da%28V_%7B%5Cxi%7D-V_%7B%5Ceta%7D%29%2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AE9C" w14:textId="07EED8B5" w:rsidR="002B58CF" w:rsidRPr="008838B4" w:rsidRDefault="002B58CF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3B970917" wp14:editId="4D3867B1">
            <wp:extent cx="1628775" cy="171450"/>
            <wp:effectExtent l="0" t="0" r="9525" b="0"/>
            <wp:docPr id="9" name="Рисунок 9" descr="https://latex.codecogs.com/gif.latex?%5Cinline%20u_%7Bxx%7D%3DV_%7B%5Cxi%5Cxi%7D&amp;plus;2V_%7B%5Cxi%5Ceta%7D&amp;plus;V_%7B%5Ceta%5Ceta%7D%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_%7Bxx%7D%3DV_%7B%5Cxi%5Cxi%7D&amp;plus;2V_%7B%5Cxi%5Ceta%7D&amp;plus;V_%7B%5Ceta%5Ceta%7D%2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972E" w14:textId="4E607208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535C2998" wp14:editId="2BED6C4C">
            <wp:extent cx="1847850" cy="200025"/>
            <wp:effectExtent l="0" t="0" r="0" b="9525"/>
            <wp:docPr id="10" name="Рисунок 10" descr="https://latex.codecogs.com/gif.latex?%5Cinline%20u_%7Btt%7D%3Da%5E%7B2%7D%28V_%7B%5Cxi%5Cxi%7D-2V_%7B%5Cxi%5Ceta%7D&amp;plus;V_%7B%5Ceta%5Ceta%7D%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_%7Btt%7D%3Da%5E%7B2%7D%28V_%7B%5Cxi%5Cxi%7D-2V_%7B%5Cxi%5Ceta%7D&amp;plus;V_%7B%5Ceta%5Ceta%7D%2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6F40" w14:textId="584D916A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После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подстановки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вторых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производных</w:t>
      </w:r>
      <w:r w:rsidRPr="008838B4">
        <w:rPr>
          <w:rFonts w:ascii="FontAwesome" w:hAnsi="FontAwesome"/>
          <w:sz w:val="26"/>
          <w:szCs w:val="26"/>
        </w:rPr>
        <w:t xml:space="preserve"> 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0B23F681" wp14:editId="09AA5F8F">
            <wp:extent cx="228600" cy="104775"/>
            <wp:effectExtent l="0" t="0" r="0" b="9525"/>
            <wp:docPr id="12" name="Рисунок 12" descr="https://latex.codecogs.com/gif.latex?%5Cinline%20u_%7Bx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_%7Bxx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 </w:t>
      </w:r>
      <w:proofErr w:type="gramStart"/>
      <w:r w:rsidRPr="008838B4">
        <w:rPr>
          <w:rFonts w:ascii="Cambria" w:hAnsi="Cambria" w:cs="Cambria"/>
          <w:sz w:val="26"/>
          <w:szCs w:val="26"/>
        </w:rPr>
        <w:t>и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419D9B94" wp14:editId="64A5375C">
            <wp:extent cx="190500" cy="104775"/>
            <wp:effectExtent l="0" t="0" r="0" b="9525"/>
            <wp:docPr id="11" name="Рисунок 11" descr="https://latex.codecogs.com/gif.latex?%5Cinline%20u_%7Bt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_%7Btt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в</w:t>
      </w:r>
      <w:proofErr w:type="gramEnd"/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уравнение</w:t>
      </w:r>
      <w:r w:rsidRPr="008838B4">
        <w:rPr>
          <w:rFonts w:ascii="FontAwesome" w:hAnsi="FontAwesome"/>
          <w:sz w:val="26"/>
          <w:szCs w:val="26"/>
        </w:rPr>
        <w:t xml:space="preserve"> (1.1) </w:t>
      </w:r>
      <w:r w:rsidRPr="008838B4">
        <w:rPr>
          <w:rFonts w:ascii="Cambria" w:hAnsi="Cambria" w:cs="Cambria"/>
          <w:sz w:val="26"/>
          <w:szCs w:val="26"/>
        </w:rPr>
        <w:t>будем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иметь</w:t>
      </w:r>
    </w:p>
    <w:p w14:paraId="32D0793C" w14:textId="5ECAE471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42C1B0D2" wp14:editId="589ECA7C">
            <wp:extent cx="552450" cy="171450"/>
            <wp:effectExtent l="0" t="0" r="0" b="0"/>
            <wp:docPr id="13" name="Рисунок 13" descr="https://latex.codecogs.com/gif.latex?%5Cinline%20V_%7B%5Cxi%5Ceta%7D%3D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V_%7B%5Cxi%5Ceta%7D%3D0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1434" w14:textId="4E22FCAF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Положим</w:t>
      </w:r>
    </w:p>
    <w:p w14:paraId="2F44B12C" w14:textId="026D1CAC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6F5BB9FC" wp14:editId="29A38D36">
            <wp:extent cx="1181100" cy="257175"/>
            <wp:effectExtent l="0" t="0" r="0" b="9525"/>
            <wp:docPr id="14" name="Рисунок 14" descr="https://latex.codecogs.com/gif.latex?%5Cinline%20%5Cfrac%7B%5Cpartial%20V%28%5Cxi%5Ceta%29%7D%7B%5Cpartial%20%5Ceta%7D%3DW%28%5Cxi%2C%5Ceta%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frac%7B%5Cpartial%20V%28%5Cxi%5Ceta%29%7D%7B%5Cpartial%20%5Ceta%7D%3DW%28%5Cxi%2C%5Ceta%29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B3F9" w14:textId="0FF3118D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В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силу</w:t>
      </w:r>
      <w:r w:rsidRPr="008838B4">
        <w:rPr>
          <w:rFonts w:ascii="FontAwesome" w:hAnsi="FontAwesome"/>
          <w:sz w:val="26"/>
          <w:szCs w:val="26"/>
        </w:rPr>
        <w:t xml:space="preserve"> (1.3) </w:t>
      </w:r>
      <w:r w:rsidRPr="008838B4">
        <w:rPr>
          <w:rFonts w:ascii="Cambria" w:hAnsi="Cambria" w:cs="Cambria"/>
          <w:sz w:val="26"/>
          <w:szCs w:val="26"/>
        </w:rPr>
        <w:t>функция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1F680CB6" wp14:editId="66A50F72">
            <wp:extent cx="514350" cy="161925"/>
            <wp:effectExtent l="0" t="0" r="0" b="9525"/>
            <wp:docPr id="15" name="Рисунок 15" descr="https://latex.codecogs.com/gif.latex?%5Cinline%20W%28%5Cxi%2C%5Ceta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W%28%5Cxi%2C%5Ceta%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 </w:t>
      </w:r>
      <w:r w:rsidRPr="008838B4">
        <w:rPr>
          <w:rFonts w:ascii="Cambria" w:hAnsi="Cambria" w:cs="Cambria"/>
          <w:sz w:val="26"/>
          <w:szCs w:val="26"/>
        </w:rPr>
        <w:t>удовлетворяет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уравнению</w:t>
      </w:r>
    </w:p>
    <w:p w14:paraId="7AF4F5C8" w14:textId="06D4C74A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192CE44D" wp14:editId="68685D6B">
            <wp:extent cx="733425" cy="257175"/>
            <wp:effectExtent l="0" t="0" r="9525" b="9525"/>
            <wp:docPr id="16" name="Рисунок 16" descr="https://latex.codecogs.com/gif.latex?%5Cinline%20%5Cfrac%7B%5Cpartial%20W%28%5Cxi%5Ceta%29%7D%7B%5Cpartial%20%5Cxi%7D%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frac%7B%5Cpartial%20W%28%5Cxi%5Ceta%29%7D%7B%5Cpartial%20%5Cxi%7D%3D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0733" w14:textId="246F84B3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lastRenderedPageBreak/>
        <w:t>Отсюда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следует</w:t>
      </w:r>
      <w:r w:rsidRPr="008838B4">
        <w:rPr>
          <w:rFonts w:ascii="FontAwesome" w:hAnsi="FontAwesome"/>
          <w:sz w:val="26"/>
          <w:szCs w:val="26"/>
        </w:rPr>
        <w:t xml:space="preserve">, </w:t>
      </w:r>
      <w:r w:rsidRPr="008838B4">
        <w:rPr>
          <w:rFonts w:ascii="Cambria" w:hAnsi="Cambria" w:cs="Cambria"/>
          <w:sz w:val="26"/>
          <w:szCs w:val="26"/>
        </w:rPr>
        <w:t>что</w:t>
      </w:r>
      <w:r w:rsidRPr="008838B4">
        <w:rPr>
          <w:rFonts w:ascii="FontAwesome" w:hAnsi="FontAwesome"/>
          <w:sz w:val="26"/>
          <w:szCs w:val="26"/>
        </w:rPr>
        <w:t xml:space="preserve"> </w:t>
      </w:r>
      <w:proofErr w:type="gramStart"/>
      <w:r w:rsidRPr="008838B4">
        <w:rPr>
          <w:rFonts w:ascii="Cambria" w:hAnsi="Cambria" w:cs="Cambria"/>
          <w:sz w:val="26"/>
          <w:szCs w:val="26"/>
        </w:rPr>
        <w:t>функция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20CAF66C" wp14:editId="255C5ADD">
            <wp:extent cx="514350" cy="161925"/>
            <wp:effectExtent l="0" t="0" r="0" b="9525"/>
            <wp:docPr id="17" name="Рисунок 17" descr="https://latex.codecogs.com/gif.latex?%5Cinline%20W%28%5Cxi%2C%5Ceta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W%28%5Cxi%2C%5Ceta%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не</w:t>
      </w:r>
      <w:proofErr w:type="gramEnd"/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зависит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от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6BBB5B9B" wp14:editId="0775CC47">
            <wp:extent cx="76200" cy="152400"/>
            <wp:effectExtent l="0" t="0" r="0" b="0"/>
            <wp:docPr id="18" name="Рисунок 18" descr="https://latex.codecogs.com/gif.latex?%5Cinline%20%5C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x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, </w:t>
      </w:r>
      <w:r w:rsidRPr="008838B4">
        <w:rPr>
          <w:rFonts w:ascii="Cambria" w:hAnsi="Cambria" w:cs="Cambria"/>
          <w:sz w:val="26"/>
          <w:szCs w:val="26"/>
        </w:rPr>
        <w:t>а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является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функцией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только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переменной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780B0D81" wp14:editId="4BDCC965">
            <wp:extent cx="85725" cy="114300"/>
            <wp:effectExtent l="0" t="0" r="9525" b="0"/>
            <wp:docPr id="19" name="Рисунок 19" descr="https://latex.codecogs.com/gif.latex?%5Cinline%20%5C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e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, </w:t>
      </w:r>
    </w:p>
    <w:p w14:paraId="65428F2E" w14:textId="743B51E6" w:rsidR="002C3441" w:rsidRPr="008838B4" w:rsidRDefault="002C3441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2E377338" wp14:editId="6283C577">
            <wp:extent cx="771525" cy="161925"/>
            <wp:effectExtent l="0" t="0" r="9525" b="9525"/>
            <wp:docPr id="20" name="Рисунок 20" descr="https://latex.codecogs.com/gif.latex?%5Cinline%20W%3Df_%7B1%7D%28%5Ceta%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W%3Df_%7B1%7D%28%5Ceta%29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195D" w14:textId="77777777" w:rsidR="008838B4" w:rsidRPr="008838B4" w:rsidRDefault="00B53587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Учитывая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это</w:t>
      </w:r>
      <w:r w:rsidRPr="008838B4">
        <w:rPr>
          <w:rFonts w:ascii="FontAwesome" w:hAnsi="FontAwesome"/>
          <w:sz w:val="26"/>
          <w:szCs w:val="26"/>
        </w:rPr>
        <w:t xml:space="preserve">, </w:t>
      </w:r>
      <w:r w:rsidRPr="008838B4">
        <w:rPr>
          <w:rFonts w:ascii="Cambria" w:hAnsi="Cambria" w:cs="Cambria"/>
          <w:sz w:val="26"/>
          <w:szCs w:val="26"/>
        </w:rPr>
        <w:t>уравнение</w:t>
      </w:r>
      <w:r w:rsidRPr="008838B4">
        <w:rPr>
          <w:rFonts w:ascii="FontAwesome" w:hAnsi="FontAwesome"/>
          <w:sz w:val="26"/>
          <w:szCs w:val="26"/>
        </w:rPr>
        <w:t xml:space="preserve"> (1.4) </w:t>
      </w:r>
      <w:r w:rsidRPr="008838B4">
        <w:rPr>
          <w:rFonts w:ascii="Cambria" w:hAnsi="Cambria" w:cs="Cambria"/>
          <w:sz w:val="26"/>
          <w:szCs w:val="26"/>
        </w:rPr>
        <w:t>перепишем</w:t>
      </w:r>
      <w:r w:rsidRPr="008838B4">
        <w:rPr>
          <w:rFonts w:ascii="FontAwesome" w:hAnsi="FontAwesome"/>
          <w:sz w:val="26"/>
          <w:szCs w:val="26"/>
        </w:rPr>
        <w:t>:</w:t>
      </w:r>
    </w:p>
    <w:p w14:paraId="5C8E366D" w14:textId="11DFE299" w:rsidR="00B53587" w:rsidRPr="008838B4" w:rsidRDefault="00B53587" w:rsidP="00883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02"/>
        <w:rPr>
          <w:rFonts w:ascii="FontAwesome" w:eastAsia="Times New Roman" w:hAnsi="FontAwesome" w:cs="Times New Roman"/>
          <w:sz w:val="26"/>
          <w:szCs w:val="26"/>
        </w:rPr>
      </w:pPr>
      <w:r w:rsidRPr="008838B4">
        <w:rPr>
          <w:rFonts w:ascii="FontAwesome" w:eastAsia="Times New Roman" w:hAnsi="FontAwesome" w:cs="Times New Roman"/>
          <w:noProof/>
          <w:sz w:val="26"/>
          <w:szCs w:val="26"/>
        </w:rPr>
        <w:drawing>
          <wp:inline distT="0" distB="0" distL="0" distR="0" wp14:anchorId="7E4C9F75" wp14:editId="62F353E0">
            <wp:extent cx="1038225" cy="257175"/>
            <wp:effectExtent l="0" t="0" r="9525" b="9525"/>
            <wp:docPr id="21" name="Рисунок 21" descr="https://latex.codecogs.com/gif.latex?%5Cinline%20%5Cfrac%7B%5Cpartial%20V%28%5Cxi%2C%5Ceta%29%7D%7B%5Cpartial%20%5Ceta%7D%20%3D%20f_%7B1%7D%28%5Ceta%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frac%7B%5Cpartial%20V%28%5Cxi%2C%5Ceta%29%7D%7B%5Cpartial%20%5Ceta%7D%20%3D%20f_%7B1%7D%28%5Ceta%29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93F7" w14:textId="7B8627AE" w:rsidR="00B53587" w:rsidRPr="008838B4" w:rsidRDefault="00B53587" w:rsidP="00B53587">
      <w:pPr>
        <w:spacing w:after="0" w:line="240" w:lineRule="auto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Уравнение</w:t>
      </w:r>
      <w:r w:rsidRPr="008838B4">
        <w:rPr>
          <w:rFonts w:ascii="FontAwesome" w:hAnsi="FontAwesome"/>
          <w:sz w:val="26"/>
          <w:szCs w:val="26"/>
        </w:rPr>
        <w:t xml:space="preserve"> (1.5) </w:t>
      </w:r>
      <w:r w:rsidRPr="008838B4">
        <w:rPr>
          <w:rFonts w:ascii="Cambria" w:hAnsi="Cambria" w:cs="Cambria"/>
          <w:sz w:val="26"/>
          <w:szCs w:val="26"/>
        </w:rPr>
        <w:t>будем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интегрировать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как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обыкновенное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дифференциальное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уравнение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по</w:t>
      </w:r>
      <w:r w:rsidRPr="008838B4">
        <w:rPr>
          <w:rFonts w:ascii="FontAwesome" w:hAnsi="FontAwesome"/>
          <w:sz w:val="26"/>
          <w:szCs w:val="26"/>
        </w:rPr>
        <w:t xml:space="preserve"> </w:t>
      </w:r>
      <w:proofErr w:type="gramStart"/>
      <w:r w:rsidRPr="008838B4">
        <w:rPr>
          <w:rFonts w:ascii="Cambria" w:hAnsi="Cambria" w:cs="Cambria"/>
          <w:sz w:val="26"/>
          <w:szCs w:val="26"/>
        </w:rPr>
        <w:t>переменной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692D537F" wp14:editId="0AE914F8">
            <wp:extent cx="85725" cy="114300"/>
            <wp:effectExtent l="0" t="0" r="9525" b="0"/>
            <wp:docPr id="22" name="Рисунок 22" descr="https://latex.codecogs.com/gif.latex?%5Cinline%20%5C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e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при</w:t>
      </w:r>
      <w:proofErr w:type="gramEnd"/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фиксированном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параметре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5E390945" wp14:editId="4D2596B9">
            <wp:extent cx="76200" cy="152400"/>
            <wp:effectExtent l="0" t="0" r="0" b="0"/>
            <wp:docPr id="23" name="Рисунок 23" descr="https://latex.codecogs.com/gif.latex?%5Cinline%20%5C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x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. </w:t>
      </w:r>
      <w:r w:rsidRPr="008838B4">
        <w:rPr>
          <w:rFonts w:ascii="Cambria" w:hAnsi="Cambria" w:cs="Cambria"/>
          <w:sz w:val="26"/>
          <w:szCs w:val="26"/>
        </w:rPr>
        <w:t>При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этом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добавляется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не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произвольная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постоянная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интегрирования</w:t>
      </w:r>
      <w:r w:rsidRPr="008838B4">
        <w:rPr>
          <w:rFonts w:ascii="FontAwesome" w:hAnsi="FontAwesome"/>
          <w:sz w:val="26"/>
          <w:szCs w:val="26"/>
        </w:rPr>
        <w:t xml:space="preserve">, </w:t>
      </w:r>
      <w:r w:rsidRPr="008838B4">
        <w:rPr>
          <w:rFonts w:ascii="Cambria" w:hAnsi="Cambria" w:cs="Cambria"/>
          <w:sz w:val="26"/>
          <w:szCs w:val="26"/>
        </w:rPr>
        <w:t>а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произвольная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функция</w:t>
      </w:r>
      <w:r w:rsidRPr="008838B4">
        <w:rPr>
          <w:rFonts w:ascii="FontAwesome" w:hAnsi="FontAwesome"/>
          <w:sz w:val="26"/>
          <w:szCs w:val="26"/>
        </w:rPr>
        <w:t xml:space="preserve"> </w:t>
      </w:r>
      <w:proofErr w:type="gramStart"/>
      <w:r w:rsidRPr="008838B4">
        <w:rPr>
          <w:rFonts w:ascii="Cambria" w:hAnsi="Cambria" w:cs="Cambria"/>
          <w:sz w:val="26"/>
          <w:szCs w:val="26"/>
        </w:rPr>
        <w:t>параметра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4ECF01F1" wp14:editId="768A64B9">
            <wp:extent cx="76200" cy="152400"/>
            <wp:effectExtent l="0" t="0" r="0" b="0"/>
            <wp:docPr id="24" name="Рисунок 24" descr="https://latex.codecogs.com/gif.latex?%5Cinline%20%5C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x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:</w:t>
      </w:r>
      <w:proofErr w:type="gramEnd"/>
    </w:p>
    <w:p w14:paraId="641DE764" w14:textId="49768A23" w:rsidR="00B53587" w:rsidRPr="008838B4" w:rsidRDefault="00B53587" w:rsidP="008838B4">
      <w:pPr>
        <w:spacing w:after="0" w:line="240" w:lineRule="auto"/>
        <w:ind w:firstLine="3402"/>
        <w:rPr>
          <w:rFonts w:ascii="FontAwesome" w:eastAsia="Times New Roman" w:hAnsi="FontAwesome" w:cs="Times New Roman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6DFB255A" wp14:editId="75BC0772">
            <wp:extent cx="1866900" cy="400050"/>
            <wp:effectExtent l="0" t="0" r="0" b="0"/>
            <wp:docPr id="25" name="Рисунок 25" descr="https://latex.codecogs.com/gif.latex?%5Cinline%20V%28%5Cxi%2C%5Ceta%29%3D%5Cint%5Climits_%7B%5Ceta_%7B0%7D%7D%5E%7B%5Ceta%7D%20f_%7B1%7D%28%5Czeta%29d%5Czeta%20&amp;plus;%20g%28%5Cxi%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V%28%5Cxi%2C%5Ceta%29%3D%5Cint%5Climits_%7B%5Ceta_%7B0%7D%7D%5E%7B%5Ceta%7D%20f_%7B1%7D%28%5Czeta%29d%5Czeta%20&amp;plus;%20g%28%5Cxi%29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45F1" w14:textId="2E077577" w:rsidR="00B53587" w:rsidRPr="008838B4" w:rsidRDefault="00B53587" w:rsidP="00B53587">
      <w:pPr>
        <w:spacing w:after="0" w:line="240" w:lineRule="auto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Первообразная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произвольной</w:t>
      </w:r>
      <w:r w:rsidRPr="008838B4">
        <w:rPr>
          <w:rFonts w:ascii="FontAwesome" w:hAnsi="FontAwesome"/>
          <w:sz w:val="26"/>
          <w:szCs w:val="26"/>
        </w:rPr>
        <w:t xml:space="preserve"> </w:t>
      </w:r>
      <w:proofErr w:type="gramStart"/>
      <w:r w:rsidRPr="008838B4">
        <w:rPr>
          <w:rFonts w:ascii="Cambria" w:hAnsi="Cambria" w:cs="Cambria"/>
          <w:sz w:val="26"/>
          <w:szCs w:val="26"/>
        </w:rPr>
        <w:t>функции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5D54DD45" wp14:editId="1BB982E6">
            <wp:extent cx="342900" cy="161925"/>
            <wp:effectExtent l="0" t="0" r="0" b="9525"/>
            <wp:docPr id="27" name="Рисунок 27" descr="https://latex.codecogs.com/gif.latex?%5Cinline%20f_%7B1%7D%28%5Ceta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f_%7B1%7D%28%5Ceta%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является</w:t>
      </w:r>
      <w:proofErr w:type="gramEnd"/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произвольной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функцией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переменной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214920AF" wp14:editId="0D77A39B">
            <wp:extent cx="85725" cy="114300"/>
            <wp:effectExtent l="0" t="0" r="9525" b="0"/>
            <wp:docPr id="26" name="Рисунок 26" descr="https://latex.codecogs.com/gif.latex?%5Cinline%20%5C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%5Ce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. </w:t>
      </w:r>
      <w:proofErr w:type="spellStart"/>
      <w:r w:rsidRPr="008838B4">
        <w:rPr>
          <w:rFonts w:ascii="Cambria" w:hAnsi="Cambria" w:cs="Cambria"/>
          <w:sz w:val="26"/>
          <w:szCs w:val="26"/>
        </w:rPr>
        <w:t>Введем</w:t>
      </w:r>
      <w:proofErr w:type="spellEnd"/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обозначение</w:t>
      </w:r>
      <w:r w:rsidRPr="008838B4">
        <w:rPr>
          <w:rFonts w:ascii="FontAwesome" w:hAnsi="FontAwesome"/>
          <w:sz w:val="26"/>
          <w:szCs w:val="26"/>
        </w:rPr>
        <w:t xml:space="preserve"> </w:t>
      </w:r>
    </w:p>
    <w:p w14:paraId="6F322162" w14:textId="01D8F893" w:rsidR="00B53587" w:rsidRPr="008838B4" w:rsidRDefault="00B53587" w:rsidP="008838B4">
      <w:pPr>
        <w:spacing w:after="0" w:line="240" w:lineRule="auto"/>
        <w:ind w:firstLine="3402"/>
        <w:rPr>
          <w:rFonts w:ascii="FontAwesome" w:eastAsia="Times New Roman" w:hAnsi="FontAwesome" w:cs="Times New Roman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377FB9D3" wp14:editId="0E6633AC">
            <wp:extent cx="1219200" cy="400050"/>
            <wp:effectExtent l="0" t="0" r="0" b="0"/>
            <wp:docPr id="28" name="Рисунок 28" descr="https://latex.codecogs.com/gif.latex?%5Cinline%20f%28%5Ceta%29%3D%5Cint%5Climits_%7B%5Ceta_%7B0%7D%7D%5E%7B%5Ceta%7D%20f_%7B1%7D%28%5Czeta%29d%5Czeta%20%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f%28%5Ceta%29%3D%5Cint%5Climits_%7B%5Ceta_%7B0%7D%7D%5E%7B%5Ceta%7D%20f_%7B1%7D%28%5Czeta%29d%5Czeta%20%2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37A9" w14:textId="0AA269B3" w:rsidR="008838B4" w:rsidRPr="008838B4" w:rsidRDefault="008838B4" w:rsidP="00B53587">
      <w:pPr>
        <w:spacing w:after="0" w:line="240" w:lineRule="auto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и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решение</w:t>
      </w:r>
      <w:r w:rsidRPr="008838B4">
        <w:rPr>
          <w:rFonts w:ascii="FontAwesome" w:hAnsi="FontAwesome"/>
          <w:sz w:val="26"/>
          <w:szCs w:val="26"/>
        </w:rPr>
        <w:t xml:space="preserve"> (1.6) </w:t>
      </w:r>
      <w:r w:rsidRPr="008838B4">
        <w:rPr>
          <w:rFonts w:ascii="Cambria" w:hAnsi="Cambria" w:cs="Cambria"/>
          <w:sz w:val="26"/>
          <w:szCs w:val="26"/>
        </w:rPr>
        <w:t>перепишем</w:t>
      </w:r>
      <w:r w:rsidRPr="008838B4">
        <w:rPr>
          <w:rFonts w:ascii="FontAwesome" w:hAnsi="FontAwesome"/>
          <w:sz w:val="26"/>
          <w:szCs w:val="26"/>
        </w:rPr>
        <w:t>:</w:t>
      </w:r>
    </w:p>
    <w:p w14:paraId="13BDB1A6" w14:textId="169BDCDF" w:rsidR="008838B4" w:rsidRPr="008838B4" w:rsidRDefault="008838B4" w:rsidP="008838B4">
      <w:pPr>
        <w:spacing w:after="0" w:line="240" w:lineRule="auto"/>
        <w:ind w:firstLine="3402"/>
        <w:rPr>
          <w:rFonts w:ascii="FontAwesome" w:eastAsia="Times New Roman" w:hAnsi="FontAwesome" w:cs="Times New Roman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244FC0C6" wp14:editId="21D229D7">
            <wp:extent cx="1457325" cy="161925"/>
            <wp:effectExtent l="0" t="0" r="9525" b="9525"/>
            <wp:docPr id="29" name="Рисунок 29" descr="https://latex.codecogs.com/gif.latex?%5Cinline%20V%28%5Cxi%2C%5Ceta%29%3Df%28%5Ceta%29&amp;plus;g%28%5Cxi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V%28%5Cxi%2C%5Ceta%29%3Df%28%5Ceta%29&amp;plus;g%28%5Cxi%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2097" w14:textId="0A3EF71D" w:rsidR="008838B4" w:rsidRPr="008838B4" w:rsidRDefault="008838B4" w:rsidP="00B53587">
      <w:pPr>
        <w:spacing w:after="0" w:line="240" w:lineRule="auto"/>
        <w:rPr>
          <w:rFonts w:ascii="FontAwesome" w:hAnsi="FontAwesome"/>
          <w:sz w:val="26"/>
          <w:szCs w:val="26"/>
        </w:rPr>
      </w:pPr>
      <w:r w:rsidRPr="008838B4">
        <w:rPr>
          <w:rFonts w:ascii="Cambria" w:hAnsi="Cambria" w:cs="Cambria"/>
          <w:sz w:val="26"/>
          <w:szCs w:val="26"/>
        </w:rPr>
        <w:t>Таким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образом</w:t>
      </w:r>
      <w:r w:rsidRPr="008838B4">
        <w:rPr>
          <w:rFonts w:ascii="FontAwesome" w:hAnsi="FontAwesome"/>
          <w:sz w:val="26"/>
          <w:szCs w:val="26"/>
        </w:rPr>
        <w:t xml:space="preserve">, </w:t>
      </w:r>
      <w:r w:rsidRPr="008838B4">
        <w:rPr>
          <w:rFonts w:ascii="Cambria" w:hAnsi="Cambria" w:cs="Cambria"/>
          <w:sz w:val="26"/>
          <w:szCs w:val="26"/>
        </w:rPr>
        <w:t>общее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решение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уравнения</w:t>
      </w:r>
      <w:r w:rsidRPr="008838B4">
        <w:rPr>
          <w:rFonts w:ascii="FontAwesome" w:hAnsi="FontAwesome"/>
          <w:sz w:val="26"/>
          <w:szCs w:val="26"/>
        </w:rPr>
        <w:t xml:space="preserve"> (1.3) </w:t>
      </w:r>
      <w:r w:rsidRPr="008838B4">
        <w:rPr>
          <w:rFonts w:ascii="Cambria" w:hAnsi="Cambria" w:cs="Cambria"/>
          <w:sz w:val="26"/>
          <w:szCs w:val="26"/>
        </w:rPr>
        <w:t>содержит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две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произвольные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функции</w:t>
      </w:r>
      <w:r w:rsidRPr="008838B4">
        <w:rPr>
          <w:rFonts w:ascii="FontAwesome" w:hAnsi="FontAwesome"/>
          <w:sz w:val="26"/>
          <w:szCs w:val="26"/>
        </w:rPr>
        <w:t xml:space="preserve">. </w:t>
      </w:r>
      <w:r w:rsidRPr="008838B4">
        <w:rPr>
          <w:rFonts w:ascii="Cambria" w:hAnsi="Cambria" w:cs="Cambria"/>
          <w:sz w:val="26"/>
          <w:szCs w:val="26"/>
        </w:rPr>
        <w:t>Возвращаясь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по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формулам</w:t>
      </w:r>
      <w:r w:rsidRPr="008838B4">
        <w:rPr>
          <w:rFonts w:ascii="FontAwesome" w:hAnsi="FontAwesome"/>
          <w:sz w:val="26"/>
          <w:szCs w:val="26"/>
        </w:rPr>
        <w:t xml:space="preserve"> (1.2) </w:t>
      </w:r>
      <w:r w:rsidRPr="008838B4">
        <w:rPr>
          <w:rFonts w:ascii="Cambria" w:hAnsi="Cambria" w:cs="Cambria"/>
          <w:sz w:val="26"/>
          <w:szCs w:val="26"/>
        </w:rPr>
        <w:t>к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старым</w:t>
      </w:r>
      <w:r w:rsidRPr="008838B4">
        <w:rPr>
          <w:rFonts w:ascii="FontAwesome" w:hAnsi="FontAwesome"/>
          <w:sz w:val="26"/>
          <w:szCs w:val="26"/>
        </w:rPr>
        <w:t xml:space="preserve"> </w:t>
      </w:r>
      <w:proofErr w:type="gramStart"/>
      <w:r w:rsidRPr="008838B4">
        <w:rPr>
          <w:rFonts w:ascii="Cambria" w:hAnsi="Cambria" w:cs="Cambria"/>
          <w:sz w:val="26"/>
          <w:szCs w:val="26"/>
        </w:rPr>
        <w:t>переменным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1B1C1FB9" wp14:editId="4291C556">
            <wp:extent cx="85725" cy="76200"/>
            <wp:effectExtent l="0" t="0" r="9525" b="0"/>
            <wp:docPr id="30" name="Рисунок 30" descr="https://latex.codecogs.com/gif.latex?%5Cinline%2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и</w:t>
      </w:r>
      <w:proofErr w:type="gramEnd"/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47F53F18" wp14:editId="766B378C">
            <wp:extent cx="57150" cy="114300"/>
            <wp:effectExtent l="0" t="0" r="0" b="0"/>
            <wp:docPr id="32" name="Рисунок 32" descr="https://latex.codecogs.com/gif.latex?%5Cinline%2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B4">
        <w:rPr>
          <w:rFonts w:ascii="FontAwesome" w:hAnsi="FontAwesome"/>
          <w:sz w:val="26"/>
          <w:szCs w:val="26"/>
        </w:rPr>
        <w:t xml:space="preserve">, </w:t>
      </w:r>
      <w:r w:rsidRPr="008838B4">
        <w:rPr>
          <w:rFonts w:ascii="Cambria" w:hAnsi="Cambria" w:cs="Cambria"/>
          <w:sz w:val="26"/>
          <w:szCs w:val="26"/>
        </w:rPr>
        <w:t>получим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общее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решение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однородного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волнового</w:t>
      </w:r>
      <w:r w:rsidRPr="008838B4">
        <w:rPr>
          <w:rFonts w:ascii="FontAwesome" w:hAnsi="FontAwesome"/>
          <w:sz w:val="26"/>
          <w:szCs w:val="26"/>
        </w:rPr>
        <w:t xml:space="preserve"> </w:t>
      </w:r>
      <w:r w:rsidRPr="008838B4">
        <w:rPr>
          <w:rFonts w:ascii="Cambria" w:hAnsi="Cambria" w:cs="Cambria"/>
          <w:sz w:val="26"/>
          <w:szCs w:val="26"/>
        </w:rPr>
        <w:t>уравнения</w:t>
      </w:r>
      <w:r w:rsidRPr="008838B4">
        <w:rPr>
          <w:rFonts w:ascii="FontAwesome" w:hAnsi="FontAwesome"/>
          <w:sz w:val="26"/>
          <w:szCs w:val="26"/>
        </w:rPr>
        <w:t xml:space="preserve"> (1.1)</w:t>
      </w:r>
    </w:p>
    <w:p w14:paraId="2C9AD3C0" w14:textId="029ECB89" w:rsidR="008838B4" w:rsidRPr="00B53587" w:rsidRDefault="008838B4" w:rsidP="008838B4">
      <w:pPr>
        <w:spacing w:after="0" w:line="240" w:lineRule="auto"/>
        <w:ind w:firstLine="3402"/>
        <w:rPr>
          <w:rFonts w:ascii="FontAwesome" w:eastAsia="Times New Roman" w:hAnsi="FontAwesome" w:cs="Times New Roman"/>
          <w:sz w:val="26"/>
          <w:szCs w:val="26"/>
        </w:rPr>
      </w:pPr>
      <w:r w:rsidRPr="008838B4">
        <w:rPr>
          <w:rFonts w:ascii="FontAwesome" w:hAnsi="FontAwesome"/>
          <w:noProof/>
          <w:sz w:val="26"/>
          <w:szCs w:val="26"/>
        </w:rPr>
        <w:drawing>
          <wp:inline distT="0" distB="0" distL="0" distR="0" wp14:anchorId="0E406D18" wp14:editId="4A142A12">
            <wp:extent cx="2105025" cy="161925"/>
            <wp:effectExtent l="0" t="0" r="9525" b="9525"/>
            <wp:docPr id="33" name="Рисунок 33" descr="https://latex.codecogs.com/gif.latex?%5Cinline%20u%28x%2Ct%29%3Df%28x-at%29&amp;plus;g%28x&amp;plus;at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inline%20u%28x%2Ct%29%3Df%28x-at%29&amp;plus;g%28x&amp;plus;at%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09CD4C" w14:textId="77777777" w:rsidR="00B53587" w:rsidRPr="008838B4" w:rsidRDefault="00B53587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  <w:lang w:val="en-US"/>
        </w:rPr>
      </w:pPr>
    </w:p>
    <w:p w14:paraId="00000015" w14:textId="773EDC68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b/>
          <w:color w:val="000000"/>
          <w:sz w:val="32"/>
          <w:szCs w:val="32"/>
        </w:rPr>
      </w:pP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Начальные</w:t>
      </w:r>
      <w:r w:rsidRPr="008838B4">
        <w:rPr>
          <w:rFonts w:ascii="FontAwesome" w:eastAsia="Times New Roman" w:hAnsi="FontAwesome" w:cs="Times New Roman"/>
          <w:b/>
          <w:color w:val="000000"/>
          <w:sz w:val="32"/>
          <w:szCs w:val="32"/>
        </w:rPr>
        <w:t xml:space="preserve"> </w:t>
      </w: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условия</w:t>
      </w:r>
      <w:r w:rsidR="000851C0" w:rsidRPr="008838B4">
        <w:rPr>
          <w:rFonts w:ascii="FontAwesome" w:eastAsia="Times New Roman" w:hAnsi="FontAwesome" w:cs="Times New Roman"/>
          <w:b/>
          <w:color w:val="000000"/>
          <w:sz w:val="32"/>
          <w:szCs w:val="32"/>
        </w:rPr>
        <w:t xml:space="preserve"> </w:t>
      </w:r>
      <w:r w:rsidR="000851C0"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и</w:t>
      </w:r>
      <w:r w:rsidR="000851C0" w:rsidRPr="008838B4">
        <w:rPr>
          <w:rFonts w:ascii="FontAwesome" w:eastAsia="Times New Roman" w:hAnsi="FontAwesome" w:cs="Times New Roman"/>
          <w:b/>
          <w:color w:val="000000"/>
          <w:sz w:val="32"/>
          <w:szCs w:val="32"/>
        </w:rPr>
        <w:t xml:space="preserve"> </w:t>
      </w:r>
      <w:r w:rsidR="000851C0"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параметры</w:t>
      </w:r>
    </w:p>
    <w:p w14:paraId="00000016" w14:textId="024E6DC7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i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Для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решения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всякой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задачи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необходимо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задать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начальные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условия</w:t>
      </w:r>
      <w:r w:rsidR="00DE74EE"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="00DE74EE"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</w:t>
      </w:r>
      <w:r w:rsidR="00DE74EE"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="00DE74EE"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параметры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которые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определяют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её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решение</w:t>
      </w:r>
      <w:r w:rsidR="00DE74EE"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="00DE74EE"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или</w:t>
      </w:r>
      <w:r w:rsidR="00DE74EE"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="00DE74EE"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класс</w:t>
      </w:r>
      <w:r w:rsidR="00DE74EE"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="00DE74EE"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решений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.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Этот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короткий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раздел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статьи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должен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содержать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формулу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значение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или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таблицу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значений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определяющие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выбранные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начальные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условия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с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кратким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пояснением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почему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были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выбраны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именно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такие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параметры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. </w:t>
      </w:r>
    </w:p>
    <w:p w14:paraId="00000017" w14:textId="77777777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  <w:u w:val="single"/>
        </w:rPr>
        <w:t>Шаблон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  <w:t>:</w:t>
      </w:r>
    </w:p>
    <w:p w14:paraId="00000018" w14:textId="15D60CF0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решения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поставленной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задачи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необходимо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определить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следующие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начальные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условия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:</w:t>
      </w:r>
      <w:r w:rsidR="00DE74EE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Рассмотрим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такие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значения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параметров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при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которых…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Характерно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разные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результаты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можно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получить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положив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значения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равными…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С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целью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упрощения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рассмотрения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примем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что…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</w:p>
    <w:p w14:paraId="4FBB1C05" w14:textId="77777777" w:rsidR="00DE74EE" w:rsidRPr="008838B4" w:rsidRDefault="00DE74EE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4"/>
          <w:szCs w:val="24"/>
        </w:rPr>
      </w:pPr>
    </w:p>
    <w:p w14:paraId="0000001A" w14:textId="77777777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b/>
          <w:color w:val="000000"/>
          <w:sz w:val="32"/>
          <w:szCs w:val="32"/>
        </w:rPr>
      </w:pP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Результаты</w:t>
      </w:r>
      <w:r w:rsidRPr="008838B4">
        <w:rPr>
          <w:rFonts w:ascii="FontAwesome" w:eastAsia="Times New Roman" w:hAnsi="FontAwesome" w:cs="Times New Roman"/>
          <w:b/>
          <w:color w:val="000000"/>
          <w:sz w:val="32"/>
          <w:szCs w:val="32"/>
        </w:rPr>
        <w:t xml:space="preserve"> </w:t>
      </w:r>
      <w:r w:rsidRPr="008838B4">
        <w:rPr>
          <w:rFonts w:ascii="Cambria" w:eastAsia="Times New Roman" w:hAnsi="Cambria" w:cs="Cambria"/>
          <w:b/>
          <w:color w:val="000000"/>
          <w:sz w:val="32"/>
          <w:szCs w:val="32"/>
        </w:rPr>
        <w:t>моделирования</w:t>
      </w:r>
    </w:p>
    <w:p w14:paraId="0000001B" w14:textId="318EF725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i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этом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разделе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необходимо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кратко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изложить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основные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результаты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выполненной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работы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привести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один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>-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два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рисунка</w:t>
      </w:r>
      <w:r w:rsidR="00DE74EE"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="00DE74EE"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графика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или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таблицы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их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иллюстрирующие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.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Нужно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качественно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описать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результаты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(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к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чему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они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приводят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чем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различные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решения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поставленной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задачи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отличаются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друг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от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друга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т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>.</w:t>
      </w:r>
      <w:r w:rsidRPr="008838B4">
        <w:rPr>
          <w:rFonts w:ascii="Cambria" w:eastAsia="Times New Roman" w:hAnsi="Cambria" w:cs="Cambria"/>
          <w:i/>
          <w:color w:val="000000"/>
          <w:sz w:val="26"/>
          <w:szCs w:val="26"/>
        </w:rPr>
        <w:t>д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.). </w:t>
      </w:r>
    </w:p>
    <w:p w14:paraId="582ECB93" w14:textId="77777777" w:rsidR="00DE74EE" w:rsidRPr="008838B4" w:rsidRDefault="00DE74EE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</w:pPr>
    </w:p>
    <w:p w14:paraId="1644A57D" w14:textId="77777777" w:rsidR="00DE74EE" w:rsidRPr="008838B4" w:rsidRDefault="00DE74EE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</w:pPr>
    </w:p>
    <w:p w14:paraId="628D7324" w14:textId="77777777" w:rsidR="00DE74EE" w:rsidRPr="008838B4" w:rsidRDefault="00DE74EE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</w:pPr>
    </w:p>
    <w:p w14:paraId="0000001C" w14:textId="77777777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  <w:u w:val="single"/>
        </w:rPr>
        <w:t>Шаблон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  <w:t>:</w:t>
      </w:r>
    </w:p>
    <w:p w14:paraId="0000001D" w14:textId="54AC21DA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результате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численного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моделирования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были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получены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следующие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результаты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:</w:t>
      </w:r>
      <w:r w:rsidR="00DE74EE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Приведённые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графики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показывают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что…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Как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видно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из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lastRenderedPageBreak/>
        <w:t>графика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решение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приводит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к…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то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время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как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для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других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начальных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Cambria" w:eastAsia="Times New Roman" w:hAnsi="Cambria" w:cs="Cambria"/>
          <w:color w:val="000000"/>
          <w:sz w:val="26"/>
          <w:szCs w:val="26"/>
        </w:rPr>
        <w:t>условий…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</w:p>
    <w:p w14:paraId="0000001E" w14:textId="77777777" w:rsidR="00DE4886" w:rsidRPr="008838B4" w:rsidRDefault="00DE4886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4"/>
          <w:szCs w:val="24"/>
        </w:rPr>
      </w:pPr>
    </w:p>
    <w:p w14:paraId="0000001F" w14:textId="419A8AE6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ontAwesome" w:eastAsia="Times New Roman" w:hAnsi="FontAwesome" w:cs="Times New Roman"/>
          <w:b/>
          <w:color w:val="000000"/>
          <w:sz w:val="32"/>
          <w:szCs w:val="32"/>
        </w:rPr>
      </w:pPr>
      <w:r w:rsidRPr="008838B4">
        <w:rPr>
          <w:rFonts w:eastAsia="Times New Roman"/>
          <w:b/>
          <w:color w:val="000000"/>
          <w:sz w:val="32"/>
          <w:szCs w:val="32"/>
        </w:rPr>
        <w:t>Заключение</w:t>
      </w:r>
      <w:r w:rsidR="000851C0" w:rsidRPr="008838B4">
        <w:rPr>
          <w:rFonts w:ascii="FontAwesome" w:eastAsia="Times New Roman" w:hAnsi="FontAwesome" w:cs="Times New Roman"/>
          <w:b/>
          <w:color w:val="000000"/>
          <w:sz w:val="32"/>
          <w:szCs w:val="32"/>
        </w:rPr>
        <w:t xml:space="preserve"> </w:t>
      </w:r>
      <w:r w:rsidR="000851C0" w:rsidRPr="008838B4">
        <w:rPr>
          <w:rFonts w:eastAsia="Times New Roman"/>
          <w:b/>
          <w:color w:val="000000"/>
          <w:sz w:val="32"/>
          <w:szCs w:val="32"/>
        </w:rPr>
        <w:t>и</w:t>
      </w:r>
      <w:r w:rsidR="000851C0" w:rsidRPr="008838B4">
        <w:rPr>
          <w:rFonts w:ascii="FontAwesome" w:eastAsia="Times New Roman" w:hAnsi="FontAwesome" w:cs="Times New Roman"/>
          <w:b/>
          <w:color w:val="000000"/>
          <w:sz w:val="32"/>
          <w:szCs w:val="32"/>
        </w:rPr>
        <w:t xml:space="preserve"> </w:t>
      </w:r>
      <w:r w:rsidR="000851C0" w:rsidRPr="008838B4">
        <w:rPr>
          <w:rFonts w:eastAsia="Times New Roman"/>
          <w:b/>
          <w:color w:val="000000"/>
          <w:sz w:val="32"/>
          <w:szCs w:val="32"/>
        </w:rPr>
        <w:t>перспективы</w:t>
      </w:r>
    </w:p>
    <w:p w14:paraId="00000020" w14:textId="77777777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i/>
          <w:color w:val="000000"/>
          <w:sz w:val="26"/>
          <w:szCs w:val="26"/>
        </w:rPr>
      </w:pPr>
      <w:r w:rsidRPr="008838B4">
        <w:rPr>
          <w:rFonts w:eastAsia="Times New Roman"/>
          <w:i/>
          <w:color w:val="000000"/>
          <w:sz w:val="26"/>
          <w:szCs w:val="26"/>
        </w:rPr>
        <w:t>Тут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нужно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описать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результат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выполнения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работы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соответствие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с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поставленными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целями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задачами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, </w:t>
      </w:r>
      <w:r w:rsidRPr="008838B4">
        <w:rPr>
          <w:rFonts w:eastAsia="Times New Roman"/>
          <w:i/>
          <w:color w:val="000000"/>
          <w:sz w:val="26"/>
          <w:szCs w:val="26"/>
        </w:rPr>
        <w:t>упомянуть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значимость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и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перспективы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дальнейшего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развития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i/>
          <w:color w:val="000000"/>
          <w:sz w:val="26"/>
          <w:szCs w:val="26"/>
        </w:rPr>
        <w:t>исследования</w:t>
      </w:r>
      <w:r w:rsidRPr="008838B4">
        <w:rPr>
          <w:rFonts w:ascii="FontAwesome" w:eastAsia="Times New Roman" w:hAnsi="FontAwesome" w:cs="Times New Roman"/>
          <w:i/>
          <w:color w:val="000000"/>
          <w:sz w:val="26"/>
          <w:szCs w:val="26"/>
        </w:rPr>
        <w:t>.</w:t>
      </w:r>
    </w:p>
    <w:p w14:paraId="00000021" w14:textId="77777777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</w:pPr>
      <w:r w:rsidRPr="008838B4">
        <w:rPr>
          <w:rFonts w:eastAsia="Times New Roman"/>
          <w:color w:val="000000"/>
          <w:sz w:val="26"/>
          <w:szCs w:val="26"/>
          <w:u w:val="single"/>
        </w:rPr>
        <w:t>Шаблон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  <w:u w:val="single"/>
        </w:rPr>
        <w:t>:</w:t>
      </w:r>
    </w:p>
    <w:p w14:paraId="00000022" w14:textId="6A9B991C" w:rsidR="00DE4886" w:rsidRPr="008838B4" w:rsidRDefault="00074A84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  <w:r w:rsidRPr="008838B4">
        <w:rPr>
          <w:rFonts w:eastAsia="Times New Roman"/>
          <w:color w:val="000000"/>
          <w:sz w:val="26"/>
          <w:szCs w:val="26"/>
        </w:rPr>
        <w:t>Проведённое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исследование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показало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eastAsia="Times New Roman"/>
          <w:color w:val="000000"/>
          <w:sz w:val="26"/>
          <w:szCs w:val="26"/>
        </w:rPr>
        <w:t>что…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В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то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же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время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>,</w:t>
      </w:r>
      <w:r w:rsidR="00DE74EE"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ascii="Arial" w:eastAsia="Times New Roman" w:hAnsi="Arial" w:cs="Arial"/>
          <w:color w:val="000000"/>
          <w:sz w:val="26"/>
          <w:szCs w:val="26"/>
        </w:rPr>
        <w:t>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Таким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образом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, </w:t>
      </w:r>
      <w:r w:rsidRPr="008838B4">
        <w:rPr>
          <w:rFonts w:eastAsia="Times New Roman"/>
          <w:color w:val="000000"/>
          <w:sz w:val="26"/>
          <w:szCs w:val="26"/>
        </w:rPr>
        <w:t>решение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задачи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указывает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на…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Дальнейшим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развитием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этой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работы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может</w:t>
      </w:r>
      <w:r w:rsidRPr="008838B4">
        <w:rPr>
          <w:rFonts w:ascii="FontAwesome" w:eastAsia="Times New Roman" w:hAnsi="FontAwesome" w:cs="Times New Roman"/>
          <w:color w:val="000000"/>
          <w:sz w:val="26"/>
          <w:szCs w:val="26"/>
        </w:rPr>
        <w:t xml:space="preserve"> </w:t>
      </w:r>
      <w:r w:rsidRPr="008838B4">
        <w:rPr>
          <w:rFonts w:eastAsia="Times New Roman"/>
          <w:color w:val="000000"/>
          <w:sz w:val="26"/>
          <w:szCs w:val="26"/>
        </w:rPr>
        <w:t>стать…</w:t>
      </w:r>
    </w:p>
    <w:p w14:paraId="00000023" w14:textId="77777777" w:rsidR="00DE4886" w:rsidRPr="008838B4" w:rsidRDefault="00DE4886" w:rsidP="00AC4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FontAwesome" w:eastAsia="Times New Roman" w:hAnsi="FontAwesome" w:cs="Times New Roman"/>
          <w:color w:val="000000"/>
          <w:sz w:val="26"/>
          <w:szCs w:val="26"/>
        </w:rPr>
      </w:pPr>
    </w:p>
    <w:sectPr w:rsidR="00DE4886" w:rsidRPr="008838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74A84"/>
    <w:rsid w:val="000851C0"/>
    <w:rsid w:val="001862DC"/>
    <w:rsid w:val="00195D9F"/>
    <w:rsid w:val="002B58CF"/>
    <w:rsid w:val="002C3441"/>
    <w:rsid w:val="006C49E2"/>
    <w:rsid w:val="00795B84"/>
    <w:rsid w:val="008838B4"/>
    <w:rsid w:val="00AB28CF"/>
    <w:rsid w:val="00AC4E01"/>
    <w:rsid w:val="00B53587"/>
    <w:rsid w:val="00C14F6F"/>
    <w:rsid w:val="00DE4886"/>
    <w:rsid w:val="00D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6</cp:revision>
  <dcterms:created xsi:type="dcterms:W3CDTF">2020-01-06T22:01:00Z</dcterms:created>
  <dcterms:modified xsi:type="dcterms:W3CDTF">2021-03-05T18:29:00Z</dcterms:modified>
</cp:coreProperties>
</file>