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6986"/>
      </w:tblGrid>
      <w:tr w:rsidR="005A021A" w:rsidRPr="004674A4" w:rsidTr="0058286C">
        <w:trPr>
          <w:trHeight w:val="786"/>
        </w:trPr>
        <w:tc>
          <w:tcPr>
            <w:tcW w:w="1715" w:type="dxa"/>
          </w:tcPr>
          <w:p w:rsidR="005A021A" w:rsidRDefault="0058286C" w:rsidP="005A021A">
            <w:pPr>
              <w:jc w:val="right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Integrantes</w:t>
            </w:r>
            <w:r w:rsidR="005A021A">
              <w:rPr>
                <w:rFonts w:ascii="Arial" w:hAnsi="Arial" w:cs="Arial"/>
                <w:b/>
                <w:bCs/>
                <w:sz w:val="20"/>
                <w:lang w:val="es-CR"/>
              </w:rPr>
              <w:t>:</w:t>
            </w:r>
          </w:p>
          <w:p w:rsidR="005A021A" w:rsidRDefault="005A021A" w:rsidP="005A021A">
            <w:pPr>
              <w:jc w:val="right"/>
              <w:rPr>
                <w:rFonts w:ascii="Arial" w:hAnsi="Arial" w:cs="Arial"/>
                <w:b/>
                <w:bCs/>
                <w:sz w:val="20"/>
                <w:lang w:val="es-CR"/>
              </w:rPr>
            </w:pPr>
          </w:p>
        </w:tc>
        <w:tc>
          <w:tcPr>
            <w:tcW w:w="7352" w:type="dxa"/>
          </w:tcPr>
          <w:p w:rsidR="005A021A" w:rsidRDefault="0058286C">
            <w:pPr>
              <w:jc w:val="both"/>
              <w:rPr>
                <w:rFonts w:ascii="Arial" w:hAnsi="Arial" w:cs="Arial"/>
                <w:i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/>
                <w:iCs/>
                <w:sz w:val="20"/>
                <w:lang w:val="es-CR"/>
              </w:rPr>
              <w:t>Alejandro</w:t>
            </w:r>
            <w:r w:rsidR="00693E61">
              <w:rPr>
                <w:rFonts w:ascii="Arial" w:hAnsi="Arial" w:cs="Arial"/>
                <w:i/>
                <w:iCs/>
                <w:sz w:val="20"/>
                <w:lang w:val="es-CR"/>
              </w:rPr>
              <w:t xml:space="preserve"> Gómez</w:t>
            </w:r>
            <w:bookmarkStart w:id="0" w:name="_GoBack"/>
            <w:bookmarkEnd w:id="0"/>
          </w:p>
          <w:p w:rsidR="0058286C" w:rsidRDefault="0058286C">
            <w:pPr>
              <w:jc w:val="both"/>
              <w:rPr>
                <w:rFonts w:ascii="Arial" w:hAnsi="Arial" w:cs="Arial"/>
                <w:i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/>
                <w:iCs/>
                <w:sz w:val="20"/>
                <w:lang w:val="es-CR"/>
              </w:rPr>
              <w:t xml:space="preserve">Christian Ulloa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lang w:val="es-CR"/>
              </w:rPr>
              <w:t>Tosso</w:t>
            </w:r>
            <w:proofErr w:type="spellEnd"/>
          </w:p>
          <w:p w:rsidR="005A021A" w:rsidRDefault="0058286C" w:rsidP="0058286C">
            <w:pPr>
              <w:jc w:val="both"/>
              <w:rPr>
                <w:rFonts w:ascii="Arial" w:hAnsi="Arial" w:cs="Arial"/>
                <w:i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/>
                <w:iCs/>
                <w:sz w:val="20"/>
                <w:lang w:val="es-CR"/>
              </w:rPr>
              <w:t>XXXXXXXXX</w:t>
            </w:r>
          </w:p>
        </w:tc>
      </w:tr>
    </w:tbl>
    <w:p w:rsidR="006A68A2" w:rsidRPr="00E575B4" w:rsidRDefault="0058286C" w:rsidP="00E575B4">
      <w:pPr>
        <w:pStyle w:val="Ttulo"/>
        <w:numPr>
          <w:ilvl w:val="0"/>
          <w:numId w:val="13"/>
        </w:numPr>
        <w:rPr>
          <w:lang w:val="es-CR"/>
        </w:rPr>
      </w:pPr>
      <w:r w:rsidRPr="00E575B4">
        <w:rPr>
          <w:lang w:val="es-CR"/>
        </w:rPr>
        <w:t>Propuesta del proyecto.</w:t>
      </w:r>
    </w:p>
    <w:p w:rsidR="0058286C" w:rsidRPr="00421E8A" w:rsidRDefault="0058286C" w:rsidP="0058286C">
      <w:pPr>
        <w:pStyle w:val="Sangradetextonormal"/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Una empresa de venta de anuncios a Canales de televisión, ha organizado las ventas llevando la información en una lista de Canales y una Lista de Anuncios de empresas, tomando en cuenta lo siguiente: </w:t>
      </w:r>
    </w:p>
    <w:p w:rsidR="0058286C" w:rsidRPr="00421E8A" w:rsidRDefault="0058286C" w:rsidP="0058286C">
      <w:pPr>
        <w:pStyle w:val="Sangradetextonormal"/>
        <w:numPr>
          <w:ilvl w:val="0"/>
          <w:numId w:val="8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La lista de Canales de televisión es una lista doble enlazada de la información de los canales de transmisión, que contiene la siguiente información: Código del canal, Nombre del canal, teléfono, Monto mínimo a cobrar, tiempo máximo a transmitir, tiempo mínimo a transmitir, Costo por Minuto. </w:t>
      </w:r>
    </w:p>
    <w:p w:rsidR="0058286C" w:rsidRPr="00421E8A" w:rsidRDefault="0058286C" w:rsidP="0058286C">
      <w:pPr>
        <w:pStyle w:val="Sangradetextonormal"/>
        <w:numPr>
          <w:ilvl w:val="0"/>
          <w:numId w:val="8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La lista de Anuncios a vender es una lista simple que contiene la siguiente información: Código de la empresa, nombre de la empresa, código del anuncio y tiempo de duración </w:t>
      </w:r>
    </w:p>
    <w:p w:rsidR="0058286C" w:rsidRPr="00421E8A" w:rsidRDefault="0058286C" w:rsidP="0058286C">
      <w:pPr>
        <w:pStyle w:val="Sangradetextonormal"/>
        <w:numPr>
          <w:ilvl w:val="0"/>
          <w:numId w:val="8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Cada canal de la lista de Canales tiene una lista simple de </w:t>
      </w:r>
      <w:proofErr w:type="spellStart"/>
      <w:r w:rsidRPr="00421E8A">
        <w:rPr>
          <w:rFonts w:ascii="Arial Unicode MS" w:eastAsia="Arial Unicode MS" w:hAnsi="Arial Unicode MS" w:cs="Arial Unicode MS"/>
          <w:sz w:val="18"/>
          <w:szCs w:val="18"/>
        </w:rPr>
        <w:t>AnunciosContratados</w:t>
      </w:r>
      <w:proofErr w:type="spellEnd"/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, la cual tiene el código del anuncio, el costo total a Cobrar (con monto en 0 inicialmente) y un puntero al nodo del anuncio en la lista de Anuncios. </w:t>
      </w:r>
    </w:p>
    <w:p w:rsidR="0058286C" w:rsidRPr="00421E8A" w:rsidRDefault="0058286C" w:rsidP="0058286C">
      <w:pPr>
        <w:pStyle w:val="Sangradetextonormal"/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 Realice lo siguiente: </w:t>
      </w:r>
    </w:p>
    <w:p w:rsidR="0058286C" w:rsidRPr="00421E8A" w:rsidRDefault="0058286C" w:rsidP="00421E8A">
      <w:pPr>
        <w:pStyle w:val="Sangradetextonormal"/>
        <w:numPr>
          <w:ilvl w:val="0"/>
          <w:numId w:val="10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Defina el (los) TAD necesarios para dar solución a este problema en forma completa. </w:t>
      </w:r>
    </w:p>
    <w:p w:rsidR="0058286C" w:rsidRPr="00421E8A" w:rsidRDefault="0058286C" w:rsidP="00421E8A">
      <w:pPr>
        <w:pStyle w:val="Sangradetextonormal"/>
        <w:numPr>
          <w:ilvl w:val="0"/>
          <w:numId w:val="10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Haga el desarrollo de la solución utilizando C++, en la cual se incluya: </w:t>
      </w:r>
    </w:p>
    <w:p w:rsidR="0058286C" w:rsidRPr="00421E8A" w:rsidRDefault="00421E8A" w:rsidP="00421E8A">
      <w:pPr>
        <w:pStyle w:val="Sangradetextonormal"/>
        <w:numPr>
          <w:ilvl w:val="0"/>
          <w:numId w:val="11"/>
        </w:numPr>
        <w:ind w:left="1843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Implemente:</w:t>
      </w:r>
      <w:r w:rsidR="0058286C"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 w:rsidR="0058286C" w:rsidRPr="00421E8A">
        <w:rPr>
          <w:rFonts w:ascii="Arial Unicode MS" w:eastAsia="Arial Unicode MS" w:hAnsi="Arial Unicode MS" w:cs="Arial Unicode MS"/>
          <w:sz w:val="18"/>
          <w:szCs w:val="18"/>
        </w:rPr>
        <w:t>ActualizaCobros</w:t>
      </w:r>
      <w:proofErr w:type="spellEnd"/>
      <w:r w:rsidR="0058286C"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, donde actualice en la </w:t>
      </w:r>
      <w:proofErr w:type="spellStart"/>
      <w:r w:rsidR="0058286C" w:rsidRPr="00421E8A">
        <w:rPr>
          <w:rFonts w:ascii="Arial Unicode MS" w:eastAsia="Arial Unicode MS" w:hAnsi="Arial Unicode MS" w:cs="Arial Unicode MS"/>
          <w:sz w:val="18"/>
          <w:szCs w:val="18"/>
        </w:rPr>
        <w:t>sublista</w:t>
      </w:r>
      <w:proofErr w:type="spellEnd"/>
      <w:r w:rsidR="0058286C"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 de </w:t>
      </w:r>
      <w:proofErr w:type="spellStart"/>
      <w:r w:rsidR="0058286C" w:rsidRPr="00421E8A">
        <w:rPr>
          <w:rFonts w:ascii="Arial Unicode MS" w:eastAsia="Arial Unicode MS" w:hAnsi="Arial Unicode MS" w:cs="Arial Unicode MS"/>
          <w:sz w:val="18"/>
          <w:szCs w:val="18"/>
        </w:rPr>
        <w:t>AnunciosContratados</w:t>
      </w:r>
      <w:proofErr w:type="spellEnd"/>
      <w:r w:rsidR="0058286C"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, el monto total a Cobrar, suponiendo que el Costo por minuto lo determina el Canal, y el tiempo de duración los Anuncios. Debe determinar:  </w:t>
      </w:r>
    </w:p>
    <w:p w:rsidR="0058286C" w:rsidRPr="00421E8A" w:rsidRDefault="00421E8A" w:rsidP="00421E8A">
      <w:pPr>
        <w:pStyle w:val="Sangradetextonormal"/>
        <w:numPr>
          <w:ilvl w:val="0"/>
          <w:numId w:val="12"/>
        </w:numPr>
        <w:ind w:left="2127" w:hanging="142"/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>S</w:t>
      </w:r>
      <w:r w:rsidR="0058286C"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i un anuncio tiene menos tiempo en transmisión se le cobrará el Monto mínimo a Cobrar por el canal </w:t>
      </w:r>
    </w:p>
    <w:p w:rsidR="00421E8A" w:rsidRPr="00421E8A" w:rsidRDefault="00421E8A" w:rsidP="00421E8A">
      <w:pPr>
        <w:pStyle w:val="Sangradetextonormal"/>
        <w:numPr>
          <w:ilvl w:val="0"/>
          <w:numId w:val="12"/>
        </w:numPr>
        <w:ind w:left="2127" w:hanging="142"/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>S</w:t>
      </w:r>
      <w:r w:rsidR="0058286C"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i un anuncio tiene mayor tiempo al máximo a trasmitir, se le cobrará el doble del Costo por minuto al doble, solo a los minutos extras.   </w:t>
      </w:r>
    </w:p>
    <w:p w:rsidR="0058286C" w:rsidRPr="00421E8A" w:rsidRDefault="0058286C" w:rsidP="00421E8A">
      <w:pPr>
        <w:pStyle w:val="Sangradetextonormal"/>
        <w:numPr>
          <w:ilvl w:val="0"/>
          <w:numId w:val="12"/>
        </w:numPr>
        <w:ind w:left="2127" w:hanging="142"/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Los parámetros serán la Lista de Canales y la Lista de Anuncios. </w:t>
      </w:r>
    </w:p>
    <w:p w:rsidR="0058286C" w:rsidRPr="00421E8A" w:rsidRDefault="0058286C" w:rsidP="00421E8A">
      <w:pPr>
        <w:pStyle w:val="Sangradetextonormal"/>
        <w:numPr>
          <w:ilvl w:val="0"/>
          <w:numId w:val="11"/>
        </w:numPr>
        <w:ind w:left="1843"/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Implemente </w:t>
      </w:r>
      <w:proofErr w:type="spellStart"/>
      <w:r w:rsidRPr="00421E8A">
        <w:rPr>
          <w:rFonts w:ascii="Arial Unicode MS" w:eastAsia="Arial Unicode MS" w:hAnsi="Arial Unicode MS" w:cs="Arial Unicode MS"/>
          <w:sz w:val="18"/>
          <w:szCs w:val="18"/>
        </w:rPr>
        <w:t>ImprimeCanal</w:t>
      </w:r>
      <w:proofErr w:type="spellEnd"/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, que imprima la información de Código de la empresa, nombre de la empresa código de anuncio y Monto a pagar, de todos los anuncios que serán contratados en un canal X.  i. Los parámetros serán canal X, Lista de Canales y Lista de Anuncios. </w:t>
      </w:r>
    </w:p>
    <w:p w:rsidR="0058286C" w:rsidRDefault="0058286C" w:rsidP="00421E8A">
      <w:pPr>
        <w:pStyle w:val="Sangradetextonormal"/>
        <w:numPr>
          <w:ilvl w:val="0"/>
          <w:numId w:val="11"/>
        </w:numPr>
        <w:ind w:left="1843"/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Implemente </w:t>
      </w:r>
      <w:proofErr w:type="spellStart"/>
      <w:r w:rsidRPr="00421E8A">
        <w:rPr>
          <w:rFonts w:ascii="Arial Unicode MS" w:eastAsia="Arial Unicode MS" w:hAnsi="Arial Unicode MS" w:cs="Arial Unicode MS"/>
          <w:sz w:val="18"/>
          <w:szCs w:val="18"/>
        </w:rPr>
        <w:t>IncluirAnuncio</w:t>
      </w:r>
      <w:proofErr w:type="spellEnd"/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 que reciba como parámetro la lista de Canales, el canal X, la Lista de Anuncios, y el código de anuncio a incluir en un canal X. Debe incluir un nuevo nodo en la lista de </w:t>
      </w:r>
      <w:proofErr w:type="spellStart"/>
      <w:r w:rsidRPr="00421E8A">
        <w:rPr>
          <w:rFonts w:ascii="Arial Unicode MS" w:eastAsia="Arial Unicode MS" w:hAnsi="Arial Unicode MS" w:cs="Arial Unicode MS"/>
          <w:sz w:val="18"/>
          <w:szCs w:val="18"/>
        </w:rPr>
        <w:t>AnunciosContratados</w:t>
      </w:r>
      <w:proofErr w:type="spellEnd"/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 del canal X, si el anuncio ya se encuentra </w:t>
      </w:r>
      <w:proofErr w:type="spellStart"/>
      <w:r w:rsidRPr="00421E8A">
        <w:rPr>
          <w:rFonts w:ascii="Arial Unicode MS" w:eastAsia="Arial Unicode MS" w:hAnsi="Arial Unicode MS" w:cs="Arial Unicode MS"/>
          <w:sz w:val="18"/>
          <w:szCs w:val="18"/>
        </w:rPr>
        <w:t>incluído</w:t>
      </w:r>
      <w:proofErr w:type="spellEnd"/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 debe desplegar un mensaje y no incluirlo.  </w:t>
      </w:r>
    </w:p>
    <w:p w:rsidR="00421E8A" w:rsidRDefault="00421E8A" w:rsidP="00421E8A">
      <w:pPr>
        <w:pStyle w:val="Ttulo"/>
        <w:numPr>
          <w:ilvl w:val="0"/>
          <w:numId w:val="13"/>
        </w:numPr>
        <w:rPr>
          <w:rFonts w:eastAsia="Arial Unicode MS"/>
        </w:rPr>
      </w:pPr>
      <w:proofErr w:type="spellStart"/>
      <w:r>
        <w:rPr>
          <w:rFonts w:eastAsia="Arial Unicode MS"/>
        </w:rPr>
        <w:lastRenderedPageBreak/>
        <w:t>Desarrollo</w:t>
      </w:r>
      <w:proofErr w:type="spellEnd"/>
      <w:r>
        <w:rPr>
          <w:rFonts w:eastAsia="Arial Unicode MS"/>
        </w:rPr>
        <w:t xml:space="preserve"> del Proyecto.</w:t>
      </w:r>
    </w:p>
    <w:p w:rsidR="00421E8A" w:rsidRPr="00421E8A" w:rsidRDefault="00421E8A" w:rsidP="00421E8A">
      <w:pPr>
        <w:rPr>
          <w:rFonts w:eastAsia="Arial Unicode MS"/>
        </w:rPr>
      </w:pPr>
    </w:p>
    <w:p w:rsidR="006A68A2" w:rsidRDefault="00421E8A" w:rsidP="00421E8A">
      <w:pPr>
        <w:pStyle w:val="Subttulo"/>
        <w:numPr>
          <w:ilvl w:val="1"/>
          <w:numId w:val="13"/>
        </w:numPr>
      </w:pPr>
      <w:proofErr w:type="spellStart"/>
      <w:r w:rsidRPr="00421E8A">
        <w:t>Definición</w:t>
      </w:r>
      <w:proofErr w:type="spellEnd"/>
      <w:r w:rsidRPr="00421E8A">
        <w:t xml:space="preserve"> de TADs.</w:t>
      </w:r>
    </w:p>
    <w:p w:rsidR="00421E8A" w:rsidRDefault="00421E8A" w:rsidP="00421E8A">
      <w:pPr>
        <w:ind w:left="1182"/>
        <w:rPr>
          <w:lang w:val="es-CR"/>
        </w:rPr>
      </w:pPr>
      <w:r w:rsidRPr="00421E8A">
        <w:rPr>
          <w:lang w:val="es-CR"/>
        </w:rPr>
        <w:t xml:space="preserve">Para el desarrollo del Proyecto propuesto </w:t>
      </w:r>
      <w:r w:rsidR="002E5187">
        <w:rPr>
          <w:lang w:val="es-CR"/>
        </w:rPr>
        <w:t>se definen los siguientes TAD:</w:t>
      </w:r>
    </w:p>
    <w:p w:rsidR="002E5187" w:rsidRDefault="002E5187" w:rsidP="00421E8A">
      <w:pPr>
        <w:ind w:left="1182"/>
        <w:rPr>
          <w:lang w:val="es-CR"/>
        </w:rPr>
      </w:pPr>
    </w:p>
    <w:p w:rsidR="002E5187" w:rsidRPr="00D875A5" w:rsidRDefault="002E5187" w:rsidP="00421E8A">
      <w:pPr>
        <w:ind w:left="1182"/>
        <w:rPr>
          <w:sz w:val="24"/>
          <w:lang w:val="es-CR"/>
        </w:rPr>
      </w:pPr>
      <w:r w:rsidRPr="00D875A5">
        <w:rPr>
          <w:sz w:val="24"/>
          <w:lang w:val="es-CR"/>
        </w:rPr>
        <w:t xml:space="preserve">TAD </w:t>
      </w:r>
      <w:proofErr w:type="spellStart"/>
      <w:r w:rsidRPr="00D875A5">
        <w:rPr>
          <w:sz w:val="24"/>
          <w:lang w:val="es-CR"/>
        </w:rPr>
        <w:t>canalTV</w:t>
      </w:r>
      <w:proofErr w:type="spellEnd"/>
    </w:p>
    <w:p w:rsidR="007F7B39" w:rsidRPr="00D875A5" w:rsidRDefault="007F7B39" w:rsidP="00421E8A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Representación abstracta:</w:t>
      </w:r>
    </w:p>
    <w:p w:rsidR="007F7B39" w:rsidRDefault="00D875A5" w:rsidP="00421E8A">
      <w:pPr>
        <w:ind w:left="1182"/>
        <w:rPr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85090</wp:posOffset>
                </wp:positionV>
                <wp:extent cx="4941570" cy="495300"/>
                <wp:effectExtent l="0" t="0" r="1143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57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5A5" w:rsidRPr="00BB091F" w:rsidRDefault="00D875A5" w:rsidP="006C1922">
                            <w:pP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{ {1…99}, {a…</w:t>
                            </w:r>
                            <w:r w:rsidRPr="006C1922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z</w:t>
                            </w:r>
                            <w:r w:rsidR="006C1922" w:rsidRPr="006C1922">
                              <w:rPr>
                                <w:rFonts w:ascii="Arial" w:hAnsi="Arial" w:cs="Arial"/>
                                <w:color w:val="FFC5C5"/>
                                <w:sz w:val="40"/>
                                <w:szCs w:val="40"/>
                                <w:lang w:eastAsia="es-ES"/>
                              </w:rPr>
                              <w:t xml:space="preserve"> ̺</w:t>
                            </w:r>
                            <w:r w:rsidR="006C1922" w:rsidRPr="006C1922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 xml:space="preserve"> </w:t>
                            </w:r>
                            <w:r w:rsidRPr="006C1922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1…</w:t>
                            </w: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9}, {####-####}, {+Q}, {N}</w:t>
                            </w:r>
                            <w:r w:rsidR="00BB091F"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, {N},</w:t>
                            </w: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 xml:space="preserve"> {+Q} }</w:t>
                            </w:r>
                          </w:p>
                          <w:p w:rsidR="00D875A5" w:rsidRPr="00BB091F" w:rsidRDefault="00D875A5" w:rsidP="00D875A5">
                            <w:pPr>
                              <w:ind w:left="0"/>
                              <w:jc w:val="center"/>
                              <w:rPr>
                                <w:color w:val="FFC5C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3" o:spid="_x0000_s1026" style="position:absolute;left:0;text-align:left;margin-left:57.3pt;margin-top:6.7pt;width:389.1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CmkQIAAFUFAAAOAAAAZHJzL2Uyb0RvYy54bWysVN1O2zAUvp+0d7B8P5KUdoyIFFUgpkmI&#10;IWDi2nXsxprj49luk+5t9ix7sR07aWCM3UzrRXqOz//n7/jsvG812QnnFZiKFkc5JcJwqJXZVPTL&#10;w9W7D5T4wEzNNBhR0b3w9Hz59s1ZZ0sxgwZ0LRzBJMaXna1oE4Its8zzRrTMH4EVBo0SXMsCqm6T&#10;1Y51mL3V2SzP32cduNo64MJ7PL0cjHSZ8kspePgspReB6IpibyF9Xfqu4zdbnrFy45htFB/bYP/Q&#10;RcuUwaJTqksWGNk69UeqVnEHHmQ44tBmIKXiIs2A0xT5i2nuG2ZFmgXB8XaCyf+/tPxmd+uIqit6&#10;TIlhLV7RHYL284fZbDWURPhvW2WYJ07UYGrBapSPI2yd9SVG39tbN2oexYhBL10b/3E60ieo9xPU&#10;og+E4+H8dF4sTvBGONrmp4vjPN1F9hRtnQ8fBbQkChV1sDV1bC3BzHbXPmBZ9D/4oRJbGppIUthr&#10;EfvQ5k5InBHLzlJ0Ype40I7sGPKi/loMxw2rxXC0yPEXp8QCk3fSUrKYVSqtp7xjgsja3/MOKUbf&#10;GCYSKafA/G8NDYGTd6oIJkyBrTLgXgvWoRgbl4P/AZgBjohM6Nc95o/iGuo9EsDBsBne8iuFeF8z&#10;H26Zw1XAK8L1Dp/xIzV0FYVRoqQB9/218+iPDEUrJR2uVkWRRMwJSvQng9w9LebzuItJmS9OZqi4&#10;55b1c4vZtheAt1TgQ2J5EqN/0AdROmgf8RVYxapoYoZj7Yry4A7KRRhWHt8RLlar5Ib7Z1m4NveW&#10;x+QR4Eilh/6ROTuSLiBdb+Cwhqx8QbvBN0YaWG0DSJU4+YTrCD3ubuLO+M7Ex+G5nryeXsPlLwAA&#10;AP//AwBQSwMEFAAGAAgAAAAhALYaC5rdAAAACQEAAA8AAABkcnMvZG93bnJldi54bWxMj8tOwzAQ&#10;RfdI/IM1SOyokzaq6hCnQkgItn0s0p0TD0na2I5st0n/nmEFu7mao/sotrMZ2A196J2VkC4SYGgb&#10;p3vbSjgePl42wEJUVqvBWZRwxwDb8vGhULl2k93hbR9bRiY25EpCF+OYcx6aDo0KCzeipd+380ZF&#10;kr7l2quJzM3Al0my5kb1lhI6NeJ7h81lfzUSKq+P0+7zYFZf1R2rcy2akxBSPj/Nb6/AIs7xD4bf&#10;+lQdSupUu6vVgQ2k02xNKB2rDBgBG7GkLbUEkWbAy4L/X1D+AAAA//8DAFBLAQItABQABgAIAAAA&#10;IQC2gziS/gAAAOEBAAATAAAAAAAAAAAAAAAAAAAAAABbQ29udGVudF9UeXBlc10ueG1sUEsBAi0A&#10;FAAGAAgAAAAhADj9If/WAAAAlAEAAAsAAAAAAAAAAAAAAAAALwEAAF9yZWxzLy5yZWxzUEsBAi0A&#10;FAAGAAgAAAAhAKkuUKaRAgAAVQUAAA4AAAAAAAAAAAAAAAAALgIAAGRycy9lMm9Eb2MueG1sUEsB&#10;Ai0AFAAGAAgAAAAhALYaC5rdAAAACQEAAA8AAAAAAAAAAAAAAAAA6wQAAGRycy9kb3ducmV2Lnht&#10;bFBLBQYAAAAABAAEAPMAAAD1BQAAAAA=&#10;" fillcolor="black [3200]" strokecolor="black [1600]" strokeweight="2pt">
                <v:textbox>
                  <w:txbxContent>
                    <w:p w:rsidR="00D875A5" w:rsidRPr="00BB091F" w:rsidRDefault="00D875A5" w:rsidP="006C1922">
                      <w:pPr>
                        <w:autoSpaceDE w:val="0"/>
                        <w:autoSpaceDN w:val="0"/>
                        <w:adjustRightInd w:val="0"/>
                        <w:ind w:left="0"/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</w:pP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 xml:space="preserve">{ 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{1…99}, {a…</w:t>
                      </w:r>
                      <w:r w:rsidRPr="006C1922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z</w:t>
                      </w:r>
                      <w:r w:rsidR="006C1922" w:rsidRPr="006C1922">
                        <w:rPr>
                          <w:rFonts w:ascii="Arial" w:hAnsi="Arial" w:cs="Arial"/>
                          <w:color w:val="FFC5C5"/>
                          <w:sz w:val="40"/>
                          <w:szCs w:val="40"/>
                          <w:lang w:eastAsia="es-ES"/>
                        </w:rPr>
                        <w:t xml:space="preserve"> </w:t>
                      </w:r>
                      <w:r w:rsidR="006C1922" w:rsidRPr="006C1922">
                        <w:rPr>
                          <w:rFonts w:ascii="Arial" w:hAnsi="Arial" w:cs="Arial"/>
                          <w:color w:val="FFC5C5"/>
                          <w:sz w:val="40"/>
                          <w:szCs w:val="40"/>
                          <w:lang w:eastAsia="es-ES"/>
                        </w:rPr>
                        <w:t>̺</w:t>
                      </w:r>
                      <w:r w:rsidR="006C1922" w:rsidRPr="006C1922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 xml:space="preserve"> </w:t>
                      </w:r>
                      <w:r w:rsidRPr="006C1922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1…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9}, {####-####}, {+Q}, {N}</w:t>
                      </w:r>
                      <w:r w:rsidR="00BB091F"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, {N},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 xml:space="preserve"> {+Q}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 xml:space="preserve"> 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}</w:t>
                      </w:r>
                    </w:p>
                    <w:p w:rsidR="00D875A5" w:rsidRPr="00BB091F" w:rsidRDefault="00D875A5" w:rsidP="00D875A5">
                      <w:pPr>
                        <w:ind w:left="0"/>
                        <w:jc w:val="center"/>
                        <w:rPr>
                          <w:color w:val="FFC5C5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E5187" w:rsidRDefault="002E5187" w:rsidP="00421E8A">
      <w:pPr>
        <w:ind w:left="1182"/>
        <w:rPr>
          <w:lang w:val="es-CR"/>
        </w:rPr>
      </w:pPr>
    </w:p>
    <w:p w:rsidR="002E5187" w:rsidRDefault="002E5187" w:rsidP="00421E8A">
      <w:pPr>
        <w:ind w:left="1182"/>
        <w:rPr>
          <w:lang w:val="es-CR"/>
        </w:rPr>
      </w:pPr>
    </w:p>
    <w:p w:rsidR="00D875A5" w:rsidRDefault="00D875A5" w:rsidP="00421E8A">
      <w:pPr>
        <w:ind w:left="1182"/>
        <w:rPr>
          <w:lang w:val="es-CR"/>
        </w:rPr>
      </w:pPr>
    </w:p>
    <w:p w:rsidR="00D875A5" w:rsidRPr="00D875A5" w:rsidRDefault="00D875A5" w:rsidP="00D875A5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Invariantes:</w:t>
      </w:r>
    </w:p>
    <w:p w:rsidR="00D875A5" w:rsidRDefault="00D875A5" w:rsidP="00421E8A">
      <w:pPr>
        <w:ind w:left="1182"/>
        <w:rPr>
          <w:lang w:val="es-CR"/>
        </w:rPr>
      </w:pPr>
      <w:r w:rsidRPr="006C1922">
        <w:rPr>
          <w:b/>
          <w:lang w:val="es-CR"/>
        </w:rPr>
        <w:t>Código de canal</w:t>
      </w:r>
      <w:r w:rsidR="00BB091F">
        <w:rPr>
          <w:lang w:val="es-CR"/>
        </w:rPr>
        <w:t>: S</w:t>
      </w:r>
      <w:r>
        <w:rPr>
          <w:lang w:val="es-CR"/>
        </w:rPr>
        <w:t>olamente puede ser un número del 1 al 99.</w:t>
      </w:r>
    </w:p>
    <w:p w:rsidR="00D875A5" w:rsidRDefault="00D875A5" w:rsidP="00421E8A">
      <w:pPr>
        <w:ind w:left="1182"/>
        <w:rPr>
          <w:lang w:val="es-CR"/>
        </w:rPr>
      </w:pPr>
      <w:r w:rsidRPr="006C1922">
        <w:rPr>
          <w:b/>
          <w:lang w:val="es-CR"/>
        </w:rPr>
        <w:t>Nombre del canal</w:t>
      </w:r>
      <w:r w:rsidR="00BB091F">
        <w:rPr>
          <w:lang w:val="es-CR"/>
        </w:rPr>
        <w:t>:</w:t>
      </w:r>
      <w:r>
        <w:rPr>
          <w:lang w:val="es-CR"/>
        </w:rPr>
        <w:t xml:space="preserve"> Solamente puede estar formado por cualquier combinación de las letras del abecedario </w:t>
      </w:r>
      <w:r w:rsidR="00BB091F">
        <w:rPr>
          <w:lang w:val="es-CR"/>
        </w:rPr>
        <w:t>espa</w:t>
      </w:r>
      <w:r w:rsidR="006C1922">
        <w:rPr>
          <w:lang w:val="es-CR"/>
        </w:rPr>
        <w:t>ñol,</w:t>
      </w:r>
      <w:r>
        <w:rPr>
          <w:lang w:val="es-CR"/>
        </w:rPr>
        <w:t xml:space="preserve"> números</w:t>
      </w:r>
      <w:r w:rsidR="00BB091F">
        <w:rPr>
          <w:lang w:val="es-CR"/>
        </w:rPr>
        <w:t xml:space="preserve"> del 1 al 9</w:t>
      </w:r>
      <w:r w:rsidR="006C1922">
        <w:rPr>
          <w:lang w:val="es-CR"/>
        </w:rPr>
        <w:t xml:space="preserve"> y espacios</w:t>
      </w:r>
      <w:r w:rsidR="00BB091F">
        <w:rPr>
          <w:lang w:val="es-CR"/>
        </w:rPr>
        <w:t>.</w:t>
      </w:r>
    </w:p>
    <w:p w:rsidR="00BB091F" w:rsidRDefault="00BB091F" w:rsidP="00421E8A">
      <w:pPr>
        <w:ind w:left="1182"/>
        <w:rPr>
          <w:lang w:val="es-CR"/>
        </w:rPr>
      </w:pPr>
      <w:r w:rsidRPr="006C1922">
        <w:rPr>
          <w:b/>
          <w:lang w:val="es-CR"/>
        </w:rPr>
        <w:t>Teléfono</w:t>
      </w:r>
      <w:r>
        <w:rPr>
          <w:lang w:val="es-CR"/>
        </w:rPr>
        <w:t>: Solamente puede ser dos agrupaciones de 4 dígitos numéricos cada una.</w:t>
      </w:r>
    </w:p>
    <w:p w:rsidR="00BB091F" w:rsidRDefault="00BB091F" w:rsidP="00421E8A">
      <w:pPr>
        <w:ind w:left="1182"/>
        <w:rPr>
          <w:lang w:val="es-CR"/>
        </w:rPr>
      </w:pPr>
      <w:r w:rsidRPr="006C1922">
        <w:rPr>
          <w:b/>
          <w:lang w:val="es-CR"/>
        </w:rPr>
        <w:t>Monto mínimo a cobrar</w:t>
      </w:r>
      <w:r>
        <w:rPr>
          <w:lang w:val="es-CR"/>
        </w:rPr>
        <w:t>: Solamente puede ser un número Racional positivo.</w:t>
      </w:r>
    </w:p>
    <w:p w:rsidR="00BB091F" w:rsidRDefault="00BB091F" w:rsidP="00421E8A">
      <w:pPr>
        <w:ind w:left="1182"/>
        <w:rPr>
          <w:lang w:val="es-CR"/>
        </w:rPr>
      </w:pPr>
      <w:r w:rsidRPr="006C1922">
        <w:rPr>
          <w:b/>
          <w:lang w:val="es-CR"/>
        </w:rPr>
        <w:t>Tiempo máximo a transmitir</w:t>
      </w:r>
      <w:r>
        <w:rPr>
          <w:lang w:val="es-CR"/>
        </w:rPr>
        <w:t>: Solamente puede ser un nú</w:t>
      </w:r>
      <w:r w:rsidR="006C1922">
        <w:rPr>
          <w:lang w:val="es-CR"/>
        </w:rPr>
        <w:t>mero N</w:t>
      </w:r>
      <w:r>
        <w:rPr>
          <w:lang w:val="es-CR"/>
        </w:rPr>
        <w:t>atural.</w:t>
      </w:r>
    </w:p>
    <w:p w:rsidR="00BB091F" w:rsidRDefault="00BB091F" w:rsidP="00421E8A">
      <w:pPr>
        <w:ind w:left="1182"/>
        <w:rPr>
          <w:lang w:val="es-CR"/>
        </w:rPr>
      </w:pPr>
      <w:r w:rsidRPr="006C1922">
        <w:rPr>
          <w:b/>
          <w:lang w:val="es-CR"/>
        </w:rPr>
        <w:t>Tiempo mínimo a transmitir</w:t>
      </w:r>
      <w:r>
        <w:rPr>
          <w:lang w:val="es-CR"/>
        </w:rPr>
        <w:t>: Solamente puede ser un nú</w:t>
      </w:r>
      <w:r w:rsidR="006C1922">
        <w:rPr>
          <w:lang w:val="es-CR"/>
        </w:rPr>
        <w:t>mero N</w:t>
      </w:r>
      <w:r>
        <w:rPr>
          <w:lang w:val="es-CR"/>
        </w:rPr>
        <w:t>atural.</w:t>
      </w:r>
    </w:p>
    <w:p w:rsidR="00BB091F" w:rsidRDefault="00BB091F" w:rsidP="00421E8A">
      <w:pPr>
        <w:ind w:left="1182"/>
        <w:rPr>
          <w:lang w:val="es-CR"/>
        </w:rPr>
      </w:pPr>
      <w:r w:rsidRPr="006C1922">
        <w:rPr>
          <w:b/>
          <w:lang w:val="es-CR"/>
        </w:rPr>
        <w:t>Costo por minuto</w:t>
      </w:r>
      <w:r>
        <w:rPr>
          <w:lang w:val="es-CR"/>
        </w:rPr>
        <w:t>: Solamente puede ser un número Racional positivo.</w:t>
      </w:r>
    </w:p>
    <w:p w:rsidR="00332FF4" w:rsidRDefault="00332FF4" w:rsidP="00421E8A">
      <w:pPr>
        <w:ind w:left="1182"/>
        <w:rPr>
          <w:lang w:val="es-CR"/>
        </w:rPr>
      </w:pPr>
      <w:r>
        <w:rPr>
          <w:b/>
          <w:lang w:val="es-CR"/>
        </w:rPr>
        <w:t>Nodo anterior</w:t>
      </w:r>
      <w:r w:rsidRPr="00332FF4">
        <w:rPr>
          <w:lang w:val="es-CR"/>
        </w:rPr>
        <w:t>:</w:t>
      </w:r>
      <w:r>
        <w:rPr>
          <w:lang w:val="es-CR"/>
        </w:rPr>
        <w:t xml:space="preserve"> Solamente puede ser una refe</w:t>
      </w:r>
      <w:r w:rsidR="00713320">
        <w:rPr>
          <w:lang w:val="es-CR"/>
        </w:rPr>
        <w:t>rencia</w:t>
      </w:r>
      <w:r w:rsidR="003A151A">
        <w:rPr>
          <w:lang w:val="es-CR"/>
        </w:rPr>
        <w:t xml:space="preserve"> a un nodo del tipo TAD </w:t>
      </w:r>
      <w:proofErr w:type="spellStart"/>
      <w:r w:rsidR="003A151A">
        <w:rPr>
          <w:lang w:val="es-CR"/>
        </w:rPr>
        <w:t>canalTV</w:t>
      </w:r>
      <w:proofErr w:type="spellEnd"/>
      <w:r w:rsidR="003A151A">
        <w:rPr>
          <w:lang w:val="es-CR"/>
        </w:rPr>
        <w:t xml:space="preserve"> o Nulo.</w:t>
      </w:r>
    </w:p>
    <w:p w:rsidR="00332FF4" w:rsidRDefault="00332FF4" w:rsidP="00421E8A">
      <w:pPr>
        <w:ind w:left="1182"/>
        <w:rPr>
          <w:lang w:val="es-CR"/>
        </w:rPr>
      </w:pPr>
      <w:r>
        <w:rPr>
          <w:b/>
          <w:lang w:val="es-CR"/>
        </w:rPr>
        <w:t>Nodo siguiente</w:t>
      </w:r>
      <w:r w:rsidRPr="00332FF4">
        <w:rPr>
          <w:lang w:val="es-CR"/>
        </w:rPr>
        <w:t>:</w:t>
      </w:r>
      <w:r>
        <w:rPr>
          <w:lang w:val="es-CR"/>
        </w:rPr>
        <w:t xml:space="preserve"> Solamente puede ser una referencia a un nodo </w:t>
      </w:r>
      <w:r w:rsidR="003A151A">
        <w:rPr>
          <w:lang w:val="es-CR"/>
        </w:rPr>
        <w:t xml:space="preserve">del tipo TAD </w:t>
      </w:r>
      <w:proofErr w:type="spellStart"/>
      <w:r w:rsidR="003A151A">
        <w:rPr>
          <w:lang w:val="es-CR"/>
        </w:rPr>
        <w:t>canalTV</w:t>
      </w:r>
      <w:proofErr w:type="spellEnd"/>
      <w:r w:rsidR="003A151A">
        <w:rPr>
          <w:lang w:val="es-CR"/>
        </w:rPr>
        <w:t xml:space="preserve"> o Nulo.</w:t>
      </w:r>
    </w:p>
    <w:p w:rsidR="00713320" w:rsidRDefault="00713320" w:rsidP="00421E8A">
      <w:pPr>
        <w:ind w:left="1182"/>
        <w:rPr>
          <w:lang w:val="es-CR"/>
        </w:rPr>
      </w:pPr>
      <w:r>
        <w:rPr>
          <w:b/>
          <w:lang w:val="es-CR"/>
        </w:rPr>
        <w:t xml:space="preserve">Nodo </w:t>
      </w:r>
      <w:r w:rsidR="003A151A">
        <w:rPr>
          <w:b/>
          <w:lang w:val="es-CR"/>
        </w:rPr>
        <w:t>cabeza</w:t>
      </w:r>
      <w:r>
        <w:rPr>
          <w:b/>
          <w:lang w:val="es-CR"/>
        </w:rPr>
        <w:t xml:space="preserve"> lista anuncios contratados</w:t>
      </w:r>
      <w:r w:rsidRPr="00713320">
        <w:rPr>
          <w:lang w:val="es-CR"/>
        </w:rPr>
        <w:t>:</w:t>
      </w:r>
      <w:r>
        <w:rPr>
          <w:lang w:val="es-CR"/>
        </w:rPr>
        <w:t xml:space="preserve"> Solamente puede ser una referencia a un nodo del tipo TAD </w:t>
      </w:r>
      <w:proofErr w:type="spellStart"/>
      <w:r>
        <w:rPr>
          <w:lang w:val="es-CR"/>
        </w:rPr>
        <w:t>anuncioContratado</w:t>
      </w:r>
      <w:proofErr w:type="spellEnd"/>
      <w:r w:rsidR="003A151A">
        <w:rPr>
          <w:lang w:val="es-CR"/>
        </w:rPr>
        <w:t xml:space="preserve"> o Nulo</w:t>
      </w:r>
      <w:r>
        <w:rPr>
          <w:lang w:val="es-CR"/>
        </w:rPr>
        <w:t>.</w:t>
      </w:r>
    </w:p>
    <w:p w:rsidR="00E575B4" w:rsidRDefault="00E575B4" w:rsidP="00421E8A">
      <w:pPr>
        <w:ind w:left="1182"/>
        <w:rPr>
          <w:lang w:val="es-CR"/>
        </w:rPr>
      </w:pPr>
    </w:p>
    <w:p w:rsidR="00E575B4" w:rsidRDefault="00E575B4" w:rsidP="00421E8A">
      <w:pPr>
        <w:ind w:left="1182"/>
        <w:rPr>
          <w:lang w:val="es-CR"/>
        </w:rPr>
      </w:pPr>
    </w:p>
    <w:p w:rsidR="00E575B4" w:rsidRDefault="00E575B4" w:rsidP="00421E8A">
      <w:pPr>
        <w:ind w:left="1182"/>
        <w:rPr>
          <w:lang w:val="es-CR"/>
        </w:rPr>
      </w:pPr>
    </w:p>
    <w:p w:rsidR="00E575B4" w:rsidRDefault="00E575B4" w:rsidP="00421E8A">
      <w:pPr>
        <w:ind w:left="1182"/>
        <w:rPr>
          <w:lang w:val="es-CR"/>
        </w:rPr>
      </w:pPr>
    </w:p>
    <w:p w:rsidR="00E575B4" w:rsidRDefault="00E575B4" w:rsidP="00421E8A">
      <w:pPr>
        <w:ind w:left="1182"/>
        <w:rPr>
          <w:lang w:val="es-CR"/>
        </w:rPr>
      </w:pPr>
    </w:p>
    <w:p w:rsidR="00E575B4" w:rsidRDefault="00E575B4" w:rsidP="00421E8A">
      <w:pPr>
        <w:ind w:left="1182"/>
        <w:rPr>
          <w:lang w:val="es-CR"/>
        </w:rPr>
      </w:pPr>
    </w:p>
    <w:p w:rsidR="00E575B4" w:rsidRDefault="00E575B4" w:rsidP="00421E8A">
      <w:pPr>
        <w:ind w:left="1182"/>
        <w:rPr>
          <w:lang w:val="es-CR"/>
        </w:rPr>
      </w:pPr>
    </w:p>
    <w:p w:rsidR="00E575B4" w:rsidRDefault="00E575B4" w:rsidP="00421E8A">
      <w:pPr>
        <w:ind w:left="1182"/>
        <w:rPr>
          <w:lang w:val="es-CR"/>
        </w:rPr>
      </w:pPr>
    </w:p>
    <w:p w:rsidR="00E575B4" w:rsidRDefault="00E575B4" w:rsidP="00421E8A">
      <w:pPr>
        <w:ind w:left="1182"/>
        <w:rPr>
          <w:lang w:val="es-CR"/>
        </w:rPr>
      </w:pPr>
    </w:p>
    <w:p w:rsidR="00BB091F" w:rsidRPr="00D875A5" w:rsidRDefault="00BB091F" w:rsidP="00BB091F">
      <w:pPr>
        <w:ind w:left="1182"/>
        <w:rPr>
          <w:sz w:val="24"/>
          <w:lang w:val="es-CR"/>
        </w:rPr>
      </w:pPr>
      <w:r w:rsidRPr="00D875A5">
        <w:rPr>
          <w:sz w:val="24"/>
          <w:lang w:val="es-CR"/>
        </w:rPr>
        <w:lastRenderedPageBreak/>
        <w:t xml:space="preserve">TAD </w:t>
      </w:r>
      <w:r>
        <w:rPr>
          <w:sz w:val="24"/>
          <w:lang w:val="es-CR"/>
        </w:rPr>
        <w:t>anuncio</w:t>
      </w:r>
    </w:p>
    <w:p w:rsidR="00BB091F" w:rsidRPr="00D875A5" w:rsidRDefault="00BB091F" w:rsidP="00BB091F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Representación abstracta:</w:t>
      </w:r>
    </w:p>
    <w:p w:rsidR="00BB091F" w:rsidRDefault="00BB091F" w:rsidP="00BB091F">
      <w:pPr>
        <w:ind w:left="1182"/>
        <w:rPr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4C5CE" wp14:editId="6C2548B3">
                <wp:simplePos x="0" y="0"/>
                <wp:positionH relativeFrom="column">
                  <wp:posOffset>727710</wp:posOffset>
                </wp:positionH>
                <wp:positionV relativeFrom="paragraph">
                  <wp:posOffset>85090</wp:posOffset>
                </wp:positionV>
                <wp:extent cx="4861560" cy="571500"/>
                <wp:effectExtent l="0" t="0" r="1524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91F" w:rsidRPr="00BB091F" w:rsidRDefault="00BB091F" w:rsidP="00BB091F">
                            <w:pPr>
                              <w:ind w:left="0"/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{ {</w:t>
                            </w:r>
                            <w:r w:rsidR="006C1922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N</w:t>
                            </w: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 xml:space="preserve">}, </w:t>
                            </w:r>
                            <w:r w:rsidR="006C1922"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{a…</w:t>
                            </w:r>
                            <w:r w:rsidR="006C1922" w:rsidRPr="006C1922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z</w:t>
                            </w:r>
                            <w:r w:rsidR="006C1922" w:rsidRPr="006C1922">
                              <w:rPr>
                                <w:rFonts w:ascii="Arial" w:hAnsi="Arial" w:cs="Arial"/>
                                <w:color w:val="FFC5C5"/>
                                <w:sz w:val="40"/>
                                <w:szCs w:val="40"/>
                                <w:lang w:eastAsia="es-ES"/>
                              </w:rPr>
                              <w:t xml:space="preserve"> ̺</w:t>
                            </w:r>
                            <w:r w:rsidR="006C1922" w:rsidRPr="006C1922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 xml:space="preserve"> 1…</w:t>
                            </w:r>
                            <w:r w:rsidR="006C1922"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 xml:space="preserve">9}, </w:t>
                            </w: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{</w:t>
                            </w:r>
                            <w:r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N</w:t>
                            </w: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}, {N}</w:t>
                            </w:r>
                            <w:r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 xml:space="preserve"> }</w:t>
                            </w:r>
                          </w:p>
                          <w:p w:rsidR="00BB091F" w:rsidRPr="00BB091F" w:rsidRDefault="00BB091F" w:rsidP="00BB091F">
                            <w:pPr>
                              <w:ind w:left="0"/>
                              <w:jc w:val="center"/>
                              <w:rPr>
                                <w:color w:val="FFC5C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4C5CE" id="Rectángulo: esquinas redondeadas 4" o:spid="_x0000_s1027" style="position:absolute;left:0;text-align:left;margin-left:57.3pt;margin-top:6.7pt;width:382.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cRkgIAAFwFAAAOAAAAZHJzL2Uyb0RvYy54bWysVF9P2zAQf5+072D5faSpWmARKapATJMQ&#10;IGDi2XXsJprj885u0+7b7LPsi+3spIEx9jLtJbnz/fXvfuez811r2Fahb8CWPD+acKashKqx65J/&#10;ebz6cMqZD8JWwoBVJd8rz88X79+dda5QU6jBVAoZJbG+6FzJ6xBckWVe1qoV/gicsmTUgK0IpOI6&#10;q1B0lL012XQyOc46wMohSOU9nV72Rr5I+bVWMtxq7VVgpuTUW0hfTN9V/GaLM1GsUbi6kUMb4h+6&#10;aEVjqeiY6lIEwTbY/JGqbSSCBx2OJLQZaN1Ile5At8knr27zUAun0l0IHO9GmPz/SytvtnfImqrk&#10;M86saGlE9wTazx92vTFQMOW/bRorPENVga2UqEieRdg65wuKfnB3OGiexIjBTmMb/3Q7tktQ70eo&#10;1S4wSYez0+N8fkwTkWSbn+TzSZpF9hzt0IdPCloWhZIjbGwVW0swi+21D1SW/A9+pMSW+iaSFPZG&#10;xT6MvVea7khlpyk6sUtdGGRbQbyovub9cS0q1R9RO2NDo3cql5LFrLoxZsw7JIis/T1v3+PgG8NU&#10;IuUYOPlbQ33g6J0qgg1jYNtYwLeCTcjjeAgZ3fsfgOnhiMiE3WqXZp4848kKqj3xAKFfEO/kVUOw&#10;Xwsf7gTSRtCkaMvDLX20ga7kMEic1YDf3zqP/kRUsnLW0YaVnLgkUHFmPlui8Md8NosrmZTZ/GRK&#10;Cr60rF5a7Ka9ABpWTu+Jk0mM/sEcRI3QPtFjsIxVySSspNollwEPykXoN5+eE6mWy+RGa+hEuLYP&#10;TsbkEefIqMfdk0A3cC8Qa2/gsI2ieMW+3jdGWlhuAugmUfMZ12ECtMJpLsNzE9+Il3ryen4UF78A&#10;AAD//wMAUEsDBBQABgAIAAAAIQBcotng3QAAAAoBAAAPAAAAZHJzL2Rvd25yZXYueG1sTI9LT8Mw&#10;EITvSPwHa5G4UbsPVUmIUyEkBNc+DunNiZckEK+j2G3Sf89ygtvO7Gj223w3u15ccQydJw3LhQKB&#10;VHvbUaPhdHx7SkCEaMia3hNquGGAXXF/l5vM+on2eD3ERnAJhcxoaGMcMilD3aIzYeEHJN59+tGZ&#10;yHJspB3NxOWulyulttKZjvhCawZ8bbH+PlychnK0p2n/fnTrj/KG5VeV1uc01frxYX55BhFxjn9h&#10;+MVndCiYqfIXskH0rJebLUd5WG9AcCBJ1ApExYZiRxa5/P9C8QMAAP//AwBQSwECLQAUAAYACAAA&#10;ACEAtoM4kv4AAADhAQAAEwAAAAAAAAAAAAAAAAAAAAAAW0NvbnRlbnRfVHlwZXNdLnhtbFBLAQIt&#10;ABQABgAIAAAAIQA4/SH/1gAAAJQBAAALAAAAAAAAAAAAAAAAAC8BAABfcmVscy8ucmVsc1BLAQIt&#10;ABQABgAIAAAAIQAjPMcRkgIAAFwFAAAOAAAAAAAAAAAAAAAAAC4CAABkcnMvZTJvRG9jLnhtbFBL&#10;AQItABQABgAIAAAAIQBcotng3QAAAAoBAAAPAAAAAAAAAAAAAAAAAOwEAABkcnMvZG93bnJldi54&#10;bWxQSwUGAAAAAAQABADzAAAA9gUAAAAA&#10;" fillcolor="black [3200]" strokecolor="black [1600]" strokeweight="2pt">
                <v:textbox>
                  <w:txbxContent>
                    <w:p w:rsidR="00BB091F" w:rsidRPr="00BB091F" w:rsidRDefault="00BB091F" w:rsidP="00BB091F">
                      <w:pPr>
                        <w:ind w:left="0"/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</w:pP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{ {</w:t>
                      </w:r>
                      <w:r w:rsidR="006C1922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N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 xml:space="preserve">}, </w:t>
                      </w:r>
                      <w:r w:rsidR="006C1922"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{a…</w:t>
                      </w:r>
                      <w:r w:rsidR="006C1922" w:rsidRPr="006C1922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z</w:t>
                      </w:r>
                      <w:r w:rsidR="006C1922" w:rsidRPr="006C1922">
                        <w:rPr>
                          <w:rFonts w:ascii="Arial" w:hAnsi="Arial" w:cs="Arial"/>
                          <w:color w:val="FFC5C5"/>
                          <w:sz w:val="40"/>
                          <w:szCs w:val="40"/>
                          <w:lang w:eastAsia="es-ES"/>
                        </w:rPr>
                        <w:t xml:space="preserve"> ̺</w:t>
                      </w:r>
                      <w:r w:rsidR="006C1922" w:rsidRPr="006C1922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 xml:space="preserve"> 1…</w:t>
                      </w:r>
                      <w:r w:rsidR="006C1922"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 xml:space="preserve">9}, 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{</w:t>
                      </w:r>
                      <w:r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N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}, {N}</w:t>
                      </w:r>
                      <w:r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 xml:space="preserve"> }</w:t>
                      </w:r>
                    </w:p>
                    <w:p w:rsidR="00BB091F" w:rsidRPr="00BB091F" w:rsidRDefault="00BB091F" w:rsidP="00BB091F">
                      <w:pPr>
                        <w:ind w:left="0"/>
                        <w:jc w:val="center"/>
                        <w:rPr>
                          <w:color w:val="FFC5C5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B091F" w:rsidRDefault="00BB091F" w:rsidP="00BB091F">
      <w:pPr>
        <w:ind w:left="1182"/>
        <w:rPr>
          <w:lang w:val="es-CR"/>
        </w:rPr>
      </w:pPr>
    </w:p>
    <w:p w:rsidR="00BB091F" w:rsidRDefault="00BB091F" w:rsidP="00BB091F">
      <w:pPr>
        <w:ind w:left="1182"/>
        <w:rPr>
          <w:lang w:val="es-CR"/>
        </w:rPr>
      </w:pPr>
    </w:p>
    <w:p w:rsidR="00BB091F" w:rsidRDefault="00BB091F" w:rsidP="00BB091F">
      <w:pPr>
        <w:ind w:left="1182"/>
        <w:rPr>
          <w:lang w:val="es-CR"/>
        </w:rPr>
      </w:pPr>
    </w:p>
    <w:p w:rsidR="00BB091F" w:rsidRPr="00D875A5" w:rsidRDefault="00BB091F" w:rsidP="00BB091F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Invariantes:</w:t>
      </w:r>
    </w:p>
    <w:p w:rsidR="00BB091F" w:rsidRDefault="00BB091F" w:rsidP="00BB091F">
      <w:pPr>
        <w:ind w:left="1182"/>
        <w:rPr>
          <w:lang w:val="es-CR"/>
        </w:rPr>
      </w:pPr>
      <w:r w:rsidRPr="006C1922">
        <w:rPr>
          <w:b/>
          <w:lang w:val="es-CR"/>
        </w:rPr>
        <w:t xml:space="preserve">Código de </w:t>
      </w:r>
      <w:r w:rsidR="006C1922" w:rsidRPr="006C1922">
        <w:rPr>
          <w:b/>
          <w:lang w:val="es-CR"/>
        </w:rPr>
        <w:t>empresa</w:t>
      </w:r>
      <w:r>
        <w:rPr>
          <w:lang w:val="es-CR"/>
        </w:rPr>
        <w:t xml:space="preserve">: Solamente puede ser un número </w:t>
      </w:r>
      <w:r w:rsidR="006C1922">
        <w:rPr>
          <w:lang w:val="es-CR"/>
        </w:rPr>
        <w:t>Natural</w:t>
      </w:r>
      <w:r>
        <w:rPr>
          <w:lang w:val="es-CR"/>
        </w:rPr>
        <w:t>.</w:t>
      </w:r>
    </w:p>
    <w:p w:rsidR="006C1922" w:rsidRDefault="00BB091F" w:rsidP="00BB091F">
      <w:pPr>
        <w:ind w:left="1182"/>
        <w:rPr>
          <w:lang w:val="es-CR"/>
        </w:rPr>
      </w:pPr>
      <w:r w:rsidRPr="006C1922">
        <w:rPr>
          <w:b/>
          <w:lang w:val="es-CR"/>
        </w:rPr>
        <w:t xml:space="preserve">Nombre </w:t>
      </w:r>
      <w:r w:rsidR="006C1922" w:rsidRPr="006C1922">
        <w:rPr>
          <w:b/>
          <w:lang w:val="es-CR"/>
        </w:rPr>
        <w:t>de la empresa</w:t>
      </w:r>
      <w:r w:rsidR="006C1922">
        <w:rPr>
          <w:lang w:val="es-CR"/>
        </w:rPr>
        <w:t>: Solamente puede estar formado por cualquier combinación de las letras del abecedario español, números del 1 al 9 y espacios.</w:t>
      </w:r>
    </w:p>
    <w:p w:rsidR="006C1922" w:rsidRDefault="006C1922" w:rsidP="006C1922">
      <w:pPr>
        <w:ind w:left="1182"/>
        <w:rPr>
          <w:lang w:val="es-CR"/>
        </w:rPr>
      </w:pPr>
      <w:r w:rsidRPr="006C1922">
        <w:rPr>
          <w:b/>
          <w:lang w:val="es-CR"/>
        </w:rPr>
        <w:t>Código</w:t>
      </w:r>
      <w:r>
        <w:rPr>
          <w:b/>
          <w:lang w:val="es-CR"/>
        </w:rPr>
        <w:t xml:space="preserve"> del anuncio</w:t>
      </w:r>
      <w:r>
        <w:rPr>
          <w:lang w:val="es-CR"/>
        </w:rPr>
        <w:t>: Solamente puede ser un número Natural.</w:t>
      </w:r>
    </w:p>
    <w:p w:rsidR="006C1922" w:rsidRDefault="006C1922" w:rsidP="006C1922">
      <w:pPr>
        <w:ind w:left="1182"/>
        <w:rPr>
          <w:lang w:val="es-CR"/>
        </w:rPr>
      </w:pPr>
      <w:r w:rsidRPr="006C1922">
        <w:rPr>
          <w:b/>
          <w:lang w:val="es-CR"/>
        </w:rPr>
        <w:t>Tie</w:t>
      </w:r>
      <w:r>
        <w:rPr>
          <w:b/>
          <w:lang w:val="es-CR"/>
        </w:rPr>
        <w:t>mpo de duración</w:t>
      </w:r>
      <w:r>
        <w:rPr>
          <w:lang w:val="es-CR"/>
        </w:rPr>
        <w:t>: Solamente puede ser un número Natural.</w:t>
      </w:r>
    </w:p>
    <w:p w:rsidR="00713320" w:rsidRDefault="00713320" w:rsidP="006C1922">
      <w:pPr>
        <w:ind w:left="1182"/>
        <w:rPr>
          <w:lang w:val="es-CR"/>
        </w:rPr>
      </w:pPr>
      <w:r>
        <w:rPr>
          <w:b/>
          <w:lang w:val="es-CR"/>
        </w:rPr>
        <w:t>Nodo siguiente</w:t>
      </w:r>
      <w:r w:rsidRPr="00713320">
        <w:rPr>
          <w:lang w:val="es-CR"/>
        </w:rPr>
        <w:t>:</w:t>
      </w:r>
      <w:r>
        <w:rPr>
          <w:lang w:val="es-CR"/>
        </w:rPr>
        <w:t xml:space="preserve"> Solamente puede ser una referenci</w:t>
      </w:r>
      <w:r w:rsidR="003A151A">
        <w:rPr>
          <w:lang w:val="es-CR"/>
        </w:rPr>
        <w:t>a a un nodo de tipo TAD anuncio o Nulo</w:t>
      </w:r>
    </w:p>
    <w:p w:rsidR="00BB091F" w:rsidRDefault="00BB091F" w:rsidP="00421E8A">
      <w:pPr>
        <w:ind w:left="1182"/>
        <w:rPr>
          <w:lang w:val="es-CR"/>
        </w:rPr>
      </w:pPr>
    </w:p>
    <w:p w:rsidR="00BB091F" w:rsidRPr="00D875A5" w:rsidRDefault="00BB091F" w:rsidP="00BB091F">
      <w:pPr>
        <w:ind w:left="1182"/>
        <w:rPr>
          <w:sz w:val="24"/>
          <w:lang w:val="es-CR"/>
        </w:rPr>
      </w:pPr>
      <w:r w:rsidRPr="00D875A5">
        <w:rPr>
          <w:sz w:val="24"/>
          <w:lang w:val="es-CR"/>
        </w:rPr>
        <w:t xml:space="preserve">TAD </w:t>
      </w:r>
      <w:proofErr w:type="spellStart"/>
      <w:r w:rsidR="003C5277">
        <w:rPr>
          <w:sz w:val="24"/>
          <w:lang w:val="es-CR"/>
        </w:rPr>
        <w:t>anuncioContratado</w:t>
      </w:r>
      <w:proofErr w:type="spellEnd"/>
    </w:p>
    <w:p w:rsidR="00BB091F" w:rsidRPr="00D875A5" w:rsidRDefault="00BB091F" w:rsidP="00BB091F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Representación abstracta:</w:t>
      </w:r>
    </w:p>
    <w:p w:rsidR="00BB091F" w:rsidRDefault="00BB091F" w:rsidP="00BB091F">
      <w:pPr>
        <w:ind w:left="1182"/>
        <w:rPr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4C5CE" wp14:editId="6C2548B3">
                <wp:simplePos x="0" y="0"/>
                <wp:positionH relativeFrom="column">
                  <wp:posOffset>727710</wp:posOffset>
                </wp:positionH>
                <wp:positionV relativeFrom="paragraph">
                  <wp:posOffset>85090</wp:posOffset>
                </wp:positionV>
                <wp:extent cx="4861560" cy="571500"/>
                <wp:effectExtent l="0" t="0" r="15240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91F" w:rsidRPr="00BB091F" w:rsidRDefault="00BB091F" w:rsidP="00BB091F">
                            <w:pPr>
                              <w:ind w:left="0"/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{ {</w:t>
                            </w:r>
                            <w:r w:rsidR="003C5277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N</w:t>
                            </w: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}, {+Q}, {N</w:t>
                            </w:r>
                            <w:r w:rsidR="003C5277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 xml:space="preserve">} </w:t>
                            </w: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}</w:t>
                            </w:r>
                          </w:p>
                          <w:p w:rsidR="00BB091F" w:rsidRPr="00BB091F" w:rsidRDefault="00BB091F" w:rsidP="00BB091F">
                            <w:pPr>
                              <w:ind w:left="0"/>
                              <w:jc w:val="center"/>
                              <w:rPr>
                                <w:color w:val="FFC5C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4C5CE" id="Rectángulo: esquinas redondeadas 5" o:spid="_x0000_s1028" style="position:absolute;left:0;text-align:left;margin-left:57.3pt;margin-top:6.7pt;width:382.8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ejDkwIAAFwFAAAOAAAAZHJzL2Uyb0RvYy54bWysVF9P2zAQf5+072D5faSpWmARKapATJMQ&#10;IGDi2XXsJprj885u0+7b7LPsi+3spIEx9jLtJbnz/fXvfuez811r2Fahb8CWPD+acKashKqx65J/&#10;ebz6cMqZD8JWwoBVJd8rz88X79+dda5QU6jBVAoZJbG+6FzJ6xBckWVe1qoV/gicsmTUgK0IpOI6&#10;q1B0lL012XQyOc46wMohSOU9nV72Rr5I+bVWMtxq7VVgpuTUW0hfTN9V/GaLM1GsUbi6kUMb4h+6&#10;aEVjqeiY6lIEwTbY/JGqbSSCBx2OJLQZaN1Ile5At8knr27zUAun0l0IHO9GmPz/SytvtnfImqrk&#10;c86saGlE9wTazx92vTFQMOW/bRorPENVga2UqEieR9g65wuKfnB3OGiexIjBTmMb/3Q7tktQ70eo&#10;1S4wSYez0+N8fkwTkWSbn+TzSZpF9hzt0IdPCloWhZIjbGwVW0swi+21D1SW/A9+pMSW+iaSFPZG&#10;xT6MvVea7khlpyk6sUtdGGRbQbyovub9cS0q1R9RO2NDo3cql5LFrLoxZsw7JIis/T1v3+PgG8NU&#10;IuUYOPlbQ33g6J0qgg1jYNtYwLeCTcjjeAgZ3fsfgOnhiMiE3WqXZj49DHIF1Z54gNAviHfyqiHY&#10;r4UPdwJpI2hStOXhlj7aQFdyGCTOasDvb51HfyIqWTnraMNKTlwSqDgzny1R+GM+m8WVTMpsfjIl&#10;BV9aVi8tdtNeAA0rp/fEySRG/2AOokZon+gxWMaqZBJWUu2Sy4AH5SL0m0/PiVTLZXKjNXQiXNsH&#10;J2PyiHNk1OPuSaAbuBeItTdw2EZRvGJf7xsjLSw3AXSTqBmR7nEdJkArnOYyPDfxjXipJ6/nR3Hx&#10;CwAA//8DAFBLAwQUAAYACAAAACEAXKLZ4N0AAAAKAQAADwAAAGRycy9kb3ducmV2LnhtbEyPS0/D&#10;MBCE70j8B2uRuFG7D1VJiFMhJATXPg7pzYmXJBCvo9ht0n/PcoLbzuxo9tt8N7teXHEMnScNy4UC&#10;gVR721Gj4XR8e0pAhGjImt4TarhhgF1xf5ebzPqJ9ng9xEZwCYXMaGhjHDIpQ92iM2HhByTeffrR&#10;mchybKQdzcTlrpcrpbbSmY74QmsGfG2x/j5cnIZytKdp/35064/yhuVXldbnNNX68WF+eQYRcY5/&#10;YfjFZ3QomKnyF7JB9KyXmy1HeVhvQHAgSdQKRMWGYkcWufz/QvEDAAD//wMAUEsBAi0AFAAGAAgA&#10;AAAhALaDOJL+AAAA4QEAABMAAAAAAAAAAAAAAAAAAAAAAFtDb250ZW50X1R5cGVzXS54bWxQSwEC&#10;LQAUAAYACAAAACEAOP0h/9YAAACUAQAACwAAAAAAAAAAAAAAAAAvAQAAX3JlbHMvLnJlbHNQSwEC&#10;LQAUAAYACAAAACEAvVHow5MCAABcBQAADgAAAAAAAAAAAAAAAAAuAgAAZHJzL2Uyb0RvYy54bWxQ&#10;SwECLQAUAAYACAAAACEAXKLZ4N0AAAAKAQAADwAAAAAAAAAAAAAAAADtBAAAZHJzL2Rvd25yZXYu&#10;eG1sUEsFBgAAAAAEAAQA8wAAAPcFAAAAAA==&#10;" fillcolor="black [3200]" strokecolor="black [1600]" strokeweight="2pt">
                <v:textbox>
                  <w:txbxContent>
                    <w:p w:rsidR="00BB091F" w:rsidRPr="00BB091F" w:rsidRDefault="00BB091F" w:rsidP="00BB091F">
                      <w:pPr>
                        <w:ind w:left="0"/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</w:pP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{ {</w:t>
                      </w:r>
                      <w:r w:rsidR="003C5277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N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}, {+Q}, {N</w:t>
                      </w:r>
                      <w:r w:rsidR="003C5277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 xml:space="preserve">} 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}</w:t>
                      </w:r>
                    </w:p>
                    <w:p w:rsidR="00BB091F" w:rsidRPr="00BB091F" w:rsidRDefault="00BB091F" w:rsidP="00BB091F">
                      <w:pPr>
                        <w:ind w:left="0"/>
                        <w:jc w:val="center"/>
                        <w:rPr>
                          <w:color w:val="FFC5C5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B091F" w:rsidRDefault="00BB091F" w:rsidP="00BB091F">
      <w:pPr>
        <w:ind w:left="1182"/>
        <w:rPr>
          <w:lang w:val="es-CR"/>
        </w:rPr>
      </w:pPr>
    </w:p>
    <w:p w:rsidR="00BB091F" w:rsidRDefault="00BB091F" w:rsidP="00BB091F">
      <w:pPr>
        <w:ind w:left="1182"/>
        <w:rPr>
          <w:lang w:val="es-CR"/>
        </w:rPr>
      </w:pPr>
    </w:p>
    <w:p w:rsidR="00BB091F" w:rsidRDefault="00BB091F" w:rsidP="00BB091F">
      <w:pPr>
        <w:ind w:left="1182"/>
        <w:rPr>
          <w:lang w:val="es-CR"/>
        </w:rPr>
      </w:pPr>
    </w:p>
    <w:p w:rsidR="00BB091F" w:rsidRPr="00D875A5" w:rsidRDefault="00BB091F" w:rsidP="00BB091F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Invariantes:</w:t>
      </w:r>
    </w:p>
    <w:p w:rsidR="00BB091F" w:rsidRDefault="00BB091F" w:rsidP="00BB091F">
      <w:pPr>
        <w:ind w:left="1182"/>
        <w:rPr>
          <w:lang w:val="es-CR"/>
        </w:rPr>
      </w:pPr>
      <w:r w:rsidRPr="004D5A3D">
        <w:rPr>
          <w:b/>
          <w:lang w:val="es-CR"/>
        </w:rPr>
        <w:t xml:space="preserve">Código de </w:t>
      </w:r>
      <w:r w:rsidR="003C5277" w:rsidRPr="004D5A3D">
        <w:rPr>
          <w:b/>
          <w:lang w:val="es-CR"/>
        </w:rPr>
        <w:t>anuncio</w:t>
      </w:r>
      <w:r>
        <w:rPr>
          <w:lang w:val="es-CR"/>
        </w:rPr>
        <w:t xml:space="preserve">: Solamente puede ser un número </w:t>
      </w:r>
      <w:r w:rsidR="003C5277">
        <w:rPr>
          <w:lang w:val="es-CR"/>
        </w:rPr>
        <w:t>Natural</w:t>
      </w:r>
      <w:r>
        <w:rPr>
          <w:lang w:val="es-CR"/>
        </w:rPr>
        <w:t>.</w:t>
      </w:r>
    </w:p>
    <w:p w:rsidR="00BB091F" w:rsidRDefault="003C5277" w:rsidP="00BB091F">
      <w:pPr>
        <w:ind w:left="1182"/>
        <w:rPr>
          <w:lang w:val="es-CR"/>
        </w:rPr>
      </w:pPr>
      <w:r w:rsidRPr="004D5A3D">
        <w:rPr>
          <w:b/>
          <w:lang w:val="es-CR"/>
        </w:rPr>
        <w:t>Costo total</w:t>
      </w:r>
      <w:r w:rsidR="00BB091F">
        <w:rPr>
          <w:lang w:val="es-CR"/>
        </w:rPr>
        <w:t xml:space="preserve">: Solamente puede </w:t>
      </w:r>
      <w:r>
        <w:rPr>
          <w:lang w:val="es-CR"/>
        </w:rPr>
        <w:t>ser un número Racional positivo o Cero.</w:t>
      </w:r>
    </w:p>
    <w:p w:rsidR="00BB091F" w:rsidRDefault="003C5277" w:rsidP="003C5277">
      <w:pPr>
        <w:ind w:left="1182"/>
        <w:rPr>
          <w:lang w:val="es-CR"/>
        </w:rPr>
      </w:pPr>
      <w:r w:rsidRPr="004D5A3D">
        <w:rPr>
          <w:b/>
          <w:lang w:val="es-CR"/>
        </w:rPr>
        <w:t>Nodo de origen</w:t>
      </w:r>
      <w:r w:rsidR="00BB091F">
        <w:rPr>
          <w:lang w:val="es-CR"/>
        </w:rPr>
        <w:t xml:space="preserve">: Solamente puede </w:t>
      </w:r>
      <w:r w:rsidR="00713320">
        <w:rPr>
          <w:lang w:val="es-CR"/>
        </w:rPr>
        <w:t>ser una referencia a un nodo de tipo TAD anuncio y cuyo número de anuncio sea congruente con el TAD al corriente</w:t>
      </w:r>
      <w:r>
        <w:rPr>
          <w:lang w:val="es-CR"/>
        </w:rPr>
        <w:t>.</w:t>
      </w:r>
    </w:p>
    <w:p w:rsidR="00713320" w:rsidRPr="00421E8A" w:rsidRDefault="00713320" w:rsidP="003C5277">
      <w:pPr>
        <w:ind w:left="1182"/>
        <w:rPr>
          <w:lang w:val="es-CR"/>
        </w:rPr>
      </w:pPr>
      <w:r>
        <w:rPr>
          <w:b/>
          <w:lang w:val="es-CR"/>
        </w:rPr>
        <w:t>Nodo siguiente</w:t>
      </w:r>
      <w:r w:rsidRPr="00713320">
        <w:rPr>
          <w:lang w:val="es-CR"/>
        </w:rPr>
        <w:t>:</w:t>
      </w:r>
      <w:r>
        <w:rPr>
          <w:lang w:val="es-CR"/>
        </w:rPr>
        <w:t xml:space="preserve"> Solamente puede ser una referencia a un nodo de tipo TAD </w:t>
      </w:r>
      <w:proofErr w:type="spellStart"/>
      <w:r>
        <w:rPr>
          <w:lang w:val="es-CR"/>
        </w:rPr>
        <w:t>anun</w:t>
      </w:r>
      <w:r w:rsidR="003A151A">
        <w:rPr>
          <w:lang w:val="es-CR"/>
        </w:rPr>
        <w:t>cioContratado</w:t>
      </w:r>
      <w:proofErr w:type="spellEnd"/>
      <w:r w:rsidR="003A151A">
        <w:rPr>
          <w:lang w:val="es-CR"/>
        </w:rPr>
        <w:t xml:space="preserve"> o Nulo.</w:t>
      </w:r>
    </w:p>
    <w:p w:rsidR="00BB091F" w:rsidRDefault="00BB091F" w:rsidP="00421E8A">
      <w:pPr>
        <w:ind w:left="1182"/>
        <w:rPr>
          <w:lang w:val="es-CR"/>
        </w:rPr>
      </w:pPr>
    </w:p>
    <w:p w:rsidR="00332FF4" w:rsidRDefault="00332FF4" w:rsidP="00421E8A">
      <w:pPr>
        <w:ind w:left="1182"/>
        <w:rPr>
          <w:lang w:val="es-CR"/>
        </w:rPr>
      </w:pPr>
    </w:p>
    <w:p w:rsidR="00332FF4" w:rsidRDefault="00332FF4" w:rsidP="00421E8A">
      <w:pPr>
        <w:ind w:left="1182"/>
        <w:rPr>
          <w:lang w:val="es-CR"/>
        </w:rPr>
      </w:pPr>
    </w:p>
    <w:p w:rsidR="00E575B4" w:rsidRDefault="00E575B4" w:rsidP="00421E8A">
      <w:pPr>
        <w:ind w:left="1182"/>
        <w:rPr>
          <w:lang w:val="es-CR"/>
        </w:rPr>
      </w:pPr>
    </w:p>
    <w:p w:rsidR="00E575B4" w:rsidRDefault="00E575B4" w:rsidP="00421E8A">
      <w:pPr>
        <w:ind w:left="1182"/>
        <w:rPr>
          <w:lang w:val="es-CR"/>
        </w:rPr>
      </w:pPr>
    </w:p>
    <w:p w:rsidR="00E575B4" w:rsidRDefault="00E575B4" w:rsidP="00421E8A">
      <w:pPr>
        <w:ind w:left="1182"/>
        <w:rPr>
          <w:lang w:val="es-CR"/>
        </w:rPr>
      </w:pPr>
    </w:p>
    <w:p w:rsidR="00332FF4" w:rsidRDefault="00332FF4" w:rsidP="00421E8A">
      <w:pPr>
        <w:ind w:left="1182"/>
        <w:rPr>
          <w:lang w:val="es-CR"/>
        </w:rPr>
      </w:pPr>
    </w:p>
    <w:p w:rsidR="00332FF4" w:rsidRPr="00D875A5" w:rsidRDefault="00332FF4" w:rsidP="00332FF4">
      <w:pPr>
        <w:ind w:left="1182"/>
        <w:rPr>
          <w:sz w:val="24"/>
          <w:lang w:val="es-CR"/>
        </w:rPr>
      </w:pPr>
      <w:r w:rsidRPr="00D875A5">
        <w:rPr>
          <w:sz w:val="24"/>
          <w:lang w:val="es-CR"/>
        </w:rPr>
        <w:lastRenderedPageBreak/>
        <w:t xml:space="preserve">TAD </w:t>
      </w:r>
      <w:proofErr w:type="spellStart"/>
      <w:r w:rsidR="004674A4">
        <w:rPr>
          <w:sz w:val="24"/>
          <w:lang w:val="es-CR"/>
        </w:rPr>
        <w:t>listaCanales</w:t>
      </w:r>
      <w:proofErr w:type="spellEnd"/>
    </w:p>
    <w:p w:rsidR="00332FF4" w:rsidRDefault="00332FF4" w:rsidP="00332FF4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Representación abstracta:</w:t>
      </w:r>
    </w:p>
    <w:p w:rsidR="004674A4" w:rsidRDefault="004674A4" w:rsidP="00332FF4">
      <w:pPr>
        <w:ind w:left="1182"/>
        <w:rPr>
          <w:b/>
          <w:sz w:val="20"/>
          <w:szCs w:val="20"/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8DF16" wp14:editId="6ED30384">
                <wp:simplePos x="0" y="0"/>
                <wp:positionH relativeFrom="column">
                  <wp:posOffset>621030</wp:posOffset>
                </wp:positionH>
                <wp:positionV relativeFrom="paragraph">
                  <wp:posOffset>106680</wp:posOffset>
                </wp:positionV>
                <wp:extent cx="4861560" cy="571500"/>
                <wp:effectExtent l="0" t="0" r="1524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4A4" w:rsidRPr="004674A4" w:rsidRDefault="004674A4" w:rsidP="004674A4">
                            <w:pPr>
                              <w:ind w:left="0"/>
                              <w:rPr>
                                <w:color w:val="FFC5E2"/>
                                <w:sz w:val="24"/>
                                <w:lang w:val="es-CR"/>
                              </w:rPr>
                            </w:pPr>
                            <w:r w:rsidRPr="004674A4">
                              <w:rPr>
                                <w:color w:val="FFC5E2"/>
                                <w:sz w:val="24"/>
                                <w:lang w:val="es-CR"/>
                              </w:rPr>
                              <w:t>{</w:t>
                            </w:r>
                            <w:r>
                              <w:rPr>
                                <w:color w:val="FFC5E2"/>
                                <w:sz w:val="24"/>
                                <w:lang w:val="es-CR"/>
                              </w:rPr>
                              <w:t xml:space="preserve"> lista:{TAD </w:t>
                            </w:r>
                            <w:proofErr w:type="spellStart"/>
                            <w:r>
                              <w:rPr>
                                <w:color w:val="FFC5E2"/>
                                <w:sz w:val="24"/>
                                <w:lang w:val="es-CR"/>
                              </w:rPr>
                              <w:t>canalTv</w:t>
                            </w:r>
                            <w:proofErr w:type="spellEnd"/>
                            <w:r w:rsidR="00BF25EA">
                              <w:rPr>
                                <w:color w:val="FFC5E2"/>
                                <w:sz w:val="24"/>
                                <w:lang w:val="es-CR"/>
                              </w:rPr>
                              <w:t>, {</w:t>
                            </w:r>
                            <w:r w:rsidR="00BF25EA" w:rsidRPr="004674A4">
                              <w:rPr>
                                <w:color w:val="FFC5E2"/>
                                <w:sz w:val="24"/>
                                <w:lang w:val="es-CR"/>
                              </w:rPr>
                              <w:t xml:space="preserve">lista:{TAD </w:t>
                            </w:r>
                            <w:proofErr w:type="spellStart"/>
                            <w:r w:rsidR="00BF25EA" w:rsidRPr="004674A4">
                              <w:rPr>
                                <w:color w:val="FFC5E2"/>
                                <w:sz w:val="24"/>
                                <w:lang w:val="es-CR"/>
                              </w:rPr>
                              <w:t>anuncioContratado</w:t>
                            </w:r>
                            <w:proofErr w:type="spellEnd"/>
                            <w:r w:rsidR="00BF25EA" w:rsidRPr="004674A4">
                              <w:rPr>
                                <w:color w:val="FFC5E2"/>
                                <w:sz w:val="24"/>
                                <w:lang w:val="es-CR"/>
                              </w:rPr>
                              <w:t xml:space="preserve">} </w:t>
                            </w:r>
                            <w:r w:rsidRPr="004674A4">
                              <w:rPr>
                                <w:color w:val="FFC5E2"/>
                                <w:sz w:val="24"/>
                                <w:lang w:val="es-CR"/>
                              </w:rPr>
                              <w:t>}</w:t>
                            </w:r>
                            <w:r w:rsidRPr="004674A4">
                              <w:rPr>
                                <w:color w:val="FFC5E2"/>
                                <w:sz w:val="24"/>
                                <w:lang w:val="es-CR"/>
                              </w:rPr>
                              <w:t xml:space="preserve"> </w:t>
                            </w:r>
                            <w:r w:rsidRPr="004674A4">
                              <w:rPr>
                                <w:color w:val="FFC5E2"/>
                                <w:sz w:val="24"/>
                                <w:lang w:val="es-C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8DF16" id="Rectángulo: esquinas redondeadas 2" o:spid="_x0000_s1029" style="position:absolute;left:0;text-align:left;margin-left:48.9pt;margin-top:8.4pt;width:382.8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IllAIAAFwFAAAOAAAAZHJzL2Uyb0RvYy54bWysVM1u2zAMvg/YOwi6r46zpO2MOkXQosOA&#10;oivaDj0rshQbk0WNUuJkb7Nn2YuNkh2367rLsItNir/6+FFn57vWsK1C34AteX404UxZCVVj1yX/&#10;8nD17pQzH4SthAGrSr5Xnp8v3r4561yhplCDqRQySmJ90bmS1yG4Isu8rFUr/BE4ZcmoAVsRSMV1&#10;VqHoKHtrsulkcpx1gJVDkMp7Or3sjXyR8mutZPistVeBmZJTbyF9MX1X8ZstzkSxRuHqRg5tiH/o&#10;ohWNpaJjqksRBNtg80eqtpEIHnQ4ktBmoHUjVboD3SafvLjNfS2cSnchcLwbYfL/L6282d4ia6qS&#10;TzmzoqUR3RFoP3/Y9cZAwZT/tmms8AxVBbZSoiJ5GmHrnC8o+t7d4qB5EiMGO41t/NPt2C5BvR+h&#10;VrvAJB3OTo/z+TFNRJJtfpLPJ2kW2VO0Qx8+KmhZFEqOsLFVbC3BLLbXPlBZ8j/4kRJb6ptIUtgb&#10;Ffsw9k5puiOVnaboxC51YZBtBfGi+pr3x7WoVH9E7YwNjd6pXEoWs+rGmDHvkCCy9ve8fY+DbwxT&#10;iZRj4ORvDfWBo3eqCDaMgW1jAV8LNiGP4yFkdO9/AKaHIyITdqtdmvn7wyBXUO2JBwj9gngnrxqC&#10;/Vr4cCuQNoImRVsePtNHG+hKDoPEWQ34/bXz6E9EJStnHW1YyYlLAhVn5pMlCn/IZ7O4kkmZzU+m&#10;pOBzy+q5xW7aC6Bh5fSeOJnE6B/MQdQI7SM9BstYlUzCSqpdchnwoFyEfvPpOZFquUxutIZOhGt7&#10;72RMHnGOjHrYPQp0A/cCsfYGDtsoihfs631jpIXlJoBuEjUj0j2uwwRohdNchucmvhHP9eT19Cgu&#10;fgEAAP//AwBQSwMEFAAGAAgAAAAhAKcgTEHdAAAACQEAAA8AAABkcnMvZG93bnJldi54bWxMj81O&#10;wzAQhO9IvIO1SNyoA0VpE+JUCAnBtT+H9ObESxKI15HtNunbs5zoabUzq9lvis1sB3FGH3pHCh4X&#10;CQikxpmeWgWH/fvDGkSImoweHKGCCwbYlLc3hc6Nm2iL511sBYdQyLWCLsYxlzI0HVodFm5EYu/L&#10;easjr76VxuuJw+0gn5IklVb3xB86PeJbh83P7mQVVN4cpu3H3i4/qwtW33XWHLNMqfu7+fUFRMQ5&#10;/h/DHz6jQ8lMtTuRCWJQkK2YPLKe8mR/nS6fQdQsJKzIspDXDcpfAAAA//8DAFBLAQItABQABgAI&#10;AAAAIQC2gziS/gAAAOEBAAATAAAAAAAAAAAAAAAAAAAAAABbQ29udGVudF9UeXBlc10ueG1sUEsB&#10;Ai0AFAAGAAgAAAAhADj9If/WAAAAlAEAAAsAAAAAAAAAAAAAAAAALwEAAF9yZWxzLy5yZWxzUEsB&#10;Ai0AFAAGAAgAAAAhAJJY0iWUAgAAXAUAAA4AAAAAAAAAAAAAAAAALgIAAGRycy9lMm9Eb2MueG1s&#10;UEsBAi0AFAAGAAgAAAAhAKcgTEHdAAAACQEAAA8AAAAAAAAAAAAAAAAA7gQAAGRycy9kb3ducmV2&#10;LnhtbFBLBQYAAAAABAAEAPMAAAD4BQAAAAA=&#10;" fillcolor="black [3200]" strokecolor="black [1600]" strokeweight="2pt">
                <v:textbox>
                  <w:txbxContent>
                    <w:p w:rsidR="004674A4" w:rsidRPr="004674A4" w:rsidRDefault="004674A4" w:rsidP="004674A4">
                      <w:pPr>
                        <w:ind w:left="0"/>
                        <w:rPr>
                          <w:color w:val="FFC5E2"/>
                          <w:sz w:val="24"/>
                          <w:lang w:val="es-CR"/>
                        </w:rPr>
                      </w:pPr>
                      <w:r w:rsidRPr="004674A4">
                        <w:rPr>
                          <w:color w:val="FFC5E2"/>
                          <w:sz w:val="24"/>
                          <w:lang w:val="es-CR"/>
                        </w:rPr>
                        <w:t>{</w:t>
                      </w:r>
                      <w:r>
                        <w:rPr>
                          <w:color w:val="FFC5E2"/>
                          <w:sz w:val="24"/>
                          <w:lang w:val="es-CR"/>
                        </w:rPr>
                        <w:t xml:space="preserve"> lista:{TAD </w:t>
                      </w:r>
                      <w:proofErr w:type="spellStart"/>
                      <w:r>
                        <w:rPr>
                          <w:color w:val="FFC5E2"/>
                          <w:sz w:val="24"/>
                          <w:lang w:val="es-CR"/>
                        </w:rPr>
                        <w:t>canalTv</w:t>
                      </w:r>
                      <w:proofErr w:type="spellEnd"/>
                      <w:r w:rsidR="00BF25EA">
                        <w:rPr>
                          <w:color w:val="FFC5E2"/>
                          <w:sz w:val="24"/>
                          <w:lang w:val="es-CR"/>
                        </w:rPr>
                        <w:t>, {</w:t>
                      </w:r>
                      <w:r w:rsidR="00BF25EA" w:rsidRPr="004674A4">
                        <w:rPr>
                          <w:color w:val="FFC5E2"/>
                          <w:sz w:val="24"/>
                          <w:lang w:val="es-CR"/>
                        </w:rPr>
                        <w:t xml:space="preserve">lista:{TAD </w:t>
                      </w:r>
                      <w:proofErr w:type="spellStart"/>
                      <w:r w:rsidR="00BF25EA" w:rsidRPr="004674A4">
                        <w:rPr>
                          <w:color w:val="FFC5E2"/>
                          <w:sz w:val="24"/>
                          <w:lang w:val="es-CR"/>
                        </w:rPr>
                        <w:t>anuncioContratado</w:t>
                      </w:r>
                      <w:proofErr w:type="spellEnd"/>
                      <w:r w:rsidR="00BF25EA" w:rsidRPr="004674A4">
                        <w:rPr>
                          <w:color w:val="FFC5E2"/>
                          <w:sz w:val="24"/>
                          <w:lang w:val="es-CR"/>
                        </w:rPr>
                        <w:t xml:space="preserve">} </w:t>
                      </w:r>
                      <w:r w:rsidRPr="004674A4">
                        <w:rPr>
                          <w:color w:val="FFC5E2"/>
                          <w:sz w:val="24"/>
                          <w:lang w:val="es-CR"/>
                        </w:rPr>
                        <w:t>}</w:t>
                      </w:r>
                      <w:r w:rsidRPr="004674A4">
                        <w:rPr>
                          <w:color w:val="FFC5E2"/>
                          <w:sz w:val="24"/>
                          <w:lang w:val="es-CR"/>
                        </w:rPr>
                        <w:t xml:space="preserve"> </w:t>
                      </w:r>
                      <w:r w:rsidRPr="004674A4">
                        <w:rPr>
                          <w:color w:val="FFC5E2"/>
                          <w:sz w:val="24"/>
                          <w:lang w:val="es-CR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:rsidR="004674A4" w:rsidRDefault="004674A4" w:rsidP="00332FF4">
      <w:pPr>
        <w:ind w:left="1182"/>
        <w:rPr>
          <w:b/>
          <w:sz w:val="20"/>
          <w:szCs w:val="20"/>
          <w:lang w:val="es-CR"/>
        </w:rPr>
      </w:pPr>
    </w:p>
    <w:p w:rsidR="004674A4" w:rsidRDefault="004674A4" w:rsidP="00332FF4">
      <w:pPr>
        <w:ind w:left="1182"/>
        <w:rPr>
          <w:b/>
          <w:sz w:val="20"/>
          <w:szCs w:val="20"/>
          <w:lang w:val="es-CR"/>
        </w:rPr>
      </w:pPr>
    </w:p>
    <w:p w:rsidR="004674A4" w:rsidRPr="00D875A5" w:rsidRDefault="004674A4" w:rsidP="00332FF4">
      <w:pPr>
        <w:ind w:left="1182"/>
        <w:rPr>
          <w:b/>
          <w:sz w:val="20"/>
          <w:szCs w:val="20"/>
          <w:lang w:val="es-CR"/>
        </w:rPr>
      </w:pPr>
    </w:p>
    <w:p w:rsidR="00332FF4" w:rsidRDefault="00332FF4" w:rsidP="00332FF4">
      <w:pPr>
        <w:ind w:left="1182"/>
        <w:rPr>
          <w:lang w:val="es-CR"/>
        </w:rPr>
      </w:pPr>
    </w:p>
    <w:p w:rsidR="00332FF4" w:rsidRDefault="00332FF4" w:rsidP="00171857">
      <w:pPr>
        <w:ind w:left="0"/>
        <w:rPr>
          <w:lang w:val="es-CR"/>
        </w:rPr>
      </w:pPr>
    </w:p>
    <w:p w:rsidR="00332FF4" w:rsidRDefault="00332FF4" w:rsidP="00332FF4">
      <w:pPr>
        <w:ind w:left="1182"/>
        <w:rPr>
          <w:lang w:val="es-CR"/>
        </w:rPr>
      </w:pPr>
    </w:p>
    <w:p w:rsidR="00332FF4" w:rsidRDefault="00332FF4" w:rsidP="00332FF4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Invariantes:</w:t>
      </w:r>
    </w:p>
    <w:p w:rsidR="003A151A" w:rsidRPr="00D875A5" w:rsidRDefault="003A151A" w:rsidP="00332FF4">
      <w:pPr>
        <w:ind w:left="1182"/>
        <w:rPr>
          <w:b/>
          <w:sz w:val="20"/>
          <w:szCs w:val="20"/>
          <w:lang w:val="es-CR"/>
        </w:rPr>
      </w:pPr>
      <w:r>
        <w:rPr>
          <w:b/>
          <w:lang w:val="es-CR"/>
        </w:rPr>
        <w:t>Longitud</w:t>
      </w:r>
      <w:r>
        <w:rPr>
          <w:b/>
          <w:lang w:val="es-CR"/>
        </w:rPr>
        <w:t xml:space="preserve">: </w:t>
      </w:r>
      <w:r>
        <w:rPr>
          <w:lang w:val="es-CR"/>
        </w:rPr>
        <w:t>Solamente</w:t>
      </w:r>
      <w:r>
        <w:rPr>
          <w:lang w:val="es-CR"/>
        </w:rPr>
        <w:t xml:space="preserve"> puede ser un numero Natural o Cero.</w:t>
      </w:r>
    </w:p>
    <w:p w:rsidR="00332FF4" w:rsidRDefault="0077433D" w:rsidP="00332FF4">
      <w:pPr>
        <w:ind w:left="1182"/>
        <w:rPr>
          <w:lang w:val="es-CR"/>
        </w:rPr>
      </w:pPr>
      <w:r>
        <w:rPr>
          <w:b/>
          <w:lang w:val="es-CR"/>
        </w:rPr>
        <w:t>Nodo cabeza</w:t>
      </w:r>
      <w:r w:rsidR="00875CA4">
        <w:rPr>
          <w:b/>
          <w:lang w:val="es-CR"/>
        </w:rPr>
        <w:t xml:space="preserve"> canal</w:t>
      </w:r>
      <w:r>
        <w:rPr>
          <w:b/>
          <w:lang w:val="es-CR"/>
        </w:rPr>
        <w:t xml:space="preserve">: </w:t>
      </w:r>
      <w:r>
        <w:rPr>
          <w:lang w:val="es-CR"/>
        </w:rPr>
        <w:t xml:space="preserve">Solamente puede ser una referencia al último </w:t>
      </w:r>
      <w:r w:rsidR="003A151A">
        <w:rPr>
          <w:lang w:val="es-CR"/>
        </w:rPr>
        <w:t xml:space="preserve">TAD </w:t>
      </w:r>
      <w:proofErr w:type="spellStart"/>
      <w:r w:rsidR="003A151A">
        <w:rPr>
          <w:lang w:val="es-CR"/>
        </w:rPr>
        <w:t>canalTv</w:t>
      </w:r>
      <w:proofErr w:type="spellEnd"/>
      <w:r w:rsidR="003A151A">
        <w:rPr>
          <w:lang w:val="es-CR"/>
        </w:rPr>
        <w:t xml:space="preserve"> agregado</w:t>
      </w:r>
      <w:r w:rsidR="00332FF4">
        <w:rPr>
          <w:lang w:val="es-CR"/>
        </w:rPr>
        <w:t>.</w:t>
      </w:r>
    </w:p>
    <w:p w:rsidR="00875CA4" w:rsidRDefault="00875CA4" w:rsidP="00332FF4">
      <w:pPr>
        <w:ind w:left="1182"/>
        <w:rPr>
          <w:lang w:val="es-CR"/>
        </w:rPr>
      </w:pPr>
      <w:r>
        <w:rPr>
          <w:b/>
          <w:lang w:val="es-CR"/>
        </w:rPr>
        <w:t>Nodo cabeza anuncio contratado:</w:t>
      </w:r>
      <w:r w:rsidR="00BF25EA">
        <w:rPr>
          <w:b/>
          <w:lang w:val="es-CR"/>
        </w:rPr>
        <w:t xml:space="preserve"> </w:t>
      </w:r>
    </w:p>
    <w:p w:rsidR="004674A4" w:rsidRPr="003A151A" w:rsidRDefault="003A151A" w:rsidP="00332FF4">
      <w:pPr>
        <w:ind w:left="1182"/>
        <w:rPr>
          <w:lang w:val="es-CR"/>
        </w:rPr>
      </w:pPr>
      <w:r>
        <w:rPr>
          <w:b/>
          <w:lang w:val="es-CR"/>
        </w:rPr>
        <w:t xml:space="preserve">Lista anuncios: </w:t>
      </w:r>
      <w:r>
        <w:rPr>
          <w:lang w:val="es-CR"/>
        </w:rPr>
        <w:t>Solamente puede ser una referencia a la lista actual de anuncios</w:t>
      </w:r>
    </w:p>
    <w:p w:rsidR="00332FF4" w:rsidRDefault="00332FF4" w:rsidP="00421E8A">
      <w:pPr>
        <w:ind w:left="1182"/>
        <w:rPr>
          <w:lang w:val="es-CR"/>
        </w:rPr>
      </w:pPr>
    </w:p>
    <w:p w:rsidR="004674A4" w:rsidRPr="00D875A5" w:rsidRDefault="004674A4" w:rsidP="004674A4">
      <w:pPr>
        <w:ind w:left="1182"/>
        <w:rPr>
          <w:sz w:val="24"/>
          <w:lang w:val="es-CR"/>
        </w:rPr>
      </w:pPr>
      <w:r w:rsidRPr="00D875A5">
        <w:rPr>
          <w:sz w:val="24"/>
          <w:lang w:val="es-CR"/>
        </w:rPr>
        <w:t xml:space="preserve">TAD </w:t>
      </w:r>
      <w:proofErr w:type="spellStart"/>
      <w:r>
        <w:rPr>
          <w:sz w:val="24"/>
          <w:lang w:val="es-CR"/>
        </w:rPr>
        <w:t>listaAnuncios</w:t>
      </w:r>
      <w:proofErr w:type="spellEnd"/>
    </w:p>
    <w:p w:rsidR="004674A4" w:rsidRDefault="004674A4" w:rsidP="004674A4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Representación abstracta:</w:t>
      </w:r>
    </w:p>
    <w:p w:rsidR="004674A4" w:rsidRDefault="004674A4" w:rsidP="004674A4">
      <w:pPr>
        <w:ind w:left="1182"/>
        <w:rPr>
          <w:b/>
          <w:sz w:val="20"/>
          <w:szCs w:val="20"/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1EB30" wp14:editId="55286388">
                <wp:simplePos x="0" y="0"/>
                <wp:positionH relativeFrom="column">
                  <wp:posOffset>621030</wp:posOffset>
                </wp:positionH>
                <wp:positionV relativeFrom="paragraph">
                  <wp:posOffset>106680</wp:posOffset>
                </wp:positionV>
                <wp:extent cx="4861560" cy="571500"/>
                <wp:effectExtent l="0" t="0" r="1524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4A4" w:rsidRPr="004674A4" w:rsidRDefault="004674A4" w:rsidP="004674A4">
                            <w:pPr>
                              <w:ind w:left="0"/>
                              <w:rPr>
                                <w:color w:val="FFC5E2"/>
                                <w:sz w:val="24"/>
                                <w:lang w:val="es-CR"/>
                              </w:rPr>
                            </w:pPr>
                            <w:r w:rsidRPr="004674A4">
                              <w:rPr>
                                <w:color w:val="FFC5E2"/>
                                <w:sz w:val="24"/>
                                <w:lang w:val="es-CR"/>
                              </w:rPr>
                              <w:t>{</w:t>
                            </w:r>
                            <w:r>
                              <w:rPr>
                                <w:color w:val="FFC5E2"/>
                                <w:sz w:val="24"/>
                                <w:lang w:val="es-CR"/>
                              </w:rPr>
                              <w:t xml:space="preserve"> lista:{TAD anuncio}</w:t>
                            </w:r>
                            <w:r w:rsidRPr="004674A4">
                              <w:rPr>
                                <w:color w:val="FFC5E2"/>
                                <w:sz w:val="24"/>
                                <w:lang w:val="es-CR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1EB30" id="Rectángulo: esquinas redondeadas 6" o:spid="_x0000_s1030" style="position:absolute;left:0;text-align:left;margin-left:48.9pt;margin-top:8.4pt;width:382.8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EjkwIAAFwFAAAOAAAAZHJzL2Uyb0RvYy54bWysVEtu2zAQ3RfoHQjuG1mG7aRC5MBIkKJA&#10;kARxiqxpfiyhFIclaUvubXqWXqxDSlbSNN0U3UgznC/fvOH5RddospfO12BKmp9MKJGGg6jNtqRf&#10;Hq8/nFHiAzOCaTCypAfp6cXy/bvz1hZyChVoIR3BJMYXrS1pFYItsszzSjbMn4CVBo0KXMMCqm6b&#10;CcdazN7obDqZLLIWnLAOuPQeT696I12m/EpJHu6U8jIQXVLsLaSvS99N/GbLc1ZsHbNVzYc22D90&#10;0bDaYNEx1RULjOxc/UeqpuYOPKhwwqHJQKmay3QHvE0+eXWbdcWsTHdBcLwdYfL/Ly2/3d87UouS&#10;LigxrMERPSBoP3+Y7U5DQaT/tqsN88RJAUZIJlBeRNha6wuMXtt7N2gexYhBp1wT/3g70iWoDyPU&#10;sguE4+HsbJHPFzgRjrb5aT6fpFlkz9HW+fBJQkOiUFIHOyNiawlmtr/xAcui/9EPldhS30SSwkHL&#10;2Ic2D1LhHbHsNEUndslL7cieIS/E17w/rpiQ/RG2MzY0eqdyKVnMqmqtx7xDgsja3/P2PQ6+MUwm&#10;Uo6Bk7811AeO3qkimDAGNrUB91awDnkcDyKjev8jMD0cEZnQbbo089lxkBsQB+SBg35BvOXXNcJ+&#10;w3y4Zw43AieFWx7u8KM0tCWFQaKkAvf9rfPoj0RFKyUtblhJkUvMSUr0Z4MU/pjPZnElkzKbn05R&#10;cS8tm5cWs2suAYeV43tieRKjf9BHUTlonvAxWMWqaGKGY+2S8uCOymXoNx+fEy5Xq+SGa2hZuDFr&#10;y2PyiHNk1GP3xJwduBeQtbdw3EZWvGJf7xsjDax2AVSdqBmR7nEdJoArnOYyPDfxjXipJ6/nR3H5&#10;CwAA//8DAFBLAwQUAAYACAAAACEApyBMQd0AAAAJAQAADwAAAGRycy9kb3ducmV2LnhtbEyPzU7D&#10;MBCE70i8g7VI3KgDRWkT4lQICcG1P4f05sRLEojXke026duznOhptTOr2W+KzWwHcUYfekcKHhcJ&#10;CKTGmZ5aBYf9+8MaRIiajB4coYILBtiUtzeFzo2baIvnXWwFh1DItYIuxjGXMjQdWh0WbkRi78t5&#10;qyOvvpXG64nD7SCfkiSVVvfEHzo94luHzc/uZBVU3hym7cfeLj+rC1bfddYcs0yp+7v59QVExDn+&#10;H8MfPqNDyUy1O5EJYlCQrZg8sp7yZH+dLp9B1CwkrMiykNcNyl8AAAD//wMAUEsBAi0AFAAGAAgA&#10;AAAhALaDOJL+AAAA4QEAABMAAAAAAAAAAAAAAAAAAAAAAFtDb250ZW50X1R5cGVzXS54bWxQSwEC&#10;LQAUAAYACAAAACEAOP0h/9YAAACUAQAACwAAAAAAAAAAAAAAAAAvAQAAX3JlbHMvLnJlbHNQSwEC&#10;LQAUAAYACAAAACEAZUDBI5MCAABcBQAADgAAAAAAAAAAAAAAAAAuAgAAZHJzL2Uyb0RvYy54bWxQ&#10;SwECLQAUAAYACAAAACEApyBMQd0AAAAJAQAADwAAAAAAAAAAAAAAAADtBAAAZHJzL2Rvd25yZXYu&#10;eG1sUEsFBgAAAAAEAAQA8wAAAPcFAAAAAA==&#10;" fillcolor="black [3200]" strokecolor="black [1600]" strokeweight="2pt">
                <v:textbox>
                  <w:txbxContent>
                    <w:p w:rsidR="004674A4" w:rsidRPr="004674A4" w:rsidRDefault="004674A4" w:rsidP="004674A4">
                      <w:pPr>
                        <w:ind w:left="0"/>
                        <w:rPr>
                          <w:color w:val="FFC5E2"/>
                          <w:sz w:val="24"/>
                          <w:lang w:val="es-CR"/>
                        </w:rPr>
                      </w:pPr>
                      <w:r w:rsidRPr="004674A4">
                        <w:rPr>
                          <w:color w:val="FFC5E2"/>
                          <w:sz w:val="24"/>
                          <w:lang w:val="es-CR"/>
                        </w:rPr>
                        <w:t>{</w:t>
                      </w:r>
                      <w:r>
                        <w:rPr>
                          <w:color w:val="FFC5E2"/>
                          <w:sz w:val="24"/>
                          <w:lang w:val="es-CR"/>
                        </w:rPr>
                        <w:t xml:space="preserve"> lista:{TAD anuncio}</w:t>
                      </w:r>
                      <w:r w:rsidRPr="004674A4">
                        <w:rPr>
                          <w:color w:val="FFC5E2"/>
                          <w:sz w:val="24"/>
                          <w:lang w:val="es-CR"/>
                        </w:rPr>
                        <w:t xml:space="preserve"> }</w:t>
                      </w:r>
                    </w:p>
                  </w:txbxContent>
                </v:textbox>
              </v:roundrect>
            </w:pict>
          </mc:Fallback>
        </mc:AlternateContent>
      </w:r>
    </w:p>
    <w:p w:rsidR="004674A4" w:rsidRDefault="004674A4" w:rsidP="004674A4">
      <w:pPr>
        <w:ind w:left="1182"/>
        <w:rPr>
          <w:b/>
          <w:sz w:val="20"/>
          <w:szCs w:val="20"/>
          <w:lang w:val="es-CR"/>
        </w:rPr>
      </w:pPr>
    </w:p>
    <w:p w:rsidR="004674A4" w:rsidRDefault="004674A4" w:rsidP="004674A4">
      <w:pPr>
        <w:ind w:left="1182"/>
        <w:rPr>
          <w:b/>
          <w:sz w:val="20"/>
          <w:szCs w:val="20"/>
          <w:lang w:val="es-CR"/>
        </w:rPr>
      </w:pPr>
    </w:p>
    <w:p w:rsidR="004674A4" w:rsidRPr="00D875A5" w:rsidRDefault="004674A4" w:rsidP="004674A4">
      <w:pPr>
        <w:ind w:left="1182"/>
        <w:rPr>
          <w:b/>
          <w:sz w:val="20"/>
          <w:szCs w:val="20"/>
          <w:lang w:val="es-CR"/>
        </w:rPr>
      </w:pPr>
    </w:p>
    <w:p w:rsidR="004674A4" w:rsidRDefault="004674A4" w:rsidP="004674A4">
      <w:pPr>
        <w:ind w:left="1182"/>
        <w:rPr>
          <w:lang w:val="es-CR"/>
        </w:rPr>
      </w:pPr>
    </w:p>
    <w:p w:rsidR="004674A4" w:rsidRPr="00D875A5" w:rsidRDefault="004674A4" w:rsidP="004674A4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Invariantes:</w:t>
      </w:r>
    </w:p>
    <w:p w:rsidR="004674A4" w:rsidRDefault="004674A4" w:rsidP="004674A4">
      <w:pPr>
        <w:ind w:left="1182"/>
        <w:rPr>
          <w:lang w:val="es-CR"/>
        </w:rPr>
      </w:pPr>
      <w:r>
        <w:rPr>
          <w:b/>
          <w:lang w:val="es-CR"/>
        </w:rPr>
        <w:t xml:space="preserve">Nodo cabeza </w:t>
      </w:r>
      <w:r w:rsidR="00732F70">
        <w:rPr>
          <w:b/>
          <w:lang w:val="es-CR"/>
        </w:rPr>
        <w:t>anuncio</w:t>
      </w:r>
      <w:r>
        <w:rPr>
          <w:b/>
          <w:lang w:val="es-CR"/>
        </w:rPr>
        <w:t xml:space="preserve">: </w:t>
      </w:r>
      <w:r>
        <w:rPr>
          <w:lang w:val="es-CR"/>
        </w:rPr>
        <w:t>Solamente puede ser una referencia al último nodo agregado.</w:t>
      </w:r>
    </w:p>
    <w:p w:rsidR="004674A4" w:rsidRPr="00BF25EA" w:rsidRDefault="00BF25EA" w:rsidP="004674A4">
      <w:pPr>
        <w:ind w:left="1182"/>
        <w:rPr>
          <w:lang w:val="es-CR"/>
        </w:rPr>
      </w:pPr>
      <w:r>
        <w:rPr>
          <w:b/>
          <w:lang w:val="es-CR"/>
        </w:rPr>
        <w:t xml:space="preserve">Longitud: </w:t>
      </w:r>
      <w:r>
        <w:rPr>
          <w:lang w:val="es-CR"/>
        </w:rPr>
        <w:t>Solamente puede ser un número Natural o Cero.</w:t>
      </w:r>
    </w:p>
    <w:p w:rsidR="0077433D" w:rsidRPr="00421E8A" w:rsidRDefault="0077433D" w:rsidP="00421E8A">
      <w:pPr>
        <w:ind w:left="1182"/>
        <w:rPr>
          <w:lang w:val="es-CR"/>
        </w:rPr>
      </w:pPr>
    </w:p>
    <w:sectPr w:rsidR="0077433D" w:rsidRPr="00421E8A" w:rsidSect="0009214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1CA" w:rsidRDefault="004C21CA">
      <w:r>
        <w:separator/>
      </w:r>
    </w:p>
  </w:endnote>
  <w:endnote w:type="continuationSeparator" w:id="0">
    <w:p w:rsidR="004C21CA" w:rsidRDefault="004C2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0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4327"/>
      <w:gridCol w:w="4313"/>
    </w:tblGrid>
    <w:tr w:rsidR="00267651">
      <w:tc>
        <w:tcPr>
          <w:tcW w:w="4428" w:type="dxa"/>
        </w:tcPr>
        <w:p w:rsidR="00267651" w:rsidRDefault="00267651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267651" w:rsidRDefault="00332FF4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>Proyecto 1 – Estructuras de datos 1</w:t>
          </w:r>
        </w:p>
      </w:tc>
      <w:tc>
        <w:tcPr>
          <w:tcW w:w="4428" w:type="dxa"/>
        </w:tcPr>
        <w:p w:rsidR="00267651" w:rsidRDefault="00267651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267651" w:rsidRDefault="00267651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 xml:space="preserve">Página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693E61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693E61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267651" w:rsidRDefault="00267651">
    <w:pPr>
      <w:pStyle w:val="Piedepgina"/>
      <w:rPr>
        <w:rFonts w:ascii="Tahoma" w:hAnsi="Tahoma" w:cs="Tahoma"/>
        <w:b/>
        <w:bCs/>
        <w:sz w:val="16"/>
        <w:lang w:val="es-C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1CA" w:rsidRDefault="004C21CA">
      <w:r>
        <w:separator/>
      </w:r>
    </w:p>
  </w:footnote>
  <w:footnote w:type="continuationSeparator" w:id="0">
    <w:p w:rsidR="004C21CA" w:rsidRDefault="004C2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7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20"/>
      <w:gridCol w:w="4186"/>
      <w:gridCol w:w="2472"/>
    </w:tblGrid>
    <w:tr w:rsidR="00267651" w:rsidTr="00E575B4">
      <w:trPr>
        <w:trHeight w:val="828"/>
      </w:trPr>
      <w:tc>
        <w:tcPr>
          <w:tcW w:w="2320" w:type="dxa"/>
          <w:tcBorders>
            <w:top w:val="single" w:sz="12" w:space="0" w:color="auto"/>
            <w:bottom w:val="single" w:sz="6" w:space="0" w:color="auto"/>
            <w:right w:val="nil"/>
          </w:tcBorders>
        </w:tcPr>
        <w:p w:rsidR="00267651" w:rsidRDefault="00267651" w:rsidP="001C07BB">
          <w:pPr>
            <w:pStyle w:val="Encabezado"/>
            <w:rPr>
              <w:color w:val="000000"/>
            </w:rPr>
          </w:pPr>
          <w:r>
            <w:rPr>
              <w:rFonts w:cs="Arial"/>
              <w:b/>
              <w:bCs/>
              <w:noProof/>
              <w:sz w:val="16"/>
              <w:lang w:val="es-CR" w:eastAsia="es-CR"/>
            </w:rPr>
            <w:drawing>
              <wp:inline distT="0" distB="0" distL="0" distR="0" wp14:anchorId="723AADB6" wp14:editId="50270AB7">
                <wp:extent cx="495595" cy="537210"/>
                <wp:effectExtent l="0" t="0" r="0" b="0"/>
                <wp:docPr id="1" name="0 Imagen" descr="imagen_s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_sw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" cy="547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8" w:type="dxa"/>
          <w:gridSpan w:val="2"/>
          <w:tcBorders>
            <w:top w:val="single" w:sz="12" w:space="0" w:color="auto"/>
            <w:left w:val="nil"/>
            <w:bottom w:val="single" w:sz="6" w:space="0" w:color="auto"/>
          </w:tcBorders>
        </w:tcPr>
        <w:p w:rsidR="00267651" w:rsidRDefault="00267651" w:rsidP="001C07BB">
          <w:pPr>
            <w:jc w:val="right"/>
            <w:rPr>
              <w:rFonts w:ascii="Century" w:hAnsi="Century"/>
              <w:color w:val="000000"/>
              <w:sz w:val="4"/>
              <w:szCs w:val="4"/>
            </w:rPr>
          </w:pPr>
        </w:p>
        <w:p w:rsidR="00267651" w:rsidRDefault="00267651" w:rsidP="001C07BB">
          <w:pPr>
            <w:jc w:val="right"/>
            <w:rPr>
              <w:rFonts w:ascii="Century" w:hAnsi="Century"/>
              <w:color w:val="000000"/>
              <w:sz w:val="4"/>
              <w:szCs w:val="4"/>
            </w:rPr>
          </w:pPr>
        </w:p>
        <w:p w:rsidR="00267651" w:rsidRPr="001C07BB" w:rsidRDefault="00267651" w:rsidP="001C07BB">
          <w:pPr>
            <w:jc w:val="right"/>
            <w:rPr>
              <w:color w:val="000000"/>
            </w:rPr>
          </w:pPr>
          <w:r>
            <w:rPr>
              <w:rFonts w:ascii="Century" w:hAnsi="Century"/>
              <w:color w:val="000000"/>
              <w:sz w:val="4"/>
              <w:szCs w:val="4"/>
            </w:rPr>
            <w:t xml:space="preserve">                       </w:t>
          </w:r>
        </w:p>
      </w:tc>
    </w:tr>
    <w:tr w:rsidR="008935BB" w:rsidRPr="004674A4" w:rsidTr="00E575B4">
      <w:trPr>
        <w:trHeight w:val="1238"/>
      </w:trPr>
      <w:tc>
        <w:tcPr>
          <w:tcW w:w="6506" w:type="dxa"/>
          <w:gridSpan w:val="2"/>
        </w:tcPr>
        <w:p w:rsidR="008935BB" w:rsidRPr="0058286C" w:rsidRDefault="008935BB" w:rsidP="001C07BB">
          <w:pPr>
            <w:pStyle w:val="Encabezado"/>
            <w:jc w:val="center"/>
            <w:rPr>
              <w:rFonts w:ascii="Arial" w:hAnsi="Arial" w:cs="Arial"/>
              <w:b/>
              <w:szCs w:val="18"/>
              <w:lang w:val="es-ES"/>
            </w:rPr>
          </w:pPr>
        </w:p>
        <w:p w:rsidR="008935BB" w:rsidRPr="0058286C" w:rsidRDefault="008935BB" w:rsidP="001C07BB">
          <w:pPr>
            <w:pStyle w:val="Encabezado"/>
            <w:jc w:val="center"/>
            <w:rPr>
              <w:rFonts w:ascii="Arial" w:hAnsi="Arial" w:cs="Arial"/>
              <w:b/>
              <w:szCs w:val="18"/>
              <w:lang w:val="es-ES"/>
            </w:rPr>
          </w:pPr>
          <w:r w:rsidRPr="0058286C">
            <w:rPr>
              <w:rFonts w:ascii="Arial" w:hAnsi="Arial" w:cs="Arial"/>
              <w:b/>
              <w:szCs w:val="18"/>
              <w:lang w:val="es-ES"/>
            </w:rPr>
            <w:t>Proyecto 1 – Estructuras de datos</w:t>
          </w:r>
          <w:r>
            <w:rPr>
              <w:rFonts w:ascii="Arial" w:hAnsi="Arial" w:cs="Arial"/>
              <w:b/>
              <w:szCs w:val="18"/>
              <w:lang w:val="es-ES"/>
            </w:rPr>
            <w:t xml:space="preserve"> 1</w:t>
          </w:r>
        </w:p>
        <w:p w:rsidR="008935BB" w:rsidRPr="0058286C" w:rsidRDefault="008935BB" w:rsidP="001C07BB">
          <w:pPr>
            <w:pStyle w:val="Encabezado"/>
            <w:rPr>
              <w:rFonts w:ascii="Arial" w:hAnsi="Arial" w:cs="Arial"/>
              <w:szCs w:val="18"/>
            </w:rPr>
          </w:pPr>
        </w:p>
      </w:tc>
      <w:tc>
        <w:tcPr>
          <w:tcW w:w="2472" w:type="dxa"/>
          <w:tcBorders>
            <w:right w:val="single" w:sz="6" w:space="0" w:color="auto"/>
          </w:tcBorders>
        </w:tcPr>
        <w:p w:rsidR="008935BB" w:rsidRPr="00E575B4" w:rsidRDefault="008935BB" w:rsidP="008935BB">
          <w:pPr>
            <w:pStyle w:val="Encabezado"/>
            <w:ind w:left="494"/>
            <w:rPr>
              <w:rFonts w:eastAsia="Arial Unicode MS" w:cs="Arial Unicode MS"/>
              <w:sz w:val="16"/>
              <w:szCs w:val="16"/>
              <w:lang w:val="es-CR"/>
            </w:rPr>
          </w:pPr>
          <w:r w:rsidRPr="00E575B4">
            <w:rPr>
              <w:rFonts w:eastAsia="Arial Unicode MS" w:cs="Arial Unicode MS"/>
              <w:sz w:val="16"/>
              <w:szCs w:val="16"/>
              <w:lang w:val="es-ES"/>
            </w:rPr>
            <w:t>Código: P</w:t>
          </w:r>
          <w:r w:rsidRPr="00E575B4">
            <w:rPr>
              <w:rFonts w:eastAsia="Arial Unicode MS" w:cs="Arial Unicode MS"/>
              <w:sz w:val="16"/>
              <w:szCs w:val="16"/>
              <w:lang w:val="es-CR"/>
            </w:rPr>
            <w:t>RO-01</w:t>
          </w:r>
        </w:p>
        <w:p w:rsidR="008935BB" w:rsidRPr="00E575B4" w:rsidRDefault="008935BB" w:rsidP="008935BB">
          <w:pPr>
            <w:pStyle w:val="Encabezado"/>
            <w:ind w:left="494"/>
            <w:rPr>
              <w:rFonts w:eastAsia="Arial Unicode MS" w:cs="Arial Unicode MS"/>
              <w:sz w:val="16"/>
              <w:szCs w:val="16"/>
              <w:lang w:val="es-CR"/>
            </w:rPr>
          </w:pPr>
          <w:r w:rsidRPr="00E575B4">
            <w:rPr>
              <w:rFonts w:eastAsia="Arial Unicode MS" w:cs="Arial Unicode MS"/>
              <w:sz w:val="16"/>
              <w:szCs w:val="16"/>
              <w:lang w:val="es-CR"/>
            </w:rPr>
            <w:t>Emisión: 27/11/2016</w:t>
          </w:r>
        </w:p>
        <w:p w:rsidR="008935BB" w:rsidRPr="00E575B4" w:rsidRDefault="008935BB" w:rsidP="008935BB">
          <w:pPr>
            <w:pStyle w:val="Encabezado"/>
            <w:ind w:left="494"/>
            <w:rPr>
              <w:rFonts w:eastAsia="Arial Unicode MS" w:cs="Arial Unicode MS"/>
              <w:sz w:val="16"/>
              <w:szCs w:val="16"/>
              <w:lang w:val="es-CR"/>
            </w:rPr>
          </w:pPr>
          <w:r w:rsidRPr="00E575B4">
            <w:rPr>
              <w:rFonts w:eastAsia="Arial Unicode MS" w:cs="Arial Unicode MS"/>
              <w:sz w:val="16"/>
              <w:szCs w:val="16"/>
              <w:lang w:val="es-CR"/>
            </w:rPr>
            <w:t>Versión: 1.0</w:t>
          </w:r>
        </w:p>
        <w:p w:rsidR="008935BB" w:rsidRPr="008935BB" w:rsidRDefault="008935BB" w:rsidP="00E575B4">
          <w:pPr>
            <w:pStyle w:val="Encabezado"/>
            <w:ind w:left="494"/>
            <w:rPr>
              <w:rFonts w:eastAsia="Arial Unicode MS" w:cs="Arial Unicode MS"/>
              <w:szCs w:val="18"/>
              <w:lang w:val="es-CR"/>
            </w:rPr>
          </w:pPr>
          <w:r w:rsidRPr="00E575B4">
            <w:rPr>
              <w:rFonts w:eastAsia="Arial Unicode MS" w:cs="Arial Unicode MS"/>
              <w:sz w:val="16"/>
              <w:szCs w:val="16"/>
              <w:lang w:val="es-CR"/>
            </w:rPr>
            <w:t xml:space="preserve">Página: </w:t>
          </w:r>
          <w:r w:rsidR="00E575B4" w:rsidRPr="00E575B4">
            <w:rPr>
              <w:rFonts w:eastAsia="Arial Unicode MS" w:cs="Arial Unicode MS"/>
              <w:sz w:val="16"/>
              <w:szCs w:val="16"/>
              <w:lang w:val="es-ES"/>
            </w:rPr>
            <w:t>[</w:t>
          </w:r>
          <w:r w:rsidR="00E575B4" w:rsidRPr="00E575B4">
            <w:rPr>
              <w:rFonts w:eastAsia="Arial Unicode MS" w:cs="Arial Unicode MS"/>
              <w:sz w:val="16"/>
              <w:szCs w:val="16"/>
              <w:lang w:val="es-CR"/>
            </w:rPr>
            <w:fldChar w:fldCharType="begin"/>
          </w:r>
          <w:r w:rsidR="00E575B4" w:rsidRPr="00E575B4">
            <w:rPr>
              <w:rFonts w:eastAsia="Arial Unicode MS" w:cs="Arial Unicode MS"/>
              <w:sz w:val="16"/>
              <w:szCs w:val="16"/>
              <w:lang w:val="es-CR"/>
            </w:rPr>
            <w:instrText>PAGE   \* MERGEFORMAT</w:instrText>
          </w:r>
          <w:r w:rsidR="00E575B4" w:rsidRPr="00E575B4">
            <w:rPr>
              <w:rFonts w:eastAsia="Arial Unicode MS" w:cs="Arial Unicode MS"/>
              <w:sz w:val="16"/>
              <w:szCs w:val="16"/>
              <w:lang w:val="es-CR"/>
            </w:rPr>
            <w:fldChar w:fldCharType="separate"/>
          </w:r>
          <w:r w:rsidR="00693E61" w:rsidRPr="00693E61">
            <w:rPr>
              <w:rFonts w:eastAsia="Arial Unicode MS" w:cs="Arial Unicode MS"/>
              <w:noProof/>
              <w:sz w:val="16"/>
              <w:szCs w:val="16"/>
              <w:lang w:val="es-ES"/>
            </w:rPr>
            <w:t>4</w:t>
          </w:r>
          <w:r w:rsidR="00E575B4" w:rsidRPr="00E575B4">
            <w:rPr>
              <w:rFonts w:eastAsia="Arial Unicode MS" w:cs="Arial Unicode MS"/>
              <w:sz w:val="16"/>
              <w:szCs w:val="16"/>
              <w:lang w:val="es-CR"/>
            </w:rPr>
            <w:fldChar w:fldCharType="end"/>
          </w:r>
          <w:r w:rsidR="00E575B4" w:rsidRPr="00E575B4">
            <w:rPr>
              <w:rFonts w:eastAsia="Arial Unicode MS" w:cs="Arial Unicode MS"/>
              <w:sz w:val="16"/>
              <w:szCs w:val="16"/>
              <w:lang w:val="es-ES"/>
            </w:rPr>
            <w:t>]</w:t>
          </w:r>
        </w:p>
      </w:tc>
    </w:tr>
  </w:tbl>
  <w:p w:rsidR="00267651" w:rsidRDefault="00267651" w:rsidP="00E575B4">
    <w:pPr>
      <w:pStyle w:val="Encabezado"/>
      <w:pBdr>
        <w:bottom w:val="single" w:sz="4" w:space="0" w:color="auto"/>
      </w:pBdr>
      <w:rPr>
        <w:rFonts w:ascii="Tahoma" w:hAnsi="Tahoma" w:cs="Tahoma"/>
        <w:b/>
        <w:bCs/>
        <w:sz w:val="16"/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8F76"/>
      </v:shape>
    </w:pict>
  </w:numPicBullet>
  <w:abstractNum w:abstractNumId="0" w15:restartNumberingAfterBreak="0">
    <w:nsid w:val="107E5EB4"/>
    <w:multiLevelType w:val="hybridMultilevel"/>
    <w:tmpl w:val="7BF4E148"/>
    <w:lvl w:ilvl="0" w:tplc="E39EC5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95891"/>
    <w:multiLevelType w:val="hybridMultilevel"/>
    <w:tmpl w:val="EF647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C6364"/>
    <w:multiLevelType w:val="hybridMultilevel"/>
    <w:tmpl w:val="B2D65A80"/>
    <w:lvl w:ilvl="0" w:tplc="1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B60912"/>
    <w:multiLevelType w:val="hybridMultilevel"/>
    <w:tmpl w:val="6A56FB1E"/>
    <w:lvl w:ilvl="0" w:tplc="140A001B">
      <w:start w:val="1"/>
      <w:numFmt w:val="lowerRoman"/>
      <w:lvlText w:val="%1."/>
      <w:lvlJc w:val="right"/>
      <w:pPr>
        <w:ind w:left="2160" w:hanging="360"/>
      </w:p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6BF4BB3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7D151D"/>
    <w:multiLevelType w:val="hybridMultilevel"/>
    <w:tmpl w:val="3ED26A64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DC3361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107718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13272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A3258"/>
    <w:multiLevelType w:val="hybridMultilevel"/>
    <w:tmpl w:val="1E3092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F5624"/>
    <w:multiLevelType w:val="hybridMultilevel"/>
    <w:tmpl w:val="DCD431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8D0470"/>
    <w:multiLevelType w:val="hybridMultilevel"/>
    <w:tmpl w:val="D460F9FC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761A43"/>
    <w:multiLevelType w:val="multilevel"/>
    <w:tmpl w:val="A42EE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2" w:hanging="46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19"/>
    <w:rsid w:val="0009214C"/>
    <w:rsid w:val="00094E99"/>
    <w:rsid w:val="00156D0E"/>
    <w:rsid w:val="00163E42"/>
    <w:rsid w:val="00171857"/>
    <w:rsid w:val="001C07BB"/>
    <w:rsid w:val="001D0119"/>
    <w:rsid w:val="00267651"/>
    <w:rsid w:val="002E5187"/>
    <w:rsid w:val="002F5664"/>
    <w:rsid w:val="00327C1A"/>
    <w:rsid w:val="00332FF4"/>
    <w:rsid w:val="0037467D"/>
    <w:rsid w:val="00387A69"/>
    <w:rsid w:val="003A151A"/>
    <w:rsid w:val="003C5277"/>
    <w:rsid w:val="00421E8A"/>
    <w:rsid w:val="004674A4"/>
    <w:rsid w:val="004C21CA"/>
    <w:rsid w:val="004D5A3D"/>
    <w:rsid w:val="005745FB"/>
    <w:rsid w:val="0058286C"/>
    <w:rsid w:val="005A021A"/>
    <w:rsid w:val="005E03D4"/>
    <w:rsid w:val="005F42D4"/>
    <w:rsid w:val="00693E61"/>
    <w:rsid w:val="006A68A2"/>
    <w:rsid w:val="006C1922"/>
    <w:rsid w:val="00713320"/>
    <w:rsid w:val="00732F70"/>
    <w:rsid w:val="00733E56"/>
    <w:rsid w:val="0077433D"/>
    <w:rsid w:val="00781199"/>
    <w:rsid w:val="00795EEB"/>
    <w:rsid w:val="007F7B39"/>
    <w:rsid w:val="00875CA4"/>
    <w:rsid w:val="008935BB"/>
    <w:rsid w:val="008A31E0"/>
    <w:rsid w:val="008A4546"/>
    <w:rsid w:val="00953819"/>
    <w:rsid w:val="00A062E0"/>
    <w:rsid w:val="00A40598"/>
    <w:rsid w:val="00B2205E"/>
    <w:rsid w:val="00B54DFB"/>
    <w:rsid w:val="00BB091F"/>
    <w:rsid w:val="00BF25EA"/>
    <w:rsid w:val="00BF6A90"/>
    <w:rsid w:val="00C64A09"/>
    <w:rsid w:val="00CD2440"/>
    <w:rsid w:val="00D558A1"/>
    <w:rsid w:val="00D875A5"/>
    <w:rsid w:val="00DB4813"/>
    <w:rsid w:val="00E151C6"/>
    <w:rsid w:val="00E575B4"/>
    <w:rsid w:val="00F45B4E"/>
    <w:rsid w:val="00FD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7AD06CB"/>
  <w15:docId w15:val="{2B62CB53-0EFF-4A5D-95F4-629ABBCC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21E8A"/>
    <w:pPr>
      <w:ind w:left="720"/>
    </w:pPr>
    <w:rPr>
      <w:rFonts w:ascii="Arial Unicode MS" w:hAnsi="Arial Unicode MS"/>
      <w:sz w:val="18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9214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9214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9214C"/>
  </w:style>
  <w:style w:type="character" w:styleId="Hipervnculo">
    <w:name w:val="Hyperlink"/>
    <w:basedOn w:val="Fuentedeprrafopredeter"/>
    <w:rsid w:val="0009214C"/>
    <w:rPr>
      <w:color w:val="0000FF"/>
      <w:u w:val="single"/>
    </w:rPr>
  </w:style>
  <w:style w:type="paragraph" w:styleId="Sangradetextonormal">
    <w:name w:val="Body Text Indent"/>
    <w:basedOn w:val="Normal"/>
    <w:rsid w:val="0009214C"/>
    <w:pPr>
      <w:jc w:val="both"/>
    </w:pPr>
    <w:rPr>
      <w:rFonts w:ascii="Arial" w:hAnsi="Arial" w:cs="Arial"/>
      <w:sz w:val="20"/>
      <w:lang w:val="es-CR"/>
    </w:rPr>
  </w:style>
  <w:style w:type="paragraph" w:styleId="Textodeglobo">
    <w:name w:val="Balloon Text"/>
    <w:basedOn w:val="Normal"/>
    <w:link w:val="TextodegloboCar"/>
    <w:rsid w:val="005F42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42D4"/>
    <w:rPr>
      <w:rFonts w:ascii="Tahoma" w:hAnsi="Tahoma" w:cs="Tahoma"/>
      <w:sz w:val="16"/>
      <w:szCs w:val="16"/>
      <w:lang w:val="en-US" w:eastAsia="en-US"/>
    </w:rPr>
  </w:style>
  <w:style w:type="character" w:customStyle="1" w:styleId="EncabezadoCar">
    <w:name w:val="Encabezado Car"/>
    <w:basedOn w:val="Fuentedeprrafopredeter"/>
    <w:link w:val="Encabezado"/>
    <w:rsid w:val="001C07BB"/>
    <w:rPr>
      <w:sz w:val="24"/>
      <w:szCs w:val="24"/>
      <w:lang w:val="en-US" w:eastAsia="en-US"/>
    </w:rPr>
  </w:style>
  <w:style w:type="paragraph" w:styleId="Ttulo">
    <w:name w:val="Title"/>
    <w:basedOn w:val="Normal"/>
    <w:next w:val="Normal"/>
    <w:link w:val="TtuloCar"/>
    <w:qFormat/>
    <w:rsid w:val="00421E8A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421E8A"/>
    <w:rPr>
      <w:rFonts w:ascii="Arial Unicode MS" w:eastAsiaTheme="majorEastAsia" w:hAnsi="Arial Unicode MS" w:cstheme="majorBidi"/>
      <w:spacing w:val="-10"/>
      <w:kern w:val="28"/>
      <w:sz w:val="32"/>
      <w:szCs w:val="56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421E8A"/>
    <w:pPr>
      <w:numPr>
        <w:ilvl w:val="1"/>
      </w:numPr>
      <w:spacing w:after="160"/>
      <w:ind w:left="720"/>
    </w:pPr>
    <w:rPr>
      <w:rFonts w:eastAsiaTheme="minorEastAsia" w:cstheme="minorBidi"/>
      <w:color w:val="000000" w:themeColor="text1"/>
      <w:spacing w:val="15"/>
      <w:sz w:val="24"/>
      <w:szCs w:val="22"/>
    </w:rPr>
  </w:style>
  <w:style w:type="character" w:customStyle="1" w:styleId="SubttuloCar">
    <w:name w:val="Subtítulo Car"/>
    <w:basedOn w:val="Fuentedeprrafopredeter"/>
    <w:link w:val="Subttulo"/>
    <w:rsid w:val="00421E8A"/>
    <w:rPr>
      <w:rFonts w:ascii="Arial Unicode MS" w:eastAsiaTheme="minorEastAsia" w:hAnsi="Arial Unicode MS" w:cstheme="minorBidi"/>
      <w:color w:val="000000" w:themeColor="text1"/>
      <w:spacing w:val="15"/>
      <w:sz w:val="24"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421E8A"/>
    <w:pPr>
      <w:contextualSpacing/>
    </w:pPr>
  </w:style>
  <w:style w:type="character" w:styleId="nfasis">
    <w:name w:val="Emphasis"/>
    <w:basedOn w:val="Fuentedeprrafopredeter"/>
    <w:qFormat/>
    <w:rsid w:val="008935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1894F-E68D-4068-BB97-3A9E0626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4120</TotalTime>
  <Pages>4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Código</vt:lpstr>
    </vt:vector>
  </TitlesOfParts>
  <Company>Cenfotec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</dc:title>
  <dc:creator>Julio Córdoba</dc:creator>
  <cp:lastModifiedBy>Chris</cp:lastModifiedBy>
  <cp:revision>13</cp:revision>
  <cp:lastPrinted>2015-06-08T22:54:00Z</cp:lastPrinted>
  <dcterms:created xsi:type="dcterms:W3CDTF">2016-11-24T18:35:00Z</dcterms:created>
  <dcterms:modified xsi:type="dcterms:W3CDTF">2016-11-27T18:33:00Z</dcterms:modified>
</cp:coreProperties>
</file>