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after="400"/>
      </w:pPr>
      <w:r>
        <w:rPr>
          <w:rtl w:val="0"/>
        </w:rPr>
        <w:t>W duchu Kordylewskiego.</w:t>
      </w:r>
    </w:p>
    <w:p>
      <w:pPr>
        <w:pStyle w:val="Title"/>
        <w:bidi w:val="0"/>
      </w:pPr>
      <w:r>
        <w:rPr>
          <w:rtl w:val="0"/>
        </w:rPr>
        <w:t>Badania geofizyczne w</w:t>
      </w:r>
      <w:r>
        <w:rPr>
          <w:rtl w:val="0"/>
        </w:rPr>
        <w:t> </w:t>
      </w:r>
      <w:r>
        <w:rPr>
          <w:rtl w:val="0"/>
        </w:rPr>
        <w:t>trakcie za</w:t>
      </w:r>
      <w:r>
        <w:rPr>
          <w:rtl w:val="0"/>
        </w:rPr>
        <w:t>ł</w:t>
      </w:r>
      <w:r>
        <w:rPr>
          <w:rtl w:val="0"/>
        </w:rPr>
        <w:t>ogowej eksploracji Ksi</w:t>
      </w:r>
      <w:r>
        <w:rPr>
          <w:rtl w:val="0"/>
        </w:rPr>
        <w:t>ęż</w:t>
      </w:r>
      <w:r>
        <w:rPr>
          <w:rtl w:val="0"/>
        </w:rPr>
        <w:t>yca w</w:t>
      </w:r>
      <w:r>
        <w:rPr>
          <w:rtl w:val="0"/>
        </w:rPr>
        <w:t> </w:t>
      </w:r>
      <w:r>
        <w:rPr>
          <w:rtl w:val="0"/>
        </w:rPr>
        <w:t>ramach programu Apollo.</w:t>
      </w:r>
    </w:p>
    <w:p>
      <w:pPr>
        <w:pStyle w:val="Subtitle"/>
        <w:rPr>
          <w:b w:val="1"/>
          <w:bCs w:val="1"/>
        </w:rPr>
      </w:pPr>
      <w:r>
        <w:rPr>
          <w:b w:val="1"/>
          <w:bCs w:val="1"/>
          <w:rtl w:val="0"/>
        </w:rPr>
        <w:t>Mateusz Matt Harasymczuk</w:t>
      </w:r>
    </w:p>
    <w:p>
      <w:pPr>
        <w:pStyle w:val="Subtitle"/>
        <w:bidi w:val="0"/>
      </w:pPr>
      <w:r>
        <w:rPr>
          <w:rtl w:val="0"/>
        </w:rPr>
        <w:t>Analog Astronaut Training Center</w:t>
      </w:r>
    </w:p>
    <w:p>
      <w:pPr>
        <w:pStyle w:val="Subtitle"/>
        <w:bidi w:val="0"/>
      </w:pPr>
      <w:r>
        <w:rPr>
          <w:rtl w:val="0"/>
          <w:lang w:val="it-IT"/>
        </w:rPr>
        <w:t>matt@astronaut.center</w:t>
      </w:r>
    </w:p>
    <w:p>
      <w:pPr>
        <w:pStyle w:val="Subtitle"/>
        <w:rPr>
          <w:sz w:val="30"/>
          <w:szCs w:val="30"/>
        </w:rPr>
      </w:pPr>
    </w:p>
    <w:p>
      <w:pPr>
        <w:pStyle w:val="Body"/>
        <w:bidi w:val="0"/>
      </w:pPr>
    </w:p>
    <w:p>
      <w:pPr>
        <w:pStyle w:val="Body"/>
        <w:bidi w:val="0"/>
      </w:pPr>
      <w:r>
        <w:rPr>
          <w:rtl w:val="0"/>
        </w:rPr>
        <w:t>Poni</w:t>
      </w:r>
      <w:r>
        <w:rPr>
          <w:rtl w:val="0"/>
        </w:rPr>
        <w:t>ż</w:t>
      </w:r>
      <w:r>
        <w:rPr>
          <w:rtl w:val="0"/>
        </w:rPr>
        <w:t>szy tekst jest kompilacj</w:t>
      </w:r>
      <w:r>
        <w:rPr>
          <w:rtl w:val="0"/>
        </w:rPr>
        <w:t xml:space="preserve">ą </w:t>
      </w:r>
      <w:r>
        <w:rPr>
          <w:rtl w:val="0"/>
        </w:rPr>
        <w:t>najwa</w:t>
      </w:r>
      <w:r>
        <w:rPr>
          <w:rtl w:val="0"/>
        </w:rPr>
        <w:t>ż</w:t>
      </w:r>
      <w:r>
        <w:rPr>
          <w:rtl w:val="0"/>
        </w:rPr>
        <w:t>niejszych fragment</w:t>
      </w:r>
      <w:r>
        <w:rPr>
          <w:rtl w:val="0"/>
        </w:rPr>
        <w:t>ó</w:t>
      </w:r>
      <w:r>
        <w:rPr>
          <w:rtl w:val="0"/>
        </w:rPr>
        <w:t>w ksi</w:t>
      </w:r>
      <w:r>
        <w:rPr>
          <w:rtl w:val="0"/>
        </w:rPr>
        <w:t>ąż</w:t>
      </w:r>
      <w:r>
        <w:rPr>
          <w:rtl w:val="0"/>
        </w:rPr>
        <w:t>ki o tym samym tytule, tj.: "</w:t>
      </w:r>
      <w:r>
        <w:rPr>
          <w:rtl w:val="0"/>
        </w:rPr>
        <w:t>Badania geofizyczne w</w:t>
      </w:r>
      <w:r>
        <w:rPr>
          <w:rtl w:val="0"/>
        </w:rPr>
        <w:t> </w:t>
      </w:r>
      <w:r>
        <w:rPr>
          <w:rtl w:val="0"/>
        </w:rPr>
        <w:t>trakcie za</w:t>
      </w:r>
      <w:r>
        <w:rPr>
          <w:rtl w:val="0"/>
        </w:rPr>
        <w:t>ł</w:t>
      </w:r>
      <w:r>
        <w:rPr>
          <w:rtl w:val="0"/>
        </w:rPr>
        <w:t>ogowej eksploracji Ksi</w:t>
      </w:r>
      <w:r>
        <w:rPr>
          <w:rtl w:val="0"/>
        </w:rPr>
        <w:t>ęż</w:t>
      </w:r>
      <w:r>
        <w:rPr>
          <w:rtl w:val="0"/>
        </w:rPr>
        <w:t>yca w</w:t>
      </w:r>
      <w:r>
        <w:rPr>
          <w:rtl w:val="0"/>
        </w:rPr>
        <w:t> </w:t>
      </w:r>
      <w:r>
        <w:rPr>
          <w:rtl w:val="0"/>
        </w:rPr>
        <w:t>ramach programu Apollo</w:t>
      </w:r>
      <w:r>
        <w:rPr>
          <w:rtl w:val="0"/>
        </w:rPr>
        <w:t xml:space="preserve">" </w:t>
      </w:r>
      <w:r>
        <w:rPr>
          <w:rtl w:val="0"/>
          <w:lang w:val="pt-PT"/>
        </w:rPr>
        <w:t>[1]</w:t>
      </w:r>
      <w:r>
        <w:rPr>
          <w:rtl w:val="0"/>
        </w:rPr>
        <w:t xml:space="preserve"> mojego autorstwa. Po d</w:t>
      </w:r>
      <w:r>
        <w:rPr>
          <w:rtl w:val="0"/>
        </w:rPr>
        <w:t>ł</w:t>
      </w:r>
      <w:r>
        <w:rPr>
          <w:rtl w:val="0"/>
        </w:rPr>
        <w:t>u</w:t>
      </w:r>
      <w:r>
        <w:rPr>
          <w:rtl w:val="0"/>
        </w:rPr>
        <w:t>ż</w:t>
      </w:r>
      <w:r>
        <w:rPr>
          <w:rtl w:val="0"/>
        </w:rPr>
        <w:t>szym namy</w:t>
      </w:r>
      <w:r>
        <w:rPr>
          <w:rtl w:val="0"/>
        </w:rPr>
        <w:t>ś</w:t>
      </w:r>
      <w:r>
        <w:rPr>
          <w:rtl w:val="0"/>
        </w:rPr>
        <w:t>le, doszed</w:t>
      </w:r>
      <w:r>
        <w:rPr>
          <w:rtl w:val="0"/>
        </w:rPr>
        <w:t>ł</w:t>
      </w:r>
      <w:r>
        <w:rPr>
          <w:rtl w:val="0"/>
        </w:rPr>
        <w:t xml:space="preserve">em do wniosku, </w:t>
      </w:r>
      <w:r>
        <w:rPr>
          <w:rtl w:val="0"/>
        </w:rPr>
        <w:t>ż</w:t>
      </w:r>
      <w:r>
        <w:rPr>
          <w:rtl w:val="0"/>
        </w:rPr>
        <w:t>e opis bada</w:t>
      </w:r>
      <w:r>
        <w:rPr>
          <w:rtl w:val="0"/>
        </w:rPr>
        <w:t xml:space="preserve">ń </w:t>
      </w:r>
      <w:r>
        <w:rPr>
          <w:rtl w:val="0"/>
        </w:rPr>
        <w:t>naukowych ksi</w:t>
      </w:r>
      <w:r>
        <w:rPr>
          <w:rtl w:val="0"/>
        </w:rPr>
        <w:t>ęż</w:t>
      </w:r>
      <w:r>
        <w:rPr>
          <w:rtl w:val="0"/>
        </w:rPr>
        <w:t>yca oraz eksperyment</w:t>
      </w:r>
      <w:r>
        <w:rPr>
          <w:rtl w:val="0"/>
        </w:rPr>
        <w:t>ó</w:t>
      </w:r>
      <w:r>
        <w:rPr>
          <w:rtl w:val="0"/>
        </w:rPr>
        <w:t>w, kt</w:t>
      </w:r>
      <w:r>
        <w:rPr>
          <w:rtl w:val="0"/>
        </w:rPr>
        <w:t>ó</w:t>
      </w:r>
      <w:r>
        <w:rPr>
          <w:rtl w:val="0"/>
        </w:rPr>
        <w:t>re zosta</w:t>
      </w:r>
      <w:r>
        <w:rPr>
          <w:rtl w:val="0"/>
        </w:rPr>
        <w:t>ł</w:t>
      </w:r>
      <w:r>
        <w:rPr>
          <w:rtl w:val="0"/>
        </w:rPr>
        <w:t>y wykonane podczas misji Apollo u</w:t>
      </w:r>
      <w:r>
        <w:rPr>
          <w:rtl w:val="0"/>
        </w:rPr>
        <w:t>ż</w:t>
      </w:r>
      <w:r>
        <w:rPr>
          <w:rtl w:val="0"/>
        </w:rPr>
        <w:t>ywaj</w:t>
      </w:r>
      <w:r>
        <w:rPr>
          <w:rtl w:val="0"/>
        </w:rPr>
        <w:t>ą</w:t>
      </w:r>
      <w:r>
        <w:rPr>
          <w:rtl w:val="0"/>
        </w:rPr>
        <w:t>c innych s</w:t>
      </w:r>
      <w:r>
        <w:rPr>
          <w:rtl w:val="0"/>
        </w:rPr>
        <w:t>łó</w:t>
      </w:r>
      <w:r>
        <w:rPr>
          <w:rtl w:val="0"/>
        </w:rPr>
        <w:t>w nie wniesie nic nowego do tematu. Pozwoli</w:t>
      </w:r>
      <w:r>
        <w:rPr>
          <w:rtl w:val="0"/>
        </w:rPr>
        <w:t>ł</w:t>
      </w:r>
      <w:r>
        <w:rPr>
          <w:rtl w:val="0"/>
        </w:rPr>
        <w:t>em sobie wybra</w:t>
      </w:r>
      <w:r>
        <w:rPr>
          <w:rtl w:val="0"/>
        </w:rPr>
        <w:t xml:space="preserve">ć </w:t>
      </w:r>
      <w:r>
        <w:rPr>
          <w:rtl w:val="0"/>
        </w:rPr>
        <w:t>najwa</w:t>
      </w:r>
      <w:r>
        <w:rPr>
          <w:rtl w:val="0"/>
        </w:rPr>
        <w:t>ż</w:t>
      </w:r>
      <w:r>
        <w:rPr>
          <w:rtl w:val="0"/>
        </w:rPr>
        <w:t>niejsze wg. mnie fragmenty opracowania i przytoczy</w:t>
      </w:r>
      <w:r>
        <w:rPr>
          <w:rtl w:val="0"/>
        </w:rPr>
        <w:t xml:space="preserve">ć </w:t>
      </w:r>
      <w:r>
        <w:rPr>
          <w:rtl w:val="0"/>
        </w:rPr>
        <w:t>je czytelnikowi. Po bardziej wnikliw</w:t>
      </w:r>
      <w:r>
        <w:rPr>
          <w:rtl w:val="0"/>
        </w:rPr>
        <w:t xml:space="preserve">ą </w:t>
      </w:r>
      <w:r>
        <w:rPr>
          <w:rtl w:val="0"/>
        </w:rPr>
        <w:t>analiz</w:t>
      </w:r>
      <w:r>
        <w:rPr>
          <w:rtl w:val="0"/>
        </w:rPr>
        <w:t>ę</w:t>
      </w:r>
      <w:r>
        <w:rPr>
          <w:rtl w:val="0"/>
        </w:rPr>
        <w:t>, szczeg</w:t>
      </w:r>
      <w:r>
        <w:rPr>
          <w:rtl w:val="0"/>
        </w:rPr>
        <w:t>ół</w:t>
      </w:r>
      <w:r>
        <w:rPr>
          <w:rtl w:val="0"/>
        </w:rPr>
        <w:t xml:space="preserve">owe </w:t>
      </w:r>
      <w:r>
        <w:rPr>
          <w:rtl w:val="0"/>
        </w:rPr>
        <w:t>schematy</w:t>
      </w:r>
      <w:r>
        <w:rPr>
          <w:rtl w:val="0"/>
        </w:rPr>
        <w:t xml:space="preserve"> i mapy, a tak</w:t>
      </w:r>
      <w:r>
        <w:rPr>
          <w:rtl w:val="0"/>
        </w:rPr>
        <w:t>ż</w:t>
      </w:r>
      <w:r>
        <w:rPr>
          <w:rtl w:val="0"/>
        </w:rPr>
        <w:t>e zdj</w:t>
      </w:r>
      <w:r>
        <w:rPr>
          <w:rtl w:val="0"/>
        </w:rPr>
        <w:t>ę</w:t>
      </w:r>
      <w:r>
        <w:rPr>
          <w:rtl w:val="0"/>
        </w:rPr>
        <w:t>cia urz</w:t>
      </w:r>
      <w:r>
        <w:rPr>
          <w:rtl w:val="0"/>
        </w:rPr>
        <w:t>ą</w:t>
      </w:r>
      <w:r>
        <w:rPr>
          <w:rtl w:val="0"/>
        </w:rPr>
        <w:t>dze</w:t>
      </w:r>
      <w:r>
        <w:rPr>
          <w:rtl w:val="0"/>
        </w:rPr>
        <w:t xml:space="preserve">ń </w:t>
      </w:r>
      <w:r>
        <w:rPr>
          <w:rtl w:val="0"/>
        </w:rPr>
        <w:t>oraz astronaut</w:t>
      </w:r>
      <w:r>
        <w:rPr>
          <w:rtl w:val="0"/>
        </w:rPr>
        <w:t>ó</w:t>
      </w:r>
      <w:r>
        <w:rPr>
          <w:rtl w:val="0"/>
        </w:rPr>
        <w:t>w na powierzchni Ksi</w:t>
      </w:r>
      <w:r>
        <w:rPr>
          <w:rtl w:val="0"/>
        </w:rPr>
        <w:t>ęż</w:t>
      </w:r>
      <w:r>
        <w:rPr>
          <w:rtl w:val="0"/>
        </w:rPr>
        <w:t>yca zapraszam do oryginalnej lektury dost</w:t>
      </w:r>
      <w:r>
        <w:rPr>
          <w:rtl w:val="0"/>
        </w:rPr>
        <w:t>ę</w:t>
      </w:r>
      <w:r>
        <w:rPr>
          <w:rtl w:val="0"/>
        </w:rPr>
        <w:t xml:space="preserve">pnej online na stronie internetowej </w:t>
      </w:r>
      <w:r>
        <w:rPr>
          <w:rtl w:val="0"/>
          <w:lang w:val="de-DE"/>
        </w:rPr>
        <w:t>https://alsep.astronaut.center</w:t>
      </w:r>
    </w:p>
    <w:p>
      <w:pPr>
        <w:pStyle w:val="Heading"/>
        <w:bidi w:val="0"/>
      </w:pPr>
      <w:r>
        <w:rPr>
          <w:rtl w:val="0"/>
        </w:rPr>
        <w:t>1. Wst</w:t>
      </w:r>
      <w:r>
        <w:rPr>
          <w:rtl w:val="0"/>
        </w:rPr>
        <w:t>ę</w:t>
      </w:r>
      <w:r>
        <w:rPr>
          <w:rtl w:val="0"/>
        </w:rPr>
        <w:t>p</w:t>
      </w:r>
    </w:p>
    <w:p>
      <w:pPr>
        <w:pStyle w:val="Body"/>
        <w:bidi w:val="0"/>
      </w:pPr>
      <w:r>
        <w:rPr>
          <w:rtl w:val="0"/>
        </w:rPr>
        <w:t>21 lipca 1969 roku ameryka</w:t>
      </w:r>
      <w:r>
        <w:rPr>
          <w:rtl w:val="0"/>
        </w:rPr>
        <w:t>ń</w:t>
      </w:r>
      <w:r>
        <w:rPr>
          <w:rtl w:val="0"/>
        </w:rPr>
        <w:t>ski astronauta Neil Armstrong jako pierwszy cz</w:t>
      </w:r>
      <w:r>
        <w:rPr>
          <w:rtl w:val="0"/>
        </w:rPr>
        <w:t>ł</w:t>
      </w:r>
      <w:r>
        <w:rPr>
          <w:rtl w:val="0"/>
        </w:rPr>
        <w:t>owiek w</w:t>
      </w:r>
      <w:r>
        <w:rPr>
          <w:rtl w:val="0"/>
        </w:rPr>
        <w:t> </w:t>
      </w:r>
      <w:r>
        <w:rPr>
          <w:rtl w:val="0"/>
        </w:rPr>
        <w:t>historii postawi</w:t>
      </w:r>
      <w:r>
        <w:rPr>
          <w:rtl w:val="0"/>
        </w:rPr>
        <w:t xml:space="preserve">ł </w:t>
      </w:r>
      <w:r>
        <w:rPr>
          <w:rtl w:val="0"/>
        </w:rPr>
        <w:t>stop</w:t>
      </w:r>
      <w:r>
        <w:rPr>
          <w:rtl w:val="0"/>
        </w:rPr>
        <w:t xml:space="preserve">ę </w:t>
      </w:r>
      <w:r>
        <w:rPr>
          <w:rtl w:val="0"/>
        </w:rPr>
        <w:t>na Ksi</w:t>
      </w:r>
      <w:r>
        <w:rPr>
          <w:rtl w:val="0"/>
        </w:rPr>
        <w:t>ęż</w:t>
      </w:r>
      <w:r>
        <w:rPr>
          <w:rtl w:val="0"/>
        </w:rPr>
        <w:t>ycu. W</w:t>
      </w:r>
      <w:r>
        <w:rPr>
          <w:rtl w:val="0"/>
        </w:rPr>
        <w:t> </w:t>
      </w:r>
      <w:r>
        <w:rPr>
          <w:rtl w:val="0"/>
        </w:rPr>
        <w:t>okresie 1969-1972 w</w:t>
      </w:r>
      <w:r>
        <w:rPr>
          <w:rtl w:val="0"/>
        </w:rPr>
        <w:t> </w:t>
      </w:r>
      <w:r>
        <w:rPr>
          <w:rtl w:val="0"/>
        </w:rPr>
        <w:t xml:space="preserve">ramach programu </w:t>
      </w:r>
      <w:r>
        <w:rPr>
          <w:i w:val="1"/>
          <w:iCs w:val="1"/>
          <w:rtl w:val="0"/>
          <w:lang w:val="it-IT"/>
        </w:rPr>
        <w:t>Apollo</w:t>
      </w:r>
      <w:r>
        <w:rPr>
          <w:rtl w:val="0"/>
        </w:rPr>
        <w:t xml:space="preserve"> prac</w:t>
      </w:r>
      <w:r>
        <w:rPr>
          <w:rtl w:val="0"/>
        </w:rPr>
        <w:t xml:space="preserve">ę </w:t>
      </w:r>
      <w:r>
        <w:rPr>
          <w:rtl w:val="0"/>
        </w:rPr>
        <w:t>badawcz</w:t>
      </w:r>
      <w:r>
        <w:rPr>
          <w:rtl w:val="0"/>
        </w:rPr>
        <w:t xml:space="preserve">ą </w:t>
      </w:r>
      <w:r>
        <w:rPr>
          <w:rtl w:val="0"/>
        </w:rPr>
        <w:t>na powierzchni wykonywa</w:t>
      </w:r>
      <w:r>
        <w:rPr>
          <w:rtl w:val="0"/>
        </w:rPr>
        <w:t>ł</w:t>
      </w:r>
      <w:r>
        <w:rPr>
          <w:rtl w:val="0"/>
          <w:lang w:val="it-IT"/>
        </w:rPr>
        <w:t>o 12 os</w:t>
      </w:r>
      <w:r>
        <w:rPr>
          <w:rtl w:val="0"/>
          <w:lang w:val="es-ES_tradnl"/>
        </w:rPr>
        <w:t>ó</w:t>
      </w:r>
      <w:r>
        <w:rPr>
          <w:rtl w:val="0"/>
        </w:rPr>
        <w:t xml:space="preserve">b podczas </w:t>
      </w:r>
      <w:r>
        <w:rPr>
          <w:rtl w:val="0"/>
        </w:rPr>
        <w:t>sze</w:t>
      </w:r>
      <w:r>
        <w:rPr>
          <w:rtl w:val="0"/>
        </w:rPr>
        <w:t>ś</w:t>
      </w:r>
      <w:r>
        <w:rPr>
          <w:rtl w:val="0"/>
        </w:rPr>
        <w:t>ciu</w:t>
      </w:r>
      <w:r>
        <w:rPr>
          <w:rtl w:val="0"/>
        </w:rPr>
        <w:t> </w:t>
      </w:r>
      <w:r>
        <w:rPr>
          <w:rtl w:val="0"/>
        </w:rPr>
        <w:t>l</w:t>
      </w:r>
      <w:r>
        <w:rPr>
          <w:rtl w:val="0"/>
        </w:rPr>
        <w:t>ą</w:t>
      </w:r>
      <w:r>
        <w:rPr>
          <w:rtl w:val="0"/>
        </w:rPr>
        <w:t>dowa</w:t>
      </w:r>
      <w:r>
        <w:rPr>
          <w:rtl w:val="0"/>
        </w:rPr>
        <w:t>ń</w:t>
      </w:r>
      <w:r>
        <w:rPr>
          <w:rtl w:val="0"/>
        </w:rPr>
        <w:t xml:space="preserve">. </w:t>
      </w:r>
      <w:r>
        <w:rPr>
          <w:rtl w:val="0"/>
        </w:rPr>
        <w:t>Łą</w:t>
      </w:r>
      <w:r>
        <w:rPr>
          <w:rtl w:val="0"/>
        </w:rPr>
        <w:t>cznie sp</w:t>
      </w:r>
      <w:r>
        <w:rPr>
          <w:rtl w:val="0"/>
        </w:rPr>
        <w:t>ę</w:t>
      </w:r>
      <w:r>
        <w:rPr>
          <w:rtl w:val="0"/>
        </w:rPr>
        <w:t>dzono tam 300 godzin, a</w:t>
      </w:r>
      <w:r>
        <w:rPr>
          <w:rtl w:val="0"/>
        </w:rPr>
        <w:t> </w:t>
      </w:r>
      <w:r>
        <w:rPr>
          <w:rtl w:val="0"/>
        </w:rPr>
        <w:t>zadania operacyjne poza kapsu</w:t>
      </w:r>
      <w:r>
        <w:rPr>
          <w:rtl w:val="0"/>
        </w:rPr>
        <w:t xml:space="preserve">łą </w:t>
      </w:r>
      <w:r>
        <w:rPr>
          <w:rtl w:val="0"/>
        </w:rPr>
        <w:t>l</w:t>
      </w:r>
      <w:r>
        <w:rPr>
          <w:rtl w:val="0"/>
        </w:rPr>
        <w:t>ą</w:t>
      </w:r>
      <w:r>
        <w:rPr>
          <w:rtl w:val="0"/>
        </w:rPr>
        <w:t>downika wykonywano przez 80 godzin. Pieszo oraz za pomoc</w:t>
      </w:r>
      <w:r>
        <w:rPr>
          <w:rtl w:val="0"/>
        </w:rPr>
        <w:t xml:space="preserve">ą </w:t>
      </w:r>
      <w:r>
        <w:rPr>
          <w:rtl w:val="0"/>
        </w:rPr>
        <w:t>pojazdu ksi</w:t>
      </w:r>
      <w:r>
        <w:rPr>
          <w:rtl w:val="0"/>
        </w:rPr>
        <w:t>ęż</w:t>
      </w:r>
      <w:r>
        <w:rPr>
          <w:rtl w:val="0"/>
        </w:rPr>
        <w:t>ycowego przebyto sumarycznie 105 km [2]. W</w:t>
      </w:r>
      <w:r>
        <w:rPr>
          <w:rtl w:val="0"/>
        </w:rPr>
        <w:t> </w:t>
      </w:r>
      <w:r>
        <w:rPr>
          <w:rtl w:val="0"/>
        </w:rPr>
        <w:t>celu analizy geologicznej i</w:t>
      </w:r>
      <w:r>
        <w:rPr>
          <w:rtl w:val="0"/>
        </w:rPr>
        <w:t> </w:t>
      </w:r>
      <w:r>
        <w:rPr>
          <w:rtl w:val="0"/>
        </w:rPr>
        <w:t>geochemicznej przywieziono na Ziemi</w:t>
      </w:r>
      <w:r>
        <w:rPr>
          <w:rtl w:val="0"/>
        </w:rPr>
        <w:t xml:space="preserve">ę </w:t>
      </w:r>
      <w:r>
        <w:rPr>
          <w:rtl w:val="0"/>
        </w:rPr>
        <w:t>381 kg materia</w:t>
      </w:r>
      <w:r>
        <w:rPr>
          <w:rtl w:val="0"/>
        </w:rPr>
        <w:t>ł</w:t>
      </w:r>
      <w:r>
        <w:rPr>
          <w:rtl w:val="0"/>
        </w:rPr>
        <w:t>u ksi</w:t>
      </w:r>
      <w:r>
        <w:rPr>
          <w:rtl w:val="0"/>
        </w:rPr>
        <w:t>ęż</w:t>
      </w:r>
      <w:r>
        <w:rPr>
          <w:rtl w:val="0"/>
        </w:rPr>
        <w:t>ycowego [3]. Na chwil</w:t>
      </w:r>
      <w:r>
        <w:rPr>
          <w:rtl w:val="0"/>
        </w:rPr>
        <w:t xml:space="preserve">ę </w:t>
      </w:r>
      <w:r>
        <w:rPr>
          <w:rtl w:val="0"/>
        </w:rPr>
        <w:t>obecn</w:t>
      </w:r>
      <w:r>
        <w:rPr>
          <w:rtl w:val="0"/>
        </w:rPr>
        <w:t xml:space="preserve">ą </w:t>
      </w:r>
      <w:r>
        <w:rPr>
          <w:rtl w:val="0"/>
        </w:rPr>
        <w:t>jest to jedyny przyk</w:t>
      </w:r>
      <w:r>
        <w:rPr>
          <w:rtl w:val="0"/>
        </w:rPr>
        <w:t>ł</w:t>
      </w:r>
      <w:r>
        <w:rPr>
          <w:rtl w:val="0"/>
        </w:rPr>
        <w:t>ad za</w:t>
      </w:r>
      <w:r>
        <w:rPr>
          <w:rtl w:val="0"/>
        </w:rPr>
        <w:t>ł</w:t>
      </w:r>
      <w:r>
        <w:rPr>
          <w:rtl w:val="0"/>
        </w:rPr>
        <w:t>ogowej eksploracji innego cia</w:t>
      </w:r>
      <w:r>
        <w:rPr>
          <w:rtl w:val="0"/>
        </w:rPr>
        <w:t>ł</w:t>
      </w:r>
      <w:r>
        <w:rPr>
          <w:rtl w:val="0"/>
        </w:rPr>
        <w:t>a niebieskiego.</w:t>
      </w:r>
    </w:p>
    <w:p>
      <w:pPr>
        <w:pStyle w:val="Body"/>
        <w:bidi w:val="0"/>
      </w:pPr>
      <w:r>
        <w:rPr>
          <w:rtl w:val="0"/>
        </w:rPr>
        <w:t>G</w:t>
      </w:r>
      <w:r>
        <w:rPr>
          <w:rtl w:val="0"/>
        </w:rPr>
        <w:t>łó</w:t>
      </w:r>
      <w:r>
        <w:rPr>
          <w:rtl w:val="0"/>
        </w:rPr>
        <w:t>wnym celem dotychczasowych misji za</w:t>
      </w:r>
      <w:r>
        <w:rPr>
          <w:rtl w:val="0"/>
        </w:rPr>
        <w:t>ł</w:t>
      </w:r>
      <w:r>
        <w:rPr>
          <w:rtl w:val="0"/>
        </w:rPr>
        <w:t>ogowych na Ksi</w:t>
      </w:r>
      <w:r>
        <w:rPr>
          <w:rtl w:val="0"/>
        </w:rPr>
        <w:t>ęż</w:t>
      </w:r>
      <w:r>
        <w:rPr>
          <w:rtl w:val="0"/>
        </w:rPr>
        <w:t>yc by</w:t>
      </w:r>
      <w:r>
        <w:rPr>
          <w:rtl w:val="0"/>
        </w:rPr>
        <w:t>ł</w:t>
      </w:r>
      <w:r>
        <w:rPr>
          <w:rtl w:val="0"/>
        </w:rPr>
        <w:t>y badania geologiczne i</w:t>
      </w:r>
      <w:r>
        <w:rPr>
          <w:rtl w:val="0"/>
        </w:rPr>
        <w:t> </w:t>
      </w:r>
      <w:r>
        <w:rPr>
          <w:rtl w:val="0"/>
        </w:rPr>
        <w:t>geofizyczne. W</w:t>
      </w:r>
      <w:r>
        <w:rPr>
          <w:rtl w:val="0"/>
        </w:rPr>
        <w:t> </w:t>
      </w:r>
      <w:r>
        <w:rPr>
          <w:rtl w:val="0"/>
          <w:lang w:val="en-US"/>
        </w:rPr>
        <w:t>ramach pakietu ALSEP (Apollo Lunar Surface Experiments Package), w</w:t>
      </w:r>
      <w:r>
        <w:rPr>
          <w:rtl w:val="0"/>
        </w:rPr>
        <w:t> </w:t>
      </w:r>
      <w:r>
        <w:rPr>
          <w:rtl w:val="0"/>
        </w:rPr>
        <w:t>kt</w:t>
      </w:r>
      <w:r>
        <w:rPr>
          <w:rtl w:val="0"/>
          <w:lang w:val="es-ES_tradnl"/>
        </w:rPr>
        <w:t>ó</w:t>
      </w:r>
      <w:r>
        <w:rPr>
          <w:rtl w:val="0"/>
        </w:rPr>
        <w:t>ry astronauci byli wyposa</w:t>
      </w:r>
      <w:r>
        <w:rPr>
          <w:rtl w:val="0"/>
        </w:rPr>
        <w:t>ż</w:t>
      </w:r>
      <w:r>
        <w:rPr>
          <w:rtl w:val="0"/>
        </w:rPr>
        <w:t>eni podczas eksploracji powierzchni zgromadzono szereg urz</w:t>
      </w:r>
      <w:r>
        <w:rPr>
          <w:rtl w:val="0"/>
        </w:rPr>
        <w:t>ą</w:t>
      </w:r>
      <w:r>
        <w:rPr>
          <w:rtl w:val="0"/>
        </w:rPr>
        <w:t>dze</w:t>
      </w:r>
      <w:r>
        <w:rPr>
          <w:rtl w:val="0"/>
        </w:rPr>
        <w:t xml:space="preserve">ń </w:t>
      </w:r>
      <w:r>
        <w:rPr>
          <w:rtl w:val="0"/>
        </w:rPr>
        <w:t>do bada</w:t>
      </w:r>
      <w:r>
        <w:rPr>
          <w:rtl w:val="0"/>
        </w:rPr>
        <w:t xml:space="preserve">ń </w:t>
      </w:r>
      <w:r>
        <w:rPr>
          <w:rtl w:val="0"/>
        </w:rPr>
        <w:t>geofizycznych Ksi</w:t>
      </w:r>
      <w:r>
        <w:rPr>
          <w:rtl w:val="0"/>
        </w:rPr>
        <w:t>ęż</w:t>
      </w:r>
      <w:r>
        <w:rPr>
          <w:rtl w:val="0"/>
        </w:rPr>
        <w:t>yca. Dzi</w:t>
      </w:r>
      <w:r>
        <w:rPr>
          <w:rtl w:val="0"/>
        </w:rPr>
        <w:t>ę</w:t>
      </w:r>
      <w:r>
        <w:rPr>
          <w:rtl w:val="0"/>
        </w:rPr>
        <w:t>ki przeprowadzonym pomiarom uda</w:t>
      </w:r>
      <w:r>
        <w:rPr>
          <w:rtl w:val="0"/>
        </w:rPr>
        <w:t>ł</w:t>
      </w:r>
      <w:r>
        <w:rPr>
          <w:rtl w:val="0"/>
          <w:lang w:val="it-IT"/>
        </w:rPr>
        <w:t>o si</w:t>
      </w:r>
      <w:r>
        <w:rPr>
          <w:rtl w:val="0"/>
        </w:rPr>
        <w:t>ę </w:t>
      </w:r>
      <w:r>
        <w:rPr>
          <w:rtl w:val="0"/>
        </w:rPr>
        <w:t>okre</w:t>
      </w:r>
      <w:r>
        <w:rPr>
          <w:rtl w:val="0"/>
        </w:rPr>
        <w:t>ś</w:t>
      </w:r>
      <w:r>
        <w:rPr>
          <w:rtl w:val="0"/>
        </w:rPr>
        <w:t>li</w:t>
      </w:r>
      <w:r>
        <w:rPr>
          <w:rtl w:val="0"/>
        </w:rPr>
        <w:t xml:space="preserve">ć </w:t>
      </w:r>
      <w:r>
        <w:rPr>
          <w:rtl w:val="0"/>
        </w:rPr>
        <w:t>ksi</w:t>
      </w:r>
      <w:r>
        <w:rPr>
          <w:rtl w:val="0"/>
        </w:rPr>
        <w:t>ęż</w:t>
      </w:r>
      <w:r>
        <w:rPr>
          <w:rtl w:val="0"/>
        </w:rPr>
        <w:t>ycow</w:t>
      </w:r>
      <w:r>
        <w:rPr>
          <w:rtl w:val="0"/>
        </w:rPr>
        <w:t xml:space="preserve">ą </w:t>
      </w:r>
      <w:r>
        <w:rPr>
          <w:rtl w:val="0"/>
        </w:rPr>
        <w:t>aktywno</w:t>
      </w:r>
      <w:r>
        <w:rPr>
          <w:rtl w:val="0"/>
        </w:rPr>
        <w:t xml:space="preserve">ść </w:t>
      </w:r>
      <w:r>
        <w:rPr>
          <w:rtl w:val="0"/>
        </w:rPr>
        <w:t>sejsmiczn</w:t>
      </w:r>
      <w:r>
        <w:rPr>
          <w:rtl w:val="0"/>
        </w:rPr>
        <w:t>ą</w:t>
      </w:r>
      <w:r>
        <w:rPr>
          <w:rtl w:val="0"/>
        </w:rPr>
        <w:t>, zmiany jego pola magnetycznego, wp</w:t>
      </w:r>
      <w:r>
        <w:rPr>
          <w:rtl w:val="0"/>
        </w:rPr>
        <w:t>ł</w:t>
      </w:r>
      <w:r>
        <w:rPr>
          <w:rtl w:val="0"/>
        </w:rPr>
        <w:t>yw oraz sk</w:t>
      </w:r>
      <w:r>
        <w:rPr>
          <w:rtl w:val="0"/>
        </w:rPr>
        <w:t>ł</w:t>
      </w:r>
      <w:r>
        <w:rPr>
          <w:rtl w:val="0"/>
        </w:rPr>
        <w:t>ad wiatru s</w:t>
      </w:r>
      <w:r>
        <w:rPr>
          <w:rtl w:val="0"/>
        </w:rPr>
        <w:t>ł</w:t>
      </w:r>
      <w:r>
        <w:rPr>
          <w:rtl w:val="0"/>
        </w:rPr>
        <w:t>onecznego, zbada</w:t>
      </w:r>
      <w:r>
        <w:rPr>
          <w:rtl w:val="0"/>
        </w:rPr>
        <w:t xml:space="preserve">ć </w:t>
      </w:r>
      <w:r>
        <w:rPr>
          <w:rtl w:val="0"/>
        </w:rPr>
        <w:t>przewodno</w:t>
      </w:r>
      <w:r>
        <w:rPr>
          <w:rtl w:val="0"/>
        </w:rPr>
        <w:t xml:space="preserve">ść </w:t>
      </w:r>
      <w:r>
        <w:rPr>
          <w:rtl w:val="0"/>
        </w:rPr>
        <w:t>ciepln</w:t>
      </w:r>
      <w:r>
        <w:rPr>
          <w:rtl w:val="0"/>
        </w:rPr>
        <w:t xml:space="preserve">ą </w:t>
      </w:r>
      <w:r>
        <w:rPr>
          <w:rtl w:val="0"/>
        </w:rPr>
        <w:t>globu ksi</w:t>
      </w:r>
      <w:r>
        <w:rPr>
          <w:rtl w:val="0"/>
        </w:rPr>
        <w:t>ęż</w:t>
      </w:r>
      <w:r>
        <w:rPr>
          <w:rtl w:val="0"/>
        </w:rPr>
        <w:t>ycowego oraz zbada</w:t>
      </w:r>
      <w:r>
        <w:rPr>
          <w:rtl w:val="0"/>
        </w:rPr>
        <w:t xml:space="preserve">ć </w:t>
      </w:r>
      <w:r>
        <w:rPr>
          <w:rtl w:val="0"/>
        </w:rPr>
        <w:t>niskoenergetyczne wiatry s</w:t>
      </w:r>
      <w:r>
        <w:rPr>
          <w:rtl w:val="0"/>
        </w:rPr>
        <w:t>ł</w:t>
      </w:r>
      <w:r>
        <w:rPr>
          <w:rtl w:val="0"/>
        </w:rPr>
        <w:t>oneczne.</w:t>
      </w:r>
    </w:p>
    <w:p>
      <w:pPr>
        <w:pStyle w:val="Heading"/>
        <w:bidi w:val="0"/>
      </w:pPr>
      <w:r>
        <w:rPr>
          <w:rtl w:val="0"/>
        </w:rPr>
        <w:t>2. Kr</w:t>
      </w:r>
      <w:r>
        <w:rPr>
          <w:rtl w:val="0"/>
        </w:rPr>
        <w:t>ó</w:t>
      </w:r>
      <w:r>
        <w:rPr>
          <w:rtl w:val="0"/>
        </w:rPr>
        <w:t>tki rys historyczny za</w:t>
      </w:r>
      <w:r>
        <w:rPr>
          <w:rtl w:val="0"/>
        </w:rPr>
        <w:t>ł</w:t>
      </w:r>
      <w:r>
        <w:rPr>
          <w:rtl w:val="0"/>
        </w:rPr>
        <w:t>ogowych program</w:t>
      </w:r>
      <w:r>
        <w:rPr>
          <w:rtl w:val="0"/>
        </w:rPr>
        <w:t>ó</w:t>
      </w:r>
      <w:r>
        <w:rPr>
          <w:rtl w:val="0"/>
        </w:rPr>
        <w:t>w ksi</w:t>
      </w:r>
      <w:r>
        <w:rPr>
          <w:rtl w:val="0"/>
        </w:rPr>
        <w:t>ęż</w:t>
      </w:r>
      <w:r>
        <w:rPr>
          <w:rtl w:val="0"/>
        </w:rPr>
        <w:t>ycowych</w:t>
      </w:r>
    </w:p>
    <w:p>
      <w:pPr>
        <w:pStyle w:val="Body"/>
        <w:bidi w:val="0"/>
      </w:pPr>
      <w:r>
        <w:rPr>
          <w:rtl w:val="0"/>
        </w:rPr>
        <w:t>Za</w:t>
      </w:r>
      <w:r>
        <w:rPr>
          <w:rtl w:val="0"/>
        </w:rPr>
        <w:t>ł</w:t>
      </w:r>
      <w:r>
        <w:rPr>
          <w:rtl w:val="0"/>
        </w:rPr>
        <w:t>ogowe p</w:t>
      </w:r>
      <w:r>
        <w:rPr>
          <w:rtl w:val="0"/>
        </w:rPr>
        <w:t>rogramy kosmiczne by</w:t>
      </w:r>
      <w:r>
        <w:rPr>
          <w:rtl w:val="0"/>
        </w:rPr>
        <w:t>ł</w:t>
      </w:r>
      <w:r>
        <w:rPr>
          <w:rtl w:val="0"/>
        </w:rPr>
        <w:t>y dotychczas prowadzone g</w:t>
      </w:r>
      <w:r>
        <w:rPr>
          <w:rtl w:val="0"/>
        </w:rPr>
        <w:t>łó</w:t>
      </w:r>
      <w:r>
        <w:rPr>
          <w:rtl w:val="0"/>
        </w:rPr>
        <w:t>wnie przez dwa pa</w:t>
      </w:r>
      <w:r>
        <w:rPr>
          <w:rtl w:val="0"/>
        </w:rPr>
        <w:t>ń</w:t>
      </w:r>
      <w:r>
        <w:rPr>
          <w:rtl w:val="0"/>
        </w:rPr>
        <w:t>stwa USA i Federacj</w:t>
      </w:r>
      <w:r>
        <w:rPr>
          <w:rtl w:val="0"/>
        </w:rPr>
        <w:t xml:space="preserve">ę </w:t>
      </w:r>
      <w:r>
        <w:rPr>
          <w:rtl w:val="0"/>
        </w:rPr>
        <w:t>Rosyjsk</w:t>
      </w:r>
      <w:r>
        <w:rPr>
          <w:rtl w:val="0"/>
        </w:rPr>
        <w:t xml:space="preserve">ą </w:t>
      </w:r>
      <w:r>
        <w:rPr>
          <w:rtl w:val="0"/>
        </w:rPr>
        <w:t>(wcze</w:t>
      </w:r>
      <w:r>
        <w:rPr>
          <w:rtl w:val="0"/>
        </w:rPr>
        <w:t>ś</w:t>
      </w:r>
      <w:r>
        <w:rPr>
          <w:rtl w:val="0"/>
        </w:rPr>
        <w:t>niej Zwi</w:t>
      </w:r>
      <w:r>
        <w:rPr>
          <w:rtl w:val="0"/>
        </w:rPr>
        <w:t>ą</w:t>
      </w:r>
      <w:r>
        <w:rPr>
          <w:rtl w:val="0"/>
        </w:rPr>
        <w:t>zek Socjalistycznych Republik Radzieckich). ZSRR by</w:t>
      </w:r>
      <w:r>
        <w:rPr>
          <w:rtl w:val="0"/>
        </w:rPr>
        <w:t xml:space="preserve">ł </w:t>
      </w:r>
      <w:r>
        <w:rPr>
          <w:rtl w:val="0"/>
        </w:rPr>
        <w:t>inicjatorem wsp</w:t>
      </w:r>
      <w:r>
        <w:rPr>
          <w:rtl w:val="0"/>
        </w:rPr>
        <w:t>ół</w:t>
      </w:r>
      <w:r>
        <w:rPr>
          <w:rtl w:val="0"/>
        </w:rPr>
        <w:t>pracy mi</w:t>
      </w:r>
      <w:r>
        <w:rPr>
          <w:rtl w:val="0"/>
        </w:rPr>
        <w:t>ę</w:t>
      </w:r>
      <w:r>
        <w:rPr>
          <w:rtl w:val="0"/>
        </w:rPr>
        <w:t>dzynarodowej. W ramach programu Interkosmos polecieli pierwsi kosmonauci nieb</w:t>
      </w:r>
      <w:r>
        <w:rPr>
          <w:rtl w:val="0"/>
        </w:rPr>
        <w:t>ę</w:t>
      </w:r>
      <w:r>
        <w:rPr>
          <w:rtl w:val="0"/>
        </w:rPr>
        <w:t>d</w:t>
      </w:r>
      <w:r>
        <w:rPr>
          <w:rtl w:val="0"/>
        </w:rPr>
        <w:t>ą</w:t>
      </w:r>
      <w:r>
        <w:rPr>
          <w:rtl w:val="0"/>
        </w:rPr>
        <w:t>cy obywatelami wy</w:t>
      </w:r>
      <w:r>
        <w:rPr>
          <w:rtl w:val="0"/>
        </w:rPr>
        <w:t>ż</w:t>
      </w:r>
      <w:r>
        <w:rPr>
          <w:rtl w:val="0"/>
        </w:rPr>
        <w:t>ej wymienionych mocarstw, a genera</w:t>
      </w:r>
      <w:r>
        <w:rPr>
          <w:rtl w:val="0"/>
        </w:rPr>
        <w:t xml:space="preserve">ł </w:t>
      </w:r>
      <w:r>
        <w:rPr>
          <w:rtl w:val="0"/>
        </w:rPr>
        <w:t>Hermaszewski zosta</w:t>
      </w:r>
      <w:r>
        <w:rPr>
          <w:rtl w:val="0"/>
        </w:rPr>
        <w:t xml:space="preserve">ł </w:t>
      </w:r>
      <w:r>
        <w:rPr>
          <w:rtl w:val="0"/>
        </w:rPr>
        <w:t>pierwszym Polakiem, kt</w:t>
      </w:r>
      <w:r>
        <w:rPr>
          <w:rtl w:val="0"/>
          <w:lang w:val="es-ES_tradnl"/>
        </w:rPr>
        <w:t>ó</w:t>
      </w:r>
      <w:r>
        <w:rPr>
          <w:rtl w:val="0"/>
        </w:rPr>
        <w:t>ry tego dokona</w:t>
      </w:r>
      <w:r>
        <w:rPr>
          <w:rtl w:val="0"/>
        </w:rPr>
        <w:t>ł</w:t>
      </w:r>
      <w:r>
        <w:rPr>
          <w:rtl w:val="0"/>
        </w:rPr>
        <w:t>.</w:t>
      </w:r>
    </w:p>
    <w:p>
      <w:pPr>
        <w:pStyle w:val="Body"/>
        <w:bidi w:val="0"/>
      </w:pPr>
      <w:r>
        <w:rPr>
          <w:rtl w:val="0"/>
        </w:rPr>
        <w:t xml:space="preserve">Po drugiej wojnie </w:t>
      </w:r>
      <w:r>
        <w:rPr>
          <w:rtl w:val="0"/>
        </w:rPr>
        <w:t>ś</w:t>
      </w:r>
      <w:r>
        <w:rPr>
          <w:rtl w:val="0"/>
        </w:rPr>
        <w:t>wiatowej wy</w:t>
      </w:r>
      <w:r>
        <w:rPr>
          <w:rtl w:val="0"/>
        </w:rPr>
        <w:t>ś</w:t>
      </w:r>
      <w:r>
        <w:rPr>
          <w:rtl w:val="0"/>
        </w:rPr>
        <w:t>cig zbroje</w:t>
      </w:r>
      <w:r>
        <w:rPr>
          <w:rtl w:val="0"/>
        </w:rPr>
        <w:t xml:space="preserve">ń </w:t>
      </w:r>
      <w:r>
        <w:rPr>
          <w:rtl w:val="0"/>
        </w:rPr>
        <w:t>przerodzi</w:t>
      </w:r>
      <w:r>
        <w:rPr>
          <w:rtl w:val="0"/>
        </w:rPr>
        <w:t xml:space="preserve">ł </w:t>
      </w:r>
      <w:r>
        <w:rPr>
          <w:rtl w:val="0"/>
        </w:rPr>
        <w:t>si</w:t>
      </w:r>
      <w:r>
        <w:rPr>
          <w:rtl w:val="0"/>
        </w:rPr>
        <w:t xml:space="preserve">ę </w:t>
      </w:r>
      <w:r>
        <w:rPr>
          <w:rtl w:val="0"/>
        </w:rPr>
        <w:t>w tzw. zimn</w:t>
      </w:r>
      <w:r>
        <w:rPr>
          <w:rtl w:val="0"/>
        </w:rPr>
        <w:t xml:space="preserve">ą </w:t>
      </w:r>
      <w:r>
        <w:rPr>
          <w:rtl w:val="0"/>
        </w:rPr>
        <w:t>wojn</w:t>
      </w:r>
      <w:r>
        <w:rPr>
          <w:rtl w:val="0"/>
        </w:rPr>
        <w:t xml:space="preserve">ę </w:t>
      </w:r>
      <w:r>
        <w:rPr>
          <w:rtl w:val="0"/>
        </w:rPr>
        <w:t>pomi</w:t>
      </w:r>
      <w:r>
        <w:rPr>
          <w:rtl w:val="0"/>
        </w:rPr>
        <w:t>ę</w:t>
      </w:r>
      <w:r>
        <w:rPr>
          <w:rtl w:val="0"/>
        </w:rPr>
        <w:t>dzy Stanami Zjednoczonymi Ameryki i Zwi</w:t>
      </w:r>
      <w:r>
        <w:rPr>
          <w:rtl w:val="0"/>
        </w:rPr>
        <w:t>ą</w:t>
      </w:r>
      <w:r>
        <w:rPr>
          <w:rtl w:val="0"/>
        </w:rPr>
        <w:t>zkiem Socjalistycznych Republik Radzieckich. Za oficjaln</w:t>
      </w:r>
      <w:r>
        <w:rPr>
          <w:rtl w:val="0"/>
        </w:rPr>
        <w:t xml:space="preserve">ą </w:t>
      </w:r>
      <w:r>
        <w:rPr>
          <w:rtl w:val="0"/>
          <w:lang w:val="nl-NL"/>
        </w:rPr>
        <w:t>dat</w:t>
      </w:r>
      <w:r>
        <w:rPr>
          <w:rtl w:val="0"/>
        </w:rPr>
        <w:t xml:space="preserve">ę </w:t>
      </w:r>
      <w:r>
        <w:rPr>
          <w:rtl w:val="0"/>
        </w:rPr>
        <w:t>rozpocz</w:t>
      </w:r>
      <w:r>
        <w:rPr>
          <w:rtl w:val="0"/>
        </w:rPr>
        <w:t>ę</w:t>
      </w:r>
      <w:r>
        <w:rPr>
          <w:rtl w:val="0"/>
        </w:rPr>
        <w:t>cia wy</w:t>
      </w:r>
      <w:r>
        <w:rPr>
          <w:rtl w:val="0"/>
        </w:rPr>
        <w:t>ś</w:t>
      </w:r>
      <w:r>
        <w:rPr>
          <w:rtl w:val="0"/>
        </w:rPr>
        <w:t>cigu kosmicznego (ang. Space Race) przyjmuje si</w:t>
      </w:r>
      <w:r>
        <w:rPr>
          <w:rtl w:val="0"/>
        </w:rPr>
        <w:t xml:space="preserve">ę </w:t>
      </w:r>
      <w:r>
        <w:rPr>
          <w:rtl w:val="0"/>
        </w:rPr>
        <w:t>dzie</w:t>
      </w:r>
      <w:r>
        <w:rPr>
          <w:rtl w:val="0"/>
        </w:rPr>
        <w:t xml:space="preserve">ń </w:t>
      </w:r>
      <w:r>
        <w:rPr>
          <w:rtl w:val="0"/>
        </w:rPr>
        <w:t>2 sierpnia 1955 roku. Tego dnia Zwi</w:t>
      </w:r>
      <w:r>
        <w:rPr>
          <w:rtl w:val="0"/>
        </w:rPr>
        <w:t>ą</w:t>
      </w:r>
      <w:r>
        <w:rPr>
          <w:rtl w:val="0"/>
        </w:rPr>
        <w:t>zek Radziecki odpowiedzia</w:t>
      </w:r>
      <w:r>
        <w:rPr>
          <w:rtl w:val="0"/>
        </w:rPr>
        <w:t xml:space="preserve">ł </w:t>
      </w:r>
      <w:r>
        <w:rPr>
          <w:rtl w:val="0"/>
        </w:rPr>
        <w:t>na og</w:t>
      </w:r>
      <w:r>
        <w:rPr>
          <w:rtl w:val="0"/>
        </w:rPr>
        <w:t>ł</w:t>
      </w:r>
      <w:r>
        <w:rPr>
          <w:rtl w:val="0"/>
        </w:rPr>
        <w:t>oszon</w:t>
      </w:r>
      <w:r>
        <w:rPr>
          <w:rtl w:val="0"/>
        </w:rPr>
        <w:t xml:space="preserve">ą </w:t>
      </w:r>
      <w:r>
        <w:rPr>
          <w:rtl w:val="0"/>
        </w:rPr>
        <w:t>przez rz</w:t>
      </w:r>
      <w:r>
        <w:rPr>
          <w:rtl w:val="0"/>
        </w:rPr>
        <w:t>ą</w:t>
      </w:r>
      <w:r>
        <w:rPr>
          <w:rtl w:val="0"/>
        </w:rPr>
        <w:t>d USA cztery dni wcze</w:t>
      </w:r>
      <w:r>
        <w:rPr>
          <w:rtl w:val="0"/>
        </w:rPr>
        <w:t>ś</w:t>
      </w:r>
      <w:r>
        <w:rPr>
          <w:rtl w:val="0"/>
        </w:rPr>
        <w:t>niej deklaracj</w:t>
      </w:r>
      <w:r>
        <w:rPr>
          <w:rtl w:val="0"/>
        </w:rPr>
        <w:t xml:space="preserve">ę </w:t>
      </w:r>
      <w:r>
        <w:rPr>
          <w:rtl w:val="0"/>
        </w:rPr>
        <w:t>zamiaru wystrzelenia sztucznego satelity z okazji mi</w:t>
      </w:r>
      <w:r>
        <w:rPr>
          <w:rtl w:val="0"/>
        </w:rPr>
        <w:t>ę</w:t>
      </w:r>
      <w:r>
        <w:rPr>
          <w:rtl w:val="0"/>
        </w:rPr>
        <w:t>dzynarodowego roku geofizyki [4].</w:t>
      </w:r>
    </w:p>
    <w:p>
      <w:pPr>
        <w:pStyle w:val="Body"/>
        <w:bidi w:val="0"/>
      </w:pPr>
      <w:r>
        <w:rPr>
          <w:rtl w:val="0"/>
        </w:rPr>
        <w:t>Po pomy</w:t>
      </w:r>
      <w:r>
        <w:rPr>
          <w:rtl w:val="0"/>
        </w:rPr>
        <w:t>ś</w:t>
      </w:r>
      <w:r>
        <w:rPr>
          <w:rtl w:val="0"/>
        </w:rPr>
        <w:t>lnym wystrzeleniu sztucznego satelity Sputnika, a p</w:t>
      </w:r>
      <w:r>
        <w:rPr>
          <w:rtl w:val="0"/>
        </w:rPr>
        <w:t>óź</w:t>
      </w:r>
      <w:r>
        <w:rPr>
          <w:rtl w:val="0"/>
        </w:rPr>
        <w:t xml:space="preserve">niej </w:t>
      </w:r>
      <w:r>
        <w:rPr>
          <w:rtl w:val="0"/>
        </w:rPr>
        <w:t>ż</w:t>
      </w:r>
      <w:r>
        <w:rPr>
          <w:rtl w:val="0"/>
        </w:rPr>
        <w:t xml:space="preserve">ywego psa </w:t>
      </w:r>
      <w:r>
        <w:rPr>
          <w:rtl w:val="0"/>
        </w:rPr>
        <w:t>Ł</w:t>
      </w:r>
      <w:r>
        <w:rPr>
          <w:rtl w:val="0"/>
        </w:rPr>
        <w:t>ajki przysz</w:t>
      </w:r>
      <w:r>
        <w:rPr>
          <w:rtl w:val="0"/>
        </w:rPr>
        <w:t>ł</w:t>
      </w:r>
      <w:r>
        <w:rPr>
          <w:rtl w:val="0"/>
        </w:rPr>
        <w:t>a pora na programy za</w:t>
      </w:r>
      <w:r>
        <w:rPr>
          <w:rtl w:val="0"/>
        </w:rPr>
        <w:t>ł</w:t>
      </w:r>
      <w:r>
        <w:rPr>
          <w:rtl w:val="0"/>
        </w:rPr>
        <w:t>ogowe, tj. ameryka</w:t>
      </w:r>
      <w:r>
        <w:rPr>
          <w:rtl w:val="0"/>
        </w:rPr>
        <w:t>ń</w:t>
      </w:r>
      <w:r>
        <w:rPr>
          <w:rtl w:val="0"/>
        </w:rPr>
        <w:t>skie Mercury, Gemini, Apollo oraz radzieckie Wostok, Woschod, Sojuz/Progress i N1-L3. Z</w:t>
      </w:r>
      <w:r>
        <w:rPr>
          <w:rtl w:val="0"/>
        </w:rPr>
        <w:t>e wzgl</w:t>
      </w:r>
      <w:r>
        <w:rPr>
          <w:rtl w:val="0"/>
        </w:rPr>
        <w:t>ę</w:t>
      </w:r>
      <w:r>
        <w:rPr>
          <w:rtl w:val="0"/>
        </w:rPr>
        <w:t>du na obecny plan powrotu cz</w:t>
      </w:r>
      <w:r>
        <w:rPr>
          <w:rtl w:val="0"/>
        </w:rPr>
        <w:t>ł</w:t>
      </w:r>
      <w:r>
        <w:rPr>
          <w:rtl w:val="0"/>
        </w:rPr>
        <w:t xml:space="preserve">owieka na </w:t>
      </w:r>
      <w:r>
        <w:rPr>
          <w:rtl w:val="0"/>
        </w:rPr>
        <w:t>naturalnego satelit</w:t>
      </w:r>
      <w:r>
        <w:rPr>
          <w:rtl w:val="0"/>
        </w:rPr>
        <w:t xml:space="preserve">ę </w:t>
      </w:r>
      <w:r>
        <w:rPr>
          <w:rtl w:val="0"/>
        </w:rPr>
        <w:t>Ziemi</w:t>
      </w:r>
      <w:r>
        <w:rPr>
          <w:rtl w:val="0"/>
        </w:rPr>
        <w:t xml:space="preserve"> warto w szczeg</w:t>
      </w:r>
      <w:r>
        <w:rPr>
          <w:rtl w:val="0"/>
        </w:rPr>
        <w:t>ół</w:t>
      </w:r>
      <w:r>
        <w:rPr>
          <w:rtl w:val="0"/>
        </w:rPr>
        <w:t>ach przyjrze</w:t>
      </w:r>
      <w:r>
        <w:rPr>
          <w:rtl w:val="0"/>
        </w:rPr>
        <w:t xml:space="preserve">ć </w:t>
      </w:r>
      <w:r>
        <w:rPr>
          <w:rtl w:val="0"/>
        </w:rPr>
        <w:t>si</w:t>
      </w:r>
      <w:r>
        <w:rPr>
          <w:rtl w:val="0"/>
        </w:rPr>
        <w:t xml:space="preserve">ę </w:t>
      </w:r>
      <w:r>
        <w:rPr>
          <w:rtl w:val="0"/>
        </w:rPr>
        <w:t>programom ksi</w:t>
      </w:r>
      <w:r>
        <w:rPr>
          <w:rtl w:val="0"/>
        </w:rPr>
        <w:t>ęż</w:t>
      </w:r>
      <w:r>
        <w:rPr>
          <w:rtl w:val="0"/>
        </w:rPr>
        <w:t>ycowym</w:t>
      </w:r>
      <w:r>
        <w:rPr>
          <w:rtl w:val="0"/>
        </w:rPr>
        <w:t xml:space="preserve"> Apollo oraz N1-L3.</w:t>
      </w:r>
    </w:p>
    <w:p>
      <w:pPr>
        <w:pStyle w:val="Heading 2"/>
        <w:bidi w:val="0"/>
      </w:pPr>
      <w:r>
        <w:rPr>
          <w:rtl w:val="0"/>
        </w:rPr>
        <w:t xml:space="preserve">2.1. Radziecki </w:t>
      </w:r>
      <w:r>
        <w:rPr>
          <w:rtl w:val="0"/>
        </w:rPr>
        <w:t>Program Ksi</w:t>
      </w:r>
      <w:r>
        <w:rPr>
          <w:rtl w:val="0"/>
        </w:rPr>
        <w:t>ęż</w:t>
      </w:r>
      <w:r>
        <w:rPr>
          <w:rtl w:val="0"/>
        </w:rPr>
        <w:t>ycowy (N1-L3)</w:t>
      </w:r>
    </w:p>
    <w:p>
      <w:pPr>
        <w:pStyle w:val="Body"/>
        <w:bidi w:val="0"/>
      </w:pPr>
      <w:r>
        <w:rPr>
          <w:rtl w:val="0"/>
        </w:rPr>
        <w:t>ZSRR konkurowa</w:t>
      </w:r>
      <w:r>
        <w:rPr>
          <w:rtl w:val="0"/>
        </w:rPr>
        <w:t xml:space="preserve">ł </w:t>
      </w:r>
      <w:r>
        <w:rPr>
          <w:rtl w:val="0"/>
        </w:rPr>
        <w:t>ze stanami zjednoczonymi w</w:t>
      </w:r>
      <w:r>
        <w:rPr>
          <w:rtl w:val="0"/>
        </w:rPr>
        <w:t> </w:t>
      </w:r>
      <w:r>
        <w:rPr>
          <w:rtl w:val="0"/>
        </w:rPr>
        <w:t>ramach wy</w:t>
      </w:r>
      <w:r>
        <w:rPr>
          <w:rtl w:val="0"/>
        </w:rPr>
        <w:t>ś</w:t>
      </w:r>
      <w:r>
        <w:rPr>
          <w:rtl w:val="0"/>
        </w:rPr>
        <w:t>cigu kosmicznego. Punktem kulminacyjnym ca</w:t>
      </w:r>
      <w:r>
        <w:rPr>
          <w:rtl w:val="0"/>
        </w:rPr>
        <w:t>ł</w:t>
      </w:r>
      <w:r>
        <w:rPr>
          <w:rtl w:val="0"/>
        </w:rPr>
        <w:t>ego Space Race mia</w:t>
      </w:r>
      <w:r>
        <w:rPr>
          <w:rtl w:val="0"/>
        </w:rPr>
        <w:t xml:space="preserve">ł </w:t>
      </w:r>
      <w:r>
        <w:rPr>
          <w:rtl w:val="0"/>
        </w:rPr>
        <w:t>by</w:t>
      </w:r>
      <w:r>
        <w:rPr>
          <w:rtl w:val="0"/>
        </w:rPr>
        <w:t xml:space="preserve">ć </w:t>
      </w:r>
      <w:r>
        <w:rPr>
          <w:rtl w:val="0"/>
        </w:rPr>
        <w:t>za</w:t>
      </w:r>
      <w:r>
        <w:rPr>
          <w:rtl w:val="0"/>
        </w:rPr>
        <w:t>ł</w:t>
      </w:r>
      <w:r>
        <w:rPr>
          <w:rtl w:val="0"/>
        </w:rPr>
        <w:t>ogowy lot na Ksi</w:t>
      </w:r>
      <w:r>
        <w:rPr>
          <w:rtl w:val="0"/>
        </w:rPr>
        <w:t>ęż</w:t>
      </w:r>
      <w:r>
        <w:rPr>
          <w:rtl w:val="0"/>
        </w:rPr>
        <w:t>yc. W</w:t>
      </w:r>
      <w:r>
        <w:rPr>
          <w:rtl w:val="0"/>
        </w:rPr>
        <w:t> </w:t>
      </w:r>
      <w:r>
        <w:rPr>
          <w:rtl w:val="0"/>
        </w:rPr>
        <w:t>tym celu G</w:t>
      </w:r>
      <w:r>
        <w:rPr>
          <w:rtl w:val="0"/>
        </w:rPr>
        <w:t>łó</w:t>
      </w:r>
      <w:r>
        <w:rPr>
          <w:rtl w:val="0"/>
        </w:rPr>
        <w:t>wny Konstruktor Siergiej Paw</w:t>
      </w:r>
      <w:r>
        <w:rPr>
          <w:rtl w:val="0"/>
        </w:rPr>
        <w:t>ł</w:t>
      </w:r>
      <w:r>
        <w:rPr>
          <w:rtl w:val="0"/>
        </w:rPr>
        <w:t>owicz Korolew rozpocz</w:t>
      </w:r>
      <w:r>
        <w:rPr>
          <w:rtl w:val="0"/>
        </w:rPr>
        <w:t xml:space="preserve">ął </w:t>
      </w:r>
      <w:r>
        <w:rPr>
          <w:rtl w:val="0"/>
        </w:rPr>
        <w:t>prac</w:t>
      </w:r>
      <w:r>
        <w:rPr>
          <w:rtl w:val="0"/>
        </w:rPr>
        <w:t xml:space="preserve">ę </w:t>
      </w:r>
      <w:r>
        <w:rPr>
          <w:rtl w:val="0"/>
        </w:rPr>
        <w:t>nad rakiet</w:t>
      </w:r>
      <w:r>
        <w:rPr>
          <w:rtl w:val="0"/>
        </w:rPr>
        <w:t xml:space="preserve">ą </w:t>
      </w:r>
      <w:r>
        <w:rPr>
          <w:rtl w:val="0"/>
        </w:rPr>
        <w:t>N1. W</w:t>
      </w:r>
      <w:r>
        <w:rPr>
          <w:rtl w:val="0"/>
        </w:rPr>
        <w:t> </w:t>
      </w:r>
      <w:r>
        <w:rPr>
          <w:rtl w:val="0"/>
        </w:rPr>
        <w:t>ramach programu stworzony zosta</w:t>
      </w:r>
      <w:r>
        <w:rPr>
          <w:rtl w:val="0"/>
        </w:rPr>
        <w:t xml:space="preserve">ł </w:t>
      </w:r>
      <w:r>
        <w:rPr>
          <w:rtl w:val="0"/>
        </w:rPr>
        <w:t>r</w:t>
      </w:r>
      <w:r>
        <w:rPr>
          <w:rtl w:val="0"/>
          <w:lang w:val="es-ES_tradnl"/>
        </w:rPr>
        <w:t>ó</w:t>
      </w:r>
      <w:r>
        <w:rPr>
          <w:rtl w:val="0"/>
        </w:rPr>
        <w:t>wnie</w:t>
      </w:r>
      <w:r>
        <w:rPr>
          <w:rtl w:val="0"/>
        </w:rPr>
        <w:t xml:space="preserve">ż </w:t>
      </w:r>
      <w:r>
        <w:rPr>
          <w:rtl w:val="0"/>
        </w:rPr>
        <w:t>modu</w:t>
      </w:r>
      <w:r>
        <w:rPr>
          <w:rtl w:val="0"/>
        </w:rPr>
        <w:t xml:space="preserve">ł </w:t>
      </w:r>
      <w:r>
        <w:rPr>
          <w:rtl w:val="0"/>
        </w:rPr>
        <w:t>orbituj</w:t>
      </w:r>
      <w:r>
        <w:rPr>
          <w:rtl w:val="0"/>
        </w:rPr>
        <w:t>ą</w:t>
      </w:r>
      <w:r>
        <w:rPr>
          <w:rtl w:val="0"/>
        </w:rPr>
        <w:t xml:space="preserve">cy (ros. LOK - </w:t>
      </w:r>
      <w:r>
        <w:rPr>
          <w:i w:val="1"/>
          <w:iCs w:val="1"/>
          <w:rtl w:val="0"/>
        </w:rPr>
        <w:t>Lunniy Orbitalny Korabl</w:t>
      </w:r>
      <w:r>
        <w:rPr>
          <w:rtl w:val="0"/>
        </w:rPr>
        <w:t>) oraz l</w:t>
      </w:r>
      <w:r>
        <w:rPr>
          <w:rtl w:val="0"/>
        </w:rPr>
        <w:t>ą</w:t>
      </w:r>
      <w:r>
        <w:rPr>
          <w:rtl w:val="0"/>
        </w:rPr>
        <w:t xml:space="preserve">downik (ros. LK - </w:t>
      </w:r>
      <w:r>
        <w:rPr>
          <w:i w:val="1"/>
          <w:iCs w:val="1"/>
          <w:rtl w:val="0"/>
        </w:rPr>
        <w:t>Lunniy Korabl</w:t>
      </w:r>
      <w:r>
        <w:rPr>
          <w:rtl w:val="0"/>
        </w:rPr>
        <w:t>).</w:t>
      </w:r>
      <w:r>
        <w:rPr>
          <w:rtl w:val="0"/>
        </w:rPr>
        <w:t xml:space="preserve"> </w:t>
      </w:r>
      <w:r>
        <w:rPr>
          <w:rtl w:val="0"/>
        </w:rPr>
        <w:t>W 1966 roku kosmonauci zostali przydzieleni do trening</w:t>
      </w:r>
      <w:r>
        <w:rPr>
          <w:rtl w:val="0"/>
          <w:lang w:val="es-ES_tradnl"/>
        </w:rPr>
        <w:t>ó</w:t>
      </w:r>
      <w:r>
        <w:rPr>
          <w:rtl w:val="0"/>
        </w:rPr>
        <w:t>w ksi</w:t>
      </w:r>
      <w:r>
        <w:rPr>
          <w:rtl w:val="0"/>
        </w:rPr>
        <w:t>ęż</w:t>
      </w:r>
      <w:r>
        <w:rPr>
          <w:rtl w:val="0"/>
        </w:rPr>
        <w:t>ycowych. Stworzono grupy, kt</w:t>
      </w:r>
      <w:r>
        <w:rPr>
          <w:rtl w:val="0"/>
          <w:lang w:val="es-ES_tradnl"/>
        </w:rPr>
        <w:t>ó</w:t>
      </w:r>
      <w:r>
        <w:rPr>
          <w:rtl w:val="0"/>
        </w:rPr>
        <w:t>rych celami by</w:t>
      </w:r>
      <w:r>
        <w:rPr>
          <w:rtl w:val="0"/>
        </w:rPr>
        <w:t>ł</w:t>
      </w:r>
      <w:r>
        <w:rPr>
          <w:rtl w:val="0"/>
        </w:rPr>
        <w:t>y:</w:t>
      </w:r>
    </w:p>
    <w:p>
      <w:pPr>
        <w:pStyle w:val="List"/>
        <w:numPr>
          <w:ilvl w:val="0"/>
          <w:numId w:val="2"/>
        </w:numPr>
        <w:bidi w:val="0"/>
      </w:pPr>
      <w:r>
        <w:rPr>
          <w:rtl w:val="0"/>
        </w:rPr>
        <w:t>Soyuz 7K-OK - kwalifikacja statk</w:t>
      </w:r>
      <w:r>
        <w:rPr>
          <w:rtl w:val="0"/>
          <w:lang w:val="es-ES_tradnl"/>
        </w:rPr>
        <w:t>ó</w:t>
      </w:r>
      <w:r>
        <w:rPr>
          <w:rtl w:val="0"/>
          <w:lang w:val="pt-PT"/>
        </w:rPr>
        <w:t>w Soyuz do lot</w:t>
      </w:r>
      <w:r>
        <w:rPr>
          <w:rtl w:val="0"/>
          <w:lang w:val="es-ES_tradnl"/>
        </w:rPr>
        <w:t>ó</w:t>
      </w:r>
      <w:r>
        <w:rPr>
          <w:rtl w:val="0"/>
        </w:rPr>
        <w:t>w orbitalnych (lider Gagarin</w:t>
      </w:r>
      <w:r>
        <w:rPr>
          <w:rtl w:val="0"/>
        </w:rPr>
        <w:t xml:space="preserve">, grupa: </w:t>
      </w:r>
      <w:r>
        <w:rPr>
          <w:rtl w:val="0"/>
          <w:lang w:val="es-ES_tradnl"/>
        </w:rPr>
        <w:t>Komaro</w:t>
      </w:r>
      <w:r>
        <w:rPr>
          <w:rtl w:val="0"/>
        </w:rPr>
        <w:t>w</w:t>
      </w:r>
      <w:r>
        <w:rPr>
          <w:rtl w:val="0"/>
        </w:rPr>
        <w:t xml:space="preserve">, </w:t>
      </w:r>
      <w:r>
        <w:rPr>
          <w:rtl w:val="0"/>
        </w:rPr>
        <w:t>Nikolajew</w:t>
      </w:r>
      <w:r>
        <w:rPr>
          <w:rtl w:val="0"/>
        </w:rPr>
        <w:t xml:space="preserve">, Bykowski, </w:t>
      </w:r>
      <w:r>
        <w:rPr>
          <w:rtl w:val="0"/>
        </w:rPr>
        <w:t>Krunow</w:t>
      </w:r>
      <w:r>
        <w:rPr>
          <w:rtl w:val="0"/>
        </w:rPr>
        <w:t>, Gorbatko, Woronow, Kolodin)</w:t>
      </w:r>
      <w:r>
        <w:rPr>
          <w:rtl w:val="0"/>
        </w:rPr>
        <w:t>,</w:t>
      </w:r>
    </w:p>
    <w:p>
      <w:pPr>
        <w:pStyle w:val="List"/>
        <w:numPr>
          <w:ilvl w:val="0"/>
          <w:numId w:val="2"/>
        </w:numPr>
        <w:bidi w:val="0"/>
      </w:pPr>
      <w:r>
        <w:rPr>
          <w:rtl w:val="0"/>
          <w:lang w:val="nl-NL"/>
        </w:rPr>
        <w:t>L1/Zond - lot</w:t>
      </w:r>
      <w:r>
        <w:rPr>
          <w:rtl w:val="0"/>
          <w:lang w:val="es-ES_tradnl"/>
        </w:rPr>
        <w:t>ó</w:t>
      </w:r>
      <w:r>
        <w:rPr>
          <w:rtl w:val="0"/>
        </w:rPr>
        <w:t>w ksi</w:t>
      </w:r>
      <w:r>
        <w:rPr>
          <w:rtl w:val="0"/>
        </w:rPr>
        <w:t>ęż</w:t>
      </w:r>
      <w:r>
        <w:rPr>
          <w:rtl w:val="0"/>
        </w:rPr>
        <w:t>ycowych na rakiecie Proton (lider Komarow</w:t>
      </w:r>
      <w:r>
        <w:rPr>
          <w:rtl w:val="0"/>
        </w:rPr>
        <w:t>, grupa: Wo</w:t>
      </w:r>
      <w:r>
        <w:rPr>
          <w:rtl w:val="0"/>
        </w:rPr>
        <w:t>ł</w:t>
      </w:r>
      <w:r>
        <w:rPr>
          <w:rtl w:val="0"/>
        </w:rPr>
        <w:t>ynow</w:t>
      </w:r>
      <w:r>
        <w:rPr>
          <w:rtl w:val="0"/>
        </w:rPr>
        <w:t xml:space="preserve">, </w:t>
      </w:r>
      <w:r>
        <w:rPr>
          <w:rtl w:val="0"/>
        </w:rPr>
        <w:t>Dobrowolski</w:t>
      </w:r>
      <w:r>
        <w:rPr>
          <w:rtl w:val="0"/>
        </w:rPr>
        <w:t xml:space="preserve">, </w:t>
      </w:r>
      <w:r>
        <w:rPr>
          <w:rtl w:val="0"/>
        </w:rPr>
        <w:t>Woronow</w:t>
      </w:r>
      <w:r>
        <w:rPr>
          <w:rtl w:val="0"/>
        </w:rPr>
        <w:t xml:space="preserve">, </w:t>
      </w:r>
      <w:r>
        <w:rPr>
          <w:rtl w:val="0"/>
        </w:rPr>
        <w:t>Kolodin</w:t>
      </w:r>
      <w:r>
        <w:rPr>
          <w:rtl w:val="0"/>
        </w:rPr>
        <w:t xml:space="preserve">, </w:t>
      </w:r>
      <w:r>
        <w:rPr>
          <w:rtl w:val="0"/>
        </w:rPr>
        <w:t>Zholobow</w:t>
      </w:r>
      <w:r>
        <w:rPr>
          <w:rtl w:val="0"/>
        </w:rPr>
        <w:t xml:space="preserve">, </w:t>
      </w:r>
      <w:r>
        <w:rPr>
          <w:rtl w:val="0"/>
        </w:rPr>
        <w:t>Bykowski</w:t>
      </w:r>
      <w:r>
        <w:rPr>
          <w:rtl w:val="0"/>
        </w:rPr>
        <w:t>),</w:t>
      </w:r>
    </w:p>
    <w:p>
      <w:pPr>
        <w:pStyle w:val="List"/>
        <w:numPr>
          <w:ilvl w:val="0"/>
          <w:numId w:val="2"/>
        </w:numPr>
        <w:bidi w:val="0"/>
      </w:pPr>
      <w:r>
        <w:rPr>
          <w:rtl w:val="0"/>
        </w:rPr>
        <w:t>L3 - opracowanie procedur i</w:t>
      </w:r>
      <w:r>
        <w:rPr>
          <w:rtl w:val="0"/>
        </w:rPr>
        <w:t> </w:t>
      </w:r>
      <w:r>
        <w:rPr>
          <w:rtl w:val="0"/>
        </w:rPr>
        <w:t>metodyki l</w:t>
      </w:r>
      <w:r>
        <w:rPr>
          <w:rtl w:val="0"/>
        </w:rPr>
        <w:t>ą</w:t>
      </w:r>
      <w:r>
        <w:rPr>
          <w:rtl w:val="0"/>
        </w:rPr>
        <w:t>dowania na Ksi</w:t>
      </w:r>
      <w:r>
        <w:rPr>
          <w:rtl w:val="0"/>
        </w:rPr>
        <w:t>ęż</w:t>
      </w:r>
      <w:r>
        <w:rPr>
          <w:rtl w:val="0"/>
        </w:rPr>
        <w:t>ycu (lider Leonow</w:t>
      </w:r>
      <w:r>
        <w:rPr>
          <w:rtl w:val="0"/>
        </w:rPr>
        <w:t xml:space="preserve">, grupa: </w:t>
      </w:r>
      <w:r>
        <w:rPr>
          <w:rtl w:val="0"/>
          <w:lang w:val="en-US"/>
        </w:rPr>
        <w:t xml:space="preserve">Gorbatko, Krunow, Gagarin, Nikolajew, </w:t>
      </w:r>
      <w:r>
        <w:rPr>
          <w:rtl w:val="0"/>
        </w:rPr>
        <w:t>Szatalow</w:t>
      </w:r>
      <w:r>
        <w:rPr>
          <w:rtl w:val="0"/>
        </w:rPr>
        <w:t>).</w:t>
      </w:r>
    </w:p>
    <w:p>
      <w:pPr>
        <w:pStyle w:val="Body"/>
        <w:bidi w:val="0"/>
      </w:pPr>
      <w:r>
        <w:rPr>
          <w:rtl w:val="0"/>
        </w:rPr>
        <w:t>W ramach programu N1-L3 zaplanowano 18 misji. Ze wzgl</w:t>
      </w:r>
      <w:r>
        <w:rPr>
          <w:rtl w:val="0"/>
        </w:rPr>
        <w:t>ę</w:t>
      </w:r>
      <w:r>
        <w:rPr>
          <w:rtl w:val="0"/>
        </w:rPr>
        <w:t>du na przewodzenie grupie opracowuj</w:t>
      </w:r>
      <w:r>
        <w:rPr>
          <w:rtl w:val="0"/>
        </w:rPr>
        <w:t>ą</w:t>
      </w:r>
      <w:r>
        <w:rPr>
          <w:rtl w:val="0"/>
        </w:rPr>
        <w:t>cych l</w:t>
      </w:r>
      <w:r>
        <w:rPr>
          <w:rtl w:val="0"/>
        </w:rPr>
        <w:t>ą</w:t>
      </w:r>
      <w:r>
        <w:rPr>
          <w:rtl w:val="0"/>
        </w:rPr>
        <w:t>dowanie Aleksiej Leonow mia</w:t>
      </w:r>
      <w:r>
        <w:rPr>
          <w:rtl w:val="0"/>
        </w:rPr>
        <w:t xml:space="preserve">ł </w:t>
      </w:r>
      <w:r>
        <w:rPr>
          <w:rtl w:val="0"/>
        </w:rPr>
        <w:t>najwi</w:t>
      </w:r>
      <w:r>
        <w:rPr>
          <w:rtl w:val="0"/>
        </w:rPr>
        <w:t>ę</w:t>
      </w:r>
      <w:r>
        <w:rPr>
          <w:rtl w:val="0"/>
        </w:rPr>
        <w:t>ksz</w:t>
      </w:r>
      <w:r>
        <w:rPr>
          <w:rtl w:val="0"/>
        </w:rPr>
        <w:t xml:space="preserve">ą </w:t>
      </w:r>
      <w:r>
        <w:rPr>
          <w:rtl w:val="0"/>
        </w:rPr>
        <w:t>szans</w:t>
      </w:r>
      <w:r>
        <w:rPr>
          <w:rtl w:val="0"/>
        </w:rPr>
        <w:t xml:space="preserve">ę </w:t>
      </w:r>
      <w:r>
        <w:rPr>
          <w:rtl w:val="0"/>
        </w:rPr>
        <w:t>by</w:t>
      </w:r>
      <w:r>
        <w:rPr>
          <w:rtl w:val="0"/>
        </w:rPr>
        <w:t xml:space="preserve">ć </w:t>
      </w:r>
      <w:r>
        <w:rPr>
          <w:rtl w:val="0"/>
        </w:rPr>
        <w:t>nominowany do bycia pierwszym kosmonaut</w:t>
      </w:r>
      <w:r>
        <w:rPr>
          <w:rtl w:val="0"/>
        </w:rPr>
        <w:t xml:space="preserve">ą </w:t>
      </w:r>
      <w:r>
        <w:rPr>
          <w:rtl w:val="0"/>
        </w:rPr>
        <w:t>na Ksi</w:t>
      </w:r>
      <w:r>
        <w:rPr>
          <w:rtl w:val="0"/>
        </w:rPr>
        <w:t>ęż</w:t>
      </w:r>
      <w:r>
        <w:rPr>
          <w:rtl w:val="0"/>
          <w:lang w:val="en-US"/>
        </w:rPr>
        <w:t>ycu [5].</w:t>
      </w:r>
    </w:p>
    <w:p>
      <w:pPr>
        <w:pStyle w:val="Body"/>
        <w:bidi w:val="0"/>
      </w:pPr>
      <w:r>
        <w:rPr>
          <w:rtl w:val="0"/>
        </w:rPr>
        <w:t>Rakieta N1 w</w:t>
      </w:r>
      <w:r>
        <w:rPr>
          <w:rtl w:val="0"/>
        </w:rPr>
        <w:t> </w:t>
      </w:r>
      <w:r>
        <w:rPr>
          <w:rtl w:val="0"/>
        </w:rPr>
        <w:t>przeciwie</w:t>
      </w:r>
      <w:r>
        <w:rPr>
          <w:rtl w:val="0"/>
        </w:rPr>
        <w:t>ń</w:t>
      </w:r>
      <w:r>
        <w:rPr>
          <w:rtl w:val="0"/>
        </w:rPr>
        <w:t>stwie ameryka</w:t>
      </w:r>
      <w:r>
        <w:rPr>
          <w:rtl w:val="0"/>
        </w:rPr>
        <w:t>ń</w:t>
      </w:r>
      <w:r>
        <w:rPr>
          <w:rtl w:val="0"/>
        </w:rPr>
        <w:t>skiego podej</w:t>
      </w:r>
      <w:r>
        <w:rPr>
          <w:rtl w:val="0"/>
        </w:rPr>
        <w:t>ś</w:t>
      </w:r>
      <w:r>
        <w:rPr>
          <w:rtl w:val="0"/>
        </w:rPr>
        <w:t>cia sk</w:t>
      </w:r>
      <w:r>
        <w:rPr>
          <w:rtl w:val="0"/>
        </w:rPr>
        <w:t>ł</w:t>
      </w:r>
      <w:r>
        <w:rPr>
          <w:rtl w:val="0"/>
          <w:lang w:val="es-ES_tradnl"/>
        </w:rPr>
        <w:t>ada</w:t>
      </w:r>
      <w:r>
        <w:rPr>
          <w:rtl w:val="0"/>
        </w:rPr>
        <w:t>ł</w:t>
      </w:r>
      <w:r>
        <w:rPr>
          <w:rtl w:val="0"/>
        </w:rPr>
        <w:t>a si</w:t>
      </w:r>
      <w:r>
        <w:rPr>
          <w:rtl w:val="0"/>
        </w:rPr>
        <w:t xml:space="preserve">ę </w:t>
      </w:r>
      <w:r>
        <w:rPr>
          <w:rtl w:val="0"/>
        </w:rPr>
        <w:t>nie z</w:t>
      </w:r>
      <w:r>
        <w:rPr>
          <w:rtl w:val="0"/>
        </w:rPr>
        <w:t> </w:t>
      </w:r>
      <w:r>
        <w:rPr>
          <w:rtl w:val="0"/>
        </w:rPr>
        <w:t>trzech a</w:t>
      </w:r>
      <w:r>
        <w:rPr>
          <w:rtl w:val="0"/>
        </w:rPr>
        <w:t> </w:t>
      </w:r>
      <w:r>
        <w:rPr>
          <w:rtl w:val="0"/>
        </w:rPr>
        <w:t>z 5</w:t>
      </w:r>
      <w:r>
        <w:rPr>
          <w:rtl w:val="0"/>
        </w:rPr>
        <w:t> </w:t>
      </w:r>
      <w:r>
        <w:rPr>
          <w:rtl w:val="0"/>
        </w:rPr>
        <w:t>segment</w:t>
      </w:r>
      <w:r>
        <w:rPr>
          <w:rtl w:val="0"/>
          <w:lang w:val="es-ES_tradnl"/>
        </w:rPr>
        <w:t>ó</w:t>
      </w:r>
      <w:r>
        <w:rPr>
          <w:rtl w:val="0"/>
        </w:rPr>
        <w:t xml:space="preserve">w (ang. </w:t>
      </w:r>
      <w:r>
        <w:rPr>
          <w:i w:val="1"/>
          <w:iCs w:val="1"/>
          <w:rtl w:val="0"/>
          <w:lang w:val="da-DK"/>
        </w:rPr>
        <w:t>stage</w:t>
      </w:r>
      <w:r>
        <w:rPr>
          <w:rtl w:val="0"/>
        </w:rPr>
        <w:t>) oraz 30 silnik</w:t>
      </w:r>
      <w:r>
        <w:rPr>
          <w:rtl w:val="0"/>
          <w:lang w:val="es-ES_tradnl"/>
        </w:rPr>
        <w:t>ó</w:t>
      </w:r>
      <w:r>
        <w:rPr>
          <w:rtl w:val="0"/>
        </w:rPr>
        <w:t>w pierwszego poziomu. Ze wzgl</w:t>
      </w:r>
      <w:r>
        <w:rPr>
          <w:rtl w:val="0"/>
        </w:rPr>
        <w:t>ę</w:t>
      </w:r>
      <w:r>
        <w:rPr>
          <w:rtl w:val="0"/>
        </w:rPr>
        <w:t>du na z</w:t>
      </w:r>
      <w:r>
        <w:rPr>
          <w:rtl w:val="0"/>
        </w:rPr>
        <w:t>ł</w:t>
      </w:r>
      <w:r>
        <w:rPr>
          <w:rtl w:val="0"/>
        </w:rPr>
        <w:t>o</w:t>
      </w:r>
      <w:r>
        <w:rPr>
          <w:rtl w:val="0"/>
        </w:rPr>
        <w:t>ż</w:t>
      </w:r>
      <w:r>
        <w:rPr>
          <w:rtl w:val="0"/>
          <w:lang w:val="it-IT"/>
        </w:rPr>
        <w:t>ono</w:t>
      </w:r>
      <w:r>
        <w:rPr>
          <w:rtl w:val="0"/>
        </w:rPr>
        <w:t xml:space="preserve">ść </w:t>
      </w:r>
      <w:r>
        <w:rPr>
          <w:rtl w:val="0"/>
        </w:rPr>
        <w:t>systemu rakieta ka</w:t>
      </w:r>
      <w:r>
        <w:rPr>
          <w:rtl w:val="0"/>
        </w:rPr>
        <w:t>ż</w:t>
      </w:r>
      <w:r>
        <w:rPr>
          <w:rtl w:val="0"/>
        </w:rPr>
        <w:t>dorazowo eksplodowa</w:t>
      </w:r>
      <w:r>
        <w:rPr>
          <w:rtl w:val="0"/>
        </w:rPr>
        <w:t>ł</w:t>
      </w:r>
      <w:r>
        <w:rPr>
          <w:rtl w:val="0"/>
        </w:rPr>
        <w:t>a przy starcie. Po czwartym nieudanym podej</w:t>
      </w:r>
      <w:r>
        <w:rPr>
          <w:rtl w:val="0"/>
        </w:rPr>
        <w:t>ś</w:t>
      </w:r>
      <w:r>
        <w:rPr>
          <w:rtl w:val="0"/>
        </w:rPr>
        <w:t>ciu i</w:t>
      </w:r>
      <w:r>
        <w:rPr>
          <w:rtl w:val="0"/>
        </w:rPr>
        <w:t> </w:t>
      </w:r>
      <w:r>
        <w:rPr>
          <w:rtl w:val="0"/>
        </w:rPr>
        <w:t>utracie nosiciela, zmianie geopolitycznej i</w:t>
      </w:r>
      <w:r>
        <w:rPr>
          <w:rtl w:val="0"/>
        </w:rPr>
        <w:t> </w:t>
      </w:r>
      <w:r>
        <w:rPr>
          <w:rtl w:val="0"/>
        </w:rPr>
        <w:t>przegraniu wy</w:t>
      </w:r>
      <w:r>
        <w:rPr>
          <w:rtl w:val="0"/>
        </w:rPr>
        <w:t>ś</w:t>
      </w:r>
      <w:r>
        <w:rPr>
          <w:rtl w:val="0"/>
        </w:rPr>
        <w:t>cigu kosmicznego Komitet Centralny Partii postanowi</w:t>
      </w:r>
      <w:r>
        <w:rPr>
          <w:rtl w:val="0"/>
        </w:rPr>
        <w:t xml:space="preserve">ł </w:t>
      </w:r>
      <w:r>
        <w:rPr>
          <w:rtl w:val="0"/>
        </w:rPr>
        <w:t>zamkn</w:t>
      </w:r>
      <w:r>
        <w:rPr>
          <w:rtl w:val="0"/>
        </w:rPr>
        <w:t xml:space="preserve">ąć </w:t>
      </w:r>
      <w:r>
        <w:rPr>
          <w:rtl w:val="0"/>
        </w:rPr>
        <w:t>program.</w:t>
      </w:r>
    </w:p>
    <w:p>
      <w:pPr>
        <w:pStyle w:val="Caption"/>
        <w:rPr>
          <w:rFonts w:ascii="Times New Roman" w:cs="Times New Roman" w:hAnsi="Times New Roman" w:eastAsia="Times New Roman"/>
        </w:rPr>
      </w:pPr>
      <w:r>
        <w:rPr>
          <w:rFonts w:ascii="Times New Roman" w:hAnsi="Times New Roman"/>
          <w:rtl w:val="0"/>
        </w:rPr>
        <w:t xml:space="preserve">Tab. </w:t>
      </w:r>
      <w:r>
        <w:rPr>
          <w:rFonts w:ascii="Times New Roman" w:hAnsi="Times New Roman"/>
          <w:rtl w:val="0"/>
        </w:rPr>
        <w:t>1.</w:t>
      </w:r>
      <w:r>
        <w:rPr>
          <w:rFonts w:ascii="Times New Roman" w:hAnsi="Times New Roman"/>
          <w:rtl w:val="0"/>
        </w:rPr>
        <w:t xml:space="preserve"> Planowany harmonogram lot</w:t>
      </w:r>
      <w:r>
        <w:rPr>
          <w:rFonts w:ascii="Times New Roman" w:hAnsi="Times New Roman" w:hint="default"/>
          <w:rtl w:val="0"/>
          <w:lang w:val="es-ES_tradnl"/>
        </w:rPr>
        <w:t>ó</w:t>
      </w:r>
      <w:r>
        <w:rPr>
          <w:rFonts w:ascii="Times New Roman" w:hAnsi="Times New Roman"/>
          <w:rtl w:val="0"/>
        </w:rPr>
        <w:t>w w</w:t>
      </w:r>
      <w:r>
        <w:rPr>
          <w:rFonts w:ascii="Times New Roman" w:hAnsi="Times New Roman" w:hint="default"/>
          <w:rtl w:val="0"/>
        </w:rPr>
        <w:t> </w:t>
      </w:r>
      <w:r>
        <w:rPr>
          <w:rFonts w:ascii="Times New Roman" w:hAnsi="Times New Roman"/>
          <w:rtl w:val="0"/>
        </w:rPr>
        <w:t>ramach sowieckiego programu ksi</w:t>
      </w:r>
      <w:r>
        <w:rPr>
          <w:rFonts w:ascii="Times New Roman" w:hAnsi="Times New Roman" w:hint="default"/>
          <w:rtl w:val="0"/>
        </w:rPr>
        <w:t>ęż</w:t>
      </w:r>
      <w:r>
        <w:rPr>
          <w:rFonts w:ascii="Times New Roman" w:hAnsi="Times New Roman"/>
          <w:rtl w:val="0"/>
        </w:rPr>
        <w:t>ycowego [6]</w:t>
      </w:r>
    </w:p>
    <w:tbl>
      <w:tblPr>
        <w:tblW w:w="9634"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00"/>
        <w:gridCol w:w="1635"/>
        <w:gridCol w:w="6599"/>
      </w:tblGrid>
      <w:tr>
        <w:tblPrEx>
          <w:shd w:val="clear" w:color="auto" w:fill="auto"/>
        </w:tblPrEx>
        <w:trPr>
          <w:trHeight w:val="43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Desygnacja</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Planowana data</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Cel</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2P</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1967-02/03</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Robotyczny lot na wysokiej eliptycznej orbicie oko</w:t>
            </w:r>
            <w:r>
              <w:rPr>
                <w:rFonts w:ascii="Arial" w:cs="Arial Unicode MS" w:hAnsi="Arial" w:eastAsia="Arial Unicode MS" w:hint="default"/>
                <w:rtl w:val="0"/>
              </w:rPr>
              <w:t>ł</w:t>
            </w:r>
            <w:r>
              <w:rPr>
                <w:rFonts w:ascii="Arial" w:cs="Arial Unicode MS" w:hAnsi="Arial" w:eastAsia="Arial Unicode MS"/>
                <w:rtl w:val="0"/>
              </w:rPr>
              <w:t>oziemskiej</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3P</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1967-03</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Robotyczny lot na wysokiej eliptycznej orbicie oko</w:t>
            </w:r>
            <w:r>
              <w:rPr>
                <w:rFonts w:ascii="Arial" w:cs="Arial Unicode MS" w:hAnsi="Arial" w:eastAsia="Arial Unicode MS" w:hint="default"/>
                <w:rtl w:val="0"/>
              </w:rPr>
              <w:t>ł</w:t>
            </w:r>
            <w:r>
              <w:rPr>
                <w:rFonts w:ascii="Arial" w:cs="Arial Unicode MS" w:hAnsi="Arial" w:eastAsia="Arial Unicode MS"/>
                <w:rtl w:val="0"/>
              </w:rPr>
              <w:t>oziemskie</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4L</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1967-05</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Misja robotyczna na Ksi</w:t>
            </w:r>
            <w:r>
              <w:rPr>
                <w:rFonts w:ascii="Arial" w:cs="Arial Unicode MS" w:hAnsi="Arial" w:eastAsia="Arial Unicode MS" w:hint="default"/>
                <w:rtl w:val="0"/>
              </w:rPr>
              <w:t>ęż</w:t>
            </w:r>
            <w:r>
              <w:rPr>
                <w:rFonts w:ascii="Arial" w:cs="Arial Unicode MS" w:hAnsi="Arial" w:eastAsia="Arial Unicode MS"/>
                <w:rtl w:val="0"/>
              </w:rPr>
              <w:t>yc</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5L</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1967-06</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Misja robotyczna na Ksi</w:t>
            </w:r>
            <w:r>
              <w:rPr>
                <w:rFonts w:ascii="Arial" w:cs="Arial Unicode MS" w:hAnsi="Arial" w:eastAsia="Arial Unicode MS" w:hint="default"/>
                <w:rtl w:val="0"/>
              </w:rPr>
              <w:t>ęż</w:t>
            </w:r>
            <w:r>
              <w:rPr>
                <w:rFonts w:ascii="Arial" w:cs="Arial Unicode MS" w:hAnsi="Arial" w:eastAsia="Arial Unicode MS"/>
                <w:rtl w:val="0"/>
              </w:rPr>
              <w:t>yc</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6L</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1967-06/07</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Pierwszy w</w:t>
            </w:r>
            <w:r>
              <w:rPr>
                <w:rFonts w:ascii="Arial" w:cs="Arial Unicode MS" w:hAnsi="Arial" w:eastAsia="Arial Unicode MS" w:hint="default"/>
                <w:rtl w:val="0"/>
              </w:rPr>
              <w:t> </w:t>
            </w:r>
            <w:r>
              <w:rPr>
                <w:rFonts w:ascii="Arial" w:cs="Arial Unicode MS" w:hAnsi="Arial" w:eastAsia="Arial Unicode MS"/>
                <w:rtl w:val="0"/>
              </w:rPr>
              <w:t>historii lot cz</w:t>
            </w:r>
            <w:r>
              <w:rPr>
                <w:rFonts w:ascii="Arial" w:cs="Arial Unicode MS" w:hAnsi="Arial" w:eastAsia="Arial Unicode MS" w:hint="default"/>
                <w:rtl w:val="0"/>
              </w:rPr>
              <w:t>ł</w:t>
            </w:r>
            <w:r>
              <w:rPr>
                <w:rFonts w:ascii="Arial" w:cs="Arial Unicode MS" w:hAnsi="Arial" w:eastAsia="Arial Unicode MS"/>
                <w:rtl w:val="0"/>
              </w:rPr>
              <w:t>owieka w</w:t>
            </w:r>
            <w:r>
              <w:rPr>
                <w:rFonts w:ascii="Arial" w:cs="Arial Unicode MS" w:hAnsi="Arial" w:eastAsia="Arial Unicode MS" w:hint="default"/>
                <w:rtl w:val="0"/>
              </w:rPr>
              <w:t> </w:t>
            </w:r>
            <w:r>
              <w:rPr>
                <w:rFonts w:ascii="Arial" w:cs="Arial Unicode MS" w:hAnsi="Arial" w:eastAsia="Arial Unicode MS"/>
                <w:rtl w:val="0"/>
              </w:rPr>
              <w:t>stref</w:t>
            </w:r>
            <w:r>
              <w:rPr>
                <w:rFonts w:ascii="Arial" w:cs="Arial Unicode MS" w:hAnsi="Arial" w:eastAsia="Arial Unicode MS" w:hint="default"/>
                <w:rtl w:val="0"/>
              </w:rPr>
              <w:t xml:space="preserve">ę </w:t>
            </w:r>
            <w:r>
              <w:rPr>
                <w:rFonts w:ascii="Arial" w:cs="Arial Unicode MS" w:hAnsi="Arial" w:eastAsia="Arial Unicode MS"/>
                <w:rtl w:val="0"/>
              </w:rPr>
              <w:t>wp</w:t>
            </w:r>
            <w:r>
              <w:rPr>
                <w:rFonts w:ascii="Arial" w:cs="Arial Unicode MS" w:hAnsi="Arial" w:eastAsia="Arial Unicode MS" w:hint="default"/>
                <w:rtl w:val="0"/>
              </w:rPr>
              <w:t>ł</w:t>
            </w:r>
            <w:r>
              <w:rPr>
                <w:rFonts w:ascii="Arial" w:cs="Arial Unicode MS" w:hAnsi="Arial" w:eastAsia="Arial Unicode MS"/>
                <w:rtl w:val="0"/>
              </w:rPr>
              <w:t>ywu Ksi</w:t>
            </w:r>
            <w:r>
              <w:rPr>
                <w:rFonts w:ascii="Arial" w:cs="Arial Unicode MS" w:hAnsi="Arial" w:eastAsia="Arial Unicode MS" w:hint="default"/>
                <w:rtl w:val="0"/>
              </w:rPr>
              <w:t>ęż</w:t>
            </w:r>
            <w:r>
              <w:rPr>
                <w:rFonts w:ascii="Arial" w:cs="Arial Unicode MS" w:hAnsi="Arial" w:eastAsia="Arial Unicode MS"/>
                <w:rtl w:val="0"/>
              </w:rPr>
              <w:t>yca</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7L</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1967-08</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Robotyczna lub za</w:t>
            </w:r>
            <w:r>
              <w:rPr>
                <w:rFonts w:ascii="Arial" w:cs="Arial Unicode MS" w:hAnsi="Arial" w:eastAsia="Arial Unicode MS" w:hint="default"/>
                <w:rtl w:val="0"/>
              </w:rPr>
              <w:t>ł</w:t>
            </w:r>
            <w:r>
              <w:rPr>
                <w:rFonts w:ascii="Arial" w:cs="Arial Unicode MS" w:hAnsi="Arial" w:eastAsia="Arial Unicode MS"/>
                <w:rtl w:val="0"/>
              </w:rPr>
              <w:t>ogowa misja na Ksi</w:t>
            </w:r>
            <w:r>
              <w:rPr>
                <w:rFonts w:ascii="Arial" w:cs="Arial Unicode MS" w:hAnsi="Arial" w:eastAsia="Arial Unicode MS" w:hint="default"/>
                <w:rtl w:val="0"/>
              </w:rPr>
              <w:t>ęż</w:t>
            </w:r>
            <w:r>
              <w:rPr>
                <w:rFonts w:ascii="Arial" w:cs="Arial Unicode MS" w:hAnsi="Arial" w:eastAsia="Arial Unicode MS"/>
                <w:rtl w:val="0"/>
              </w:rPr>
              <w:t>yc</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8L</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1967-08</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Robotyczna lub za</w:t>
            </w:r>
            <w:r>
              <w:rPr>
                <w:rFonts w:ascii="Arial" w:cs="Arial Unicode MS" w:hAnsi="Arial" w:eastAsia="Arial Unicode MS" w:hint="default"/>
                <w:rtl w:val="0"/>
              </w:rPr>
              <w:t>ł</w:t>
            </w:r>
            <w:r>
              <w:rPr>
                <w:rFonts w:ascii="Arial" w:cs="Arial Unicode MS" w:hAnsi="Arial" w:eastAsia="Arial Unicode MS"/>
                <w:rtl w:val="0"/>
              </w:rPr>
              <w:t>ogowa misja na Ksi</w:t>
            </w:r>
            <w:r>
              <w:rPr>
                <w:rFonts w:ascii="Arial" w:cs="Arial Unicode MS" w:hAnsi="Arial" w:eastAsia="Arial Unicode MS" w:hint="default"/>
                <w:rtl w:val="0"/>
              </w:rPr>
              <w:t>ęż</w:t>
            </w:r>
            <w:r>
              <w:rPr>
                <w:rFonts w:ascii="Arial" w:cs="Arial Unicode MS" w:hAnsi="Arial" w:eastAsia="Arial Unicode MS"/>
                <w:rtl w:val="0"/>
              </w:rPr>
              <w:t>yc</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9L</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1967-09</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Robotyczna lub za</w:t>
            </w:r>
            <w:r>
              <w:rPr>
                <w:rFonts w:ascii="Arial" w:cs="Arial Unicode MS" w:hAnsi="Arial" w:eastAsia="Arial Unicode MS" w:hint="default"/>
                <w:rtl w:val="0"/>
              </w:rPr>
              <w:t>ł</w:t>
            </w:r>
            <w:r>
              <w:rPr>
                <w:rFonts w:ascii="Arial" w:cs="Arial Unicode MS" w:hAnsi="Arial" w:eastAsia="Arial Unicode MS"/>
                <w:rtl w:val="0"/>
              </w:rPr>
              <w:t>ogowa misja na Ksi</w:t>
            </w:r>
            <w:r>
              <w:rPr>
                <w:rFonts w:ascii="Arial" w:cs="Arial Unicode MS" w:hAnsi="Arial" w:eastAsia="Arial Unicode MS" w:hint="default"/>
                <w:rtl w:val="0"/>
              </w:rPr>
              <w:t>ęż</w:t>
            </w:r>
            <w:r>
              <w:rPr>
                <w:rFonts w:ascii="Arial" w:cs="Arial Unicode MS" w:hAnsi="Arial" w:eastAsia="Arial Unicode MS"/>
                <w:rtl w:val="0"/>
              </w:rPr>
              <w:t>yc</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10L</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1967-09</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Robotyczna lub za</w:t>
            </w:r>
            <w:r>
              <w:rPr>
                <w:rFonts w:ascii="Arial" w:cs="Arial Unicode MS" w:hAnsi="Arial" w:eastAsia="Arial Unicode MS" w:hint="default"/>
                <w:rtl w:val="0"/>
              </w:rPr>
              <w:t>ł</w:t>
            </w:r>
            <w:r>
              <w:rPr>
                <w:rFonts w:ascii="Arial" w:cs="Arial Unicode MS" w:hAnsi="Arial" w:eastAsia="Arial Unicode MS"/>
                <w:rtl w:val="0"/>
              </w:rPr>
              <w:t>ogowa misja na Ksi</w:t>
            </w:r>
            <w:r>
              <w:rPr>
                <w:rFonts w:ascii="Arial" w:cs="Arial Unicode MS" w:hAnsi="Arial" w:eastAsia="Arial Unicode MS" w:hint="default"/>
                <w:rtl w:val="0"/>
              </w:rPr>
              <w:t>ęż</w:t>
            </w:r>
            <w:r>
              <w:rPr>
                <w:rFonts w:ascii="Arial" w:cs="Arial Unicode MS" w:hAnsi="Arial" w:eastAsia="Arial Unicode MS"/>
                <w:rtl w:val="0"/>
              </w:rPr>
              <w:t>yc</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11L</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1967-10</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Robotyczna lub za</w:t>
            </w:r>
            <w:r>
              <w:rPr>
                <w:rFonts w:ascii="Arial" w:cs="Arial Unicode MS" w:hAnsi="Arial" w:eastAsia="Arial Unicode MS" w:hint="default"/>
                <w:rtl w:val="0"/>
              </w:rPr>
              <w:t>ł</w:t>
            </w:r>
            <w:r>
              <w:rPr>
                <w:rFonts w:ascii="Arial" w:cs="Arial Unicode MS" w:hAnsi="Arial" w:eastAsia="Arial Unicode MS"/>
                <w:rtl w:val="0"/>
              </w:rPr>
              <w:t>ogowa misja na Ksi</w:t>
            </w:r>
            <w:r>
              <w:rPr>
                <w:rFonts w:ascii="Arial" w:cs="Arial Unicode MS" w:hAnsi="Arial" w:eastAsia="Arial Unicode MS" w:hint="default"/>
                <w:rtl w:val="0"/>
              </w:rPr>
              <w:t>ęż</w:t>
            </w:r>
            <w:r>
              <w:rPr>
                <w:rFonts w:ascii="Arial" w:cs="Arial Unicode MS" w:hAnsi="Arial" w:eastAsia="Arial Unicode MS"/>
                <w:rtl w:val="0"/>
              </w:rPr>
              <w:t>yc</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12L</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1967-10</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Za</w:t>
            </w:r>
            <w:r>
              <w:rPr>
                <w:rFonts w:ascii="Arial" w:cs="Arial Unicode MS" w:hAnsi="Arial" w:eastAsia="Arial Unicode MS" w:hint="default"/>
                <w:rtl w:val="0"/>
              </w:rPr>
              <w:t>ł</w:t>
            </w:r>
            <w:r>
              <w:rPr>
                <w:rFonts w:ascii="Arial" w:cs="Arial Unicode MS" w:hAnsi="Arial" w:eastAsia="Arial Unicode MS"/>
                <w:rtl w:val="0"/>
              </w:rPr>
              <w:t>ogowa misja na Ksi</w:t>
            </w:r>
            <w:r>
              <w:rPr>
                <w:rFonts w:ascii="Arial" w:cs="Arial Unicode MS" w:hAnsi="Arial" w:eastAsia="Arial Unicode MS" w:hint="default"/>
                <w:rtl w:val="0"/>
              </w:rPr>
              <w:t>ęż</w:t>
            </w:r>
            <w:r>
              <w:rPr>
                <w:rFonts w:ascii="Arial" w:cs="Arial Unicode MS" w:hAnsi="Arial" w:eastAsia="Arial Unicode MS"/>
                <w:rtl w:val="0"/>
              </w:rPr>
              <w:t>yc</w:t>
            </w:r>
          </w:p>
        </w:tc>
      </w:tr>
      <w:tr>
        <w:tblPrEx>
          <w:shd w:val="clear" w:color="auto" w:fill="auto"/>
        </w:tblPrEx>
        <w:trPr>
          <w:trHeight w:val="217" w:hRule="atLeast"/>
        </w:trPr>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13L</w:t>
            </w:r>
          </w:p>
        </w:tc>
        <w:tc>
          <w:tcPr>
            <w:tcW w:type="dxa" w:w="163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b/d</w:t>
            </w:r>
          </w:p>
        </w:tc>
        <w:tc>
          <w:tcPr>
            <w:tcW w:type="dxa" w:w="65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Misja rezerwowa</w:t>
            </w:r>
          </w:p>
        </w:tc>
      </w:tr>
    </w:tbl>
    <w:p>
      <w:pPr>
        <w:pStyle w:val="Default"/>
        <w:jc w:val="center"/>
        <w:rPr>
          <w:sz w:val="27"/>
          <w:szCs w:val="27"/>
        </w:rPr>
      </w:pPr>
    </w:p>
    <w:p>
      <w:pPr>
        <w:pStyle w:val="Heading 2"/>
        <w:bidi w:val="0"/>
      </w:pPr>
      <w:r>
        <w:rPr>
          <w:rtl w:val="0"/>
        </w:rPr>
        <w:t>2.2. Ameryka</w:t>
      </w:r>
      <w:r>
        <w:rPr>
          <w:rtl w:val="0"/>
        </w:rPr>
        <w:t>ń</w:t>
      </w:r>
      <w:r>
        <w:rPr>
          <w:rtl w:val="0"/>
        </w:rPr>
        <w:t xml:space="preserve">ski </w:t>
      </w:r>
      <w:r>
        <w:rPr>
          <w:rtl w:val="0"/>
          <w:lang w:val="pt-PT"/>
        </w:rPr>
        <w:t>Program Apollo</w:t>
      </w:r>
    </w:p>
    <w:p>
      <w:pPr>
        <w:pStyle w:val="Body"/>
        <w:bidi w:val="0"/>
      </w:pPr>
      <w:r>
        <w:rPr>
          <w:rtl w:val="0"/>
        </w:rPr>
        <w:t>Najbardziej ambitnym programem w</w:t>
      </w:r>
      <w:r>
        <w:rPr>
          <w:rtl w:val="0"/>
        </w:rPr>
        <w:t> </w:t>
      </w:r>
      <w:r>
        <w:rPr>
          <w:rtl w:val="0"/>
        </w:rPr>
        <w:t>historii astronautyki by</w:t>
      </w:r>
      <w:r>
        <w:rPr>
          <w:rtl w:val="0"/>
        </w:rPr>
        <w:t xml:space="preserve">ł </w:t>
      </w:r>
      <w:r>
        <w:rPr>
          <w:rtl w:val="0"/>
          <w:lang w:val="pt-PT"/>
        </w:rPr>
        <w:t>program Apollo. W</w:t>
      </w:r>
      <w:r>
        <w:rPr>
          <w:rtl w:val="0"/>
        </w:rPr>
        <w:t> </w:t>
      </w:r>
      <w:r>
        <w:rPr>
          <w:rtl w:val="0"/>
        </w:rPr>
        <w:t>ci</w:t>
      </w:r>
      <w:r>
        <w:rPr>
          <w:rtl w:val="0"/>
        </w:rPr>
        <w:t>ą</w:t>
      </w:r>
      <w:r>
        <w:rPr>
          <w:rtl w:val="0"/>
        </w:rPr>
        <w:t>gu niespe</w:t>
      </w:r>
      <w:r>
        <w:rPr>
          <w:rtl w:val="0"/>
        </w:rPr>
        <w:t>ł</w:t>
      </w:r>
      <w:r>
        <w:rPr>
          <w:rtl w:val="0"/>
        </w:rPr>
        <w:t>na dekady uda</w:t>
      </w:r>
      <w:r>
        <w:rPr>
          <w:rtl w:val="0"/>
        </w:rPr>
        <w:t>ł</w:t>
      </w:r>
      <w:r>
        <w:rPr>
          <w:rtl w:val="0"/>
          <w:lang w:val="it-IT"/>
        </w:rPr>
        <w:t>o si</w:t>
      </w:r>
      <w:r>
        <w:rPr>
          <w:rtl w:val="0"/>
        </w:rPr>
        <w:t xml:space="preserve">ę </w:t>
      </w:r>
      <w:r>
        <w:rPr>
          <w:rtl w:val="0"/>
        </w:rPr>
        <w:t>opracowa</w:t>
      </w:r>
      <w:r>
        <w:rPr>
          <w:rtl w:val="0"/>
        </w:rPr>
        <w:t xml:space="preserve">ć </w:t>
      </w:r>
      <w:r>
        <w:rPr>
          <w:rtl w:val="0"/>
        </w:rPr>
        <w:t>technologi</w:t>
      </w:r>
      <w:r>
        <w:rPr>
          <w:rtl w:val="0"/>
        </w:rPr>
        <w:t xml:space="preserve">ę </w:t>
      </w:r>
      <w:r>
        <w:rPr>
          <w:rtl w:val="0"/>
        </w:rPr>
        <w:t>oraz procedury pozwalaj</w:t>
      </w:r>
      <w:r>
        <w:rPr>
          <w:rtl w:val="0"/>
        </w:rPr>
        <w:t>ą</w:t>
      </w:r>
      <w:r>
        <w:rPr>
          <w:rtl w:val="0"/>
        </w:rPr>
        <w:t>ce cz</w:t>
      </w:r>
      <w:r>
        <w:rPr>
          <w:rtl w:val="0"/>
        </w:rPr>
        <w:t>ł</w:t>
      </w:r>
      <w:r>
        <w:rPr>
          <w:rtl w:val="0"/>
        </w:rPr>
        <w:t>owiekowi stan</w:t>
      </w:r>
      <w:r>
        <w:rPr>
          <w:rtl w:val="0"/>
        </w:rPr>
        <w:t xml:space="preserve">ąć </w:t>
      </w:r>
      <w:r>
        <w:rPr>
          <w:rtl w:val="0"/>
        </w:rPr>
        <w:t>na powierzchni Ksi</w:t>
      </w:r>
      <w:r>
        <w:rPr>
          <w:rtl w:val="0"/>
        </w:rPr>
        <w:t>ęż</w:t>
      </w:r>
      <w:r>
        <w:rPr>
          <w:rtl w:val="0"/>
        </w:rPr>
        <w:t>yca i</w:t>
      </w:r>
      <w:r>
        <w:rPr>
          <w:rtl w:val="0"/>
        </w:rPr>
        <w:t> </w:t>
      </w:r>
      <w:r>
        <w:rPr>
          <w:rtl w:val="0"/>
        </w:rPr>
        <w:t>bezpiecznie powr</w:t>
      </w:r>
      <w:r>
        <w:rPr>
          <w:rtl w:val="0"/>
          <w:lang w:val="es-ES_tradnl"/>
        </w:rPr>
        <w:t>ó</w:t>
      </w:r>
      <w:r>
        <w:rPr>
          <w:rtl w:val="0"/>
        </w:rPr>
        <w:t>ci</w:t>
      </w:r>
      <w:r>
        <w:rPr>
          <w:rtl w:val="0"/>
        </w:rPr>
        <w:t xml:space="preserve">ć </w:t>
      </w:r>
      <w:r>
        <w:rPr>
          <w:rtl w:val="0"/>
        </w:rPr>
        <w:t>na Ziemi</w:t>
      </w:r>
      <w:r>
        <w:rPr>
          <w:rtl w:val="0"/>
        </w:rPr>
        <w:t>ę</w:t>
      </w:r>
      <w:r>
        <w:rPr>
          <w:rtl w:val="0"/>
        </w:rPr>
        <w:t>. Program Apollo by</w:t>
      </w:r>
      <w:r>
        <w:rPr>
          <w:rtl w:val="0"/>
        </w:rPr>
        <w:t xml:space="preserve">ł </w:t>
      </w:r>
      <w:r>
        <w:rPr>
          <w:rtl w:val="0"/>
        </w:rPr>
        <w:t>pr</w:t>
      </w:r>
      <w:r>
        <w:rPr>
          <w:rtl w:val="0"/>
          <w:lang w:val="es-ES_tradnl"/>
        </w:rPr>
        <w:t>ó</w:t>
      </w:r>
      <w:r>
        <w:rPr>
          <w:rtl w:val="0"/>
        </w:rPr>
        <w:t>b</w:t>
      </w:r>
      <w:r>
        <w:rPr>
          <w:rtl w:val="0"/>
        </w:rPr>
        <w:t xml:space="preserve">ą </w:t>
      </w:r>
      <w:r>
        <w:rPr>
          <w:rtl w:val="0"/>
        </w:rPr>
        <w:t>realizacji o</w:t>
      </w:r>
      <w:r>
        <w:rPr>
          <w:rtl w:val="0"/>
        </w:rPr>
        <w:t>ś</w:t>
      </w:r>
      <w:r>
        <w:rPr>
          <w:rtl w:val="0"/>
        </w:rPr>
        <w:t>wiadczenia prezydenta USA J. F. Kennedy'ego z</w:t>
      </w:r>
      <w:r>
        <w:rPr>
          <w:rtl w:val="0"/>
        </w:rPr>
        <w:t> </w:t>
      </w:r>
      <w:r>
        <w:rPr>
          <w:rtl w:val="0"/>
        </w:rPr>
        <w:t>12 wrze</w:t>
      </w:r>
      <w:r>
        <w:rPr>
          <w:rtl w:val="0"/>
        </w:rPr>
        <w:t>ś</w:t>
      </w:r>
      <w:r>
        <w:rPr>
          <w:rtl w:val="0"/>
        </w:rPr>
        <w:t>nia 1962 roku [7].</w:t>
      </w:r>
    </w:p>
    <w:p>
      <w:pPr>
        <w:pStyle w:val="Body"/>
        <w:bidi w:val="0"/>
      </w:pPr>
      <w:r>
        <w:rPr>
          <w:rtl w:val="0"/>
        </w:rPr>
        <w:t>Ka</w:t>
      </w:r>
      <w:r>
        <w:rPr>
          <w:rtl w:val="0"/>
        </w:rPr>
        <w:t>ż</w:t>
      </w:r>
      <w:r>
        <w:rPr>
          <w:rtl w:val="0"/>
        </w:rPr>
        <w:t>da z</w:t>
      </w:r>
      <w:r>
        <w:rPr>
          <w:rtl w:val="0"/>
        </w:rPr>
        <w:t> </w:t>
      </w:r>
      <w:r>
        <w:rPr>
          <w:rtl w:val="0"/>
        </w:rPr>
        <w:t>misji programu Apollo cechowa</w:t>
      </w:r>
      <w:r>
        <w:rPr>
          <w:rtl w:val="0"/>
        </w:rPr>
        <w:t>ł</w:t>
      </w:r>
      <w:r>
        <w:rPr>
          <w:rtl w:val="0"/>
        </w:rPr>
        <w:t>a si</w:t>
      </w:r>
      <w:r>
        <w:rPr>
          <w:rtl w:val="0"/>
        </w:rPr>
        <w:t xml:space="preserve">ę </w:t>
      </w:r>
      <w:r>
        <w:rPr>
          <w:rtl w:val="0"/>
        </w:rPr>
        <w:t>innym zadaniem w</w:t>
      </w:r>
      <w:r>
        <w:rPr>
          <w:rtl w:val="0"/>
        </w:rPr>
        <w:t> </w:t>
      </w:r>
      <w:r>
        <w:rPr>
          <w:rtl w:val="0"/>
        </w:rPr>
        <w:t>zale</w:t>
      </w:r>
      <w:r>
        <w:rPr>
          <w:rtl w:val="0"/>
        </w:rPr>
        <w:t>ż</w:t>
      </w:r>
      <w:r>
        <w:rPr>
          <w:rtl w:val="0"/>
        </w:rPr>
        <w:t>no</w:t>
      </w:r>
      <w:r>
        <w:rPr>
          <w:rtl w:val="0"/>
        </w:rPr>
        <w:t>ś</w:t>
      </w:r>
      <w:r>
        <w:rPr>
          <w:rtl w:val="0"/>
        </w:rPr>
        <w:t>ci od kategorii do kt</w:t>
      </w:r>
      <w:r>
        <w:rPr>
          <w:rtl w:val="0"/>
          <w:lang w:val="es-ES_tradnl"/>
        </w:rPr>
        <w:t>ó</w:t>
      </w:r>
      <w:r>
        <w:rPr>
          <w:rtl w:val="0"/>
        </w:rPr>
        <w:t>rej by</w:t>
      </w:r>
      <w:r>
        <w:rPr>
          <w:rtl w:val="0"/>
        </w:rPr>
        <w:t>ł</w:t>
      </w:r>
      <w:r>
        <w:rPr>
          <w:rtl w:val="0"/>
        </w:rPr>
        <w:t xml:space="preserve">a przydzielona [11]. Tab. </w:t>
      </w:r>
      <w:r>
        <w:rPr>
          <w:rtl w:val="0"/>
        </w:rPr>
        <w:t>2</w:t>
      </w:r>
      <w:r>
        <w:rPr>
          <w:rtl w:val="0"/>
        </w:rPr>
        <w:t>. przedstawia typy misji oraz opis ka</w:t>
      </w:r>
      <w:r>
        <w:rPr>
          <w:rtl w:val="0"/>
        </w:rPr>
        <w:t>ż</w:t>
      </w:r>
      <w:r>
        <w:rPr>
          <w:rtl w:val="0"/>
        </w:rPr>
        <w:t>dej z</w:t>
      </w:r>
      <w:r>
        <w:rPr>
          <w:rtl w:val="0"/>
        </w:rPr>
        <w:t> </w:t>
      </w:r>
      <w:r>
        <w:rPr>
          <w:rtl w:val="0"/>
        </w:rPr>
        <w:t>kategorii.</w:t>
      </w:r>
    </w:p>
    <w:p>
      <w:pPr>
        <w:pStyle w:val="Body"/>
        <w:bidi w:val="0"/>
      </w:pPr>
      <w:r>
        <w:rPr>
          <w:rtl w:val="0"/>
        </w:rPr>
        <w:t>Kr</w:t>
      </w:r>
      <w:r>
        <w:rPr>
          <w:rtl w:val="0"/>
          <w:lang w:val="es-ES_tradnl"/>
        </w:rPr>
        <w:t>ó</w:t>
      </w:r>
      <w:r>
        <w:rPr>
          <w:rtl w:val="0"/>
        </w:rPr>
        <w:t>tka charakterystyka misji Apollo [8], [9], [10]:</w:t>
      </w:r>
    </w:p>
    <w:p>
      <w:pPr>
        <w:pStyle w:val="List"/>
        <w:numPr>
          <w:ilvl w:val="0"/>
          <w:numId w:val="2"/>
        </w:numPr>
        <w:bidi w:val="0"/>
      </w:pPr>
      <w:r>
        <w:rPr>
          <w:rtl w:val="0"/>
          <w:lang w:val="it-IT"/>
        </w:rPr>
        <w:t>Apollo 1</w:t>
      </w:r>
      <w:r>
        <w:rPr>
          <w:rtl w:val="0"/>
        </w:rPr>
        <w:t> </w:t>
      </w:r>
      <w:r>
        <w:rPr>
          <w:rtl w:val="0"/>
        </w:rPr>
        <w:t>- po</w:t>
      </w:r>
      <w:r>
        <w:rPr>
          <w:rtl w:val="0"/>
        </w:rPr>
        <w:t>ż</w:t>
      </w:r>
      <w:r>
        <w:rPr>
          <w:rtl w:val="0"/>
        </w:rPr>
        <w:t>ar przy rutynowym te</w:t>
      </w:r>
      <w:r>
        <w:rPr>
          <w:rtl w:val="0"/>
        </w:rPr>
        <w:t>ś</w:t>
      </w:r>
      <w:r>
        <w:rPr>
          <w:rtl w:val="0"/>
        </w:rPr>
        <w:t>cie, za</w:t>
      </w:r>
      <w:r>
        <w:rPr>
          <w:rtl w:val="0"/>
        </w:rPr>
        <w:t>ł</w:t>
      </w:r>
      <w:r>
        <w:rPr>
          <w:rtl w:val="0"/>
        </w:rPr>
        <w:t>oga ponios</w:t>
      </w:r>
      <w:r>
        <w:rPr>
          <w:rtl w:val="0"/>
        </w:rPr>
        <w:t>ł</w:t>
      </w:r>
      <w:r>
        <w:rPr>
          <w:rtl w:val="0"/>
        </w:rPr>
        <w:t xml:space="preserve">a </w:t>
      </w:r>
      <w:r>
        <w:rPr>
          <w:rtl w:val="0"/>
        </w:rPr>
        <w:t>ś</w:t>
      </w:r>
      <w:r>
        <w:rPr>
          <w:rtl w:val="0"/>
          <w:lang w:val="es-ES_tradnl"/>
        </w:rPr>
        <w:t>mier</w:t>
      </w:r>
      <w:r>
        <w:rPr>
          <w:rtl w:val="0"/>
        </w:rPr>
        <w:t>ć</w:t>
      </w:r>
      <w:r>
        <w:rPr>
          <w:rtl w:val="0"/>
        </w:rPr>
        <w:t>,</w:t>
      </w:r>
    </w:p>
    <w:p>
      <w:pPr>
        <w:pStyle w:val="List"/>
        <w:numPr>
          <w:ilvl w:val="0"/>
          <w:numId w:val="2"/>
        </w:numPr>
        <w:bidi w:val="0"/>
      </w:pPr>
      <w:r>
        <w:rPr>
          <w:rtl w:val="0"/>
          <w:lang w:val="it-IT"/>
        </w:rPr>
        <w:t>Apollo 7</w:t>
      </w:r>
      <w:r>
        <w:rPr>
          <w:rtl w:val="0"/>
        </w:rPr>
        <w:t> </w:t>
      </w:r>
      <w:r>
        <w:rPr>
          <w:rtl w:val="0"/>
        </w:rPr>
        <w:t>- pierwszy start rakiety Saturn V</w:t>
      </w:r>
      <w:r>
        <w:rPr>
          <w:rtl w:val="0"/>
        </w:rPr>
        <w:t> </w:t>
      </w:r>
      <w:r>
        <w:rPr>
          <w:rtl w:val="0"/>
        </w:rPr>
        <w:t>z astronautami w</w:t>
      </w:r>
      <w:r>
        <w:rPr>
          <w:rtl w:val="0"/>
        </w:rPr>
        <w:t> </w:t>
      </w:r>
      <w:r>
        <w:rPr>
          <w:rtl w:val="0"/>
        </w:rPr>
        <w:t>module dowodzenia,</w:t>
      </w:r>
    </w:p>
    <w:p>
      <w:pPr>
        <w:pStyle w:val="List"/>
        <w:numPr>
          <w:ilvl w:val="0"/>
          <w:numId w:val="2"/>
        </w:numPr>
        <w:bidi w:val="0"/>
      </w:pPr>
      <w:r>
        <w:rPr>
          <w:rtl w:val="0"/>
          <w:lang w:val="it-IT"/>
        </w:rPr>
        <w:t>Apollo 8</w:t>
      </w:r>
      <w:r>
        <w:rPr>
          <w:rtl w:val="0"/>
        </w:rPr>
        <w:t> </w:t>
      </w:r>
      <w:r>
        <w:rPr>
          <w:rtl w:val="0"/>
        </w:rPr>
        <w:t>- pierwsze za</w:t>
      </w:r>
      <w:r>
        <w:rPr>
          <w:rtl w:val="0"/>
        </w:rPr>
        <w:t>ł</w:t>
      </w:r>
      <w:r>
        <w:rPr>
          <w:rtl w:val="0"/>
        </w:rPr>
        <w:t>ogowe orbitowanie Ksi</w:t>
      </w:r>
      <w:r>
        <w:rPr>
          <w:rtl w:val="0"/>
        </w:rPr>
        <w:t>ęż</w:t>
      </w:r>
      <w:r>
        <w:rPr>
          <w:rtl w:val="0"/>
        </w:rPr>
        <w:t>yca, ikoniczne zdj</w:t>
      </w:r>
      <w:r>
        <w:rPr>
          <w:rtl w:val="0"/>
        </w:rPr>
        <w:t>ę</w:t>
      </w:r>
      <w:r>
        <w:rPr>
          <w:rtl w:val="0"/>
        </w:rPr>
        <w:t>cie wschodu Ziemi przedstawiaj</w:t>
      </w:r>
      <w:r>
        <w:rPr>
          <w:rtl w:val="0"/>
        </w:rPr>
        <w:t>ą</w:t>
      </w:r>
      <w:r>
        <w:rPr>
          <w:rtl w:val="0"/>
        </w:rPr>
        <w:t>ce wsch</w:t>
      </w:r>
      <w:r>
        <w:rPr>
          <w:rtl w:val="0"/>
          <w:lang w:val="es-ES_tradnl"/>
        </w:rPr>
        <w:t>ó</w:t>
      </w:r>
      <w:r>
        <w:rPr>
          <w:rtl w:val="0"/>
        </w:rPr>
        <w:t>d Ziemi nad Ksi</w:t>
      </w:r>
      <w:r>
        <w:rPr>
          <w:rtl w:val="0"/>
        </w:rPr>
        <w:t>ęż</w:t>
      </w:r>
      <w:r>
        <w:rPr>
          <w:rtl w:val="0"/>
        </w:rPr>
        <w:t>ycem,</w:t>
      </w:r>
    </w:p>
    <w:p>
      <w:pPr>
        <w:pStyle w:val="List"/>
        <w:numPr>
          <w:ilvl w:val="0"/>
          <w:numId w:val="2"/>
        </w:numPr>
        <w:bidi w:val="0"/>
      </w:pPr>
      <w:r>
        <w:rPr>
          <w:rtl w:val="0"/>
          <w:lang w:val="it-IT"/>
        </w:rPr>
        <w:t>Apollo 10 - pe</w:t>
      </w:r>
      <w:r>
        <w:rPr>
          <w:rtl w:val="0"/>
        </w:rPr>
        <w:t>ł</w:t>
      </w:r>
      <w:r>
        <w:rPr>
          <w:rtl w:val="0"/>
        </w:rPr>
        <w:t>ny test do misji typu G, zbli</w:t>
      </w:r>
      <w:r>
        <w:rPr>
          <w:rtl w:val="0"/>
        </w:rPr>
        <w:t>ż</w:t>
      </w:r>
      <w:r>
        <w:rPr>
          <w:rtl w:val="0"/>
        </w:rPr>
        <w:t>enie na 8,4 NM (15,6 km) do powierzchni Ksi</w:t>
      </w:r>
      <w:r>
        <w:rPr>
          <w:rtl w:val="0"/>
        </w:rPr>
        <w:t>ęż</w:t>
      </w:r>
      <w:r>
        <w:rPr>
          <w:rtl w:val="0"/>
        </w:rPr>
        <w:t>yca,</w:t>
      </w:r>
    </w:p>
    <w:p>
      <w:pPr>
        <w:pStyle w:val="List"/>
        <w:numPr>
          <w:ilvl w:val="0"/>
          <w:numId w:val="2"/>
        </w:numPr>
        <w:bidi w:val="0"/>
      </w:pPr>
      <w:r>
        <w:rPr>
          <w:rtl w:val="0"/>
        </w:rPr>
        <w:t>Apollo 11 - pierwsze l</w:t>
      </w:r>
      <w:r>
        <w:rPr>
          <w:rtl w:val="0"/>
        </w:rPr>
        <w:t>ą</w:t>
      </w:r>
      <w:r>
        <w:rPr>
          <w:rtl w:val="0"/>
        </w:rPr>
        <w:t>dowanie na Ksi</w:t>
      </w:r>
      <w:r>
        <w:rPr>
          <w:rtl w:val="0"/>
        </w:rPr>
        <w:t>ęż</w:t>
      </w:r>
      <w:r>
        <w:rPr>
          <w:rtl w:val="0"/>
        </w:rPr>
        <w:t>ycu, ikoniczne zdj</w:t>
      </w:r>
      <w:r>
        <w:rPr>
          <w:rtl w:val="0"/>
        </w:rPr>
        <w:t>ę</w:t>
      </w:r>
      <w:r>
        <w:rPr>
          <w:rtl w:val="0"/>
        </w:rPr>
        <w:t>cie "Lunar Footprint" przedstawiaj</w:t>
      </w:r>
      <w:r>
        <w:rPr>
          <w:rtl w:val="0"/>
        </w:rPr>
        <w:t>ą</w:t>
      </w:r>
      <w:r>
        <w:rPr>
          <w:rtl w:val="0"/>
        </w:rPr>
        <w:t>ce odcisk buta astronauty na powierzchni,</w:t>
      </w:r>
    </w:p>
    <w:p>
      <w:pPr>
        <w:pStyle w:val="List"/>
        <w:numPr>
          <w:ilvl w:val="0"/>
          <w:numId w:val="2"/>
        </w:numPr>
        <w:bidi w:val="0"/>
      </w:pPr>
      <w:r>
        <w:rPr>
          <w:rtl w:val="0"/>
        </w:rPr>
        <w:t>Apollo 12 - najbardziej dok</w:t>
      </w:r>
      <w:r>
        <w:rPr>
          <w:rtl w:val="0"/>
        </w:rPr>
        <w:t>ł</w:t>
      </w:r>
      <w:r>
        <w:rPr>
          <w:rtl w:val="0"/>
        </w:rPr>
        <w:t>adne l</w:t>
      </w:r>
      <w:r>
        <w:rPr>
          <w:rtl w:val="0"/>
        </w:rPr>
        <w:t>ą</w:t>
      </w:r>
      <w:r>
        <w:rPr>
          <w:rtl w:val="0"/>
        </w:rPr>
        <w:t>dowanie w</w:t>
      </w:r>
      <w:r>
        <w:rPr>
          <w:rtl w:val="0"/>
        </w:rPr>
        <w:t> </w:t>
      </w:r>
      <w:r>
        <w:rPr>
          <w:rtl w:val="0"/>
        </w:rPr>
        <w:t>programie Apollo, akwizycja kamery sondy Surveyor 3,</w:t>
      </w:r>
    </w:p>
    <w:p>
      <w:pPr>
        <w:pStyle w:val="List"/>
        <w:numPr>
          <w:ilvl w:val="0"/>
          <w:numId w:val="2"/>
        </w:numPr>
        <w:bidi w:val="0"/>
      </w:pPr>
      <w:r>
        <w:rPr>
          <w:rtl w:val="0"/>
        </w:rPr>
        <w:t>Apollo 13 - wybuch zbiornika z</w:t>
      </w:r>
      <w:r>
        <w:rPr>
          <w:rtl w:val="0"/>
        </w:rPr>
        <w:t> </w:t>
      </w:r>
      <w:r>
        <w:rPr>
          <w:rtl w:val="0"/>
        </w:rPr>
        <w:t>tlenem i</w:t>
      </w:r>
      <w:r>
        <w:rPr>
          <w:rtl w:val="0"/>
        </w:rPr>
        <w:t> </w:t>
      </w:r>
      <w:r>
        <w:rPr>
          <w:rtl w:val="0"/>
        </w:rPr>
        <w:t>dramatyczna walka z</w:t>
      </w:r>
      <w:r>
        <w:rPr>
          <w:rtl w:val="0"/>
        </w:rPr>
        <w:t> </w:t>
      </w:r>
      <w:r>
        <w:rPr>
          <w:rtl w:val="0"/>
        </w:rPr>
        <w:t>czasem aby sprowadzi</w:t>
      </w:r>
      <w:r>
        <w:rPr>
          <w:rtl w:val="0"/>
        </w:rPr>
        <w:t xml:space="preserve">ć </w:t>
      </w:r>
      <w:r>
        <w:rPr>
          <w:rtl w:val="0"/>
        </w:rPr>
        <w:t>za</w:t>
      </w:r>
      <w:r>
        <w:rPr>
          <w:rtl w:val="0"/>
        </w:rPr>
        <w:t>ł</w:t>
      </w:r>
      <w:r>
        <w:rPr>
          <w:rtl w:val="0"/>
        </w:rPr>
        <w:t>og</w:t>
      </w:r>
      <w:r>
        <w:rPr>
          <w:rtl w:val="0"/>
        </w:rPr>
        <w:t xml:space="preserve">ę </w:t>
      </w:r>
      <w:r>
        <w:rPr>
          <w:rtl w:val="0"/>
        </w:rPr>
        <w:t>na Ziemi</w:t>
      </w:r>
      <w:r>
        <w:rPr>
          <w:rtl w:val="0"/>
        </w:rPr>
        <w:t>ę</w:t>
      </w:r>
      <w:r>
        <w:rPr>
          <w:rtl w:val="0"/>
        </w:rPr>
        <w:t>,</w:t>
      </w:r>
    </w:p>
    <w:p>
      <w:pPr>
        <w:pStyle w:val="List"/>
        <w:numPr>
          <w:ilvl w:val="0"/>
          <w:numId w:val="2"/>
        </w:numPr>
        <w:bidi w:val="0"/>
      </w:pPr>
      <w:r>
        <w:rPr>
          <w:rtl w:val="0"/>
        </w:rPr>
        <w:t>Apollo 14 - test pojazdu MET na ksi</w:t>
      </w:r>
      <w:r>
        <w:rPr>
          <w:rtl w:val="0"/>
        </w:rPr>
        <w:t>ęż</w:t>
      </w:r>
      <w:r>
        <w:rPr>
          <w:rtl w:val="0"/>
        </w:rPr>
        <w:t>ycu,</w:t>
      </w:r>
    </w:p>
    <w:p>
      <w:pPr>
        <w:pStyle w:val="List"/>
        <w:numPr>
          <w:ilvl w:val="0"/>
          <w:numId w:val="2"/>
        </w:numPr>
        <w:bidi w:val="0"/>
      </w:pPr>
      <w:r>
        <w:rPr>
          <w:rtl w:val="0"/>
        </w:rPr>
        <w:t>Apollo 15 - pierwsze wykorzystanie pojazdu LRV,</w:t>
      </w:r>
    </w:p>
    <w:p>
      <w:pPr>
        <w:pStyle w:val="List"/>
        <w:numPr>
          <w:ilvl w:val="0"/>
          <w:numId w:val="2"/>
        </w:numPr>
        <w:bidi w:val="0"/>
      </w:pPr>
      <w:r>
        <w:rPr>
          <w:rtl w:val="0"/>
        </w:rPr>
        <w:t>Apollo 16 - pierwsza trzydniowa misja (typ J)</w:t>
      </w:r>
    </w:p>
    <w:p>
      <w:pPr>
        <w:pStyle w:val="List"/>
        <w:numPr>
          <w:ilvl w:val="0"/>
          <w:numId w:val="2"/>
        </w:numPr>
        <w:bidi w:val="0"/>
      </w:pPr>
      <w:r>
        <w:rPr>
          <w:rtl w:val="0"/>
        </w:rPr>
        <w:t>Apollo 17 - ostatnie l</w:t>
      </w:r>
      <w:r>
        <w:rPr>
          <w:rtl w:val="0"/>
        </w:rPr>
        <w:t>ą</w:t>
      </w:r>
      <w:r>
        <w:rPr>
          <w:rtl w:val="0"/>
        </w:rPr>
        <w:t>dowanie na Ksi</w:t>
      </w:r>
      <w:r>
        <w:rPr>
          <w:rtl w:val="0"/>
        </w:rPr>
        <w:t>ęż</w:t>
      </w:r>
      <w:r>
        <w:rPr>
          <w:rtl w:val="0"/>
        </w:rPr>
        <w:t>ycu (pierwsza misja w</w:t>
      </w:r>
      <w:r>
        <w:rPr>
          <w:rtl w:val="0"/>
        </w:rPr>
        <w:t> </w:t>
      </w:r>
      <w:r>
        <w:rPr>
          <w:rtl w:val="0"/>
        </w:rPr>
        <w:t>kt</w:t>
      </w:r>
      <w:r>
        <w:rPr>
          <w:rtl w:val="0"/>
          <w:lang w:val="es-ES_tradnl"/>
        </w:rPr>
        <w:t>ó</w:t>
      </w:r>
      <w:r>
        <w:rPr>
          <w:rtl w:val="0"/>
        </w:rPr>
        <w:t>rej bra</w:t>
      </w:r>
      <w:r>
        <w:rPr>
          <w:rtl w:val="0"/>
        </w:rPr>
        <w:t xml:space="preserve">ł </w:t>
      </w:r>
      <w:r>
        <w:rPr>
          <w:rtl w:val="0"/>
        </w:rPr>
        <w:t>udzia</w:t>
      </w:r>
      <w:r>
        <w:rPr>
          <w:rtl w:val="0"/>
        </w:rPr>
        <w:t xml:space="preserve">ł </w:t>
      </w:r>
      <w:r>
        <w:rPr>
          <w:rtl w:val="0"/>
        </w:rPr>
        <w:t>naukowiec - geolog), ikoniczne zdj</w:t>
      </w:r>
      <w:r>
        <w:rPr>
          <w:rtl w:val="0"/>
        </w:rPr>
        <w:t>ę</w:t>
      </w:r>
      <w:r>
        <w:rPr>
          <w:rtl w:val="0"/>
        </w:rPr>
        <w:t>cie "Blue Marble" - przedstawiaj</w:t>
      </w:r>
      <w:r>
        <w:rPr>
          <w:rtl w:val="0"/>
        </w:rPr>
        <w:t>ą</w:t>
      </w:r>
      <w:r>
        <w:rPr>
          <w:rtl w:val="0"/>
        </w:rPr>
        <w:t>cy Ziemi</w:t>
      </w:r>
      <w:r>
        <w:rPr>
          <w:rtl w:val="0"/>
        </w:rPr>
        <w:t xml:space="preserve">ę </w:t>
      </w:r>
      <w:r>
        <w:rPr>
          <w:rtl w:val="0"/>
        </w:rPr>
        <w:t>z</w:t>
      </w:r>
      <w:r>
        <w:rPr>
          <w:rtl w:val="0"/>
        </w:rPr>
        <w:t> </w:t>
      </w:r>
      <w:r>
        <w:rPr>
          <w:rtl w:val="0"/>
        </w:rPr>
        <w:t>daleka,</w:t>
      </w:r>
    </w:p>
    <w:p>
      <w:pPr>
        <w:pStyle w:val="List"/>
        <w:numPr>
          <w:ilvl w:val="0"/>
          <w:numId w:val="2"/>
        </w:numPr>
        <w:bidi w:val="0"/>
      </w:pPr>
      <w:r>
        <w:rPr>
          <w:rtl w:val="0"/>
        </w:rPr>
        <w:t>Apollo-Soyuz Test Project - ostatnia misja programu, podczas kt</w:t>
      </w:r>
      <w:r>
        <w:rPr>
          <w:rtl w:val="0"/>
          <w:lang w:val="es-ES_tradnl"/>
        </w:rPr>
        <w:t>ó</w:t>
      </w:r>
      <w:r>
        <w:rPr>
          <w:rtl w:val="0"/>
        </w:rPr>
        <w:t>rej dosz</w:t>
      </w:r>
      <w:r>
        <w:rPr>
          <w:rtl w:val="0"/>
        </w:rPr>
        <w:t>ł</w:t>
      </w:r>
      <w:r>
        <w:rPr>
          <w:rtl w:val="0"/>
        </w:rPr>
        <w:t>o do dokowania na orbicie statk</w:t>
      </w:r>
      <w:r>
        <w:rPr>
          <w:rtl w:val="0"/>
          <w:lang w:val="es-ES_tradnl"/>
        </w:rPr>
        <w:t>ó</w:t>
      </w:r>
      <w:r>
        <w:rPr>
          <w:rtl w:val="0"/>
        </w:rPr>
        <w:t>w Apollo oraz Sojuz i</w:t>
      </w:r>
      <w:r>
        <w:rPr>
          <w:rtl w:val="0"/>
        </w:rPr>
        <w:t> </w:t>
      </w:r>
      <w:r>
        <w:rPr>
          <w:rtl w:val="0"/>
        </w:rPr>
        <w:t>historycznego u</w:t>
      </w:r>
      <w:r>
        <w:rPr>
          <w:rtl w:val="0"/>
        </w:rPr>
        <w:t>ś</w:t>
      </w:r>
      <w:r>
        <w:rPr>
          <w:rtl w:val="0"/>
        </w:rPr>
        <w:t>cisku d</w:t>
      </w:r>
      <w:r>
        <w:rPr>
          <w:rtl w:val="0"/>
        </w:rPr>
        <w:t>ł</w:t>
      </w:r>
      <w:r>
        <w:rPr>
          <w:rtl w:val="0"/>
          <w:lang w:val="it-IT"/>
        </w:rPr>
        <w:t>oni mi</w:t>
      </w:r>
      <w:r>
        <w:rPr>
          <w:rtl w:val="0"/>
        </w:rPr>
        <w:t>ę</w:t>
      </w:r>
      <w:r>
        <w:rPr>
          <w:rtl w:val="0"/>
        </w:rPr>
        <w:t>dzy reprezentantami USA i</w:t>
      </w:r>
      <w:r>
        <w:rPr>
          <w:rtl w:val="0"/>
        </w:rPr>
        <w:t> </w:t>
      </w:r>
      <w:r>
        <w:rPr>
          <w:rtl w:val="0"/>
        </w:rPr>
        <w:t>ZSRR.</w:t>
      </w:r>
    </w:p>
    <w:p>
      <w:pPr>
        <w:pStyle w:val="Caption"/>
        <w:bidi w:val="0"/>
      </w:pPr>
      <w:r>
        <w:rPr>
          <w:rtl w:val="0"/>
        </w:rPr>
        <w:t xml:space="preserve">Tab. </w:t>
      </w:r>
      <w:r>
        <w:rPr>
          <w:rtl w:val="0"/>
        </w:rPr>
        <w:t>2</w:t>
      </w:r>
      <w:r>
        <w:rPr>
          <w:rtl w:val="0"/>
        </w:rPr>
        <w:t>. Typy misji w</w:t>
      </w:r>
      <w:r>
        <w:rPr>
          <w:rtl w:val="0"/>
        </w:rPr>
        <w:t> </w:t>
      </w:r>
      <w:r>
        <w:rPr>
          <w:rtl w:val="0"/>
        </w:rPr>
        <w:t>ramach programu Apollo [11]</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13"/>
        <w:gridCol w:w="1400"/>
        <w:gridCol w:w="1498"/>
        <w:gridCol w:w="963"/>
        <w:gridCol w:w="1853"/>
        <w:gridCol w:w="3205"/>
      </w:tblGrid>
      <w:tr>
        <w:tblPrEx>
          <w:shd w:val="clear" w:color="auto" w:fill="auto"/>
        </w:tblPrEx>
        <w:trPr>
          <w:trHeight w:val="65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Typ</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Lot</w:t>
            </w:r>
          </w:p>
          <w:p>
            <w:pPr>
              <w:pStyle w:val="Table Header"/>
            </w:pPr>
            <w:r>
              <w:rPr>
                <w:rFonts w:ascii="Arial" w:cs="Arial Unicode MS" w:hAnsi="Arial" w:eastAsia="Arial Unicode MS"/>
                <w:rtl w:val="0"/>
              </w:rPr>
              <w:t>za</w:t>
            </w:r>
            <w:r>
              <w:rPr>
                <w:rFonts w:ascii="Arial" w:cs="Arial Unicode MS" w:hAnsi="Arial" w:eastAsia="Arial Unicode MS" w:hint="default"/>
                <w:rtl w:val="0"/>
              </w:rPr>
              <w:t>ł</w:t>
            </w:r>
            <w:r>
              <w:rPr>
                <w:rFonts w:ascii="Arial" w:cs="Arial Unicode MS" w:hAnsi="Arial" w:eastAsia="Arial Unicode MS"/>
                <w:rtl w:val="0"/>
              </w:rPr>
              <w:t>ogowy?</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Cel</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Liczba LEVA</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Misja Apollo</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Opis</w:t>
            </w:r>
          </w:p>
        </w:tc>
      </w:tr>
      <w:tr>
        <w:tblPrEx>
          <w:shd w:val="clear" w:color="auto" w:fill="auto"/>
        </w:tblPrEx>
        <w:trPr>
          <w:trHeight w:val="43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nie</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Niska Orbita Ziemska</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0</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4, Apollo 6</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Test Saturn V</w:t>
            </w:r>
            <w:r>
              <w:rPr>
                <w:rFonts w:ascii="Arial" w:cs="Arial Unicode MS" w:hAnsi="Arial" w:eastAsia="Arial Unicode MS" w:hint="default"/>
                <w:rtl w:val="0"/>
              </w:rPr>
              <w:t> </w:t>
            </w:r>
            <w:r>
              <w:rPr>
                <w:rFonts w:ascii="Arial" w:cs="Arial Unicode MS" w:hAnsi="Arial" w:eastAsia="Arial Unicode MS"/>
                <w:rtl w:val="0"/>
              </w:rPr>
              <w:t>i CSM</w:t>
            </w:r>
          </w:p>
        </w:tc>
      </w:tr>
      <w:tr>
        <w:tblPrEx>
          <w:shd w:val="clear" w:color="auto" w:fill="auto"/>
        </w:tblPrEx>
        <w:trPr>
          <w:trHeight w:val="43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B</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nie</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Niska Orbita Ziemska</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0</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5</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Test LM</w:t>
            </w:r>
          </w:p>
        </w:tc>
      </w:tr>
      <w:tr>
        <w:tblPrEx>
          <w:shd w:val="clear" w:color="auto" w:fill="auto"/>
        </w:tblPrEx>
        <w:trPr>
          <w:trHeight w:val="43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C</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tak</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Niska Orbita Ziemska</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0</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7</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Test CSM</w:t>
            </w:r>
          </w:p>
        </w:tc>
      </w:tr>
      <w:tr>
        <w:tblPrEx>
          <w:shd w:val="clear" w:color="auto" w:fill="auto"/>
        </w:tblPrEx>
        <w:trPr>
          <w:trHeight w:val="43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D</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tak</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Niska Orbita Ziemska</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0</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planowany Apollo 8, poleca</w:t>
            </w:r>
            <w:r>
              <w:rPr>
                <w:rFonts w:ascii="Arial" w:cs="Arial Unicode MS" w:hAnsi="Arial" w:eastAsia="Arial Unicode MS" w:hint="default"/>
                <w:rtl w:val="0"/>
              </w:rPr>
              <w:t xml:space="preserve">ł </w:t>
            </w:r>
            <w:r>
              <w:rPr>
                <w:rFonts w:ascii="Arial" w:cs="Arial Unicode MS" w:hAnsi="Arial" w:eastAsia="Arial Unicode MS"/>
                <w:rtl w:val="0"/>
              </w:rPr>
              <w:t>Apollo 9</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Test CSM i</w:t>
            </w:r>
            <w:r>
              <w:rPr>
                <w:rFonts w:ascii="Arial" w:cs="Arial Unicode MS" w:hAnsi="Arial" w:eastAsia="Arial Unicode MS" w:hint="default"/>
                <w:rtl w:val="0"/>
              </w:rPr>
              <w:t> </w:t>
            </w:r>
            <w:r>
              <w:rPr>
                <w:rFonts w:ascii="Arial" w:cs="Arial Unicode MS" w:hAnsi="Arial" w:eastAsia="Arial Unicode MS"/>
                <w:rtl w:val="0"/>
              </w:rPr>
              <w:t>LM</w:t>
            </w:r>
          </w:p>
        </w:tc>
      </w:tr>
      <w:tr>
        <w:tblPrEx>
          <w:shd w:val="clear" w:color="auto" w:fill="auto"/>
        </w:tblPrEx>
        <w:trPr>
          <w:trHeight w:val="87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E</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tak</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hint="default"/>
                <w:rtl w:val="0"/>
              </w:rPr>
              <w:t>Ś</w:t>
            </w:r>
            <w:r>
              <w:rPr>
                <w:rFonts w:ascii="Arial" w:cs="Arial Unicode MS" w:hAnsi="Arial" w:eastAsia="Arial Unicode MS"/>
                <w:rtl w:val="0"/>
              </w:rPr>
              <w:t>rednia Orbita Ziemska</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0</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brak lot</w:t>
            </w:r>
            <w:r>
              <w:rPr>
                <w:rFonts w:ascii="Arial" w:cs="Arial Unicode MS" w:hAnsi="Arial" w:eastAsia="Arial Unicode MS" w:hint="default"/>
                <w:rtl w:val="0"/>
              </w:rPr>
              <w:t>ó</w:t>
            </w:r>
            <w:r>
              <w:rPr>
                <w:rFonts w:ascii="Arial" w:cs="Arial Unicode MS" w:hAnsi="Arial" w:eastAsia="Arial Unicode MS"/>
                <w:rtl w:val="0"/>
              </w:rPr>
              <w:t>w</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Test CSM i</w:t>
            </w:r>
            <w:r>
              <w:rPr>
                <w:rFonts w:ascii="Arial" w:cs="Arial Unicode MS" w:hAnsi="Arial" w:eastAsia="Arial Unicode MS" w:hint="default"/>
                <w:rtl w:val="0"/>
              </w:rPr>
              <w:t> </w:t>
            </w:r>
            <w:r>
              <w:rPr>
                <w:rFonts w:ascii="Arial" w:cs="Arial Unicode MS" w:hAnsi="Arial" w:eastAsia="Arial Unicode MS"/>
                <w:rtl w:val="0"/>
              </w:rPr>
              <w:t>LM, symulowana misja ksi</w:t>
            </w:r>
            <w:r>
              <w:rPr>
                <w:rFonts w:ascii="Arial" w:cs="Arial Unicode MS" w:hAnsi="Arial" w:eastAsia="Arial Unicode MS" w:hint="default"/>
                <w:rtl w:val="0"/>
              </w:rPr>
              <w:t>ęż</w:t>
            </w:r>
            <w:r>
              <w:rPr>
                <w:rFonts w:ascii="Arial" w:cs="Arial Unicode MS" w:hAnsi="Arial" w:eastAsia="Arial Unicode MS"/>
                <w:rtl w:val="0"/>
              </w:rPr>
              <w:t>ycowa na eliptycznej orbicie MEO apogeum 3,500 NM (6,500 km)</w:t>
            </w:r>
          </w:p>
        </w:tc>
      </w:tr>
      <w:tr>
        <w:tblPrEx>
          <w:shd w:val="clear" w:color="auto" w:fill="auto"/>
        </w:tblPrEx>
        <w:trPr>
          <w:trHeight w:val="43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F</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tak</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Niska Orbita Ksi</w:t>
            </w:r>
            <w:r>
              <w:rPr>
                <w:rFonts w:ascii="Arial" w:cs="Arial Unicode MS" w:hAnsi="Arial" w:eastAsia="Arial Unicode MS" w:hint="default"/>
                <w:rtl w:val="0"/>
              </w:rPr>
              <w:t>ęż</w:t>
            </w:r>
            <w:r>
              <w:rPr>
                <w:rFonts w:ascii="Arial" w:cs="Arial Unicode MS" w:hAnsi="Arial" w:eastAsia="Arial Unicode MS"/>
                <w:rtl w:val="0"/>
              </w:rPr>
              <w:t>yca</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0</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10</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Test CSM i</w:t>
            </w:r>
            <w:r>
              <w:rPr>
                <w:rFonts w:ascii="Arial" w:cs="Arial Unicode MS" w:hAnsi="Arial" w:eastAsia="Arial Unicode MS" w:hint="default"/>
                <w:rtl w:val="0"/>
              </w:rPr>
              <w:t> </w:t>
            </w:r>
            <w:r>
              <w:rPr>
                <w:rFonts w:ascii="Arial" w:cs="Arial Unicode MS" w:hAnsi="Arial" w:eastAsia="Arial Unicode MS"/>
                <w:rtl w:val="0"/>
              </w:rPr>
              <w:t>LM, pr</w:t>
            </w:r>
            <w:r>
              <w:rPr>
                <w:rFonts w:ascii="Arial" w:cs="Arial Unicode MS" w:hAnsi="Arial" w:eastAsia="Arial Unicode MS" w:hint="default"/>
                <w:rtl w:val="0"/>
              </w:rPr>
              <w:t>ó</w:t>
            </w:r>
            <w:r>
              <w:rPr>
                <w:rFonts w:ascii="Arial" w:cs="Arial Unicode MS" w:hAnsi="Arial" w:eastAsia="Arial Unicode MS"/>
                <w:rtl w:val="0"/>
              </w:rPr>
              <w:t>ba generalna przed l</w:t>
            </w:r>
            <w:r>
              <w:rPr>
                <w:rFonts w:ascii="Arial" w:cs="Arial Unicode MS" w:hAnsi="Arial" w:eastAsia="Arial Unicode MS" w:hint="default"/>
                <w:rtl w:val="0"/>
              </w:rPr>
              <w:t>ą</w:t>
            </w:r>
            <w:r>
              <w:rPr>
                <w:rFonts w:ascii="Arial" w:cs="Arial Unicode MS" w:hAnsi="Arial" w:eastAsia="Arial Unicode MS"/>
                <w:rtl w:val="0"/>
              </w:rPr>
              <w:t>dowaniem</w:t>
            </w:r>
          </w:p>
        </w:tc>
      </w:tr>
      <w:tr>
        <w:tblPrEx>
          <w:shd w:val="clear" w:color="auto" w:fill="auto"/>
        </w:tblPrEx>
        <w:trPr>
          <w:trHeight w:val="43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G</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tak</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w:t>
            </w:r>
            <w:r>
              <w:rPr>
                <w:rFonts w:ascii="Arial" w:cs="Arial Unicode MS" w:hAnsi="Arial" w:eastAsia="Arial Unicode MS" w:hint="default"/>
                <w:rtl w:val="0"/>
              </w:rPr>
              <w:t>ą</w:t>
            </w:r>
            <w:r>
              <w:rPr>
                <w:rFonts w:ascii="Arial" w:cs="Arial Unicode MS" w:hAnsi="Arial" w:eastAsia="Arial Unicode MS"/>
                <w:rtl w:val="0"/>
              </w:rPr>
              <w:t>dowanie na Ksi</w:t>
            </w:r>
            <w:r>
              <w:rPr>
                <w:rFonts w:ascii="Arial" w:cs="Arial Unicode MS" w:hAnsi="Arial" w:eastAsia="Arial Unicode MS" w:hint="default"/>
                <w:rtl w:val="0"/>
              </w:rPr>
              <w:t>ęż</w:t>
            </w:r>
            <w:r>
              <w:rPr>
                <w:rFonts w:ascii="Arial" w:cs="Arial Unicode MS" w:hAnsi="Arial" w:eastAsia="Arial Unicode MS"/>
                <w:rtl w:val="0"/>
              </w:rPr>
              <w:t>ycu</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11</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Pierwsze l</w:t>
            </w:r>
            <w:r>
              <w:rPr>
                <w:rFonts w:ascii="Arial" w:cs="Arial Unicode MS" w:hAnsi="Arial" w:eastAsia="Arial Unicode MS" w:hint="default"/>
                <w:rtl w:val="0"/>
              </w:rPr>
              <w:t>ą</w:t>
            </w:r>
            <w:r>
              <w:rPr>
                <w:rFonts w:ascii="Arial" w:cs="Arial Unicode MS" w:hAnsi="Arial" w:eastAsia="Arial Unicode MS"/>
                <w:rtl w:val="0"/>
              </w:rPr>
              <w:t>dowanie za</w:t>
            </w:r>
            <w:r>
              <w:rPr>
                <w:rFonts w:ascii="Arial" w:cs="Arial Unicode MS" w:hAnsi="Arial" w:eastAsia="Arial Unicode MS" w:hint="default"/>
                <w:rtl w:val="0"/>
              </w:rPr>
              <w:t>ł</w:t>
            </w:r>
            <w:r>
              <w:rPr>
                <w:rFonts w:ascii="Arial" w:cs="Arial Unicode MS" w:hAnsi="Arial" w:eastAsia="Arial Unicode MS"/>
                <w:rtl w:val="0"/>
              </w:rPr>
              <w:t>ogowe na Ksi</w:t>
            </w:r>
            <w:r>
              <w:rPr>
                <w:rFonts w:ascii="Arial" w:cs="Arial Unicode MS" w:hAnsi="Arial" w:eastAsia="Arial Unicode MS" w:hint="default"/>
                <w:rtl w:val="0"/>
              </w:rPr>
              <w:t>ęż</w:t>
            </w:r>
            <w:r>
              <w:rPr>
                <w:rFonts w:ascii="Arial" w:cs="Arial Unicode MS" w:hAnsi="Arial" w:eastAsia="Arial Unicode MS"/>
                <w:rtl w:val="0"/>
              </w:rPr>
              <w:t>ycu</w:t>
            </w:r>
          </w:p>
        </w:tc>
      </w:tr>
      <w:tr>
        <w:tblPrEx>
          <w:shd w:val="clear" w:color="auto" w:fill="auto"/>
        </w:tblPrEx>
        <w:trPr>
          <w:trHeight w:val="65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H</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tak</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Pobyt na ksi</w:t>
            </w:r>
            <w:r>
              <w:rPr>
                <w:rFonts w:ascii="Arial" w:cs="Arial Unicode MS" w:hAnsi="Arial" w:eastAsia="Arial Unicode MS" w:hint="default"/>
                <w:rtl w:val="0"/>
              </w:rPr>
              <w:t>ęż</w:t>
            </w:r>
            <w:r>
              <w:rPr>
                <w:rFonts w:ascii="Arial" w:cs="Arial Unicode MS" w:hAnsi="Arial" w:eastAsia="Arial Unicode MS"/>
                <w:rtl w:val="0"/>
              </w:rPr>
              <w:t>ycu 2</w:t>
            </w:r>
            <w:r>
              <w:rPr>
                <w:rFonts w:ascii="Arial" w:cs="Arial Unicode MS" w:hAnsi="Arial" w:eastAsia="Arial Unicode MS" w:hint="default"/>
                <w:rtl w:val="0"/>
              </w:rPr>
              <w:t> </w:t>
            </w:r>
            <w:r>
              <w:rPr>
                <w:rFonts w:ascii="Arial" w:cs="Arial Unicode MS" w:hAnsi="Arial" w:eastAsia="Arial Unicode MS"/>
                <w:rtl w:val="0"/>
              </w:rPr>
              <w:t>dni</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2</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12, Apollo 13 (planowany), Apollo 14</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Precyzyjne l</w:t>
            </w:r>
            <w:r>
              <w:rPr>
                <w:rFonts w:ascii="Arial" w:cs="Arial Unicode MS" w:hAnsi="Arial" w:eastAsia="Arial Unicode MS" w:hint="default"/>
                <w:rtl w:val="0"/>
              </w:rPr>
              <w:t>ą</w:t>
            </w:r>
            <w:r>
              <w:rPr>
                <w:rFonts w:ascii="Arial" w:cs="Arial Unicode MS" w:hAnsi="Arial" w:eastAsia="Arial Unicode MS"/>
                <w:rtl w:val="0"/>
              </w:rPr>
              <w:t>dowanie</w:t>
            </w:r>
          </w:p>
        </w:tc>
      </w:tr>
      <w:tr>
        <w:tblPrEx>
          <w:shd w:val="clear" w:color="auto" w:fill="auto"/>
        </w:tblPrEx>
        <w:trPr>
          <w:trHeight w:val="43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I</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tak</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Pobyt na ksi</w:t>
            </w:r>
            <w:r>
              <w:rPr>
                <w:rFonts w:ascii="Arial" w:cs="Arial Unicode MS" w:hAnsi="Arial" w:eastAsia="Arial Unicode MS" w:hint="default"/>
                <w:rtl w:val="0"/>
              </w:rPr>
              <w:t>ęż</w:t>
            </w:r>
            <w:r>
              <w:rPr>
                <w:rFonts w:ascii="Arial" w:cs="Arial Unicode MS" w:hAnsi="Arial" w:eastAsia="Arial Unicode MS"/>
                <w:rtl w:val="0"/>
              </w:rPr>
              <w:t>ycu 2</w:t>
            </w:r>
            <w:r>
              <w:rPr>
                <w:rFonts w:ascii="Arial" w:cs="Arial Unicode MS" w:hAnsi="Arial" w:eastAsia="Arial Unicode MS" w:hint="default"/>
                <w:rtl w:val="0"/>
              </w:rPr>
              <w:t> </w:t>
            </w:r>
            <w:r>
              <w:rPr>
                <w:rFonts w:ascii="Arial" w:cs="Arial Unicode MS" w:hAnsi="Arial" w:eastAsia="Arial Unicode MS"/>
                <w:rtl w:val="0"/>
              </w:rPr>
              <w:t>dni</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3</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Scalono z</w:t>
            </w:r>
            <w:r>
              <w:rPr>
                <w:rFonts w:ascii="Arial" w:cs="Arial Unicode MS" w:hAnsi="Arial" w:eastAsia="Arial Unicode MS" w:hint="default"/>
                <w:rtl w:val="0"/>
              </w:rPr>
              <w:t> </w:t>
            </w:r>
            <w:r>
              <w:rPr>
                <w:rFonts w:ascii="Arial" w:cs="Arial Unicode MS" w:hAnsi="Arial" w:eastAsia="Arial Unicode MS"/>
                <w:rtl w:val="0"/>
              </w:rPr>
              <w:t>misjami J</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badania na orbicie Ksi</w:t>
            </w:r>
            <w:r>
              <w:rPr>
                <w:rFonts w:ascii="Arial" w:cs="Arial Unicode MS" w:hAnsi="Arial" w:eastAsia="Arial Unicode MS" w:hint="default"/>
                <w:rtl w:val="0"/>
              </w:rPr>
              <w:t>ęż</w:t>
            </w:r>
            <w:r>
              <w:rPr>
                <w:rFonts w:ascii="Arial" w:cs="Arial Unicode MS" w:hAnsi="Arial" w:eastAsia="Arial Unicode MS"/>
                <w:rtl w:val="0"/>
              </w:rPr>
              <w:t>yca, Scientific Instrument Module</w:t>
            </w:r>
          </w:p>
        </w:tc>
      </w:tr>
      <w:tr>
        <w:tblPrEx>
          <w:shd w:val="clear" w:color="auto" w:fill="auto"/>
        </w:tblPrEx>
        <w:trPr>
          <w:trHeight w:val="1537" w:hRule="atLeast"/>
        </w:trPr>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J</w:t>
            </w:r>
          </w:p>
        </w:tc>
        <w:tc>
          <w:tcPr>
            <w:tcW w:type="dxa" w:w="14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tak</w:t>
            </w:r>
          </w:p>
        </w:tc>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Pobyt na ksi</w:t>
            </w:r>
            <w:r>
              <w:rPr>
                <w:rFonts w:ascii="Arial" w:cs="Arial Unicode MS" w:hAnsi="Arial" w:eastAsia="Arial Unicode MS" w:hint="default"/>
                <w:rtl w:val="0"/>
              </w:rPr>
              <w:t>ęż</w:t>
            </w:r>
            <w:r>
              <w:rPr>
                <w:rFonts w:ascii="Arial" w:cs="Arial Unicode MS" w:hAnsi="Arial" w:eastAsia="Arial Unicode MS"/>
                <w:rtl w:val="0"/>
              </w:rPr>
              <w:t>ycu 3</w:t>
            </w:r>
            <w:r>
              <w:rPr>
                <w:rFonts w:ascii="Arial" w:cs="Arial Unicode MS" w:hAnsi="Arial" w:eastAsia="Arial Unicode MS" w:hint="default"/>
                <w:rtl w:val="0"/>
              </w:rPr>
              <w:t> </w:t>
            </w:r>
            <w:r>
              <w:rPr>
                <w:rFonts w:ascii="Arial" w:cs="Arial Unicode MS" w:hAnsi="Arial" w:eastAsia="Arial Unicode MS"/>
                <w:rtl w:val="0"/>
              </w:rPr>
              <w:t>dni</w:t>
            </w:r>
          </w:p>
        </w:tc>
        <w:tc>
          <w:tcPr>
            <w:tcW w:type="dxa" w:w="9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3</w:t>
            </w:r>
          </w:p>
        </w:tc>
        <w:tc>
          <w:tcPr>
            <w:tcW w:type="dxa" w:w="185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15 (planowany H, zamieniono na J), Apollo 16, Apollo 17, Apollo 18, 19, 20 (planowane jako J)</w:t>
            </w:r>
          </w:p>
        </w:tc>
        <w:tc>
          <w:tcPr>
            <w:tcW w:type="dxa" w:w="3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Extended LM, Lunar Roving Vehicle</w:t>
            </w:r>
          </w:p>
        </w:tc>
      </w:tr>
    </w:tbl>
    <w:p>
      <w:pPr>
        <w:pStyle w:val="Default"/>
        <w:jc w:val="left"/>
        <w:rPr>
          <w:b w:val="1"/>
          <w:bCs w:val="1"/>
          <w:sz w:val="64"/>
          <w:szCs w:val="64"/>
        </w:rPr>
      </w:pPr>
    </w:p>
    <w:p>
      <w:pPr>
        <w:pStyle w:val="Heading"/>
        <w:bidi w:val="0"/>
      </w:pPr>
      <w:r>
        <w:rPr>
          <w:rtl w:val="0"/>
        </w:rPr>
        <w:t xml:space="preserve">3. </w:t>
      </w:r>
      <w:r>
        <w:rPr>
          <w:rtl w:val="0"/>
        </w:rPr>
        <w:t>Eksperymenty geofizyczne na powierzchni Ksi</w:t>
      </w:r>
      <w:r>
        <w:rPr>
          <w:rtl w:val="0"/>
        </w:rPr>
        <w:t>ęż</w:t>
      </w:r>
      <w:r>
        <w:rPr>
          <w:rtl w:val="0"/>
        </w:rPr>
        <w:t>yca</w:t>
      </w:r>
    </w:p>
    <w:p>
      <w:pPr>
        <w:pStyle w:val="Body"/>
        <w:bidi w:val="0"/>
      </w:pPr>
      <w:r>
        <w:rPr>
          <w:rtl w:val="0"/>
        </w:rPr>
        <w:t>Ksi</w:t>
      </w:r>
      <w:r>
        <w:rPr>
          <w:rtl w:val="0"/>
        </w:rPr>
        <w:t>ęż</w:t>
      </w:r>
      <w:r>
        <w:rPr>
          <w:rtl w:val="0"/>
        </w:rPr>
        <w:t>yc bombardowany jest wiatrem s</w:t>
      </w:r>
      <w:r>
        <w:rPr>
          <w:rtl w:val="0"/>
        </w:rPr>
        <w:t>ł</w:t>
      </w:r>
      <w:r>
        <w:rPr>
          <w:rtl w:val="0"/>
        </w:rPr>
        <w:t>onecznych, kt</w:t>
      </w:r>
      <w:r>
        <w:rPr>
          <w:rtl w:val="0"/>
          <w:lang w:val="es-ES_tradnl"/>
        </w:rPr>
        <w:t>ó</w:t>
      </w:r>
      <w:r>
        <w:rPr>
          <w:rtl w:val="0"/>
        </w:rPr>
        <w:t>ry sk</w:t>
      </w:r>
      <w:r>
        <w:rPr>
          <w:rtl w:val="0"/>
        </w:rPr>
        <w:t>ł</w:t>
      </w:r>
      <w:r>
        <w:rPr>
          <w:rtl w:val="0"/>
        </w:rPr>
        <w:t>ada si</w:t>
      </w:r>
      <w:r>
        <w:rPr>
          <w:rtl w:val="0"/>
        </w:rPr>
        <w:t xml:space="preserve">ę </w:t>
      </w:r>
      <w:r>
        <w:rPr>
          <w:rtl w:val="0"/>
        </w:rPr>
        <w:t>z</w:t>
      </w:r>
      <w:r>
        <w:rPr>
          <w:rtl w:val="0"/>
        </w:rPr>
        <w:t> </w:t>
      </w:r>
      <w:r>
        <w:rPr>
          <w:rtl w:val="0"/>
        </w:rPr>
        <w:t>na</w:t>
      </w:r>
      <w:r>
        <w:rPr>
          <w:rtl w:val="0"/>
        </w:rPr>
        <w:t>ł</w:t>
      </w:r>
      <w:r>
        <w:rPr>
          <w:rtl w:val="0"/>
        </w:rPr>
        <w:t>adowanych cz</w:t>
      </w:r>
      <w:r>
        <w:rPr>
          <w:rtl w:val="0"/>
        </w:rPr>
        <w:t>ą</w:t>
      </w:r>
      <w:r>
        <w:rPr>
          <w:rtl w:val="0"/>
        </w:rPr>
        <w:t>stek, w</w:t>
      </w:r>
      <w:r>
        <w:rPr>
          <w:rtl w:val="0"/>
        </w:rPr>
        <w:t> </w:t>
      </w:r>
      <w:r>
        <w:rPr>
          <w:rtl w:val="0"/>
        </w:rPr>
        <w:t>wi</w:t>
      </w:r>
      <w:r>
        <w:rPr>
          <w:rtl w:val="0"/>
        </w:rPr>
        <w:t>ę</w:t>
      </w:r>
      <w:r>
        <w:rPr>
          <w:rtl w:val="0"/>
        </w:rPr>
        <w:t>kszo</w:t>
      </w:r>
      <w:r>
        <w:rPr>
          <w:rtl w:val="0"/>
        </w:rPr>
        <w:t>ś</w:t>
      </w:r>
      <w:r>
        <w:rPr>
          <w:rtl w:val="0"/>
        </w:rPr>
        <w:t>ci proton</w:t>
      </w:r>
      <w:r>
        <w:rPr>
          <w:rtl w:val="0"/>
          <w:lang w:val="es-ES_tradnl"/>
        </w:rPr>
        <w:t>ó</w:t>
      </w:r>
      <w:r>
        <w:rPr>
          <w:rtl w:val="0"/>
        </w:rPr>
        <w:t>w i</w:t>
      </w:r>
      <w:r>
        <w:rPr>
          <w:rtl w:val="0"/>
        </w:rPr>
        <w:t> </w:t>
      </w:r>
      <w:r>
        <w:rPr>
          <w:rtl w:val="0"/>
        </w:rPr>
        <w:t>elektron</w:t>
      </w:r>
      <w:r>
        <w:rPr>
          <w:rtl w:val="0"/>
          <w:lang w:val="es-ES_tradnl"/>
        </w:rPr>
        <w:t>ó</w:t>
      </w:r>
      <w:r>
        <w:rPr>
          <w:rtl w:val="0"/>
        </w:rPr>
        <w:t>w emanuj</w:t>
      </w:r>
      <w:r>
        <w:rPr>
          <w:rtl w:val="0"/>
        </w:rPr>
        <w:t>ą</w:t>
      </w:r>
      <w:r>
        <w:rPr>
          <w:rtl w:val="0"/>
        </w:rPr>
        <w:t>cych ze S</w:t>
      </w:r>
      <w:r>
        <w:rPr>
          <w:rtl w:val="0"/>
        </w:rPr>
        <w:t>ł</w:t>
      </w:r>
      <w:r>
        <w:rPr>
          <w:rtl w:val="0"/>
        </w:rPr>
        <w:t>o</w:t>
      </w:r>
      <w:r>
        <w:rPr>
          <w:rtl w:val="0"/>
        </w:rPr>
        <w:t>ń</w:t>
      </w:r>
      <w:r>
        <w:rPr>
          <w:rtl w:val="0"/>
        </w:rPr>
        <w:t>ca. Wiatr niesie ze sob</w:t>
      </w:r>
      <w:r>
        <w:rPr>
          <w:rtl w:val="0"/>
        </w:rPr>
        <w:t xml:space="preserve">ą </w:t>
      </w:r>
      <w:r>
        <w:rPr>
          <w:rtl w:val="0"/>
        </w:rPr>
        <w:t>r</w:t>
      </w:r>
      <w:r>
        <w:rPr>
          <w:rtl w:val="0"/>
          <w:lang w:val="es-ES_tradnl"/>
        </w:rPr>
        <w:t>ó</w:t>
      </w:r>
      <w:r>
        <w:rPr>
          <w:rtl w:val="0"/>
        </w:rPr>
        <w:t>wnie</w:t>
      </w:r>
      <w:r>
        <w:rPr>
          <w:rtl w:val="0"/>
        </w:rPr>
        <w:t xml:space="preserve">ż </w:t>
      </w:r>
      <w:r>
        <w:rPr>
          <w:rtl w:val="0"/>
        </w:rPr>
        <w:t>mi</w:t>
      </w:r>
      <w:r>
        <w:rPr>
          <w:rtl w:val="0"/>
        </w:rPr>
        <w:t>ę</w:t>
      </w:r>
      <w:r>
        <w:rPr>
          <w:rtl w:val="0"/>
        </w:rPr>
        <w:t>dzyplanetarne pole magnetyczne [12].</w:t>
      </w:r>
    </w:p>
    <w:p>
      <w:pPr>
        <w:pStyle w:val="Body"/>
        <w:bidi w:val="0"/>
      </w:pPr>
      <w:r>
        <w:rPr>
          <w:rtl w:val="0"/>
        </w:rPr>
        <w:t>Planeta Ziemia otoczona jest polem magnetycznym, kt</w:t>
      </w:r>
      <w:r>
        <w:rPr>
          <w:rtl w:val="0"/>
          <w:lang w:val="es-ES_tradnl"/>
        </w:rPr>
        <w:t>ó</w:t>
      </w:r>
      <w:r>
        <w:rPr>
          <w:rtl w:val="0"/>
        </w:rPr>
        <w:t>re chroni j</w:t>
      </w:r>
      <w:r>
        <w:rPr>
          <w:rtl w:val="0"/>
        </w:rPr>
        <w:t xml:space="preserve">ą </w:t>
      </w:r>
      <w:r>
        <w:rPr>
          <w:rtl w:val="0"/>
        </w:rPr>
        <w:t>przed bezpo</w:t>
      </w:r>
      <w:r>
        <w:rPr>
          <w:rtl w:val="0"/>
        </w:rPr>
        <w:t>ś</w:t>
      </w:r>
      <w:r>
        <w:rPr>
          <w:rtl w:val="0"/>
        </w:rPr>
        <w:t>rednim wyp</w:t>
      </w:r>
      <w:r>
        <w:rPr>
          <w:rtl w:val="0"/>
        </w:rPr>
        <w:t>ł</w:t>
      </w:r>
      <w:r>
        <w:rPr>
          <w:rtl w:val="0"/>
        </w:rPr>
        <w:t>ywem strumienia pola wysokoenergetycznych cz</w:t>
      </w:r>
      <w:r>
        <w:rPr>
          <w:rtl w:val="0"/>
        </w:rPr>
        <w:t>ą</w:t>
      </w:r>
      <w:r>
        <w:rPr>
          <w:rtl w:val="0"/>
        </w:rPr>
        <w:t>stek. Ksi</w:t>
      </w:r>
      <w:r>
        <w:rPr>
          <w:rtl w:val="0"/>
        </w:rPr>
        <w:t>ęż</w:t>
      </w:r>
      <w:r>
        <w:rPr>
          <w:rtl w:val="0"/>
        </w:rPr>
        <w:t>yc, ma zaniedbywalne pole magnetyczne. Z</w:t>
      </w:r>
      <w:r>
        <w:rPr>
          <w:rtl w:val="0"/>
        </w:rPr>
        <w:t> </w:t>
      </w:r>
      <w:r>
        <w:rPr>
          <w:rtl w:val="0"/>
        </w:rPr>
        <w:t>tego wzgl</w:t>
      </w:r>
      <w:r>
        <w:rPr>
          <w:rtl w:val="0"/>
        </w:rPr>
        <w:t>ę</w:t>
      </w:r>
      <w:r>
        <w:rPr>
          <w:rtl w:val="0"/>
        </w:rPr>
        <w:t>du powierzchnia Ksi</w:t>
      </w:r>
      <w:r>
        <w:rPr>
          <w:rtl w:val="0"/>
        </w:rPr>
        <w:t>ęż</w:t>
      </w:r>
      <w:r>
        <w:rPr>
          <w:rtl w:val="0"/>
        </w:rPr>
        <w:t>yca nara</w:t>
      </w:r>
      <w:r>
        <w:rPr>
          <w:rtl w:val="0"/>
        </w:rPr>
        <w:t>ż</w:t>
      </w:r>
      <w:r>
        <w:rPr>
          <w:rtl w:val="0"/>
        </w:rPr>
        <w:t>ona jest na wp</w:t>
      </w:r>
      <w:r>
        <w:rPr>
          <w:rtl w:val="0"/>
        </w:rPr>
        <w:t>ł</w:t>
      </w:r>
      <w:r>
        <w:rPr>
          <w:rtl w:val="0"/>
        </w:rPr>
        <w:t>yw szkodliwego promieniowania [12].</w:t>
      </w:r>
    </w:p>
    <w:p>
      <w:pPr>
        <w:pStyle w:val="Body"/>
        <w:bidi w:val="0"/>
      </w:pPr>
      <w:r>
        <w:rPr>
          <w:rtl w:val="0"/>
        </w:rPr>
        <w:t>Eksperymenty z</w:t>
      </w:r>
      <w:r>
        <w:rPr>
          <w:rtl w:val="0"/>
        </w:rPr>
        <w:t> </w:t>
      </w:r>
      <w:r>
        <w:rPr>
          <w:rtl w:val="0"/>
          <w:lang w:val="en-US"/>
        </w:rPr>
        <w:t>pakietu Apollo Lunar Surface Experiments Package (ALSEP) by</w:t>
      </w:r>
      <w:r>
        <w:rPr>
          <w:rtl w:val="0"/>
        </w:rPr>
        <w:t>ł</w:t>
      </w:r>
      <w:r>
        <w:rPr>
          <w:rtl w:val="0"/>
        </w:rPr>
        <w:t>y przeznaczone do zbadania szkodliwego wp</w:t>
      </w:r>
      <w:r>
        <w:rPr>
          <w:rtl w:val="0"/>
        </w:rPr>
        <w:t>ł</w:t>
      </w:r>
      <w:r>
        <w:rPr>
          <w:rtl w:val="0"/>
        </w:rPr>
        <w:t>ywu wiatru s</w:t>
      </w:r>
      <w:r>
        <w:rPr>
          <w:rtl w:val="0"/>
        </w:rPr>
        <w:t>ł</w:t>
      </w:r>
      <w:r>
        <w:rPr>
          <w:rtl w:val="0"/>
        </w:rPr>
        <w:t>onecznego, powierzchni ksi</w:t>
      </w:r>
      <w:r>
        <w:rPr>
          <w:rtl w:val="0"/>
        </w:rPr>
        <w:t>ęż</w:t>
      </w:r>
      <w:r>
        <w:rPr>
          <w:rtl w:val="0"/>
        </w:rPr>
        <w:t>yca oraz sejsmiki Ksi</w:t>
      </w:r>
      <w:r>
        <w:rPr>
          <w:rtl w:val="0"/>
        </w:rPr>
        <w:t>ęż</w:t>
      </w:r>
      <w:r>
        <w:rPr>
          <w:rtl w:val="0"/>
        </w:rPr>
        <w:t>yca. Cz</w:t>
      </w:r>
      <w:r>
        <w:rPr>
          <w:rtl w:val="0"/>
        </w:rPr>
        <w:t xml:space="preserve">ęść </w:t>
      </w:r>
      <w:r>
        <w:rPr>
          <w:rtl w:val="0"/>
        </w:rPr>
        <w:t>eksperyment</w:t>
      </w:r>
      <w:r>
        <w:rPr>
          <w:rtl w:val="0"/>
          <w:lang w:val="es-ES_tradnl"/>
        </w:rPr>
        <w:t>ó</w:t>
      </w:r>
      <w:r>
        <w:rPr>
          <w:rtl w:val="0"/>
        </w:rPr>
        <w:t>w by</w:t>
      </w:r>
      <w:r>
        <w:rPr>
          <w:rtl w:val="0"/>
        </w:rPr>
        <w:t>ł</w:t>
      </w:r>
      <w:r>
        <w:rPr>
          <w:rtl w:val="0"/>
        </w:rPr>
        <w:t>a zaprojektowana aby mierzy</w:t>
      </w:r>
      <w:r>
        <w:rPr>
          <w:rtl w:val="0"/>
        </w:rPr>
        <w:t xml:space="preserve">ć </w:t>
      </w:r>
      <w:r>
        <w:rPr>
          <w:rtl w:val="0"/>
        </w:rPr>
        <w:t>i</w:t>
      </w:r>
      <w:r>
        <w:rPr>
          <w:rtl w:val="0"/>
        </w:rPr>
        <w:t> </w:t>
      </w:r>
      <w:r>
        <w:rPr>
          <w:rtl w:val="0"/>
        </w:rPr>
        <w:t>przesy</w:t>
      </w:r>
      <w:r>
        <w:rPr>
          <w:rtl w:val="0"/>
        </w:rPr>
        <w:t>ł</w:t>
      </w:r>
      <w:r>
        <w:rPr>
          <w:rtl w:val="0"/>
        </w:rPr>
        <w:t>a</w:t>
      </w:r>
      <w:r>
        <w:rPr>
          <w:rtl w:val="0"/>
        </w:rPr>
        <w:t xml:space="preserve">ć </w:t>
      </w:r>
      <w:r>
        <w:rPr>
          <w:rtl w:val="0"/>
        </w:rPr>
        <w:t>informacje po opuszczeniu powierzchni przez astronaut</w:t>
      </w:r>
      <w:r>
        <w:rPr>
          <w:rtl w:val="0"/>
          <w:lang w:val="es-ES_tradnl"/>
        </w:rPr>
        <w:t>ó</w:t>
      </w:r>
      <w:r>
        <w:rPr>
          <w:rtl w:val="0"/>
        </w:rPr>
        <w:t>w.</w:t>
      </w:r>
    </w:p>
    <w:p>
      <w:pPr>
        <w:pStyle w:val="Body"/>
        <w:bidi w:val="0"/>
      </w:pPr>
      <w:r>
        <w:rPr>
          <w:rtl w:val="0"/>
        </w:rPr>
        <w:t>Program ALSEP kosztowa</w:t>
      </w:r>
      <w:r>
        <w:rPr>
          <w:rtl w:val="0"/>
        </w:rPr>
        <w:t xml:space="preserve">ł </w:t>
      </w:r>
      <w:r>
        <w:rPr>
          <w:rtl w:val="0"/>
        </w:rPr>
        <w:t>200 mln. USD, wliczaj</w:t>
      </w:r>
      <w:r>
        <w:rPr>
          <w:rtl w:val="0"/>
        </w:rPr>
        <w:t>ą</w:t>
      </w:r>
      <w:r>
        <w:rPr>
          <w:rtl w:val="0"/>
        </w:rPr>
        <w:t>c w</w:t>
      </w:r>
      <w:r>
        <w:rPr>
          <w:rtl w:val="0"/>
        </w:rPr>
        <w:t> </w:t>
      </w:r>
      <w:r>
        <w:rPr>
          <w:rtl w:val="0"/>
        </w:rPr>
        <w:t>to zaprojektowanie oraz wytworzenie stacji centralnych, eksperyment</w:t>
      </w:r>
      <w:r>
        <w:rPr>
          <w:rtl w:val="0"/>
          <w:lang w:val="es-ES_tradnl"/>
        </w:rPr>
        <w:t>ó</w:t>
      </w:r>
      <w:r>
        <w:rPr>
          <w:rtl w:val="0"/>
        </w:rPr>
        <w:t>w, wsparcia in</w:t>
      </w:r>
      <w:r>
        <w:rPr>
          <w:rtl w:val="0"/>
        </w:rPr>
        <w:t>ż</w:t>
      </w:r>
      <w:r>
        <w:rPr>
          <w:rtl w:val="0"/>
        </w:rPr>
        <w:t>ynieryjnego w</w:t>
      </w:r>
      <w:r>
        <w:rPr>
          <w:rtl w:val="0"/>
        </w:rPr>
        <w:t> </w:t>
      </w:r>
      <w:r>
        <w:rPr>
          <w:rtl w:val="0"/>
          <w:lang w:val="en-US"/>
        </w:rPr>
        <w:t>Houston i</w:t>
      </w:r>
      <w:r>
        <w:rPr>
          <w:rtl w:val="0"/>
        </w:rPr>
        <w:t> </w:t>
      </w:r>
      <w:r>
        <w:rPr>
          <w:rtl w:val="0"/>
        </w:rPr>
        <w:t>analizy danych przez laboratoria w</w:t>
      </w:r>
      <w:r>
        <w:rPr>
          <w:rtl w:val="0"/>
        </w:rPr>
        <w:t> </w:t>
      </w:r>
      <w:r>
        <w:rPr>
          <w:rtl w:val="0"/>
        </w:rPr>
        <w:t>USA i</w:t>
      </w:r>
      <w:r>
        <w:rPr>
          <w:rtl w:val="0"/>
        </w:rPr>
        <w:t> </w:t>
      </w:r>
      <w:r>
        <w:rPr>
          <w:rtl w:val="0"/>
        </w:rPr>
        <w:t xml:space="preserve">na </w:t>
      </w:r>
      <w:r>
        <w:rPr>
          <w:rtl w:val="0"/>
        </w:rPr>
        <w:t>ś</w:t>
      </w:r>
      <w:r>
        <w:rPr>
          <w:rtl w:val="0"/>
        </w:rPr>
        <w:t>wiecie. Koszt operacyjny utrzymania infrastruktury zdalnego wykonywania eksperyment</w:t>
      </w:r>
      <w:r>
        <w:rPr>
          <w:rtl w:val="0"/>
          <w:lang w:val="es-ES_tradnl"/>
        </w:rPr>
        <w:t>ó</w:t>
      </w:r>
      <w:r>
        <w:rPr>
          <w:rtl w:val="0"/>
        </w:rPr>
        <w:t>w wynosi</w:t>
      </w:r>
      <w:r>
        <w:rPr>
          <w:rtl w:val="0"/>
        </w:rPr>
        <w:t xml:space="preserve">ł </w:t>
      </w:r>
      <w:r>
        <w:rPr>
          <w:rtl w:val="0"/>
        </w:rPr>
        <w:t>2</w:t>
      </w:r>
      <w:r>
        <w:rPr>
          <w:rtl w:val="0"/>
        </w:rPr>
        <w:t> </w:t>
      </w:r>
      <w:r>
        <w:rPr>
          <w:rtl w:val="0"/>
        </w:rPr>
        <w:t>mln. USD rocznie. Ceny podane wg. warto</w:t>
      </w:r>
      <w:r>
        <w:rPr>
          <w:rtl w:val="0"/>
        </w:rPr>
        <w:t>ś</w:t>
      </w:r>
      <w:r>
        <w:rPr>
          <w:rtl w:val="0"/>
        </w:rPr>
        <w:t>ci ameryka</w:t>
      </w:r>
      <w:r>
        <w:rPr>
          <w:rtl w:val="0"/>
        </w:rPr>
        <w:t>ń</w:t>
      </w:r>
      <w:r>
        <w:rPr>
          <w:rtl w:val="0"/>
        </w:rPr>
        <w:t>skiego dolara lat 1969-1972</w:t>
      </w:r>
      <w:r>
        <w:rPr>
          <w:rtl w:val="0"/>
        </w:rPr>
        <w:t> </w:t>
      </w:r>
      <w:r>
        <w:rPr>
          <w:rtl w:val="0"/>
          <w:lang w:val="pt-PT"/>
        </w:rPr>
        <w:t>[13].</w:t>
      </w:r>
    </w:p>
    <w:p>
      <w:pPr>
        <w:pStyle w:val="Body"/>
        <w:bidi w:val="0"/>
      </w:pPr>
      <w:r>
        <w:rPr>
          <w:rtl w:val="0"/>
        </w:rPr>
        <w:t>Program ALSEP zosta</w:t>
      </w:r>
      <w:r>
        <w:rPr>
          <w:rtl w:val="0"/>
        </w:rPr>
        <w:t xml:space="preserve">ł </w:t>
      </w:r>
      <w:r>
        <w:rPr>
          <w:rtl w:val="0"/>
        </w:rPr>
        <w:t>zamkni</w:t>
      </w:r>
      <w:r>
        <w:rPr>
          <w:rtl w:val="0"/>
        </w:rPr>
        <w:t>ę</w:t>
      </w:r>
      <w:r>
        <w:rPr>
          <w:rtl w:val="0"/>
        </w:rPr>
        <w:t>ty wraz z</w:t>
      </w:r>
      <w:r>
        <w:rPr>
          <w:rtl w:val="0"/>
        </w:rPr>
        <w:t> </w:t>
      </w:r>
      <w:r>
        <w:rPr>
          <w:rtl w:val="0"/>
        </w:rPr>
        <w:t>wyczepianiem bud</w:t>
      </w:r>
      <w:r>
        <w:rPr>
          <w:rtl w:val="0"/>
        </w:rPr>
        <w:t>ż</w:t>
      </w:r>
      <w:r>
        <w:rPr>
          <w:rtl w:val="0"/>
        </w:rPr>
        <w:t>etu projektu 30 wrze</w:t>
      </w:r>
      <w:r>
        <w:rPr>
          <w:rtl w:val="0"/>
        </w:rPr>
        <w:t>ś</w:t>
      </w:r>
      <w:r>
        <w:rPr>
          <w:rtl w:val="0"/>
        </w:rPr>
        <w:t>nia 1977 roku. W</w:t>
      </w:r>
      <w:r>
        <w:rPr>
          <w:rtl w:val="0"/>
        </w:rPr>
        <w:t> </w:t>
      </w:r>
      <w:r>
        <w:rPr>
          <w:rtl w:val="0"/>
        </w:rPr>
        <w:t>trakcie ca</w:t>
      </w:r>
      <w:r>
        <w:rPr>
          <w:rtl w:val="0"/>
        </w:rPr>
        <w:t>ł</w:t>
      </w:r>
      <w:r>
        <w:rPr>
          <w:rtl w:val="0"/>
        </w:rPr>
        <w:t>ego okresu zosta</w:t>
      </w:r>
      <w:r>
        <w:rPr>
          <w:rtl w:val="0"/>
        </w:rPr>
        <w:t>ł</w:t>
      </w:r>
      <w:r>
        <w:rPr>
          <w:rtl w:val="0"/>
        </w:rPr>
        <w:t>o wys</w:t>
      </w:r>
      <w:r>
        <w:rPr>
          <w:rtl w:val="0"/>
        </w:rPr>
        <w:t>ł</w:t>
      </w:r>
      <w:r>
        <w:rPr>
          <w:rtl w:val="0"/>
        </w:rPr>
        <w:t>anych 153 tys. polece</w:t>
      </w:r>
      <w:r>
        <w:rPr>
          <w:rtl w:val="0"/>
        </w:rPr>
        <w:t xml:space="preserve">ń </w:t>
      </w:r>
      <w:r>
        <w:rPr>
          <w:rtl w:val="0"/>
        </w:rPr>
        <w:t>i</w:t>
      </w:r>
      <w:r>
        <w:rPr>
          <w:rtl w:val="0"/>
        </w:rPr>
        <w:t> </w:t>
      </w:r>
      <w:r>
        <w:rPr>
          <w:rtl w:val="0"/>
        </w:rPr>
        <w:t>otrzymano oko</w:t>
      </w:r>
      <w:r>
        <w:rPr>
          <w:rtl w:val="0"/>
        </w:rPr>
        <w:t>ł</w:t>
      </w:r>
      <w:r>
        <w:rPr>
          <w:rtl w:val="0"/>
        </w:rPr>
        <w:t>o tryliona bit</w:t>
      </w:r>
      <w:r>
        <w:rPr>
          <w:rtl w:val="0"/>
          <w:lang w:val="es-ES_tradnl"/>
        </w:rPr>
        <w:t>ó</w:t>
      </w:r>
      <w:r>
        <w:rPr>
          <w:rtl w:val="0"/>
        </w:rPr>
        <w:t>w informacji naukowych. Mimo wy</w:t>
      </w:r>
      <w:r>
        <w:rPr>
          <w:rtl w:val="0"/>
        </w:rPr>
        <w:t>łą</w:t>
      </w:r>
      <w:r>
        <w:rPr>
          <w:rtl w:val="0"/>
        </w:rPr>
        <w:t>czenia infrastruktury naziemnej, cz</w:t>
      </w:r>
      <w:r>
        <w:rPr>
          <w:rtl w:val="0"/>
        </w:rPr>
        <w:t xml:space="preserve">ęść </w:t>
      </w:r>
      <w:r>
        <w:rPr>
          <w:rtl w:val="0"/>
        </w:rPr>
        <w:t>eksperyment</w:t>
      </w:r>
      <w:r>
        <w:rPr>
          <w:rtl w:val="0"/>
          <w:lang w:val="es-ES_tradnl"/>
        </w:rPr>
        <w:t>ó</w:t>
      </w:r>
      <w:r>
        <w:rPr>
          <w:rtl w:val="0"/>
        </w:rPr>
        <w:t>w pasywnie emitowa</w:t>
      </w:r>
      <w:r>
        <w:rPr>
          <w:rtl w:val="0"/>
        </w:rPr>
        <w:t>ł</w:t>
      </w:r>
      <w:r>
        <w:rPr>
          <w:rtl w:val="0"/>
        </w:rPr>
        <w:t>a informacje za po</w:t>
      </w:r>
      <w:r>
        <w:rPr>
          <w:rtl w:val="0"/>
        </w:rPr>
        <w:t>ś</w:t>
      </w:r>
      <w:r>
        <w:rPr>
          <w:rtl w:val="0"/>
        </w:rPr>
        <w:t>rednictwem fal radiowych. Dane te by</w:t>
      </w:r>
      <w:r>
        <w:rPr>
          <w:rtl w:val="0"/>
        </w:rPr>
        <w:t>ł</w:t>
      </w:r>
      <w:r>
        <w:rPr>
          <w:rtl w:val="0"/>
        </w:rPr>
        <w:t>y przechwytywane i</w:t>
      </w:r>
      <w:r>
        <w:rPr>
          <w:rtl w:val="0"/>
        </w:rPr>
        <w:t> </w:t>
      </w:r>
      <w:r>
        <w:rPr>
          <w:rtl w:val="0"/>
        </w:rPr>
        <w:t>wykorzystywane przez r</w:t>
      </w:r>
      <w:r>
        <w:rPr>
          <w:rtl w:val="0"/>
        </w:rPr>
        <w:t>óż</w:t>
      </w:r>
      <w:r>
        <w:rPr>
          <w:rtl w:val="0"/>
        </w:rPr>
        <w:t>ne instytucje tj. Jet Propulsion Laboratory w</w:t>
      </w:r>
      <w:r>
        <w:rPr>
          <w:rtl w:val="0"/>
        </w:rPr>
        <w:t> </w:t>
      </w:r>
      <w:r>
        <w:rPr>
          <w:rtl w:val="0"/>
        </w:rPr>
        <w:t>celu opracowywania pomiar</w:t>
      </w:r>
      <w:r>
        <w:rPr>
          <w:rtl w:val="0"/>
          <w:lang w:val="es-ES_tradnl"/>
        </w:rPr>
        <w:t>ó</w:t>
      </w:r>
      <w:r>
        <w:rPr>
          <w:rtl w:val="0"/>
        </w:rPr>
        <w:t>w geodezyjnych, astrometrycznych oraz nawigacji statk</w:t>
      </w:r>
      <w:r>
        <w:rPr>
          <w:rtl w:val="0"/>
          <w:lang w:val="es-ES_tradnl"/>
        </w:rPr>
        <w:t>ó</w:t>
      </w:r>
      <w:r>
        <w:rPr>
          <w:rtl w:val="0"/>
        </w:rPr>
        <w:t>w kosmicznych</w:t>
      </w:r>
      <w:r>
        <w:rPr>
          <w:rtl w:val="0"/>
        </w:rPr>
        <w:t> </w:t>
      </w:r>
      <w:r>
        <w:rPr>
          <w:rtl w:val="0"/>
          <w:lang w:val="pt-PT"/>
        </w:rPr>
        <w:t>[13].</w:t>
      </w:r>
    </w:p>
    <w:p>
      <w:pPr>
        <w:pStyle w:val="Heading 2"/>
        <w:bidi w:val="0"/>
      </w:pPr>
      <w:r>
        <w:rPr>
          <w:rtl w:val="0"/>
        </w:rPr>
        <w:t xml:space="preserve">3.1. </w:t>
      </w:r>
      <w:r>
        <w:rPr>
          <w:rtl w:val="0"/>
        </w:rPr>
        <w:t>O pakiecie ALSEP</w:t>
      </w:r>
    </w:p>
    <w:p>
      <w:pPr>
        <w:pStyle w:val="Body"/>
        <w:bidi w:val="0"/>
      </w:pPr>
      <w:r>
        <w:rPr>
          <w:rtl w:val="0"/>
        </w:rPr>
        <w:t>W trakcie programu Apollo dw</w:t>
      </w:r>
      <w:r>
        <w:rPr>
          <w:rtl w:val="0"/>
          <w:lang w:val="es-ES_tradnl"/>
        </w:rPr>
        <w:t>ó</w:t>
      </w:r>
      <w:r>
        <w:rPr>
          <w:rtl w:val="0"/>
        </w:rPr>
        <w:t>ch zestaw</w:t>
      </w:r>
      <w:r>
        <w:rPr>
          <w:rtl w:val="0"/>
          <w:lang w:val="es-ES_tradnl"/>
        </w:rPr>
        <w:t>ó</w:t>
      </w:r>
      <w:r>
        <w:rPr>
          <w:rtl w:val="0"/>
        </w:rPr>
        <w:t>w eksperyment</w:t>
      </w:r>
      <w:r>
        <w:rPr>
          <w:rtl w:val="0"/>
          <w:lang w:val="es-ES_tradnl"/>
        </w:rPr>
        <w:t>ó</w:t>
      </w:r>
      <w:r>
        <w:rPr>
          <w:rtl w:val="0"/>
        </w:rPr>
        <w:t>w:</w:t>
      </w:r>
    </w:p>
    <w:p>
      <w:pPr>
        <w:pStyle w:val="List"/>
        <w:numPr>
          <w:ilvl w:val="0"/>
          <w:numId w:val="2"/>
        </w:numPr>
        <w:bidi w:val="0"/>
      </w:pPr>
      <w:r>
        <w:rPr>
          <w:rtl w:val="0"/>
          <w:lang w:val="en-US"/>
        </w:rPr>
        <w:t>Early Apollo Surface Experiments Package (EASEP),</w:t>
      </w:r>
    </w:p>
    <w:p>
      <w:pPr>
        <w:pStyle w:val="List"/>
        <w:numPr>
          <w:ilvl w:val="0"/>
          <w:numId w:val="2"/>
        </w:numPr>
        <w:bidi w:val="0"/>
      </w:pPr>
      <w:r>
        <w:rPr>
          <w:rtl w:val="0"/>
          <w:lang w:val="en-US"/>
        </w:rPr>
        <w:t>Apollo Lunar Surface Experiments Package (ALSEP).</w:t>
      </w:r>
    </w:p>
    <w:p>
      <w:pPr>
        <w:pStyle w:val="Body"/>
        <w:bidi w:val="0"/>
      </w:pPr>
      <w:r>
        <w:rPr>
          <w:rtl w:val="0"/>
        </w:rPr>
        <w:t>Pakiet EASEP by</w:t>
      </w:r>
      <w:r>
        <w:rPr>
          <w:rtl w:val="0"/>
        </w:rPr>
        <w:t xml:space="preserve">ł </w:t>
      </w:r>
      <w:r>
        <w:rPr>
          <w:rtl w:val="0"/>
        </w:rPr>
        <w:t>wykorzystany podczas misji Apollo 11. W</w:t>
      </w:r>
      <w:r>
        <w:rPr>
          <w:rtl w:val="0"/>
        </w:rPr>
        <w:t> </w:t>
      </w:r>
      <w:r>
        <w:rPr>
          <w:rtl w:val="0"/>
        </w:rPr>
        <w:t>kolejnych misjach, tj. Apollo 12, 14, 15, 16 i</w:t>
      </w:r>
      <w:r>
        <w:rPr>
          <w:rtl w:val="0"/>
        </w:rPr>
        <w:t> </w:t>
      </w:r>
      <w:r>
        <w:rPr>
          <w:rtl w:val="0"/>
        </w:rPr>
        <w:t>17 zastosowano konfiguracj</w:t>
      </w:r>
      <w:r>
        <w:rPr>
          <w:rtl w:val="0"/>
        </w:rPr>
        <w:t xml:space="preserve">ę </w:t>
      </w:r>
      <w:r>
        <w:rPr>
          <w:rtl w:val="0"/>
        </w:rPr>
        <w:t>w</w:t>
      </w:r>
      <w:r>
        <w:rPr>
          <w:rtl w:val="0"/>
        </w:rPr>
        <w:t> </w:t>
      </w:r>
      <w:r>
        <w:rPr>
          <w:rtl w:val="0"/>
        </w:rPr>
        <w:t xml:space="preserve">wariantach zwanych macierzami ALSEP (ang. </w:t>
      </w:r>
      <w:r>
        <w:rPr>
          <w:i w:val="1"/>
          <w:iCs w:val="1"/>
          <w:rtl w:val="0"/>
          <w:lang w:val="es-ES_tradnl"/>
        </w:rPr>
        <w:t>ALSEP Array</w:t>
      </w:r>
      <w:r>
        <w:rPr>
          <w:rtl w:val="0"/>
        </w:rPr>
        <w:t>):</w:t>
      </w:r>
    </w:p>
    <w:p>
      <w:pPr>
        <w:pStyle w:val="Caption"/>
        <w:bidi w:val="0"/>
      </w:pPr>
      <w:r>
        <w:rPr>
          <w:rtl w:val="0"/>
        </w:rPr>
        <w:t xml:space="preserve">Tab. </w:t>
      </w:r>
      <w:r>
        <w:rPr>
          <w:rtl w:val="0"/>
        </w:rPr>
        <w:t>3</w:t>
      </w:r>
      <w:r>
        <w:rPr>
          <w:rtl w:val="0"/>
        </w:rPr>
        <w:t>. Warianty pakietu ALSEP w</w:t>
      </w:r>
      <w:r>
        <w:rPr>
          <w:rtl w:val="0"/>
        </w:rPr>
        <w:t> </w:t>
      </w:r>
      <w:r>
        <w:rPr>
          <w:rtl w:val="0"/>
        </w:rPr>
        <w:t>poszczeg</w:t>
      </w:r>
      <w:r>
        <w:rPr>
          <w:rtl w:val="0"/>
          <w:lang w:val="es-ES_tradnl"/>
        </w:rPr>
        <w:t>ó</w:t>
      </w:r>
      <w:r>
        <w:rPr>
          <w:rtl w:val="0"/>
        </w:rPr>
        <w:t>lnych misjach</w:t>
      </w:r>
    </w:p>
    <w:tbl>
      <w:tblPr>
        <w:tblW w:w="9638"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9"/>
        <w:gridCol w:w="4819"/>
      </w:tblGrid>
      <w:tr>
        <w:tblPrEx>
          <w:shd w:val="clear" w:color="auto" w:fill="auto"/>
        </w:tblPrEx>
        <w:trPr>
          <w:trHeight w:val="218" w:hRule="atLeast"/>
        </w:trPr>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Misja</w:t>
            </w:r>
          </w:p>
        </w:tc>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Nazwa zestawu</w:t>
            </w:r>
          </w:p>
        </w:tc>
      </w:tr>
      <w:tr>
        <w:tblPrEx>
          <w:shd w:val="clear" w:color="auto" w:fill="auto"/>
        </w:tblPrEx>
        <w:trPr>
          <w:trHeight w:val="218" w:hRule="atLeast"/>
        </w:trPr>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11</w:t>
            </w:r>
          </w:p>
        </w:tc>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EASEP</w:t>
            </w:r>
          </w:p>
        </w:tc>
      </w:tr>
      <w:tr>
        <w:tblPrEx>
          <w:shd w:val="clear" w:color="auto" w:fill="auto"/>
        </w:tblPrEx>
        <w:trPr>
          <w:trHeight w:val="218" w:hRule="atLeast"/>
        </w:trPr>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12</w:t>
            </w:r>
          </w:p>
        </w:tc>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ALSEP Array A</w:t>
            </w:r>
          </w:p>
        </w:tc>
      </w:tr>
      <w:tr>
        <w:tblPrEx>
          <w:shd w:val="clear" w:color="auto" w:fill="auto"/>
        </w:tblPrEx>
        <w:trPr>
          <w:trHeight w:val="218" w:hRule="atLeast"/>
        </w:trPr>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13</w:t>
            </w:r>
          </w:p>
        </w:tc>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ALSEP Array B</w:t>
            </w:r>
          </w:p>
        </w:tc>
      </w:tr>
      <w:tr>
        <w:tblPrEx>
          <w:shd w:val="clear" w:color="auto" w:fill="auto"/>
        </w:tblPrEx>
        <w:trPr>
          <w:trHeight w:val="218" w:hRule="atLeast"/>
        </w:trPr>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14</w:t>
            </w:r>
          </w:p>
        </w:tc>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ALSEP Array C</w:t>
            </w:r>
          </w:p>
        </w:tc>
      </w:tr>
      <w:tr>
        <w:tblPrEx>
          <w:shd w:val="clear" w:color="auto" w:fill="auto"/>
        </w:tblPrEx>
        <w:trPr>
          <w:trHeight w:val="218" w:hRule="atLeast"/>
        </w:trPr>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15</w:t>
            </w:r>
          </w:p>
        </w:tc>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ALSEP Array A-2</w:t>
            </w:r>
          </w:p>
        </w:tc>
      </w:tr>
      <w:tr>
        <w:tblPrEx>
          <w:shd w:val="clear" w:color="auto" w:fill="auto"/>
        </w:tblPrEx>
        <w:trPr>
          <w:trHeight w:val="218" w:hRule="atLeast"/>
        </w:trPr>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16</w:t>
            </w:r>
          </w:p>
        </w:tc>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ALSEP Array D</w:t>
            </w:r>
          </w:p>
        </w:tc>
      </w:tr>
      <w:tr>
        <w:tblPrEx>
          <w:shd w:val="clear" w:color="auto" w:fill="auto"/>
        </w:tblPrEx>
        <w:trPr>
          <w:trHeight w:val="218" w:hRule="atLeast"/>
        </w:trPr>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Apollo 17</w:t>
            </w:r>
          </w:p>
        </w:tc>
        <w:tc>
          <w:tcPr>
            <w:tcW w:type="dxa" w:w="48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ALSEP Array E</w:t>
            </w:r>
          </w:p>
        </w:tc>
      </w:tr>
    </w:tbl>
    <w:p>
      <w:pPr>
        <w:pStyle w:val="Default"/>
        <w:jc w:val="center"/>
        <w:rPr>
          <w:sz w:val="27"/>
          <w:szCs w:val="27"/>
        </w:rPr>
      </w:pPr>
    </w:p>
    <w:p>
      <w:pPr>
        <w:pStyle w:val="Default"/>
        <w:jc w:val="center"/>
        <w:rPr>
          <w:sz w:val="27"/>
          <w:szCs w:val="27"/>
        </w:rPr>
      </w:pPr>
    </w:p>
    <w:p>
      <w:pPr>
        <w:pStyle w:val="Caption"/>
        <w:bidi w:val="0"/>
      </w:pPr>
      <w:r>
        <w:rPr>
          <w:rtl w:val="0"/>
        </w:rPr>
        <w:t xml:space="preserve">Tab. </w:t>
      </w:r>
      <w:r>
        <w:rPr>
          <w:rtl w:val="0"/>
        </w:rPr>
        <w:t>4</w:t>
      </w:r>
      <w:r>
        <w:rPr>
          <w:rtl w:val="0"/>
        </w:rPr>
        <w:t>. Lista eksperyment</w:t>
      </w:r>
      <w:r>
        <w:rPr>
          <w:rtl w:val="0"/>
          <w:lang w:val="es-ES_tradnl"/>
        </w:rPr>
        <w:t>ó</w:t>
      </w:r>
      <w:r>
        <w:rPr>
          <w:rtl w:val="0"/>
        </w:rPr>
        <w:t>w zrealizowanych w</w:t>
      </w:r>
      <w:r>
        <w:rPr>
          <w:rtl w:val="0"/>
        </w:rPr>
        <w:t> </w:t>
      </w:r>
      <w:r>
        <w:rPr>
          <w:rtl w:val="0"/>
        </w:rPr>
        <w:t>trakcie misji Apollo</w:t>
      </w:r>
    </w:p>
    <w:tbl>
      <w:tblPr>
        <w:tblW w:w="9638"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64"/>
        <w:gridCol w:w="3855"/>
        <w:gridCol w:w="1927"/>
        <w:gridCol w:w="2892"/>
      </w:tblGrid>
      <w:tr>
        <w:tblPrEx>
          <w:shd w:val="clear" w:color="auto" w:fill="auto"/>
        </w:tblPrEx>
        <w:trPr>
          <w:trHeight w:val="43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Skr</w:t>
            </w:r>
            <w:r>
              <w:rPr>
                <w:rFonts w:ascii="Arial" w:cs="Arial Unicode MS" w:hAnsi="Arial" w:eastAsia="Arial Unicode MS" w:hint="default"/>
                <w:rtl w:val="0"/>
              </w:rPr>
              <w:t>ó</w:t>
            </w:r>
            <w:r>
              <w:rPr>
                <w:rFonts w:ascii="Arial" w:cs="Arial Unicode MS" w:hAnsi="Arial" w:eastAsia="Arial Unicode MS"/>
                <w:rtl w:val="0"/>
              </w:rPr>
              <w:t>t</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Nazwa eksperymentu</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Dziedzina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4f4f4"/>
            <w:tcMar>
              <w:top w:type="dxa" w:w="192"/>
              <w:left w:type="dxa" w:w="192"/>
              <w:bottom w:type="dxa" w:w="192"/>
              <w:right w:type="dxa" w:w="192"/>
            </w:tcMar>
            <w:vAlign w:val="center"/>
          </w:tcPr>
          <w:p>
            <w:pPr>
              <w:pStyle w:val="Table Header"/>
            </w:pPr>
            <w:r>
              <w:rPr>
                <w:rFonts w:ascii="Arial" w:cs="Arial Unicode MS" w:hAnsi="Arial" w:eastAsia="Arial Unicode MS"/>
                <w:rtl w:val="0"/>
              </w:rPr>
              <w:t>Zrealizowano podczas misji Apollo</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ASE</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Active Seismic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Sejsmika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14, 16</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CCIG</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Cold Cathode Ion Gauge</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Magnetometria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12, 14, 15</w:t>
            </w:r>
          </w:p>
        </w:tc>
      </w:tr>
      <w:tr>
        <w:tblPrEx>
          <w:shd w:val="clear" w:color="auto" w:fill="auto"/>
        </w:tblPrEx>
        <w:trPr>
          <w:trHeight w:val="43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CPLEE</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Charged Particle Lunar Environmental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Elektromagnetyzm</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14</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CRD</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Cosmic Ray Detector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Radiometria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16, 17</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HFE</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Heat Flow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Radiometria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15, 16 (nieskutecznie), 17</w:t>
            </w:r>
          </w:p>
        </w:tc>
      </w:tr>
      <w:tr>
        <w:tblPrEx>
          <w:shd w:val="clear" w:color="auto" w:fill="auto"/>
        </w:tblPrEx>
        <w:trPr>
          <w:trHeight w:val="43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LACE</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Lunar Atmospheric Composition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Badania atmosferyczne</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17</w:t>
            </w:r>
          </w:p>
        </w:tc>
      </w:tr>
      <w:tr>
        <w:tblPrEx>
          <w:shd w:val="clear" w:color="auto" w:fill="auto"/>
        </w:tblPrEx>
        <w:trPr>
          <w:trHeight w:val="43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LAD</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Lunar Atmospheric Detector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Badania atmosferyczne</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11, 12</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LDD</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Lunar Dust Detector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Petrofizyka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11, 12, 14, 15</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LEAM</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Lunar Ejecta and Meteorite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Wulkanizm</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17</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LID</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Lunar Ionosphere Detector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Elektromagnetyzm</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12</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LPM</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Lunar Portable Magnetometer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Magnetometria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14, 16</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LRRR</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Laser Ranging Retro-reflector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Astrometria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11, 14, 15</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LSG</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Lunar Surface Gravimeter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Grawimetria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17</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LSM</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Lunar Surface Magnetometer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Magnetometria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12, 15, 16</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LSPE</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Lunar Seismic Profiling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Sejsmika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17</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NPE</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Neutron Probe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Radiometria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17</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PSE</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Passive Seismic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Sejsmika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12, 14, 15, 16</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PSEP</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Passive Seismic Experiment Package</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Sejsmika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11</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SEP</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Surface Electrical Properties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Elektromagnetyzm</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17</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SIDE</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Suprathermal Ion Detector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Elektromagnetyzm</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12, 14, 15</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SWCE</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Solar Wind Composition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Elektromagnetyzm</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11, 12, 14, 15, 16</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SWS</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Solar Wind Spectrometer</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Elektromagnetyzm</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12, 15</w:t>
            </w:r>
          </w:p>
        </w:tc>
      </w:tr>
      <w:tr>
        <w:tblPrEx>
          <w:shd w:val="clear" w:color="auto" w:fill="auto"/>
        </w:tblPrEx>
        <w:trPr>
          <w:trHeight w:val="218" w:hRule="atLeast"/>
        </w:trPr>
        <w:tc>
          <w:tcPr>
            <w:tcW w:type="dxa" w:w="9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TGE</w:t>
            </w:r>
          </w:p>
        </w:tc>
        <w:tc>
          <w:tcPr>
            <w:tcW w:type="dxa" w:w="385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Traverse Gravimeter Experiment</w:t>
            </w:r>
          </w:p>
        </w:tc>
        <w:tc>
          <w:tcPr>
            <w:tcW w:type="dxa" w:w="192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Grawimetria</w:t>
            </w:r>
          </w:p>
        </w:tc>
        <w:tc>
          <w:tcPr>
            <w:tcW w:type="dxa" w:w="28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96"/>
              <w:left w:type="dxa" w:w="96"/>
              <w:bottom w:type="dxa" w:w="96"/>
              <w:right w:type="dxa" w:w="96"/>
            </w:tcMar>
            <w:vAlign w:val="center"/>
          </w:tcPr>
          <w:p>
            <w:pPr>
              <w:pStyle w:val="Table Body"/>
            </w:pPr>
            <w:r>
              <w:rPr>
                <w:rFonts w:ascii="Arial" w:cs="Arial Unicode MS" w:hAnsi="Arial" w:eastAsia="Arial Unicode MS"/>
                <w:rtl w:val="0"/>
              </w:rPr>
              <w:t>17</w:t>
            </w:r>
          </w:p>
        </w:tc>
      </w:tr>
    </w:tbl>
    <w:p>
      <w:pPr>
        <w:pStyle w:val="Default"/>
        <w:jc w:val="center"/>
        <w:rPr>
          <w:sz w:val="27"/>
          <w:szCs w:val="27"/>
        </w:rPr>
      </w:pPr>
    </w:p>
    <w:p>
      <w:pPr>
        <w:pStyle w:val="List"/>
        <w:bidi w:val="0"/>
      </w:pPr>
    </w:p>
    <w:p>
      <w:pPr>
        <w:pStyle w:val="Heading 2"/>
        <w:bidi w:val="0"/>
      </w:pPr>
      <w:r>
        <w:rPr>
          <w:rtl w:val="0"/>
        </w:rPr>
        <w:t xml:space="preserve">3.2. </w:t>
      </w:r>
      <w:r>
        <w:rPr>
          <w:rtl w:val="0"/>
          <w:lang w:val="de-DE"/>
        </w:rPr>
        <w:t>Active Seismic Experiment (ASE)</w:t>
      </w:r>
    </w:p>
    <w:p>
      <w:pPr>
        <w:pStyle w:val="Body"/>
        <w:bidi w:val="0"/>
      </w:pPr>
      <w:r>
        <w:rPr>
          <w:rtl w:val="0"/>
        </w:rPr>
        <w:t>Aktywny eksperyment sejsmiczny</w:t>
      </w:r>
      <w:r>
        <w:rPr>
          <w:rtl w:val="0"/>
        </w:rPr>
        <w:t xml:space="preserve"> polega</w:t>
      </w:r>
      <w:r>
        <w:rPr>
          <w:rtl w:val="0"/>
        </w:rPr>
        <w:t xml:space="preserve">ł </w:t>
      </w:r>
      <w:r>
        <w:rPr>
          <w:rtl w:val="0"/>
        </w:rPr>
        <w:t xml:space="preserve">na detonacji niewielkich </w:t>
      </w:r>
      <w:r>
        <w:rPr>
          <w:rtl w:val="0"/>
        </w:rPr>
        <w:t>ł</w:t>
      </w:r>
      <w:r>
        <w:rPr>
          <w:rtl w:val="0"/>
        </w:rPr>
        <w:t>adunk</w:t>
      </w:r>
      <w:r>
        <w:rPr>
          <w:rtl w:val="0"/>
        </w:rPr>
        <w:t>ó</w:t>
      </w:r>
      <w:r>
        <w:rPr>
          <w:rtl w:val="0"/>
        </w:rPr>
        <w:t>w wybuchowych w celu wzbudzenia fal sejsmicznych i</w:t>
      </w:r>
      <w:r>
        <w:rPr>
          <w:rtl w:val="0"/>
        </w:rPr>
        <w:t xml:space="preserve"> pozwala</w:t>
      </w:r>
      <w:r>
        <w:rPr>
          <w:rtl w:val="0"/>
        </w:rPr>
        <w:t xml:space="preserve">ł </w:t>
      </w:r>
      <w:r>
        <w:rPr>
          <w:rtl w:val="0"/>
        </w:rPr>
        <w:t>na uzupe</w:t>
      </w:r>
      <w:r>
        <w:rPr>
          <w:rtl w:val="0"/>
        </w:rPr>
        <w:t>ł</w:t>
      </w:r>
      <w:r>
        <w:rPr>
          <w:rtl w:val="0"/>
        </w:rPr>
        <w:t>nienie danych zebranych podczas pasywnego eksperymentu</w:t>
      </w:r>
      <w:r>
        <w:rPr>
          <w:rtl w:val="0"/>
        </w:rPr>
        <w:t xml:space="preserve"> PSE, od kt</w:t>
      </w:r>
      <w:r>
        <w:rPr>
          <w:rtl w:val="0"/>
        </w:rPr>
        <w:t>ó</w:t>
      </w:r>
      <w:r>
        <w:rPr>
          <w:rtl w:val="0"/>
        </w:rPr>
        <w:t>rego r</w:t>
      </w:r>
      <w:r>
        <w:rPr>
          <w:rtl w:val="0"/>
        </w:rPr>
        <w:t>óż</w:t>
      </w:r>
      <w:r>
        <w:rPr>
          <w:rtl w:val="0"/>
        </w:rPr>
        <w:t>ni</w:t>
      </w:r>
      <w:r>
        <w:rPr>
          <w:rtl w:val="0"/>
        </w:rPr>
        <w:t xml:space="preserve">ł </w:t>
      </w:r>
      <w:r>
        <w:rPr>
          <w:rtl w:val="0"/>
        </w:rPr>
        <w:t>si</w:t>
      </w:r>
      <w:r>
        <w:rPr>
          <w:rtl w:val="0"/>
        </w:rPr>
        <w:t>ę</w:t>
      </w:r>
      <w:r>
        <w:rPr>
          <w:rtl w:val="0"/>
          <w:lang w:val="da-DK"/>
        </w:rPr>
        <w:t xml:space="preserve"> skal</w:t>
      </w:r>
      <w:r>
        <w:rPr>
          <w:rtl w:val="0"/>
        </w:rPr>
        <w:t xml:space="preserve">ą </w:t>
      </w:r>
      <w:r>
        <w:rPr>
          <w:rtl w:val="0"/>
        </w:rPr>
        <w:t>i</w:t>
      </w:r>
      <w:r>
        <w:rPr>
          <w:rtl w:val="0"/>
        </w:rPr>
        <w:t> ź</w:t>
      </w:r>
      <w:r>
        <w:rPr>
          <w:rtl w:val="0"/>
        </w:rPr>
        <w:t>r</w:t>
      </w:r>
      <w:r>
        <w:rPr>
          <w:rtl w:val="0"/>
          <w:lang w:val="es-ES_tradnl"/>
        </w:rPr>
        <w:t>ó</w:t>
      </w:r>
      <w:r>
        <w:rPr>
          <w:rtl w:val="0"/>
        </w:rPr>
        <w:t>d</w:t>
      </w:r>
      <w:r>
        <w:rPr>
          <w:rtl w:val="0"/>
        </w:rPr>
        <w:t>ł</w:t>
      </w:r>
      <w:r>
        <w:rPr>
          <w:rtl w:val="0"/>
        </w:rPr>
        <w:t>em energii.</w:t>
      </w:r>
    </w:p>
    <w:p>
      <w:pPr>
        <w:pStyle w:val="Body"/>
        <w:bidi w:val="0"/>
      </w:pPr>
      <w:r>
        <w:rPr>
          <w:rtl w:val="0"/>
        </w:rPr>
        <w:t>Dwa aktywne eksperymenty sejsmiczne zosta</w:t>
      </w:r>
      <w:r>
        <w:rPr>
          <w:rtl w:val="0"/>
        </w:rPr>
        <w:t>ł</w:t>
      </w:r>
      <w:r>
        <w:rPr>
          <w:rtl w:val="0"/>
        </w:rPr>
        <w:t>y wykonane podczas misji Apollo 14 i</w:t>
      </w:r>
      <w:r>
        <w:rPr>
          <w:rtl w:val="0"/>
        </w:rPr>
        <w:t> </w:t>
      </w:r>
      <w:r>
        <w:rPr>
          <w:rtl w:val="0"/>
        </w:rPr>
        <w:t>16. W</w:t>
      </w:r>
      <w:r>
        <w:rPr>
          <w:rtl w:val="0"/>
        </w:rPr>
        <w:t> </w:t>
      </w:r>
      <w:r>
        <w:rPr>
          <w:rtl w:val="0"/>
        </w:rPr>
        <w:t>trakcie misji Apollo 17 wykonano eksperyment profilowania sejsmicznego w</w:t>
      </w:r>
      <w:r>
        <w:rPr>
          <w:rtl w:val="0"/>
        </w:rPr>
        <w:t> </w:t>
      </w:r>
      <w:r>
        <w:rPr>
          <w:rtl w:val="0"/>
        </w:rPr>
        <w:t>celu okre</w:t>
      </w:r>
      <w:r>
        <w:rPr>
          <w:rtl w:val="0"/>
        </w:rPr>
        <w:t>ś</w:t>
      </w:r>
      <w:r>
        <w:rPr>
          <w:rtl w:val="0"/>
        </w:rPr>
        <w:t>lenia struktury g</w:t>
      </w:r>
      <w:r>
        <w:rPr>
          <w:rtl w:val="0"/>
          <w:lang w:val="es-ES_tradnl"/>
        </w:rPr>
        <w:t>ó</w:t>
      </w:r>
      <w:r>
        <w:rPr>
          <w:rtl w:val="0"/>
        </w:rPr>
        <w:t>rnej warstwy powierzchni Ksi</w:t>
      </w:r>
      <w:r>
        <w:rPr>
          <w:rtl w:val="0"/>
        </w:rPr>
        <w:t>ęż</w:t>
      </w:r>
      <w:r>
        <w:rPr>
          <w:rtl w:val="0"/>
        </w:rPr>
        <w:t>yca do g</w:t>
      </w:r>
      <w:r>
        <w:rPr>
          <w:rtl w:val="0"/>
        </w:rPr>
        <w:t>łę</w:t>
      </w:r>
      <w:r>
        <w:rPr>
          <w:rtl w:val="0"/>
        </w:rPr>
        <w:t>boko</w:t>
      </w:r>
      <w:r>
        <w:rPr>
          <w:rtl w:val="0"/>
        </w:rPr>
        <w:t>ś</w:t>
      </w:r>
      <w:r>
        <w:rPr>
          <w:rtl w:val="0"/>
        </w:rPr>
        <w:t>ci 1000 m.</w:t>
      </w:r>
    </w:p>
    <w:p>
      <w:pPr>
        <w:pStyle w:val="Body"/>
        <w:bidi w:val="0"/>
      </w:pPr>
      <w:r>
        <w:rPr>
          <w:rtl w:val="0"/>
        </w:rPr>
        <w:t>Pr</w:t>
      </w:r>
      <w:r>
        <w:rPr>
          <w:rtl w:val="0"/>
        </w:rPr>
        <w:t>ę</w:t>
      </w:r>
      <w:r>
        <w:rPr>
          <w:rtl w:val="0"/>
        </w:rPr>
        <w:t>dko</w:t>
      </w:r>
      <w:r>
        <w:rPr>
          <w:rtl w:val="0"/>
        </w:rPr>
        <w:t xml:space="preserve">ść </w:t>
      </w:r>
      <w:r>
        <w:rPr>
          <w:rtl w:val="0"/>
        </w:rPr>
        <w:t>rozchodzenia fali sejsmicznej okre</w:t>
      </w:r>
      <w:r>
        <w:rPr>
          <w:rtl w:val="0"/>
        </w:rPr>
        <w:t>ś</w:t>
      </w:r>
      <w:r>
        <w:rPr>
          <w:rtl w:val="0"/>
        </w:rPr>
        <w:t>lono na od 0.1 do 0.3 km/s</w:t>
      </w:r>
      <w:r>
        <w:rPr>
          <w:rtl w:val="0"/>
        </w:rPr>
        <w:t>. Warto</w:t>
      </w:r>
      <w:r>
        <w:rPr>
          <w:rtl w:val="0"/>
        </w:rPr>
        <w:t>ś</w:t>
      </w:r>
      <w:r>
        <w:rPr>
          <w:rtl w:val="0"/>
        </w:rPr>
        <w:t>ci te k</w:t>
      </w:r>
      <w:r>
        <w:rPr>
          <w:rtl w:val="0"/>
        </w:rPr>
        <w:t>oreluj</w:t>
      </w:r>
      <w:r>
        <w:rPr>
          <w:rtl w:val="0"/>
        </w:rPr>
        <w:t xml:space="preserve">ą </w:t>
      </w:r>
      <w:r>
        <w:rPr>
          <w:rtl w:val="0"/>
        </w:rPr>
        <w:t>si</w:t>
      </w:r>
      <w:r>
        <w:rPr>
          <w:rtl w:val="0"/>
        </w:rPr>
        <w:t>ę </w:t>
      </w:r>
      <w:r>
        <w:rPr>
          <w:rtl w:val="0"/>
        </w:rPr>
        <w:t>z pr</w:t>
      </w:r>
      <w:r>
        <w:rPr>
          <w:rtl w:val="0"/>
        </w:rPr>
        <w:t>ę</w:t>
      </w:r>
      <w:r>
        <w:rPr>
          <w:rtl w:val="0"/>
        </w:rPr>
        <w:t>dko</w:t>
      </w:r>
      <w:r>
        <w:rPr>
          <w:rtl w:val="0"/>
        </w:rPr>
        <w:t>ś</w:t>
      </w:r>
      <w:r>
        <w:rPr>
          <w:rtl w:val="0"/>
        </w:rPr>
        <w:t>ciami rozchodzenia si</w:t>
      </w:r>
      <w:r>
        <w:rPr>
          <w:rtl w:val="0"/>
        </w:rPr>
        <w:t>ę </w:t>
      </w:r>
      <w:r>
        <w:rPr>
          <w:rtl w:val="0"/>
        </w:rPr>
        <w:t>fal sejsmicznych w</w:t>
      </w:r>
      <w:r>
        <w:rPr>
          <w:rtl w:val="0"/>
        </w:rPr>
        <w:t> </w:t>
      </w:r>
      <w:r>
        <w:rPr>
          <w:rtl w:val="0"/>
        </w:rPr>
        <w:t>ska</w:t>
      </w:r>
      <w:r>
        <w:rPr>
          <w:rtl w:val="0"/>
        </w:rPr>
        <w:t>ł</w:t>
      </w:r>
      <w:r>
        <w:rPr>
          <w:rtl w:val="0"/>
        </w:rPr>
        <w:t>ach brekcji o</w:t>
      </w:r>
      <w:r>
        <w:rPr>
          <w:rtl w:val="0"/>
        </w:rPr>
        <w:t> </w:t>
      </w:r>
      <w:r>
        <w:rPr>
          <w:rtl w:val="0"/>
        </w:rPr>
        <w:t>wysokim stopniu porowato</w:t>
      </w:r>
      <w:r>
        <w:rPr>
          <w:rtl w:val="0"/>
        </w:rPr>
        <w:t>ś</w:t>
      </w:r>
      <w:r>
        <w:rPr>
          <w:rtl w:val="0"/>
        </w:rPr>
        <w:t>ci oraz sp</w:t>
      </w:r>
      <w:r>
        <w:rPr>
          <w:rtl w:val="0"/>
        </w:rPr>
        <w:t>ę</w:t>
      </w:r>
      <w:r>
        <w:rPr>
          <w:rtl w:val="0"/>
        </w:rPr>
        <w:t>kaniach spowodowanych d</w:t>
      </w:r>
      <w:r>
        <w:rPr>
          <w:rtl w:val="0"/>
        </w:rPr>
        <w:t>ł</w:t>
      </w:r>
      <w:r>
        <w:rPr>
          <w:rtl w:val="0"/>
        </w:rPr>
        <w:t>ugotrwa</w:t>
      </w:r>
      <w:r>
        <w:rPr>
          <w:rtl w:val="0"/>
        </w:rPr>
        <w:t>ł</w:t>
      </w:r>
      <w:r>
        <w:rPr>
          <w:rtl w:val="0"/>
        </w:rPr>
        <w:t>ym bombardowaniem meteorytami powierzchni Ksi</w:t>
      </w:r>
      <w:r>
        <w:rPr>
          <w:rtl w:val="0"/>
        </w:rPr>
        <w:t>ęż</w:t>
      </w:r>
      <w:r>
        <w:rPr>
          <w:rtl w:val="0"/>
        </w:rPr>
        <w:t>yca</w:t>
      </w:r>
      <w:r>
        <w:rPr>
          <w:rtl w:val="0"/>
        </w:rPr>
        <w:t xml:space="preserve">. </w:t>
      </w:r>
      <w:r>
        <w:rPr>
          <w:rtl w:val="0"/>
        </w:rPr>
        <w:t>Mi</w:t>
      </w:r>
      <w:r>
        <w:rPr>
          <w:rtl w:val="0"/>
        </w:rPr>
        <w:t>ąż</w:t>
      </w:r>
      <w:r>
        <w:rPr>
          <w:rtl w:val="0"/>
        </w:rPr>
        <w:t>szo</w:t>
      </w:r>
      <w:r>
        <w:rPr>
          <w:rtl w:val="0"/>
        </w:rPr>
        <w:t>ść </w:t>
      </w:r>
      <w:r>
        <w:rPr>
          <w:rtl w:val="0"/>
        </w:rPr>
        <w:t>regolitu ksi</w:t>
      </w:r>
      <w:r>
        <w:rPr>
          <w:rtl w:val="0"/>
        </w:rPr>
        <w:t>ęż</w:t>
      </w:r>
      <w:r>
        <w:rPr>
          <w:rtl w:val="0"/>
        </w:rPr>
        <w:t>ycowego na powierzchni okre</w:t>
      </w:r>
      <w:r>
        <w:rPr>
          <w:rtl w:val="0"/>
        </w:rPr>
        <w:t>ś</w:t>
      </w:r>
      <w:r>
        <w:rPr>
          <w:rtl w:val="0"/>
        </w:rPr>
        <w:t>lono na 8,5 metr</w:t>
      </w:r>
      <w:r>
        <w:rPr>
          <w:rtl w:val="0"/>
          <w:lang w:val="es-ES_tradnl"/>
        </w:rPr>
        <w:t>ó</w:t>
      </w:r>
      <w:r>
        <w:rPr>
          <w:rtl w:val="0"/>
        </w:rPr>
        <w:t>w</w:t>
      </w:r>
    </w:p>
    <w:p>
      <w:pPr>
        <w:pStyle w:val="Heading 2"/>
        <w:bidi w:val="0"/>
      </w:pPr>
      <w:r>
        <w:rPr>
          <w:rtl w:val="0"/>
        </w:rPr>
        <w:t xml:space="preserve">3.3. </w:t>
      </w:r>
      <w:r>
        <w:rPr>
          <w:rtl w:val="0"/>
        </w:rPr>
        <w:t>Cold Cathode Ion Gauge (CCIG)</w:t>
      </w:r>
    </w:p>
    <w:p>
      <w:pPr>
        <w:pStyle w:val="Body"/>
        <w:bidi w:val="0"/>
      </w:pPr>
      <w:r>
        <w:rPr>
          <w:rtl w:val="0"/>
        </w:rPr>
        <w:t>W celu pomiaru liczby oraz rodzaju jon</w:t>
      </w:r>
      <w:r>
        <w:rPr>
          <w:rtl w:val="0"/>
          <w:lang w:val="es-ES_tradnl"/>
        </w:rPr>
        <w:t>ó</w:t>
      </w:r>
      <w:r>
        <w:rPr>
          <w:rtl w:val="0"/>
        </w:rPr>
        <w:t>w na Ksi</w:t>
      </w:r>
      <w:r>
        <w:rPr>
          <w:rtl w:val="0"/>
        </w:rPr>
        <w:t>ęż</w:t>
      </w:r>
      <w:r>
        <w:rPr>
          <w:rtl w:val="0"/>
        </w:rPr>
        <w:t>ycu wykonano dwa eksperymenty: Suprathermal Ion Detector Experiment (SIDE) i</w:t>
      </w:r>
      <w:r>
        <w:rPr>
          <w:rtl w:val="0"/>
        </w:rPr>
        <w:t> </w:t>
      </w:r>
      <w:r>
        <w:rPr>
          <w:rtl w:val="0"/>
        </w:rPr>
        <w:t>Cold Cathode Ion Gauge (CCIG). Badania te by</w:t>
      </w:r>
      <w:r>
        <w:rPr>
          <w:rtl w:val="0"/>
        </w:rPr>
        <w:t>ł</w:t>
      </w:r>
      <w:r>
        <w:rPr>
          <w:rtl w:val="0"/>
        </w:rPr>
        <w:t>y ze sob</w:t>
      </w:r>
      <w:r>
        <w:rPr>
          <w:rtl w:val="0"/>
        </w:rPr>
        <w:t>ą ś</w:t>
      </w:r>
      <w:r>
        <w:rPr>
          <w:rtl w:val="0"/>
        </w:rPr>
        <w:t>ci</w:t>
      </w:r>
      <w:r>
        <w:rPr>
          <w:rtl w:val="0"/>
        </w:rPr>
        <w:t>ś</w:t>
      </w:r>
      <w:r>
        <w:rPr>
          <w:rtl w:val="0"/>
        </w:rPr>
        <w:t>le skorelowane i</w:t>
      </w:r>
      <w:r>
        <w:rPr>
          <w:rtl w:val="0"/>
        </w:rPr>
        <w:t> </w:t>
      </w:r>
      <w:r>
        <w:rPr>
          <w:rtl w:val="0"/>
        </w:rPr>
        <w:t>wykorzystywa</w:t>
      </w:r>
      <w:r>
        <w:rPr>
          <w:rtl w:val="0"/>
        </w:rPr>
        <w:t>ł</w:t>
      </w:r>
      <w:r>
        <w:rPr>
          <w:rtl w:val="0"/>
        </w:rPr>
        <w:t>y jedno urz</w:t>
      </w:r>
      <w:r>
        <w:rPr>
          <w:rtl w:val="0"/>
        </w:rPr>
        <w:t>ą</w:t>
      </w:r>
      <w:r>
        <w:rPr>
          <w:rtl w:val="0"/>
        </w:rPr>
        <w:t>dzenie po</w:t>
      </w:r>
      <w:r>
        <w:rPr>
          <w:rtl w:val="0"/>
        </w:rPr>
        <w:t>łą</w:t>
      </w:r>
      <w:r>
        <w:rPr>
          <w:rtl w:val="0"/>
        </w:rPr>
        <w:t>czone kr</w:t>
      </w:r>
      <w:r>
        <w:rPr>
          <w:rtl w:val="0"/>
          <w:lang w:val="es-ES_tradnl"/>
        </w:rPr>
        <w:t>ó</w:t>
      </w:r>
      <w:r>
        <w:rPr>
          <w:rtl w:val="0"/>
        </w:rPr>
        <w:t>tkim kablem elektrycznym.</w:t>
      </w:r>
    </w:p>
    <w:p>
      <w:pPr>
        <w:pStyle w:val="Body"/>
        <w:bidi w:val="0"/>
      </w:pPr>
      <w:r>
        <w:rPr>
          <w:rtl w:val="0"/>
        </w:rPr>
        <w:t>Z racji ustawienia eksperymentu w</w:t>
      </w:r>
      <w:r>
        <w:rPr>
          <w:rtl w:val="0"/>
        </w:rPr>
        <w:t> </w:t>
      </w:r>
      <w:r>
        <w:rPr>
          <w:rtl w:val="0"/>
        </w:rPr>
        <w:t>trakcie poszczeg</w:t>
      </w:r>
      <w:r>
        <w:rPr>
          <w:rtl w:val="0"/>
          <w:lang w:val="es-ES_tradnl"/>
        </w:rPr>
        <w:t>ó</w:t>
      </w:r>
      <w:r>
        <w:rPr>
          <w:rtl w:val="0"/>
        </w:rPr>
        <w:t>lnych faz orbity Ksi</w:t>
      </w:r>
      <w:r>
        <w:rPr>
          <w:rtl w:val="0"/>
        </w:rPr>
        <w:t>ęż</w:t>
      </w:r>
      <w:r>
        <w:rPr>
          <w:rtl w:val="0"/>
        </w:rPr>
        <w:t>yca zaobserwowano pole strumienia jon</w:t>
      </w:r>
      <w:r>
        <w:rPr>
          <w:rtl w:val="0"/>
          <w:lang w:val="es-ES_tradnl"/>
        </w:rPr>
        <w:t>ó</w:t>
      </w:r>
      <w:r>
        <w:rPr>
          <w:rtl w:val="0"/>
        </w:rPr>
        <w:t xml:space="preserve">w (ang. </w:t>
      </w:r>
      <w:r>
        <w:rPr>
          <w:i w:val="1"/>
          <w:iCs w:val="1"/>
          <w:rtl w:val="0"/>
          <w:lang w:val="fr-FR"/>
        </w:rPr>
        <w:t>flux</w:t>
      </w:r>
      <w:r>
        <w:rPr>
          <w:rtl w:val="0"/>
          <w:lang w:val="en-US"/>
        </w:rPr>
        <w:t>) w</w:t>
      </w:r>
      <w:r>
        <w:rPr>
          <w:rtl w:val="0"/>
        </w:rPr>
        <w:t> </w:t>
      </w:r>
      <w:r>
        <w:rPr>
          <w:rtl w:val="0"/>
        </w:rPr>
        <w:t>zewn</w:t>
      </w:r>
      <w:r>
        <w:rPr>
          <w:rtl w:val="0"/>
        </w:rPr>
        <w:t>ę</w:t>
      </w:r>
      <w:r>
        <w:rPr>
          <w:rtl w:val="0"/>
        </w:rPr>
        <w:t xml:space="preserve">trznej warstwie magnetosfery (ang. </w:t>
      </w:r>
      <w:r>
        <w:rPr>
          <w:i w:val="1"/>
          <w:iCs w:val="1"/>
          <w:rtl w:val="0"/>
          <w:lang w:val="en-US"/>
        </w:rPr>
        <w:t>magnetosheath</w:t>
      </w:r>
      <w:r>
        <w:rPr>
          <w:rtl w:val="0"/>
        </w:rPr>
        <w:t>). Detektor zarejestrowa</w:t>
      </w:r>
      <w:r>
        <w:rPr>
          <w:rtl w:val="0"/>
        </w:rPr>
        <w:t xml:space="preserve">ł </w:t>
      </w:r>
      <w:r>
        <w:rPr>
          <w:rtl w:val="0"/>
        </w:rPr>
        <w:t>r</w:t>
      </w:r>
      <w:r>
        <w:rPr>
          <w:rtl w:val="0"/>
          <w:lang w:val="es-ES_tradnl"/>
        </w:rPr>
        <w:t>ó</w:t>
      </w:r>
      <w:r>
        <w:rPr>
          <w:rtl w:val="0"/>
        </w:rPr>
        <w:t>wnie</w:t>
      </w:r>
      <w:r>
        <w:rPr>
          <w:rtl w:val="0"/>
        </w:rPr>
        <w:t xml:space="preserve">ż </w:t>
      </w:r>
      <w:r>
        <w:rPr>
          <w:rtl w:val="0"/>
        </w:rPr>
        <w:t>zjawiska cz</w:t>
      </w:r>
      <w:r>
        <w:rPr>
          <w:rtl w:val="0"/>
        </w:rPr>
        <w:t>ęś</w:t>
      </w:r>
      <w:r>
        <w:rPr>
          <w:rtl w:val="0"/>
        </w:rPr>
        <w:t>ciowo zwi</w:t>
      </w:r>
      <w:r>
        <w:rPr>
          <w:rtl w:val="0"/>
        </w:rPr>
        <w:t>ą</w:t>
      </w:r>
      <w:r>
        <w:rPr>
          <w:rtl w:val="0"/>
        </w:rPr>
        <w:t>zane z</w:t>
      </w:r>
      <w:r>
        <w:rPr>
          <w:rtl w:val="0"/>
        </w:rPr>
        <w:t> </w:t>
      </w:r>
      <w:r>
        <w:rPr>
          <w:rtl w:val="0"/>
        </w:rPr>
        <w:t>oddzia</w:t>
      </w:r>
      <w:r>
        <w:rPr>
          <w:rtl w:val="0"/>
        </w:rPr>
        <w:t>ł</w:t>
      </w:r>
      <w:r>
        <w:rPr>
          <w:rtl w:val="0"/>
        </w:rPr>
        <w:t>ywaniem na powierzchni</w:t>
      </w:r>
      <w:r>
        <w:rPr>
          <w:rtl w:val="0"/>
        </w:rPr>
        <w:t xml:space="preserve">ę </w:t>
      </w:r>
      <w:r>
        <w:rPr>
          <w:rtl w:val="0"/>
        </w:rPr>
        <w:t>Ksi</w:t>
      </w:r>
      <w:r>
        <w:rPr>
          <w:rtl w:val="0"/>
        </w:rPr>
        <w:t>ęż</w:t>
      </w:r>
      <w:r>
        <w:rPr>
          <w:rtl w:val="0"/>
        </w:rPr>
        <w:t>yca jak r</w:t>
      </w:r>
      <w:r>
        <w:rPr>
          <w:rtl w:val="0"/>
          <w:lang w:val="es-ES_tradnl"/>
        </w:rPr>
        <w:t>ó</w:t>
      </w:r>
      <w:r>
        <w:rPr>
          <w:rtl w:val="0"/>
        </w:rPr>
        <w:t>wnie</w:t>
      </w:r>
      <w:r>
        <w:rPr>
          <w:rtl w:val="0"/>
        </w:rPr>
        <w:t xml:space="preserve">ż </w:t>
      </w:r>
      <w:r>
        <w:rPr>
          <w:rtl w:val="0"/>
        </w:rPr>
        <w:t xml:space="preserve">na jego ogon magnetosferyczny (ang. </w:t>
      </w:r>
      <w:r>
        <w:rPr>
          <w:i w:val="1"/>
          <w:iCs w:val="1"/>
          <w:rtl w:val="0"/>
          <w:lang w:val="fr-FR"/>
        </w:rPr>
        <w:t>magnetotail</w:t>
      </w:r>
      <w:r>
        <w:rPr>
          <w:rtl w:val="0"/>
        </w:rPr>
        <w:t>). Dane z</w:t>
      </w:r>
      <w:r>
        <w:rPr>
          <w:rtl w:val="0"/>
        </w:rPr>
        <w:t> </w:t>
      </w:r>
      <w:r>
        <w:rPr>
          <w:rtl w:val="0"/>
        </w:rPr>
        <w:t>eksperymentu zosta</w:t>
      </w:r>
      <w:r>
        <w:rPr>
          <w:rtl w:val="0"/>
        </w:rPr>
        <w:t>ł</w:t>
      </w:r>
      <w:r>
        <w:rPr>
          <w:rtl w:val="0"/>
        </w:rPr>
        <w:t>y wykorzystane do okre</w:t>
      </w:r>
      <w:r>
        <w:rPr>
          <w:rtl w:val="0"/>
        </w:rPr>
        <w:t>ś</w:t>
      </w:r>
      <w:r>
        <w:rPr>
          <w:rtl w:val="0"/>
        </w:rPr>
        <w:t>lenia potencja</w:t>
      </w:r>
      <w:r>
        <w:rPr>
          <w:rtl w:val="0"/>
        </w:rPr>
        <w:t>ł</w:t>
      </w:r>
      <w:r>
        <w:rPr>
          <w:rtl w:val="0"/>
        </w:rPr>
        <w:t>u powierzchni Ksi</w:t>
      </w:r>
      <w:r>
        <w:rPr>
          <w:rtl w:val="0"/>
        </w:rPr>
        <w:t>ęż</w:t>
      </w:r>
      <w:r>
        <w:rPr>
          <w:rtl w:val="0"/>
          <w:lang w:val="pt-PT"/>
        </w:rPr>
        <w:t>yca, zbadania parametr</w:t>
      </w:r>
      <w:r>
        <w:rPr>
          <w:rtl w:val="0"/>
          <w:lang w:val="es-ES_tradnl"/>
        </w:rPr>
        <w:t>ó</w:t>
      </w:r>
      <w:r>
        <w:rPr>
          <w:rtl w:val="0"/>
        </w:rPr>
        <w:t>w plazmy przy powierzchni, jak r</w:t>
      </w:r>
      <w:r>
        <w:rPr>
          <w:rtl w:val="0"/>
          <w:lang w:val="es-ES_tradnl"/>
        </w:rPr>
        <w:t>ó</w:t>
      </w:r>
      <w:r>
        <w:rPr>
          <w:rtl w:val="0"/>
        </w:rPr>
        <w:t>wnie</w:t>
      </w:r>
      <w:r>
        <w:rPr>
          <w:rtl w:val="0"/>
        </w:rPr>
        <w:t xml:space="preserve">ż </w:t>
      </w:r>
      <w:r>
        <w:rPr>
          <w:rtl w:val="0"/>
        </w:rPr>
        <w:t>okre</w:t>
      </w:r>
      <w:r>
        <w:rPr>
          <w:rtl w:val="0"/>
        </w:rPr>
        <w:t>ś</w:t>
      </w:r>
      <w:r>
        <w:rPr>
          <w:rtl w:val="0"/>
        </w:rPr>
        <w:t>lenia spektrum masowego jon</w:t>
      </w:r>
      <w:r>
        <w:rPr>
          <w:rtl w:val="0"/>
          <w:lang w:val="es-ES_tradnl"/>
        </w:rPr>
        <w:t>ó</w:t>
      </w:r>
      <w:r>
        <w:rPr>
          <w:rtl w:val="0"/>
        </w:rPr>
        <w:t>w i</w:t>
      </w:r>
      <w:r>
        <w:rPr>
          <w:rtl w:val="0"/>
        </w:rPr>
        <w:t> </w:t>
      </w:r>
      <w:r>
        <w:rPr>
          <w:rtl w:val="0"/>
        </w:rPr>
        <w:t>bada</w:t>
      </w:r>
      <w:r>
        <w:rPr>
          <w:rtl w:val="0"/>
        </w:rPr>
        <w:t xml:space="preserve">ń </w:t>
      </w:r>
      <w:r>
        <w:rPr>
          <w:rtl w:val="0"/>
        </w:rPr>
        <w:t>strumienia pola jonowego w</w:t>
      </w:r>
      <w:r>
        <w:rPr>
          <w:rtl w:val="0"/>
        </w:rPr>
        <w:t> </w:t>
      </w:r>
      <w:r>
        <w:rPr>
          <w:rtl w:val="0"/>
        </w:rPr>
        <w:t>ogonie magnetosferycznym [14].</w:t>
      </w:r>
    </w:p>
    <w:p>
      <w:pPr>
        <w:pStyle w:val="Body"/>
        <w:bidi w:val="0"/>
      </w:pPr>
      <w:r>
        <w:rPr>
          <w:rtl w:val="0"/>
        </w:rPr>
        <w:t>Do badania wykorzystano k</w:t>
      </w:r>
      <w:r>
        <w:rPr>
          <w:rtl w:val="0"/>
        </w:rPr>
        <w:t>ierunkowy sensor zorientowany w p</w:t>
      </w:r>
      <w:r>
        <w:rPr>
          <w:rtl w:val="0"/>
        </w:rPr>
        <w:t>ł</w:t>
      </w:r>
      <w:r>
        <w:rPr>
          <w:rtl w:val="0"/>
        </w:rPr>
        <w:t>aszczy</w:t>
      </w:r>
      <w:r>
        <w:rPr>
          <w:rtl w:val="0"/>
        </w:rPr>
        <w:t>ź</w:t>
      </w:r>
      <w:r>
        <w:rPr>
          <w:rtl w:val="0"/>
        </w:rPr>
        <w:t>nie ekliptycznej pod kontem 15 stopni od lokalnego Ksi</w:t>
      </w:r>
      <w:r>
        <w:rPr>
          <w:rtl w:val="0"/>
        </w:rPr>
        <w:t>ęż</w:t>
      </w:r>
      <w:r>
        <w:rPr>
          <w:rtl w:val="0"/>
        </w:rPr>
        <w:t>ycowego po</w:t>
      </w:r>
      <w:r>
        <w:rPr>
          <w:rtl w:val="0"/>
        </w:rPr>
        <w:t>ł</w:t>
      </w:r>
      <w:r>
        <w:rPr>
          <w:rtl w:val="0"/>
        </w:rPr>
        <w:t>udnika</w:t>
      </w:r>
      <w:r>
        <w:rPr>
          <w:rtl w:val="0"/>
        </w:rPr>
        <w:t xml:space="preserve">. </w:t>
      </w:r>
      <w:r>
        <w:rPr>
          <w:rtl w:val="0"/>
        </w:rPr>
        <w:t>Wyniki pomiar</w:t>
      </w:r>
      <w:r>
        <w:rPr>
          <w:rtl w:val="0"/>
          <w:lang w:val="es-ES_tradnl"/>
        </w:rPr>
        <w:t>ó</w:t>
      </w:r>
      <w:r>
        <w:rPr>
          <w:rtl w:val="0"/>
        </w:rPr>
        <w:t>w okre</w:t>
      </w:r>
      <w:r>
        <w:rPr>
          <w:rtl w:val="0"/>
        </w:rPr>
        <w:t>ś</w:t>
      </w:r>
      <w:r>
        <w:rPr>
          <w:rtl w:val="0"/>
        </w:rPr>
        <w:t>li</w:t>
      </w:r>
      <w:r>
        <w:rPr>
          <w:rtl w:val="0"/>
        </w:rPr>
        <w:t>ł</w:t>
      </w:r>
      <w:r>
        <w:rPr>
          <w:rtl w:val="0"/>
        </w:rPr>
        <w:t>y poziom ci</w:t>
      </w:r>
      <w:r>
        <w:rPr>
          <w:rtl w:val="0"/>
        </w:rPr>
        <w:t>ś</w:t>
      </w:r>
      <w:r>
        <w:rPr>
          <w:rtl w:val="0"/>
        </w:rPr>
        <w:t>nienia w</w:t>
      </w:r>
      <w:r>
        <w:rPr>
          <w:rtl w:val="0"/>
        </w:rPr>
        <w:t> </w:t>
      </w:r>
      <w:r>
        <w:rPr>
          <w:rtl w:val="0"/>
        </w:rPr>
        <w:t>maksymalnym dolnym zakresie urz</w:t>
      </w:r>
      <w:r>
        <w:rPr>
          <w:rtl w:val="0"/>
        </w:rPr>
        <w:t>ą</w:t>
      </w:r>
      <w:r>
        <w:rPr>
          <w:rtl w:val="0"/>
        </w:rPr>
        <w:t>dzenia, tj. 10E-12 Torr</w:t>
      </w:r>
      <w:r>
        <w:rPr>
          <w:rtl w:val="0"/>
        </w:rPr>
        <w:t xml:space="preserve">. </w:t>
      </w:r>
      <w:r>
        <w:rPr>
          <w:rtl w:val="0"/>
        </w:rPr>
        <w:t>Dla por</w:t>
      </w:r>
      <w:r>
        <w:rPr>
          <w:rtl w:val="0"/>
          <w:lang w:val="es-ES_tradnl"/>
        </w:rPr>
        <w:t>ó</w:t>
      </w:r>
      <w:r>
        <w:rPr>
          <w:rtl w:val="0"/>
        </w:rPr>
        <w:t>wnania Ziemska atmosfera na poziomie morza przyjmuje warto</w:t>
      </w:r>
      <w:r>
        <w:rPr>
          <w:rtl w:val="0"/>
        </w:rPr>
        <w:t xml:space="preserve">ść </w:t>
      </w:r>
      <w:r>
        <w:rPr>
          <w:rtl w:val="0"/>
          <w:lang w:val="it-IT"/>
        </w:rPr>
        <w:t>760 Torr</w:t>
      </w:r>
      <w:r>
        <w:rPr>
          <w:rtl w:val="0"/>
        </w:rPr>
        <w:t>.</w:t>
      </w:r>
    </w:p>
    <w:p>
      <w:pPr>
        <w:pStyle w:val="Heading 2"/>
        <w:bidi w:val="0"/>
      </w:pPr>
      <w:r>
        <w:rPr>
          <w:rtl w:val="0"/>
        </w:rPr>
        <w:t xml:space="preserve">3.4. </w:t>
      </w:r>
      <w:r>
        <w:rPr>
          <w:rtl w:val="0"/>
          <w:lang w:val="en-US"/>
        </w:rPr>
        <w:t>Charged Particle Lunar Environmental Experiment (CPLEE)</w:t>
      </w:r>
    </w:p>
    <w:p>
      <w:pPr>
        <w:pStyle w:val="Body"/>
        <w:bidi w:val="0"/>
      </w:pPr>
      <w:r>
        <w:rPr>
          <w:rtl w:val="0"/>
          <w:lang w:val="en-US"/>
        </w:rPr>
        <w:t>Eksperyment Charged Particle Lunar Environmental Experiment (CPLEE) polega</w:t>
      </w:r>
      <w:r>
        <w:rPr>
          <w:rtl w:val="0"/>
        </w:rPr>
        <w:t xml:space="preserve">ł </w:t>
      </w:r>
      <w:r>
        <w:rPr>
          <w:rtl w:val="0"/>
        </w:rPr>
        <w:t>na pomiarze energii cz</w:t>
      </w:r>
      <w:r>
        <w:rPr>
          <w:rtl w:val="0"/>
        </w:rPr>
        <w:t>ą</w:t>
      </w:r>
      <w:r>
        <w:rPr>
          <w:rtl w:val="0"/>
        </w:rPr>
        <w:t>stek wiatru s</w:t>
      </w:r>
      <w:r>
        <w:rPr>
          <w:rtl w:val="0"/>
        </w:rPr>
        <w:t>ł</w:t>
      </w:r>
      <w:r>
        <w:rPr>
          <w:rtl w:val="0"/>
        </w:rPr>
        <w:t>onecznego (proton</w:t>
      </w:r>
      <w:r>
        <w:rPr>
          <w:rtl w:val="0"/>
          <w:lang w:val="es-ES_tradnl"/>
        </w:rPr>
        <w:t>ó</w:t>
      </w:r>
      <w:r>
        <w:rPr>
          <w:rtl w:val="0"/>
        </w:rPr>
        <w:t>w i</w:t>
      </w:r>
      <w:r>
        <w:rPr>
          <w:rtl w:val="0"/>
        </w:rPr>
        <w:t> </w:t>
      </w:r>
      <w:r>
        <w:rPr>
          <w:rtl w:val="0"/>
        </w:rPr>
        <w:t>elektron</w:t>
      </w:r>
      <w:r>
        <w:rPr>
          <w:rtl w:val="0"/>
          <w:lang w:val="es-ES_tradnl"/>
        </w:rPr>
        <w:t>ó</w:t>
      </w:r>
      <w:r>
        <w:rPr>
          <w:rtl w:val="0"/>
        </w:rPr>
        <w:t>w) docieraj</w:t>
      </w:r>
      <w:r>
        <w:rPr>
          <w:rtl w:val="0"/>
        </w:rPr>
        <w:t>ą</w:t>
      </w:r>
      <w:r>
        <w:rPr>
          <w:rtl w:val="0"/>
        </w:rPr>
        <w:t>cych do powierzchni Ksi</w:t>
      </w:r>
      <w:r>
        <w:rPr>
          <w:rtl w:val="0"/>
        </w:rPr>
        <w:t>ęż</w:t>
      </w:r>
      <w:r>
        <w:rPr>
          <w:rtl w:val="0"/>
        </w:rPr>
        <w:t>yca. Dane pozwoli</w:t>
      </w:r>
      <w:r>
        <w:rPr>
          <w:rtl w:val="0"/>
        </w:rPr>
        <w:t>ł</w:t>
      </w:r>
      <w:r>
        <w:rPr>
          <w:rtl w:val="0"/>
        </w:rPr>
        <w:t>y na wyznaczenie rozk</w:t>
      </w:r>
      <w:r>
        <w:rPr>
          <w:rtl w:val="0"/>
        </w:rPr>
        <w:t>ł</w:t>
      </w:r>
      <w:r>
        <w:rPr>
          <w:rtl w:val="0"/>
        </w:rPr>
        <w:t>adu energii cz</w:t>
      </w:r>
      <w:r>
        <w:rPr>
          <w:rtl w:val="0"/>
        </w:rPr>
        <w:t>ą</w:t>
      </w:r>
      <w:r>
        <w:rPr>
          <w:rtl w:val="0"/>
        </w:rPr>
        <w:t>stek oraz zmierzenie ich wp</w:t>
      </w:r>
      <w:r>
        <w:rPr>
          <w:rtl w:val="0"/>
        </w:rPr>
        <w:t>ł</w:t>
      </w:r>
      <w:r>
        <w:rPr>
          <w:rtl w:val="0"/>
        </w:rPr>
        <w:t>ywu na uk</w:t>
      </w:r>
      <w:r>
        <w:rPr>
          <w:rtl w:val="0"/>
        </w:rPr>
        <w:t>ł</w:t>
      </w:r>
      <w:r>
        <w:rPr>
          <w:rtl w:val="0"/>
        </w:rPr>
        <w:t>ad Ziemia-Ksi</w:t>
      </w:r>
      <w:r>
        <w:rPr>
          <w:rtl w:val="0"/>
        </w:rPr>
        <w:t>ęż</w:t>
      </w:r>
      <w:r>
        <w:rPr>
          <w:rtl w:val="0"/>
        </w:rPr>
        <w:t>yc</w:t>
      </w:r>
      <w:r>
        <w:rPr>
          <w:rtl w:val="0"/>
        </w:rPr>
        <w:t xml:space="preserve">. </w:t>
      </w:r>
      <w:r>
        <w:rPr>
          <w:rtl w:val="0"/>
        </w:rPr>
        <w:t>Ponadto okre</w:t>
      </w:r>
      <w:r>
        <w:rPr>
          <w:rtl w:val="0"/>
        </w:rPr>
        <w:t>ś</w:t>
      </w:r>
      <w:r>
        <w:rPr>
          <w:rtl w:val="0"/>
        </w:rPr>
        <w:t>lono ich oddzia</w:t>
      </w:r>
      <w:r>
        <w:rPr>
          <w:rtl w:val="0"/>
        </w:rPr>
        <w:t>ł</w:t>
      </w:r>
      <w:r>
        <w:rPr>
          <w:rtl w:val="0"/>
        </w:rPr>
        <w:t>ywanie na zorze polarne wyst</w:t>
      </w:r>
      <w:r>
        <w:rPr>
          <w:rtl w:val="0"/>
        </w:rPr>
        <w:t>ę</w:t>
      </w:r>
      <w:r>
        <w:rPr>
          <w:rtl w:val="0"/>
        </w:rPr>
        <w:t>puj</w:t>
      </w:r>
      <w:r>
        <w:rPr>
          <w:rtl w:val="0"/>
        </w:rPr>
        <w:t>ą</w:t>
      </w:r>
      <w:r>
        <w:rPr>
          <w:rtl w:val="0"/>
        </w:rPr>
        <w:t>ce na Ziemi i</w:t>
      </w:r>
      <w:r>
        <w:rPr>
          <w:rtl w:val="0"/>
        </w:rPr>
        <w:t> </w:t>
      </w:r>
      <w:r>
        <w:rPr>
          <w:rtl w:val="0"/>
        </w:rPr>
        <w:t>pasy Van Allena. Pozwoli</w:t>
      </w:r>
      <w:r>
        <w:rPr>
          <w:rtl w:val="0"/>
        </w:rPr>
        <w:t>ł</w:t>
      </w:r>
      <w:r>
        <w:rPr>
          <w:rtl w:val="0"/>
        </w:rPr>
        <w:t>o to na dok</w:t>
      </w:r>
      <w:r>
        <w:rPr>
          <w:rtl w:val="0"/>
        </w:rPr>
        <w:t>ł</w:t>
      </w:r>
      <w:r>
        <w:rPr>
          <w:rtl w:val="0"/>
        </w:rPr>
        <w:t>adniejsze okre</w:t>
      </w:r>
      <w:r>
        <w:rPr>
          <w:rtl w:val="0"/>
        </w:rPr>
        <w:t>ś</w:t>
      </w:r>
      <w:r>
        <w:rPr>
          <w:rtl w:val="0"/>
        </w:rPr>
        <w:t>lenie charakterystyki Ziemskiego pola magnetycznego. Zbadano r</w:t>
      </w:r>
      <w:r>
        <w:rPr>
          <w:rtl w:val="0"/>
          <w:lang w:val="es-ES_tradnl"/>
        </w:rPr>
        <w:t>ó</w:t>
      </w:r>
      <w:r>
        <w:rPr>
          <w:rtl w:val="0"/>
        </w:rPr>
        <w:t>wnie</w:t>
      </w:r>
      <w:r>
        <w:rPr>
          <w:rtl w:val="0"/>
        </w:rPr>
        <w:t xml:space="preserve">ż </w:t>
      </w:r>
      <w:r>
        <w:rPr>
          <w:rtl w:val="0"/>
        </w:rPr>
        <w:t>procesy zachodz</w:t>
      </w:r>
      <w:r>
        <w:rPr>
          <w:rtl w:val="0"/>
        </w:rPr>
        <w:t>ą</w:t>
      </w:r>
      <w:r>
        <w:rPr>
          <w:rtl w:val="0"/>
        </w:rPr>
        <w:t>ce w</w:t>
      </w:r>
      <w:r>
        <w:rPr>
          <w:rtl w:val="0"/>
        </w:rPr>
        <w:t> </w:t>
      </w:r>
      <w:r>
        <w:rPr>
          <w:rtl w:val="0"/>
        </w:rPr>
        <w:t>strefie nap</w:t>
      </w:r>
      <w:r>
        <w:rPr>
          <w:rtl w:val="0"/>
        </w:rPr>
        <w:t>ł</w:t>
      </w:r>
      <w:r>
        <w:rPr>
          <w:rtl w:val="0"/>
        </w:rPr>
        <w:t>ywu fal promieniowania s</w:t>
      </w:r>
      <w:r>
        <w:rPr>
          <w:rtl w:val="0"/>
        </w:rPr>
        <w:t>ł</w:t>
      </w:r>
      <w:r>
        <w:rPr>
          <w:rtl w:val="0"/>
        </w:rPr>
        <w:t>onecznego podczas uderzania o</w:t>
      </w:r>
      <w:r>
        <w:rPr>
          <w:rtl w:val="0"/>
        </w:rPr>
        <w:t> </w:t>
      </w:r>
      <w:r>
        <w:rPr>
          <w:rtl w:val="0"/>
        </w:rPr>
        <w:t>powierzchni</w:t>
      </w:r>
      <w:r>
        <w:rPr>
          <w:rtl w:val="0"/>
        </w:rPr>
        <w:t xml:space="preserve">ę </w:t>
      </w:r>
      <w:r>
        <w:rPr>
          <w:rtl w:val="0"/>
        </w:rPr>
        <w:t>Ksi</w:t>
      </w:r>
      <w:r>
        <w:rPr>
          <w:rtl w:val="0"/>
        </w:rPr>
        <w:t>ęż</w:t>
      </w:r>
      <w:r>
        <w:rPr>
          <w:rtl w:val="0"/>
        </w:rPr>
        <w:t>yca jak r</w:t>
      </w:r>
      <w:r>
        <w:rPr>
          <w:rtl w:val="0"/>
          <w:lang w:val="es-ES_tradnl"/>
        </w:rPr>
        <w:t>ó</w:t>
      </w:r>
      <w:r>
        <w:rPr>
          <w:rtl w:val="0"/>
        </w:rPr>
        <w:t>wnie</w:t>
      </w:r>
      <w:r>
        <w:rPr>
          <w:rtl w:val="0"/>
        </w:rPr>
        <w:t xml:space="preserve">ż </w:t>
      </w:r>
      <w:r>
        <w:rPr>
          <w:rtl w:val="0"/>
        </w:rPr>
        <w:t>wp</w:t>
      </w:r>
      <w:r>
        <w:rPr>
          <w:rtl w:val="0"/>
        </w:rPr>
        <w:t>ł</w:t>
      </w:r>
      <w:r>
        <w:rPr>
          <w:rtl w:val="0"/>
        </w:rPr>
        <w:t>yw na</w:t>
      </w:r>
      <w:r>
        <w:rPr>
          <w:rtl w:val="0"/>
        </w:rPr>
        <w:t>ł</w:t>
      </w:r>
      <w:r>
        <w:rPr>
          <w:rtl w:val="0"/>
        </w:rPr>
        <w:t>adowanych cz</w:t>
      </w:r>
      <w:r>
        <w:rPr>
          <w:rtl w:val="0"/>
        </w:rPr>
        <w:t>ą</w:t>
      </w:r>
      <w:r>
        <w:rPr>
          <w:rtl w:val="0"/>
        </w:rPr>
        <w:t>stek wiatru s</w:t>
      </w:r>
      <w:r>
        <w:rPr>
          <w:rtl w:val="0"/>
        </w:rPr>
        <w:t>ł</w:t>
      </w:r>
      <w:r>
        <w:rPr>
          <w:rtl w:val="0"/>
        </w:rPr>
        <w:t xml:space="preserve">onecznego na </w:t>
      </w:r>
      <w:r>
        <w:rPr>
          <w:rtl w:val="0"/>
        </w:rPr>
        <w:t>ś</w:t>
      </w:r>
      <w:r>
        <w:rPr>
          <w:rtl w:val="0"/>
        </w:rPr>
        <w:t>rodowisko ksi</w:t>
      </w:r>
      <w:r>
        <w:rPr>
          <w:rtl w:val="0"/>
        </w:rPr>
        <w:t>ęż</w:t>
      </w:r>
      <w:r>
        <w:rPr>
          <w:rtl w:val="0"/>
        </w:rPr>
        <w:t>ycowe.</w:t>
      </w:r>
    </w:p>
    <w:p>
      <w:pPr>
        <w:pStyle w:val="Body"/>
        <w:bidi w:val="0"/>
      </w:pPr>
      <w:r>
        <w:rPr>
          <w:rtl w:val="0"/>
        </w:rPr>
        <w:t>Badanie wykonano przy pomocy d</w:t>
      </w:r>
      <w:r>
        <w:rPr>
          <w:rtl w:val="0"/>
        </w:rPr>
        <w:t>w</w:t>
      </w:r>
      <w:r>
        <w:rPr>
          <w:rtl w:val="0"/>
        </w:rPr>
        <w:t>ó</w:t>
      </w:r>
      <w:r>
        <w:rPr>
          <w:rtl w:val="0"/>
        </w:rPr>
        <w:t>ch</w:t>
      </w:r>
      <w:r>
        <w:rPr>
          <w:rtl w:val="0"/>
        </w:rPr>
        <w:t xml:space="preserve"> spektrometr</w:t>
      </w:r>
      <w:r>
        <w:rPr>
          <w:rtl w:val="0"/>
        </w:rPr>
        <w:t>ó</w:t>
      </w:r>
      <w:r>
        <w:rPr>
          <w:rtl w:val="0"/>
        </w:rPr>
        <w:t>w</w:t>
      </w:r>
      <w:r>
        <w:rPr>
          <w:rtl w:val="0"/>
        </w:rPr>
        <w:t xml:space="preserve"> zawieraj</w:t>
      </w:r>
      <w:r>
        <w:rPr>
          <w:rtl w:val="0"/>
        </w:rPr>
        <w:t>ą</w:t>
      </w:r>
      <w:r>
        <w:rPr>
          <w:rtl w:val="0"/>
        </w:rPr>
        <w:t>c</w:t>
      </w:r>
      <w:r>
        <w:rPr>
          <w:rtl w:val="0"/>
        </w:rPr>
        <w:t>ych</w:t>
      </w:r>
      <w:r>
        <w:rPr>
          <w:rtl w:val="0"/>
        </w:rPr>
        <w:t xml:space="preserve"> sze</w:t>
      </w:r>
      <w:r>
        <w:rPr>
          <w:rtl w:val="0"/>
        </w:rPr>
        <w:t xml:space="preserve">ść </w:t>
      </w:r>
      <w:r>
        <w:rPr>
          <w:rtl w:val="0"/>
        </w:rPr>
        <w:t>detektor</w:t>
      </w:r>
      <w:r>
        <w:rPr>
          <w:rtl w:val="0"/>
          <w:lang w:val="es-ES_tradnl"/>
        </w:rPr>
        <w:t>ó</w:t>
      </w:r>
      <w:r>
        <w:rPr>
          <w:rtl w:val="0"/>
        </w:rPr>
        <w:t>w cz</w:t>
      </w:r>
      <w:r>
        <w:rPr>
          <w:rtl w:val="0"/>
        </w:rPr>
        <w:t>ą</w:t>
      </w:r>
      <w:r>
        <w:rPr>
          <w:rtl w:val="0"/>
          <w:lang w:val="nl-NL"/>
        </w:rPr>
        <w:t>stek: pi</w:t>
      </w:r>
      <w:r>
        <w:rPr>
          <w:rtl w:val="0"/>
        </w:rPr>
        <w:t>ę</w:t>
      </w:r>
      <w:r>
        <w:rPr>
          <w:rtl w:val="0"/>
        </w:rPr>
        <w:t>ciu C-kszta</w:t>
      </w:r>
      <w:r>
        <w:rPr>
          <w:rtl w:val="0"/>
        </w:rPr>
        <w:t>ł</w:t>
      </w:r>
      <w:r>
        <w:rPr>
          <w:rtl w:val="0"/>
        </w:rPr>
        <w:t>tnych kanalikowych powielaczy elektronowych</w:t>
      </w:r>
      <w:r>
        <w:rPr>
          <w:rtl w:val="0"/>
        </w:rPr>
        <w:t xml:space="preserve">. </w:t>
      </w:r>
      <w:r>
        <w:rPr>
          <w:rtl w:val="0"/>
        </w:rPr>
        <w:t>Zbadano protony i</w:t>
      </w:r>
      <w:r>
        <w:rPr>
          <w:rtl w:val="0"/>
        </w:rPr>
        <w:t> </w:t>
      </w:r>
      <w:r>
        <w:rPr>
          <w:rtl w:val="0"/>
        </w:rPr>
        <w:t>elektrony w</w:t>
      </w:r>
      <w:r>
        <w:rPr>
          <w:rtl w:val="0"/>
        </w:rPr>
        <w:t> </w:t>
      </w:r>
      <w:r>
        <w:rPr>
          <w:rtl w:val="0"/>
        </w:rPr>
        <w:t>przedziale energetycznym 40 KeV do 70 KeV</w:t>
      </w:r>
      <w:r>
        <w:rPr>
          <w:rtl w:val="0"/>
        </w:rPr>
        <w:t>.</w:t>
      </w:r>
    </w:p>
    <w:p>
      <w:pPr>
        <w:pStyle w:val="Body"/>
        <w:bidi w:val="0"/>
      </w:pPr>
      <w:r>
        <w:rPr>
          <w:rtl w:val="0"/>
        </w:rPr>
        <w:t>Wykazano,</w:t>
      </w:r>
      <w:r>
        <w:rPr>
          <w:rtl w:val="0"/>
        </w:rPr>
        <w:t> ż</w:t>
      </w:r>
      <w:r>
        <w:rPr>
          <w:rtl w:val="0"/>
        </w:rPr>
        <w:t xml:space="preserve">e  </w:t>
      </w:r>
      <w:r>
        <w:rPr>
          <w:rtl w:val="0"/>
        </w:rPr>
        <w:t>Ksi</w:t>
      </w:r>
      <w:r>
        <w:rPr>
          <w:rtl w:val="0"/>
        </w:rPr>
        <w:t>ęż</w:t>
      </w:r>
      <w:r>
        <w:rPr>
          <w:rtl w:val="0"/>
        </w:rPr>
        <w:t>yc poddawany jest bombardowaniu niskoenergetycznych fotoelektron</w:t>
      </w:r>
      <w:r>
        <w:rPr>
          <w:rtl w:val="0"/>
          <w:lang w:val="es-ES_tradnl"/>
        </w:rPr>
        <w:t>ó</w:t>
      </w:r>
      <w:r>
        <w:rPr>
          <w:rtl w:val="0"/>
        </w:rPr>
        <w:t>w</w:t>
      </w:r>
      <w:r>
        <w:rPr>
          <w:rtl w:val="0"/>
        </w:rPr>
        <w:t xml:space="preserve">. </w:t>
      </w:r>
      <w:r>
        <w:rPr>
          <w:rtl w:val="0"/>
        </w:rPr>
        <w:t>Niespodziewanym odkryciem podczas eksperymentu okaza</w:t>
      </w:r>
      <w:r>
        <w:rPr>
          <w:rtl w:val="0"/>
        </w:rPr>
        <w:t>ł</w:t>
      </w:r>
      <w:r>
        <w:rPr>
          <w:rtl w:val="0"/>
          <w:lang w:val="it-IT"/>
        </w:rPr>
        <w:t>o si</w:t>
      </w:r>
      <w:r>
        <w:rPr>
          <w:rtl w:val="0"/>
        </w:rPr>
        <w:t>ę </w:t>
      </w:r>
      <w:r>
        <w:rPr>
          <w:rtl w:val="0"/>
        </w:rPr>
        <w:t>zaobserwowanie elektron</w:t>
      </w:r>
      <w:r>
        <w:rPr>
          <w:rtl w:val="0"/>
          <w:lang w:val="es-ES_tradnl"/>
        </w:rPr>
        <w:t>ó</w:t>
      </w:r>
      <w:r>
        <w:rPr>
          <w:rtl w:val="0"/>
        </w:rPr>
        <w:t>w w</w:t>
      </w:r>
      <w:r>
        <w:rPr>
          <w:rtl w:val="0"/>
        </w:rPr>
        <w:t> </w:t>
      </w:r>
      <w:r>
        <w:rPr>
          <w:rtl w:val="0"/>
        </w:rPr>
        <w:t>ogonie magnetycznym Ziemi. Cz</w:t>
      </w:r>
      <w:r>
        <w:rPr>
          <w:rtl w:val="0"/>
        </w:rPr>
        <w:t>ą</w:t>
      </w:r>
      <w:r>
        <w:rPr>
          <w:rtl w:val="0"/>
        </w:rPr>
        <w:t>stki posiada</w:t>
      </w:r>
      <w:r>
        <w:rPr>
          <w:rtl w:val="0"/>
        </w:rPr>
        <w:t>ł</w:t>
      </w:r>
      <w:r>
        <w:rPr>
          <w:rtl w:val="0"/>
        </w:rPr>
        <w:t>y potencja</w:t>
      </w:r>
      <w:r>
        <w:rPr>
          <w:rtl w:val="0"/>
        </w:rPr>
        <w:t xml:space="preserve">ł </w:t>
      </w:r>
      <w:r>
        <w:rPr>
          <w:rtl w:val="0"/>
        </w:rPr>
        <w:t>por</w:t>
      </w:r>
      <w:r>
        <w:rPr>
          <w:rtl w:val="0"/>
          <w:lang w:val="es-ES_tradnl"/>
        </w:rPr>
        <w:t>ó</w:t>
      </w:r>
      <w:r>
        <w:rPr>
          <w:rtl w:val="0"/>
        </w:rPr>
        <w:t>wnywalny z</w:t>
      </w:r>
      <w:r>
        <w:rPr>
          <w:rtl w:val="0"/>
        </w:rPr>
        <w:t> </w:t>
      </w:r>
      <w:r>
        <w:rPr>
          <w:rtl w:val="0"/>
        </w:rPr>
        <w:t>warto</w:t>
      </w:r>
      <w:r>
        <w:rPr>
          <w:rtl w:val="0"/>
        </w:rPr>
        <w:t>ś</w:t>
      </w:r>
      <w:r>
        <w:rPr>
          <w:rtl w:val="0"/>
        </w:rPr>
        <w:t>ciami wi</w:t>
      </w:r>
      <w:r>
        <w:rPr>
          <w:rtl w:val="0"/>
        </w:rPr>
        <w:t>ą</w:t>
      </w:r>
      <w:r>
        <w:rPr>
          <w:rtl w:val="0"/>
        </w:rPr>
        <w:t>zania w</w:t>
      </w:r>
      <w:r>
        <w:rPr>
          <w:rtl w:val="0"/>
        </w:rPr>
        <w:t> </w:t>
      </w:r>
      <w:r>
        <w:rPr>
          <w:rtl w:val="0"/>
        </w:rPr>
        <w:t>Ziemskich zorzach polarnych.</w:t>
      </w:r>
    </w:p>
    <w:p>
      <w:pPr>
        <w:pStyle w:val="Heading 2"/>
        <w:bidi w:val="0"/>
      </w:pPr>
      <w:r>
        <w:rPr>
          <w:rtl w:val="0"/>
        </w:rPr>
        <w:t xml:space="preserve">3.5. </w:t>
      </w:r>
      <w:r>
        <w:rPr>
          <w:rtl w:val="0"/>
          <w:lang w:val="en-US"/>
        </w:rPr>
        <w:t>Cosmic Ray Detector (CRD)</w:t>
      </w:r>
    </w:p>
    <w:p>
      <w:pPr>
        <w:pStyle w:val="Body"/>
        <w:bidi w:val="0"/>
      </w:pPr>
      <w:r>
        <w:rPr>
          <w:rtl w:val="0"/>
        </w:rPr>
        <w:t>W bezpo</w:t>
      </w:r>
      <w:r>
        <w:rPr>
          <w:rtl w:val="0"/>
        </w:rPr>
        <w:t>ś</w:t>
      </w:r>
      <w:r>
        <w:rPr>
          <w:rtl w:val="0"/>
        </w:rPr>
        <w:t>rednim otoczeniu kosmicznym Ziemi zaobserwowa</w:t>
      </w:r>
      <w:r>
        <w:rPr>
          <w:rtl w:val="0"/>
        </w:rPr>
        <w:t xml:space="preserve">ć </w:t>
      </w:r>
      <w:r>
        <w:rPr>
          <w:rtl w:val="0"/>
        </w:rPr>
        <w:t>mo</w:t>
      </w:r>
      <w:r>
        <w:rPr>
          <w:rtl w:val="0"/>
        </w:rPr>
        <w:t>ż</w:t>
      </w:r>
      <w:r>
        <w:rPr>
          <w:rtl w:val="0"/>
        </w:rPr>
        <w:t>na trzy g</w:t>
      </w:r>
      <w:r>
        <w:rPr>
          <w:rtl w:val="0"/>
        </w:rPr>
        <w:t>łó</w:t>
      </w:r>
      <w:r>
        <w:rPr>
          <w:rtl w:val="0"/>
        </w:rPr>
        <w:t>wne rodzaje promieniowania: wiatr s</w:t>
      </w:r>
      <w:r>
        <w:rPr>
          <w:rtl w:val="0"/>
        </w:rPr>
        <w:t>ł</w:t>
      </w:r>
      <w:r>
        <w:rPr>
          <w:rtl w:val="0"/>
        </w:rPr>
        <w:t>oneczny o</w:t>
      </w:r>
      <w:r>
        <w:rPr>
          <w:rtl w:val="0"/>
        </w:rPr>
        <w:t> </w:t>
      </w:r>
      <w:r>
        <w:rPr>
          <w:rtl w:val="0"/>
        </w:rPr>
        <w:t>sta</w:t>
      </w:r>
      <w:r>
        <w:rPr>
          <w:rtl w:val="0"/>
        </w:rPr>
        <w:t>ł</w:t>
      </w:r>
      <w:r>
        <w:rPr>
          <w:rtl w:val="0"/>
        </w:rPr>
        <w:t>ym nat</w:t>
      </w:r>
      <w:r>
        <w:rPr>
          <w:rtl w:val="0"/>
        </w:rPr>
        <w:t>ęż</w:t>
      </w:r>
      <w:r>
        <w:rPr>
          <w:rtl w:val="0"/>
        </w:rPr>
        <w:t>eniu, cz</w:t>
      </w:r>
      <w:r>
        <w:rPr>
          <w:rtl w:val="0"/>
        </w:rPr>
        <w:t>ą</w:t>
      </w:r>
      <w:r>
        <w:rPr>
          <w:rtl w:val="0"/>
        </w:rPr>
        <w:t>stki pochodz</w:t>
      </w:r>
      <w:r>
        <w:rPr>
          <w:rtl w:val="0"/>
        </w:rPr>
        <w:t>ą</w:t>
      </w:r>
      <w:r>
        <w:rPr>
          <w:rtl w:val="0"/>
        </w:rPr>
        <w:t>ce z</w:t>
      </w:r>
      <w:r>
        <w:rPr>
          <w:rtl w:val="0"/>
        </w:rPr>
        <w:t> </w:t>
      </w:r>
      <w:r>
        <w:rPr>
          <w:rtl w:val="0"/>
        </w:rPr>
        <w:t>rozb</w:t>
      </w:r>
      <w:r>
        <w:rPr>
          <w:rtl w:val="0"/>
        </w:rPr>
        <w:t>ł</w:t>
      </w:r>
      <w:r>
        <w:rPr>
          <w:rtl w:val="0"/>
        </w:rPr>
        <w:t>ysk</w:t>
      </w:r>
      <w:r>
        <w:rPr>
          <w:rtl w:val="0"/>
          <w:lang w:val="es-ES_tradnl"/>
        </w:rPr>
        <w:t>ó</w:t>
      </w:r>
      <w:r>
        <w:rPr>
          <w:rtl w:val="0"/>
        </w:rPr>
        <w:t>w s</w:t>
      </w:r>
      <w:r>
        <w:rPr>
          <w:rtl w:val="0"/>
        </w:rPr>
        <w:t>ł</w:t>
      </w:r>
      <w:r>
        <w:rPr>
          <w:rtl w:val="0"/>
        </w:rPr>
        <w:t>onecznych (ang. Solar Particle Event, SPE) oraz promieniowanie kosmiczne (ang. Galactic Cosmic Rays, GCR).</w:t>
      </w:r>
      <w:r>
        <w:rPr>
          <w:rtl w:val="0"/>
        </w:rPr>
        <w:t xml:space="preserve"> </w:t>
      </w:r>
      <w:r>
        <w:rPr>
          <w:rtl w:val="0"/>
        </w:rPr>
        <w:t>Mimo i</w:t>
      </w:r>
      <w:r>
        <w:rPr>
          <w:rtl w:val="0"/>
        </w:rPr>
        <w:t xml:space="preserve">ż </w:t>
      </w:r>
      <w:r>
        <w:rPr>
          <w:rtl w:val="0"/>
        </w:rPr>
        <w:t>promieniowanie kosmiczne stanowi 1% ca</w:t>
      </w:r>
      <w:r>
        <w:rPr>
          <w:rtl w:val="0"/>
        </w:rPr>
        <w:t>ł</w:t>
      </w:r>
      <w:r>
        <w:rPr>
          <w:rtl w:val="0"/>
        </w:rPr>
        <w:t>o</w:t>
      </w:r>
      <w:r>
        <w:rPr>
          <w:rtl w:val="0"/>
        </w:rPr>
        <w:t>ś</w:t>
      </w:r>
      <w:r>
        <w:rPr>
          <w:rtl w:val="0"/>
        </w:rPr>
        <w:t>ci spektrum, jest ono najbardziej zagra</w:t>
      </w:r>
      <w:r>
        <w:rPr>
          <w:rtl w:val="0"/>
        </w:rPr>
        <w:t>ż</w:t>
      </w:r>
      <w:r>
        <w:rPr>
          <w:rtl w:val="0"/>
        </w:rPr>
        <w:t>aj</w:t>
      </w:r>
      <w:r>
        <w:rPr>
          <w:rtl w:val="0"/>
        </w:rPr>
        <w:t>ą</w:t>
      </w:r>
      <w:r>
        <w:rPr>
          <w:rtl w:val="0"/>
        </w:rPr>
        <w:t xml:space="preserve">ce </w:t>
      </w:r>
      <w:r>
        <w:rPr>
          <w:rtl w:val="0"/>
        </w:rPr>
        <w:t>ż</w:t>
      </w:r>
      <w:r>
        <w:rPr>
          <w:rtl w:val="0"/>
        </w:rPr>
        <w:t>yciu i</w:t>
      </w:r>
      <w:r>
        <w:rPr>
          <w:rtl w:val="0"/>
        </w:rPr>
        <w:t> </w:t>
      </w:r>
      <w:r>
        <w:rPr>
          <w:rtl w:val="0"/>
        </w:rPr>
        <w:t>zdrowiu astronaut</w:t>
      </w:r>
      <w:r>
        <w:rPr>
          <w:rtl w:val="0"/>
          <w:lang w:val="es-ES_tradnl"/>
        </w:rPr>
        <w:t>ó</w:t>
      </w:r>
      <w:r>
        <w:rPr>
          <w:rtl w:val="0"/>
        </w:rPr>
        <w:t>w. GCR z</w:t>
      </w:r>
      <w:r>
        <w:rPr>
          <w:rtl w:val="0"/>
        </w:rPr>
        <w:t>ł</w:t>
      </w:r>
      <w:r>
        <w:rPr>
          <w:rtl w:val="0"/>
        </w:rPr>
        <w:t>o</w:t>
      </w:r>
      <w:r>
        <w:rPr>
          <w:rtl w:val="0"/>
        </w:rPr>
        <w:t>ż</w:t>
      </w:r>
      <w:r>
        <w:rPr>
          <w:rtl w:val="0"/>
        </w:rPr>
        <w:t>one jest z</w:t>
      </w:r>
      <w:r>
        <w:rPr>
          <w:rtl w:val="0"/>
        </w:rPr>
        <w:t> </w:t>
      </w:r>
      <w:r>
        <w:rPr>
          <w:rtl w:val="0"/>
        </w:rPr>
        <w:t>cz</w:t>
      </w:r>
      <w:r>
        <w:rPr>
          <w:rtl w:val="0"/>
        </w:rPr>
        <w:t>ą</w:t>
      </w:r>
      <w:r>
        <w:rPr>
          <w:rtl w:val="0"/>
        </w:rPr>
        <w:t>stek o</w:t>
      </w:r>
      <w:r>
        <w:rPr>
          <w:rtl w:val="0"/>
        </w:rPr>
        <w:t> </w:t>
      </w:r>
      <w:r>
        <w:rPr>
          <w:rtl w:val="0"/>
        </w:rPr>
        <w:t>ekstremalnie du</w:t>
      </w:r>
      <w:r>
        <w:rPr>
          <w:rtl w:val="0"/>
        </w:rPr>
        <w:t>ż</w:t>
      </w:r>
      <w:r>
        <w:rPr>
          <w:rtl w:val="0"/>
        </w:rPr>
        <w:t>ych energiach (od 100 MeV do 1</w:t>
      </w:r>
      <w:r>
        <w:rPr>
          <w:rtl w:val="0"/>
        </w:rPr>
        <w:t> </w:t>
      </w:r>
      <w:r>
        <w:rPr>
          <w:rtl w:val="0"/>
          <w:lang w:val="nl-NL"/>
        </w:rPr>
        <w:t>GeV) i</w:t>
      </w:r>
      <w:r>
        <w:rPr>
          <w:rtl w:val="0"/>
        </w:rPr>
        <w:t> </w:t>
      </w:r>
      <w:r>
        <w:rPr>
          <w:rtl w:val="0"/>
        </w:rPr>
        <w:t>pr</w:t>
      </w:r>
      <w:r>
        <w:rPr>
          <w:rtl w:val="0"/>
        </w:rPr>
        <w:t>ę</w:t>
      </w:r>
      <w:r>
        <w:rPr>
          <w:rtl w:val="0"/>
        </w:rPr>
        <w:t>dko</w:t>
      </w:r>
      <w:r>
        <w:rPr>
          <w:rtl w:val="0"/>
        </w:rPr>
        <w:t>ś</w:t>
      </w:r>
      <w:r>
        <w:rPr>
          <w:rtl w:val="0"/>
        </w:rPr>
        <w:t>ciach zbli</w:t>
      </w:r>
      <w:r>
        <w:rPr>
          <w:rtl w:val="0"/>
        </w:rPr>
        <w:t>ż</w:t>
      </w:r>
      <w:r>
        <w:rPr>
          <w:rtl w:val="0"/>
        </w:rPr>
        <w:t>onych do pr</w:t>
      </w:r>
      <w:r>
        <w:rPr>
          <w:rtl w:val="0"/>
        </w:rPr>
        <w:t>ę</w:t>
      </w:r>
      <w:r>
        <w:rPr>
          <w:rtl w:val="0"/>
        </w:rPr>
        <w:t>dko</w:t>
      </w:r>
      <w:r>
        <w:rPr>
          <w:rtl w:val="0"/>
        </w:rPr>
        <w:t>ś</w:t>
      </w:r>
      <w:r>
        <w:rPr>
          <w:rtl w:val="0"/>
          <w:lang w:val="it-IT"/>
        </w:rPr>
        <w:t xml:space="preserve">ci </w:t>
      </w:r>
      <w:r>
        <w:rPr>
          <w:rtl w:val="0"/>
        </w:rPr>
        <w:t>ś</w:t>
      </w:r>
      <w:r>
        <w:rPr>
          <w:rtl w:val="0"/>
        </w:rPr>
        <w:t>wiat</w:t>
      </w:r>
      <w:r>
        <w:rPr>
          <w:rtl w:val="0"/>
        </w:rPr>
        <w:t>ł</w:t>
      </w:r>
      <w:r>
        <w:rPr>
          <w:rtl w:val="0"/>
        </w:rPr>
        <w:t>a. Zaobserwowano r</w:t>
      </w:r>
      <w:r>
        <w:rPr>
          <w:rtl w:val="0"/>
          <w:lang w:val="es-ES_tradnl"/>
        </w:rPr>
        <w:t>ó</w:t>
      </w:r>
      <w:r>
        <w:rPr>
          <w:rtl w:val="0"/>
        </w:rPr>
        <w:t>wnie</w:t>
      </w:r>
      <w:r>
        <w:rPr>
          <w:rtl w:val="0"/>
        </w:rPr>
        <w:t xml:space="preserve">ż </w:t>
      </w:r>
      <w:r>
        <w:rPr>
          <w:rtl w:val="0"/>
        </w:rPr>
        <w:t>cz</w:t>
      </w:r>
      <w:r>
        <w:rPr>
          <w:rtl w:val="0"/>
        </w:rPr>
        <w:t>ą</w:t>
      </w:r>
      <w:r>
        <w:rPr>
          <w:rtl w:val="0"/>
        </w:rPr>
        <w:t>stki UHECR (ang. Ultra-High-Energy Cosmic Rays) o</w:t>
      </w:r>
      <w:r>
        <w:rPr>
          <w:rtl w:val="0"/>
        </w:rPr>
        <w:t> </w:t>
      </w:r>
      <w:r>
        <w:rPr>
          <w:rtl w:val="0"/>
        </w:rPr>
        <w:t>energii dochodz</w:t>
      </w:r>
      <w:r>
        <w:rPr>
          <w:rtl w:val="0"/>
        </w:rPr>
        <w:t>ą</w:t>
      </w:r>
      <w:r>
        <w:rPr>
          <w:rtl w:val="0"/>
        </w:rPr>
        <w:t>cej do 3</w:t>
      </w:r>
      <w:r>
        <w:rPr>
          <w:rtl w:val="0"/>
        </w:rPr>
        <w:t> </w:t>
      </w:r>
      <w:r>
        <w:rPr>
          <w:rtl w:val="0"/>
          <w:lang w:val="en-US"/>
        </w:rPr>
        <w:t>x 10E20 eV [15].</w:t>
      </w:r>
      <w:r>
        <w:rPr>
          <w:rtl w:val="0"/>
        </w:rPr>
        <w:t xml:space="preserve"> </w:t>
      </w:r>
      <w:r>
        <w:rPr>
          <w:rtl w:val="0"/>
        </w:rPr>
        <w:t>Promieniowanie kosmiczne ma z</w:t>
      </w:r>
      <w:r>
        <w:rPr>
          <w:rtl w:val="0"/>
        </w:rPr>
        <w:t>ł</w:t>
      </w:r>
      <w:r>
        <w:rPr>
          <w:rtl w:val="0"/>
        </w:rPr>
        <w:t>o</w:t>
      </w:r>
      <w:r>
        <w:rPr>
          <w:rtl w:val="0"/>
        </w:rPr>
        <w:t>ż</w:t>
      </w:r>
      <w:r>
        <w:rPr>
          <w:rtl w:val="0"/>
        </w:rPr>
        <w:t>ony charakter i</w:t>
      </w:r>
      <w:r>
        <w:rPr>
          <w:rtl w:val="0"/>
        </w:rPr>
        <w:t> </w:t>
      </w:r>
      <w:r>
        <w:rPr>
          <w:rtl w:val="0"/>
        </w:rPr>
        <w:t>wyst</w:t>
      </w:r>
      <w:r>
        <w:rPr>
          <w:rtl w:val="0"/>
        </w:rPr>
        <w:t>ę</w:t>
      </w:r>
      <w:r>
        <w:rPr>
          <w:rtl w:val="0"/>
        </w:rPr>
        <w:t>puje w</w:t>
      </w:r>
      <w:r>
        <w:rPr>
          <w:rtl w:val="0"/>
        </w:rPr>
        <w:t> </w:t>
      </w:r>
      <w:r>
        <w:rPr>
          <w:rtl w:val="0"/>
        </w:rPr>
        <w:t>postaci zar</w:t>
      </w:r>
      <w:r>
        <w:rPr>
          <w:rtl w:val="0"/>
          <w:lang w:val="es-ES_tradnl"/>
        </w:rPr>
        <w:t>ó</w:t>
      </w:r>
      <w:r>
        <w:rPr>
          <w:rtl w:val="0"/>
        </w:rPr>
        <w:t>wno korpuskularnej jak i</w:t>
      </w:r>
      <w:r>
        <w:rPr>
          <w:rtl w:val="0"/>
        </w:rPr>
        <w:t> </w:t>
      </w:r>
      <w:r>
        <w:rPr>
          <w:rtl w:val="0"/>
        </w:rPr>
        <w:t>elektromagnetycznej. Cz</w:t>
      </w:r>
      <w:r>
        <w:rPr>
          <w:rtl w:val="0"/>
        </w:rPr>
        <w:t>ą</w:t>
      </w:r>
      <w:r>
        <w:rPr>
          <w:rtl w:val="0"/>
        </w:rPr>
        <w:t>steczkowa sk</w:t>
      </w:r>
      <w:r>
        <w:rPr>
          <w:rtl w:val="0"/>
        </w:rPr>
        <w:t>ł</w:t>
      </w:r>
      <w:r>
        <w:rPr>
          <w:rtl w:val="0"/>
        </w:rPr>
        <w:t>adowa promieniowania zawiera: protony (90%), cz</w:t>
      </w:r>
      <w:r>
        <w:rPr>
          <w:rtl w:val="0"/>
        </w:rPr>
        <w:t>ą</w:t>
      </w:r>
      <w:r>
        <w:rPr>
          <w:rtl w:val="0"/>
        </w:rPr>
        <w:t>stki alfa, g</w:t>
      </w:r>
      <w:r>
        <w:rPr>
          <w:rtl w:val="0"/>
        </w:rPr>
        <w:t>łó</w:t>
      </w:r>
      <w:r>
        <w:rPr>
          <w:rtl w:val="0"/>
        </w:rPr>
        <w:t>wnie (j</w:t>
      </w:r>
      <w:r>
        <w:rPr>
          <w:rtl w:val="0"/>
        </w:rPr>
        <w:t>ą</w:t>
      </w:r>
      <w:r>
        <w:rPr>
          <w:rtl w:val="0"/>
        </w:rPr>
        <w:t>dra helu) - 9% i</w:t>
      </w:r>
      <w:r>
        <w:rPr>
          <w:rtl w:val="0"/>
        </w:rPr>
        <w:t> </w:t>
      </w:r>
      <w:r>
        <w:rPr>
          <w:rtl w:val="0"/>
        </w:rPr>
        <w:t>elektrony (ok. 1%). 1-2% promieni kosmicznych sk</w:t>
      </w:r>
      <w:r>
        <w:rPr>
          <w:rtl w:val="0"/>
        </w:rPr>
        <w:t>ł</w:t>
      </w:r>
      <w:r>
        <w:rPr>
          <w:rtl w:val="0"/>
        </w:rPr>
        <w:t>ada si</w:t>
      </w:r>
      <w:r>
        <w:rPr>
          <w:rtl w:val="0"/>
        </w:rPr>
        <w:t>ę </w:t>
      </w:r>
      <w:r>
        <w:rPr>
          <w:rtl w:val="0"/>
        </w:rPr>
        <w:t>z j</w:t>
      </w:r>
      <w:r>
        <w:rPr>
          <w:rtl w:val="0"/>
        </w:rPr>
        <w:t>ą</w:t>
      </w:r>
      <w:r>
        <w:rPr>
          <w:rtl w:val="0"/>
          <w:lang w:val="da-DK"/>
        </w:rPr>
        <w:t>der ci</w:t>
      </w:r>
      <w:r>
        <w:rPr>
          <w:rtl w:val="0"/>
        </w:rPr>
        <w:t>ęż</w:t>
      </w:r>
      <w:r>
        <w:rPr>
          <w:rtl w:val="0"/>
        </w:rPr>
        <w:t>szych pierwiastk</w:t>
      </w:r>
      <w:r>
        <w:rPr>
          <w:rtl w:val="0"/>
          <w:lang w:val="es-ES_tradnl"/>
        </w:rPr>
        <w:t>ó</w:t>
      </w:r>
      <w:r>
        <w:rPr>
          <w:rtl w:val="0"/>
        </w:rPr>
        <w:t>w.</w:t>
      </w:r>
      <w:r>
        <w:rPr>
          <w:rtl w:val="0"/>
        </w:rPr>
        <w:t xml:space="preserve"> </w:t>
      </w:r>
      <w:r>
        <w:rPr>
          <w:rtl w:val="0"/>
        </w:rPr>
        <w:t>Promieniowanie kosmiczne oddzia</w:t>
      </w:r>
      <w:r>
        <w:rPr>
          <w:rtl w:val="0"/>
        </w:rPr>
        <w:t>ł</w:t>
      </w:r>
      <w:r>
        <w:rPr>
          <w:rtl w:val="0"/>
        </w:rPr>
        <w:t>uje ze wszystkich kierunk</w:t>
      </w:r>
      <w:r>
        <w:rPr>
          <w:rtl w:val="0"/>
          <w:lang w:val="es-ES_tradnl"/>
        </w:rPr>
        <w:t>ó</w:t>
      </w:r>
      <w:r>
        <w:rPr>
          <w:rtl w:val="0"/>
        </w:rPr>
        <w:t>w, a</w:t>
      </w:r>
      <w:r>
        <w:rPr>
          <w:rtl w:val="0"/>
        </w:rPr>
        <w:t> </w:t>
      </w:r>
      <w:r>
        <w:rPr>
          <w:rtl w:val="0"/>
          <w:lang w:val="de-DE"/>
        </w:rPr>
        <w:t xml:space="preserve">ich </w:t>
      </w:r>
      <w:r>
        <w:rPr>
          <w:rtl w:val="0"/>
        </w:rPr>
        <w:t>ź</w:t>
      </w:r>
      <w:r>
        <w:rPr>
          <w:rtl w:val="0"/>
        </w:rPr>
        <w:t>r</w:t>
      </w:r>
      <w:r>
        <w:rPr>
          <w:rtl w:val="0"/>
          <w:lang w:val="es-ES_tradnl"/>
        </w:rPr>
        <w:t>ó</w:t>
      </w:r>
      <w:r>
        <w:rPr>
          <w:rtl w:val="0"/>
        </w:rPr>
        <w:t>d</w:t>
      </w:r>
      <w:r>
        <w:rPr>
          <w:rtl w:val="0"/>
        </w:rPr>
        <w:t>ł</w:t>
      </w:r>
      <w:r>
        <w:rPr>
          <w:rtl w:val="0"/>
        </w:rPr>
        <w:t>o pierwotne na chwil</w:t>
      </w:r>
      <w:r>
        <w:rPr>
          <w:rtl w:val="0"/>
        </w:rPr>
        <w:t xml:space="preserve">ę </w:t>
      </w:r>
      <w:r>
        <w:rPr>
          <w:rtl w:val="0"/>
        </w:rPr>
        <w:t>obecn</w:t>
      </w:r>
      <w:r>
        <w:rPr>
          <w:rtl w:val="0"/>
        </w:rPr>
        <w:t xml:space="preserve">ą </w:t>
      </w:r>
      <w:r>
        <w:rPr>
          <w:rtl w:val="0"/>
        </w:rPr>
        <w:t>jest nieokre</w:t>
      </w:r>
      <w:r>
        <w:rPr>
          <w:rtl w:val="0"/>
        </w:rPr>
        <w:t>ś</w:t>
      </w:r>
      <w:r>
        <w:rPr>
          <w:rtl w:val="0"/>
        </w:rPr>
        <w:t>lone. Obecnie najpopularniejsz</w:t>
      </w:r>
      <w:r>
        <w:rPr>
          <w:rtl w:val="0"/>
        </w:rPr>
        <w:t xml:space="preserve">ą </w:t>
      </w:r>
      <w:r>
        <w:rPr>
          <w:rtl w:val="0"/>
        </w:rPr>
        <w:t>teori</w:t>
      </w:r>
      <w:r>
        <w:rPr>
          <w:rtl w:val="0"/>
        </w:rPr>
        <w:t xml:space="preserve">ą </w:t>
      </w:r>
      <w:r>
        <w:rPr>
          <w:rtl w:val="0"/>
        </w:rPr>
        <w:t>pochodzenia promieniowania kosmicznego s</w:t>
      </w:r>
      <w:r>
        <w:rPr>
          <w:rtl w:val="0"/>
        </w:rPr>
        <w:t xml:space="preserve">ą </w:t>
      </w:r>
      <w:r>
        <w:rPr>
          <w:rtl w:val="0"/>
        </w:rPr>
        <w:t>wybuchy supernowych, wyst</w:t>
      </w:r>
      <w:r>
        <w:rPr>
          <w:rtl w:val="0"/>
        </w:rPr>
        <w:t>ę</w:t>
      </w:r>
      <w:r>
        <w:rPr>
          <w:rtl w:val="0"/>
        </w:rPr>
        <w:t>puj</w:t>
      </w:r>
      <w:r>
        <w:rPr>
          <w:rtl w:val="0"/>
        </w:rPr>
        <w:t>ą</w:t>
      </w:r>
      <w:r>
        <w:rPr>
          <w:rtl w:val="0"/>
        </w:rPr>
        <w:t>ce nierzadko poza galaktyk</w:t>
      </w:r>
      <w:r>
        <w:rPr>
          <w:rtl w:val="0"/>
        </w:rPr>
        <w:t xml:space="preserve">ą </w:t>
      </w:r>
      <w:r>
        <w:rPr>
          <w:rtl w:val="0"/>
        </w:rPr>
        <w:t>Drogi Mlecznej.</w:t>
      </w:r>
    </w:p>
    <w:p>
      <w:pPr>
        <w:pStyle w:val="Body"/>
        <w:bidi w:val="0"/>
      </w:pPr>
      <w:r>
        <w:rPr>
          <w:rtl w:val="0"/>
        </w:rPr>
        <w:t>Przedmiotem badania CRD by</w:t>
      </w:r>
      <w:r>
        <w:rPr>
          <w:rtl w:val="0"/>
        </w:rPr>
        <w:t>ł</w:t>
      </w:r>
      <w:r>
        <w:rPr>
          <w:rtl w:val="0"/>
        </w:rPr>
        <w:t>o okre</w:t>
      </w:r>
      <w:r>
        <w:rPr>
          <w:rtl w:val="0"/>
        </w:rPr>
        <w:t>ś</w:t>
      </w:r>
      <w:r>
        <w:rPr>
          <w:rtl w:val="0"/>
        </w:rPr>
        <w:t xml:space="preserve">lenie </w:t>
      </w:r>
      <w:r>
        <w:rPr>
          <w:rtl w:val="0"/>
        </w:rPr>
        <w:t>wp</w:t>
      </w:r>
      <w:r>
        <w:rPr>
          <w:rtl w:val="0"/>
        </w:rPr>
        <w:t>ł</w:t>
      </w:r>
      <w:r>
        <w:rPr>
          <w:rtl w:val="0"/>
        </w:rPr>
        <w:t>ywu promieniowania kosmicznego na r</w:t>
      </w:r>
      <w:r>
        <w:rPr>
          <w:rtl w:val="0"/>
        </w:rPr>
        <w:t>óż</w:t>
      </w:r>
      <w:r>
        <w:rPr>
          <w:rtl w:val="0"/>
          <w:lang w:val="it-IT"/>
        </w:rPr>
        <w:t>ne materia</w:t>
      </w:r>
      <w:r>
        <w:rPr>
          <w:rtl w:val="0"/>
        </w:rPr>
        <w:t>ł</w:t>
      </w:r>
      <w:r>
        <w:rPr>
          <w:rtl w:val="0"/>
        </w:rPr>
        <w:t>y</w:t>
      </w:r>
      <w:r>
        <w:rPr>
          <w:rtl w:val="0"/>
        </w:rPr>
        <w:t>, b</w:t>
      </w:r>
      <w:r>
        <w:rPr>
          <w:rtl w:val="0"/>
        </w:rPr>
        <w:t>adanie cz</w:t>
      </w:r>
      <w:r>
        <w:rPr>
          <w:rtl w:val="0"/>
        </w:rPr>
        <w:t>ą</w:t>
      </w:r>
      <w:r>
        <w:rPr>
          <w:rtl w:val="0"/>
        </w:rPr>
        <w:t>stek niskoenergetycznych oraz dokonanie pomiaru neutron</w:t>
      </w:r>
      <w:r>
        <w:rPr>
          <w:rtl w:val="0"/>
          <w:lang w:val="es-ES_tradnl"/>
        </w:rPr>
        <w:t>ó</w:t>
      </w:r>
      <w:r>
        <w:rPr>
          <w:rtl w:val="0"/>
        </w:rPr>
        <w:t>w pochodz</w:t>
      </w:r>
      <w:r>
        <w:rPr>
          <w:rtl w:val="0"/>
        </w:rPr>
        <w:t>ą</w:t>
      </w:r>
      <w:r>
        <w:rPr>
          <w:rtl w:val="0"/>
        </w:rPr>
        <w:t>cych z</w:t>
      </w:r>
      <w:r>
        <w:rPr>
          <w:rtl w:val="0"/>
        </w:rPr>
        <w:t> </w:t>
      </w:r>
      <w:r>
        <w:rPr>
          <w:rtl w:val="0"/>
        </w:rPr>
        <w:t>powierzchni Ksi</w:t>
      </w:r>
      <w:r>
        <w:rPr>
          <w:rtl w:val="0"/>
        </w:rPr>
        <w:t>ęż</w:t>
      </w:r>
      <w:r>
        <w:rPr>
          <w:rtl w:val="0"/>
        </w:rPr>
        <w:t>yca</w:t>
      </w:r>
      <w:r>
        <w:rPr>
          <w:rtl w:val="0"/>
        </w:rPr>
        <w:t>, a tak</w:t>
      </w:r>
      <w:r>
        <w:rPr>
          <w:rtl w:val="0"/>
        </w:rPr>
        <w:t>ż</w:t>
      </w:r>
      <w:r>
        <w:rPr>
          <w:rtl w:val="0"/>
        </w:rPr>
        <w:t>e o</w:t>
      </w:r>
      <w:r>
        <w:rPr>
          <w:rtl w:val="0"/>
        </w:rPr>
        <w:t>kre</w:t>
      </w:r>
      <w:r>
        <w:rPr>
          <w:rtl w:val="0"/>
        </w:rPr>
        <w:t>ś</w:t>
      </w:r>
      <w:r>
        <w:rPr>
          <w:rtl w:val="0"/>
        </w:rPr>
        <w:t>lenie sk</w:t>
      </w:r>
      <w:r>
        <w:rPr>
          <w:rtl w:val="0"/>
        </w:rPr>
        <w:t>ł</w:t>
      </w:r>
      <w:r>
        <w:rPr>
          <w:rtl w:val="0"/>
        </w:rPr>
        <w:t>adu i</w:t>
      </w:r>
      <w:r>
        <w:rPr>
          <w:rtl w:val="0"/>
        </w:rPr>
        <w:t> </w:t>
      </w:r>
      <w:r>
        <w:rPr>
          <w:rtl w:val="0"/>
        </w:rPr>
        <w:t>kierunku padania promieniowania kosmicznego.</w:t>
      </w:r>
    </w:p>
    <w:p>
      <w:pPr>
        <w:pStyle w:val="Body"/>
        <w:bidi w:val="0"/>
      </w:pPr>
      <w:r>
        <w:rPr>
          <w:rtl w:val="0"/>
        </w:rPr>
        <w:t>W badaniu wykorzystano p</w:t>
      </w:r>
      <w:r>
        <w:rPr>
          <w:rtl w:val="0"/>
        </w:rPr>
        <w:t>anele z Lexanu, Teflonu oraz trioctanu celulozy firmy Kodacel</w:t>
      </w:r>
      <w:r>
        <w:rPr>
          <w:rtl w:val="0"/>
        </w:rPr>
        <w:t xml:space="preserve">. </w:t>
      </w:r>
      <w:r>
        <w:rPr>
          <w:rtl w:val="0"/>
        </w:rPr>
        <w:t>Cz</w:t>
      </w:r>
      <w:r>
        <w:rPr>
          <w:rtl w:val="0"/>
        </w:rPr>
        <w:t>ą</w:t>
      </w:r>
      <w:r>
        <w:rPr>
          <w:rtl w:val="0"/>
        </w:rPr>
        <w:t>steczki padaj</w:t>
      </w:r>
      <w:r>
        <w:rPr>
          <w:rtl w:val="0"/>
        </w:rPr>
        <w:t>ą</w:t>
      </w:r>
      <w:r>
        <w:rPr>
          <w:rtl w:val="0"/>
        </w:rPr>
        <w:t>ce na powierzchni</w:t>
      </w:r>
      <w:r>
        <w:rPr>
          <w:rtl w:val="0"/>
        </w:rPr>
        <w:t xml:space="preserve">ę </w:t>
      </w:r>
      <w:r>
        <w:rPr>
          <w:rtl w:val="0"/>
          <w:lang w:val="it-IT"/>
        </w:rPr>
        <w:t>panel</w:t>
      </w:r>
      <w:r>
        <w:rPr>
          <w:rtl w:val="0"/>
        </w:rPr>
        <w:t>i</w:t>
      </w:r>
      <w:r>
        <w:rPr>
          <w:rtl w:val="0"/>
        </w:rPr>
        <w:t xml:space="preserve"> pozostawia</w:t>
      </w:r>
      <w:r>
        <w:rPr>
          <w:rtl w:val="0"/>
        </w:rPr>
        <w:t>ł</w:t>
      </w:r>
      <w:r>
        <w:rPr>
          <w:rtl w:val="0"/>
        </w:rPr>
        <w:t xml:space="preserve">y </w:t>
      </w:r>
      <w:r>
        <w:rPr>
          <w:rtl w:val="0"/>
        </w:rPr>
        <w:t>ś</w:t>
      </w:r>
      <w:r>
        <w:rPr>
          <w:rtl w:val="0"/>
        </w:rPr>
        <w:t>lady mikro</w:t>
      </w:r>
      <w:r>
        <w:rPr>
          <w:rtl w:val="0"/>
        </w:rPr>
        <w:t>ś</w:t>
      </w:r>
      <w:r>
        <w:rPr>
          <w:rtl w:val="0"/>
        </w:rPr>
        <w:t>cie</w:t>
      </w:r>
      <w:r>
        <w:rPr>
          <w:rtl w:val="0"/>
        </w:rPr>
        <w:t>ż</w:t>
      </w:r>
      <w:r>
        <w:rPr>
          <w:rtl w:val="0"/>
        </w:rPr>
        <w:t>ek.</w:t>
      </w:r>
      <w:r>
        <w:rPr>
          <w:rtl w:val="0"/>
        </w:rPr>
        <w:t xml:space="preserve"> </w:t>
      </w:r>
      <w:r>
        <w:rPr>
          <w:rtl w:val="0"/>
          <w:lang w:val="de-DE"/>
        </w:rPr>
        <w:t>W</w:t>
      </w:r>
      <w:r>
        <w:rPr>
          <w:rtl w:val="0"/>
        </w:rPr>
        <w:t> </w:t>
      </w:r>
      <w:r>
        <w:rPr>
          <w:rtl w:val="0"/>
        </w:rPr>
        <w:t>eksperymencie zanotowano rekordowo wysokie warto</w:t>
      </w:r>
      <w:r>
        <w:rPr>
          <w:rtl w:val="0"/>
        </w:rPr>
        <w:t>ś</w:t>
      </w:r>
      <w:r>
        <w:rPr>
          <w:rtl w:val="0"/>
        </w:rPr>
        <w:t>ci cz</w:t>
      </w:r>
      <w:r>
        <w:rPr>
          <w:rtl w:val="0"/>
        </w:rPr>
        <w:t>ą</w:t>
      </w:r>
      <w:r>
        <w:rPr>
          <w:rtl w:val="0"/>
        </w:rPr>
        <w:t>stek niskoenergetycznych oraz neutron</w:t>
      </w:r>
      <w:r>
        <w:rPr>
          <w:rtl w:val="0"/>
          <w:lang w:val="es-ES_tradnl"/>
        </w:rPr>
        <w:t>ó</w:t>
      </w:r>
      <w:r>
        <w:rPr>
          <w:rtl w:val="0"/>
        </w:rPr>
        <w:t>w pochodz</w:t>
      </w:r>
      <w:r>
        <w:rPr>
          <w:rtl w:val="0"/>
        </w:rPr>
        <w:t>ą</w:t>
      </w:r>
      <w:r>
        <w:rPr>
          <w:rtl w:val="0"/>
        </w:rPr>
        <w:t>cych z powierzchni Ksi</w:t>
      </w:r>
      <w:r>
        <w:rPr>
          <w:rtl w:val="0"/>
        </w:rPr>
        <w:t>ęż</w:t>
      </w:r>
      <w:r>
        <w:rPr>
          <w:rtl w:val="0"/>
        </w:rPr>
        <w:t>yca.</w:t>
      </w:r>
    </w:p>
    <w:p>
      <w:pPr>
        <w:pStyle w:val="Heading 2"/>
        <w:bidi w:val="0"/>
      </w:pPr>
      <w:r>
        <w:rPr>
          <w:rtl w:val="0"/>
        </w:rPr>
        <w:t xml:space="preserve">3.6. </w:t>
      </w:r>
      <w:r>
        <w:rPr>
          <w:rtl w:val="0"/>
          <w:lang w:val="en-US"/>
        </w:rPr>
        <w:t>Heat Flow Experiment (HFE)</w:t>
      </w:r>
    </w:p>
    <w:p>
      <w:pPr>
        <w:pStyle w:val="Body"/>
        <w:bidi w:val="0"/>
      </w:pPr>
      <w:r>
        <w:rPr>
          <w:rtl w:val="0"/>
        </w:rPr>
        <w:t>Heat Flow Experiment (HFE) wykonany w</w:t>
      </w:r>
      <w:r>
        <w:rPr>
          <w:rtl w:val="0"/>
        </w:rPr>
        <w:t> </w:t>
      </w:r>
      <w:r>
        <w:rPr>
          <w:rtl w:val="0"/>
        </w:rPr>
        <w:t>trakcie Apollo 15 i</w:t>
      </w:r>
      <w:r>
        <w:rPr>
          <w:rtl w:val="0"/>
        </w:rPr>
        <w:t> </w:t>
      </w:r>
      <w:r>
        <w:rPr>
          <w:rtl w:val="0"/>
          <w:lang w:val="it-IT"/>
        </w:rPr>
        <w:t>Apollo 17 mia</w:t>
      </w:r>
      <w:r>
        <w:rPr>
          <w:rtl w:val="0"/>
        </w:rPr>
        <w:t xml:space="preserve">ł </w:t>
      </w:r>
      <w:r>
        <w:rPr>
          <w:rtl w:val="0"/>
        </w:rPr>
        <w:t>na celu pomiar utraty ciep</w:t>
      </w:r>
      <w:r>
        <w:rPr>
          <w:rtl w:val="0"/>
        </w:rPr>
        <w:t>ł</w:t>
      </w:r>
      <w:r>
        <w:rPr>
          <w:rtl w:val="0"/>
        </w:rPr>
        <w:t>a przez Ksi</w:t>
      </w:r>
      <w:r>
        <w:rPr>
          <w:rtl w:val="0"/>
        </w:rPr>
        <w:t>ęż</w:t>
      </w:r>
      <w:r>
        <w:rPr>
          <w:rtl w:val="0"/>
        </w:rPr>
        <w:t>yc na skutek promenowania</w:t>
      </w:r>
      <w:r>
        <w:rPr>
          <w:rtl w:val="0"/>
        </w:rPr>
        <w:t xml:space="preserve"> </w:t>
      </w:r>
      <w:r>
        <w:rPr>
          <w:rtl w:val="0"/>
          <w:lang w:val="pt-PT"/>
        </w:rPr>
        <w:t>[15].</w:t>
      </w:r>
    </w:p>
    <w:p>
      <w:pPr>
        <w:pStyle w:val="Body"/>
        <w:bidi w:val="0"/>
      </w:pPr>
      <w:r>
        <w:rPr>
          <w:rtl w:val="0"/>
        </w:rPr>
        <w:t>Wyniki eksperymentu pos</w:t>
      </w:r>
      <w:r>
        <w:rPr>
          <w:rtl w:val="0"/>
        </w:rPr>
        <w:t>ł</w:t>
      </w:r>
      <w:r>
        <w:rPr>
          <w:rtl w:val="0"/>
        </w:rPr>
        <w:t>u</w:t>
      </w:r>
      <w:r>
        <w:rPr>
          <w:rtl w:val="0"/>
        </w:rPr>
        <w:t>ż</w:t>
      </w:r>
      <w:r>
        <w:rPr>
          <w:rtl w:val="0"/>
        </w:rPr>
        <w:t>y</w:t>
      </w:r>
      <w:r>
        <w:rPr>
          <w:rtl w:val="0"/>
        </w:rPr>
        <w:t>ł</w:t>
      </w:r>
      <w:r>
        <w:rPr>
          <w:rtl w:val="0"/>
        </w:rPr>
        <w:t>y do okre</w:t>
      </w:r>
      <w:r>
        <w:rPr>
          <w:rtl w:val="0"/>
        </w:rPr>
        <w:t>ś</w:t>
      </w:r>
      <w:r>
        <w:rPr>
          <w:rtl w:val="0"/>
        </w:rPr>
        <w:t>lenia poziomu radioaktywno</w:t>
      </w:r>
      <w:r>
        <w:rPr>
          <w:rtl w:val="0"/>
        </w:rPr>
        <w:t>ś</w:t>
      </w:r>
      <w:r>
        <w:rPr>
          <w:rtl w:val="0"/>
        </w:rPr>
        <w:t xml:space="preserve">ci jako </w:t>
      </w:r>
      <w:r>
        <w:rPr>
          <w:rtl w:val="0"/>
        </w:rPr>
        <w:t>ź</w:t>
      </w:r>
      <w:r>
        <w:rPr>
          <w:rtl w:val="0"/>
        </w:rPr>
        <w:t>r</w:t>
      </w:r>
      <w:r>
        <w:rPr>
          <w:rtl w:val="0"/>
          <w:lang w:val="es-ES_tradnl"/>
        </w:rPr>
        <w:t>ó</w:t>
      </w:r>
      <w:r>
        <w:rPr>
          <w:rtl w:val="0"/>
        </w:rPr>
        <w:t>d</w:t>
      </w:r>
      <w:r>
        <w:rPr>
          <w:rtl w:val="0"/>
        </w:rPr>
        <w:t>ł</w:t>
      </w:r>
      <w:r>
        <w:rPr>
          <w:rtl w:val="0"/>
          <w:lang w:val="it-IT"/>
        </w:rPr>
        <w:t>a d</w:t>
      </w:r>
      <w:r>
        <w:rPr>
          <w:rtl w:val="0"/>
        </w:rPr>
        <w:t>ł</w:t>
      </w:r>
      <w:r>
        <w:rPr>
          <w:rtl w:val="0"/>
        </w:rPr>
        <w:t>ugotrwa</w:t>
      </w:r>
      <w:r>
        <w:rPr>
          <w:rtl w:val="0"/>
        </w:rPr>
        <w:t>ł</w:t>
      </w:r>
      <w:r>
        <w:rPr>
          <w:rtl w:val="0"/>
        </w:rPr>
        <w:t>ego generowania temperatury we wn</w:t>
      </w:r>
      <w:r>
        <w:rPr>
          <w:rtl w:val="0"/>
        </w:rPr>
        <w:t>ę</w:t>
      </w:r>
      <w:r>
        <w:rPr>
          <w:rtl w:val="0"/>
        </w:rPr>
        <w:t>trzu oraz okre</w:t>
      </w:r>
      <w:r>
        <w:rPr>
          <w:rtl w:val="0"/>
        </w:rPr>
        <w:t>ś</w:t>
      </w:r>
      <w:r>
        <w:rPr>
          <w:rtl w:val="0"/>
        </w:rPr>
        <w:t>lenia parametr</w:t>
      </w:r>
      <w:r>
        <w:rPr>
          <w:rtl w:val="0"/>
          <w:lang w:val="es-ES_tradnl"/>
        </w:rPr>
        <w:t>ó</w:t>
      </w:r>
      <w:r>
        <w:rPr>
          <w:rtl w:val="0"/>
        </w:rPr>
        <w:t>w dla modelu termicznej historii Ksi</w:t>
      </w:r>
      <w:r>
        <w:rPr>
          <w:rtl w:val="0"/>
        </w:rPr>
        <w:t>ęż</w:t>
      </w:r>
      <w:r>
        <w:rPr>
          <w:rtl w:val="0"/>
          <w:lang w:val="en-US"/>
        </w:rPr>
        <w:t>yca [16].</w:t>
      </w:r>
    </w:p>
    <w:p>
      <w:pPr>
        <w:pStyle w:val="Body"/>
        <w:bidi w:val="0"/>
      </w:pPr>
      <w:r>
        <w:rPr>
          <w:rtl w:val="0"/>
        </w:rPr>
        <w:t>Badania dokonano poprzez s</w:t>
      </w:r>
      <w:r>
        <w:rPr>
          <w:rtl w:val="0"/>
        </w:rPr>
        <w:t>tworzenie dw</w:t>
      </w:r>
      <w:r>
        <w:rPr>
          <w:rtl w:val="0"/>
          <w:lang w:val="es-ES_tradnl"/>
        </w:rPr>
        <w:t>ó</w:t>
      </w:r>
      <w:r>
        <w:rPr>
          <w:rtl w:val="0"/>
        </w:rPr>
        <w:t>ch otwor</w:t>
      </w:r>
      <w:r>
        <w:rPr>
          <w:rtl w:val="0"/>
          <w:lang w:val="es-ES_tradnl"/>
        </w:rPr>
        <w:t>ó</w:t>
      </w:r>
      <w:r>
        <w:rPr>
          <w:rtl w:val="0"/>
        </w:rPr>
        <w:t>w wiertniczych w regolicie ksi</w:t>
      </w:r>
      <w:r>
        <w:rPr>
          <w:rtl w:val="0"/>
        </w:rPr>
        <w:t>ęż</w:t>
      </w:r>
      <w:r>
        <w:rPr>
          <w:rtl w:val="0"/>
        </w:rPr>
        <w:t>ycowym o g</w:t>
      </w:r>
      <w:r>
        <w:rPr>
          <w:rtl w:val="0"/>
        </w:rPr>
        <w:t>łę</w:t>
      </w:r>
      <w:r>
        <w:rPr>
          <w:rtl w:val="0"/>
        </w:rPr>
        <w:t>boko</w:t>
      </w:r>
      <w:r>
        <w:rPr>
          <w:rtl w:val="0"/>
        </w:rPr>
        <w:t>ś</w:t>
      </w:r>
      <w:r>
        <w:rPr>
          <w:rtl w:val="0"/>
        </w:rPr>
        <w:t>ci od 1,6 m do 2,3 m</w:t>
      </w:r>
      <w:r>
        <w:rPr>
          <w:rtl w:val="0"/>
        </w:rPr>
        <w:t xml:space="preserve">. </w:t>
      </w:r>
      <w:r>
        <w:rPr>
          <w:rtl w:val="0"/>
        </w:rPr>
        <w:t>Za pomoc</w:t>
      </w:r>
      <w:r>
        <w:rPr>
          <w:rtl w:val="0"/>
        </w:rPr>
        <w:t xml:space="preserve">ą </w:t>
      </w:r>
      <w:r>
        <w:rPr>
          <w:rtl w:val="0"/>
        </w:rPr>
        <w:t>platynowych termometr</w:t>
      </w:r>
      <w:r>
        <w:rPr>
          <w:rtl w:val="0"/>
          <w:lang w:val="es-ES_tradnl"/>
        </w:rPr>
        <w:t>ó</w:t>
      </w:r>
      <w:r>
        <w:rPr>
          <w:rtl w:val="0"/>
        </w:rPr>
        <w:t>w oporowych dokonano pomiar</w:t>
      </w:r>
      <w:r>
        <w:rPr>
          <w:rtl w:val="0"/>
          <w:lang w:val="es-ES_tradnl"/>
        </w:rPr>
        <w:t>ó</w:t>
      </w:r>
      <w:r>
        <w:rPr>
          <w:rtl w:val="0"/>
        </w:rPr>
        <w:t>w temperatury na wielu poziomach ka</w:t>
      </w:r>
      <w:r>
        <w:rPr>
          <w:rtl w:val="0"/>
        </w:rPr>
        <w:t>ż</w:t>
      </w:r>
      <w:r>
        <w:rPr>
          <w:rtl w:val="0"/>
        </w:rPr>
        <w:t>dego z otwor</w:t>
      </w:r>
      <w:r>
        <w:rPr>
          <w:rtl w:val="0"/>
          <w:lang w:val="es-ES_tradnl"/>
        </w:rPr>
        <w:t>ó</w:t>
      </w:r>
      <w:r>
        <w:rPr>
          <w:rtl w:val="0"/>
        </w:rPr>
        <w:t>w.</w:t>
      </w:r>
      <w:r>
        <w:rPr>
          <w:rtl w:val="0"/>
        </w:rPr>
        <w:t xml:space="preserve"> </w:t>
      </w:r>
      <w:r>
        <w:rPr>
          <w:rtl w:val="0"/>
        </w:rPr>
        <w:t>Temperatura w</w:t>
      </w:r>
      <w:r>
        <w:rPr>
          <w:rtl w:val="0"/>
        </w:rPr>
        <w:t> </w:t>
      </w:r>
      <w:r>
        <w:rPr>
          <w:rtl w:val="0"/>
        </w:rPr>
        <w:t>trakcie nocy: 76 K</w:t>
      </w:r>
      <w:r>
        <w:rPr>
          <w:rtl w:val="0"/>
        </w:rPr>
        <w:t> </w:t>
      </w:r>
      <w:r>
        <w:rPr>
          <w:rtl w:val="0"/>
          <w:lang w:val="it-IT"/>
        </w:rPr>
        <w:t>(-197</w:t>
      </w:r>
      <w:r>
        <w:rPr>
          <w:rtl w:val="0"/>
        </w:rPr>
        <w:t>º</w:t>
      </w:r>
      <w:r>
        <w:rPr>
          <w:rtl w:val="0"/>
        </w:rPr>
        <w:t>C), w</w:t>
      </w:r>
      <w:r>
        <w:rPr>
          <w:rtl w:val="0"/>
        </w:rPr>
        <w:t> </w:t>
      </w:r>
      <w:r>
        <w:rPr>
          <w:rtl w:val="0"/>
        </w:rPr>
        <w:t>ci</w:t>
      </w:r>
      <w:r>
        <w:rPr>
          <w:rtl w:val="0"/>
        </w:rPr>
        <w:t>ą</w:t>
      </w:r>
      <w:r>
        <w:rPr>
          <w:rtl w:val="0"/>
        </w:rPr>
        <w:t>gu dnia: 358 K</w:t>
      </w:r>
      <w:r>
        <w:rPr>
          <w:rtl w:val="0"/>
        </w:rPr>
        <w:t> </w:t>
      </w:r>
      <w:r>
        <w:rPr>
          <w:rtl w:val="0"/>
        </w:rPr>
        <w:t>(+85</w:t>
      </w:r>
      <w:r>
        <w:rPr>
          <w:rtl w:val="0"/>
        </w:rPr>
        <w:t>º</w:t>
      </w:r>
      <w:r>
        <w:rPr>
          <w:rtl w:val="0"/>
        </w:rPr>
        <w:t>C). Temperatura pod powierzchni</w:t>
      </w:r>
      <w:r>
        <w:rPr>
          <w:rtl w:val="0"/>
        </w:rPr>
        <w:t xml:space="preserve">ą </w:t>
      </w:r>
      <w:r>
        <w:rPr>
          <w:rtl w:val="0"/>
        </w:rPr>
        <w:t>regolitu ksi</w:t>
      </w:r>
      <w:r>
        <w:rPr>
          <w:rtl w:val="0"/>
        </w:rPr>
        <w:t>ęż</w:t>
      </w:r>
      <w:r>
        <w:rPr>
          <w:rtl w:val="0"/>
        </w:rPr>
        <w:t>ycowego na g</w:t>
      </w:r>
      <w:r>
        <w:rPr>
          <w:rtl w:val="0"/>
        </w:rPr>
        <w:t>łę</w:t>
      </w:r>
      <w:r>
        <w:rPr>
          <w:rtl w:val="0"/>
        </w:rPr>
        <w:t>boko</w:t>
      </w:r>
      <w:r>
        <w:rPr>
          <w:rtl w:val="0"/>
        </w:rPr>
        <w:t>ś</w:t>
      </w:r>
      <w:r>
        <w:rPr>
          <w:rtl w:val="0"/>
        </w:rPr>
        <w:t>ci 1,5 m</w:t>
      </w:r>
      <w:r>
        <w:rPr>
          <w:rtl w:val="0"/>
        </w:rPr>
        <w:t> </w:t>
      </w:r>
      <w:r>
        <w:rPr>
          <w:rtl w:val="0"/>
        </w:rPr>
        <w:t>by</w:t>
      </w:r>
      <w:r>
        <w:rPr>
          <w:rtl w:val="0"/>
        </w:rPr>
        <w:t>ł</w:t>
      </w:r>
      <w:r>
        <w:rPr>
          <w:rtl w:val="0"/>
          <w:lang w:val="it-IT"/>
        </w:rPr>
        <w:t>a sta</w:t>
      </w:r>
      <w:r>
        <w:rPr>
          <w:rtl w:val="0"/>
        </w:rPr>
        <w:t>ł</w:t>
      </w:r>
      <w:r>
        <w:rPr>
          <w:rtl w:val="0"/>
        </w:rPr>
        <w:t>a i</w:t>
      </w:r>
      <w:r>
        <w:rPr>
          <w:rtl w:val="0"/>
        </w:rPr>
        <w:t> </w:t>
      </w:r>
      <w:r>
        <w:rPr>
          <w:rtl w:val="0"/>
        </w:rPr>
        <w:t>przyjmowa</w:t>
      </w:r>
      <w:r>
        <w:rPr>
          <w:rtl w:val="0"/>
        </w:rPr>
        <w:t>ł</w:t>
      </w:r>
      <w:r>
        <w:rPr>
          <w:rtl w:val="0"/>
        </w:rPr>
        <w:t>a warto</w:t>
      </w:r>
      <w:r>
        <w:rPr>
          <w:rtl w:val="0"/>
        </w:rPr>
        <w:t xml:space="preserve">ść </w:t>
      </w:r>
      <w:r>
        <w:rPr>
          <w:rtl w:val="0"/>
        </w:rPr>
        <w:t>253 K</w:t>
      </w:r>
      <w:r>
        <w:rPr>
          <w:rtl w:val="0"/>
        </w:rPr>
        <w:t> </w:t>
      </w:r>
      <w:r>
        <w:rPr>
          <w:rtl w:val="0"/>
        </w:rPr>
        <w:t>(-20</w:t>
      </w:r>
      <w:r>
        <w:rPr>
          <w:rtl w:val="0"/>
        </w:rPr>
        <w:t>º</w:t>
      </w:r>
      <w:r>
        <w:rPr>
          <w:rtl w:val="0"/>
          <w:lang w:val="pt-PT"/>
        </w:rPr>
        <w:t>C).</w:t>
      </w:r>
    </w:p>
    <w:p>
      <w:pPr>
        <w:pStyle w:val="Body"/>
        <w:bidi w:val="0"/>
      </w:pPr>
      <w:r>
        <w:rPr>
          <w:rtl w:val="0"/>
        </w:rPr>
        <w:t>Na podstawie pomiar</w:t>
      </w:r>
      <w:r>
        <w:rPr>
          <w:rtl w:val="0"/>
        </w:rPr>
        <w:t>ó</w:t>
      </w:r>
      <w:r>
        <w:rPr>
          <w:rtl w:val="0"/>
        </w:rPr>
        <w:t>w okre</w:t>
      </w:r>
      <w:r>
        <w:rPr>
          <w:rtl w:val="0"/>
        </w:rPr>
        <w:t>ś</w:t>
      </w:r>
      <w:r>
        <w:rPr>
          <w:rtl w:val="0"/>
        </w:rPr>
        <w:t>lono, i</w:t>
      </w:r>
      <w:r>
        <w:rPr>
          <w:rtl w:val="0"/>
        </w:rPr>
        <w:t xml:space="preserve">ż </w:t>
      </w:r>
      <w:r>
        <w:rPr>
          <w:rtl w:val="0"/>
        </w:rPr>
        <w:t>w</w:t>
      </w:r>
      <w:r>
        <w:rPr>
          <w:rtl w:val="0"/>
        </w:rPr>
        <w:t>n</w:t>
      </w:r>
      <w:r>
        <w:rPr>
          <w:rtl w:val="0"/>
        </w:rPr>
        <w:t>ę</w:t>
      </w:r>
      <w:r>
        <w:rPr>
          <w:rtl w:val="0"/>
        </w:rPr>
        <w:t>trze Ksi</w:t>
      </w:r>
      <w:r>
        <w:rPr>
          <w:rtl w:val="0"/>
        </w:rPr>
        <w:t>ęż</w:t>
      </w:r>
      <w:r>
        <w:rPr>
          <w:rtl w:val="0"/>
        </w:rPr>
        <w:t>yca jest znacznie cieplejsze ni</w:t>
      </w:r>
      <w:r>
        <w:rPr>
          <w:rtl w:val="0"/>
        </w:rPr>
        <w:t xml:space="preserve">ż </w:t>
      </w:r>
      <w:r>
        <w:rPr>
          <w:rtl w:val="0"/>
        </w:rPr>
        <w:t>jego powierzchnia. Z</w:t>
      </w:r>
      <w:r>
        <w:rPr>
          <w:rtl w:val="0"/>
        </w:rPr>
        <w:t> </w:t>
      </w:r>
      <w:r>
        <w:rPr>
          <w:rtl w:val="0"/>
        </w:rPr>
        <w:t>tego powodu znaczna ilo</w:t>
      </w:r>
      <w:r>
        <w:rPr>
          <w:rtl w:val="0"/>
        </w:rPr>
        <w:t xml:space="preserve">ść </w:t>
      </w:r>
      <w:r>
        <w:rPr>
          <w:rtl w:val="0"/>
        </w:rPr>
        <w:t>ciep</w:t>
      </w:r>
      <w:r>
        <w:rPr>
          <w:rtl w:val="0"/>
        </w:rPr>
        <w:t>ł</w:t>
      </w:r>
      <w:r>
        <w:rPr>
          <w:rtl w:val="0"/>
        </w:rPr>
        <w:t>a z</w:t>
      </w:r>
      <w:r>
        <w:rPr>
          <w:rtl w:val="0"/>
        </w:rPr>
        <w:t> </w:t>
      </w:r>
      <w:r>
        <w:rPr>
          <w:rtl w:val="0"/>
        </w:rPr>
        <w:t>wn</w:t>
      </w:r>
      <w:r>
        <w:rPr>
          <w:rtl w:val="0"/>
        </w:rPr>
        <w:t>ę</w:t>
      </w:r>
      <w:r>
        <w:rPr>
          <w:rtl w:val="0"/>
        </w:rPr>
        <w:t>trza jest wypromieniowywana w</w:t>
      </w:r>
      <w:r>
        <w:rPr>
          <w:rtl w:val="0"/>
        </w:rPr>
        <w:t> </w:t>
      </w:r>
      <w:r>
        <w:rPr>
          <w:rtl w:val="0"/>
          <w:lang w:val="pt-PT"/>
        </w:rPr>
        <w:t xml:space="preserve">kosmos. </w:t>
      </w:r>
      <w:r>
        <w:rPr>
          <w:rtl w:val="0"/>
        </w:rPr>
        <w:t>Ź</w:t>
      </w:r>
      <w:r>
        <w:rPr>
          <w:rtl w:val="0"/>
        </w:rPr>
        <w:t>r</w:t>
      </w:r>
      <w:r>
        <w:rPr>
          <w:rtl w:val="0"/>
          <w:lang w:val="es-ES_tradnl"/>
        </w:rPr>
        <w:t>ó</w:t>
      </w:r>
      <w:r>
        <w:rPr>
          <w:rtl w:val="0"/>
        </w:rPr>
        <w:t>d</w:t>
      </w:r>
      <w:r>
        <w:rPr>
          <w:rtl w:val="0"/>
        </w:rPr>
        <w:t>ł</w:t>
      </w:r>
      <w:r>
        <w:rPr>
          <w:rtl w:val="0"/>
        </w:rPr>
        <w:t>em ciep</w:t>
      </w:r>
      <w:r>
        <w:rPr>
          <w:rtl w:val="0"/>
        </w:rPr>
        <w:t>ł</w:t>
      </w:r>
      <w:r>
        <w:rPr>
          <w:rtl w:val="0"/>
        </w:rPr>
        <w:t>a jest g</w:t>
      </w:r>
      <w:r>
        <w:rPr>
          <w:rtl w:val="0"/>
        </w:rPr>
        <w:t>łó</w:t>
      </w:r>
      <w:r>
        <w:rPr>
          <w:rtl w:val="0"/>
        </w:rPr>
        <w:t>wnie rozpad radionukleotyd</w:t>
      </w:r>
      <w:r>
        <w:rPr>
          <w:rtl w:val="0"/>
          <w:lang w:val="es-ES_tradnl"/>
        </w:rPr>
        <w:t>ó</w:t>
      </w:r>
      <w:r>
        <w:rPr>
          <w:rtl w:val="0"/>
        </w:rPr>
        <w:t>w pochodzenia naturalnego takich jak tor, uran czy potas. Proces emisji promieniowania jest odpowiedzialny za zwi</w:t>
      </w:r>
      <w:r>
        <w:rPr>
          <w:rtl w:val="0"/>
        </w:rPr>
        <w:t>ę</w:t>
      </w:r>
      <w:r>
        <w:rPr>
          <w:rtl w:val="0"/>
        </w:rPr>
        <w:t>kszanie temperatury we wn</w:t>
      </w:r>
      <w:r>
        <w:rPr>
          <w:rtl w:val="0"/>
        </w:rPr>
        <w:t>ę</w:t>
      </w:r>
      <w:r>
        <w:rPr>
          <w:rtl w:val="0"/>
        </w:rPr>
        <w:t>trzu Ksi</w:t>
      </w:r>
      <w:r>
        <w:rPr>
          <w:rtl w:val="0"/>
        </w:rPr>
        <w:t>ęż</w:t>
      </w:r>
      <w:r>
        <w:rPr>
          <w:rtl w:val="0"/>
        </w:rPr>
        <w:t>yca. Pr</w:t>
      </w:r>
      <w:r>
        <w:rPr>
          <w:rtl w:val="0"/>
        </w:rPr>
        <w:t>ę</w:t>
      </w:r>
      <w:r>
        <w:rPr>
          <w:rtl w:val="0"/>
        </w:rPr>
        <w:t>dko</w:t>
      </w:r>
      <w:r>
        <w:rPr>
          <w:rtl w:val="0"/>
        </w:rPr>
        <w:t>ść </w:t>
      </w:r>
      <w:r>
        <w:rPr>
          <w:rtl w:val="0"/>
        </w:rPr>
        <w:t>utraty ciep</w:t>
      </w:r>
      <w:r>
        <w:rPr>
          <w:rtl w:val="0"/>
        </w:rPr>
        <w:t>ł</w:t>
      </w:r>
      <w:r>
        <w:rPr>
          <w:rtl w:val="0"/>
        </w:rPr>
        <w:t>a w</w:t>
      </w:r>
      <w:r>
        <w:rPr>
          <w:rtl w:val="0"/>
        </w:rPr>
        <w:t> </w:t>
      </w:r>
      <w:r>
        <w:rPr>
          <w:rtl w:val="0"/>
        </w:rPr>
        <w:t>postaci wypromieniowywania w</w:t>
      </w:r>
      <w:r>
        <w:rPr>
          <w:rtl w:val="0"/>
        </w:rPr>
        <w:t> </w:t>
      </w:r>
      <w:r>
        <w:rPr>
          <w:rtl w:val="0"/>
        </w:rPr>
        <w:t>kosmos jest znacz</w:t>
      </w:r>
      <w:r>
        <w:rPr>
          <w:rtl w:val="0"/>
        </w:rPr>
        <w:t>ą</w:t>
      </w:r>
      <w:r>
        <w:rPr>
          <w:rtl w:val="0"/>
        </w:rPr>
        <w:t>cym czynnikiem wp</w:t>
      </w:r>
      <w:r>
        <w:rPr>
          <w:rtl w:val="0"/>
        </w:rPr>
        <w:t>ł</w:t>
      </w:r>
      <w:r>
        <w:rPr>
          <w:rtl w:val="0"/>
        </w:rPr>
        <w:t>ywaj</w:t>
      </w:r>
      <w:r>
        <w:rPr>
          <w:rtl w:val="0"/>
        </w:rPr>
        <w:t>ą</w:t>
      </w:r>
      <w:r>
        <w:rPr>
          <w:rtl w:val="0"/>
        </w:rPr>
        <w:t>cym na tektonik</w:t>
      </w:r>
      <w:r>
        <w:rPr>
          <w:rtl w:val="0"/>
        </w:rPr>
        <w:t xml:space="preserve">ę </w:t>
      </w:r>
      <w:r>
        <w:rPr>
          <w:rtl w:val="0"/>
        </w:rPr>
        <w:t>(tworzenie si</w:t>
      </w:r>
      <w:r>
        <w:rPr>
          <w:rtl w:val="0"/>
        </w:rPr>
        <w:t xml:space="preserve">ę </w:t>
      </w:r>
      <w:r>
        <w:rPr>
          <w:rtl w:val="0"/>
        </w:rPr>
        <w:t>uskok</w:t>
      </w:r>
      <w:r>
        <w:rPr>
          <w:rtl w:val="0"/>
          <w:lang w:val="es-ES_tradnl"/>
        </w:rPr>
        <w:t>ó</w:t>
      </w:r>
      <w:r>
        <w:rPr>
          <w:rtl w:val="0"/>
        </w:rPr>
        <w:t>w i</w:t>
      </w:r>
      <w:r>
        <w:rPr>
          <w:rtl w:val="0"/>
        </w:rPr>
        <w:t> </w:t>
      </w:r>
      <w:r>
        <w:rPr>
          <w:rtl w:val="0"/>
        </w:rPr>
        <w:t>fa</w:t>
      </w:r>
      <w:r>
        <w:rPr>
          <w:rtl w:val="0"/>
        </w:rPr>
        <w:t>ł</w:t>
      </w:r>
      <w:r>
        <w:rPr>
          <w:rtl w:val="0"/>
        </w:rPr>
        <w:t>dowa</w:t>
      </w:r>
      <w:r>
        <w:rPr>
          <w:rtl w:val="0"/>
        </w:rPr>
        <w:t xml:space="preserve">ń </w:t>
      </w:r>
      <w:r>
        <w:rPr>
          <w:rtl w:val="0"/>
        </w:rPr>
        <w:t>powierzchni na skutek deformacji wewn</w:t>
      </w:r>
      <w:r>
        <w:rPr>
          <w:rtl w:val="0"/>
        </w:rPr>
        <w:t>ę</w:t>
      </w:r>
      <w:r>
        <w:rPr>
          <w:rtl w:val="0"/>
        </w:rPr>
        <w:t>trznej) oraz na aktywno</w:t>
      </w:r>
      <w:r>
        <w:rPr>
          <w:rtl w:val="0"/>
        </w:rPr>
        <w:t xml:space="preserve">ść </w:t>
      </w:r>
      <w:r>
        <w:rPr>
          <w:rtl w:val="0"/>
        </w:rPr>
        <w:t>wulkaniczn</w:t>
      </w:r>
      <w:r>
        <w:rPr>
          <w:rtl w:val="0"/>
        </w:rPr>
        <w:t>ą</w:t>
      </w:r>
      <w:r>
        <w:rPr>
          <w:rtl w:val="0"/>
        </w:rPr>
        <w:t>.</w:t>
      </w:r>
    </w:p>
    <w:p>
      <w:pPr>
        <w:pStyle w:val="Heading 2"/>
        <w:bidi w:val="0"/>
      </w:pPr>
      <w:r>
        <w:rPr>
          <w:rtl w:val="0"/>
        </w:rPr>
        <w:t xml:space="preserve">3.7. </w:t>
      </w:r>
      <w:r>
        <w:rPr>
          <w:rtl w:val="0"/>
          <w:lang w:val="en-US"/>
        </w:rPr>
        <w:t>Lunar Atmospheric Composition Experiment (LACE)</w:t>
      </w:r>
    </w:p>
    <w:p>
      <w:pPr>
        <w:pStyle w:val="Body"/>
        <w:bidi w:val="0"/>
      </w:pPr>
      <w:r>
        <w:rPr>
          <w:rtl w:val="0"/>
        </w:rPr>
        <w:t>Ksi</w:t>
      </w:r>
      <w:r>
        <w:rPr>
          <w:rtl w:val="0"/>
        </w:rPr>
        <w:t>ęż</w:t>
      </w:r>
      <w:r>
        <w:rPr>
          <w:rtl w:val="0"/>
        </w:rPr>
        <w:t>yc posiada bardzo cienk</w:t>
      </w:r>
      <w:r>
        <w:rPr>
          <w:rtl w:val="0"/>
        </w:rPr>
        <w:t xml:space="preserve">ą </w:t>
      </w:r>
      <w:r>
        <w:rPr>
          <w:rtl w:val="0"/>
        </w:rPr>
        <w:t>atmosfer</w:t>
      </w:r>
      <w:r>
        <w:rPr>
          <w:rtl w:val="0"/>
        </w:rPr>
        <w:t>ę</w:t>
      </w:r>
      <w:r>
        <w:rPr>
          <w:rtl w:val="0"/>
        </w:rPr>
        <w:t xml:space="preserve"> zwan</w:t>
      </w:r>
      <w:r>
        <w:rPr>
          <w:rtl w:val="0"/>
        </w:rPr>
        <w:t xml:space="preserve">ą </w:t>
      </w:r>
      <w:r>
        <w:rPr>
          <w:rtl w:val="0"/>
        </w:rPr>
        <w:t>egzosfer</w:t>
      </w:r>
      <w:r>
        <w:rPr>
          <w:rtl w:val="0"/>
        </w:rPr>
        <w:t xml:space="preserve">ą </w:t>
      </w:r>
      <w:r>
        <w:rPr>
          <w:rtl w:val="0"/>
        </w:rPr>
        <w:t>si</w:t>
      </w:r>
      <w:r>
        <w:rPr>
          <w:rtl w:val="0"/>
        </w:rPr>
        <w:t>ę</w:t>
      </w:r>
      <w:r>
        <w:rPr>
          <w:rtl w:val="0"/>
        </w:rPr>
        <w:t>gaj</w:t>
      </w:r>
      <w:r>
        <w:rPr>
          <w:rtl w:val="0"/>
        </w:rPr>
        <w:t>ą</w:t>
      </w:r>
      <w:r>
        <w:rPr>
          <w:rtl w:val="0"/>
        </w:rPr>
        <w:t>c</w:t>
      </w:r>
      <w:r>
        <w:rPr>
          <w:rtl w:val="0"/>
        </w:rPr>
        <w:t xml:space="preserve">ą </w:t>
      </w:r>
      <w:r>
        <w:rPr>
          <w:rtl w:val="0"/>
        </w:rPr>
        <w:t xml:space="preserve">powierzchni (ang. </w:t>
      </w:r>
      <w:r>
        <w:rPr>
          <w:i w:val="1"/>
          <w:iCs w:val="1"/>
          <w:rtl w:val="0"/>
        </w:rPr>
        <w:t>Surface Bound Exosphere</w:t>
      </w:r>
      <w:r>
        <w:rPr>
          <w:rtl w:val="0"/>
        </w:rPr>
        <w:t>)</w:t>
      </w:r>
      <w:r>
        <w:rPr>
          <w:rtl w:val="0"/>
        </w:rPr>
        <w:t>. Ze wzgl</w:t>
      </w:r>
      <w:r>
        <w:rPr>
          <w:rtl w:val="0"/>
        </w:rPr>
        <w:t>ę</w:t>
      </w:r>
      <w:r>
        <w:rPr>
          <w:rtl w:val="0"/>
        </w:rPr>
        <w:t>du na niewielkie oddzia</w:t>
      </w:r>
      <w:r>
        <w:rPr>
          <w:rtl w:val="0"/>
        </w:rPr>
        <w:t>ł</w:t>
      </w:r>
      <w:r>
        <w:rPr>
          <w:rtl w:val="0"/>
        </w:rPr>
        <w:t>ywanie grawitacyjne Ksi</w:t>
      </w:r>
      <w:r>
        <w:rPr>
          <w:rtl w:val="0"/>
        </w:rPr>
        <w:t>ęż</w:t>
      </w:r>
      <w:r>
        <w:rPr>
          <w:rtl w:val="0"/>
        </w:rPr>
        <w:t>yca gazy wchodz</w:t>
      </w:r>
      <w:r>
        <w:rPr>
          <w:rtl w:val="0"/>
        </w:rPr>
        <w:t>ą</w:t>
      </w:r>
      <w:r>
        <w:rPr>
          <w:rtl w:val="0"/>
        </w:rPr>
        <w:t>ce w</w:t>
      </w:r>
      <w:r>
        <w:rPr>
          <w:rtl w:val="0"/>
        </w:rPr>
        <w:t> </w:t>
      </w:r>
      <w:r>
        <w:rPr>
          <w:rtl w:val="0"/>
        </w:rPr>
        <w:t>sk</w:t>
      </w:r>
      <w:r>
        <w:rPr>
          <w:rtl w:val="0"/>
        </w:rPr>
        <w:t>ł</w:t>
      </w:r>
      <w:r>
        <w:rPr>
          <w:rtl w:val="0"/>
        </w:rPr>
        <w:t xml:space="preserve">ad tej struktury </w:t>
      </w:r>
      <w:r>
        <w:rPr>
          <w:rtl w:val="0"/>
        </w:rPr>
        <w:t>ł</w:t>
      </w:r>
      <w:r>
        <w:rPr>
          <w:rtl w:val="0"/>
        </w:rPr>
        <w:t>atwo ulatniaj</w:t>
      </w:r>
      <w:r>
        <w:rPr>
          <w:rtl w:val="0"/>
        </w:rPr>
        <w:t xml:space="preserve">ą </w:t>
      </w:r>
      <w:r>
        <w:rPr>
          <w:rtl w:val="0"/>
        </w:rPr>
        <w:t>si</w:t>
      </w:r>
      <w:r>
        <w:rPr>
          <w:rtl w:val="0"/>
        </w:rPr>
        <w:t>ę </w:t>
      </w:r>
      <w:r>
        <w:rPr>
          <w:rtl w:val="0"/>
        </w:rPr>
        <w:t>w przestrze</w:t>
      </w:r>
      <w:r>
        <w:rPr>
          <w:rtl w:val="0"/>
        </w:rPr>
        <w:t xml:space="preserve">ń </w:t>
      </w:r>
      <w:r>
        <w:rPr>
          <w:rtl w:val="0"/>
        </w:rPr>
        <w:t>kosmiczn</w:t>
      </w:r>
      <w:r>
        <w:rPr>
          <w:rtl w:val="0"/>
        </w:rPr>
        <w:t>ą</w:t>
      </w:r>
      <w:r>
        <w:rPr>
          <w:rtl w:val="0"/>
        </w:rPr>
        <w:t>. Ze wzgl</w:t>
      </w:r>
      <w:r>
        <w:rPr>
          <w:rtl w:val="0"/>
        </w:rPr>
        <w:t>ę</w:t>
      </w:r>
      <w:r>
        <w:rPr>
          <w:rtl w:val="0"/>
        </w:rPr>
        <w:t>du na otrzymywanie du</w:t>
      </w:r>
      <w:r>
        <w:rPr>
          <w:rtl w:val="0"/>
        </w:rPr>
        <w:t>ż</w:t>
      </w:r>
      <w:r>
        <w:rPr>
          <w:rtl w:val="0"/>
        </w:rPr>
        <w:t>ych energii na skutek s</w:t>
      </w:r>
      <w:r>
        <w:rPr>
          <w:rtl w:val="0"/>
        </w:rPr>
        <w:t>ł</w:t>
      </w:r>
      <w:r>
        <w:rPr>
          <w:rtl w:val="0"/>
        </w:rPr>
        <w:t>onecznego podgrzewania lekkie atomy takie jak hel, wyparowuj</w:t>
      </w:r>
      <w:r>
        <w:rPr>
          <w:rtl w:val="0"/>
        </w:rPr>
        <w:t xml:space="preserve">ą </w:t>
      </w:r>
      <w:r>
        <w:rPr>
          <w:rtl w:val="0"/>
        </w:rPr>
        <w:t>w</w:t>
      </w:r>
      <w:r>
        <w:rPr>
          <w:rtl w:val="0"/>
        </w:rPr>
        <w:t> </w:t>
      </w:r>
      <w:r>
        <w:rPr>
          <w:rtl w:val="0"/>
        </w:rPr>
        <w:t>przestrze</w:t>
      </w:r>
      <w:r>
        <w:rPr>
          <w:rtl w:val="0"/>
        </w:rPr>
        <w:t xml:space="preserve">ń </w:t>
      </w:r>
      <w:r>
        <w:rPr>
          <w:rtl w:val="0"/>
        </w:rPr>
        <w:t>kosmiczn</w:t>
      </w:r>
      <w:r>
        <w:rPr>
          <w:rtl w:val="0"/>
        </w:rPr>
        <w:t xml:space="preserve">ą </w:t>
      </w:r>
      <w:r>
        <w:rPr>
          <w:rtl w:val="0"/>
        </w:rPr>
        <w:t>w</w:t>
      </w:r>
      <w:r>
        <w:rPr>
          <w:rtl w:val="0"/>
        </w:rPr>
        <w:t> </w:t>
      </w:r>
      <w:r>
        <w:rPr>
          <w:rtl w:val="0"/>
        </w:rPr>
        <w:t>ci</w:t>
      </w:r>
      <w:r>
        <w:rPr>
          <w:rtl w:val="0"/>
        </w:rPr>
        <w:t>ą</w:t>
      </w:r>
      <w:r>
        <w:rPr>
          <w:rtl w:val="0"/>
        </w:rPr>
        <w:t>gu kilku godzin. Dla ci</w:t>
      </w:r>
      <w:r>
        <w:rPr>
          <w:rtl w:val="0"/>
        </w:rPr>
        <w:t>ęż</w:t>
      </w:r>
      <w:r>
        <w:rPr>
          <w:rtl w:val="0"/>
        </w:rPr>
        <w:t>szych atom</w:t>
      </w:r>
      <w:r>
        <w:rPr>
          <w:rtl w:val="0"/>
          <w:lang w:val="es-ES_tradnl"/>
        </w:rPr>
        <w:t>ó</w:t>
      </w:r>
      <w:r>
        <w:rPr>
          <w:rtl w:val="0"/>
        </w:rPr>
        <w:t>w czas ten jest odpowiednio d</w:t>
      </w:r>
      <w:r>
        <w:rPr>
          <w:rtl w:val="0"/>
        </w:rPr>
        <w:t>ł</w:t>
      </w:r>
      <w:r>
        <w:rPr>
          <w:rtl w:val="0"/>
        </w:rPr>
        <w:t>u</w:t>
      </w:r>
      <w:r>
        <w:rPr>
          <w:rtl w:val="0"/>
        </w:rPr>
        <w:t>ż</w:t>
      </w:r>
      <w:r>
        <w:rPr>
          <w:rtl w:val="0"/>
        </w:rPr>
        <w:t>szy. Jednak</w:t>
      </w:r>
      <w:r>
        <w:rPr>
          <w:rtl w:val="0"/>
        </w:rPr>
        <w:t>ż</w:t>
      </w:r>
      <w:r>
        <w:rPr>
          <w:rtl w:val="0"/>
        </w:rPr>
        <w:t>e w</w:t>
      </w:r>
      <w:r>
        <w:rPr>
          <w:rtl w:val="0"/>
        </w:rPr>
        <w:t> </w:t>
      </w:r>
      <w:r>
        <w:rPr>
          <w:rtl w:val="0"/>
        </w:rPr>
        <w:t>procesie jonizacji wywo</w:t>
      </w:r>
      <w:r>
        <w:rPr>
          <w:rtl w:val="0"/>
        </w:rPr>
        <w:t>ł</w:t>
      </w:r>
      <w:r>
        <w:rPr>
          <w:rtl w:val="0"/>
        </w:rPr>
        <w:t>anej przez promieniowanie UV pochodz</w:t>
      </w:r>
      <w:r>
        <w:rPr>
          <w:rtl w:val="0"/>
        </w:rPr>
        <w:t>ą</w:t>
      </w:r>
      <w:r>
        <w:rPr>
          <w:rtl w:val="0"/>
        </w:rPr>
        <w:t>ce od s</w:t>
      </w:r>
      <w:r>
        <w:rPr>
          <w:rtl w:val="0"/>
        </w:rPr>
        <w:t>ł</w:t>
      </w:r>
      <w:r>
        <w:rPr>
          <w:rtl w:val="0"/>
        </w:rPr>
        <w:t>o</w:t>
      </w:r>
      <w:r>
        <w:rPr>
          <w:rtl w:val="0"/>
        </w:rPr>
        <w:t>ń</w:t>
      </w:r>
      <w:r>
        <w:rPr>
          <w:rtl w:val="0"/>
        </w:rPr>
        <w:t>ca, atomy te mog</w:t>
      </w:r>
      <w:r>
        <w:rPr>
          <w:rtl w:val="0"/>
        </w:rPr>
        <w:t xml:space="preserve">ą </w:t>
      </w:r>
      <w:r>
        <w:rPr>
          <w:rtl w:val="0"/>
        </w:rPr>
        <w:t>by</w:t>
      </w:r>
      <w:r>
        <w:rPr>
          <w:rtl w:val="0"/>
        </w:rPr>
        <w:t xml:space="preserve">ć </w:t>
      </w:r>
      <w:r>
        <w:rPr>
          <w:rtl w:val="0"/>
        </w:rPr>
        <w:t>uniesione na znaczne odleg</w:t>
      </w:r>
      <w:r>
        <w:rPr>
          <w:rtl w:val="0"/>
        </w:rPr>
        <w:t>ł</w:t>
      </w:r>
      <w:r>
        <w:rPr>
          <w:rtl w:val="0"/>
        </w:rPr>
        <w:t>o</w:t>
      </w:r>
      <w:r>
        <w:rPr>
          <w:rtl w:val="0"/>
        </w:rPr>
        <w:t>ś</w:t>
      </w:r>
      <w:r>
        <w:rPr>
          <w:rtl w:val="0"/>
        </w:rPr>
        <w:t>ci od powierzchni Ksi</w:t>
      </w:r>
      <w:r>
        <w:rPr>
          <w:rtl w:val="0"/>
        </w:rPr>
        <w:t>ęż</w:t>
      </w:r>
      <w:r>
        <w:rPr>
          <w:rtl w:val="0"/>
        </w:rPr>
        <w:t>yca. Proces ten mo</w:t>
      </w:r>
      <w:r>
        <w:rPr>
          <w:rtl w:val="0"/>
        </w:rPr>
        <w:t>ż</w:t>
      </w:r>
      <w:r>
        <w:rPr>
          <w:rtl w:val="0"/>
        </w:rPr>
        <w:t>e trwa</w:t>
      </w:r>
      <w:r>
        <w:rPr>
          <w:rtl w:val="0"/>
        </w:rPr>
        <w:t xml:space="preserve">ć </w:t>
      </w:r>
      <w:r>
        <w:rPr>
          <w:rtl w:val="0"/>
        </w:rPr>
        <w:t>nawet do kilku miesi</w:t>
      </w:r>
      <w:r>
        <w:rPr>
          <w:rtl w:val="0"/>
        </w:rPr>
        <w:t>ę</w:t>
      </w:r>
      <w:r>
        <w:rPr>
          <w:rtl w:val="0"/>
        </w:rPr>
        <w:t>cy.</w:t>
      </w:r>
    </w:p>
    <w:p>
      <w:pPr>
        <w:pStyle w:val="Body"/>
        <w:bidi w:val="0"/>
      </w:pPr>
      <w:r>
        <w:rPr>
          <w:rtl w:val="0"/>
        </w:rPr>
        <w:t>Ze wzgl</w:t>
      </w:r>
      <w:r>
        <w:rPr>
          <w:rtl w:val="0"/>
        </w:rPr>
        <w:t>ę</w:t>
      </w:r>
      <w:r>
        <w:rPr>
          <w:rtl w:val="0"/>
        </w:rPr>
        <w:t>du na tempo z</w:t>
      </w:r>
      <w:r>
        <w:rPr>
          <w:rtl w:val="0"/>
        </w:rPr>
        <w:t> </w:t>
      </w:r>
      <w:r>
        <w:rPr>
          <w:rtl w:val="0"/>
        </w:rPr>
        <w:t>kt</w:t>
      </w:r>
      <w:r>
        <w:rPr>
          <w:rtl w:val="0"/>
          <w:lang w:val="es-ES_tradnl"/>
        </w:rPr>
        <w:t>ó</w:t>
      </w:r>
      <w:r>
        <w:rPr>
          <w:rtl w:val="0"/>
        </w:rPr>
        <w:t>rym atomy uciekaj</w:t>
      </w:r>
      <w:r>
        <w:rPr>
          <w:rtl w:val="0"/>
        </w:rPr>
        <w:t xml:space="preserve">ą </w:t>
      </w:r>
      <w:r>
        <w:rPr>
          <w:rtl w:val="0"/>
        </w:rPr>
        <w:t>w</w:t>
      </w:r>
      <w:r>
        <w:rPr>
          <w:rtl w:val="0"/>
        </w:rPr>
        <w:t> </w:t>
      </w:r>
      <w:r>
        <w:rPr>
          <w:rtl w:val="0"/>
        </w:rPr>
        <w:t>przestrze</w:t>
      </w:r>
      <w:r>
        <w:rPr>
          <w:rtl w:val="0"/>
        </w:rPr>
        <w:t xml:space="preserve">ń </w:t>
      </w:r>
      <w:r>
        <w:rPr>
          <w:rtl w:val="0"/>
        </w:rPr>
        <w:t>kosmiczn</w:t>
      </w:r>
      <w:r>
        <w:rPr>
          <w:rtl w:val="0"/>
        </w:rPr>
        <w:t>ą</w:t>
      </w:r>
      <w:r>
        <w:rPr>
          <w:rtl w:val="0"/>
        </w:rPr>
        <w:t>, musi istnie</w:t>
      </w:r>
      <w:r>
        <w:rPr>
          <w:rtl w:val="0"/>
        </w:rPr>
        <w:t xml:space="preserve">ć </w:t>
      </w:r>
      <w:r>
        <w:rPr>
          <w:rtl w:val="0"/>
        </w:rPr>
        <w:t>ci</w:t>
      </w:r>
      <w:r>
        <w:rPr>
          <w:rtl w:val="0"/>
        </w:rPr>
        <w:t>ą</w:t>
      </w:r>
      <w:r>
        <w:rPr>
          <w:rtl w:val="0"/>
        </w:rPr>
        <w:t>g</w:t>
      </w:r>
      <w:r>
        <w:rPr>
          <w:rtl w:val="0"/>
        </w:rPr>
        <w:t>ł</w:t>
      </w:r>
      <w:r>
        <w:rPr>
          <w:rtl w:val="0"/>
        </w:rPr>
        <w:t xml:space="preserve">e </w:t>
      </w:r>
      <w:r>
        <w:rPr>
          <w:rtl w:val="0"/>
        </w:rPr>
        <w:t>ź</w:t>
      </w:r>
      <w:r>
        <w:rPr>
          <w:rtl w:val="0"/>
        </w:rPr>
        <w:t>r</w:t>
      </w:r>
      <w:r>
        <w:rPr>
          <w:rtl w:val="0"/>
          <w:lang w:val="es-ES_tradnl"/>
        </w:rPr>
        <w:t>ó</w:t>
      </w:r>
      <w:r>
        <w:rPr>
          <w:rtl w:val="0"/>
        </w:rPr>
        <w:t>d</w:t>
      </w:r>
      <w:r>
        <w:rPr>
          <w:rtl w:val="0"/>
        </w:rPr>
        <w:t>ł</w:t>
      </w:r>
      <w:r>
        <w:rPr>
          <w:rtl w:val="0"/>
        </w:rPr>
        <w:t>o cz</w:t>
      </w:r>
      <w:r>
        <w:rPr>
          <w:rtl w:val="0"/>
        </w:rPr>
        <w:t>ą</w:t>
      </w:r>
      <w:r>
        <w:rPr>
          <w:rtl w:val="0"/>
        </w:rPr>
        <w:t>steczek aby utrzyma</w:t>
      </w:r>
      <w:r>
        <w:rPr>
          <w:rtl w:val="0"/>
        </w:rPr>
        <w:t xml:space="preserve">ć </w:t>
      </w:r>
      <w:r>
        <w:rPr>
          <w:rtl w:val="0"/>
        </w:rPr>
        <w:t>cienk</w:t>
      </w:r>
      <w:r>
        <w:rPr>
          <w:rtl w:val="0"/>
        </w:rPr>
        <w:t xml:space="preserve">ą </w:t>
      </w:r>
      <w:r>
        <w:rPr>
          <w:rtl w:val="0"/>
        </w:rPr>
        <w:t>warstw</w:t>
      </w:r>
      <w:r>
        <w:rPr>
          <w:rtl w:val="0"/>
        </w:rPr>
        <w:t xml:space="preserve">ę </w:t>
      </w:r>
      <w:r>
        <w:rPr>
          <w:rtl w:val="0"/>
        </w:rPr>
        <w:t xml:space="preserve">atmosfery. Takim </w:t>
      </w:r>
      <w:r>
        <w:rPr>
          <w:rtl w:val="0"/>
        </w:rPr>
        <w:t>ź</w:t>
      </w:r>
      <w:r>
        <w:rPr>
          <w:rtl w:val="0"/>
        </w:rPr>
        <w:t>r</w:t>
      </w:r>
      <w:r>
        <w:rPr>
          <w:rtl w:val="0"/>
          <w:lang w:val="es-ES_tradnl"/>
        </w:rPr>
        <w:t>ó</w:t>
      </w:r>
      <w:r>
        <w:rPr>
          <w:rtl w:val="0"/>
        </w:rPr>
        <w:t>d</w:t>
      </w:r>
      <w:r>
        <w:rPr>
          <w:rtl w:val="0"/>
        </w:rPr>
        <w:t>ł</w:t>
      </w:r>
      <w:r>
        <w:rPr>
          <w:rtl w:val="0"/>
        </w:rPr>
        <w:t>em s</w:t>
      </w:r>
      <w:r>
        <w:rPr>
          <w:rtl w:val="0"/>
        </w:rPr>
        <w:t xml:space="preserve">ą </w:t>
      </w:r>
      <w:r>
        <w:rPr>
          <w:rtl w:val="0"/>
        </w:rPr>
        <w:t>w</w:t>
      </w:r>
      <w:r>
        <w:rPr>
          <w:rtl w:val="0"/>
        </w:rPr>
        <w:t> </w:t>
      </w:r>
      <w:r>
        <w:rPr>
          <w:rtl w:val="0"/>
        </w:rPr>
        <w:t>g</w:t>
      </w:r>
      <w:r>
        <w:rPr>
          <w:rtl w:val="0"/>
        </w:rPr>
        <w:t>łó</w:t>
      </w:r>
      <w:r>
        <w:rPr>
          <w:rtl w:val="0"/>
        </w:rPr>
        <w:t>wnej mierze przechwycone cz</w:t>
      </w:r>
      <w:r>
        <w:rPr>
          <w:rtl w:val="0"/>
        </w:rPr>
        <w:t>ą</w:t>
      </w:r>
      <w:r>
        <w:rPr>
          <w:rtl w:val="0"/>
        </w:rPr>
        <w:t>steczki wiatru s</w:t>
      </w:r>
      <w:r>
        <w:rPr>
          <w:rtl w:val="0"/>
        </w:rPr>
        <w:t>ł</w:t>
      </w:r>
      <w:r>
        <w:rPr>
          <w:rtl w:val="0"/>
        </w:rPr>
        <w:t>onecznego oraz materia</w:t>
      </w:r>
      <w:r>
        <w:rPr>
          <w:rtl w:val="0"/>
        </w:rPr>
        <w:t xml:space="preserve">ł </w:t>
      </w:r>
      <w:r>
        <w:rPr>
          <w:rtl w:val="0"/>
        </w:rPr>
        <w:t>uwolniony podczas zderze</w:t>
      </w:r>
      <w:r>
        <w:rPr>
          <w:rtl w:val="0"/>
        </w:rPr>
        <w:t xml:space="preserve">ń </w:t>
      </w:r>
      <w:r>
        <w:rPr>
          <w:rtl w:val="0"/>
        </w:rPr>
        <w:t>komet i</w:t>
      </w:r>
      <w:r>
        <w:rPr>
          <w:rtl w:val="0"/>
        </w:rPr>
        <w:t> </w:t>
      </w:r>
      <w:r>
        <w:rPr>
          <w:rtl w:val="0"/>
        </w:rPr>
        <w:t>meteoryt</w:t>
      </w:r>
      <w:r>
        <w:rPr>
          <w:rtl w:val="0"/>
          <w:lang w:val="es-ES_tradnl"/>
        </w:rPr>
        <w:t>ó</w:t>
      </w:r>
      <w:r>
        <w:rPr>
          <w:rtl w:val="0"/>
        </w:rPr>
        <w:t>w z</w:t>
      </w:r>
      <w:r>
        <w:rPr>
          <w:rtl w:val="0"/>
        </w:rPr>
        <w:t> </w:t>
      </w:r>
      <w:r>
        <w:rPr>
          <w:rtl w:val="0"/>
        </w:rPr>
        <w:t>powierzchni</w:t>
      </w:r>
      <w:r>
        <w:rPr>
          <w:rtl w:val="0"/>
        </w:rPr>
        <w:t xml:space="preserve">ą </w:t>
      </w:r>
      <w:r>
        <w:rPr>
          <w:rtl w:val="0"/>
        </w:rPr>
        <w:t>Ksi</w:t>
      </w:r>
      <w:r>
        <w:rPr>
          <w:rtl w:val="0"/>
        </w:rPr>
        <w:t>ęż</w:t>
      </w:r>
      <w:r>
        <w:rPr>
          <w:rtl w:val="0"/>
        </w:rPr>
        <w:t>yca. Dla atom</w:t>
      </w:r>
      <w:r>
        <w:rPr>
          <w:rtl w:val="0"/>
          <w:lang w:val="es-ES_tradnl"/>
        </w:rPr>
        <w:t>ó</w:t>
      </w:r>
      <w:r>
        <w:rPr>
          <w:rtl w:val="0"/>
        </w:rPr>
        <w:t>w, g</w:t>
      </w:r>
      <w:r>
        <w:rPr>
          <w:rtl w:val="0"/>
        </w:rPr>
        <w:t>łó</w:t>
      </w:r>
      <w:r>
        <w:rPr>
          <w:rtl w:val="0"/>
        </w:rPr>
        <w:t xml:space="preserve">wnie helu-4 oraz argon-40 </w:t>
      </w:r>
      <w:r>
        <w:rPr>
          <w:rtl w:val="0"/>
        </w:rPr>
        <w:t>ź</w:t>
      </w:r>
      <w:r>
        <w:rPr>
          <w:rtl w:val="0"/>
        </w:rPr>
        <w:t>r</w:t>
      </w:r>
      <w:r>
        <w:rPr>
          <w:rtl w:val="0"/>
          <w:lang w:val="es-ES_tradnl"/>
        </w:rPr>
        <w:t>ó</w:t>
      </w:r>
      <w:r>
        <w:rPr>
          <w:rtl w:val="0"/>
        </w:rPr>
        <w:t>d</w:t>
      </w:r>
      <w:r>
        <w:rPr>
          <w:rtl w:val="0"/>
        </w:rPr>
        <w:t>ł</w:t>
      </w:r>
      <w:r>
        <w:rPr>
          <w:rtl w:val="0"/>
        </w:rPr>
        <w:t>em mo</w:t>
      </w:r>
      <w:r>
        <w:rPr>
          <w:rtl w:val="0"/>
        </w:rPr>
        <w:t>ż</w:t>
      </w:r>
      <w:r>
        <w:rPr>
          <w:rtl w:val="0"/>
        </w:rPr>
        <w:t>e by</w:t>
      </w:r>
      <w:r>
        <w:rPr>
          <w:rtl w:val="0"/>
        </w:rPr>
        <w:t xml:space="preserve">ć </w:t>
      </w:r>
      <w:r>
        <w:rPr>
          <w:rtl w:val="0"/>
        </w:rPr>
        <w:t>r</w:t>
      </w:r>
      <w:r>
        <w:rPr>
          <w:rtl w:val="0"/>
          <w:lang w:val="es-ES_tradnl"/>
        </w:rPr>
        <w:t>ó</w:t>
      </w:r>
      <w:r>
        <w:rPr>
          <w:rtl w:val="0"/>
        </w:rPr>
        <w:t>wnie</w:t>
      </w:r>
      <w:r>
        <w:rPr>
          <w:rtl w:val="0"/>
        </w:rPr>
        <w:t>ż </w:t>
      </w:r>
      <w:r>
        <w:rPr>
          <w:rtl w:val="0"/>
        </w:rPr>
        <w:t>odgazowywanie wn</w:t>
      </w:r>
      <w:r>
        <w:rPr>
          <w:rtl w:val="0"/>
        </w:rPr>
        <w:t>ę</w:t>
      </w:r>
      <w:r>
        <w:rPr>
          <w:rtl w:val="0"/>
        </w:rPr>
        <w:t>trza Ksi</w:t>
      </w:r>
      <w:r>
        <w:rPr>
          <w:rtl w:val="0"/>
        </w:rPr>
        <w:t>ęż</w:t>
      </w:r>
      <w:r>
        <w:rPr>
          <w:rtl w:val="0"/>
        </w:rPr>
        <w:t>yca.</w:t>
      </w:r>
    </w:p>
    <w:p>
      <w:pPr>
        <w:pStyle w:val="Body"/>
        <w:bidi w:val="0"/>
      </w:pPr>
      <w:r>
        <w:rPr>
          <w:rtl w:val="0"/>
        </w:rPr>
        <w:t>Do pomiaru sk</w:t>
      </w:r>
      <w:r>
        <w:rPr>
          <w:rtl w:val="0"/>
        </w:rPr>
        <w:t>ł</w:t>
      </w:r>
      <w:r>
        <w:rPr>
          <w:rtl w:val="0"/>
        </w:rPr>
        <w:t>adu atmosfery ksi</w:t>
      </w:r>
      <w:r>
        <w:rPr>
          <w:rtl w:val="0"/>
        </w:rPr>
        <w:t>ęż</w:t>
      </w:r>
      <w:r>
        <w:rPr>
          <w:rtl w:val="0"/>
        </w:rPr>
        <w:t>yca wykorzystano s</w:t>
      </w:r>
      <w:r>
        <w:rPr>
          <w:rtl w:val="0"/>
        </w:rPr>
        <w:t>pektrometr masowy</w:t>
      </w:r>
      <w:r>
        <w:rPr>
          <w:rtl w:val="0"/>
        </w:rPr>
        <w:t>, dzi</w:t>
      </w:r>
      <w:r>
        <w:rPr>
          <w:rtl w:val="0"/>
        </w:rPr>
        <w:t>ę</w:t>
      </w:r>
      <w:r>
        <w:rPr>
          <w:rtl w:val="0"/>
        </w:rPr>
        <w:t>ki kt</w:t>
      </w:r>
      <w:r>
        <w:rPr>
          <w:rtl w:val="0"/>
        </w:rPr>
        <w:t>ó</w:t>
      </w:r>
      <w:r>
        <w:rPr>
          <w:rtl w:val="0"/>
        </w:rPr>
        <w:t>remu okre</w:t>
      </w:r>
      <w:r>
        <w:rPr>
          <w:rtl w:val="0"/>
        </w:rPr>
        <w:t>ś</w:t>
      </w:r>
      <w:r>
        <w:rPr>
          <w:rtl w:val="0"/>
        </w:rPr>
        <w:t>lono, i</w:t>
      </w:r>
      <w:r>
        <w:rPr>
          <w:rtl w:val="0"/>
        </w:rPr>
        <w:t xml:space="preserve">ż </w:t>
      </w:r>
      <w:r>
        <w:rPr>
          <w:rtl w:val="0"/>
        </w:rPr>
        <w:t>w</w:t>
      </w:r>
      <w:r>
        <w:rPr>
          <w:rtl w:val="0"/>
          <w:lang w:val="da-DK"/>
        </w:rPr>
        <w:t xml:space="preserve"> sk</w:t>
      </w:r>
      <w:r>
        <w:rPr>
          <w:rtl w:val="0"/>
        </w:rPr>
        <w:t>ł</w:t>
      </w:r>
      <w:r>
        <w:rPr>
          <w:rtl w:val="0"/>
        </w:rPr>
        <w:t>ad atmosfery ksi</w:t>
      </w:r>
      <w:r>
        <w:rPr>
          <w:rtl w:val="0"/>
        </w:rPr>
        <w:t>ęż</w:t>
      </w:r>
      <w:r>
        <w:rPr>
          <w:rtl w:val="0"/>
        </w:rPr>
        <w:t>ycowej wchodz</w:t>
      </w:r>
      <w:r>
        <w:rPr>
          <w:rtl w:val="0"/>
        </w:rPr>
        <w:t xml:space="preserve">ą </w:t>
      </w:r>
      <w:r>
        <w:rPr>
          <w:rtl w:val="0"/>
        </w:rPr>
        <w:t>g</w:t>
      </w:r>
      <w:r>
        <w:rPr>
          <w:rtl w:val="0"/>
        </w:rPr>
        <w:t>łó</w:t>
      </w:r>
      <w:r>
        <w:rPr>
          <w:rtl w:val="0"/>
        </w:rPr>
        <w:t>wnie trzy gazy: neon, hel, wod</w:t>
      </w:r>
      <w:r>
        <w:rPr>
          <w:rtl w:val="0"/>
          <w:lang w:val="es-ES_tradnl"/>
        </w:rPr>
        <w:t>ó</w:t>
      </w:r>
      <w:r>
        <w:rPr>
          <w:rtl w:val="0"/>
          <w:lang w:val="en-US"/>
        </w:rPr>
        <w:t>r w</w:t>
      </w:r>
      <w:r>
        <w:rPr>
          <w:rtl w:val="0"/>
        </w:rPr>
        <w:t> </w:t>
      </w:r>
      <w:r>
        <w:rPr>
          <w:rtl w:val="0"/>
        </w:rPr>
        <w:t>r</w:t>
      </w:r>
      <w:r>
        <w:rPr>
          <w:rtl w:val="0"/>
          <w:lang w:val="es-ES_tradnl"/>
        </w:rPr>
        <w:t>ó</w:t>
      </w:r>
      <w:r>
        <w:rPr>
          <w:rtl w:val="0"/>
        </w:rPr>
        <w:t>wnych proporcjach. Zaobserwowano r</w:t>
      </w:r>
      <w:r>
        <w:rPr>
          <w:rtl w:val="0"/>
          <w:lang w:val="es-ES_tradnl"/>
        </w:rPr>
        <w:t>ó</w:t>
      </w:r>
      <w:r>
        <w:rPr>
          <w:rtl w:val="0"/>
        </w:rPr>
        <w:t>wnie</w:t>
      </w:r>
      <w:r>
        <w:rPr>
          <w:rtl w:val="0"/>
        </w:rPr>
        <w:t xml:space="preserve">ż </w:t>
      </w:r>
      <w:r>
        <w:rPr>
          <w:rtl w:val="0"/>
        </w:rPr>
        <w:t>niewielkie ilo</w:t>
      </w:r>
      <w:r>
        <w:rPr>
          <w:rtl w:val="0"/>
        </w:rPr>
        <w:t>ś</w:t>
      </w:r>
      <w:r>
        <w:rPr>
          <w:rtl w:val="0"/>
        </w:rPr>
        <w:t>ci metanu, dwutlenku w</w:t>
      </w:r>
      <w:r>
        <w:rPr>
          <w:rtl w:val="0"/>
        </w:rPr>
        <w:t>ę</w:t>
      </w:r>
      <w:r>
        <w:rPr>
          <w:rtl w:val="0"/>
        </w:rPr>
        <w:t>gla, amoniaku oraz wody. Ponadto zaobserwowano argon-40, kt</w:t>
      </w:r>
      <w:r>
        <w:rPr>
          <w:rtl w:val="0"/>
          <w:lang w:val="es-ES_tradnl"/>
        </w:rPr>
        <w:t>ó</w:t>
      </w:r>
      <w:r>
        <w:rPr>
          <w:rtl w:val="0"/>
        </w:rPr>
        <w:t>rego znacznie wi</w:t>
      </w:r>
      <w:r>
        <w:rPr>
          <w:rtl w:val="0"/>
        </w:rPr>
        <w:t>ę</w:t>
      </w:r>
      <w:r>
        <w:rPr>
          <w:rtl w:val="0"/>
        </w:rPr>
        <w:t>ksze warto</w:t>
      </w:r>
      <w:r>
        <w:rPr>
          <w:rtl w:val="0"/>
        </w:rPr>
        <w:t>ś</w:t>
      </w:r>
      <w:r>
        <w:rPr>
          <w:rtl w:val="0"/>
        </w:rPr>
        <w:t>ci by</w:t>
      </w:r>
      <w:r>
        <w:rPr>
          <w:rtl w:val="0"/>
        </w:rPr>
        <w:t>ł</w:t>
      </w:r>
      <w:r>
        <w:rPr>
          <w:rtl w:val="0"/>
        </w:rPr>
        <w:t>y notowane w</w:t>
      </w:r>
      <w:r>
        <w:rPr>
          <w:rtl w:val="0"/>
        </w:rPr>
        <w:t> </w:t>
      </w:r>
      <w:r>
        <w:rPr>
          <w:rtl w:val="0"/>
        </w:rPr>
        <w:t>trakcie sejsmicznej aktywno</w:t>
      </w:r>
      <w:r>
        <w:rPr>
          <w:rtl w:val="0"/>
        </w:rPr>
        <w:t>ś</w:t>
      </w:r>
      <w:r>
        <w:rPr>
          <w:rtl w:val="0"/>
        </w:rPr>
        <w:t>ci. Argon-40 jest produktem rozpadu radioaktywnego potasu-40 we wn</w:t>
      </w:r>
      <w:r>
        <w:rPr>
          <w:rtl w:val="0"/>
        </w:rPr>
        <w:t>ę</w:t>
      </w:r>
      <w:r>
        <w:rPr>
          <w:rtl w:val="0"/>
        </w:rPr>
        <w:t>trzu Ksi</w:t>
      </w:r>
      <w:r>
        <w:rPr>
          <w:rtl w:val="0"/>
        </w:rPr>
        <w:t>ęż</w:t>
      </w:r>
      <w:r>
        <w:rPr>
          <w:rtl w:val="0"/>
        </w:rPr>
        <w:t>yca.</w:t>
      </w:r>
    </w:p>
    <w:p>
      <w:pPr>
        <w:pStyle w:val="Heading 2"/>
        <w:bidi w:val="0"/>
      </w:pPr>
      <w:r>
        <w:rPr>
          <w:rtl w:val="0"/>
        </w:rPr>
        <w:t xml:space="preserve">3.8. </w:t>
      </w:r>
      <w:r>
        <w:rPr>
          <w:rtl w:val="0"/>
          <w:lang w:val="en-US"/>
        </w:rPr>
        <w:t>Lunar Atmospheric Detector (LAD)</w:t>
      </w:r>
    </w:p>
    <w:p>
      <w:pPr>
        <w:pStyle w:val="Body"/>
        <w:bidi w:val="0"/>
      </w:pPr>
      <w:r>
        <w:rPr>
          <w:rtl w:val="0"/>
        </w:rPr>
        <w:t>Naukowym celem Lunar Atmospheric Detector (LAD) by</w:t>
      </w:r>
      <w:r>
        <w:rPr>
          <w:rtl w:val="0"/>
        </w:rPr>
        <w:t>ł</w:t>
      </w:r>
      <w:r>
        <w:rPr>
          <w:rtl w:val="0"/>
        </w:rPr>
        <w:t>o okre</w:t>
      </w:r>
      <w:r>
        <w:rPr>
          <w:rtl w:val="0"/>
        </w:rPr>
        <w:t>ś</w:t>
      </w:r>
      <w:r>
        <w:rPr>
          <w:rtl w:val="0"/>
        </w:rPr>
        <w:t>lenie g</w:t>
      </w:r>
      <w:r>
        <w:rPr>
          <w:rtl w:val="0"/>
        </w:rPr>
        <w:t>ę</w:t>
      </w:r>
      <w:r>
        <w:rPr>
          <w:rtl w:val="0"/>
        </w:rPr>
        <w:t>sto</w:t>
      </w:r>
      <w:r>
        <w:rPr>
          <w:rtl w:val="0"/>
        </w:rPr>
        <w:t>ś</w:t>
      </w:r>
      <w:r>
        <w:rPr>
          <w:rtl w:val="0"/>
        </w:rPr>
        <w:t>ci, temperatury i</w:t>
      </w:r>
      <w:r>
        <w:rPr>
          <w:rtl w:val="0"/>
        </w:rPr>
        <w:t> </w:t>
      </w:r>
      <w:r>
        <w:rPr>
          <w:rtl w:val="0"/>
        </w:rPr>
        <w:t>zmian w</w:t>
      </w:r>
      <w:r>
        <w:rPr>
          <w:rtl w:val="0"/>
        </w:rPr>
        <w:t> </w:t>
      </w:r>
      <w:r>
        <w:rPr>
          <w:rtl w:val="0"/>
        </w:rPr>
        <w:t>atmosferze Ksi</w:t>
      </w:r>
      <w:r>
        <w:rPr>
          <w:rtl w:val="0"/>
        </w:rPr>
        <w:t>ęż</w:t>
      </w:r>
      <w:r>
        <w:rPr>
          <w:rtl w:val="0"/>
        </w:rPr>
        <w:t>yca. Eksperyment LAD polega</w:t>
      </w:r>
      <w:r>
        <w:rPr>
          <w:rtl w:val="0"/>
        </w:rPr>
        <w:t xml:space="preserve">ł </w:t>
      </w:r>
      <w:r>
        <w:rPr>
          <w:rtl w:val="0"/>
        </w:rPr>
        <w:t>na pomiarze ci</w:t>
      </w:r>
      <w:r>
        <w:rPr>
          <w:rtl w:val="0"/>
        </w:rPr>
        <w:t>ś</w:t>
      </w:r>
      <w:r>
        <w:rPr>
          <w:rtl w:val="0"/>
        </w:rPr>
        <w:t>nienia ca</w:t>
      </w:r>
      <w:r>
        <w:rPr>
          <w:rtl w:val="0"/>
        </w:rPr>
        <w:t>ł</w:t>
      </w:r>
      <w:r>
        <w:rPr>
          <w:rtl w:val="0"/>
        </w:rPr>
        <w:t>kowitego neutralnych (nieaktywnych) cz</w:t>
      </w:r>
      <w:r>
        <w:rPr>
          <w:rtl w:val="0"/>
        </w:rPr>
        <w:t>ą</w:t>
      </w:r>
      <w:r>
        <w:rPr>
          <w:rtl w:val="0"/>
        </w:rPr>
        <w:t>stek, a</w:t>
      </w:r>
      <w:r>
        <w:rPr>
          <w:rtl w:val="0"/>
        </w:rPr>
        <w:t> </w:t>
      </w:r>
      <w:r>
        <w:rPr>
          <w:rtl w:val="0"/>
        </w:rPr>
        <w:t>nast</w:t>
      </w:r>
      <w:r>
        <w:rPr>
          <w:rtl w:val="0"/>
        </w:rPr>
        <w:t>ę</w:t>
      </w:r>
      <w:r>
        <w:rPr>
          <w:rtl w:val="0"/>
        </w:rPr>
        <w:t>pnie za pomoc</w:t>
      </w:r>
      <w:r>
        <w:rPr>
          <w:rtl w:val="0"/>
        </w:rPr>
        <w:t xml:space="preserve">ą </w:t>
      </w:r>
      <w:r>
        <w:rPr>
          <w:rtl w:val="0"/>
        </w:rPr>
        <w:t>urz</w:t>
      </w:r>
      <w:r>
        <w:rPr>
          <w:rtl w:val="0"/>
        </w:rPr>
        <w:t>ą</w:t>
      </w:r>
      <w:r>
        <w:rPr>
          <w:rtl w:val="0"/>
        </w:rPr>
        <w:t>dzenia wykrywaj</w:t>
      </w:r>
      <w:r>
        <w:rPr>
          <w:rtl w:val="0"/>
        </w:rPr>
        <w:t>ą</w:t>
      </w:r>
      <w:r>
        <w:rPr>
          <w:rtl w:val="0"/>
        </w:rPr>
        <w:t>cego jonosfer</w:t>
      </w:r>
      <w:r>
        <w:rPr>
          <w:rtl w:val="0"/>
        </w:rPr>
        <w:t xml:space="preserve">ę </w:t>
      </w:r>
      <w:r>
        <w:rPr>
          <w:rtl w:val="0"/>
        </w:rPr>
        <w:t>(ang. Ionosphere Detector) pomiar sk</w:t>
      </w:r>
      <w:r>
        <w:rPr>
          <w:rtl w:val="0"/>
        </w:rPr>
        <w:t>ł</w:t>
      </w:r>
      <w:r>
        <w:rPr>
          <w:rtl w:val="0"/>
        </w:rPr>
        <w:t>adu zjonizowanych (aktywnych) cz</w:t>
      </w:r>
      <w:r>
        <w:rPr>
          <w:rtl w:val="0"/>
        </w:rPr>
        <w:t>ą</w:t>
      </w:r>
      <w:r>
        <w:rPr>
          <w:rtl w:val="0"/>
        </w:rPr>
        <w:t>steczek. Oczekiwano, i</w:t>
      </w:r>
      <w:r>
        <w:rPr>
          <w:rtl w:val="0"/>
        </w:rPr>
        <w:t xml:space="preserve">ż </w:t>
      </w:r>
      <w:r>
        <w:rPr>
          <w:rtl w:val="0"/>
        </w:rPr>
        <w:t>rozk</w:t>
      </w:r>
      <w:r>
        <w:rPr>
          <w:rtl w:val="0"/>
        </w:rPr>
        <w:t>ł</w:t>
      </w:r>
      <w:r>
        <w:rPr>
          <w:rtl w:val="0"/>
          <w:lang w:val="nl-NL"/>
        </w:rPr>
        <w:t>ad g</w:t>
      </w:r>
      <w:r>
        <w:rPr>
          <w:rtl w:val="0"/>
        </w:rPr>
        <w:t>ę</w:t>
      </w:r>
      <w:r>
        <w:rPr>
          <w:rtl w:val="0"/>
        </w:rPr>
        <w:t>sto</w:t>
      </w:r>
      <w:r>
        <w:rPr>
          <w:rtl w:val="0"/>
        </w:rPr>
        <w:t>ś</w:t>
      </w:r>
      <w:r>
        <w:rPr>
          <w:rtl w:val="0"/>
        </w:rPr>
        <w:t>ci b</w:t>
      </w:r>
      <w:r>
        <w:rPr>
          <w:rtl w:val="0"/>
        </w:rPr>
        <w:t>ę</w:t>
      </w:r>
      <w:r>
        <w:rPr>
          <w:rtl w:val="0"/>
        </w:rPr>
        <w:t>dzie si</w:t>
      </w:r>
      <w:r>
        <w:rPr>
          <w:rtl w:val="0"/>
        </w:rPr>
        <w:t xml:space="preserve">ę </w:t>
      </w:r>
      <w:r>
        <w:rPr>
          <w:rtl w:val="0"/>
        </w:rPr>
        <w:t>zwi</w:t>
      </w:r>
      <w:r>
        <w:rPr>
          <w:rtl w:val="0"/>
        </w:rPr>
        <w:t>ę</w:t>
      </w:r>
      <w:r>
        <w:rPr>
          <w:rtl w:val="0"/>
        </w:rPr>
        <w:t>ksza</w:t>
      </w:r>
      <w:r>
        <w:rPr>
          <w:rtl w:val="0"/>
        </w:rPr>
        <w:t xml:space="preserve">ł </w:t>
      </w:r>
      <w:r>
        <w:rPr>
          <w:rtl w:val="0"/>
        </w:rPr>
        <w:t>podczas dnia ksi</w:t>
      </w:r>
      <w:r>
        <w:rPr>
          <w:rtl w:val="0"/>
        </w:rPr>
        <w:t>ęż</w:t>
      </w:r>
      <w:r>
        <w:rPr>
          <w:rtl w:val="0"/>
        </w:rPr>
        <w:t>ycowego oraz spada</w:t>
      </w:r>
      <w:r>
        <w:rPr>
          <w:rtl w:val="0"/>
        </w:rPr>
        <w:t xml:space="preserve">ł </w:t>
      </w:r>
      <w:r>
        <w:rPr>
          <w:rtl w:val="0"/>
        </w:rPr>
        <w:t>w</w:t>
      </w:r>
      <w:r>
        <w:rPr>
          <w:rtl w:val="0"/>
        </w:rPr>
        <w:t> </w:t>
      </w:r>
      <w:r>
        <w:rPr>
          <w:rtl w:val="0"/>
        </w:rPr>
        <w:t>trakcie nocy [17].</w:t>
      </w:r>
    </w:p>
    <w:p>
      <w:pPr>
        <w:pStyle w:val="Body"/>
        <w:bidi w:val="0"/>
      </w:pPr>
      <w:r>
        <w:rPr>
          <w:rtl w:val="0"/>
        </w:rPr>
        <w:t>Pomiary te mia</w:t>
      </w:r>
      <w:r>
        <w:rPr>
          <w:rtl w:val="0"/>
        </w:rPr>
        <w:t>ł</w:t>
      </w:r>
      <w:r>
        <w:rPr>
          <w:rtl w:val="0"/>
        </w:rPr>
        <w:t>y na celu poszerzenie zrozumienia proces</w:t>
      </w:r>
      <w:r>
        <w:rPr>
          <w:rtl w:val="0"/>
          <w:lang w:val="es-ES_tradnl"/>
        </w:rPr>
        <w:t>ó</w:t>
      </w:r>
      <w:r>
        <w:rPr>
          <w:rtl w:val="0"/>
        </w:rPr>
        <w:t>w zachodz</w:t>
      </w:r>
      <w:r>
        <w:rPr>
          <w:rtl w:val="0"/>
        </w:rPr>
        <w:t>ą</w:t>
      </w:r>
      <w:r>
        <w:rPr>
          <w:rtl w:val="0"/>
        </w:rPr>
        <w:t>cych na powierzchni Ksi</w:t>
      </w:r>
      <w:r>
        <w:rPr>
          <w:rtl w:val="0"/>
        </w:rPr>
        <w:t>ęż</w:t>
      </w:r>
      <w:r>
        <w:rPr>
          <w:rtl w:val="0"/>
        </w:rPr>
        <w:t>yca. Procesy erozyjne widoczne w</w:t>
      </w:r>
      <w:r>
        <w:rPr>
          <w:rtl w:val="0"/>
        </w:rPr>
        <w:t> </w:t>
      </w:r>
      <w:r>
        <w:rPr>
          <w:rtl w:val="0"/>
        </w:rPr>
        <w:t>pr</w:t>
      </w:r>
      <w:r>
        <w:rPr>
          <w:rtl w:val="0"/>
          <w:lang w:val="es-ES_tradnl"/>
        </w:rPr>
        <w:t>ó</w:t>
      </w:r>
      <w:r>
        <w:rPr>
          <w:rtl w:val="0"/>
        </w:rPr>
        <w:t>bkach pobranych podczas EVA w</w:t>
      </w:r>
      <w:r>
        <w:rPr>
          <w:rtl w:val="0"/>
        </w:rPr>
        <w:t> </w:t>
      </w:r>
      <w:r>
        <w:rPr>
          <w:rtl w:val="0"/>
        </w:rPr>
        <w:t>trakcie Apollo 11 by</w:t>
      </w:r>
      <w:r>
        <w:rPr>
          <w:rtl w:val="0"/>
        </w:rPr>
        <w:t>ł</w:t>
      </w:r>
      <w:r>
        <w:rPr>
          <w:rtl w:val="0"/>
        </w:rPr>
        <w:t>y wska</w:t>
      </w:r>
      <w:r>
        <w:rPr>
          <w:rtl w:val="0"/>
        </w:rPr>
        <w:t>ź</w:t>
      </w:r>
      <w:r>
        <w:rPr>
          <w:rtl w:val="0"/>
        </w:rPr>
        <w:t>nikiem do zjawisk odmiennych do tych zachodz</w:t>
      </w:r>
      <w:r>
        <w:rPr>
          <w:rtl w:val="0"/>
        </w:rPr>
        <w:t>ą</w:t>
      </w:r>
      <w:r>
        <w:rPr>
          <w:rtl w:val="0"/>
        </w:rPr>
        <w:t>cych na Ziemi.</w:t>
      </w:r>
    </w:p>
    <w:p>
      <w:pPr>
        <w:pStyle w:val="Body"/>
        <w:bidi w:val="0"/>
      </w:pPr>
      <w:r>
        <w:rPr>
          <w:rtl w:val="0"/>
        </w:rPr>
        <w:t>Dzi</w:t>
      </w:r>
      <w:r>
        <w:rPr>
          <w:rtl w:val="0"/>
        </w:rPr>
        <w:t>ę</w:t>
      </w:r>
      <w:r>
        <w:rPr>
          <w:rtl w:val="0"/>
        </w:rPr>
        <w:t>ki badaniu uda</w:t>
      </w:r>
      <w:r>
        <w:rPr>
          <w:rtl w:val="0"/>
        </w:rPr>
        <w:t>ł</w:t>
      </w:r>
      <w:r>
        <w:rPr>
          <w:rtl w:val="0"/>
        </w:rPr>
        <w:t>o si</w:t>
      </w:r>
      <w:r>
        <w:rPr>
          <w:rtl w:val="0"/>
        </w:rPr>
        <w:t>ę </w:t>
      </w:r>
      <w:r>
        <w:rPr>
          <w:rtl w:val="0"/>
        </w:rPr>
        <w:t>okre</w:t>
      </w:r>
      <w:r>
        <w:rPr>
          <w:rtl w:val="0"/>
        </w:rPr>
        <w:t>ś</w:t>
      </w:r>
      <w:r>
        <w:rPr>
          <w:rtl w:val="0"/>
        </w:rPr>
        <w:t>li</w:t>
      </w:r>
      <w:r>
        <w:rPr>
          <w:rtl w:val="0"/>
        </w:rPr>
        <w:t xml:space="preserve">ć </w:t>
      </w:r>
      <w:r>
        <w:rPr>
          <w:rtl w:val="0"/>
        </w:rPr>
        <w:t>sk</w:t>
      </w:r>
      <w:r>
        <w:rPr>
          <w:rtl w:val="0"/>
        </w:rPr>
        <w:t>ł</w:t>
      </w:r>
      <w:r>
        <w:rPr>
          <w:rtl w:val="0"/>
        </w:rPr>
        <w:t>ad pierwiastk</w:t>
      </w:r>
      <w:r>
        <w:rPr>
          <w:rtl w:val="0"/>
          <w:lang w:val="es-ES_tradnl"/>
        </w:rPr>
        <w:t>ó</w:t>
      </w:r>
      <w:r>
        <w:rPr>
          <w:rtl w:val="0"/>
        </w:rPr>
        <w:t>w oraz izotop</w:t>
      </w:r>
      <w:r>
        <w:rPr>
          <w:rtl w:val="0"/>
          <w:lang w:val="es-ES_tradnl"/>
        </w:rPr>
        <w:t>ó</w:t>
      </w:r>
      <w:r>
        <w:rPr>
          <w:rtl w:val="0"/>
        </w:rPr>
        <w:t>w gaz</w:t>
      </w:r>
      <w:r>
        <w:rPr>
          <w:rtl w:val="0"/>
          <w:lang w:val="es-ES_tradnl"/>
        </w:rPr>
        <w:t>ó</w:t>
      </w:r>
      <w:r>
        <w:rPr>
          <w:rtl w:val="0"/>
        </w:rPr>
        <w:t>w szlachetnych, tj. hel, neon i argon, we wietrze s</w:t>
      </w:r>
      <w:r>
        <w:rPr>
          <w:rtl w:val="0"/>
        </w:rPr>
        <w:t>ł</w:t>
      </w:r>
      <w:r>
        <w:rPr>
          <w:rtl w:val="0"/>
        </w:rPr>
        <w:t>onecznym</w:t>
      </w:r>
      <w:r>
        <w:rPr>
          <w:rtl w:val="0"/>
        </w:rPr>
        <w:t>.</w:t>
      </w:r>
    </w:p>
    <w:p>
      <w:pPr>
        <w:pStyle w:val="Heading 2"/>
        <w:bidi w:val="0"/>
      </w:pPr>
      <w:r>
        <w:rPr>
          <w:rtl w:val="0"/>
        </w:rPr>
        <w:t xml:space="preserve">3.9. </w:t>
      </w:r>
      <w:r>
        <w:rPr>
          <w:rtl w:val="0"/>
        </w:rPr>
        <w:t>Lunar Dust Detector (LDD)</w:t>
      </w:r>
    </w:p>
    <w:p>
      <w:pPr>
        <w:pStyle w:val="Body"/>
        <w:bidi w:val="0"/>
      </w:pPr>
      <w:r>
        <w:rPr>
          <w:rtl w:val="0"/>
        </w:rPr>
        <w:t>Cz</w:t>
      </w:r>
      <w:r>
        <w:rPr>
          <w:rtl w:val="0"/>
        </w:rPr>
        <w:t xml:space="preserve">ęść </w:t>
      </w:r>
      <w:r>
        <w:rPr>
          <w:rtl w:val="0"/>
        </w:rPr>
        <w:t>eksperyment</w:t>
      </w:r>
      <w:r>
        <w:rPr>
          <w:rtl w:val="0"/>
          <w:lang w:val="es-ES_tradnl"/>
        </w:rPr>
        <w:t>ó</w:t>
      </w:r>
      <w:r>
        <w:rPr>
          <w:rtl w:val="0"/>
        </w:rPr>
        <w:t>w wykonywanych w</w:t>
      </w:r>
      <w:r>
        <w:rPr>
          <w:rtl w:val="0"/>
        </w:rPr>
        <w:t> </w:t>
      </w:r>
      <w:r>
        <w:rPr>
          <w:rtl w:val="0"/>
        </w:rPr>
        <w:t>ramach programu Apollo mia</w:t>
      </w:r>
      <w:r>
        <w:rPr>
          <w:rtl w:val="0"/>
        </w:rPr>
        <w:t>ł</w:t>
      </w:r>
      <w:r>
        <w:rPr>
          <w:rtl w:val="0"/>
        </w:rPr>
        <w:t>a dzia</w:t>
      </w:r>
      <w:r>
        <w:rPr>
          <w:rtl w:val="0"/>
        </w:rPr>
        <w:t>ł</w:t>
      </w:r>
      <w:r>
        <w:rPr>
          <w:rtl w:val="0"/>
        </w:rPr>
        <w:t>a</w:t>
      </w:r>
      <w:r>
        <w:rPr>
          <w:rtl w:val="0"/>
        </w:rPr>
        <w:t xml:space="preserve">ć </w:t>
      </w:r>
      <w:r>
        <w:rPr>
          <w:rtl w:val="0"/>
        </w:rPr>
        <w:t>r</w:t>
      </w:r>
      <w:r>
        <w:rPr>
          <w:rtl w:val="0"/>
          <w:lang w:val="es-ES_tradnl"/>
        </w:rPr>
        <w:t>ó</w:t>
      </w:r>
      <w:r>
        <w:rPr>
          <w:rtl w:val="0"/>
        </w:rPr>
        <w:t>wnie</w:t>
      </w:r>
      <w:r>
        <w:rPr>
          <w:rtl w:val="0"/>
        </w:rPr>
        <w:t xml:space="preserve">ż </w:t>
      </w:r>
      <w:r>
        <w:rPr>
          <w:rtl w:val="0"/>
        </w:rPr>
        <w:t>po opuszczeniu Ksi</w:t>
      </w:r>
      <w:r>
        <w:rPr>
          <w:rtl w:val="0"/>
        </w:rPr>
        <w:t>ęż</w:t>
      </w:r>
      <w:r>
        <w:rPr>
          <w:rtl w:val="0"/>
        </w:rPr>
        <w:t>yca przez astronaut</w:t>
      </w:r>
      <w:r>
        <w:rPr>
          <w:rtl w:val="0"/>
          <w:lang w:val="es-ES_tradnl"/>
        </w:rPr>
        <w:t>ó</w:t>
      </w:r>
      <w:r>
        <w:rPr>
          <w:rtl w:val="0"/>
        </w:rPr>
        <w:t>w. Przed l</w:t>
      </w:r>
      <w:r>
        <w:rPr>
          <w:rtl w:val="0"/>
        </w:rPr>
        <w:t>ą</w:t>
      </w:r>
      <w:r>
        <w:rPr>
          <w:rtl w:val="0"/>
        </w:rPr>
        <w:t>dowaniami w</w:t>
      </w:r>
      <w:r>
        <w:rPr>
          <w:rtl w:val="0"/>
        </w:rPr>
        <w:t> </w:t>
      </w:r>
      <w:r>
        <w:rPr>
          <w:rtl w:val="0"/>
        </w:rPr>
        <w:t>ramach programu Apollo s</w:t>
      </w:r>
      <w:r>
        <w:rPr>
          <w:rtl w:val="0"/>
        </w:rPr>
        <w:t>ą</w:t>
      </w:r>
      <w:r>
        <w:rPr>
          <w:rtl w:val="0"/>
        </w:rPr>
        <w:t xml:space="preserve">dzono, </w:t>
      </w:r>
      <w:r>
        <w:rPr>
          <w:rtl w:val="0"/>
        </w:rPr>
        <w:t>ż</w:t>
      </w:r>
      <w:r>
        <w:rPr>
          <w:rtl w:val="0"/>
        </w:rPr>
        <w:t>e urz</w:t>
      </w:r>
      <w:r>
        <w:rPr>
          <w:rtl w:val="0"/>
        </w:rPr>
        <w:t>ą</w:t>
      </w:r>
      <w:r>
        <w:rPr>
          <w:rtl w:val="0"/>
        </w:rPr>
        <w:t>dzenia w</w:t>
      </w:r>
      <w:r>
        <w:rPr>
          <w:rtl w:val="0"/>
        </w:rPr>
        <w:t> </w:t>
      </w:r>
      <w:r>
        <w:rPr>
          <w:rtl w:val="0"/>
        </w:rPr>
        <w:t>ramach pakietu ALSEP pokryte zostan</w:t>
      </w:r>
      <w:r>
        <w:rPr>
          <w:rtl w:val="0"/>
        </w:rPr>
        <w:t xml:space="preserve">ą </w:t>
      </w:r>
      <w:r>
        <w:rPr>
          <w:rtl w:val="0"/>
        </w:rPr>
        <w:t>warstw</w:t>
      </w:r>
      <w:r>
        <w:rPr>
          <w:rtl w:val="0"/>
        </w:rPr>
        <w:t xml:space="preserve">ą </w:t>
      </w:r>
      <w:r>
        <w:rPr>
          <w:rtl w:val="0"/>
        </w:rPr>
        <w:t>py</w:t>
      </w:r>
      <w:r>
        <w:rPr>
          <w:rtl w:val="0"/>
        </w:rPr>
        <w:t>ł</w:t>
      </w:r>
      <w:r>
        <w:rPr>
          <w:rtl w:val="0"/>
        </w:rPr>
        <w:t>u uniesionego w</w:t>
      </w:r>
      <w:r>
        <w:rPr>
          <w:rtl w:val="0"/>
        </w:rPr>
        <w:t> </w:t>
      </w:r>
      <w:r>
        <w:rPr>
          <w:rtl w:val="0"/>
        </w:rPr>
        <w:t>skutek startu LM. Przyczyn</w:t>
      </w:r>
      <w:r>
        <w:rPr>
          <w:rtl w:val="0"/>
        </w:rPr>
        <w:t xml:space="preserve">ą </w:t>
      </w:r>
      <w:r>
        <w:rPr>
          <w:rtl w:val="0"/>
        </w:rPr>
        <w:t>zanieczyszczenia mia</w:t>
      </w:r>
      <w:r>
        <w:rPr>
          <w:rtl w:val="0"/>
        </w:rPr>
        <w:t>ł</w:t>
      </w:r>
      <w:r>
        <w:rPr>
          <w:rtl w:val="0"/>
        </w:rPr>
        <w:t>y by</w:t>
      </w:r>
      <w:r>
        <w:rPr>
          <w:rtl w:val="0"/>
        </w:rPr>
        <w:t xml:space="preserve">ć </w:t>
      </w:r>
      <w:r>
        <w:rPr>
          <w:rtl w:val="0"/>
        </w:rPr>
        <w:t>r</w:t>
      </w:r>
      <w:r>
        <w:rPr>
          <w:rtl w:val="0"/>
          <w:lang w:val="es-ES_tradnl"/>
        </w:rPr>
        <w:t>ó</w:t>
      </w:r>
      <w:r>
        <w:rPr>
          <w:rtl w:val="0"/>
        </w:rPr>
        <w:t>wnie</w:t>
      </w:r>
      <w:r>
        <w:rPr>
          <w:rtl w:val="0"/>
        </w:rPr>
        <w:t xml:space="preserve">ż </w:t>
      </w:r>
      <w:r>
        <w:rPr>
          <w:rtl w:val="0"/>
        </w:rPr>
        <w:t xml:space="preserve">inne </w:t>
      </w:r>
      <w:r>
        <w:rPr>
          <w:rtl w:val="0"/>
        </w:rPr>
        <w:t>ź</w:t>
      </w:r>
      <w:r>
        <w:rPr>
          <w:rtl w:val="0"/>
        </w:rPr>
        <w:t>r</w:t>
      </w:r>
      <w:r>
        <w:rPr>
          <w:rtl w:val="0"/>
          <w:lang w:val="es-ES_tradnl"/>
        </w:rPr>
        <w:t>ó</w:t>
      </w:r>
      <w:r>
        <w:rPr>
          <w:rtl w:val="0"/>
        </w:rPr>
        <w:t>d</w:t>
      </w:r>
      <w:r>
        <w:rPr>
          <w:rtl w:val="0"/>
        </w:rPr>
        <w:t>ł</w:t>
      </w:r>
      <w:r>
        <w:rPr>
          <w:rtl w:val="0"/>
        </w:rPr>
        <w:t>a w</w:t>
      </w:r>
      <w:r>
        <w:rPr>
          <w:rtl w:val="0"/>
        </w:rPr>
        <w:t> </w:t>
      </w:r>
      <w:r>
        <w:rPr>
          <w:rtl w:val="0"/>
        </w:rPr>
        <w:t>wyniku d</w:t>
      </w:r>
      <w:r>
        <w:rPr>
          <w:rtl w:val="0"/>
        </w:rPr>
        <w:t>ł</w:t>
      </w:r>
      <w:r>
        <w:rPr>
          <w:rtl w:val="0"/>
        </w:rPr>
        <w:t>ugotrwa</w:t>
      </w:r>
      <w:r>
        <w:rPr>
          <w:rtl w:val="0"/>
        </w:rPr>
        <w:t>ł</w:t>
      </w:r>
      <w:r>
        <w:rPr>
          <w:rtl w:val="0"/>
        </w:rPr>
        <w:t xml:space="preserve">ej ekspozycji na szkodliwe czynniki </w:t>
      </w:r>
      <w:r>
        <w:rPr>
          <w:rtl w:val="0"/>
        </w:rPr>
        <w:t>ś</w:t>
      </w:r>
      <w:r>
        <w:rPr>
          <w:rtl w:val="0"/>
        </w:rPr>
        <w:t>rodowiskowe.</w:t>
      </w:r>
    </w:p>
    <w:p>
      <w:pPr>
        <w:pStyle w:val="Body"/>
        <w:bidi w:val="0"/>
      </w:pPr>
      <w:r>
        <w:rPr>
          <w:rtl w:val="0"/>
        </w:rPr>
        <w:t>Eksperyment Lunar Dust Detector (LDD) wykonano podczas misji Apollo 11, 12, 14 i</w:t>
      </w:r>
      <w:r>
        <w:rPr>
          <w:rtl w:val="0"/>
        </w:rPr>
        <w:t> </w:t>
      </w:r>
      <w:r>
        <w:rPr>
          <w:rtl w:val="0"/>
        </w:rPr>
        <w:t>15. Badanie zosta</w:t>
      </w:r>
      <w:r>
        <w:rPr>
          <w:rtl w:val="0"/>
        </w:rPr>
        <w:t>ł</w:t>
      </w:r>
      <w:r>
        <w:rPr>
          <w:rtl w:val="0"/>
        </w:rPr>
        <w:t>o zaprojektowane w</w:t>
      </w:r>
      <w:r>
        <w:rPr>
          <w:rtl w:val="0"/>
        </w:rPr>
        <w:t> </w:t>
      </w:r>
      <w:r>
        <w:rPr>
          <w:rtl w:val="0"/>
        </w:rPr>
        <w:t>celu pomiaru z</w:t>
      </w:r>
      <w:r>
        <w:rPr>
          <w:rtl w:val="0"/>
        </w:rPr>
        <w:t>ł</w:t>
      </w:r>
      <w:r>
        <w:rPr>
          <w:rtl w:val="0"/>
        </w:rPr>
        <w:t>og</w:t>
      </w:r>
      <w:r>
        <w:rPr>
          <w:rtl w:val="0"/>
          <w:lang w:val="es-ES_tradnl"/>
        </w:rPr>
        <w:t>ó</w:t>
      </w:r>
      <w:r>
        <w:rPr>
          <w:rtl w:val="0"/>
          <w:lang w:val="it-IT"/>
        </w:rPr>
        <w:t>w regolitu Ksi</w:t>
      </w:r>
      <w:r>
        <w:rPr>
          <w:rtl w:val="0"/>
        </w:rPr>
        <w:t>ęż</w:t>
      </w:r>
      <w:r>
        <w:rPr>
          <w:rtl w:val="0"/>
        </w:rPr>
        <w:t>ycowego na urz</w:t>
      </w:r>
      <w:r>
        <w:rPr>
          <w:rtl w:val="0"/>
        </w:rPr>
        <w:t>ą</w:t>
      </w:r>
      <w:r>
        <w:rPr>
          <w:rtl w:val="0"/>
        </w:rPr>
        <w:t>dzeniach elektronicznych i</w:t>
      </w:r>
      <w:r>
        <w:rPr>
          <w:rtl w:val="0"/>
        </w:rPr>
        <w:t> </w:t>
      </w:r>
      <w:r>
        <w:rPr>
          <w:rtl w:val="0"/>
        </w:rPr>
        <w:t>mechanicznych. Informacja ta by</w:t>
      </w:r>
      <w:r>
        <w:rPr>
          <w:rtl w:val="0"/>
        </w:rPr>
        <w:t>ł</w:t>
      </w:r>
      <w:r>
        <w:rPr>
          <w:rtl w:val="0"/>
        </w:rPr>
        <w:t>a wyliczana na podstawie r</w:t>
      </w:r>
      <w:r>
        <w:rPr>
          <w:rtl w:val="0"/>
        </w:rPr>
        <w:t>óż</w:t>
      </w:r>
      <w:r>
        <w:rPr>
          <w:rtl w:val="0"/>
        </w:rPr>
        <w:t>nicy w</w:t>
      </w:r>
      <w:r>
        <w:rPr>
          <w:rtl w:val="0"/>
        </w:rPr>
        <w:t> </w:t>
      </w:r>
      <w:r>
        <w:rPr>
          <w:rtl w:val="0"/>
        </w:rPr>
        <w:t>warto</w:t>
      </w:r>
      <w:r>
        <w:rPr>
          <w:rtl w:val="0"/>
        </w:rPr>
        <w:t>ś</w:t>
      </w:r>
      <w:r>
        <w:rPr>
          <w:rtl w:val="0"/>
        </w:rPr>
        <w:t>ci luminacji zarejestrowanej przez fotokom</w:t>
      </w:r>
      <w:r>
        <w:rPr>
          <w:rtl w:val="0"/>
          <w:lang w:val="es-ES_tradnl"/>
        </w:rPr>
        <w:t>ó</w:t>
      </w:r>
      <w:r>
        <w:rPr>
          <w:rtl w:val="0"/>
        </w:rPr>
        <w:t>rki paneli fotowoltaicznych w</w:t>
      </w:r>
      <w:r>
        <w:rPr>
          <w:rtl w:val="0"/>
        </w:rPr>
        <w:t> </w:t>
      </w:r>
      <w:r>
        <w:rPr>
          <w:rtl w:val="0"/>
        </w:rPr>
        <w:t>czasie. Obserwowano r</w:t>
      </w:r>
      <w:r>
        <w:rPr>
          <w:rtl w:val="0"/>
          <w:lang w:val="es-ES_tradnl"/>
        </w:rPr>
        <w:t>ó</w:t>
      </w:r>
      <w:r>
        <w:rPr>
          <w:rtl w:val="0"/>
        </w:rPr>
        <w:t>wnie</w:t>
      </w:r>
      <w:r>
        <w:rPr>
          <w:rtl w:val="0"/>
        </w:rPr>
        <w:t xml:space="preserve">ż </w:t>
      </w:r>
      <w:r>
        <w:rPr>
          <w:rtl w:val="0"/>
        </w:rPr>
        <w:t>poziom zniszcze</w:t>
      </w:r>
      <w:r>
        <w:rPr>
          <w:rtl w:val="0"/>
        </w:rPr>
        <w:t xml:space="preserve">ń </w:t>
      </w:r>
      <w:r>
        <w:rPr>
          <w:rtl w:val="0"/>
        </w:rPr>
        <w:t>paneli przez wysokoenergetyczne promieniowanie jak r</w:t>
      </w:r>
      <w:r>
        <w:rPr>
          <w:rtl w:val="0"/>
          <w:lang w:val="es-ES_tradnl"/>
        </w:rPr>
        <w:t>ó</w:t>
      </w:r>
      <w:r>
        <w:rPr>
          <w:rtl w:val="0"/>
        </w:rPr>
        <w:t>wnie</w:t>
      </w:r>
      <w:r>
        <w:rPr>
          <w:rtl w:val="0"/>
        </w:rPr>
        <w:t xml:space="preserve">ż </w:t>
      </w:r>
      <w:r>
        <w:rPr>
          <w:rtl w:val="0"/>
        </w:rPr>
        <w:t>poziom</w:t>
      </w:r>
      <w:r>
        <w:rPr>
          <w:rtl w:val="0"/>
        </w:rPr>
        <w:t> </w:t>
      </w:r>
      <w:r>
        <w:rPr>
          <w:rtl w:val="0"/>
        </w:rPr>
        <w:t>odbitego promieniowania podczerwonego i</w:t>
      </w:r>
      <w:r>
        <w:rPr>
          <w:rtl w:val="0"/>
        </w:rPr>
        <w:t> </w:t>
      </w:r>
      <w:r>
        <w:rPr>
          <w:rtl w:val="0"/>
          <w:lang w:val="it-IT"/>
        </w:rPr>
        <w:t>temperatur</w:t>
      </w:r>
      <w:r>
        <w:rPr>
          <w:rtl w:val="0"/>
        </w:rPr>
        <w:t xml:space="preserve">ę </w:t>
      </w:r>
      <w:r>
        <w:rPr>
          <w:rtl w:val="0"/>
        </w:rPr>
        <w:t>powierzchni Ksi</w:t>
      </w:r>
      <w:r>
        <w:rPr>
          <w:rtl w:val="0"/>
        </w:rPr>
        <w:t>ęż</w:t>
      </w:r>
      <w:r>
        <w:rPr>
          <w:rtl w:val="0"/>
          <w:lang w:val="pt-PT"/>
        </w:rPr>
        <w:t>yca [12].</w:t>
      </w:r>
      <w:r>
        <w:rPr>
          <w:rtl w:val="0"/>
        </w:rPr>
        <w:t xml:space="preserve"> Okaza</w:t>
      </w:r>
      <w:r>
        <w:rPr>
          <w:rtl w:val="0"/>
        </w:rPr>
        <w:t>ł</w:t>
      </w:r>
      <w:r>
        <w:rPr>
          <w:rtl w:val="0"/>
        </w:rPr>
        <w:t>o si</w:t>
      </w:r>
      <w:r>
        <w:rPr>
          <w:rtl w:val="0"/>
        </w:rPr>
        <w:t>ę</w:t>
      </w:r>
      <w:r>
        <w:rPr>
          <w:rtl w:val="0"/>
        </w:rPr>
        <w:t xml:space="preserve">, </w:t>
      </w:r>
      <w:r>
        <w:rPr>
          <w:rtl w:val="0"/>
        </w:rPr>
        <w:t>ż</w:t>
      </w:r>
      <w:r>
        <w:rPr>
          <w:rtl w:val="0"/>
        </w:rPr>
        <w:t>e w</w:t>
      </w:r>
      <w:r>
        <w:rPr>
          <w:rtl w:val="0"/>
        </w:rPr>
        <w:t>arstwa py</w:t>
      </w:r>
      <w:r>
        <w:rPr>
          <w:rtl w:val="0"/>
        </w:rPr>
        <w:t>ł</w:t>
      </w:r>
      <w:r>
        <w:rPr>
          <w:rtl w:val="0"/>
        </w:rPr>
        <w:t>u zgromadzona na urz</w:t>
      </w:r>
      <w:r>
        <w:rPr>
          <w:rtl w:val="0"/>
        </w:rPr>
        <w:t>ą</w:t>
      </w:r>
      <w:r>
        <w:rPr>
          <w:rtl w:val="0"/>
        </w:rPr>
        <w:t>dzenia okaza</w:t>
      </w:r>
      <w:r>
        <w:rPr>
          <w:rtl w:val="0"/>
        </w:rPr>
        <w:t>ł</w:t>
      </w:r>
      <w:r>
        <w:rPr>
          <w:rtl w:val="0"/>
        </w:rPr>
        <w:t>a si</w:t>
      </w:r>
      <w:r>
        <w:rPr>
          <w:rtl w:val="0"/>
        </w:rPr>
        <w:t>ę </w:t>
      </w:r>
      <w:r>
        <w:rPr>
          <w:rtl w:val="0"/>
        </w:rPr>
        <w:t>by</w:t>
      </w:r>
      <w:r>
        <w:rPr>
          <w:rtl w:val="0"/>
        </w:rPr>
        <w:t xml:space="preserve">ć </w:t>
      </w:r>
      <w:r>
        <w:rPr>
          <w:rtl w:val="0"/>
        </w:rPr>
        <w:t>znacznie ni</w:t>
      </w:r>
      <w:r>
        <w:rPr>
          <w:rtl w:val="0"/>
        </w:rPr>
        <w:t>ż</w:t>
      </w:r>
      <w:r>
        <w:rPr>
          <w:rtl w:val="0"/>
        </w:rPr>
        <w:t>sza od oczekiwanej.</w:t>
      </w:r>
    </w:p>
    <w:p>
      <w:pPr>
        <w:pStyle w:val="Heading 2"/>
        <w:bidi w:val="0"/>
      </w:pPr>
      <w:r>
        <w:rPr>
          <w:rtl w:val="0"/>
        </w:rPr>
        <w:t xml:space="preserve">3.10. </w:t>
      </w:r>
      <w:r>
        <w:rPr>
          <w:rtl w:val="0"/>
          <w:lang w:val="es-ES_tradnl"/>
        </w:rPr>
        <w:t>Lunar Ejecta and Meteorite Experiment (LEAM)</w:t>
      </w:r>
    </w:p>
    <w:p>
      <w:pPr>
        <w:pStyle w:val="Body"/>
        <w:bidi w:val="0"/>
      </w:pPr>
      <w:r>
        <w:rPr>
          <w:rtl w:val="0"/>
          <w:lang w:val="en-US"/>
        </w:rPr>
        <w:t>Eksperyment Lunar Ejecta and Meteorite Experiment (LEAM) by</w:t>
      </w:r>
      <w:r>
        <w:rPr>
          <w:rtl w:val="0"/>
        </w:rPr>
        <w:t xml:space="preserve">ł </w:t>
      </w:r>
      <w:r>
        <w:rPr>
          <w:rtl w:val="0"/>
        </w:rPr>
        <w:t>przeprowadzony podczas misji Apollo 17. Wykonano go w</w:t>
      </w:r>
      <w:r>
        <w:rPr>
          <w:rtl w:val="0"/>
        </w:rPr>
        <w:t> </w:t>
      </w:r>
      <w:r>
        <w:rPr>
          <w:rtl w:val="0"/>
        </w:rPr>
        <w:t>celu zbadania cz</w:t>
      </w:r>
      <w:r>
        <w:rPr>
          <w:rtl w:val="0"/>
        </w:rPr>
        <w:t>ę</w:t>
      </w:r>
      <w:r>
        <w:rPr>
          <w:rtl w:val="0"/>
        </w:rPr>
        <w:t>stotliwo</w:t>
      </w:r>
      <w:r>
        <w:rPr>
          <w:rtl w:val="0"/>
        </w:rPr>
        <w:t>ś</w:t>
      </w:r>
      <w:r>
        <w:rPr>
          <w:rtl w:val="0"/>
        </w:rPr>
        <w:t>ci i</w:t>
      </w:r>
      <w:r>
        <w:rPr>
          <w:rtl w:val="0"/>
        </w:rPr>
        <w:t> </w:t>
      </w:r>
      <w:r>
        <w:rPr>
          <w:rtl w:val="0"/>
        </w:rPr>
        <w:t>charakteru uderzania ma</w:t>
      </w:r>
      <w:r>
        <w:rPr>
          <w:rtl w:val="0"/>
        </w:rPr>
        <w:t>ł</w:t>
      </w:r>
      <w:r>
        <w:rPr>
          <w:rtl w:val="0"/>
        </w:rPr>
        <w:t>ych obiekt</w:t>
      </w:r>
      <w:r>
        <w:rPr>
          <w:rtl w:val="0"/>
          <w:lang w:val="es-ES_tradnl"/>
        </w:rPr>
        <w:t>ó</w:t>
      </w:r>
      <w:r>
        <w:rPr>
          <w:rtl w:val="0"/>
        </w:rPr>
        <w:t>w o</w:t>
      </w:r>
      <w:r>
        <w:rPr>
          <w:rtl w:val="0"/>
        </w:rPr>
        <w:t> </w:t>
      </w:r>
      <w:r>
        <w:rPr>
          <w:rtl w:val="0"/>
        </w:rPr>
        <w:t>powierzchni</w:t>
      </w:r>
      <w:r>
        <w:rPr>
          <w:rtl w:val="0"/>
        </w:rPr>
        <w:t xml:space="preserve">ę </w:t>
      </w:r>
      <w:r>
        <w:rPr>
          <w:rtl w:val="0"/>
        </w:rPr>
        <w:t>Ksi</w:t>
      </w:r>
      <w:r>
        <w:rPr>
          <w:rtl w:val="0"/>
        </w:rPr>
        <w:t>ęż</w:t>
      </w:r>
      <w:r>
        <w:rPr>
          <w:rtl w:val="0"/>
        </w:rPr>
        <w:t>yca i</w:t>
      </w:r>
      <w:r>
        <w:rPr>
          <w:rtl w:val="0"/>
        </w:rPr>
        <w:t> </w:t>
      </w:r>
      <w:r>
        <w:rPr>
          <w:rtl w:val="0"/>
        </w:rPr>
        <w:t>pomiaru materia</w:t>
      </w:r>
      <w:r>
        <w:rPr>
          <w:rtl w:val="0"/>
        </w:rPr>
        <w:t>ł</w:t>
      </w:r>
      <w:r>
        <w:rPr>
          <w:rtl w:val="0"/>
        </w:rPr>
        <w:t>u wyrzucanego w</w:t>
      </w:r>
      <w:r>
        <w:rPr>
          <w:rtl w:val="0"/>
        </w:rPr>
        <w:t> </w:t>
      </w:r>
      <w:r>
        <w:rPr>
          <w:rtl w:val="0"/>
        </w:rPr>
        <w:t>skutek takiego zdarzenia.</w:t>
      </w:r>
    </w:p>
    <w:p>
      <w:pPr>
        <w:pStyle w:val="Body"/>
        <w:bidi w:val="0"/>
      </w:pPr>
      <w:r>
        <w:rPr>
          <w:rtl w:val="0"/>
        </w:rPr>
        <w:t>Ksi</w:t>
      </w:r>
      <w:r>
        <w:rPr>
          <w:rtl w:val="0"/>
        </w:rPr>
        <w:t>ęż</w:t>
      </w:r>
      <w:r>
        <w:rPr>
          <w:rtl w:val="0"/>
        </w:rPr>
        <w:t>yc jest cia</w:t>
      </w:r>
      <w:r>
        <w:rPr>
          <w:rtl w:val="0"/>
        </w:rPr>
        <w:t>ł</w:t>
      </w:r>
      <w:r>
        <w:rPr>
          <w:rtl w:val="0"/>
        </w:rPr>
        <w:t>em niebieskim posiadaj</w:t>
      </w:r>
      <w:r>
        <w:rPr>
          <w:rtl w:val="0"/>
        </w:rPr>
        <w:t>ą</w:t>
      </w:r>
      <w:r>
        <w:rPr>
          <w:rtl w:val="0"/>
        </w:rPr>
        <w:t>cym pole grawitacyjne i</w:t>
      </w:r>
      <w:r>
        <w:rPr>
          <w:rtl w:val="0"/>
        </w:rPr>
        <w:t> </w:t>
      </w:r>
      <w:r>
        <w:rPr>
          <w:rtl w:val="0"/>
        </w:rPr>
        <w:t>zaniedbywaln</w:t>
      </w:r>
      <w:r>
        <w:rPr>
          <w:rtl w:val="0"/>
        </w:rPr>
        <w:t xml:space="preserve">ą </w:t>
      </w:r>
      <w:r>
        <w:rPr>
          <w:rtl w:val="0"/>
        </w:rPr>
        <w:t>warstw</w:t>
      </w:r>
      <w:r>
        <w:rPr>
          <w:rtl w:val="0"/>
        </w:rPr>
        <w:t xml:space="preserve">ę </w:t>
      </w:r>
      <w:r>
        <w:rPr>
          <w:rtl w:val="0"/>
        </w:rPr>
        <w:t>atmosfery. Trajektoria obiekt</w:t>
      </w:r>
      <w:r>
        <w:rPr>
          <w:rtl w:val="0"/>
          <w:lang w:val="es-ES_tradnl"/>
        </w:rPr>
        <w:t>ó</w:t>
      </w:r>
      <w:r>
        <w:rPr>
          <w:rtl w:val="0"/>
        </w:rPr>
        <w:t>w kosmicznych przelatuj</w:t>
      </w:r>
      <w:r>
        <w:rPr>
          <w:rtl w:val="0"/>
        </w:rPr>
        <w:t>ą</w:t>
      </w:r>
      <w:r>
        <w:rPr>
          <w:rtl w:val="0"/>
        </w:rPr>
        <w:t>cych w</w:t>
      </w:r>
      <w:r>
        <w:rPr>
          <w:rtl w:val="0"/>
        </w:rPr>
        <w:t> </w:t>
      </w:r>
      <w:r>
        <w:rPr>
          <w:rtl w:val="0"/>
        </w:rPr>
        <w:t>pobli</w:t>
      </w:r>
      <w:r>
        <w:rPr>
          <w:rtl w:val="0"/>
        </w:rPr>
        <w:t>ż</w:t>
      </w:r>
      <w:r>
        <w:rPr>
          <w:rtl w:val="0"/>
        </w:rPr>
        <w:t>u Ksi</w:t>
      </w:r>
      <w:r>
        <w:rPr>
          <w:rtl w:val="0"/>
        </w:rPr>
        <w:t>ęż</w:t>
      </w:r>
      <w:r>
        <w:rPr>
          <w:rtl w:val="0"/>
        </w:rPr>
        <w:t>yca jest zakrzywiana w</w:t>
      </w:r>
      <w:r>
        <w:rPr>
          <w:rtl w:val="0"/>
        </w:rPr>
        <w:t> </w:t>
      </w:r>
      <w:r>
        <w:rPr>
          <w:rtl w:val="0"/>
        </w:rPr>
        <w:t>polu grawitacyjnym i</w:t>
      </w:r>
      <w:r>
        <w:rPr>
          <w:rtl w:val="0"/>
        </w:rPr>
        <w:t> </w:t>
      </w:r>
      <w:r>
        <w:rPr>
          <w:rtl w:val="0"/>
        </w:rPr>
        <w:t>mo</w:t>
      </w:r>
      <w:r>
        <w:rPr>
          <w:rtl w:val="0"/>
        </w:rPr>
        <w:t>ż</w:t>
      </w:r>
      <w:r>
        <w:rPr>
          <w:rtl w:val="0"/>
        </w:rPr>
        <w:t>e prowadzi</w:t>
      </w:r>
      <w:r>
        <w:rPr>
          <w:rtl w:val="0"/>
        </w:rPr>
        <w:t xml:space="preserve">ć </w:t>
      </w:r>
      <w:r>
        <w:rPr>
          <w:rtl w:val="0"/>
        </w:rPr>
        <w:t>do zderzenia mniejszych od</w:t>
      </w:r>
      <w:r>
        <w:rPr>
          <w:rtl w:val="0"/>
        </w:rPr>
        <w:t>ł</w:t>
      </w:r>
      <w:r>
        <w:rPr>
          <w:rtl w:val="0"/>
        </w:rPr>
        <w:t>amk</w:t>
      </w:r>
      <w:r>
        <w:rPr>
          <w:rtl w:val="0"/>
          <w:lang w:val="es-ES_tradnl"/>
        </w:rPr>
        <w:t>ó</w:t>
      </w:r>
      <w:r>
        <w:rPr>
          <w:rtl w:val="0"/>
        </w:rPr>
        <w:t>w z</w:t>
      </w:r>
      <w:r>
        <w:rPr>
          <w:rtl w:val="0"/>
        </w:rPr>
        <w:t> </w:t>
      </w:r>
      <w:r>
        <w:rPr>
          <w:rtl w:val="0"/>
        </w:rPr>
        <w:t>jego powierzchni</w:t>
      </w:r>
      <w:r>
        <w:rPr>
          <w:rtl w:val="0"/>
        </w:rPr>
        <w:t>ą</w:t>
      </w:r>
      <w:r>
        <w:rPr>
          <w:rtl w:val="0"/>
        </w:rPr>
        <w:t>. Ze wzgl</w:t>
      </w:r>
      <w:r>
        <w:rPr>
          <w:rtl w:val="0"/>
        </w:rPr>
        <w:t>ę</w:t>
      </w:r>
      <w:r>
        <w:rPr>
          <w:rtl w:val="0"/>
        </w:rPr>
        <w:t>du na cienk</w:t>
      </w:r>
      <w:r>
        <w:rPr>
          <w:rtl w:val="0"/>
        </w:rPr>
        <w:t xml:space="preserve">ą </w:t>
      </w:r>
      <w:r>
        <w:rPr>
          <w:rtl w:val="0"/>
        </w:rPr>
        <w:t>warstw</w:t>
      </w:r>
      <w:r>
        <w:rPr>
          <w:rtl w:val="0"/>
        </w:rPr>
        <w:t xml:space="preserve">ę </w:t>
      </w:r>
      <w:r>
        <w:rPr>
          <w:rtl w:val="0"/>
        </w:rPr>
        <w:t>atmosfery nie b</w:t>
      </w:r>
      <w:r>
        <w:rPr>
          <w:rtl w:val="0"/>
        </w:rPr>
        <w:t>ę</w:t>
      </w:r>
      <w:r>
        <w:rPr>
          <w:rtl w:val="0"/>
        </w:rPr>
        <w:t>d</w:t>
      </w:r>
      <w:r>
        <w:rPr>
          <w:rtl w:val="0"/>
        </w:rPr>
        <w:t>ą</w:t>
      </w:r>
      <w:r>
        <w:rPr>
          <w:rtl w:val="0"/>
        </w:rPr>
        <w:t>c</w:t>
      </w:r>
      <w:r>
        <w:rPr>
          <w:rtl w:val="0"/>
        </w:rPr>
        <w:t xml:space="preserve">ą </w:t>
      </w:r>
      <w:r>
        <w:rPr>
          <w:rtl w:val="0"/>
        </w:rPr>
        <w:t>w</w:t>
      </w:r>
      <w:r>
        <w:rPr>
          <w:rtl w:val="0"/>
        </w:rPr>
        <w:t> </w:t>
      </w:r>
      <w:r>
        <w:rPr>
          <w:rtl w:val="0"/>
        </w:rPr>
        <w:t>stanie w</w:t>
      </w:r>
      <w:r>
        <w:rPr>
          <w:rtl w:val="0"/>
        </w:rPr>
        <w:t> </w:t>
      </w:r>
      <w:r>
        <w:rPr>
          <w:rtl w:val="0"/>
        </w:rPr>
        <w:t>skutek tarcia zniszczy</w:t>
      </w:r>
      <w:r>
        <w:rPr>
          <w:rtl w:val="0"/>
        </w:rPr>
        <w:t xml:space="preserve">ć </w:t>
      </w:r>
      <w:r>
        <w:rPr>
          <w:rtl w:val="0"/>
        </w:rPr>
        <w:t>tych obiekt</w:t>
      </w:r>
      <w:r>
        <w:rPr>
          <w:rtl w:val="0"/>
          <w:lang w:val="es-ES_tradnl"/>
        </w:rPr>
        <w:t>ó</w:t>
      </w:r>
      <w:r>
        <w:rPr>
          <w:rtl w:val="0"/>
        </w:rPr>
        <w:t>w, uderzaj</w:t>
      </w:r>
      <w:r>
        <w:rPr>
          <w:rtl w:val="0"/>
        </w:rPr>
        <w:t xml:space="preserve">ą </w:t>
      </w:r>
      <w:r>
        <w:rPr>
          <w:rtl w:val="0"/>
        </w:rPr>
        <w:t>one z</w:t>
      </w:r>
      <w:r>
        <w:rPr>
          <w:rtl w:val="0"/>
        </w:rPr>
        <w:t> </w:t>
      </w:r>
      <w:r>
        <w:rPr>
          <w:rtl w:val="0"/>
        </w:rPr>
        <w:t>du</w:t>
      </w:r>
      <w:r>
        <w:rPr>
          <w:rtl w:val="0"/>
        </w:rPr>
        <w:t>ż</w:t>
      </w:r>
      <w:r>
        <w:rPr>
          <w:rtl w:val="0"/>
        </w:rPr>
        <w:t>ymi pr</w:t>
      </w:r>
      <w:r>
        <w:rPr>
          <w:rtl w:val="0"/>
        </w:rPr>
        <w:t>ę</w:t>
      </w:r>
      <w:r>
        <w:rPr>
          <w:rtl w:val="0"/>
        </w:rPr>
        <w:t>dko</w:t>
      </w:r>
      <w:r>
        <w:rPr>
          <w:rtl w:val="0"/>
        </w:rPr>
        <w:t>ś</w:t>
      </w:r>
      <w:r>
        <w:rPr>
          <w:rtl w:val="0"/>
        </w:rPr>
        <w:t>ciami w</w:t>
      </w:r>
      <w:r>
        <w:rPr>
          <w:rtl w:val="0"/>
        </w:rPr>
        <w:t> </w:t>
      </w:r>
      <w:r>
        <w:rPr>
          <w:rtl w:val="0"/>
        </w:rPr>
        <w:t>grunt Ksi</w:t>
      </w:r>
      <w:r>
        <w:rPr>
          <w:rtl w:val="0"/>
        </w:rPr>
        <w:t>ęż</w:t>
      </w:r>
      <w:r>
        <w:rPr>
          <w:rtl w:val="0"/>
        </w:rPr>
        <w:t>yca. Przyczynia si</w:t>
      </w:r>
      <w:r>
        <w:rPr>
          <w:rtl w:val="0"/>
        </w:rPr>
        <w:t xml:space="preserve">ę </w:t>
      </w:r>
      <w:r>
        <w:rPr>
          <w:rtl w:val="0"/>
        </w:rPr>
        <w:t>to do wyrzucenia regolitu, oraz materia</w:t>
      </w:r>
      <w:r>
        <w:rPr>
          <w:rtl w:val="0"/>
        </w:rPr>
        <w:t>ł</w:t>
      </w:r>
      <w:r>
        <w:rPr>
          <w:rtl w:val="0"/>
        </w:rPr>
        <w:t>u z</w:t>
      </w:r>
      <w:r>
        <w:rPr>
          <w:rtl w:val="0"/>
        </w:rPr>
        <w:t> </w:t>
      </w:r>
      <w:r>
        <w:rPr>
          <w:rtl w:val="0"/>
        </w:rPr>
        <w:t>innych warstw skorupy. Drobne cz</w:t>
      </w:r>
      <w:r>
        <w:rPr>
          <w:rtl w:val="0"/>
        </w:rPr>
        <w:t>ą</w:t>
      </w:r>
      <w:r>
        <w:rPr>
          <w:rtl w:val="0"/>
        </w:rPr>
        <w:t>steczki py</w:t>
      </w:r>
      <w:r>
        <w:rPr>
          <w:rtl w:val="0"/>
        </w:rPr>
        <w:t>ł</w:t>
      </w:r>
      <w:r>
        <w:rPr>
          <w:rtl w:val="0"/>
        </w:rPr>
        <w:t>u przyci</w:t>
      </w:r>
      <w:r>
        <w:rPr>
          <w:rtl w:val="0"/>
        </w:rPr>
        <w:t>ą</w:t>
      </w:r>
      <w:r>
        <w:rPr>
          <w:rtl w:val="0"/>
        </w:rPr>
        <w:t>gane niewielkim polem grawitacyjnym powoli opadaj</w:t>
      </w:r>
      <w:r>
        <w:rPr>
          <w:rtl w:val="0"/>
        </w:rPr>
        <w:t xml:space="preserve">ą </w:t>
      </w:r>
      <w:r>
        <w:rPr>
          <w:rtl w:val="0"/>
        </w:rPr>
        <w:t>na powierzchni</w:t>
      </w:r>
      <w:r>
        <w:rPr>
          <w:rtl w:val="0"/>
        </w:rPr>
        <w:t xml:space="preserve">ę </w:t>
      </w:r>
      <w:r>
        <w:rPr>
          <w:rtl w:val="0"/>
        </w:rPr>
        <w:t>tworz</w:t>
      </w:r>
      <w:r>
        <w:rPr>
          <w:rtl w:val="0"/>
        </w:rPr>
        <w:t>ą</w:t>
      </w:r>
      <w:r>
        <w:rPr>
          <w:rtl w:val="0"/>
        </w:rPr>
        <w:t>c drobnoziarnist</w:t>
      </w:r>
      <w:r>
        <w:rPr>
          <w:rtl w:val="0"/>
        </w:rPr>
        <w:t xml:space="preserve">ą </w:t>
      </w:r>
      <w:r>
        <w:rPr>
          <w:rtl w:val="0"/>
        </w:rPr>
        <w:t>warstw</w:t>
      </w:r>
      <w:r>
        <w:rPr>
          <w:rtl w:val="0"/>
        </w:rPr>
        <w:t xml:space="preserve">ę </w:t>
      </w:r>
      <w:r>
        <w:rPr>
          <w:rtl w:val="0"/>
          <w:lang w:val="it-IT"/>
        </w:rPr>
        <w:t>regolitu [18].</w:t>
      </w:r>
    </w:p>
    <w:p>
      <w:pPr>
        <w:pStyle w:val="Body"/>
        <w:bidi w:val="0"/>
      </w:pPr>
      <w:r>
        <w:rPr>
          <w:rtl w:val="0"/>
        </w:rPr>
        <w:t>Oczekiwano, i</w:t>
      </w:r>
      <w:r>
        <w:rPr>
          <w:rtl w:val="0"/>
        </w:rPr>
        <w:t xml:space="preserve">ż </w:t>
      </w:r>
      <w:r>
        <w:rPr>
          <w:rtl w:val="0"/>
        </w:rPr>
        <w:t>eksperyment b</w:t>
      </w:r>
      <w:r>
        <w:rPr>
          <w:rtl w:val="0"/>
        </w:rPr>
        <w:t>ę</w:t>
      </w:r>
      <w:r>
        <w:rPr>
          <w:rtl w:val="0"/>
        </w:rPr>
        <w:t>dzie w</w:t>
      </w:r>
      <w:r>
        <w:rPr>
          <w:rtl w:val="0"/>
        </w:rPr>
        <w:t> </w:t>
      </w:r>
      <w:r>
        <w:rPr>
          <w:rtl w:val="0"/>
        </w:rPr>
        <w:t>stanie wykry</w:t>
      </w:r>
      <w:r>
        <w:rPr>
          <w:rtl w:val="0"/>
        </w:rPr>
        <w:t xml:space="preserve">ć </w:t>
      </w:r>
      <w:r>
        <w:rPr>
          <w:rtl w:val="0"/>
        </w:rPr>
        <w:t>zar</w:t>
      </w:r>
      <w:r>
        <w:rPr>
          <w:rtl w:val="0"/>
          <w:lang w:val="es-ES_tradnl"/>
        </w:rPr>
        <w:t>ó</w:t>
      </w:r>
      <w:r>
        <w:rPr>
          <w:rtl w:val="0"/>
        </w:rPr>
        <w:t>wno obiekty pochodzenia zewn</w:t>
      </w:r>
      <w:r>
        <w:rPr>
          <w:rtl w:val="0"/>
        </w:rPr>
        <w:t>ę</w:t>
      </w:r>
      <w:r>
        <w:rPr>
          <w:rtl w:val="0"/>
        </w:rPr>
        <w:t>trznego, tj. od</w:t>
      </w:r>
      <w:r>
        <w:rPr>
          <w:rtl w:val="0"/>
        </w:rPr>
        <w:t>ł</w:t>
      </w:r>
      <w:r>
        <w:rPr>
          <w:rtl w:val="0"/>
        </w:rPr>
        <w:t>amki komet czy py</w:t>
      </w:r>
      <w:r>
        <w:rPr>
          <w:rtl w:val="0"/>
        </w:rPr>
        <w:t xml:space="preserve">ł </w:t>
      </w:r>
      <w:r>
        <w:rPr>
          <w:rtl w:val="0"/>
        </w:rPr>
        <w:t>mi</w:t>
      </w:r>
      <w:r>
        <w:rPr>
          <w:rtl w:val="0"/>
        </w:rPr>
        <w:t>ę</w:t>
      </w:r>
      <w:r>
        <w:rPr>
          <w:rtl w:val="0"/>
        </w:rPr>
        <w:t>dzygwiezdny, jak r</w:t>
      </w:r>
      <w:r>
        <w:rPr>
          <w:rtl w:val="0"/>
          <w:lang w:val="es-ES_tradnl"/>
        </w:rPr>
        <w:t>ó</w:t>
      </w:r>
      <w:r>
        <w:rPr>
          <w:rtl w:val="0"/>
        </w:rPr>
        <w:t>wnie</w:t>
      </w:r>
      <w:r>
        <w:rPr>
          <w:rtl w:val="0"/>
        </w:rPr>
        <w:t xml:space="preserve">ż </w:t>
      </w:r>
      <w:r>
        <w:rPr>
          <w:rtl w:val="0"/>
        </w:rPr>
        <w:t>cz</w:t>
      </w:r>
      <w:r>
        <w:rPr>
          <w:rtl w:val="0"/>
        </w:rPr>
        <w:t>ą</w:t>
      </w:r>
      <w:r>
        <w:rPr>
          <w:rtl w:val="0"/>
        </w:rPr>
        <w:t>stki wyniesione w</w:t>
      </w:r>
      <w:r>
        <w:rPr>
          <w:rtl w:val="0"/>
        </w:rPr>
        <w:t> </w:t>
      </w:r>
      <w:r>
        <w:rPr>
          <w:rtl w:val="0"/>
        </w:rPr>
        <w:t>skutek kolizji innych obiekt</w:t>
      </w:r>
      <w:r>
        <w:rPr>
          <w:rtl w:val="0"/>
          <w:lang w:val="es-ES_tradnl"/>
        </w:rPr>
        <w:t>ó</w:t>
      </w:r>
      <w:r>
        <w:rPr>
          <w:rtl w:val="0"/>
        </w:rPr>
        <w:t>w o</w:t>
      </w:r>
      <w:r>
        <w:rPr>
          <w:rtl w:val="0"/>
        </w:rPr>
        <w:t> </w:t>
      </w:r>
      <w:r>
        <w:rPr>
          <w:rtl w:val="0"/>
        </w:rPr>
        <w:t>powierzchni</w:t>
      </w:r>
      <w:r>
        <w:rPr>
          <w:rtl w:val="0"/>
        </w:rPr>
        <w:t xml:space="preserve">ę </w:t>
      </w:r>
      <w:r>
        <w:rPr>
          <w:rtl w:val="0"/>
        </w:rPr>
        <w:t>Ksi</w:t>
      </w:r>
      <w:r>
        <w:rPr>
          <w:rtl w:val="0"/>
        </w:rPr>
        <w:t>ęż</w:t>
      </w:r>
      <w:r>
        <w:rPr>
          <w:rtl w:val="0"/>
        </w:rPr>
        <w:t>yca, np. cz</w:t>
      </w:r>
      <w:r>
        <w:rPr>
          <w:rtl w:val="0"/>
        </w:rPr>
        <w:t>ł</w:t>
      </w:r>
      <w:r>
        <w:rPr>
          <w:rtl w:val="0"/>
        </w:rPr>
        <w:t>ony rakiety Saturn, odrzucony modu</w:t>
      </w:r>
      <w:r>
        <w:rPr>
          <w:rtl w:val="0"/>
        </w:rPr>
        <w:t xml:space="preserve">ł </w:t>
      </w:r>
      <w:r>
        <w:rPr>
          <w:rtl w:val="0"/>
          <w:lang w:val="en-US"/>
        </w:rPr>
        <w:t>LM, itp.</w:t>
      </w:r>
    </w:p>
    <w:p>
      <w:pPr>
        <w:pStyle w:val="Body"/>
        <w:bidi w:val="0"/>
      </w:pPr>
      <w:r>
        <w:rPr>
          <w:rtl w:val="0"/>
        </w:rPr>
        <w:t>Eksperyment sk</w:t>
      </w:r>
      <w:r>
        <w:rPr>
          <w:rtl w:val="0"/>
        </w:rPr>
        <w:t>ł</w:t>
      </w:r>
      <w:r>
        <w:rPr>
          <w:rtl w:val="0"/>
          <w:lang w:val="es-ES_tradnl"/>
        </w:rPr>
        <w:t>ada</w:t>
      </w:r>
      <w:r>
        <w:rPr>
          <w:rtl w:val="0"/>
        </w:rPr>
        <w:t xml:space="preserve">ł </w:t>
      </w:r>
      <w:r>
        <w:rPr>
          <w:rtl w:val="0"/>
        </w:rPr>
        <w:t>si</w:t>
      </w:r>
      <w:r>
        <w:rPr>
          <w:rtl w:val="0"/>
        </w:rPr>
        <w:t>ę </w:t>
      </w:r>
      <w:r>
        <w:rPr>
          <w:rtl w:val="0"/>
        </w:rPr>
        <w:t>z trzech p</w:t>
      </w:r>
      <w:r>
        <w:rPr>
          <w:rtl w:val="0"/>
        </w:rPr>
        <w:t>ł</w:t>
      </w:r>
      <w:r>
        <w:rPr>
          <w:rtl w:val="0"/>
        </w:rPr>
        <w:t>yt sensor</w:t>
      </w:r>
      <w:r>
        <w:rPr>
          <w:rtl w:val="0"/>
          <w:lang w:val="es-ES_tradnl"/>
        </w:rPr>
        <w:t>ó</w:t>
      </w:r>
      <w:r>
        <w:rPr>
          <w:rtl w:val="0"/>
        </w:rPr>
        <w:t>w skierowanych w</w:t>
      </w:r>
      <w:r>
        <w:rPr>
          <w:rtl w:val="0"/>
        </w:rPr>
        <w:t> </w:t>
      </w:r>
      <w:r>
        <w:rPr>
          <w:rtl w:val="0"/>
        </w:rPr>
        <w:t>r</w:t>
      </w:r>
      <w:r>
        <w:rPr>
          <w:rtl w:val="0"/>
        </w:rPr>
        <w:t>óż</w:t>
      </w:r>
      <w:r>
        <w:rPr>
          <w:rtl w:val="0"/>
        </w:rPr>
        <w:t>ne kierunki. Pozwala</w:t>
      </w:r>
      <w:r>
        <w:rPr>
          <w:rtl w:val="0"/>
        </w:rPr>
        <w:t>ł</w:t>
      </w:r>
      <w:r>
        <w:rPr>
          <w:rtl w:val="0"/>
        </w:rPr>
        <w:t>o to na pomiar pr</w:t>
      </w:r>
      <w:r>
        <w:rPr>
          <w:rtl w:val="0"/>
        </w:rPr>
        <w:t>ę</w:t>
      </w:r>
      <w:r>
        <w:rPr>
          <w:rtl w:val="0"/>
        </w:rPr>
        <w:t>dko</w:t>
      </w:r>
      <w:r>
        <w:rPr>
          <w:rtl w:val="0"/>
        </w:rPr>
        <w:t>ś</w:t>
      </w:r>
      <w:r>
        <w:rPr>
          <w:rtl w:val="0"/>
        </w:rPr>
        <w:t>ci i</w:t>
      </w:r>
      <w:r>
        <w:rPr>
          <w:rtl w:val="0"/>
        </w:rPr>
        <w:t> </w:t>
      </w:r>
      <w:r>
        <w:rPr>
          <w:rtl w:val="0"/>
        </w:rPr>
        <w:t>kierunku poruszania si</w:t>
      </w:r>
      <w:r>
        <w:rPr>
          <w:rtl w:val="0"/>
        </w:rPr>
        <w:t xml:space="preserve">ę </w:t>
      </w:r>
      <w:r>
        <w:rPr>
          <w:rtl w:val="0"/>
        </w:rPr>
        <w:t>uderzaj</w:t>
      </w:r>
      <w:r>
        <w:rPr>
          <w:rtl w:val="0"/>
        </w:rPr>
        <w:t>ą</w:t>
      </w:r>
      <w:r>
        <w:rPr>
          <w:rtl w:val="0"/>
        </w:rPr>
        <w:t>cych obiekt</w:t>
      </w:r>
      <w:r>
        <w:rPr>
          <w:rtl w:val="0"/>
          <w:lang w:val="es-ES_tradnl"/>
        </w:rPr>
        <w:t>ó</w:t>
      </w:r>
      <w:r>
        <w:rPr>
          <w:rtl w:val="0"/>
        </w:rPr>
        <w:t>w.</w:t>
      </w:r>
      <w:r>
        <w:rPr>
          <w:rtl w:val="0"/>
        </w:rPr>
        <w:t xml:space="preserve"> </w:t>
      </w:r>
      <w:r>
        <w:rPr>
          <w:rtl w:val="0"/>
        </w:rPr>
        <w:t>Analiza rezultat</w:t>
      </w:r>
      <w:r>
        <w:rPr>
          <w:rtl w:val="0"/>
          <w:lang w:val="es-ES_tradnl"/>
        </w:rPr>
        <w:t>ó</w:t>
      </w:r>
      <w:r>
        <w:rPr>
          <w:rtl w:val="0"/>
        </w:rPr>
        <w:t>w wykaza</w:t>
      </w:r>
      <w:r>
        <w:rPr>
          <w:rtl w:val="0"/>
        </w:rPr>
        <w:t>ł</w:t>
      </w:r>
      <w:r>
        <w:rPr>
          <w:rtl w:val="0"/>
        </w:rPr>
        <w:t xml:space="preserve">a, </w:t>
      </w:r>
      <w:r>
        <w:rPr>
          <w:rtl w:val="0"/>
        </w:rPr>
        <w:t>ż</w:t>
      </w:r>
      <w:r>
        <w:rPr>
          <w:rtl w:val="0"/>
        </w:rPr>
        <w:t>e drobny py</w:t>
      </w:r>
      <w:r>
        <w:rPr>
          <w:rtl w:val="0"/>
        </w:rPr>
        <w:t xml:space="preserve">ł </w:t>
      </w:r>
      <w:r>
        <w:rPr>
          <w:rtl w:val="0"/>
        </w:rPr>
        <w:t>stanowi</w:t>
      </w:r>
      <w:r>
        <w:rPr>
          <w:rtl w:val="0"/>
        </w:rPr>
        <w:t>ą</w:t>
      </w:r>
      <w:r>
        <w:rPr>
          <w:rtl w:val="0"/>
        </w:rPr>
        <w:t>cy warstw</w:t>
      </w:r>
      <w:r>
        <w:rPr>
          <w:rtl w:val="0"/>
        </w:rPr>
        <w:t xml:space="preserve">ę </w:t>
      </w:r>
      <w:r>
        <w:rPr>
          <w:rtl w:val="0"/>
        </w:rPr>
        <w:t>regolitu ksi</w:t>
      </w:r>
      <w:r>
        <w:rPr>
          <w:rtl w:val="0"/>
        </w:rPr>
        <w:t>ęż</w:t>
      </w:r>
      <w:r>
        <w:rPr>
          <w:rtl w:val="0"/>
        </w:rPr>
        <w:t>ycowego jest transportowany z</w:t>
      </w:r>
      <w:r>
        <w:rPr>
          <w:rtl w:val="0"/>
        </w:rPr>
        <w:t> </w:t>
      </w:r>
      <w:r>
        <w:rPr>
          <w:rtl w:val="0"/>
        </w:rPr>
        <w:t>niewielk</w:t>
      </w:r>
      <w:r>
        <w:rPr>
          <w:rtl w:val="0"/>
        </w:rPr>
        <w:t xml:space="preserve">ą </w:t>
      </w:r>
      <w:r>
        <w:rPr>
          <w:rtl w:val="0"/>
        </w:rPr>
        <w:t>pr</w:t>
      </w:r>
      <w:r>
        <w:rPr>
          <w:rtl w:val="0"/>
        </w:rPr>
        <w:t>ę</w:t>
      </w:r>
      <w:r>
        <w:rPr>
          <w:rtl w:val="0"/>
        </w:rPr>
        <w:t>dko</w:t>
      </w:r>
      <w:r>
        <w:rPr>
          <w:rtl w:val="0"/>
        </w:rPr>
        <w:t>ś</w:t>
      </w:r>
      <w:r>
        <w:rPr>
          <w:rtl w:val="0"/>
        </w:rPr>
        <w:t>ci</w:t>
      </w:r>
      <w:r>
        <w:rPr>
          <w:rtl w:val="0"/>
        </w:rPr>
        <w:t xml:space="preserve">ą </w:t>
      </w:r>
      <w:r>
        <w:rPr>
          <w:rtl w:val="0"/>
        </w:rPr>
        <w:t>pomi</w:t>
      </w:r>
      <w:r>
        <w:rPr>
          <w:rtl w:val="0"/>
        </w:rPr>
        <w:t>ę</w:t>
      </w:r>
      <w:r>
        <w:rPr>
          <w:rtl w:val="0"/>
        </w:rPr>
        <w:t>dzy r</w:t>
      </w:r>
      <w:r>
        <w:rPr>
          <w:rtl w:val="0"/>
        </w:rPr>
        <w:t>óż</w:t>
      </w:r>
      <w:r>
        <w:rPr>
          <w:rtl w:val="0"/>
        </w:rPr>
        <w:t>nymi regionami w</w:t>
      </w:r>
      <w:r>
        <w:rPr>
          <w:rtl w:val="0"/>
        </w:rPr>
        <w:t> </w:t>
      </w:r>
      <w:r>
        <w:rPr>
          <w:rtl w:val="0"/>
        </w:rPr>
        <w:t>trakcie ksi</w:t>
      </w:r>
      <w:r>
        <w:rPr>
          <w:rtl w:val="0"/>
        </w:rPr>
        <w:t>ęż</w:t>
      </w:r>
      <w:r>
        <w:rPr>
          <w:rtl w:val="0"/>
        </w:rPr>
        <w:t>ycowego wschodu s</w:t>
      </w:r>
      <w:r>
        <w:rPr>
          <w:rtl w:val="0"/>
        </w:rPr>
        <w:t>ł</w:t>
      </w:r>
      <w:r>
        <w:rPr>
          <w:rtl w:val="0"/>
        </w:rPr>
        <w:t>o</w:t>
      </w:r>
      <w:r>
        <w:rPr>
          <w:rtl w:val="0"/>
        </w:rPr>
        <w:t>ń</w:t>
      </w:r>
      <w:r>
        <w:rPr>
          <w:rtl w:val="0"/>
          <w:lang w:val="it-IT"/>
        </w:rPr>
        <w:t>ca.</w:t>
      </w:r>
    </w:p>
    <w:p>
      <w:pPr>
        <w:pStyle w:val="Heading 2"/>
        <w:bidi w:val="0"/>
      </w:pPr>
      <w:r>
        <w:rPr>
          <w:rtl w:val="0"/>
        </w:rPr>
        <w:t xml:space="preserve">3.11. </w:t>
      </w:r>
      <w:r>
        <w:rPr>
          <w:rtl w:val="0"/>
        </w:rPr>
        <w:t>Lunar Ionosphere Detector (LID)</w:t>
      </w:r>
    </w:p>
    <w:p>
      <w:pPr>
        <w:pStyle w:val="Body"/>
        <w:bidi w:val="0"/>
      </w:pPr>
      <w:r>
        <w:rPr>
          <w:rtl w:val="0"/>
        </w:rPr>
        <w:t>Naukowym celem eksperymentu Lunar Ionosphere Detector (LID) by</w:t>
      </w:r>
      <w:r>
        <w:rPr>
          <w:rtl w:val="0"/>
        </w:rPr>
        <w:t>ł</w:t>
      </w:r>
      <w:r>
        <w:rPr>
          <w:rtl w:val="0"/>
        </w:rPr>
        <w:t>o zbadanie na</w:t>
      </w:r>
      <w:r>
        <w:rPr>
          <w:rtl w:val="0"/>
        </w:rPr>
        <w:t>ł</w:t>
      </w:r>
      <w:r>
        <w:rPr>
          <w:rtl w:val="0"/>
        </w:rPr>
        <w:t>adowanych cz</w:t>
      </w:r>
      <w:r>
        <w:rPr>
          <w:rtl w:val="0"/>
        </w:rPr>
        <w:t>ą</w:t>
      </w:r>
      <w:r>
        <w:rPr>
          <w:rtl w:val="0"/>
        </w:rPr>
        <w:t>stek w</w:t>
      </w:r>
      <w:r>
        <w:rPr>
          <w:rtl w:val="0"/>
        </w:rPr>
        <w:t> </w:t>
      </w:r>
      <w:r>
        <w:rPr>
          <w:rtl w:val="0"/>
        </w:rPr>
        <w:t>ksi</w:t>
      </w:r>
      <w:r>
        <w:rPr>
          <w:rtl w:val="0"/>
        </w:rPr>
        <w:t>ęż</w:t>
      </w:r>
      <w:r>
        <w:rPr>
          <w:rtl w:val="0"/>
        </w:rPr>
        <w:t>ycowej atmosferze. W</w:t>
      </w:r>
      <w:r>
        <w:rPr>
          <w:rtl w:val="0"/>
        </w:rPr>
        <w:t> </w:t>
      </w:r>
      <w:r>
        <w:rPr>
          <w:rtl w:val="0"/>
        </w:rPr>
        <w:t>po</w:t>
      </w:r>
      <w:r>
        <w:rPr>
          <w:rtl w:val="0"/>
        </w:rPr>
        <w:t>łą</w:t>
      </w:r>
      <w:r>
        <w:rPr>
          <w:rtl w:val="0"/>
        </w:rPr>
        <w:t>czeniu z</w:t>
      </w:r>
      <w:r>
        <w:rPr>
          <w:rtl w:val="0"/>
        </w:rPr>
        <w:t> </w:t>
      </w:r>
      <w:r>
        <w:rPr>
          <w:rtl w:val="0"/>
        </w:rPr>
        <w:t>Lunar Atmospheric Detector (LAD) zbadano zar</w:t>
      </w:r>
      <w:r>
        <w:rPr>
          <w:rtl w:val="0"/>
          <w:lang w:val="es-ES_tradnl"/>
        </w:rPr>
        <w:t>ó</w:t>
      </w:r>
      <w:r>
        <w:rPr>
          <w:rtl w:val="0"/>
        </w:rPr>
        <w:t>wno cz</w:t>
      </w:r>
      <w:r>
        <w:rPr>
          <w:rtl w:val="0"/>
        </w:rPr>
        <w:t>ą</w:t>
      </w:r>
      <w:r>
        <w:rPr>
          <w:rtl w:val="0"/>
        </w:rPr>
        <w:t>steczki na</w:t>
      </w:r>
      <w:r>
        <w:rPr>
          <w:rtl w:val="0"/>
        </w:rPr>
        <w:t>ł</w:t>
      </w:r>
      <w:r>
        <w:rPr>
          <w:rtl w:val="0"/>
        </w:rPr>
        <w:t>adowane jak i</w:t>
      </w:r>
      <w:r>
        <w:rPr>
          <w:rtl w:val="0"/>
        </w:rPr>
        <w:t> </w:t>
      </w:r>
      <w:r>
        <w:rPr>
          <w:rtl w:val="0"/>
        </w:rPr>
        <w:t>nieposiadaj</w:t>
      </w:r>
      <w:r>
        <w:rPr>
          <w:rtl w:val="0"/>
        </w:rPr>
        <w:t>ą</w:t>
      </w:r>
      <w:r>
        <w:rPr>
          <w:rtl w:val="0"/>
        </w:rPr>
        <w:t xml:space="preserve">ce </w:t>
      </w:r>
      <w:r>
        <w:rPr>
          <w:rtl w:val="0"/>
        </w:rPr>
        <w:t>ł</w:t>
      </w:r>
      <w:r>
        <w:rPr>
          <w:rtl w:val="0"/>
        </w:rPr>
        <w:t>adunku. Mimo zebrania niewielkiej pr</w:t>
      </w:r>
      <w:r>
        <w:rPr>
          <w:rtl w:val="0"/>
          <w:lang w:val="es-ES_tradnl"/>
        </w:rPr>
        <w:t>ó</w:t>
      </w:r>
      <w:r>
        <w:rPr>
          <w:rtl w:val="0"/>
        </w:rPr>
        <w:t>bki materia</w:t>
      </w:r>
      <w:r>
        <w:rPr>
          <w:rtl w:val="0"/>
        </w:rPr>
        <w:t>ł</w:t>
      </w:r>
      <w:r>
        <w:rPr>
          <w:rtl w:val="0"/>
        </w:rPr>
        <w:t>u badawczego, wiedza na temat ksi</w:t>
      </w:r>
      <w:r>
        <w:rPr>
          <w:rtl w:val="0"/>
        </w:rPr>
        <w:t>ęż</w:t>
      </w:r>
      <w:r>
        <w:rPr>
          <w:rtl w:val="0"/>
        </w:rPr>
        <w:t>ycowej jonosfery, jej g</w:t>
      </w:r>
      <w:r>
        <w:rPr>
          <w:rtl w:val="0"/>
        </w:rPr>
        <w:t>ę</w:t>
      </w:r>
      <w:r>
        <w:rPr>
          <w:rtl w:val="0"/>
        </w:rPr>
        <w:t>sto</w:t>
      </w:r>
      <w:r>
        <w:rPr>
          <w:rtl w:val="0"/>
        </w:rPr>
        <w:t>ś</w:t>
      </w:r>
      <w:r>
        <w:rPr>
          <w:rtl w:val="0"/>
        </w:rPr>
        <w:t>ci i</w:t>
      </w:r>
      <w:r>
        <w:rPr>
          <w:rtl w:val="0"/>
        </w:rPr>
        <w:t> </w:t>
      </w:r>
      <w:r>
        <w:rPr>
          <w:rtl w:val="0"/>
        </w:rPr>
        <w:t>sk</w:t>
      </w:r>
      <w:r>
        <w:rPr>
          <w:rtl w:val="0"/>
        </w:rPr>
        <w:t>ł</w:t>
      </w:r>
      <w:r>
        <w:rPr>
          <w:rtl w:val="0"/>
        </w:rPr>
        <w:t>adu przyczyni</w:t>
      </w:r>
      <w:r>
        <w:rPr>
          <w:rtl w:val="0"/>
        </w:rPr>
        <w:t>ł</w:t>
      </w:r>
      <w:r>
        <w:rPr>
          <w:rtl w:val="0"/>
        </w:rPr>
        <w:t>a si</w:t>
      </w:r>
      <w:r>
        <w:rPr>
          <w:rtl w:val="0"/>
        </w:rPr>
        <w:t>ę </w:t>
      </w:r>
      <w:r>
        <w:rPr>
          <w:rtl w:val="0"/>
        </w:rPr>
        <w:t>do zrozumienia proces</w:t>
      </w:r>
      <w:r>
        <w:rPr>
          <w:rtl w:val="0"/>
          <w:lang w:val="es-ES_tradnl"/>
        </w:rPr>
        <w:t>ó</w:t>
      </w:r>
      <w:r>
        <w:rPr>
          <w:rtl w:val="0"/>
        </w:rPr>
        <w:t>w chemicznych, radioaktywnych oraz wulkanicznej aktywno</w:t>
      </w:r>
      <w:r>
        <w:rPr>
          <w:rtl w:val="0"/>
        </w:rPr>
        <w:t>ś</w:t>
      </w:r>
      <w:r>
        <w:rPr>
          <w:rtl w:val="0"/>
        </w:rPr>
        <w:t>ci, jak r</w:t>
      </w:r>
      <w:r>
        <w:rPr>
          <w:rtl w:val="0"/>
          <w:lang w:val="es-ES_tradnl"/>
        </w:rPr>
        <w:t>ó</w:t>
      </w:r>
      <w:r>
        <w:rPr>
          <w:rtl w:val="0"/>
        </w:rPr>
        <w:t>wnie</w:t>
      </w:r>
      <w:r>
        <w:rPr>
          <w:rtl w:val="0"/>
        </w:rPr>
        <w:t xml:space="preserve">ż </w:t>
      </w:r>
      <w:r>
        <w:rPr>
          <w:rtl w:val="0"/>
        </w:rPr>
        <w:t>sk</w:t>
      </w:r>
      <w:r>
        <w:rPr>
          <w:rtl w:val="0"/>
        </w:rPr>
        <w:t>ł</w:t>
      </w:r>
      <w:r>
        <w:rPr>
          <w:rtl w:val="0"/>
        </w:rPr>
        <w:t>adu chemicznego wiatru s</w:t>
      </w:r>
      <w:r>
        <w:rPr>
          <w:rtl w:val="0"/>
        </w:rPr>
        <w:t>ł</w:t>
      </w:r>
      <w:r>
        <w:rPr>
          <w:rtl w:val="0"/>
        </w:rPr>
        <w:t>onecznego.</w:t>
      </w:r>
      <w:r>
        <w:rPr>
          <w:rtl w:val="0"/>
        </w:rPr>
        <w:t xml:space="preserve"> </w:t>
      </w:r>
      <w:r>
        <w:rPr>
          <w:rtl w:val="0"/>
        </w:rPr>
        <w:t>Si</w:t>
      </w:r>
      <w:r>
        <w:rPr>
          <w:rtl w:val="0"/>
        </w:rPr>
        <w:t>ł</w:t>
      </w:r>
      <w:r>
        <w:rPr>
          <w:rtl w:val="0"/>
        </w:rPr>
        <w:t>a uderzenia meteoryt</w:t>
      </w:r>
      <w:r>
        <w:rPr>
          <w:rtl w:val="0"/>
          <w:lang w:val="es-ES_tradnl"/>
        </w:rPr>
        <w:t>ó</w:t>
      </w:r>
      <w:r>
        <w:rPr>
          <w:rtl w:val="0"/>
        </w:rPr>
        <w:t>w w</w:t>
      </w:r>
      <w:r>
        <w:rPr>
          <w:rtl w:val="0"/>
        </w:rPr>
        <w:t> </w:t>
      </w:r>
      <w:r>
        <w:rPr>
          <w:rtl w:val="0"/>
        </w:rPr>
        <w:t>powierzchni</w:t>
      </w:r>
      <w:r>
        <w:rPr>
          <w:rtl w:val="0"/>
        </w:rPr>
        <w:t xml:space="preserve">ę </w:t>
      </w:r>
      <w:r>
        <w:rPr>
          <w:rtl w:val="0"/>
        </w:rPr>
        <w:t>ksi</w:t>
      </w:r>
      <w:r>
        <w:rPr>
          <w:rtl w:val="0"/>
        </w:rPr>
        <w:t>ęż</w:t>
      </w:r>
      <w:r>
        <w:rPr>
          <w:rtl w:val="0"/>
        </w:rPr>
        <w:t>yca powoduje wyparowanie zar</w:t>
      </w:r>
      <w:r>
        <w:rPr>
          <w:rtl w:val="0"/>
          <w:lang w:val="es-ES_tradnl"/>
        </w:rPr>
        <w:t>ó</w:t>
      </w:r>
      <w:r>
        <w:rPr>
          <w:rtl w:val="0"/>
        </w:rPr>
        <w:t>wno materia</w:t>
      </w:r>
      <w:r>
        <w:rPr>
          <w:rtl w:val="0"/>
        </w:rPr>
        <w:t>ł</w:t>
      </w:r>
      <w:r>
        <w:rPr>
          <w:rtl w:val="0"/>
        </w:rPr>
        <w:t>u meteorytowego jak r</w:t>
      </w:r>
      <w:r>
        <w:rPr>
          <w:rtl w:val="0"/>
          <w:lang w:val="es-ES_tradnl"/>
        </w:rPr>
        <w:t>ó</w:t>
      </w:r>
      <w:r>
        <w:rPr>
          <w:rtl w:val="0"/>
        </w:rPr>
        <w:t>wnie</w:t>
      </w:r>
      <w:r>
        <w:rPr>
          <w:rtl w:val="0"/>
        </w:rPr>
        <w:t>ż </w:t>
      </w:r>
      <w:r>
        <w:rPr>
          <w:rtl w:val="0"/>
        </w:rPr>
        <w:t>regolitu ksi</w:t>
      </w:r>
      <w:r>
        <w:rPr>
          <w:rtl w:val="0"/>
        </w:rPr>
        <w:t>ęż</w:t>
      </w:r>
      <w:r>
        <w:rPr>
          <w:rtl w:val="0"/>
        </w:rPr>
        <w:t>ycowego. Podczas gdy te czynniki przyczyniaj</w:t>
      </w:r>
      <w:r>
        <w:rPr>
          <w:rtl w:val="0"/>
        </w:rPr>
        <w:t xml:space="preserve">ą </w:t>
      </w:r>
      <w:r>
        <w:rPr>
          <w:rtl w:val="0"/>
        </w:rPr>
        <w:t>si</w:t>
      </w:r>
      <w:r>
        <w:rPr>
          <w:rtl w:val="0"/>
        </w:rPr>
        <w:t xml:space="preserve">ę </w:t>
      </w:r>
      <w:r>
        <w:rPr>
          <w:rtl w:val="0"/>
        </w:rPr>
        <w:t>do tworzenia</w:t>
      </w:r>
      <w:r>
        <w:rPr>
          <w:rtl w:val="0"/>
        </w:rPr>
        <w:t> </w:t>
      </w:r>
      <w:r>
        <w:rPr>
          <w:rtl w:val="0"/>
        </w:rPr>
        <w:t>jonosfery i</w:t>
      </w:r>
      <w:r>
        <w:rPr>
          <w:rtl w:val="0"/>
        </w:rPr>
        <w:t> </w:t>
      </w:r>
      <w:r>
        <w:rPr>
          <w:rtl w:val="0"/>
        </w:rPr>
        <w:t>atmosfery, si</w:t>
      </w:r>
      <w:r>
        <w:rPr>
          <w:rtl w:val="0"/>
        </w:rPr>
        <w:t>ł</w:t>
      </w:r>
      <w:r>
        <w:rPr>
          <w:rtl w:val="0"/>
        </w:rPr>
        <w:t>y oddzia</w:t>
      </w:r>
      <w:r>
        <w:rPr>
          <w:rtl w:val="0"/>
        </w:rPr>
        <w:t>ł</w:t>
      </w:r>
      <w:r>
        <w:rPr>
          <w:rtl w:val="0"/>
        </w:rPr>
        <w:t>uj</w:t>
      </w:r>
      <w:r>
        <w:rPr>
          <w:rtl w:val="0"/>
        </w:rPr>
        <w:t>ą</w:t>
      </w:r>
      <w:r>
        <w:rPr>
          <w:rtl w:val="0"/>
        </w:rPr>
        <w:t>ce na wyrzucony materia</w:t>
      </w:r>
      <w:r>
        <w:rPr>
          <w:rtl w:val="0"/>
        </w:rPr>
        <w:t xml:space="preserve">ł </w:t>
      </w:r>
      <w:r>
        <w:rPr>
          <w:rtl w:val="0"/>
        </w:rPr>
        <w:t>powoduj</w:t>
      </w:r>
      <w:r>
        <w:rPr>
          <w:rtl w:val="0"/>
        </w:rPr>
        <w:t>ą </w:t>
      </w:r>
      <w:r>
        <w:rPr>
          <w:rtl w:val="0"/>
        </w:rPr>
        <w:t>ich ucieczk</w:t>
      </w:r>
      <w:r>
        <w:rPr>
          <w:rtl w:val="0"/>
        </w:rPr>
        <w:t xml:space="preserve">ę </w:t>
      </w:r>
      <w:r>
        <w:rPr>
          <w:rtl w:val="0"/>
        </w:rPr>
        <w:t>w</w:t>
      </w:r>
      <w:r>
        <w:rPr>
          <w:rtl w:val="0"/>
        </w:rPr>
        <w:t> </w:t>
      </w:r>
      <w:r>
        <w:rPr>
          <w:rtl w:val="0"/>
          <w:lang w:val="pt-PT"/>
        </w:rPr>
        <w:t>kosmos. Si</w:t>
      </w:r>
      <w:r>
        <w:rPr>
          <w:rtl w:val="0"/>
        </w:rPr>
        <w:t>ł</w:t>
      </w:r>
      <w:r>
        <w:rPr>
          <w:rtl w:val="0"/>
        </w:rPr>
        <w:t>ami tymi s</w:t>
      </w:r>
      <w:r>
        <w:rPr>
          <w:rtl w:val="0"/>
        </w:rPr>
        <w:t>ą</w:t>
      </w:r>
      <w:r>
        <w:rPr>
          <w:rtl w:val="0"/>
        </w:rPr>
        <w:t>: niska warto</w:t>
      </w:r>
      <w:r>
        <w:rPr>
          <w:rtl w:val="0"/>
        </w:rPr>
        <w:t>ść </w:t>
      </w:r>
      <w:r>
        <w:rPr>
          <w:rtl w:val="0"/>
        </w:rPr>
        <w:t>przyci</w:t>
      </w:r>
      <w:r>
        <w:rPr>
          <w:rtl w:val="0"/>
        </w:rPr>
        <w:t>ą</w:t>
      </w:r>
      <w:r>
        <w:rPr>
          <w:rtl w:val="0"/>
        </w:rPr>
        <w:t>gania grawitacyjnego, wysoka fluktuacja temperaturowa jak r</w:t>
      </w:r>
      <w:r>
        <w:rPr>
          <w:rtl w:val="0"/>
          <w:lang w:val="es-ES_tradnl"/>
        </w:rPr>
        <w:t>ó</w:t>
      </w:r>
      <w:r>
        <w:rPr>
          <w:rtl w:val="0"/>
        </w:rPr>
        <w:t>wnie</w:t>
      </w:r>
      <w:r>
        <w:rPr>
          <w:rtl w:val="0"/>
        </w:rPr>
        <w:t xml:space="preserve">ż </w:t>
      </w:r>
      <w:r>
        <w:rPr>
          <w:rtl w:val="0"/>
        </w:rPr>
        <w:t>aktywno</w:t>
      </w:r>
      <w:r>
        <w:rPr>
          <w:rtl w:val="0"/>
        </w:rPr>
        <w:t>ść </w:t>
      </w:r>
      <w:r>
        <w:rPr>
          <w:rtl w:val="0"/>
        </w:rPr>
        <w:t>wiatru s</w:t>
      </w:r>
      <w:r>
        <w:rPr>
          <w:rtl w:val="0"/>
        </w:rPr>
        <w:t>ł</w:t>
      </w:r>
      <w:r>
        <w:rPr>
          <w:rtl w:val="0"/>
        </w:rPr>
        <w:t>onecznego, kt</w:t>
      </w:r>
      <w:r>
        <w:rPr>
          <w:rtl w:val="0"/>
          <w:lang w:val="es-ES_tradnl"/>
        </w:rPr>
        <w:t>ó</w:t>
      </w:r>
      <w:r>
        <w:rPr>
          <w:rtl w:val="0"/>
          <w:lang w:val="it-IT"/>
        </w:rPr>
        <w:t>ra mo</w:t>
      </w:r>
      <w:r>
        <w:rPr>
          <w:rtl w:val="0"/>
        </w:rPr>
        <w:t>ż</w:t>
      </w:r>
      <w:r>
        <w:rPr>
          <w:rtl w:val="0"/>
        </w:rPr>
        <w:t>e r</w:t>
      </w:r>
      <w:r>
        <w:rPr>
          <w:rtl w:val="0"/>
          <w:lang w:val="es-ES_tradnl"/>
        </w:rPr>
        <w:t>ó</w:t>
      </w:r>
      <w:r>
        <w:rPr>
          <w:rtl w:val="0"/>
        </w:rPr>
        <w:t>wnie</w:t>
      </w:r>
      <w:r>
        <w:rPr>
          <w:rtl w:val="0"/>
        </w:rPr>
        <w:t xml:space="preserve">ż </w:t>
      </w:r>
      <w:r>
        <w:rPr>
          <w:rtl w:val="0"/>
        </w:rPr>
        <w:t>przyczynia</w:t>
      </w:r>
      <w:r>
        <w:rPr>
          <w:rtl w:val="0"/>
        </w:rPr>
        <w:t xml:space="preserve">ć </w:t>
      </w:r>
      <w:r>
        <w:rPr>
          <w:rtl w:val="0"/>
        </w:rPr>
        <w:t>si</w:t>
      </w:r>
      <w:r>
        <w:rPr>
          <w:rtl w:val="0"/>
        </w:rPr>
        <w:t>ę </w:t>
      </w:r>
      <w:r>
        <w:rPr>
          <w:rtl w:val="0"/>
        </w:rPr>
        <w:t>do tworzenia jak i</w:t>
      </w:r>
      <w:r>
        <w:rPr>
          <w:rtl w:val="0"/>
        </w:rPr>
        <w:t> </w:t>
      </w:r>
      <w:r>
        <w:rPr>
          <w:rtl w:val="0"/>
        </w:rPr>
        <w:t>niszczenia wy</w:t>
      </w:r>
      <w:r>
        <w:rPr>
          <w:rtl w:val="0"/>
        </w:rPr>
        <w:t>ż</w:t>
      </w:r>
      <w:r>
        <w:rPr>
          <w:rtl w:val="0"/>
        </w:rPr>
        <w:t>ej wymienionych warstw.</w:t>
      </w:r>
      <w:r>
        <w:rPr>
          <w:rtl w:val="0"/>
        </w:rPr>
        <w:t xml:space="preserve"> </w:t>
      </w:r>
      <w:r>
        <w:rPr>
          <w:rtl w:val="0"/>
        </w:rPr>
        <w:t>Cz</w:t>
      </w:r>
      <w:r>
        <w:rPr>
          <w:rtl w:val="0"/>
        </w:rPr>
        <w:t>ą</w:t>
      </w:r>
      <w:r>
        <w:rPr>
          <w:rtl w:val="0"/>
        </w:rPr>
        <w:t>steczki wiatru s</w:t>
      </w:r>
      <w:r>
        <w:rPr>
          <w:rtl w:val="0"/>
        </w:rPr>
        <w:t>ł</w:t>
      </w:r>
      <w:r>
        <w:rPr>
          <w:rtl w:val="0"/>
        </w:rPr>
        <w:t>onecznego s</w:t>
      </w:r>
      <w:r>
        <w:rPr>
          <w:rtl w:val="0"/>
        </w:rPr>
        <w:t xml:space="preserve">ą </w:t>
      </w:r>
      <w:r>
        <w:rPr>
          <w:rtl w:val="0"/>
        </w:rPr>
        <w:t>g</w:t>
      </w:r>
      <w:r>
        <w:rPr>
          <w:rtl w:val="0"/>
        </w:rPr>
        <w:t>łó</w:t>
      </w:r>
      <w:r>
        <w:rPr>
          <w:rtl w:val="0"/>
        </w:rPr>
        <w:t>wnymi sk</w:t>
      </w:r>
      <w:r>
        <w:rPr>
          <w:rtl w:val="0"/>
        </w:rPr>
        <w:t>ł</w:t>
      </w:r>
      <w:r>
        <w:rPr>
          <w:rtl w:val="0"/>
        </w:rPr>
        <w:t>adowymi jonosfery, mimo i</w:t>
      </w:r>
      <w:r>
        <w:rPr>
          <w:rtl w:val="0"/>
        </w:rPr>
        <w:t xml:space="preserve">ż </w:t>
      </w:r>
      <w:r>
        <w:rPr>
          <w:rtl w:val="0"/>
        </w:rPr>
        <w:t>zaobserwowane z</w:t>
      </w:r>
      <w:r>
        <w:rPr>
          <w:rtl w:val="0"/>
        </w:rPr>
        <w:t> </w:t>
      </w:r>
      <w:r>
        <w:rPr>
          <w:rtl w:val="0"/>
        </w:rPr>
        <w:t>Ziemi ksi</w:t>
      </w:r>
      <w:r>
        <w:rPr>
          <w:rtl w:val="0"/>
        </w:rPr>
        <w:t>ęż</w:t>
      </w:r>
      <w:r>
        <w:rPr>
          <w:rtl w:val="0"/>
        </w:rPr>
        <w:t>ycowe "gor</w:t>
      </w:r>
      <w:r>
        <w:rPr>
          <w:rtl w:val="0"/>
        </w:rPr>
        <w:t>ą</w:t>
      </w:r>
      <w:r>
        <w:rPr>
          <w:rtl w:val="0"/>
          <w:lang w:val="en-US"/>
        </w:rPr>
        <w:t>ce strefy" (ang. heat spot) sugeruj</w:t>
      </w:r>
      <w:r>
        <w:rPr>
          <w:rtl w:val="0"/>
        </w:rPr>
        <w:t xml:space="preserve">ą </w:t>
      </w:r>
      <w:r>
        <w:rPr>
          <w:rtl w:val="0"/>
        </w:rPr>
        <w:t>uwalnianie si</w:t>
      </w:r>
      <w:r>
        <w:rPr>
          <w:rtl w:val="0"/>
        </w:rPr>
        <w:t xml:space="preserve">ę </w:t>
      </w:r>
      <w:r>
        <w:rPr>
          <w:rtl w:val="0"/>
        </w:rPr>
        <w:t>gaz</w:t>
      </w:r>
      <w:r>
        <w:rPr>
          <w:rtl w:val="0"/>
          <w:lang w:val="es-ES_tradnl"/>
        </w:rPr>
        <w:t>ó</w:t>
      </w:r>
      <w:r>
        <w:rPr>
          <w:rtl w:val="0"/>
        </w:rPr>
        <w:t>w z</w:t>
      </w:r>
      <w:r>
        <w:rPr>
          <w:rtl w:val="0"/>
        </w:rPr>
        <w:t> </w:t>
      </w:r>
      <w:r>
        <w:rPr>
          <w:rtl w:val="0"/>
        </w:rPr>
        <w:t>jego wn</w:t>
      </w:r>
      <w:r>
        <w:rPr>
          <w:rtl w:val="0"/>
        </w:rPr>
        <w:t>ę</w:t>
      </w:r>
      <w:r>
        <w:rPr>
          <w:rtl w:val="0"/>
        </w:rPr>
        <w:t>trza.</w:t>
      </w:r>
    </w:p>
    <w:p>
      <w:pPr>
        <w:pStyle w:val="Body"/>
        <w:bidi w:val="0"/>
      </w:pPr>
      <w:r>
        <w:rPr>
          <w:rtl w:val="0"/>
          <w:lang w:val="da-DK"/>
        </w:rPr>
        <w:t>Sk</w:t>
      </w:r>
      <w:r>
        <w:rPr>
          <w:rtl w:val="0"/>
        </w:rPr>
        <w:t>ł</w:t>
      </w:r>
      <w:r>
        <w:rPr>
          <w:rtl w:val="0"/>
          <w:lang w:val="es-ES_tradnl"/>
        </w:rPr>
        <w:t>ada</w:t>
      </w:r>
      <w:r>
        <w:rPr>
          <w:rtl w:val="0"/>
        </w:rPr>
        <w:t xml:space="preserve">ł </w:t>
      </w:r>
      <w:r>
        <w:rPr>
          <w:rtl w:val="0"/>
        </w:rPr>
        <w:t>si</w:t>
      </w:r>
      <w:r>
        <w:rPr>
          <w:rtl w:val="0"/>
        </w:rPr>
        <w:t>ę </w:t>
      </w:r>
      <w:r>
        <w:rPr>
          <w:rtl w:val="0"/>
        </w:rPr>
        <w:t>z dw</w:t>
      </w:r>
      <w:r>
        <w:rPr>
          <w:rtl w:val="0"/>
          <w:lang w:val="es-ES_tradnl"/>
        </w:rPr>
        <w:t>ó</w:t>
      </w:r>
      <w:r>
        <w:rPr>
          <w:rtl w:val="0"/>
        </w:rPr>
        <w:t>ch wykrzywionych p</w:t>
      </w:r>
      <w:r>
        <w:rPr>
          <w:rtl w:val="0"/>
        </w:rPr>
        <w:t>ł</w:t>
      </w:r>
      <w:r>
        <w:rPr>
          <w:rtl w:val="0"/>
        </w:rPr>
        <w:t>ytek analizatora, mierz</w:t>
      </w:r>
      <w:r>
        <w:rPr>
          <w:rtl w:val="0"/>
        </w:rPr>
        <w:t>ą</w:t>
      </w:r>
      <w:r>
        <w:rPr>
          <w:rtl w:val="0"/>
        </w:rPr>
        <w:t>cych energi</w:t>
      </w:r>
      <w:r>
        <w:rPr>
          <w:rtl w:val="0"/>
        </w:rPr>
        <w:t xml:space="preserve">ę </w:t>
      </w:r>
      <w:r>
        <w:rPr>
          <w:rtl w:val="0"/>
        </w:rPr>
        <w:t>dodatnich jon</w:t>
      </w:r>
      <w:r>
        <w:rPr>
          <w:rtl w:val="0"/>
          <w:lang w:val="es-ES_tradnl"/>
        </w:rPr>
        <w:t>ó</w:t>
      </w:r>
      <w:r>
        <w:rPr>
          <w:rtl w:val="0"/>
        </w:rPr>
        <w:t>w. Jedna p</w:t>
      </w:r>
      <w:r>
        <w:rPr>
          <w:rtl w:val="0"/>
        </w:rPr>
        <w:t>ł</w:t>
      </w:r>
      <w:r>
        <w:rPr>
          <w:rtl w:val="0"/>
        </w:rPr>
        <w:t>ytka mierzy</w:t>
      </w:r>
      <w:r>
        <w:rPr>
          <w:rtl w:val="0"/>
        </w:rPr>
        <w:t>ł</w:t>
      </w:r>
      <w:r>
        <w:rPr>
          <w:rtl w:val="0"/>
        </w:rPr>
        <w:t>a jony z</w:t>
      </w:r>
      <w:r>
        <w:rPr>
          <w:rtl w:val="0"/>
        </w:rPr>
        <w:t> </w:t>
      </w:r>
      <w:r>
        <w:rPr>
          <w:rtl w:val="0"/>
        </w:rPr>
        <w:t>energiami w</w:t>
      </w:r>
      <w:r>
        <w:rPr>
          <w:rtl w:val="0"/>
        </w:rPr>
        <w:t> </w:t>
      </w:r>
      <w:r>
        <w:rPr>
          <w:rtl w:val="0"/>
        </w:rPr>
        <w:t>zakresie od 0,2 eV do 48,6 eV.</w:t>
      </w:r>
      <w:r>
        <w:rPr>
          <w:rtl w:val="0"/>
        </w:rPr>
        <w:t xml:space="preserve"> </w:t>
      </w:r>
      <w:r>
        <w:rPr>
          <w:rtl w:val="0"/>
        </w:rPr>
        <w:t>Zawiera</w:t>
      </w:r>
      <w:r>
        <w:rPr>
          <w:rtl w:val="0"/>
        </w:rPr>
        <w:t>ł</w:t>
      </w:r>
      <w:r>
        <w:rPr>
          <w:rtl w:val="0"/>
        </w:rPr>
        <w:t>a r</w:t>
      </w:r>
      <w:r>
        <w:rPr>
          <w:rtl w:val="0"/>
          <w:lang w:val="es-ES_tradnl"/>
        </w:rPr>
        <w:t>ó</w:t>
      </w:r>
      <w:r>
        <w:rPr>
          <w:rtl w:val="0"/>
        </w:rPr>
        <w:t>wnie</w:t>
      </w:r>
      <w:r>
        <w:rPr>
          <w:rtl w:val="0"/>
        </w:rPr>
        <w:t xml:space="preserve">ż </w:t>
      </w:r>
      <w:r>
        <w:rPr>
          <w:rtl w:val="0"/>
          <w:lang w:val="it-IT"/>
        </w:rPr>
        <w:t>filtr pr</w:t>
      </w:r>
      <w:r>
        <w:rPr>
          <w:rtl w:val="0"/>
        </w:rPr>
        <w:t>ę</w:t>
      </w:r>
      <w:r>
        <w:rPr>
          <w:rtl w:val="0"/>
        </w:rPr>
        <w:t>dko</w:t>
      </w:r>
      <w:r>
        <w:rPr>
          <w:rtl w:val="0"/>
        </w:rPr>
        <w:t>ś</w:t>
      </w:r>
      <w:r>
        <w:rPr>
          <w:rtl w:val="0"/>
        </w:rPr>
        <w:t>ci w</w:t>
      </w:r>
      <w:r>
        <w:rPr>
          <w:rtl w:val="0"/>
        </w:rPr>
        <w:t> </w:t>
      </w:r>
      <w:r>
        <w:rPr>
          <w:rtl w:val="0"/>
        </w:rPr>
        <w:t>postaci przecinaj</w:t>
      </w:r>
      <w:r>
        <w:rPr>
          <w:rtl w:val="0"/>
        </w:rPr>
        <w:t>ą</w:t>
      </w:r>
      <w:r>
        <w:rPr>
          <w:rtl w:val="0"/>
        </w:rPr>
        <w:t>cego si</w:t>
      </w:r>
      <w:r>
        <w:rPr>
          <w:rtl w:val="0"/>
        </w:rPr>
        <w:t xml:space="preserve">ę </w:t>
      </w:r>
      <w:r>
        <w:rPr>
          <w:rtl w:val="0"/>
        </w:rPr>
        <w:t>pola magnetycznego i</w:t>
      </w:r>
      <w:r>
        <w:rPr>
          <w:rtl w:val="0"/>
        </w:rPr>
        <w:t> </w:t>
      </w:r>
      <w:r>
        <w:rPr>
          <w:rtl w:val="0"/>
        </w:rPr>
        <w:t>elektrycznego, Urz</w:t>
      </w:r>
      <w:r>
        <w:rPr>
          <w:rtl w:val="0"/>
        </w:rPr>
        <w:t>ą</w:t>
      </w:r>
      <w:r>
        <w:rPr>
          <w:rtl w:val="0"/>
        </w:rPr>
        <w:t>dzenie by</w:t>
      </w:r>
      <w:r>
        <w:rPr>
          <w:rtl w:val="0"/>
        </w:rPr>
        <w:t>ł</w:t>
      </w:r>
      <w:r>
        <w:rPr>
          <w:rtl w:val="0"/>
        </w:rPr>
        <w:t>o zaprojektowane do spowalniania jon</w:t>
      </w:r>
      <w:r>
        <w:rPr>
          <w:rtl w:val="0"/>
          <w:lang w:val="es-ES_tradnl"/>
        </w:rPr>
        <w:t>ó</w:t>
      </w:r>
      <w:r>
        <w:rPr>
          <w:rtl w:val="0"/>
        </w:rPr>
        <w:t>w z</w:t>
      </w:r>
      <w:r>
        <w:rPr>
          <w:rtl w:val="0"/>
        </w:rPr>
        <w:t> </w:t>
      </w:r>
      <w:r>
        <w:rPr>
          <w:rtl w:val="0"/>
        </w:rPr>
        <w:t>pr</w:t>
      </w:r>
      <w:r>
        <w:rPr>
          <w:rtl w:val="0"/>
        </w:rPr>
        <w:t>ę</w:t>
      </w:r>
      <w:r>
        <w:rPr>
          <w:rtl w:val="0"/>
        </w:rPr>
        <w:t>dko</w:t>
      </w:r>
      <w:r>
        <w:rPr>
          <w:rtl w:val="0"/>
        </w:rPr>
        <w:t>ś</w:t>
      </w:r>
      <w:r>
        <w:rPr>
          <w:rtl w:val="0"/>
        </w:rPr>
        <w:t>ciami rz</w:t>
      </w:r>
      <w:r>
        <w:rPr>
          <w:rtl w:val="0"/>
        </w:rPr>
        <w:t>ę</w:t>
      </w:r>
      <w:r>
        <w:rPr>
          <w:rtl w:val="0"/>
        </w:rPr>
        <w:t>du od 4</w:t>
      </w:r>
      <w:r>
        <w:rPr>
          <w:rtl w:val="0"/>
        </w:rPr>
        <w:t> </w:t>
      </w:r>
      <w:r>
        <w:rPr>
          <w:rtl w:val="0"/>
          <w:lang w:val="en-US"/>
        </w:rPr>
        <w:t>km/s do 935 km/s</w:t>
      </w:r>
      <w:r>
        <w:rPr>
          <w:rtl w:val="0"/>
        </w:rPr>
        <w:t>.</w:t>
      </w:r>
    </w:p>
    <w:p>
      <w:pPr>
        <w:pStyle w:val="Body"/>
        <w:bidi w:val="0"/>
      </w:pPr>
      <w:r>
        <w:rPr>
          <w:rtl w:val="0"/>
        </w:rPr>
        <w:t>Badaj</w:t>
      </w:r>
      <w:r>
        <w:rPr>
          <w:rtl w:val="0"/>
        </w:rPr>
        <w:t>ą</w:t>
      </w:r>
      <w:r>
        <w:rPr>
          <w:rtl w:val="0"/>
        </w:rPr>
        <w:t>c charakter spowolnienia i</w:t>
      </w:r>
      <w:r>
        <w:rPr>
          <w:rtl w:val="0"/>
        </w:rPr>
        <w:t> </w:t>
      </w:r>
      <w:r>
        <w:rPr>
          <w:rtl w:val="0"/>
        </w:rPr>
        <w:t>pr</w:t>
      </w:r>
      <w:r>
        <w:rPr>
          <w:rtl w:val="0"/>
        </w:rPr>
        <w:t>ę</w:t>
      </w:r>
      <w:r>
        <w:rPr>
          <w:rtl w:val="0"/>
        </w:rPr>
        <w:t>dko</w:t>
      </w:r>
      <w:r>
        <w:rPr>
          <w:rtl w:val="0"/>
        </w:rPr>
        <w:t>ść </w:t>
      </w:r>
      <w:r>
        <w:rPr>
          <w:rtl w:val="0"/>
        </w:rPr>
        <w:t>pierwotn</w:t>
      </w:r>
      <w:r>
        <w:rPr>
          <w:rtl w:val="0"/>
        </w:rPr>
        <w:t xml:space="preserve">ą </w:t>
      </w:r>
      <w:r>
        <w:rPr>
          <w:rtl w:val="0"/>
        </w:rPr>
        <w:t>uzyskano informacj</w:t>
      </w:r>
      <w:r>
        <w:rPr>
          <w:rtl w:val="0"/>
        </w:rPr>
        <w:t xml:space="preserve">ę </w:t>
      </w:r>
      <w:r>
        <w:rPr>
          <w:rtl w:val="0"/>
        </w:rPr>
        <w:t>na temat masy cz</w:t>
      </w:r>
      <w:r>
        <w:rPr>
          <w:rtl w:val="0"/>
        </w:rPr>
        <w:t>ą</w:t>
      </w:r>
      <w:r>
        <w:rPr>
          <w:rtl w:val="0"/>
        </w:rPr>
        <w:t>stek wiatru s</w:t>
      </w:r>
      <w:r>
        <w:rPr>
          <w:rtl w:val="0"/>
        </w:rPr>
        <w:t>ł</w:t>
      </w:r>
      <w:r>
        <w:rPr>
          <w:rtl w:val="0"/>
        </w:rPr>
        <w:t>onecznego dla energii od 10 eV do 3500 eV.</w:t>
      </w:r>
    </w:p>
    <w:p>
      <w:pPr>
        <w:pStyle w:val="Heading 2"/>
        <w:bidi w:val="0"/>
      </w:pPr>
      <w:r>
        <w:rPr>
          <w:rtl w:val="0"/>
        </w:rPr>
        <w:t xml:space="preserve">3.12. </w:t>
      </w:r>
      <w:r>
        <w:rPr>
          <w:rtl w:val="0"/>
          <w:lang w:val="pt-PT"/>
        </w:rPr>
        <w:t>Lunar Portable Magnetometer (LPM)</w:t>
      </w:r>
    </w:p>
    <w:p>
      <w:pPr>
        <w:pStyle w:val="Body"/>
        <w:bidi w:val="0"/>
      </w:pPr>
      <w:r>
        <w:rPr>
          <w:rtl w:val="0"/>
        </w:rPr>
        <w:t>Metoda mapowania r</w:t>
      </w:r>
      <w:r>
        <w:rPr>
          <w:rtl w:val="0"/>
        </w:rPr>
        <w:t>óż</w:t>
      </w:r>
      <w:r>
        <w:rPr>
          <w:rtl w:val="0"/>
        </w:rPr>
        <w:t>nic pola magnetycznego jest standardow</w:t>
      </w:r>
      <w:r>
        <w:rPr>
          <w:rtl w:val="0"/>
        </w:rPr>
        <w:t xml:space="preserve">ą </w:t>
      </w:r>
      <w:r>
        <w:rPr>
          <w:rtl w:val="0"/>
        </w:rPr>
        <w:t>procedur</w:t>
      </w:r>
      <w:r>
        <w:rPr>
          <w:rtl w:val="0"/>
        </w:rPr>
        <w:t xml:space="preserve">ą </w:t>
      </w:r>
      <w:r>
        <w:rPr>
          <w:rtl w:val="0"/>
        </w:rPr>
        <w:t>wykorzystywan</w:t>
      </w:r>
      <w:r>
        <w:rPr>
          <w:rtl w:val="0"/>
        </w:rPr>
        <w:t xml:space="preserve">ą </w:t>
      </w:r>
      <w:r>
        <w:rPr>
          <w:rtl w:val="0"/>
        </w:rPr>
        <w:t>na Ziemi w</w:t>
      </w:r>
      <w:r>
        <w:rPr>
          <w:rtl w:val="0"/>
        </w:rPr>
        <w:t> </w:t>
      </w:r>
      <w:r>
        <w:rPr>
          <w:rtl w:val="0"/>
        </w:rPr>
        <w:t>badaniach prospekcyjnych. Wiele z</w:t>
      </w:r>
      <w:r>
        <w:rPr>
          <w:rtl w:val="0"/>
        </w:rPr>
        <w:t xml:space="preserve">łóż </w:t>
      </w:r>
      <w:r>
        <w:rPr>
          <w:rtl w:val="0"/>
        </w:rPr>
        <w:t>naturalnych i</w:t>
      </w:r>
      <w:r>
        <w:rPr>
          <w:rtl w:val="0"/>
        </w:rPr>
        <w:t> </w:t>
      </w:r>
      <w:r>
        <w:rPr>
          <w:rtl w:val="0"/>
        </w:rPr>
        <w:t>obiekt</w:t>
      </w:r>
      <w:r>
        <w:rPr>
          <w:rtl w:val="0"/>
          <w:lang w:val="es-ES_tradnl"/>
        </w:rPr>
        <w:t>ó</w:t>
      </w:r>
      <w:r>
        <w:rPr>
          <w:rtl w:val="0"/>
        </w:rPr>
        <w:t>w podziemnych mo</w:t>
      </w:r>
      <w:r>
        <w:rPr>
          <w:rtl w:val="0"/>
        </w:rPr>
        <w:t>ż</w:t>
      </w:r>
      <w:r>
        <w:rPr>
          <w:rtl w:val="0"/>
        </w:rPr>
        <w:t>e powodowa</w:t>
      </w:r>
      <w:r>
        <w:rPr>
          <w:rtl w:val="0"/>
        </w:rPr>
        <w:t xml:space="preserve">ć </w:t>
      </w:r>
      <w:r>
        <w:rPr>
          <w:rtl w:val="0"/>
        </w:rPr>
        <w:t xml:space="preserve">anomalie pola magnetycznego. </w:t>
      </w:r>
      <w:r>
        <w:rPr>
          <w:rtl w:val="0"/>
        </w:rPr>
        <w:t>Ś</w:t>
      </w:r>
      <w:r>
        <w:rPr>
          <w:rtl w:val="0"/>
        </w:rPr>
        <w:t>rednia warto</w:t>
      </w:r>
      <w:r>
        <w:rPr>
          <w:rtl w:val="0"/>
        </w:rPr>
        <w:t xml:space="preserve">ść </w:t>
      </w:r>
      <w:r>
        <w:rPr>
          <w:rtl w:val="0"/>
        </w:rPr>
        <w:t>pola magnetyczne Ziemi wynosi 50</w:t>
      </w:r>
      <w:r>
        <w:rPr>
          <w:rtl w:val="0"/>
        </w:rPr>
        <w:t>µ</w:t>
      </w:r>
      <w:r>
        <w:rPr>
          <w:rtl w:val="0"/>
        </w:rPr>
        <w:t>T (50000 nT), a</w:t>
      </w:r>
      <w:r>
        <w:rPr>
          <w:rtl w:val="0"/>
        </w:rPr>
        <w:t> </w:t>
      </w:r>
      <w:r>
        <w:rPr>
          <w:rtl w:val="0"/>
        </w:rPr>
        <w:t>anomalie na poziomie kilkudziesi</w:t>
      </w:r>
      <w:r>
        <w:rPr>
          <w:rtl w:val="0"/>
        </w:rPr>
        <w:t>ę</w:t>
      </w:r>
      <w:r>
        <w:rPr>
          <w:rtl w:val="0"/>
        </w:rPr>
        <w:t>ciu tysi</w:t>
      </w:r>
      <w:r>
        <w:rPr>
          <w:rtl w:val="0"/>
        </w:rPr>
        <w:t>ę</w:t>
      </w:r>
      <w:r>
        <w:rPr>
          <w:rtl w:val="0"/>
        </w:rPr>
        <w:t>cy Tesli s</w:t>
      </w:r>
      <w:r>
        <w:rPr>
          <w:rtl w:val="0"/>
        </w:rPr>
        <w:t xml:space="preserve">ą </w:t>
      </w:r>
      <w:r>
        <w:rPr>
          <w:rtl w:val="0"/>
        </w:rPr>
        <w:t>cz</w:t>
      </w:r>
      <w:r>
        <w:rPr>
          <w:rtl w:val="0"/>
        </w:rPr>
        <w:t>ę</w:t>
      </w:r>
      <w:r>
        <w:rPr>
          <w:rtl w:val="0"/>
        </w:rPr>
        <w:t>ste. Ze wzgl</w:t>
      </w:r>
      <w:r>
        <w:rPr>
          <w:rtl w:val="0"/>
        </w:rPr>
        <w:t>ę</w:t>
      </w:r>
      <w:r>
        <w:rPr>
          <w:rtl w:val="0"/>
        </w:rPr>
        <w:t>du na fakt, i</w:t>
      </w:r>
      <w:r>
        <w:rPr>
          <w:rtl w:val="0"/>
        </w:rPr>
        <w:t xml:space="preserve">ż </w:t>
      </w:r>
      <w:r>
        <w:rPr>
          <w:rtl w:val="0"/>
        </w:rPr>
        <w:t>pole magnetyczne Ksi</w:t>
      </w:r>
      <w:r>
        <w:rPr>
          <w:rtl w:val="0"/>
        </w:rPr>
        <w:t>ęż</w:t>
      </w:r>
      <w:r>
        <w:rPr>
          <w:rtl w:val="0"/>
        </w:rPr>
        <w:t>yca jest oko</w:t>
      </w:r>
      <w:r>
        <w:rPr>
          <w:rtl w:val="0"/>
        </w:rPr>
        <w:t>ł</w:t>
      </w:r>
      <w:r>
        <w:rPr>
          <w:rtl w:val="0"/>
        </w:rPr>
        <w:t>o trzy rz</w:t>
      </w:r>
      <w:r>
        <w:rPr>
          <w:rtl w:val="0"/>
        </w:rPr>
        <w:t>ę</w:t>
      </w:r>
      <w:r>
        <w:rPr>
          <w:rtl w:val="0"/>
        </w:rPr>
        <w:t>dy wielko</w:t>
      </w:r>
      <w:r>
        <w:rPr>
          <w:rtl w:val="0"/>
        </w:rPr>
        <w:t>ś</w:t>
      </w:r>
      <w:r>
        <w:rPr>
          <w:rtl w:val="0"/>
        </w:rPr>
        <w:t>ci mniejsze od Ziemskiego, oczekiwane warto</w:t>
      </w:r>
      <w:r>
        <w:rPr>
          <w:rtl w:val="0"/>
        </w:rPr>
        <w:t>ś</w:t>
      </w:r>
      <w:r>
        <w:rPr>
          <w:rtl w:val="0"/>
        </w:rPr>
        <w:t>ci anomalii s</w:t>
      </w:r>
      <w:r>
        <w:rPr>
          <w:rtl w:val="0"/>
        </w:rPr>
        <w:t xml:space="preserve">ą </w:t>
      </w:r>
      <w:r>
        <w:rPr>
          <w:rtl w:val="0"/>
        </w:rPr>
        <w:t>proporcjonalnie mniejsze.</w:t>
      </w:r>
    </w:p>
    <w:p>
      <w:pPr>
        <w:pStyle w:val="Body"/>
        <w:bidi w:val="0"/>
      </w:pPr>
      <w:r>
        <w:rPr>
          <w:rtl w:val="0"/>
        </w:rPr>
        <w:t>Pierwszy pomiar dokonano w</w:t>
      </w:r>
      <w:r>
        <w:rPr>
          <w:rtl w:val="0"/>
        </w:rPr>
        <w:t> </w:t>
      </w:r>
      <w:r>
        <w:rPr>
          <w:rtl w:val="0"/>
        </w:rPr>
        <w:t>niewielkiej odleg</w:t>
      </w:r>
      <w:r>
        <w:rPr>
          <w:rtl w:val="0"/>
        </w:rPr>
        <w:t>ł</w:t>
      </w:r>
      <w:r>
        <w:rPr>
          <w:rtl w:val="0"/>
        </w:rPr>
        <w:t>o</w:t>
      </w:r>
      <w:r>
        <w:rPr>
          <w:rtl w:val="0"/>
        </w:rPr>
        <w:t>ś</w:t>
      </w:r>
      <w:r>
        <w:rPr>
          <w:rtl w:val="0"/>
        </w:rPr>
        <w:t>ci od punktu l</w:t>
      </w:r>
      <w:r>
        <w:rPr>
          <w:rtl w:val="0"/>
        </w:rPr>
        <w:t>ą</w:t>
      </w:r>
      <w:r>
        <w:rPr>
          <w:rtl w:val="0"/>
        </w:rPr>
        <w:t>dowania, jednak</w:t>
      </w:r>
      <w:r>
        <w:rPr>
          <w:rtl w:val="0"/>
        </w:rPr>
        <w:t>ż</w:t>
      </w:r>
      <w:r>
        <w:rPr>
          <w:rtl w:val="0"/>
        </w:rPr>
        <w:t>e poza zasi</w:t>
      </w:r>
      <w:r>
        <w:rPr>
          <w:rtl w:val="0"/>
        </w:rPr>
        <w:t>ę</w:t>
      </w:r>
      <w:r>
        <w:rPr>
          <w:rtl w:val="0"/>
        </w:rPr>
        <w:t>giem wp</w:t>
      </w:r>
      <w:r>
        <w:rPr>
          <w:rtl w:val="0"/>
        </w:rPr>
        <w:t>ł</w:t>
      </w:r>
      <w:r>
        <w:rPr>
          <w:rtl w:val="0"/>
        </w:rPr>
        <w:t>ywu pola magnetycznego l</w:t>
      </w:r>
      <w:r>
        <w:rPr>
          <w:rtl w:val="0"/>
        </w:rPr>
        <w:t>ą</w:t>
      </w:r>
      <w:r>
        <w:rPr>
          <w:rtl w:val="0"/>
        </w:rPr>
        <w:t>downika LM.</w:t>
      </w:r>
      <w:r>
        <w:rPr>
          <w:rtl w:val="0"/>
        </w:rPr>
        <w:t xml:space="preserve"> </w:t>
      </w:r>
      <w:r>
        <w:rPr>
          <w:rtl w:val="0"/>
        </w:rPr>
        <w:t>Zmierzona warto</w:t>
      </w:r>
      <w:r>
        <w:rPr>
          <w:rtl w:val="0"/>
        </w:rPr>
        <w:t xml:space="preserve">ść </w:t>
      </w:r>
      <w:r>
        <w:rPr>
          <w:rtl w:val="0"/>
        </w:rPr>
        <w:t>wynosi</w:t>
      </w:r>
      <w:r>
        <w:rPr>
          <w:rtl w:val="0"/>
        </w:rPr>
        <w:t>ł</w:t>
      </w:r>
      <w:r>
        <w:rPr>
          <w:rtl w:val="0"/>
          <w:lang w:val="nl-NL"/>
        </w:rPr>
        <w:t>a 43 nT. Drugiego pomiaru dokonano na kraw</w:t>
      </w:r>
      <w:r>
        <w:rPr>
          <w:rtl w:val="0"/>
        </w:rPr>
        <w:t>ę</w:t>
      </w:r>
      <w:r>
        <w:rPr>
          <w:rtl w:val="0"/>
        </w:rPr>
        <w:t>dzi krateru Cone (ang. Cone Crater). Zarejestrowano warto</w:t>
      </w:r>
      <w:r>
        <w:rPr>
          <w:rtl w:val="0"/>
        </w:rPr>
        <w:t xml:space="preserve">ść </w:t>
      </w:r>
      <w:r>
        <w:rPr>
          <w:rtl w:val="0"/>
        </w:rPr>
        <w:t>wynosz</w:t>
      </w:r>
      <w:r>
        <w:rPr>
          <w:rtl w:val="0"/>
        </w:rPr>
        <w:t>ą</w:t>
      </w:r>
      <w:r>
        <w:rPr>
          <w:rtl w:val="0"/>
        </w:rPr>
        <w:t>c</w:t>
      </w:r>
      <w:r>
        <w:rPr>
          <w:rtl w:val="0"/>
        </w:rPr>
        <w:t xml:space="preserve">ą </w:t>
      </w:r>
      <w:r>
        <w:rPr>
          <w:rtl w:val="0"/>
          <w:lang w:val="nl-NL"/>
        </w:rPr>
        <w:t>103 nT.</w:t>
      </w:r>
      <w:r>
        <w:rPr>
          <w:rtl w:val="0"/>
        </w:rPr>
        <w:t xml:space="preserve"> </w:t>
      </w:r>
      <w:r>
        <w:rPr>
          <w:rtl w:val="0"/>
        </w:rPr>
        <w:t>Pomiary te by</w:t>
      </w:r>
      <w:r>
        <w:rPr>
          <w:rtl w:val="0"/>
        </w:rPr>
        <w:t>ł</w:t>
      </w:r>
      <w:r>
        <w:rPr>
          <w:rtl w:val="0"/>
        </w:rPr>
        <w:t>y znacznie przewy</w:t>
      </w:r>
      <w:r>
        <w:rPr>
          <w:rtl w:val="0"/>
        </w:rPr>
        <w:t>ż</w:t>
      </w:r>
      <w:r>
        <w:rPr>
          <w:rtl w:val="0"/>
        </w:rPr>
        <w:t>szaj</w:t>
      </w:r>
      <w:r>
        <w:rPr>
          <w:rtl w:val="0"/>
        </w:rPr>
        <w:t>ą</w:t>
      </w:r>
      <w:r>
        <w:rPr>
          <w:rtl w:val="0"/>
        </w:rPr>
        <w:t>ce warto</w:t>
      </w:r>
      <w:r>
        <w:rPr>
          <w:rtl w:val="0"/>
        </w:rPr>
        <w:t>ś</w:t>
      </w:r>
      <w:r>
        <w:rPr>
          <w:rtl w:val="0"/>
        </w:rPr>
        <w:t>ci oczekiwane. Wcze</w:t>
      </w:r>
      <w:r>
        <w:rPr>
          <w:rtl w:val="0"/>
        </w:rPr>
        <w:t>ś</w:t>
      </w:r>
      <w:r>
        <w:rPr>
          <w:rtl w:val="0"/>
        </w:rPr>
        <w:t>niejsze dane zebrane z</w:t>
      </w:r>
      <w:r>
        <w:rPr>
          <w:rtl w:val="0"/>
        </w:rPr>
        <w:t> </w:t>
      </w:r>
      <w:r>
        <w:rPr>
          <w:rtl w:val="0"/>
        </w:rPr>
        <w:t>wykorzystaniem orbituj</w:t>
      </w:r>
      <w:r>
        <w:rPr>
          <w:rtl w:val="0"/>
        </w:rPr>
        <w:t>ą</w:t>
      </w:r>
      <w:r>
        <w:rPr>
          <w:rtl w:val="0"/>
        </w:rPr>
        <w:t>cych Ksi</w:t>
      </w:r>
      <w:r>
        <w:rPr>
          <w:rtl w:val="0"/>
        </w:rPr>
        <w:t>ęż</w:t>
      </w:r>
      <w:r>
        <w:rPr>
          <w:rtl w:val="0"/>
        </w:rPr>
        <w:t xml:space="preserve">yc </w:t>
      </w:r>
      <w:r>
        <w:rPr>
          <w:rtl w:val="0"/>
        </w:rPr>
        <w:t>satelit</w:t>
      </w:r>
      <w:r>
        <w:rPr>
          <w:rtl w:val="0"/>
        </w:rPr>
        <w:t>ó</w:t>
      </w:r>
      <w:r>
        <w:rPr>
          <w:rtl w:val="0"/>
        </w:rPr>
        <w:t>w</w:t>
      </w:r>
      <w:r>
        <w:rPr>
          <w:rtl w:val="0"/>
        </w:rPr>
        <w:t xml:space="preserve"> wykaza</w:t>
      </w:r>
      <w:r>
        <w:rPr>
          <w:rtl w:val="0"/>
        </w:rPr>
        <w:t>ł</w:t>
      </w:r>
      <w:r>
        <w:rPr>
          <w:rtl w:val="0"/>
        </w:rPr>
        <w:t xml:space="preserve">y jednoznacznie, </w:t>
      </w:r>
      <w:r>
        <w:rPr>
          <w:rtl w:val="0"/>
        </w:rPr>
        <w:t>ż</w:t>
      </w:r>
      <w:r>
        <w:rPr>
          <w:rtl w:val="0"/>
        </w:rPr>
        <w:t>e u</w:t>
      </w:r>
      <w:r>
        <w:rPr>
          <w:rtl w:val="0"/>
        </w:rPr>
        <w:t>ś</w:t>
      </w:r>
      <w:r>
        <w:rPr>
          <w:rtl w:val="0"/>
        </w:rPr>
        <w:t>redniona warto</w:t>
      </w:r>
      <w:r>
        <w:rPr>
          <w:rtl w:val="0"/>
        </w:rPr>
        <w:t>ść </w:t>
      </w:r>
      <w:r>
        <w:rPr>
          <w:rtl w:val="0"/>
        </w:rPr>
        <w:t>pola magnetycznego nie mo</w:t>
      </w:r>
      <w:r>
        <w:rPr>
          <w:rtl w:val="0"/>
        </w:rPr>
        <w:t>ż</w:t>
      </w:r>
      <w:r>
        <w:rPr>
          <w:rtl w:val="0"/>
        </w:rPr>
        <w:t>e przekracza</w:t>
      </w:r>
      <w:r>
        <w:rPr>
          <w:rtl w:val="0"/>
        </w:rPr>
        <w:t xml:space="preserve">ć </w:t>
      </w:r>
      <w:r>
        <w:rPr>
          <w:rtl w:val="0"/>
        </w:rPr>
        <w:t>10 do 12 nT.</w:t>
      </w:r>
      <w:r>
        <w:rPr>
          <w:rtl w:val="0"/>
        </w:rPr>
        <w:t xml:space="preserve"> </w:t>
      </w:r>
      <w:r>
        <w:rPr>
          <w:rtl w:val="0"/>
        </w:rPr>
        <w:t>Efekt ten jest rezultatem naturalnego procesu magnetyzacji ska</w:t>
      </w:r>
      <w:r>
        <w:rPr>
          <w:rtl w:val="0"/>
        </w:rPr>
        <w:t xml:space="preserve">ł </w:t>
      </w:r>
      <w:r>
        <w:rPr>
          <w:rtl w:val="0"/>
        </w:rPr>
        <w:t>Ksi</w:t>
      </w:r>
      <w:r>
        <w:rPr>
          <w:rtl w:val="0"/>
        </w:rPr>
        <w:t>ęż</w:t>
      </w:r>
      <w:r>
        <w:rPr>
          <w:rtl w:val="0"/>
        </w:rPr>
        <w:t>ycowych. Zachodzenie tego procesu wyst</w:t>
      </w:r>
      <w:r>
        <w:rPr>
          <w:rtl w:val="0"/>
        </w:rPr>
        <w:t>ę</w:t>
      </w:r>
      <w:r>
        <w:rPr>
          <w:rtl w:val="0"/>
        </w:rPr>
        <w:t>puje r</w:t>
      </w:r>
      <w:r>
        <w:rPr>
          <w:rtl w:val="0"/>
          <w:lang w:val="es-ES_tradnl"/>
        </w:rPr>
        <w:t>ó</w:t>
      </w:r>
      <w:r>
        <w:rPr>
          <w:rtl w:val="0"/>
        </w:rPr>
        <w:t>wnie</w:t>
      </w:r>
      <w:r>
        <w:rPr>
          <w:rtl w:val="0"/>
        </w:rPr>
        <w:t xml:space="preserve">ż </w:t>
      </w:r>
      <w:r>
        <w:rPr>
          <w:rtl w:val="0"/>
        </w:rPr>
        <w:t>na Ziemi np. w</w:t>
      </w:r>
      <w:r>
        <w:rPr>
          <w:rtl w:val="0"/>
        </w:rPr>
        <w:t> </w:t>
      </w:r>
      <w:r>
        <w:rPr>
          <w:rtl w:val="0"/>
        </w:rPr>
        <w:t>naturalnie wyst</w:t>
      </w:r>
      <w:r>
        <w:rPr>
          <w:rtl w:val="0"/>
        </w:rPr>
        <w:t>ę</w:t>
      </w:r>
      <w:r>
        <w:rPr>
          <w:rtl w:val="0"/>
        </w:rPr>
        <w:t>puj</w:t>
      </w:r>
      <w:r>
        <w:rPr>
          <w:rtl w:val="0"/>
        </w:rPr>
        <w:t>ą</w:t>
      </w:r>
      <w:r>
        <w:rPr>
          <w:rtl w:val="0"/>
        </w:rPr>
        <w:t>cym i</w:t>
      </w:r>
      <w:r>
        <w:rPr>
          <w:rtl w:val="0"/>
        </w:rPr>
        <w:t> </w:t>
      </w:r>
      <w:r>
        <w:rPr>
          <w:rtl w:val="0"/>
        </w:rPr>
        <w:t>silnie magnetyzuj</w:t>
      </w:r>
      <w:r>
        <w:rPr>
          <w:rtl w:val="0"/>
        </w:rPr>
        <w:t>ą</w:t>
      </w:r>
      <w:r>
        <w:rPr>
          <w:rtl w:val="0"/>
        </w:rPr>
        <w:t>cym minerale lodestone.</w:t>
      </w:r>
    </w:p>
    <w:p>
      <w:pPr>
        <w:pStyle w:val="Heading 2"/>
        <w:bidi w:val="0"/>
      </w:pPr>
      <w:r>
        <w:rPr>
          <w:rtl w:val="0"/>
        </w:rPr>
        <w:t xml:space="preserve">3.13. </w:t>
      </w:r>
      <w:r>
        <w:rPr>
          <w:rtl w:val="0"/>
          <w:lang w:val="en-US"/>
        </w:rPr>
        <w:t>Laser Ranging Retro-reflector (LRRR)</w:t>
      </w:r>
    </w:p>
    <w:p>
      <w:pPr>
        <w:pStyle w:val="Body"/>
        <w:bidi w:val="0"/>
      </w:pPr>
      <w:r>
        <w:rPr>
          <w:rtl w:val="0"/>
        </w:rPr>
        <w:t>Dalmierz laserowy pozwala na precyzyjne okre</w:t>
      </w:r>
      <w:r>
        <w:rPr>
          <w:rtl w:val="0"/>
        </w:rPr>
        <w:t>ś</w:t>
      </w:r>
      <w:r>
        <w:rPr>
          <w:rtl w:val="0"/>
        </w:rPr>
        <w:t>lenie odleg</w:t>
      </w:r>
      <w:r>
        <w:rPr>
          <w:rtl w:val="0"/>
        </w:rPr>
        <w:t>ł</w:t>
      </w:r>
      <w:r>
        <w:rPr>
          <w:rtl w:val="0"/>
        </w:rPr>
        <w:t>o</w:t>
      </w:r>
      <w:r>
        <w:rPr>
          <w:rtl w:val="0"/>
        </w:rPr>
        <w:t>ś</w:t>
      </w:r>
      <w:r>
        <w:rPr>
          <w:rtl w:val="0"/>
        </w:rPr>
        <w:t>ci oddalonych od siebie obiekt</w:t>
      </w:r>
      <w:r>
        <w:rPr>
          <w:rtl w:val="0"/>
          <w:lang w:val="es-ES_tradnl"/>
        </w:rPr>
        <w:t>ó</w:t>
      </w:r>
      <w:r>
        <w:rPr>
          <w:rtl w:val="0"/>
        </w:rPr>
        <w:t>w. Sk</w:t>
      </w:r>
      <w:r>
        <w:rPr>
          <w:rtl w:val="0"/>
        </w:rPr>
        <w:t>ł</w:t>
      </w:r>
      <w:r>
        <w:rPr>
          <w:rtl w:val="0"/>
        </w:rPr>
        <w:t>ada si</w:t>
      </w:r>
      <w:r>
        <w:rPr>
          <w:rtl w:val="0"/>
        </w:rPr>
        <w:t xml:space="preserve">ę </w:t>
      </w:r>
      <w:r>
        <w:rPr>
          <w:rtl w:val="0"/>
        </w:rPr>
        <w:t>z</w:t>
      </w:r>
      <w:r>
        <w:rPr>
          <w:rtl w:val="0"/>
        </w:rPr>
        <w:t> </w:t>
      </w:r>
      <w:r>
        <w:rPr>
          <w:rtl w:val="0"/>
        </w:rPr>
        <w:t>dw</w:t>
      </w:r>
      <w:r>
        <w:rPr>
          <w:rtl w:val="0"/>
          <w:lang w:val="es-ES_tradnl"/>
        </w:rPr>
        <w:t>ó</w:t>
      </w:r>
      <w:r>
        <w:rPr>
          <w:rtl w:val="0"/>
        </w:rPr>
        <w:t>ch cz</w:t>
      </w:r>
      <w:r>
        <w:rPr>
          <w:rtl w:val="0"/>
        </w:rPr>
        <w:t>ęś</w:t>
      </w:r>
      <w:r>
        <w:rPr>
          <w:rtl w:val="0"/>
        </w:rPr>
        <w:t>ci. Jedna jest generatorem wi</w:t>
      </w:r>
      <w:r>
        <w:rPr>
          <w:rtl w:val="0"/>
        </w:rPr>
        <w:t>ą</w:t>
      </w:r>
      <w:r>
        <w:rPr>
          <w:rtl w:val="0"/>
        </w:rPr>
        <w:t>zki lasera, a</w:t>
      </w:r>
      <w:r>
        <w:rPr>
          <w:rtl w:val="0"/>
        </w:rPr>
        <w:t> </w:t>
      </w:r>
      <w:r>
        <w:rPr>
          <w:rtl w:val="0"/>
        </w:rPr>
        <w:t>druga zawiera lustro, lub lustra odbijaj</w:t>
      </w:r>
      <w:r>
        <w:rPr>
          <w:rtl w:val="0"/>
        </w:rPr>
        <w:t>ą</w:t>
      </w:r>
      <w:r>
        <w:rPr>
          <w:rtl w:val="0"/>
        </w:rPr>
        <w:t>ce promienie w</w:t>
      </w:r>
      <w:r>
        <w:rPr>
          <w:rtl w:val="0"/>
        </w:rPr>
        <w:t> </w:t>
      </w:r>
      <w:r>
        <w:rPr>
          <w:rtl w:val="0"/>
        </w:rPr>
        <w:t>kierunku padania. Na podstawie znanej pr</w:t>
      </w:r>
      <w:r>
        <w:rPr>
          <w:rtl w:val="0"/>
        </w:rPr>
        <w:t>ę</w:t>
      </w:r>
      <w:r>
        <w:rPr>
          <w:rtl w:val="0"/>
        </w:rPr>
        <w:t>dko</w:t>
      </w:r>
      <w:r>
        <w:rPr>
          <w:rtl w:val="0"/>
        </w:rPr>
        <w:t>ś</w:t>
      </w:r>
      <w:r>
        <w:rPr>
          <w:rtl w:val="0"/>
          <w:lang w:val="it-IT"/>
        </w:rPr>
        <w:t xml:space="preserve">ci </w:t>
      </w:r>
      <w:r>
        <w:rPr>
          <w:rtl w:val="0"/>
        </w:rPr>
        <w:t>ś</w:t>
      </w:r>
      <w:r>
        <w:rPr>
          <w:rtl w:val="0"/>
        </w:rPr>
        <w:t>wiat</w:t>
      </w:r>
      <w:r>
        <w:rPr>
          <w:rtl w:val="0"/>
        </w:rPr>
        <w:t>ł</w:t>
      </w:r>
      <w:r>
        <w:rPr>
          <w:rtl w:val="0"/>
        </w:rPr>
        <w:t>a oraz pomiaru czasu powrotu wi</w:t>
      </w:r>
      <w:r>
        <w:rPr>
          <w:rtl w:val="0"/>
        </w:rPr>
        <w:t>ą</w:t>
      </w:r>
      <w:r>
        <w:rPr>
          <w:rtl w:val="0"/>
        </w:rPr>
        <w:t>zki mo</w:t>
      </w:r>
      <w:r>
        <w:rPr>
          <w:rtl w:val="0"/>
        </w:rPr>
        <w:t>ż</w:t>
      </w:r>
      <w:r>
        <w:rPr>
          <w:rtl w:val="0"/>
        </w:rPr>
        <w:t>liwe jest precyzyjne wyznaczenie odleg</w:t>
      </w:r>
      <w:r>
        <w:rPr>
          <w:rtl w:val="0"/>
        </w:rPr>
        <w:t>ł</w:t>
      </w:r>
      <w:r>
        <w:rPr>
          <w:rtl w:val="0"/>
        </w:rPr>
        <w:t>o</w:t>
      </w:r>
      <w:r>
        <w:rPr>
          <w:rtl w:val="0"/>
        </w:rPr>
        <w:t>ś</w:t>
      </w:r>
      <w:r>
        <w:rPr>
          <w:rtl w:val="0"/>
        </w:rPr>
        <w:t>ci mi</w:t>
      </w:r>
      <w:r>
        <w:rPr>
          <w:rtl w:val="0"/>
        </w:rPr>
        <w:t>ę</w:t>
      </w:r>
      <w:r>
        <w:rPr>
          <w:rtl w:val="0"/>
        </w:rPr>
        <w:t>dzy dwoma elementami zestawu.</w:t>
      </w:r>
      <w:r>
        <w:rPr>
          <w:rtl w:val="0"/>
        </w:rPr>
        <w:t xml:space="preserve"> </w:t>
      </w:r>
      <w:r>
        <w:rPr>
          <w:rtl w:val="0"/>
        </w:rPr>
        <w:t>Mimo faktu, i</w:t>
      </w:r>
      <w:r>
        <w:rPr>
          <w:rtl w:val="0"/>
        </w:rPr>
        <w:t xml:space="preserve">ż </w:t>
      </w:r>
      <w:r>
        <w:rPr>
          <w:rtl w:val="0"/>
        </w:rPr>
        <w:t>Ksi</w:t>
      </w:r>
      <w:r>
        <w:rPr>
          <w:rtl w:val="0"/>
        </w:rPr>
        <w:t>ęż</w:t>
      </w:r>
      <w:r>
        <w:rPr>
          <w:rtl w:val="0"/>
        </w:rPr>
        <w:t>yc posiada warto</w:t>
      </w:r>
      <w:r>
        <w:rPr>
          <w:rtl w:val="0"/>
        </w:rPr>
        <w:t xml:space="preserve">ść </w:t>
      </w:r>
      <w:r>
        <w:rPr>
          <w:rtl w:val="0"/>
          <w:lang w:val="pt-PT"/>
        </w:rPr>
        <w:t xml:space="preserve">albedo na </w:t>
      </w:r>
      <w:r>
        <w:rPr>
          <w:rtl w:val="0"/>
        </w:rPr>
        <w:t>ś</w:t>
      </w:r>
      <w:r>
        <w:rPr>
          <w:rtl w:val="0"/>
        </w:rPr>
        <w:t>rednim poziomie 0.136 i</w:t>
      </w:r>
      <w:r>
        <w:rPr>
          <w:rtl w:val="0"/>
        </w:rPr>
        <w:t> </w:t>
      </w:r>
      <w:r>
        <w:rPr>
          <w:rtl w:val="0"/>
        </w:rPr>
        <w:t>kierunkowo odbija promienie, to proces odbicia ma charakter nielambertowski, tj. nier</w:t>
      </w:r>
      <w:r>
        <w:rPr>
          <w:rtl w:val="0"/>
          <w:lang w:val="es-ES_tradnl"/>
        </w:rPr>
        <w:t>ó</w:t>
      </w:r>
      <w:r>
        <w:rPr>
          <w:rtl w:val="0"/>
        </w:rPr>
        <w:t xml:space="preserve">wnomiernie rozprasza </w:t>
      </w:r>
      <w:r>
        <w:rPr>
          <w:rtl w:val="0"/>
        </w:rPr>
        <w:t>ś</w:t>
      </w:r>
      <w:r>
        <w:rPr>
          <w:rtl w:val="0"/>
        </w:rPr>
        <w:t>wiat</w:t>
      </w:r>
      <w:r>
        <w:rPr>
          <w:rtl w:val="0"/>
        </w:rPr>
        <w:t>ł</w:t>
      </w:r>
      <w:r>
        <w:rPr>
          <w:rtl w:val="0"/>
        </w:rPr>
        <w:t>o we wszystkich kierunkach. Moc odbitego promienia jest niewystarczaj</w:t>
      </w:r>
      <w:r>
        <w:rPr>
          <w:rtl w:val="0"/>
        </w:rPr>
        <w:t>ą</w:t>
      </w:r>
      <w:r>
        <w:rPr>
          <w:rtl w:val="0"/>
        </w:rPr>
        <w:t>ca aby m</w:t>
      </w:r>
      <w:r>
        <w:rPr>
          <w:rtl w:val="0"/>
          <w:lang w:val="es-ES_tradnl"/>
        </w:rPr>
        <w:t>ó</w:t>
      </w:r>
      <w:r>
        <w:rPr>
          <w:rtl w:val="0"/>
        </w:rPr>
        <w:t>c precyzyjnie okre</w:t>
      </w:r>
      <w:r>
        <w:rPr>
          <w:rtl w:val="0"/>
        </w:rPr>
        <w:t>ś</w:t>
      </w:r>
      <w:r>
        <w:rPr>
          <w:rtl w:val="0"/>
        </w:rPr>
        <w:t>li</w:t>
      </w:r>
      <w:r>
        <w:rPr>
          <w:rtl w:val="0"/>
        </w:rPr>
        <w:t xml:space="preserve">ć </w:t>
      </w:r>
      <w:r>
        <w:rPr>
          <w:rtl w:val="0"/>
        </w:rPr>
        <w:t>jego odleg</w:t>
      </w:r>
      <w:r>
        <w:rPr>
          <w:rtl w:val="0"/>
        </w:rPr>
        <w:t>ł</w:t>
      </w:r>
      <w:r>
        <w:rPr>
          <w:rtl w:val="0"/>
        </w:rPr>
        <w:t>o</w:t>
      </w:r>
      <w:r>
        <w:rPr>
          <w:rtl w:val="0"/>
        </w:rPr>
        <w:t xml:space="preserve">ść </w:t>
      </w:r>
      <w:r>
        <w:rPr>
          <w:rtl w:val="0"/>
        </w:rPr>
        <w:t>od Ziemi.</w:t>
      </w:r>
    </w:p>
    <w:p>
      <w:pPr>
        <w:pStyle w:val="Body"/>
        <w:bidi w:val="0"/>
      </w:pPr>
      <w:r>
        <w:rPr>
          <w:rtl w:val="0"/>
        </w:rPr>
        <w:t>Powierzchnia odbijaj</w:t>
      </w:r>
      <w:r>
        <w:rPr>
          <w:rtl w:val="0"/>
        </w:rPr>
        <w:t>ą</w:t>
      </w:r>
      <w:r>
        <w:rPr>
          <w:rtl w:val="0"/>
        </w:rPr>
        <w:t>ca pasywnego eksperymentu Laser Ranging Retro-reflector (LRRR) sk</w:t>
      </w:r>
      <w:r>
        <w:rPr>
          <w:rtl w:val="0"/>
        </w:rPr>
        <w:t>ł</w:t>
      </w:r>
      <w:r>
        <w:rPr>
          <w:rtl w:val="0"/>
          <w:lang w:val="es-ES_tradnl"/>
        </w:rPr>
        <w:t>ada</w:t>
      </w:r>
      <w:r>
        <w:rPr>
          <w:rtl w:val="0"/>
        </w:rPr>
        <w:t>ł</w:t>
      </w:r>
      <w:r>
        <w:rPr>
          <w:rtl w:val="0"/>
          <w:lang w:val="it-IT"/>
        </w:rPr>
        <w:t>o si</w:t>
      </w:r>
      <w:r>
        <w:rPr>
          <w:rtl w:val="0"/>
        </w:rPr>
        <w:t xml:space="preserve">ę </w:t>
      </w:r>
      <w:r>
        <w:rPr>
          <w:rtl w:val="0"/>
        </w:rPr>
        <w:t>z</w:t>
      </w:r>
      <w:r>
        <w:rPr>
          <w:rtl w:val="0"/>
        </w:rPr>
        <w:t> </w:t>
      </w:r>
      <w:r>
        <w:rPr>
          <w:rtl w:val="0"/>
        </w:rPr>
        <w:t>kostek topionej krzemionki.</w:t>
      </w:r>
      <w:r>
        <w:rPr>
          <w:rtl w:val="0"/>
        </w:rPr>
        <w:t xml:space="preserve"> </w:t>
      </w:r>
      <w:r>
        <w:rPr>
          <w:rtl w:val="0"/>
        </w:rPr>
        <w:t>Dla misji Apollo 11 i</w:t>
      </w:r>
      <w:r>
        <w:rPr>
          <w:rtl w:val="0"/>
        </w:rPr>
        <w:t> </w:t>
      </w:r>
      <w:r>
        <w:rPr>
          <w:rtl w:val="0"/>
        </w:rPr>
        <w:t>Apollo 14 liczba kostek wynosi</w:t>
      </w:r>
      <w:r>
        <w:rPr>
          <w:rtl w:val="0"/>
        </w:rPr>
        <w:t>ł</w:t>
      </w:r>
      <w:r>
        <w:rPr>
          <w:rtl w:val="0"/>
        </w:rPr>
        <w:t>a 100. W</w:t>
      </w:r>
      <w:r>
        <w:rPr>
          <w:rtl w:val="0"/>
        </w:rPr>
        <w:t> </w:t>
      </w:r>
      <w:r>
        <w:rPr>
          <w:rtl w:val="0"/>
        </w:rPr>
        <w:t>misji Apollo 15 wykorzystywano matryce posiadaj</w:t>
      </w:r>
      <w:r>
        <w:rPr>
          <w:rtl w:val="0"/>
        </w:rPr>
        <w:t>ą</w:t>
      </w:r>
      <w:r>
        <w:rPr>
          <w:rtl w:val="0"/>
        </w:rPr>
        <w:t>ce 300 kostek.</w:t>
      </w:r>
      <w:r>
        <w:rPr>
          <w:rtl w:val="0"/>
        </w:rPr>
        <w:t xml:space="preserve"> </w:t>
      </w:r>
      <w:r>
        <w:rPr>
          <w:rtl w:val="0"/>
        </w:rPr>
        <w:t>Powierzchni</w:t>
      </w:r>
      <w:r>
        <w:rPr>
          <w:rtl w:val="0"/>
        </w:rPr>
        <w:t xml:space="preserve">ę </w:t>
      </w:r>
      <w:r>
        <w:rPr>
          <w:rtl w:val="0"/>
        </w:rPr>
        <w:t>zaprojektowano tak, aby odbija</w:t>
      </w:r>
      <w:r>
        <w:rPr>
          <w:rtl w:val="0"/>
        </w:rPr>
        <w:t>ł</w:t>
      </w:r>
      <w:r>
        <w:rPr>
          <w:rtl w:val="0"/>
        </w:rPr>
        <w:t xml:space="preserve">a </w:t>
      </w:r>
      <w:r>
        <w:rPr>
          <w:rtl w:val="0"/>
        </w:rPr>
        <w:t>ś</w:t>
      </w:r>
      <w:r>
        <w:rPr>
          <w:rtl w:val="0"/>
        </w:rPr>
        <w:t>wiat</w:t>
      </w:r>
      <w:r>
        <w:rPr>
          <w:rtl w:val="0"/>
        </w:rPr>
        <w:t>ł</w:t>
      </w:r>
      <w:r>
        <w:rPr>
          <w:rtl w:val="0"/>
          <w:lang w:val="it-IT"/>
        </w:rPr>
        <w:t>o lasera r</w:t>
      </w:r>
      <w:r>
        <w:rPr>
          <w:rtl w:val="0"/>
          <w:lang w:val="es-ES_tradnl"/>
        </w:rPr>
        <w:t>ó</w:t>
      </w:r>
      <w:r>
        <w:rPr>
          <w:rtl w:val="0"/>
        </w:rPr>
        <w:t>wnolegle do k</w:t>
      </w:r>
      <w:r>
        <w:rPr>
          <w:rtl w:val="0"/>
        </w:rPr>
        <w:t>ą</w:t>
      </w:r>
      <w:r>
        <w:rPr>
          <w:rtl w:val="0"/>
        </w:rPr>
        <w:t>ta jego padania</w:t>
      </w:r>
      <w:r>
        <w:rPr>
          <w:rtl w:val="0"/>
        </w:rPr>
        <w:t>.</w:t>
      </w:r>
    </w:p>
    <w:p>
      <w:pPr>
        <w:pStyle w:val="Body"/>
        <w:bidi w:val="0"/>
      </w:pPr>
      <w:r>
        <w:rPr>
          <w:rtl w:val="0"/>
        </w:rPr>
        <w:t>Wykorzystuj</w:t>
      </w:r>
      <w:r>
        <w:rPr>
          <w:rtl w:val="0"/>
        </w:rPr>
        <w:t>ą</w:t>
      </w:r>
      <w:r>
        <w:rPr>
          <w:rtl w:val="0"/>
        </w:rPr>
        <w:t>c dane precyzyjnie pomierzonych odleg</w:t>
      </w:r>
      <w:r>
        <w:rPr>
          <w:rtl w:val="0"/>
        </w:rPr>
        <w:t>ł</w:t>
      </w:r>
      <w:r>
        <w:rPr>
          <w:rtl w:val="0"/>
        </w:rPr>
        <w:t>o</w:t>
      </w:r>
      <w:r>
        <w:rPr>
          <w:rtl w:val="0"/>
        </w:rPr>
        <w:t>ś</w:t>
      </w:r>
      <w:r>
        <w:rPr>
          <w:rtl w:val="0"/>
        </w:rPr>
        <w:t>ci, ustalono, i</w:t>
      </w:r>
      <w:r>
        <w:rPr>
          <w:rtl w:val="0"/>
        </w:rPr>
        <w:t xml:space="preserve">ż </w:t>
      </w:r>
      <w:r>
        <w:rPr>
          <w:rtl w:val="0"/>
        </w:rPr>
        <w:t>powierzchnia Ksi</w:t>
      </w:r>
      <w:r>
        <w:rPr>
          <w:rtl w:val="0"/>
        </w:rPr>
        <w:t>ęż</w:t>
      </w:r>
      <w:r>
        <w:rPr>
          <w:rtl w:val="0"/>
        </w:rPr>
        <w:t>yca ulega znacznym ugi</w:t>
      </w:r>
      <w:r>
        <w:rPr>
          <w:rtl w:val="0"/>
        </w:rPr>
        <w:t>ę</w:t>
      </w:r>
      <w:r>
        <w:rPr>
          <w:rtl w:val="0"/>
        </w:rPr>
        <w:t>ciom i</w:t>
      </w:r>
      <w:r>
        <w:rPr>
          <w:rtl w:val="0"/>
        </w:rPr>
        <w:t> </w:t>
      </w:r>
      <w:r>
        <w:rPr>
          <w:rtl w:val="0"/>
        </w:rPr>
        <w:t>zakrzywieniom na skutek oddzia</w:t>
      </w:r>
      <w:r>
        <w:rPr>
          <w:rtl w:val="0"/>
        </w:rPr>
        <w:t>ł</w:t>
      </w:r>
      <w:r>
        <w:rPr>
          <w:rtl w:val="0"/>
        </w:rPr>
        <w:t>ywania pola grawitacyjnego Ziemi.</w:t>
      </w:r>
      <w:r>
        <w:rPr>
          <w:rtl w:val="0"/>
        </w:rPr>
        <w:t xml:space="preserve"> </w:t>
      </w:r>
      <w:r>
        <w:rPr>
          <w:rtl w:val="0"/>
        </w:rPr>
        <w:t>Do zmian tych dochodzi w</w:t>
      </w:r>
      <w:r>
        <w:rPr>
          <w:rtl w:val="0"/>
        </w:rPr>
        <w:t> </w:t>
      </w:r>
      <w:r>
        <w:rPr>
          <w:rtl w:val="0"/>
        </w:rPr>
        <w:t>trakcie r</w:t>
      </w:r>
      <w:r>
        <w:rPr>
          <w:rtl w:val="0"/>
        </w:rPr>
        <w:t>óż</w:t>
      </w:r>
      <w:r>
        <w:rPr>
          <w:rtl w:val="0"/>
        </w:rPr>
        <w:t>nych pozycji Ksi</w:t>
      </w:r>
      <w:r>
        <w:rPr>
          <w:rtl w:val="0"/>
        </w:rPr>
        <w:t>ęż</w:t>
      </w:r>
      <w:r>
        <w:rPr>
          <w:rtl w:val="0"/>
        </w:rPr>
        <w:t>yca na orbicie oko</w:t>
      </w:r>
      <w:r>
        <w:rPr>
          <w:rtl w:val="0"/>
        </w:rPr>
        <w:t>ł</w:t>
      </w:r>
      <w:r>
        <w:rPr>
          <w:rtl w:val="0"/>
        </w:rPr>
        <w:t>oziemskiej.</w:t>
      </w:r>
    </w:p>
    <w:p>
      <w:pPr>
        <w:pStyle w:val="Heading 2"/>
        <w:bidi w:val="0"/>
      </w:pPr>
      <w:r>
        <w:rPr>
          <w:rtl w:val="0"/>
        </w:rPr>
        <w:t xml:space="preserve">3.14. </w:t>
      </w:r>
      <w:r>
        <w:rPr>
          <w:rtl w:val="0"/>
        </w:rPr>
        <w:t>Lunar Surface Gravimeter Experiment (LSG)</w:t>
      </w:r>
    </w:p>
    <w:p>
      <w:pPr>
        <w:pStyle w:val="Body"/>
        <w:bidi w:val="0"/>
      </w:pPr>
      <w:r>
        <w:rPr>
          <w:rtl w:val="0"/>
        </w:rPr>
        <w:t>Eksperyment Lunar Surface Gravimeter Experiment (LSG) by</w:t>
      </w:r>
      <w:r>
        <w:rPr>
          <w:rtl w:val="0"/>
        </w:rPr>
        <w:t xml:space="preserve">ł </w:t>
      </w:r>
      <w:r>
        <w:rPr>
          <w:rtl w:val="0"/>
        </w:rPr>
        <w:t>wykonany tylko raz, tj. podczas misji Apollo 17. G</w:t>
      </w:r>
      <w:r>
        <w:rPr>
          <w:rtl w:val="0"/>
        </w:rPr>
        <w:t>łó</w:t>
      </w:r>
      <w:r>
        <w:rPr>
          <w:rtl w:val="0"/>
        </w:rPr>
        <w:t>wnym celem LSG by</w:t>
      </w:r>
      <w:r>
        <w:rPr>
          <w:rtl w:val="0"/>
        </w:rPr>
        <w:t>ł</w:t>
      </w:r>
      <w:r>
        <w:rPr>
          <w:rtl w:val="0"/>
        </w:rPr>
        <w:t>o potwierdzenie istnienia fal grawitacyjnych zgodnie z</w:t>
      </w:r>
      <w:r>
        <w:rPr>
          <w:rtl w:val="0"/>
        </w:rPr>
        <w:t> </w:t>
      </w:r>
      <w:r>
        <w:rPr>
          <w:rtl w:val="0"/>
        </w:rPr>
        <w:t>przewidywan</w:t>
      </w:r>
      <w:r>
        <w:rPr>
          <w:rtl w:val="0"/>
        </w:rPr>
        <w:t xml:space="preserve">ą </w:t>
      </w:r>
      <w:r>
        <w:rPr>
          <w:rtl w:val="0"/>
        </w:rPr>
        <w:t>przez Einsteina teori</w:t>
      </w:r>
      <w:r>
        <w:rPr>
          <w:rtl w:val="0"/>
        </w:rPr>
        <w:t>ą</w:t>
      </w:r>
      <w:r>
        <w:rPr>
          <w:rtl w:val="0"/>
          <w:lang w:val="de-DE"/>
        </w:rPr>
        <w:t>. W</w:t>
      </w:r>
      <w:r>
        <w:rPr>
          <w:rtl w:val="0"/>
        </w:rPr>
        <w:t> </w:t>
      </w:r>
      <w:r>
        <w:rPr>
          <w:rtl w:val="0"/>
        </w:rPr>
        <w:t>tym celu dokonano pomiaru odpowiedzi Ksi</w:t>
      </w:r>
      <w:r>
        <w:rPr>
          <w:rtl w:val="0"/>
        </w:rPr>
        <w:t>ęż</w:t>
      </w:r>
      <w:r>
        <w:rPr>
          <w:rtl w:val="0"/>
        </w:rPr>
        <w:t>yca na przeci</w:t>
      </w:r>
      <w:r>
        <w:rPr>
          <w:rtl w:val="0"/>
        </w:rPr>
        <w:t>ą</w:t>
      </w:r>
      <w:r>
        <w:rPr>
          <w:rtl w:val="0"/>
        </w:rPr>
        <w:t>gania p</w:t>
      </w:r>
      <w:r>
        <w:rPr>
          <w:rtl w:val="0"/>
        </w:rPr>
        <w:t>ł</w:t>
      </w:r>
      <w:r>
        <w:rPr>
          <w:rtl w:val="0"/>
        </w:rPr>
        <w:t xml:space="preserve">ywowe (ang. </w:t>
      </w:r>
      <w:r>
        <w:rPr>
          <w:i w:val="1"/>
          <w:iCs w:val="1"/>
          <w:rtl w:val="0"/>
          <w:lang w:val="en-US"/>
        </w:rPr>
        <w:t>tidal forces</w:t>
      </w:r>
      <w:r>
        <w:rPr>
          <w:rtl w:val="0"/>
        </w:rPr>
        <w:t>) Ziemi. Badano r</w:t>
      </w:r>
      <w:r>
        <w:rPr>
          <w:rtl w:val="0"/>
          <w:lang w:val="es-ES_tradnl"/>
        </w:rPr>
        <w:t>ó</w:t>
      </w:r>
      <w:r>
        <w:rPr>
          <w:rtl w:val="0"/>
        </w:rPr>
        <w:t>wnie</w:t>
      </w:r>
      <w:r>
        <w:rPr>
          <w:rtl w:val="0"/>
        </w:rPr>
        <w:t xml:space="preserve">ż </w:t>
      </w:r>
      <w:r>
        <w:rPr>
          <w:rtl w:val="0"/>
        </w:rPr>
        <w:t>woln</w:t>
      </w:r>
      <w:r>
        <w:rPr>
          <w:rtl w:val="0"/>
        </w:rPr>
        <w:t xml:space="preserve">ą </w:t>
      </w:r>
      <w:r>
        <w:rPr>
          <w:rtl w:val="0"/>
        </w:rPr>
        <w:t>oscylacj</w:t>
      </w:r>
      <w:r>
        <w:rPr>
          <w:rtl w:val="0"/>
        </w:rPr>
        <w:t xml:space="preserve">ę </w:t>
      </w:r>
      <w:r>
        <w:rPr>
          <w:rtl w:val="0"/>
        </w:rPr>
        <w:t>Ksi</w:t>
      </w:r>
      <w:r>
        <w:rPr>
          <w:rtl w:val="0"/>
        </w:rPr>
        <w:t>ęż</w:t>
      </w:r>
      <w:r>
        <w:rPr>
          <w:rtl w:val="0"/>
        </w:rPr>
        <w:t>yca w</w:t>
      </w:r>
      <w:r>
        <w:rPr>
          <w:rtl w:val="0"/>
        </w:rPr>
        <w:t> </w:t>
      </w:r>
      <w:r>
        <w:rPr>
          <w:rtl w:val="0"/>
        </w:rPr>
        <w:t>cyklach 15-sto minutowych i</w:t>
      </w:r>
      <w:r>
        <w:rPr>
          <w:rtl w:val="0"/>
        </w:rPr>
        <w:t> </w:t>
      </w:r>
      <w:r>
        <w:rPr>
          <w:rtl w:val="0"/>
        </w:rPr>
        <w:t>d</w:t>
      </w:r>
      <w:r>
        <w:rPr>
          <w:rtl w:val="0"/>
        </w:rPr>
        <w:t>ł</w:t>
      </w:r>
      <w:r>
        <w:rPr>
          <w:rtl w:val="0"/>
        </w:rPr>
        <w:t>u</w:t>
      </w:r>
      <w:r>
        <w:rPr>
          <w:rtl w:val="0"/>
        </w:rPr>
        <w:t>ż</w:t>
      </w:r>
      <w:r>
        <w:rPr>
          <w:rtl w:val="0"/>
        </w:rPr>
        <w:t>szych. Zmierzono pionow</w:t>
      </w:r>
      <w:r>
        <w:rPr>
          <w:rtl w:val="0"/>
        </w:rPr>
        <w:t xml:space="preserve">ą </w:t>
      </w:r>
      <w:r>
        <w:rPr>
          <w:rtl w:val="0"/>
        </w:rPr>
        <w:t>sk</w:t>
      </w:r>
      <w:r>
        <w:rPr>
          <w:rtl w:val="0"/>
        </w:rPr>
        <w:t>ł</w:t>
      </w:r>
      <w:r>
        <w:rPr>
          <w:rtl w:val="0"/>
        </w:rPr>
        <w:t>adow</w:t>
      </w:r>
      <w:r>
        <w:rPr>
          <w:rtl w:val="0"/>
        </w:rPr>
        <w:t xml:space="preserve">ą </w:t>
      </w:r>
      <w:r>
        <w:rPr>
          <w:rtl w:val="0"/>
        </w:rPr>
        <w:t>zjawisk sejsmicznych o</w:t>
      </w:r>
      <w:r>
        <w:rPr>
          <w:rtl w:val="0"/>
        </w:rPr>
        <w:t> </w:t>
      </w:r>
      <w:r>
        <w:rPr>
          <w:rtl w:val="0"/>
        </w:rPr>
        <w:t>cz</w:t>
      </w:r>
      <w:r>
        <w:rPr>
          <w:rtl w:val="0"/>
        </w:rPr>
        <w:t>ę</w:t>
      </w:r>
      <w:r>
        <w:rPr>
          <w:rtl w:val="0"/>
        </w:rPr>
        <w:t>stotliwo</w:t>
      </w:r>
      <w:r>
        <w:rPr>
          <w:rtl w:val="0"/>
        </w:rPr>
        <w:t>ś</w:t>
      </w:r>
      <w:r>
        <w:rPr>
          <w:rtl w:val="0"/>
        </w:rPr>
        <w:t>ciach dochodz</w:t>
      </w:r>
      <w:r>
        <w:rPr>
          <w:rtl w:val="0"/>
        </w:rPr>
        <w:t>ą</w:t>
      </w:r>
      <w:r>
        <w:rPr>
          <w:rtl w:val="0"/>
        </w:rPr>
        <w:t>cych do 16 Hz. Uzupe</w:t>
      </w:r>
      <w:r>
        <w:rPr>
          <w:rtl w:val="0"/>
        </w:rPr>
        <w:t>ł</w:t>
      </w:r>
      <w:r>
        <w:rPr>
          <w:rtl w:val="0"/>
        </w:rPr>
        <w:t>nia</w:t>
      </w:r>
      <w:r>
        <w:rPr>
          <w:rtl w:val="0"/>
        </w:rPr>
        <w:t>ł</w:t>
      </w:r>
      <w:r>
        <w:rPr>
          <w:rtl w:val="0"/>
        </w:rPr>
        <w:t>o to dane uzyskane z</w:t>
      </w:r>
      <w:r>
        <w:rPr>
          <w:rtl w:val="0"/>
        </w:rPr>
        <w:t> </w:t>
      </w:r>
      <w:r>
        <w:rPr>
          <w:rtl w:val="0"/>
          <w:lang w:val="de-DE"/>
        </w:rPr>
        <w:t>eksperymentu Passive Seismic Experiment (PSE) z</w:t>
      </w:r>
      <w:r>
        <w:rPr>
          <w:rtl w:val="0"/>
        </w:rPr>
        <w:t> </w:t>
      </w:r>
      <w:r>
        <w:rPr>
          <w:rtl w:val="0"/>
        </w:rPr>
        <w:t>misji Apollo 12, 14, 15 i</w:t>
      </w:r>
      <w:r>
        <w:rPr>
          <w:rtl w:val="0"/>
        </w:rPr>
        <w:t> </w:t>
      </w:r>
      <w:r>
        <w:rPr>
          <w:rtl w:val="0"/>
          <w:lang w:val="pt-PT"/>
        </w:rPr>
        <w:t>16 [18].</w:t>
      </w:r>
    </w:p>
    <w:p>
      <w:pPr>
        <w:pStyle w:val="Body"/>
        <w:bidi w:val="0"/>
      </w:pPr>
      <w:r>
        <w:rPr>
          <w:rtl w:val="0"/>
        </w:rPr>
        <w:t>B</w:t>
      </w:r>
      <w:r>
        <w:rPr>
          <w:rtl w:val="0"/>
        </w:rPr>
        <w:t>łą</w:t>
      </w:r>
      <w:r>
        <w:rPr>
          <w:rtl w:val="0"/>
        </w:rPr>
        <w:t>d projektu urz</w:t>
      </w:r>
      <w:r>
        <w:rPr>
          <w:rtl w:val="0"/>
        </w:rPr>
        <w:t>ą</w:t>
      </w:r>
      <w:r>
        <w:rPr>
          <w:rtl w:val="0"/>
        </w:rPr>
        <w:t>dzenia uniemo</w:t>
      </w:r>
      <w:r>
        <w:rPr>
          <w:rtl w:val="0"/>
        </w:rPr>
        <w:t>ż</w:t>
      </w:r>
      <w:r>
        <w:rPr>
          <w:rtl w:val="0"/>
        </w:rPr>
        <w:t>liwi</w:t>
      </w:r>
      <w:r>
        <w:rPr>
          <w:rtl w:val="0"/>
        </w:rPr>
        <w:t xml:space="preserve">ł </w:t>
      </w:r>
      <w:r>
        <w:rPr>
          <w:rtl w:val="0"/>
        </w:rPr>
        <w:t>otrzymanie naukowo znacz</w:t>
      </w:r>
      <w:r>
        <w:rPr>
          <w:rtl w:val="0"/>
        </w:rPr>
        <w:t>ą</w:t>
      </w:r>
      <w:r>
        <w:rPr>
          <w:rtl w:val="0"/>
        </w:rPr>
        <w:t>cych wynik</w:t>
      </w:r>
      <w:r>
        <w:rPr>
          <w:rtl w:val="0"/>
          <w:lang w:val="es-ES_tradnl"/>
        </w:rPr>
        <w:t>ó</w:t>
      </w:r>
      <w:r>
        <w:rPr>
          <w:rtl w:val="0"/>
        </w:rPr>
        <w:t>w</w:t>
      </w:r>
    </w:p>
    <w:p>
      <w:pPr>
        <w:pStyle w:val="Heading 2"/>
        <w:bidi w:val="0"/>
      </w:pPr>
      <w:r>
        <w:rPr>
          <w:rtl w:val="0"/>
        </w:rPr>
        <w:t xml:space="preserve">3.15. </w:t>
      </w:r>
      <w:r>
        <w:rPr>
          <w:rtl w:val="0"/>
        </w:rPr>
        <w:t>Lunar Surface Magnetometer (LSM)</w:t>
      </w:r>
    </w:p>
    <w:p>
      <w:pPr>
        <w:pStyle w:val="Body"/>
        <w:bidi w:val="0"/>
      </w:pPr>
      <w:r>
        <w:rPr>
          <w:rtl w:val="0"/>
        </w:rPr>
        <w:t>Pole magnetyczne Ziemi i</w:t>
      </w:r>
      <w:r>
        <w:rPr>
          <w:rtl w:val="0"/>
        </w:rPr>
        <w:t> </w:t>
      </w:r>
      <w:r>
        <w:rPr>
          <w:rtl w:val="0"/>
        </w:rPr>
        <w:t>Ksi</w:t>
      </w:r>
      <w:r>
        <w:rPr>
          <w:rtl w:val="0"/>
        </w:rPr>
        <w:t>ęż</w:t>
      </w:r>
      <w:r>
        <w:rPr>
          <w:rtl w:val="0"/>
        </w:rPr>
        <w:t>yca sk</w:t>
      </w:r>
      <w:r>
        <w:rPr>
          <w:rtl w:val="0"/>
        </w:rPr>
        <w:t>ł</w:t>
      </w:r>
      <w:r>
        <w:rPr>
          <w:rtl w:val="0"/>
        </w:rPr>
        <w:t>ada si</w:t>
      </w:r>
      <w:r>
        <w:rPr>
          <w:rtl w:val="0"/>
        </w:rPr>
        <w:t xml:space="preserve">ę </w:t>
      </w:r>
      <w:r>
        <w:rPr>
          <w:rtl w:val="0"/>
        </w:rPr>
        <w:t>z</w:t>
      </w:r>
      <w:r>
        <w:rPr>
          <w:rtl w:val="0"/>
        </w:rPr>
        <w:t> </w:t>
      </w:r>
      <w:r>
        <w:rPr>
          <w:rtl w:val="0"/>
        </w:rPr>
        <w:t>dw</w:t>
      </w:r>
      <w:r>
        <w:rPr>
          <w:rtl w:val="0"/>
          <w:lang w:val="es-ES_tradnl"/>
        </w:rPr>
        <w:t>ó</w:t>
      </w:r>
      <w:r>
        <w:rPr>
          <w:rtl w:val="0"/>
          <w:lang w:val="de-DE"/>
        </w:rPr>
        <w:t>ch element</w:t>
      </w:r>
      <w:r>
        <w:rPr>
          <w:rtl w:val="0"/>
          <w:lang w:val="es-ES_tradnl"/>
        </w:rPr>
        <w:t>ó</w:t>
      </w:r>
      <w:r>
        <w:rPr>
          <w:rtl w:val="0"/>
        </w:rPr>
        <w:t>w sk</w:t>
      </w:r>
      <w:r>
        <w:rPr>
          <w:rtl w:val="0"/>
        </w:rPr>
        <w:t>ł</w:t>
      </w:r>
      <w:r>
        <w:rPr>
          <w:rtl w:val="0"/>
        </w:rPr>
        <w:t>adowych: jednej zmieniaj</w:t>
      </w:r>
      <w:r>
        <w:rPr>
          <w:rtl w:val="0"/>
        </w:rPr>
        <w:t>ą</w:t>
      </w:r>
      <w:r>
        <w:rPr>
          <w:rtl w:val="0"/>
        </w:rPr>
        <w:t>cej si</w:t>
      </w:r>
      <w:r>
        <w:rPr>
          <w:rtl w:val="0"/>
        </w:rPr>
        <w:t xml:space="preserve">ę </w:t>
      </w:r>
      <w:r>
        <w:rPr>
          <w:rtl w:val="0"/>
        </w:rPr>
        <w:t>w</w:t>
      </w:r>
      <w:r>
        <w:rPr>
          <w:rtl w:val="0"/>
        </w:rPr>
        <w:t> </w:t>
      </w:r>
      <w:r>
        <w:rPr>
          <w:rtl w:val="0"/>
        </w:rPr>
        <w:t>czasie oraz drugiej stabilnej. Cz</w:t>
      </w:r>
      <w:r>
        <w:rPr>
          <w:rtl w:val="0"/>
        </w:rPr>
        <w:t xml:space="preserve">ęść </w:t>
      </w:r>
      <w:r>
        <w:rPr>
          <w:rtl w:val="0"/>
        </w:rPr>
        <w:t>niestabilna jest wynikiem przej</w:t>
      </w:r>
      <w:r>
        <w:rPr>
          <w:rtl w:val="0"/>
        </w:rPr>
        <w:t>ś</w:t>
      </w:r>
      <w:r>
        <w:rPr>
          <w:rtl w:val="0"/>
        </w:rPr>
        <w:t>cia fal elektromagnetycznych. Cz</w:t>
      </w:r>
      <w:r>
        <w:rPr>
          <w:rtl w:val="0"/>
        </w:rPr>
        <w:t xml:space="preserve">ęść </w:t>
      </w:r>
      <w:r>
        <w:rPr>
          <w:rtl w:val="0"/>
        </w:rPr>
        <w:t>stabilna pola magnetycznego Ziemi (kt</w:t>
      </w:r>
      <w:r>
        <w:rPr>
          <w:rtl w:val="0"/>
          <w:lang w:val="es-ES_tradnl"/>
        </w:rPr>
        <w:t>ó</w:t>
      </w:r>
      <w:r>
        <w:rPr>
          <w:rtl w:val="0"/>
        </w:rPr>
        <w:t>ra wchodzi w</w:t>
      </w:r>
      <w:r>
        <w:rPr>
          <w:rtl w:val="0"/>
        </w:rPr>
        <w:t> </w:t>
      </w:r>
      <w:r>
        <w:rPr>
          <w:rtl w:val="0"/>
        </w:rPr>
        <w:t>interakcj</w:t>
      </w:r>
      <w:r>
        <w:rPr>
          <w:rtl w:val="0"/>
        </w:rPr>
        <w:t xml:space="preserve">ę </w:t>
      </w:r>
      <w:r>
        <w:rPr>
          <w:rtl w:val="0"/>
        </w:rPr>
        <w:t>z</w:t>
      </w:r>
      <w:r>
        <w:rPr>
          <w:rtl w:val="0"/>
        </w:rPr>
        <w:t> </w:t>
      </w:r>
      <w:r>
        <w:rPr>
          <w:rtl w:val="0"/>
        </w:rPr>
        <w:t>kompasem) przyjmuje warto</w:t>
      </w:r>
      <w:r>
        <w:rPr>
          <w:rtl w:val="0"/>
        </w:rPr>
        <w:t>ś</w:t>
      </w:r>
      <w:r>
        <w:rPr>
          <w:rtl w:val="0"/>
        </w:rPr>
        <w:t>ci od 35 000 nT na r</w:t>
      </w:r>
      <w:r>
        <w:rPr>
          <w:rtl w:val="0"/>
          <w:lang w:val="es-ES_tradnl"/>
        </w:rPr>
        <w:t>ó</w:t>
      </w:r>
      <w:r>
        <w:rPr>
          <w:rtl w:val="0"/>
        </w:rPr>
        <w:t>wniku do 60 000 nT na biegunach. Warto</w:t>
      </w:r>
      <w:r>
        <w:rPr>
          <w:rtl w:val="0"/>
        </w:rPr>
        <w:t xml:space="preserve">ść </w:t>
      </w:r>
      <w:r>
        <w:rPr>
          <w:rtl w:val="0"/>
        </w:rPr>
        <w:t>gamma pola magnetycznego Ksi</w:t>
      </w:r>
      <w:r>
        <w:rPr>
          <w:rtl w:val="0"/>
        </w:rPr>
        <w:t>ęż</w:t>
      </w:r>
      <w:r>
        <w:rPr>
          <w:rtl w:val="0"/>
        </w:rPr>
        <w:t>yca wynosi 6</w:t>
      </w:r>
      <w:r>
        <w:rPr>
          <w:rtl w:val="0"/>
        </w:rPr>
        <w:t> </w:t>
      </w:r>
      <w:r>
        <w:rPr>
          <w:rtl w:val="0"/>
        </w:rPr>
        <w:t>do 100 nT. Jest to spowodowane obecno</w:t>
      </w:r>
      <w:r>
        <w:rPr>
          <w:rtl w:val="0"/>
        </w:rPr>
        <w:t>ś</w:t>
      </w:r>
      <w:r>
        <w:rPr>
          <w:rtl w:val="0"/>
        </w:rPr>
        <w:t>ci</w:t>
      </w:r>
      <w:r>
        <w:rPr>
          <w:rtl w:val="0"/>
        </w:rPr>
        <w:t xml:space="preserve">ą </w:t>
      </w:r>
      <w:r>
        <w:rPr>
          <w:rtl w:val="0"/>
        </w:rPr>
        <w:t>naturalnie wyst</w:t>
      </w:r>
      <w:r>
        <w:rPr>
          <w:rtl w:val="0"/>
        </w:rPr>
        <w:t>ę</w:t>
      </w:r>
      <w:r>
        <w:rPr>
          <w:rtl w:val="0"/>
        </w:rPr>
        <w:t>puj</w:t>
      </w:r>
      <w:r>
        <w:rPr>
          <w:rtl w:val="0"/>
        </w:rPr>
        <w:t>ą</w:t>
      </w:r>
      <w:r>
        <w:rPr>
          <w:rtl w:val="0"/>
        </w:rPr>
        <w:t>cego zjawiska magnetyzmu w</w:t>
      </w:r>
      <w:r>
        <w:rPr>
          <w:rtl w:val="0"/>
        </w:rPr>
        <w:t> </w:t>
      </w:r>
      <w:r>
        <w:rPr>
          <w:rtl w:val="0"/>
        </w:rPr>
        <w:t>ska</w:t>
      </w:r>
      <w:r>
        <w:rPr>
          <w:rtl w:val="0"/>
        </w:rPr>
        <w:t>ł</w:t>
      </w:r>
      <w:r>
        <w:rPr>
          <w:rtl w:val="0"/>
        </w:rPr>
        <w:t>ach ksi</w:t>
      </w:r>
      <w:r>
        <w:rPr>
          <w:rtl w:val="0"/>
        </w:rPr>
        <w:t>ęż</w:t>
      </w:r>
      <w:r>
        <w:rPr>
          <w:rtl w:val="0"/>
        </w:rPr>
        <w:t>ycowych. Minera</w:t>
      </w:r>
      <w:r>
        <w:rPr>
          <w:rtl w:val="0"/>
        </w:rPr>
        <w:t>ł</w:t>
      </w:r>
      <w:r>
        <w:rPr>
          <w:rtl w:val="0"/>
        </w:rPr>
        <w:t>y te powsta</w:t>
      </w:r>
      <w:r>
        <w:rPr>
          <w:rtl w:val="0"/>
        </w:rPr>
        <w:t>ł</w:t>
      </w:r>
      <w:r>
        <w:rPr>
          <w:rtl w:val="0"/>
        </w:rPr>
        <w:t>y na wczesnym etapie ewolucji Ksi</w:t>
      </w:r>
      <w:r>
        <w:rPr>
          <w:rtl w:val="0"/>
        </w:rPr>
        <w:t>ęż</w:t>
      </w:r>
      <w:r>
        <w:rPr>
          <w:rtl w:val="0"/>
        </w:rPr>
        <w:t>yca, gdy pole magnetyczne by</w:t>
      </w:r>
      <w:r>
        <w:rPr>
          <w:rtl w:val="0"/>
        </w:rPr>
        <w:t>ł</w:t>
      </w:r>
      <w:r>
        <w:rPr>
          <w:rtl w:val="0"/>
        </w:rPr>
        <w:t>o znacznie silniejsze [17], [14], [15].</w:t>
      </w:r>
    </w:p>
    <w:p>
      <w:pPr>
        <w:pStyle w:val="Body"/>
        <w:bidi w:val="0"/>
      </w:pPr>
      <w:r>
        <w:rPr>
          <w:rtl w:val="0"/>
        </w:rPr>
        <w:t>Obecnie uznawana teoria wyja</w:t>
      </w:r>
      <w:r>
        <w:rPr>
          <w:rtl w:val="0"/>
        </w:rPr>
        <w:t>ś</w:t>
      </w:r>
      <w:r>
        <w:rPr>
          <w:rtl w:val="0"/>
        </w:rPr>
        <w:t>nia przyczyn</w:t>
      </w:r>
      <w:r>
        <w:rPr>
          <w:rtl w:val="0"/>
        </w:rPr>
        <w:t xml:space="preserve">ę </w:t>
      </w:r>
      <w:r>
        <w:rPr>
          <w:rtl w:val="0"/>
        </w:rPr>
        <w:t>naturalnego powstawania zjawiska magnetyzmu ska</w:t>
      </w:r>
      <w:r>
        <w:rPr>
          <w:rtl w:val="0"/>
        </w:rPr>
        <w:t>ł</w:t>
      </w:r>
      <w:r>
        <w:rPr>
          <w:rtl w:val="0"/>
        </w:rPr>
        <w:t>. Gdy meteoryt znacznej wielko</w:t>
      </w:r>
      <w:r>
        <w:rPr>
          <w:rtl w:val="0"/>
        </w:rPr>
        <w:t>ś</w:t>
      </w:r>
      <w:r>
        <w:rPr>
          <w:rtl w:val="0"/>
        </w:rPr>
        <w:t>ci uderzy w</w:t>
      </w:r>
      <w:r>
        <w:rPr>
          <w:rtl w:val="0"/>
        </w:rPr>
        <w:t> </w:t>
      </w:r>
      <w:r>
        <w:rPr>
          <w:rtl w:val="0"/>
        </w:rPr>
        <w:t>powierzchni</w:t>
      </w:r>
      <w:r>
        <w:rPr>
          <w:rtl w:val="0"/>
        </w:rPr>
        <w:t xml:space="preserve">ę </w:t>
      </w:r>
      <w:r>
        <w:rPr>
          <w:rtl w:val="0"/>
        </w:rPr>
        <w:t>Ksi</w:t>
      </w:r>
      <w:r>
        <w:rPr>
          <w:rtl w:val="0"/>
        </w:rPr>
        <w:t>ęż</w:t>
      </w:r>
      <w:r>
        <w:rPr>
          <w:rtl w:val="0"/>
        </w:rPr>
        <w:t>yca w</w:t>
      </w:r>
      <w:r>
        <w:rPr>
          <w:rtl w:val="0"/>
        </w:rPr>
        <w:t> </w:t>
      </w:r>
      <w:r>
        <w:rPr>
          <w:rtl w:val="0"/>
        </w:rPr>
        <w:t>skutek impaktu i</w:t>
      </w:r>
      <w:r>
        <w:rPr>
          <w:rtl w:val="0"/>
        </w:rPr>
        <w:t> </w:t>
      </w:r>
      <w:r>
        <w:rPr>
          <w:rtl w:val="0"/>
        </w:rPr>
        <w:t>wysokich temperatur nast</w:t>
      </w:r>
      <w:r>
        <w:rPr>
          <w:rtl w:val="0"/>
        </w:rPr>
        <w:t>ę</w:t>
      </w:r>
      <w:r>
        <w:rPr>
          <w:rtl w:val="0"/>
        </w:rPr>
        <w:t>puje wyparowanie materia</w:t>
      </w:r>
      <w:r>
        <w:rPr>
          <w:rtl w:val="0"/>
        </w:rPr>
        <w:t>ł</w:t>
      </w:r>
      <w:r>
        <w:rPr>
          <w:rtl w:val="0"/>
        </w:rPr>
        <w:t>u skalnego, jak r</w:t>
      </w:r>
      <w:r>
        <w:rPr>
          <w:rtl w:val="0"/>
          <w:lang w:val="es-ES_tradnl"/>
        </w:rPr>
        <w:t>ó</w:t>
      </w:r>
      <w:r>
        <w:rPr>
          <w:rtl w:val="0"/>
        </w:rPr>
        <w:t>wnie</w:t>
      </w:r>
      <w:r>
        <w:rPr>
          <w:rtl w:val="0"/>
        </w:rPr>
        <w:t xml:space="preserve">ż </w:t>
      </w:r>
      <w:r>
        <w:rPr>
          <w:rtl w:val="0"/>
        </w:rPr>
        <w:t>wyrzut w</w:t>
      </w:r>
      <w:r>
        <w:rPr>
          <w:rtl w:val="0"/>
        </w:rPr>
        <w:t> </w:t>
      </w:r>
      <w:r>
        <w:rPr>
          <w:rtl w:val="0"/>
        </w:rPr>
        <w:t>kosmos cz</w:t>
      </w:r>
      <w:r>
        <w:rPr>
          <w:rtl w:val="0"/>
        </w:rPr>
        <w:t>ęś</w:t>
      </w:r>
      <w:r>
        <w:rPr>
          <w:rtl w:val="0"/>
        </w:rPr>
        <w:t>ci powierzchni. Obiekty powsta</w:t>
      </w:r>
      <w:r>
        <w:rPr>
          <w:rtl w:val="0"/>
        </w:rPr>
        <w:t>ł</w:t>
      </w:r>
      <w:r>
        <w:rPr>
          <w:rtl w:val="0"/>
        </w:rPr>
        <w:t>e w</w:t>
      </w:r>
      <w:r>
        <w:rPr>
          <w:rtl w:val="0"/>
        </w:rPr>
        <w:t> </w:t>
      </w:r>
      <w:r>
        <w:rPr>
          <w:rtl w:val="0"/>
        </w:rPr>
        <w:t>skutek tego dzia</w:t>
      </w:r>
      <w:r>
        <w:rPr>
          <w:rtl w:val="0"/>
        </w:rPr>
        <w:t>ł</w:t>
      </w:r>
      <w:r>
        <w:rPr>
          <w:rtl w:val="0"/>
        </w:rPr>
        <w:t>ania formuj</w:t>
      </w:r>
      <w:r>
        <w:rPr>
          <w:rtl w:val="0"/>
        </w:rPr>
        <w:t xml:space="preserve">ą </w:t>
      </w:r>
      <w:r>
        <w:rPr>
          <w:rtl w:val="0"/>
        </w:rPr>
        <w:t>chmury od</w:t>
      </w:r>
      <w:r>
        <w:rPr>
          <w:rtl w:val="0"/>
        </w:rPr>
        <w:t>ł</w:t>
      </w:r>
      <w:r>
        <w:rPr>
          <w:rtl w:val="0"/>
        </w:rPr>
        <w:t>amk</w:t>
      </w:r>
      <w:r>
        <w:rPr>
          <w:rtl w:val="0"/>
          <w:lang w:val="es-ES_tradnl"/>
        </w:rPr>
        <w:t>ó</w:t>
      </w:r>
      <w:r>
        <w:rPr>
          <w:rtl w:val="0"/>
        </w:rPr>
        <w:t>w gruzu i</w:t>
      </w:r>
      <w:r>
        <w:rPr>
          <w:rtl w:val="0"/>
        </w:rPr>
        <w:t> </w:t>
      </w:r>
      <w:r>
        <w:rPr>
          <w:rtl w:val="0"/>
        </w:rPr>
        <w:t>gaz</w:t>
      </w:r>
      <w:r>
        <w:rPr>
          <w:rtl w:val="0"/>
          <w:lang w:val="es-ES_tradnl"/>
        </w:rPr>
        <w:t>ó</w:t>
      </w:r>
      <w:r>
        <w:rPr>
          <w:rtl w:val="0"/>
        </w:rPr>
        <w:t>w. Chmury te s</w:t>
      </w:r>
      <w:r>
        <w:rPr>
          <w:rtl w:val="0"/>
        </w:rPr>
        <w:t xml:space="preserve">ą </w:t>
      </w:r>
      <w:r>
        <w:rPr>
          <w:rtl w:val="0"/>
        </w:rPr>
        <w:t>wi</w:t>
      </w:r>
      <w:r>
        <w:rPr>
          <w:rtl w:val="0"/>
        </w:rPr>
        <w:t>ę</w:t>
      </w:r>
      <w:r>
        <w:rPr>
          <w:rtl w:val="0"/>
        </w:rPr>
        <w:t>ksze ni</w:t>
      </w:r>
      <w:r>
        <w:rPr>
          <w:rtl w:val="0"/>
        </w:rPr>
        <w:t xml:space="preserve">ż </w:t>
      </w:r>
      <w:r>
        <w:rPr>
          <w:rtl w:val="0"/>
        </w:rPr>
        <w:t>Ksi</w:t>
      </w:r>
      <w:r>
        <w:rPr>
          <w:rtl w:val="0"/>
        </w:rPr>
        <w:t>ęż</w:t>
      </w:r>
      <w:r>
        <w:rPr>
          <w:rtl w:val="0"/>
        </w:rPr>
        <w:t>yc. W</w:t>
      </w:r>
      <w:r>
        <w:rPr>
          <w:rtl w:val="0"/>
        </w:rPr>
        <w:t> </w:t>
      </w:r>
      <w:r>
        <w:rPr>
          <w:rtl w:val="0"/>
        </w:rPr>
        <w:t>wyniku uwolnienia znacznej ilo</w:t>
      </w:r>
      <w:r>
        <w:rPr>
          <w:rtl w:val="0"/>
        </w:rPr>
        <w:t>ś</w:t>
      </w:r>
      <w:r>
        <w:rPr>
          <w:rtl w:val="0"/>
        </w:rPr>
        <w:t>ci ciep</w:t>
      </w:r>
      <w:r>
        <w:rPr>
          <w:rtl w:val="0"/>
        </w:rPr>
        <w:t>ł</w:t>
      </w:r>
      <w:r>
        <w:rPr>
          <w:rtl w:val="0"/>
        </w:rPr>
        <w:t>a podczas zderzenia, wi</w:t>
      </w:r>
      <w:r>
        <w:rPr>
          <w:rtl w:val="0"/>
        </w:rPr>
        <w:t>ę</w:t>
      </w:r>
      <w:r>
        <w:rPr>
          <w:rtl w:val="0"/>
        </w:rPr>
        <w:t>kszo</w:t>
      </w:r>
      <w:r>
        <w:rPr>
          <w:rtl w:val="0"/>
        </w:rPr>
        <w:t>ść </w:t>
      </w:r>
      <w:r>
        <w:rPr>
          <w:rtl w:val="0"/>
        </w:rPr>
        <w:t>gazu zamienia si</w:t>
      </w:r>
      <w:r>
        <w:rPr>
          <w:rtl w:val="0"/>
        </w:rPr>
        <w:t xml:space="preserve">ę </w:t>
      </w:r>
      <w:r>
        <w:rPr>
          <w:rtl w:val="0"/>
        </w:rPr>
        <w:t>w</w:t>
      </w:r>
      <w:r>
        <w:rPr>
          <w:rtl w:val="0"/>
        </w:rPr>
        <w:t> </w:t>
      </w:r>
      <w:r>
        <w:rPr>
          <w:rtl w:val="0"/>
        </w:rPr>
        <w:t>zjonizowan</w:t>
      </w:r>
      <w:r>
        <w:rPr>
          <w:rtl w:val="0"/>
        </w:rPr>
        <w:t xml:space="preserve">ą </w:t>
      </w:r>
      <w:r>
        <w:rPr>
          <w:rtl w:val="0"/>
        </w:rPr>
        <w:t>plazm</w:t>
      </w:r>
      <w:r>
        <w:rPr>
          <w:rtl w:val="0"/>
        </w:rPr>
        <w:t>ę</w:t>
      </w:r>
      <w:r>
        <w:rPr>
          <w:rtl w:val="0"/>
        </w:rPr>
        <w:t>, w</w:t>
      </w:r>
      <w:r>
        <w:rPr>
          <w:rtl w:val="0"/>
        </w:rPr>
        <w:t> </w:t>
      </w:r>
      <w:r>
        <w:rPr>
          <w:rtl w:val="0"/>
        </w:rPr>
        <w:t>kt</w:t>
      </w:r>
      <w:r>
        <w:rPr>
          <w:rtl w:val="0"/>
          <w:lang w:val="es-ES_tradnl"/>
        </w:rPr>
        <w:t>ó</w:t>
      </w:r>
      <w:r>
        <w:rPr>
          <w:rtl w:val="0"/>
        </w:rPr>
        <w:t>rej atomy s</w:t>
      </w:r>
      <w:r>
        <w:rPr>
          <w:rtl w:val="0"/>
        </w:rPr>
        <w:t xml:space="preserve">ą </w:t>
      </w:r>
      <w:r>
        <w:rPr>
          <w:rtl w:val="0"/>
        </w:rPr>
        <w:t>pozbawione jednego lub wi</w:t>
      </w:r>
      <w:r>
        <w:rPr>
          <w:rtl w:val="0"/>
        </w:rPr>
        <w:t>ę</w:t>
      </w:r>
      <w:r>
        <w:rPr>
          <w:rtl w:val="0"/>
        </w:rPr>
        <w:t>cej elektron</w:t>
      </w:r>
      <w:r>
        <w:rPr>
          <w:rtl w:val="0"/>
          <w:lang w:val="es-ES_tradnl"/>
        </w:rPr>
        <w:t>ó</w:t>
      </w:r>
      <w:r>
        <w:rPr>
          <w:rtl w:val="0"/>
        </w:rPr>
        <w:t>w. Taka plazma pozbawiona jest w</w:t>
      </w:r>
      <w:r>
        <w:rPr>
          <w:rtl w:val="0"/>
        </w:rPr>
        <w:t>ł</w:t>
      </w:r>
      <w:r>
        <w:rPr>
          <w:rtl w:val="0"/>
        </w:rPr>
        <w:t>asno</w:t>
      </w:r>
      <w:r>
        <w:rPr>
          <w:rtl w:val="0"/>
        </w:rPr>
        <w:t>ś</w:t>
      </w:r>
      <w:r>
        <w:rPr>
          <w:rtl w:val="0"/>
        </w:rPr>
        <w:t>ci magnetycznych. Chmura rozprzestrzeniaj</w:t>
      </w:r>
      <w:r>
        <w:rPr>
          <w:rtl w:val="0"/>
        </w:rPr>
        <w:t>ą</w:t>
      </w:r>
      <w:r>
        <w:rPr>
          <w:rtl w:val="0"/>
        </w:rPr>
        <w:t>c si</w:t>
      </w:r>
      <w:r>
        <w:rPr>
          <w:rtl w:val="0"/>
        </w:rPr>
        <w:t>ę </w:t>
      </w:r>
      <w:r>
        <w:rPr>
          <w:rtl w:val="0"/>
        </w:rPr>
        <w:t>wok</w:t>
      </w:r>
      <w:r>
        <w:rPr>
          <w:rtl w:val="0"/>
        </w:rPr>
        <w:t xml:space="preserve">ół </w:t>
      </w:r>
      <w:r>
        <w:rPr>
          <w:rtl w:val="0"/>
        </w:rPr>
        <w:t>Ksi</w:t>
      </w:r>
      <w:r>
        <w:rPr>
          <w:rtl w:val="0"/>
        </w:rPr>
        <w:t>ęż</w:t>
      </w:r>
      <w:r>
        <w:rPr>
          <w:rtl w:val="0"/>
        </w:rPr>
        <w:t>yca spycha frontalnie w</w:t>
      </w:r>
      <w:r>
        <w:rPr>
          <w:rtl w:val="0"/>
        </w:rPr>
        <w:t>ł</w:t>
      </w:r>
      <w:r>
        <w:rPr>
          <w:rtl w:val="0"/>
        </w:rPr>
        <w:t>asne pole magnetyczne Ksi</w:t>
      </w:r>
      <w:r>
        <w:rPr>
          <w:rtl w:val="0"/>
        </w:rPr>
        <w:t>ęż</w:t>
      </w:r>
      <w:r>
        <w:rPr>
          <w:rtl w:val="0"/>
        </w:rPr>
        <w:t>yca. Do przemieszczenia plazmy wok</w:t>
      </w:r>
      <w:r>
        <w:rPr>
          <w:rtl w:val="0"/>
        </w:rPr>
        <w:t xml:space="preserve">ół </w:t>
      </w:r>
      <w:r>
        <w:rPr>
          <w:rtl w:val="0"/>
        </w:rPr>
        <w:t>Ksi</w:t>
      </w:r>
      <w:r>
        <w:rPr>
          <w:rtl w:val="0"/>
        </w:rPr>
        <w:t>ęż</w:t>
      </w:r>
      <w:r>
        <w:rPr>
          <w:rtl w:val="0"/>
        </w:rPr>
        <w:t>yca dochodzi w</w:t>
      </w:r>
      <w:r>
        <w:rPr>
          <w:rtl w:val="0"/>
        </w:rPr>
        <w:t> </w:t>
      </w:r>
      <w:r>
        <w:rPr>
          <w:rtl w:val="0"/>
        </w:rPr>
        <w:t>ci</w:t>
      </w:r>
      <w:r>
        <w:rPr>
          <w:rtl w:val="0"/>
        </w:rPr>
        <w:t>ą</w:t>
      </w:r>
      <w:r>
        <w:rPr>
          <w:rtl w:val="0"/>
        </w:rPr>
        <w:t>gu oko</w:t>
      </w:r>
      <w:r>
        <w:rPr>
          <w:rtl w:val="0"/>
        </w:rPr>
        <w:t>ł</w:t>
      </w:r>
      <w:r>
        <w:rPr>
          <w:rtl w:val="0"/>
          <w:lang w:val="it-IT"/>
        </w:rPr>
        <w:t>o 5</w:t>
      </w:r>
      <w:r>
        <w:rPr>
          <w:rtl w:val="0"/>
        </w:rPr>
        <w:t> </w:t>
      </w:r>
      <w:r>
        <w:rPr>
          <w:rtl w:val="0"/>
        </w:rPr>
        <w:t>minut. W</w:t>
      </w:r>
      <w:r>
        <w:rPr>
          <w:rtl w:val="0"/>
        </w:rPr>
        <w:t> </w:t>
      </w:r>
      <w:r>
        <w:rPr>
          <w:rtl w:val="0"/>
        </w:rPr>
        <w:t>skutek czego zepchni</w:t>
      </w:r>
      <w:r>
        <w:rPr>
          <w:rtl w:val="0"/>
        </w:rPr>
        <w:t>ę</w:t>
      </w:r>
      <w:r>
        <w:rPr>
          <w:rtl w:val="0"/>
        </w:rPr>
        <w:t>te pole magnetyczne stanie si</w:t>
      </w:r>
      <w:r>
        <w:rPr>
          <w:rtl w:val="0"/>
        </w:rPr>
        <w:t xml:space="preserve">ę </w:t>
      </w:r>
      <w:r>
        <w:rPr>
          <w:rtl w:val="0"/>
        </w:rPr>
        <w:t>znaczne. W</w:t>
      </w:r>
      <w:r>
        <w:rPr>
          <w:rtl w:val="0"/>
        </w:rPr>
        <w:t> </w:t>
      </w:r>
      <w:r>
        <w:rPr>
          <w:rtl w:val="0"/>
        </w:rPr>
        <w:t>tym czasie od</w:t>
      </w:r>
      <w:r>
        <w:rPr>
          <w:rtl w:val="0"/>
        </w:rPr>
        <w:t>ł</w:t>
      </w:r>
      <w:r>
        <w:rPr>
          <w:rtl w:val="0"/>
        </w:rPr>
        <w:t>amki skalne opadn</w:t>
      </w:r>
      <w:r>
        <w:rPr>
          <w:rtl w:val="0"/>
        </w:rPr>
        <w:t xml:space="preserve">ą </w:t>
      </w:r>
      <w:r>
        <w:rPr>
          <w:rtl w:val="0"/>
        </w:rPr>
        <w:t>na powierzchni</w:t>
      </w:r>
      <w:r>
        <w:rPr>
          <w:rtl w:val="0"/>
        </w:rPr>
        <w:t xml:space="preserve">ę </w:t>
      </w:r>
      <w:r>
        <w:rPr>
          <w:rtl w:val="0"/>
        </w:rPr>
        <w:t>Ksi</w:t>
      </w:r>
      <w:r>
        <w:rPr>
          <w:rtl w:val="0"/>
        </w:rPr>
        <w:t>ęż</w:t>
      </w:r>
      <w:r>
        <w:rPr>
          <w:rtl w:val="0"/>
        </w:rPr>
        <w:t>yca koncentruj</w:t>
      </w:r>
      <w:r>
        <w:rPr>
          <w:rtl w:val="0"/>
        </w:rPr>
        <w:t>ą</w:t>
      </w:r>
      <w:r>
        <w:rPr>
          <w:rtl w:val="0"/>
        </w:rPr>
        <w:t>c si</w:t>
      </w:r>
      <w:r>
        <w:rPr>
          <w:rtl w:val="0"/>
        </w:rPr>
        <w:t>ę </w:t>
      </w:r>
      <w:r>
        <w:rPr>
          <w:rtl w:val="0"/>
        </w:rPr>
        <w:t>na kra</w:t>
      </w:r>
      <w:r>
        <w:rPr>
          <w:rtl w:val="0"/>
        </w:rPr>
        <w:t>ń</w:t>
      </w:r>
      <w:r>
        <w:rPr>
          <w:rtl w:val="0"/>
        </w:rPr>
        <w:t>cach antypodalnych. W</w:t>
      </w:r>
      <w:r>
        <w:rPr>
          <w:rtl w:val="0"/>
        </w:rPr>
        <w:t> </w:t>
      </w:r>
      <w:r>
        <w:rPr>
          <w:rtl w:val="0"/>
        </w:rPr>
        <w:t>przypadku gdy formacje skalne opadn</w:t>
      </w:r>
      <w:r>
        <w:rPr>
          <w:rtl w:val="0"/>
        </w:rPr>
        <w:t xml:space="preserve">ą </w:t>
      </w:r>
      <w:r>
        <w:rPr>
          <w:rtl w:val="0"/>
        </w:rPr>
        <w:t>w</w:t>
      </w:r>
      <w:r>
        <w:rPr>
          <w:rtl w:val="0"/>
        </w:rPr>
        <w:t> </w:t>
      </w:r>
      <w:r>
        <w:rPr>
          <w:rtl w:val="0"/>
        </w:rPr>
        <w:t>trakcie wp</w:t>
      </w:r>
      <w:r>
        <w:rPr>
          <w:rtl w:val="0"/>
        </w:rPr>
        <w:t>ł</w:t>
      </w:r>
      <w:r>
        <w:rPr>
          <w:rtl w:val="0"/>
        </w:rPr>
        <w:t>ywu wysokiego pola magnetycznego, mog</w:t>
      </w:r>
      <w:r>
        <w:rPr>
          <w:rtl w:val="0"/>
        </w:rPr>
        <w:t xml:space="preserve">ą </w:t>
      </w:r>
      <w:r>
        <w:rPr>
          <w:rtl w:val="0"/>
        </w:rPr>
        <w:t>przej</w:t>
      </w:r>
      <w:r>
        <w:rPr>
          <w:rtl w:val="0"/>
        </w:rPr>
        <w:t>ść </w:t>
      </w:r>
      <w:r>
        <w:rPr>
          <w:rtl w:val="0"/>
        </w:rPr>
        <w:t>proces nag</w:t>
      </w:r>
      <w:r>
        <w:rPr>
          <w:rtl w:val="0"/>
        </w:rPr>
        <w:t>ł</w:t>
      </w:r>
      <w:r>
        <w:rPr>
          <w:rtl w:val="0"/>
        </w:rPr>
        <w:t xml:space="preserve">ej magnetyzacji (ang. </w:t>
      </w:r>
      <w:r>
        <w:rPr>
          <w:i w:val="1"/>
          <w:iCs w:val="1"/>
          <w:rtl w:val="0"/>
          <w:lang w:val="en-US"/>
        </w:rPr>
        <w:t>shock magnetization</w:t>
      </w:r>
      <w:r>
        <w:rPr>
          <w:rtl w:val="0"/>
        </w:rPr>
        <w:t>). Dla por</w:t>
      </w:r>
      <w:r>
        <w:rPr>
          <w:rtl w:val="0"/>
          <w:lang w:val="es-ES_tradnl"/>
        </w:rPr>
        <w:t>ó</w:t>
      </w:r>
      <w:r>
        <w:rPr>
          <w:rtl w:val="0"/>
        </w:rPr>
        <w:t>wnania, gdy ska</w:t>
      </w:r>
      <w:r>
        <w:rPr>
          <w:rtl w:val="0"/>
        </w:rPr>
        <w:t>ł</w:t>
      </w:r>
      <w:r>
        <w:rPr>
          <w:rtl w:val="0"/>
        </w:rPr>
        <w:t>a zostaje poddana uderzeniu przez m</w:t>
      </w:r>
      <w:r>
        <w:rPr>
          <w:rtl w:val="0"/>
        </w:rPr>
        <w:t>ł</w:t>
      </w:r>
      <w:r>
        <w:rPr>
          <w:rtl w:val="0"/>
        </w:rPr>
        <w:t>ot, mo</w:t>
      </w:r>
      <w:r>
        <w:rPr>
          <w:rtl w:val="0"/>
        </w:rPr>
        <w:t>ż</w:t>
      </w:r>
      <w:r>
        <w:rPr>
          <w:rtl w:val="0"/>
        </w:rPr>
        <w:t>e nagle straci</w:t>
      </w:r>
      <w:r>
        <w:rPr>
          <w:rtl w:val="0"/>
        </w:rPr>
        <w:t xml:space="preserve">ć </w:t>
      </w:r>
      <w:r>
        <w:rPr>
          <w:rtl w:val="0"/>
        </w:rPr>
        <w:t>w</w:t>
      </w:r>
      <w:r>
        <w:rPr>
          <w:rtl w:val="0"/>
        </w:rPr>
        <w:t>ł</w:t>
      </w:r>
      <w:r>
        <w:rPr>
          <w:rtl w:val="0"/>
        </w:rPr>
        <w:t>asno</w:t>
      </w:r>
      <w:r>
        <w:rPr>
          <w:rtl w:val="0"/>
        </w:rPr>
        <w:t>ś</w:t>
      </w:r>
      <w:r>
        <w:rPr>
          <w:rtl w:val="0"/>
        </w:rPr>
        <w:t>ci magnetyczne i</w:t>
      </w:r>
      <w:r>
        <w:rPr>
          <w:rtl w:val="0"/>
        </w:rPr>
        <w:t> </w:t>
      </w:r>
      <w:r>
        <w:rPr>
          <w:rtl w:val="0"/>
        </w:rPr>
        <w:t>przyj</w:t>
      </w:r>
      <w:r>
        <w:rPr>
          <w:rtl w:val="0"/>
        </w:rPr>
        <w:t xml:space="preserve">ąć </w:t>
      </w:r>
      <w:r>
        <w:rPr>
          <w:rtl w:val="0"/>
          <w:lang w:val="nl-NL"/>
        </w:rPr>
        <w:t>te z</w:t>
      </w:r>
      <w:r>
        <w:rPr>
          <w:rtl w:val="0"/>
        </w:rPr>
        <w:t> </w:t>
      </w:r>
      <w:r>
        <w:rPr>
          <w:rtl w:val="0"/>
        </w:rPr>
        <w:t>otaczaj</w:t>
      </w:r>
      <w:r>
        <w:rPr>
          <w:rtl w:val="0"/>
        </w:rPr>
        <w:t>ą</w:t>
      </w:r>
      <w:r>
        <w:rPr>
          <w:rtl w:val="0"/>
          <w:lang w:val="pt-PT"/>
        </w:rPr>
        <w:t>cego regionu [18], [12].</w:t>
      </w:r>
    </w:p>
    <w:p>
      <w:pPr>
        <w:pStyle w:val="Body"/>
        <w:bidi w:val="0"/>
      </w:pPr>
      <w:r>
        <w:rPr>
          <w:rtl w:val="0"/>
        </w:rPr>
        <w:t>Elektryczne w</w:t>
      </w:r>
      <w:r>
        <w:rPr>
          <w:rtl w:val="0"/>
        </w:rPr>
        <w:t>ł</w:t>
      </w:r>
      <w:r>
        <w:rPr>
          <w:rtl w:val="0"/>
        </w:rPr>
        <w:t>asno</w:t>
      </w:r>
      <w:r>
        <w:rPr>
          <w:rtl w:val="0"/>
        </w:rPr>
        <w:t>ś</w:t>
      </w:r>
      <w:r>
        <w:rPr>
          <w:rtl w:val="0"/>
          <w:lang w:val="it-IT"/>
        </w:rPr>
        <w:t>ci materia</w:t>
      </w:r>
      <w:r>
        <w:rPr>
          <w:rtl w:val="0"/>
        </w:rPr>
        <w:t>ł</w:t>
      </w:r>
      <w:r>
        <w:rPr>
          <w:rtl w:val="0"/>
        </w:rPr>
        <w:t>u tworz</w:t>
      </w:r>
      <w:r>
        <w:rPr>
          <w:rtl w:val="0"/>
        </w:rPr>
        <w:t>ą</w:t>
      </w:r>
      <w:r>
        <w:rPr>
          <w:rtl w:val="0"/>
        </w:rPr>
        <w:t>cego Ksi</w:t>
      </w:r>
      <w:r>
        <w:rPr>
          <w:rtl w:val="0"/>
        </w:rPr>
        <w:t>ęż</w:t>
      </w:r>
      <w:r>
        <w:rPr>
          <w:rtl w:val="0"/>
        </w:rPr>
        <w:t>yc determinuj</w:t>
      </w:r>
      <w:r>
        <w:rPr>
          <w:rtl w:val="0"/>
        </w:rPr>
        <w:t xml:space="preserve">ą </w:t>
      </w:r>
      <w:r>
        <w:rPr>
          <w:rtl w:val="0"/>
        </w:rPr>
        <w:t>jego pole magnetyczne. W</w:t>
      </w:r>
      <w:r>
        <w:rPr>
          <w:rtl w:val="0"/>
        </w:rPr>
        <w:t> </w:t>
      </w:r>
      <w:r>
        <w:rPr>
          <w:rtl w:val="0"/>
        </w:rPr>
        <w:t>wypadku gdyby Ksi</w:t>
      </w:r>
      <w:r>
        <w:rPr>
          <w:rtl w:val="0"/>
        </w:rPr>
        <w:t>ęż</w:t>
      </w:r>
      <w:r>
        <w:rPr>
          <w:rtl w:val="0"/>
        </w:rPr>
        <w:t>yc by</w:t>
      </w:r>
      <w:r>
        <w:rPr>
          <w:rtl w:val="0"/>
        </w:rPr>
        <w:t xml:space="preserve">ł </w:t>
      </w:r>
      <w:r>
        <w:rPr>
          <w:rtl w:val="0"/>
        </w:rPr>
        <w:t>doskona</w:t>
      </w:r>
      <w:r>
        <w:rPr>
          <w:rtl w:val="0"/>
        </w:rPr>
        <w:t>ł</w:t>
      </w:r>
      <w:r>
        <w:rPr>
          <w:rtl w:val="0"/>
        </w:rPr>
        <w:t>ym izolatorem fala elektromagnetyczna wiatru s</w:t>
      </w:r>
      <w:r>
        <w:rPr>
          <w:rtl w:val="0"/>
        </w:rPr>
        <w:t>ł</w:t>
      </w:r>
      <w:r>
        <w:rPr>
          <w:rtl w:val="0"/>
        </w:rPr>
        <w:t>onecznego przesz</w:t>
      </w:r>
      <w:r>
        <w:rPr>
          <w:rtl w:val="0"/>
        </w:rPr>
        <w:t>ł</w:t>
      </w:r>
      <w:r>
        <w:rPr>
          <w:rtl w:val="0"/>
        </w:rPr>
        <w:t>a by przez niego niezak</w:t>
      </w:r>
      <w:r>
        <w:rPr>
          <w:rtl w:val="0"/>
        </w:rPr>
        <w:t>łó</w:t>
      </w:r>
      <w:r>
        <w:rPr>
          <w:rtl w:val="0"/>
          <w:lang w:val="it-IT"/>
        </w:rPr>
        <w:t>cona i</w:t>
      </w:r>
      <w:r>
        <w:rPr>
          <w:rtl w:val="0"/>
        </w:rPr>
        <w:t> </w:t>
      </w:r>
      <w:r>
        <w:rPr>
          <w:rtl w:val="0"/>
        </w:rPr>
        <w:t>po</w:t>
      </w:r>
      <w:r>
        <w:rPr>
          <w:rtl w:val="0"/>
        </w:rPr>
        <w:t>łą</w:t>
      </w:r>
      <w:r>
        <w:rPr>
          <w:rtl w:val="0"/>
        </w:rPr>
        <w:t>czy</w:t>
      </w:r>
      <w:r>
        <w:rPr>
          <w:rtl w:val="0"/>
        </w:rPr>
        <w:t>ł</w:t>
      </w:r>
      <w:r>
        <w:rPr>
          <w:rtl w:val="0"/>
        </w:rPr>
        <w:t>a linie pola wok</w:t>
      </w:r>
      <w:r>
        <w:rPr>
          <w:rtl w:val="0"/>
        </w:rPr>
        <w:t xml:space="preserve">ół </w:t>
      </w:r>
      <w:r>
        <w:rPr>
          <w:rtl w:val="0"/>
        </w:rPr>
        <w:t>Ksi</w:t>
      </w:r>
      <w:r>
        <w:rPr>
          <w:rtl w:val="0"/>
        </w:rPr>
        <w:t>ęż</w:t>
      </w:r>
      <w:r>
        <w:rPr>
          <w:rtl w:val="0"/>
        </w:rPr>
        <w:t>yca. W</w:t>
      </w:r>
      <w:r>
        <w:rPr>
          <w:rtl w:val="0"/>
        </w:rPr>
        <w:t> </w:t>
      </w:r>
      <w:r>
        <w:rPr>
          <w:rtl w:val="0"/>
        </w:rPr>
        <w:t>skutek czego przep</w:t>
      </w:r>
      <w:r>
        <w:rPr>
          <w:rtl w:val="0"/>
        </w:rPr>
        <w:t>ł</w:t>
      </w:r>
      <w:r>
        <w:rPr>
          <w:rtl w:val="0"/>
        </w:rPr>
        <w:t>ywaj</w:t>
      </w:r>
      <w:r>
        <w:rPr>
          <w:rtl w:val="0"/>
        </w:rPr>
        <w:t>ą</w:t>
      </w:r>
      <w:r>
        <w:rPr>
          <w:rtl w:val="0"/>
        </w:rPr>
        <w:t>cy pr</w:t>
      </w:r>
      <w:r>
        <w:rPr>
          <w:rtl w:val="0"/>
        </w:rPr>
        <w:t>ą</w:t>
      </w:r>
      <w:r>
        <w:rPr>
          <w:rtl w:val="0"/>
        </w:rPr>
        <w:t>d wytworzy pole magnetyczne. Pole to niesione z</w:t>
      </w:r>
      <w:r>
        <w:rPr>
          <w:rtl w:val="0"/>
        </w:rPr>
        <w:t> </w:t>
      </w:r>
      <w:r>
        <w:rPr>
          <w:rtl w:val="0"/>
        </w:rPr>
        <w:t>wiatrem s</w:t>
      </w:r>
      <w:r>
        <w:rPr>
          <w:rtl w:val="0"/>
        </w:rPr>
        <w:t>ł</w:t>
      </w:r>
      <w:r>
        <w:rPr>
          <w:rtl w:val="0"/>
        </w:rPr>
        <w:t>onecznym przyczynia si</w:t>
      </w:r>
      <w:r>
        <w:rPr>
          <w:rtl w:val="0"/>
        </w:rPr>
        <w:t>ę </w:t>
      </w:r>
      <w:r>
        <w:rPr>
          <w:rtl w:val="0"/>
        </w:rPr>
        <w:t>do powstania systemu pr</w:t>
      </w:r>
      <w:r>
        <w:rPr>
          <w:rtl w:val="0"/>
        </w:rPr>
        <w:t>ą</w:t>
      </w:r>
      <w:r>
        <w:rPr>
          <w:rtl w:val="0"/>
        </w:rPr>
        <w:t>d</w:t>
      </w:r>
      <w:r>
        <w:rPr>
          <w:rtl w:val="0"/>
          <w:lang w:val="es-ES_tradnl"/>
        </w:rPr>
        <w:t>ó</w:t>
      </w:r>
      <w:r>
        <w:rPr>
          <w:rtl w:val="0"/>
        </w:rPr>
        <w:t>w elektrycznych na Ksi</w:t>
      </w:r>
      <w:r>
        <w:rPr>
          <w:rtl w:val="0"/>
        </w:rPr>
        <w:t>ęż</w:t>
      </w:r>
      <w:r>
        <w:rPr>
          <w:rtl w:val="0"/>
        </w:rPr>
        <w:t>ycu i</w:t>
      </w:r>
      <w:r>
        <w:rPr>
          <w:rtl w:val="0"/>
        </w:rPr>
        <w:t> </w:t>
      </w:r>
      <w:r>
        <w:rPr>
          <w:rtl w:val="0"/>
        </w:rPr>
        <w:t>jego powierzchni. Prady te, mog</w:t>
      </w:r>
      <w:r>
        <w:rPr>
          <w:rtl w:val="0"/>
        </w:rPr>
        <w:t xml:space="preserve">ą </w:t>
      </w:r>
      <w:r>
        <w:rPr>
          <w:rtl w:val="0"/>
        </w:rPr>
        <w:t>tworzy</w:t>
      </w:r>
      <w:r>
        <w:rPr>
          <w:rtl w:val="0"/>
        </w:rPr>
        <w:t xml:space="preserve">ć </w:t>
      </w:r>
      <w:r>
        <w:rPr>
          <w:rtl w:val="0"/>
        </w:rPr>
        <w:t>pole magnetyczne, pr</w:t>
      </w:r>
      <w:r>
        <w:rPr>
          <w:rtl w:val="0"/>
          <w:lang w:val="es-ES_tradnl"/>
        </w:rPr>
        <w:t>ó</w:t>
      </w:r>
      <w:r>
        <w:rPr>
          <w:rtl w:val="0"/>
        </w:rPr>
        <w:t>buj</w:t>
      </w:r>
      <w:r>
        <w:rPr>
          <w:rtl w:val="0"/>
        </w:rPr>
        <w:t>ą</w:t>
      </w:r>
      <w:r>
        <w:rPr>
          <w:rtl w:val="0"/>
        </w:rPr>
        <w:t>ce przeciwdzia</w:t>
      </w:r>
      <w:r>
        <w:rPr>
          <w:rtl w:val="0"/>
        </w:rPr>
        <w:t>ł</w:t>
      </w:r>
      <w:r>
        <w:rPr>
          <w:rtl w:val="0"/>
        </w:rPr>
        <w:t>a</w:t>
      </w:r>
      <w:r>
        <w:rPr>
          <w:rtl w:val="0"/>
        </w:rPr>
        <w:t xml:space="preserve">ć </w:t>
      </w:r>
      <w:r>
        <w:rPr>
          <w:rtl w:val="0"/>
        </w:rPr>
        <w:t>polu jonowemu wiatru s</w:t>
      </w:r>
      <w:r>
        <w:rPr>
          <w:rtl w:val="0"/>
        </w:rPr>
        <w:t>ł</w:t>
      </w:r>
      <w:r>
        <w:rPr>
          <w:rtl w:val="0"/>
        </w:rPr>
        <w:t>onecznego. Przyczyni</w:t>
      </w:r>
      <w:r>
        <w:rPr>
          <w:rtl w:val="0"/>
        </w:rPr>
        <w:t>ł</w:t>
      </w:r>
      <w:r>
        <w:rPr>
          <w:rtl w:val="0"/>
        </w:rPr>
        <w:t>oby si</w:t>
      </w:r>
      <w:r>
        <w:rPr>
          <w:rtl w:val="0"/>
        </w:rPr>
        <w:t>ę </w:t>
      </w:r>
      <w:r>
        <w:rPr>
          <w:rtl w:val="0"/>
        </w:rPr>
        <w:t xml:space="preserve">to do zmiany </w:t>
      </w:r>
      <w:r>
        <w:rPr>
          <w:rtl w:val="0"/>
        </w:rPr>
        <w:t>łą</w:t>
      </w:r>
      <w:r>
        <w:rPr>
          <w:rtl w:val="0"/>
        </w:rPr>
        <w:t>cznego pola magnetycznego zmierzonego na powierzchni Ksi</w:t>
      </w:r>
      <w:r>
        <w:rPr>
          <w:rtl w:val="0"/>
        </w:rPr>
        <w:t>ęż</w:t>
      </w:r>
      <w:r>
        <w:rPr>
          <w:rtl w:val="0"/>
        </w:rPr>
        <w:t>yca. Gdyby za</w:t>
      </w:r>
      <w:r>
        <w:rPr>
          <w:rtl w:val="0"/>
        </w:rPr>
        <w:t xml:space="preserve">ś </w:t>
      </w:r>
      <w:r>
        <w:rPr>
          <w:rtl w:val="0"/>
        </w:rPr>
        <w:t>istnia</w:t>
      </w:r>
      <w:r>
        <w:rPr>
          <w:rtl w:val="0"/>
        </w:rPr>
        <w:t>ł</w:t>
      </w:r>
      <w:r>
        <w:rPr>
          <w:rtl w:val="0"/>
        </w:rPr>
        <w:t>y struktury geologiczne zachowuj</w:t>
      </w:r>
      <w:r>
        <w:rPr>
          <w:rtl w:val="0"/>
        </w:rPr>
        <w:t>ą</w:t>
      </w:r>
      <w:r>
        <w:rPr>
          <w:rtl w:val="0"/>
        </w:rPr>
        <w:t>ce si</w:t>
      </w:r>
      <w:r>
        <w:rPr>
          <w:rtl w:val="0"/>
        </w:rPr>
        <w:t xml:space="preserve">ę </w:t>
      </w:r>
      <w:r>
        <w:rPr>
          <w:rtl w:val="0"/>
        </w:rPr>
        <w:t>jak przewodnik, pr</w:t>
      </w:r>
      <w:r>
        <w:rPr>
          <w:rtl w:val="0"/>
        </w:rPr>
        <w:t>ą</w:t>
      </w:r>
      <w:r>
        <w:rPr>
          <w:rtl w:val="0"/>
        </w:rPr>
        <w:t>d elektryczny przep</w:t>
      </w:r>
      <w:r>
        <w:rPr>
          <w:rtl w:val="0"/>
        </w:rPr>
        <w:t>ł</w:t>
      </w:r>
      <w:r>
        <w:rPr>
          <w:rtl w:val="0"/>
        </w:rPr>
        <w:t>yn</w:t>
      </w:r>
      <w:r>
        <w:rPr>
          <w:rtl w:val="0"/>
        </w:rPr>
        <w:t>ął</w:t>
      </w:r>
      <w:r>
        <w:rPr>
          <w:rtl w:val="0"/>
        </w:rPr>
        <w:t>by przez niego [12], [15].</w:t>
      </w:r>
    </w:p>
    <w:p>
      <w:pPr>
        <w:pStyle w:val="Body"/>
        <w:bidi w:val="0"/>
      </w:pPr>
      <w:r>
        <w:rPr>
          <w:rtl w:val="0"/>
        </w:rPr>
        <w:t>Celem badawczym eksperymentu by</w:t>
      </w:r>
      <w:r>
        <w:rPr>
          <w:rtl w:val="0"/>
        </w:rPr>
        <w:t xml:space="preserve">ł </w:t>
      </w:r>
      <w:r>
        <w:rPr>
          <w:rtl w:val="0"/>
        </w:rPr>
        <w:t>pomiar pola magnetycznego powierzchni Ksi</w:t>
      </w:r>
      <w:r>
        <w:rPr>
          <w:rtl w:val="0"/>
        </w:rPr>
        <w:t>ęż</w:t>
      </w:r>
      <w:r>
        <w:rPr>
          <w:rtl w:val="0"/>
        </w:rPr>
        <w:t>yca oraz ustalenie jak na</w:t>
      </w:r>
      <w:r>
        <w:rPr>
          <w:rtl w:val="0"/>
        </w:rPr>
        <w:t>ł</w:t>
      </w:r>
      <w:r>
        <w:rPr>
          <w:rtl w:val="0"/>
        </w:rPr>
        <w:t>adowane cz</w:t>
      </w:r>
      <w:r>
        <w:rPr>
          <w:rtl w:val="0"/>
        </w:rPr>
        <w:t>ą</w:t>
      </w:r>
      <w:r>
        <w:rPr>
          <w:rtl w:val="0"/>
        </w:rPr>
        <w:t>steczki wiatru s</w:t>
      </w:r>
      <w:r>
        <w:rPr>
          <w:rtl w:val="0"/>
        </w:rPr>
        <w:t>ł</w:t>
      </w:r>
      <w:r>
        <w:rPr>
          <w:rtl w:val="0"/>
        </w:rPr>
        <w:t>onecznego wchodz</w:t>
      </w:r>
      <w:r>
        <w:rPr>
          <w:rtl w:val="0"/>
        </w:rPr>
        <w:t xml:space="preserve">ą </w:t>
      </w:r>
      <w:r>
        <w:rPr>
          <w:rtl w:val="0"/>
        </w:rPr>
        <w:t>w</w:t>
      </w:r>
      <w:r>
        <w:rPr>
          <w:rtl w:val="0"/>
        </w:rPr>
        <w:t> </w:t>
      </w:r>
      <w:r>
        <w:rPr>
          <w:rtl w:val="0"/>
        </w:rPr>
        <w:t>interakcj</w:t>
      </w:r>
      <w:r>
        <w:rPr>
          <w:rtl w:val="0"/>
        </w:rPr>
        <w:t xml:space="preserve">ę </w:t>
      </w:r>
      <w:r>
        <w:rPr>
          <w:rtl w:val="0"/>
        </w:rPr>
        <w:t>z</w:t>
      </w:r>
      <w:r>
        <w:rPr>
          <w:rtl w:val="0"/>
        </w:rPr>
        <w:t> </w:t>
      </w:r>
      <w:r>
        <w:rPr>
          <w:rtl w:val="0"/>
        </w:rPr>
        <w:t>polem magnetycznym. Cz</w:t>
      </w:r>
      <w:r>
        <w:rPr>
          <w:rtl w:val="0"/>
        </w:rPr>
        <w:t xml:space="preserve">ęść </w:t>
      </w:r>
      <w:r>
        <w:rPr>
          <w:rtl w:val="0"/>
        </w:rPr>
        <w:t>cz</w:t>
      </w:r>
      <w:r>
        <w:rPr>
          <w:rtl w:val="0"/>
        </w:rPr>
        <w:t>ą</w:t>
      </w:r>
      <w:r>
        <w:rPr>
          <w:rtl w:val="0"/>
        </w:rPr>
        <w:t>stek jest wch</w:t>
      </w:r>
      <w:r>
        <w:rPr>
          <w:rtl w:val="0"/>
        </w:rPr>
        <w:t>ł</w:t>
      </w:r>
      <w:r>
        <w:rPr>
          <w:rtl w:val="0"/>
        </w:rPr>
        <w:t>aniana przez warstwy powierzchniowe Ksi</w:t>
      </w:r>
      <w:r>
        <w:rPr>
          <w:rtl w:val="0"/>
        </w:rPr>
        <w:t>ęż</w:t>
      </w:r>
      <w:r>
        <w:rPr>
          <w:rtl w:val="0"/>
        </w:rPr>
        <w:t>yca, a</w:t>
      </w:r>
      <w:r>
        <w:rPr>
          <w:rtl w:val="0"/>
        </w:rPr>
        <w:t> </w:t>
      </w:r>
      <w:r>
        <w:rPr>
          <w:rtl w:val="0"/>
        </w:rPr>
        <w:t>pozosta</w:t>
      </w:r>
      <w:r>
        <w:rPr>
          <w:rtl w:val="0"/>
        </w:rPr>
        <w:t>ł</w:t>
      </w:r>
      <w:r>
        <w:rPr>
          <w:rtl w:val="0"/>
        </w:rPr>
        <w:t>a cz</w:t>
      </w:r>
      <w:r>
        <w:rPr>
          <w:rtl w:val="0"/>
        </w:rPr>
        <w:t xml:space="preserve">ęść </w:t>
      </w:r>
      <w:r>
        <w:rPr>
          <w:rtl w:val="0"/>
        </w:rPr>
        <w:t>mo</w:t>
      </w:r>
      <w:r>
        <w:rPr>
          <w:rtl w:val="0"/>
        </w:rPr>
        <w:t>ż</w:t>
      </w:r>
      <w:r>
        <w:rPr>
          <w:rtl w:val="0"/>
        </w:rPr>
        <w:t>e zosta</w:t>
      </w:r>
      <w:r>
        <w:rPr>
          <w:rtl w:val="0"/>
        </w:rPr>
        <w:t xml:space="preserve">ć </w:t>
      </w:r>
      <w:r>
        <w:rPr>
          <w:rtl w:val="0"/>
        </w:rPr>
        <w:t>odbita lub przeniesiona na drug</w:t>
      </w:r>
      <w:r>
        <w:rPr>
          <w:rtl w:val="0"/>
        </w:rPr>
        <w:t xml:space="preserve">ą </w:t>
      </w:r>
      <w:r>
        <w:rPr>
          <w:rtl w:val="0"/>
        </w:rPr>
        <w:t>jego stron</w:t>
      </w:r>
      <w:r>
        <w:rPr>
          <w:rtl w:val="0"/>
        </w:rPr>
        <w:t>ę</w:t>
      </w:r>
      <w:r>
        <w:rPr>
          <w:rtl w:val="0"/>
        </w:rPr>
        <w:t>.</w:t>
      </w:r>
    </w:p>
    <w:p>
      <w:pPr>
        <w:pStyle w:val="Body"/>
        <w:bidi w:val="0"/>
      </w:pPr>
      <w:r>
        <w:rPr>
          <w:rtl w:val="0"/>
        </w:rPr>
        <w:t>Pomiaru dokonano niezale</w:t>
      </w:r>
      <w:r>
        <w:rPr>
          <w:rtl w:val="0"/>
        </w:rPr>
        <w:t>ż</w:t>
      </w:r>
      <w:r>
        <w:rPr>
          <w:rtl w:val="0"/>
        </w:rPr>
        <w:t>nie za pomoc</w:t>
      </w:r>
      <w:r>
        <w:rPr>
          <w:rtl w:val="0"/>
        </w:rPr>
        <w:t xml:space="preserve">ą </w:t>
      </w:r>
      <w:r>
        <w:rPr>
          <w:rtl w:val="0"/>
        </w:rPr>
        <w:t>r</w:t>
      </w:r>
      <w:r>
        <w:rPr>
          <w:rtl w:val="0"/>
          <w:lang w:val="es-ES_tradnl"/>
        </w:rPr>
        <w:t>ó</w:t>
      </w:r>
      <w:r>
        <w:rPr>
          <w:rtl w:val="0"/>
        </w:rPr>
        <w:t>wnoleg</w:t>
      </w:r>
      <w:r>
        <w:rPr>
          <w:rtl w:val="0"/>
        </w:rPr>
        <w:t>ł</w:t>
      </w:r>
      <w:r>
        <w:rPr>
          <w:rtl w:val="0"/>
        </w:rPr>
        <w:t>ego zbadania r</w:t>
      </w:r>
      <w:r>
        <w:rPr>
          <w:rtl w:val="0"/>
        </w:rPr>
        <w:t>óż</w:t>
      </w:r>
      <w:r>
        <w:rPr>
          <w:rtl w:val="0"/>
        </w:rPr>
        <w:t>nic warto</w:t>
      </w:r>
      <w:r>
        <w:rPr>
          <w:rtl w:val="0"/>
        </w:rPr>
        <w:t>ś</w:t>
      </w:r>
      <w:r>
        <w:rPr>
          <w:rtl w:val="0"/>
        </w:rPr>
        <w:t>ci potencja</w:t>
      </w:r>
      <w:r>
        <w:rPr>
          <w:rtl w:val="0"/>
        </w:rPr>
        <w:t>ł</w:t>
      </w:r>
      <w:r>
        <w:rPr>
          <w:rtl w:val="0"/>
        </w:rPr>
        <w:t>u elektrycznego wiatru s</w:t>
      </w:r>
      <w:r>
        <w:rPr>
          <w:rtl w:val="0"/>
        </w:rPr>
        <w:t>ł</w:t>
      </w:r>
      <w:r>
        <w:rPr>
          <w:rtl w:val="0"/>
        </w:rPr>
        <w:t>onecznego przy powierzchni jak r</w:t>
      </w:r>
      <w:r>
        <w:rPr>
          <w:rtl w:val="0"/>
          <w:lang w:val="es-ES_tradnl"/>
        </w:rPr>
        <w:t>ó</w:t>
      </w:r>
      <w:r>
        <w:rPr>
          <w:rtl w:val="0"/>
        </w:rPr>
        <w:t>wnie</w:t>
      </w:r>
      <w:r>
        <w:rPr>
          <w:rtl w:val="0"/>
        </w:rPr>
        <w:t xml:space="preserve">ż </w:t>
      </w:r>
      <w:r>
        <w:rPr>
          <w:rtl w:val="0"/>
        </w:rPr>
        <w:t>niezak</w:t>
      </w:r>
      <w:r>
        <w:rPr>
          <w:rtl w:val="0"/>
        </w:rPr>
        <w:t>łó</w:t>
      </w:r>
      <w:r>
        <w:rPr>
          <w:rtl w:val="0"/>
        </w:rPr>
        <w:t>conego odczytu w</w:t>
      </w:r>
      <w:r>
        <w:rPr>
          <w:rtl w:val="0"/>
        </w:rPr>
        <w:t> </w:t>
      </w:r>
      <w:r>
        <w:rPr>
          <w:rtl w:val="0"/>
        </w:rPr>
        <w:t>trakcie sondowania z</w:t>
      </w:r>
      <w:r>
        <w:rPr>
          <w:rtl w:val="0"/>
        </w:rPr>
        <w:t> </w:t>
      </w:r>
      <w:r>
        <w:rPr>
          <w:rtl w:val="0"/>
        </w:rPr>
        <w:t>orbity. W</w:t>
      </w:r>
      <w:r>
        <w:rPr>
          <w:rtl w:val="0"/>
        </w:rPr>
        <w:t> </w:t>
      </w:r>
      <w:r>
        <w:rPr>
          <w:rtl w:val="0"/>
        </w:rPr>
        <w:t>tym celu wykorzystano misj</w:t>
      </w:r>
      <w:r>
        <w:rPr>
          <w:rtl w:val="0"/>
        </w:rPr>
        <w:t xml:space="preserve">ę </w:t>
      </w:r>
      <w:r>
        <w:rPr>
          <w:rtl w:val="0"/>
        </w:rPr>
        <w:t>robotyczn</w:t>
      </w:r>
      <w:r>
        <w:rPr>
          <w:rtl w:val="0"/>
        </w:rPr>
        <w:t xml:space="preserve">ą </w:t>
      </w:r>
      <w:r>
        <w:rPr>
          <w:rtl w:val="0"/>
          <w:lang w:val="fr-FR"/>
        </w:rPr>
        <w:t>Explorer 35 orbituj</w:t>
      </w:r>
      <w:r>
        <w:rPr>
          <w:rtl w:val="0"/>
        </w:rPr>
        <w:t>ą</w:t>
      </w:r>
      <w:r>
        <w:rPr>
          <w:rtl w:val="0"/>
        </w:rPr>
        <w:t>c</w:t>
      </w:r>
      <w:r>
        <w:rPr>
          <w:rtl w:val="0"/>
        </w:rPr>
        <w:t xml:space="preserve">ą </w:t>
      </w:r>
      <w:r>
        <w:rPr>
          <w:rtl w:val="0"/>
        </w:rPr>
        <w:t>wok</w:t>
      </w:r>
      <w:r>
        <w:rPr>
          <w:rtl w:val="0"/>
        </w:rPr>
        <w:t xml:space="preserve">ół </w:t>
      </w:r>
      <w:r>
        <w:rPr>
          <w:rtl w:val="0"/>
        </w:rPr>
        <w:t>Ksi</w:t>
      </w:r>
      <w:r>
        <w:rPr>
          <w:rtl w:val="0"/>
        </w:rPr>
        <w:t>ęż</w:t>
      </w:r>
      <w:r>
        <w:rPr>
          <w:rtl w:val="0"/>
        </w:rPr>
        <w:t>yca.</w:t>
      </w:r>
    </w:p>
    <w:p>
      <w:pPr>
        <w:pStyle w:val="Body"/>
        <w:bidi w:val="0"/>
      </w:pPr>
      <w:r>
        <w:rPr>
          <w:rtl w:val="0"/>
        </w:rPr>
        <w:t>Ksi</w:t>
      </w:r>
      <w:r>
        <w:rPr>
          <w:rtl w:val="0"/>
        </w:rPr>
        <w:t>ęż</w:t>
      </w:r>
      <w:r>
        <w:rPr>
          <w:rtl w:val="0"/>
        </w:rPr>
        <w:t>yc w</w:t>
      </w:r>
      <w:r>
        <w:rPr>
          <w:rtl w:val="0"/>
        </w:rPr>
        <w:t> </w:t>
      </w:r>
      <w:r>
        <w:rPr>
          <w:rtl w:val="0"/>
        </w:rPr>
        <w:t>przeciwie</w:t>
      </w:r>
      <w:r>
        <w:rPr>
          <w:rtl w:val="0"/>
        </w:rPr>
        <w:t>ń</w:t>
      </w:r>
      <w:r>
        <w:rPr>
          <w:rtl w:val="0"/>
        </w:rPr>
        <w:t>stwie do Ziemi nie posiada pola magnetycznego. Jest to spowodowane brakiem wewn</w:t>
      </w:r>
      <w:r>
        <w:rPr>
          <w:rtl w:val="0"/>
        </w:rPr>
        <w:t>ę</w:t>
      </w:r>
      <w:r>
        <w:rPr>
          <w:rtl w:val="0"/>
        </w:rPr>
        <w:t>trznego procesu wywo</w:t>
      </w:r>
      <w:r>
        <w:rPr>
          <w:rtl w:val="0"/>
        </w:rPr>
        <w:t>ł</w:t>
      </w:r>
      <w:r>
        <w:rPr>
          <w:rtl w:val="0"/>
        </w:rPr>
        <w:t>uj</w:t>
      </w:r>
      <w:r>
        <w:rPr>
          <w:rtl w:val="0"/>
        </w:rPr>
        <w:t>ą</w:t>
      </w:r>
      <w:r>
        <w:rPr>
          <w:rtl w:val="0"/>
        </w:rPr>
        <w:t>cego efekt dynamo.</w:t>
      </w:r>
      <w:r>
        <w:rPr>
          <w:rtl w:val="0"/>
        </w:rPr>
        <w:t xml:space="preserve"> </w:t>
      </w:r>
      <w:r>
        <w:rPr>
          <w:rtl w:val="0"/>
        </w:rPr>
        <w:t>Magnetometr wykry</w:t>
      </w:r>
      <w:r>
        <w:rPr>
          <w:rtl w:val="0"/>
        </w:rPr>
        <w:t xml:space="preserve">ł </w:t>
      </w:r>
      <w:r>
        <w:rPr>
          <w:rtl w:val="0"/>
        </w:rPr>
        <w:t>nik</w:t>
      </w:r>
      <w:r>
        <w:rPr>
          <w:rtl w:val="0"/>
        </w:rPr>
        <w:t>ł</w:t>
      </w:r>
      <w:r>
        <w:rPr>
          <w:rtl w:val="0"/>
        </w:rPr>
        <w:t>e pole magnetyczne. Eksperyment LSM udokumentowa</w:t>
      </w:r>
      <w:r>
        <w:rPr>
          <w:rtl w:val="0"/>
        </w:rPr>
        <w:t xml:space="preserve">ł </w:t>
      </w:r>
      <w:r>
        <w:rPr>
          <w:rtl w:val="0"/>
        </w:rPr>
        <w:t>sta</w:t>
      </w:r>
      <w:r>
        <w:rPr>
          <w:rtl w:val="0"/>
        </w:rPr>
        <w:t xml:space="preserve">łą </w:t>
      </w:r>
      <w:r>
        <w:rPr>
          <w:rtl w:val="0"/>
        </w:rPr>
        <w:t>warto</w:t>
      </w:r>
      <w:r>
        <w:rPr>
          <w:rtl w:val="0"/>
        </w:rPr>
        <w:t xml:space="preserve">ść </w:t>
      </w:r>
      <w:r>
        <w:rPr>
          <w:rtl w:val="0"/>
        </w:rPr>
        <w:t>na poziomie 38 nT dla miejsca l</w:t>
      </w:r>
      <w:r>
        <w:rPr>
          <w:rtl w:val="0"/>
        </w:rPr>
        <w:t>ą</w:t>
      </w:r>
      <w:r>
        <w:rPr>
          <w:rtl w:val="0"/>
        </w:rPr>
        <w:t>dowania Apollo 12 i</w:t>
      </w:r>
      <w:r>
        <w:rPr>
          <w:rtl w:val="0"/>
        </w:rPr>
        <w:t> </w:t>
      </w:r>
      <w:r>
        <w:rPr>
          <w:rtl w:val="0"/>
        </w:rPr>
        <w:t>6 nT dla Apollo 15</w:t>
      </w:r>
      <w:r>
        <w:rPr>
          <w:rtl w:val="0"/>
        </w:rPr>
        <w:t xml:space="preserve">. </w:t>
      </w:r>
      <w:r>
        <w:rPr>
          <w:rtl w:val="0"/>
        </w:rPr>
        <w:t>Uwa</w:t>
      </w:r>
      <w:r>
        <w:rPr>
          <w:rtl w:val="0"/>
        </w:rPr>
        <w:t>ż</w:t>
      </w:r>
      <w:r>
        <w:rPr>
          <w:rtl w:val="0"/>
        </w:rPr>
        <w:t>a si</w:t>
      </w:r>
      <w:r>
        <w:rPr>
          <w:rtl w:val="0"/>
        </w:rPr>
        <w:t>ę</w:t>
      </w:r>
      <w:r>
        <w:rPr>
          <w:rtl w:val="0"/>
        </w:rPr>
        <w:t xml:space="preserve">, </w:t>
      </w:r>
      <w:r>
        <w:rPr>
          <w:rtl w:val="0"/>
        </w:rPr>
        <w:t>ż</w:t>
      </w:r>
      <w:r>
        <w:rPr>
          <w:rtl w:val="0"/>
        </w:rPr>
        <w:t>e magnetyzm powierzchni Ksi</w:t>
      </w:r>
      <w:r>
        <w:rPr>
          <w:rtl w:val="0"/>
        </w:rPr>
        <w:t>ęż</w:t>
      </w:r>
      <w:r>
        <w:rPr>
          <w:rtl w:val="0"/>
        </w:rPr>
        <w:t>yca jest pozosta</w:t>
      </w:r>
      <w:r>
        <w:rPr>
          <w:rtl w:val="0"/>
        </w:rPr>
        <w:t>ł</w:t>
      </w:r>
      <w:r>
        <w:rPr>
          <w:rtl w:val="0"/>
        </w:rPr>
        <w:t>o</w:t>
      </w:r>
      <w:r>
        <w:rPr>
          <w:rtl w:val="0"/>
        </w:rPr>
        <w:t>ś</w:t>
      </w:r>
      <w:r>
        <w:rPr>
          <w:rtl w:val="0"/>
        </w:rPr>
        <w:t>ci</w:t>
      </w:r>
      <w:r>
        <w:rPr>
          <w:rtl w:val="0"/>
        </w:rPr>
        <w:t xml:space="preserve">ą </w:t>
      </w:r>
      <w:r>
        <w:rPr>
          <w:rtl w:val="0"/>
        </w:rPr>
        <w:t>z</w:t>
      </w:r>
      <w:r>
        <w:rPr>
          <w:rtl w:val="0"/>
        </w:rPr>
        <w:t> </w:t>
      </w:r>
      <w:r>
        <w:rPr>
          <w:rtl w:val="0"/>
        </w:rPr>
        <w:t>czasu, gdy jego pole magnetyczne by</w:t>
      </w:r>
      <w:r>
        <w:rPr>
          <w:rtl w:val="0"/>
        </w:rPr>
        <w:t>ł</w:t>
      </w:r>
      <w:r>
        <w:rPr>
          <w:rtl w:val="0"/>
        </w:rPr>
        <w:t>o aktywnie tworzone przez j</w:t>
      </w:r>
      <w:r>
        <w:rPr>
          <w:rtl w:val="0"/>
        </w:rPr>
        <w:t>ą</w:t>
      </w:r>
      <w:r>
        <w:rPr>
          <w:rtl w:val="0"/>
        </w:rPr>
        <w:t>dro</w:t>
      </w:r>
    </w:p>
    <w:p>
      <w:pPr>
        <w:pStyle w:val="Heading 2"/>
        <w:bidi w:val="0"/>
      </w:pPr>
      <w:r>
        <w:rPr>
          <w:rtl w:val="0"/>
        </w:rPr>
        <w:t xml:space="preserve">3.16. </w:t>
      </w:r>
      <w:r>
        <w:rPr>
          <w:rtl w:val="0"/>
        </w:rPr>
        <w:t>Lunar Seismic Profiling Experiment (LSPE)</w:t>
      </w:r>
    </w:p>
    <w:p>
      <w:pPr>
        <w:pStyle w:val="Body"/>
        <w:bidi w:val="0"/>
      </w:pPr>
      <w:r>
        <w:rPr>
          <w:rtl w:val="0"/>
        </w:rPr>
        <w:t>Lunar Seismic Profiling Experiment (LSPE) jest podobny w</w:t>
      </w:r>
      <w:r>
        <w:rPr>
          <w:rtl w:val="0"/>
        </w:rPr>
        <w:t> </w:t>
      </w:r>
      <w:r>
        <w:rPr>
          <w:rtl w:val="0"/>
        </w:rPr>
        <w:t>za</w:t>
      </w:r>
      <w:r>
        <w:rPr>
          <w:rtl w:val="0"/>
        </w:rPr>
        <w:t>ł</w:t>
      </w:r>
      <w:r>
        <w:rPr>
          <w:rtl w:val="0"/>
        </w:rPr>
        <w:t>o</w:t>
      </w:r>
      <w:r>
        <w:rPr>
          <w:rtl w:val="0"/>
        </w:rPr>
        <w:t>ż</w:t>
      </w:r>
      <w:r>
        <w:rPr>
          <w:rtl w:val="0"/>
        </w:rPr>
        <w:t>eniu do innych eksperyment</w:t>
      </w:r>
      <w:r>
        <w:rPr>
          <w:rtl w:val="0"/>
          <w:lang w:val="es-ES_tradnl"/>
        </w:rPr>
        <w:t>ó</w:t>
      </w:r>
      <w:r>
        <w:rPr>
          <w:rtl w:val="0"/>
        </w:rPr>
        <w:t>w sejsmicznych wykonywanych w</w:t>
      </w:r>
      <w:r>
        <w:rPr>
          <w:rtl w:val="0"/>
        </w:rPr>
        <w:t> </w:t>
      </w:r>
      <w:r>
        <w:rPr>
          <w:rtl w:val="0"/>
        </w:rPr>
        <w:t>ramach pakietu ALSEP. Niewielkie zmiany dotycz</w:t>
      </w:r>
      <w:r>
        <w:rPr>
          <w:rtl w:val="0"/>
        </w:rPr>
        <w:t xml:space="preserve">ą </w:t>
      </w:r>
      <w:r>
        <w:rPr>
          <w:rtl w:val="0"/>
        </w:rPr>
        <w:t>kwestii projektowych. Urz</w:t>
      </w:r>
      <w:r>
        <w:rPr>
          <w:rtl w:val="0"/>
        </w:rPr>
        <w:t>ą</w:t>
      </w:r>
      <w:r>
        <w:rPr>
          <w:rtl w:val="0"/>
        </w:rPr>
        <w:t>dzenie zbiera</w:t>
      </w:r>
      <w:r>
        <w:rPr>
          <w:rtl w:val="0"/>
        </w:rPr>
        <w:t>ł</w:t>
      </w:r>
      <w:r>
        <w:rPr>
          <w:rtl w:val="0"/>
        </w:rPr>
        <w:t>o dane sejsmiczne z</w:t>
      </w:r>
      <w:r>
        <w:rPr>
          <w:rtl w:val="0"/>
        </w:rPr>
        <w:t> </w:t>
      </w:r>
      <w:r>
        <w:rPr>
          <w:rtl w:val="0"/>
        </w:rPr>
        <w:t>sieci 4</w:t>
      </w:r>
      <w:r>
        <w:rPr>
          <w:rtl w:val="0"/>
        </w:rPr>
        <w:t> </w:t>
      </w:r>
      <w:r>
        <w:rPr>
          <w:rtl w:val="0"/>
          <w:lang w:val="it-IT"/>
        </w:rPr>
        <w:t>geofon</w:t>
      </w:r>
      <w:r>
        <w:rPr>
          <w:rtl w:val="0"/>
          <w:lang w:val="es-ES_tradnl"/>
        </w:rPr>
        <w:t>ó</w:t>
      </w:r>
      <w:r>
        <w:rPr>
          <w:rtl w:val="0"/>
        </w:rPr>
        <w:t>w u</w:t>
      </w:r>
      <w:r>
        <w:rPr>
          <w:rtl w:val="0"/>
        </w:rPr>
        <w:t>ł</w:t>
      </w:r>
      <w:r>
        <w:rPr>
          <w:rtl w:val="0"/>
        </w:rPr>
        <w:t>o</w:t>
      </w:r>
      <w:r>
        <w:rPr>
          <w:rtl w:val="0"/>
        </w:rPr>
        <w:t>ż</w:t>
      </w:r>
      <w:r>
        <w:rPr>
          <w:rtl w:val="0"/>
        </w:rPr>
        <w:t>onych w</w:t>
      </w:r>
      <w:r>
        <w:rPr>
          <w:rtl w:val="0"/>
        </w:rPr>
        <w:t> </w:t>
      </w:r>
      <w:r>
        <w:rPr>
          <w:rtl w:val="0"/>
        </w:rPr>
        <w:t>centrum, oraz w</w:t>
      </w:r>
      <w:r>
        <w:rPr>
          <w:rtl w:val="0"/>
        </w:rPr>
        <w:t> </w:t>
      </w:r>
      <w:r>
        <w:rPr>
          <w:rtl w:val="0"/>
        </w:rPr>
        <w:t>k</w:t>
      </w:r>
      <w:r>
        <w:rPr>
          <w:rtl w:val="0"/>
        </w:rPr>
        <w:t>ą</w:t>
      </w:r>
      <w:r>
        <w:rPr>
          <w:rtl w:val="0"/>
        </w:rPr>
        <w:t>tach 90-cio metrowego metrowego tr</w:t>
      </w:r>
      <w:r>
        <w:rPr>
          <w:rtl w:val="0"/>
          <w:lang w:val="es-ES_tradnl"/>
        </w:rPr>
        <w:t>ó</w:t>
      </w:r>
      <w:r>
        <w:rPr>
          <w:rtl w:val="0"/>
          <w:lang w:val="nl-NL"/>
        </w:rPr>
        <w:t>jk</w:t>
      </w:r>
      <w:r>
        <w:rPr>
          <w:rtl w:val="0"/>
        </w:rPr>
        <w:t>ą</w:t>
      </w:r>
      <w:r>
        <w:rPr>
          <w:rtl w:val="0"/>
        </w:rPr>
        <w:t>ta r</w:t>
      </w:r>
      <w:r>
        <w:rPr>
          <w:rtl w:val="0"/>
          <w:lang w:val="es-ES_tradnl"/>
        </w:rPr>
        <w:t>ó</w:t>
      </w:r>
      <w:r>
        <w:rPr>
          <w:rtl w:val="0"/>
        </w:rPr>
        <w:t xml:space="preserve">wnobocznego. </w:t>
      </w:r>
      <w:r>
        <w:rPr>
          <w:rtl w:val="0"/>
        </w:rPr>
        <w:t>Ł</w:t>
      </w:r>
      <w:r>
        <w:rPr>
          <w:rtl w:val="0"/>
        </w:rPr>
        <w:t>adunki wybuchowe na powierzchni wywo</w:t>
      </w:r>
      <w:r>
        <w:rPr>
          <w:rtl w:val="0"/>
        </w:rPr>
        <w:t>ł</w:t>
      </w:r>
      <w:r>
        <w:rPr>
          <w:rtl w:val="0"/>
        </w:rPr>
        <w:t>ywa</w:t>
      </w:r>
      <w:r>
        <w:rPr>
          <w:rtl w:val="0"/>
        </w:rPr>
        <w:t>ł</w:t>
      </w:r>
      <w:r>
        <w:rPr>
          <w:rtl w:val="0"/>
        </w:rPr>
        <w:t>y fale sejsmiczn</w:t>
      </w:r>
      <w:r>
        <w:rPr>
          <w:rtl w:val="0"/>
        </w:rPr>
        <w:t xml:space="preserve">ą </w:t>
      </w:r>
      <w:r>
        <w:rPr>
          <w:rtl w:val="0"/>
        </w:rPr>
        <w:t>o</w:t>
      </w:r>
      <w:r>
        <w:rPr>
          <w:rtl w:val="0"/>
        </w:rPr>
        <w:t> </w:t>
      </w:r>
      <w:r>
        <w:rPr>
          <w:rtl w:val="0"/>
        </w:rPr>
        <w:t>r</w:t>
      </w:r>
      <w:r>
        <w:rPr>
          <w:rtl w:val="0"/>
        </w:rPr>
        <w:t>óż</w:t>
      </w:r>
      <w:r>
        <w:rPr>
          <w:rtl w:val="0"/>
        </w:rPr>
        <w:t>nej mocy w</w:t>
      </w:r>
      <w:r>
        <w:rPr>
          <w:rtl w:val="0"/>
        </w:rPr>
        <w:t> </w:t>
      </w:r>
      <w:r>
        <w:rPr>
          <w:rtl w:val="0"/>
        </w:rPr>
        <w:t>celu profilowania sejsmicznego punktu l</w:t>
      </w:r>
      <w:r>
        <w:rPr>
          <w:rtl w:val="0"/>
        </w:rPr>
        <w:t>ą</w:t>
      </w:r>
      <w:r>
        <w:rPr>
          <w:rtl w:val="0"/>
        </w:rPr>
        <w:t>dowania Apollo 17 [18].</w:t>
      </w:r>
    </w:p>
    <w:p>
      <w:pPr>
        <w:pStyle w:val="Heading 2"/>
        <w:bidi w:val="0"/>
      </w:pPr>
      <w:r>
        <w:rPr>
          <w:rtl w:val="0"/>
        </w:rPr>
        <w:t xml:space="preserve">3.17. </w:t>
      </w:r>
      <w:r>
        <w:rPr>
          <w:rtl w:val="0"/>
          <w:lang w:val="de-DE"/>
        </w:rPr>
        <w:t>Neutron Probe Experiment (NPE)</w:t>
      </w:r>
    </w:p>
    <w:p>
      <w:pPr>
        <w:pStyle w:val="Body"/>
        <w:bidi w:val="0"/>
      </w:pPr>
      <w:r>
        <w:rPr>
          <w:rtl w:val="0"/>
        </w:rPr>
        <w:t>G</w:t>
      </w:r>
      <w:r>
        <w:rPr>
          <w:rtl w:val="0"/>
          <w:lang w:val="es-ES_tradnl"/>
        </w:rPr>
        <w:t>ó</w:t>
      </w:r>
      <w:r>
        <w:rPr>
          <w:rtl w:val="0"/>
        </w:rPr>
        <w:t>rne warstwy powierzchni ksi</w:t>
      </w:r>
      <w:r>
        <w:rPr>
          <w:rtl w:val="0"/>
        </w:rPr>
        <w:t>ęż</w:t>
      </w:r>
      <w:r>
        <w:rPr>
          <w:rtl w:val="0"/>
        </w:rPr>
        <w:t>yca sk</w:t>
      </w:r>
      <w:r>
        <w:rPr>
          <w:rtl w:val="0"/>
        </w:rPr>
        <w:t>ł</w:t>
      </w:r>
      <w:r>
        <w:rPr>
          <w:rtl w:val="0"/>
        </w:rPr>
        <w:t>adaj</w:t>
      </w:r>
      <w:r>
        <w:rPr>
          <w:rtl w:val="0"/>
        </w:rPr>
        <w:t xml:space="preserve">ą </w:t>
      </w:r>
      <w:r>
        <w:rPr>
          <w:rtl w:val="0"/>
        </w:rPr>
        <w:t>si</w:t>
      </w:r>
      <w:r>
        <w:rPr>
          <w:rtl w:val="0"/>
        </w:rPr>
        <w:t xml:space="preserve">ę </w:t>
      </w:r>
      <w:r>
        <w:rPr>
          <w:rtl w:val="0"/>
        </w:rPr>
        <w:t>z</w:t>
      </w:r>
      <w:r>
        <w:rPr>
          <w:rtl w:val="0"/>
        </w:rPr>
        <w:t> </w:t>
      </w:r>
      <w:r>
        <w:rPr>
          <w:rtl w:val="0"/>
        </w:rPr>
        <w:t>regolitu ksi</w:t>
      </w:r>
      <w:r>
        <w:rPr>
          <w:rtl w:val="0"/>
        </w:rPr>
        <w:t>ęż</w:t>
      </w:r>
      <w:r>
        <w:rPr>
          <w:rtl w:val="0"/>
        </w:rPr>
        <w:t>ycowego. W</w:t>
      </w:r>
      <w:r>
        <w:rPr>
          <w:rtl w:val="0"/>
        </w:rPr>
        <w:t> </w:t>
      </w:r>
      <w:r>
        <w:rPr>
          <w:rtl w:val="0"/>
        </w:rPr>
        <w:t>jego sk</w:t>
      </w:r>
      <w:r>
        <w:rPr>
          <w:rtl w:val="0"/>
        </w:rPr>
        <w:t>ł</w:t>
      </w:r>
      <w:r>
        <w:rPr>
          <w:rtl w:val="0"/>
        </w:rPr>
        <w:t>ad wchodzi grunt oraz drobne fragmenty skalne wytworzone w</w:t>
      </w:r>
      <w:r>
        <w:rPr>
          <w:rtl w:val="0"/>
        </w:rPr>
        <w:t> </w:t>
      </w:r>
      <w:r>
        <w:rPr>
          <w:rtl w:val="0"/>
        </w:rPr>
        <w:t>trakcie ci</w:t>
      </w:r>
      <w:r>
        <w:rPr>
          <w:rtl w:val="0"/>
        </w:rPr>
        <w:t>ą</w:t>
      </w:r>
      <w:r>
        <w:rPr>
          <w:rtl w:val="0"/>
        </w:rPr>
        <w:t>g</w:t>
      </w:r>
      <w:r>
        <w:rPr>
          <w:rtl w:val="0"/>
        </w:rPr>
        <w:t>ł</w:t>
      </w:r>
      <w:r>
        <w:rPr>
          <w:rtl w:val="0"/>
        </w:rPr>
        <w:t>ego procesu zderzania meteoryt</w:t>
      </w:r>
      <w:r>
        <w:rPr>
          <w:rtl w:val="0"/>
          <w:lang w:val="es-ES_tradnl"/>
        </w:rPr>
        <w:t>ó</w:t>
      </w:r>
      <w:r>
        <w:rPr>
          <w:rtl w:val="0"/>
        </w:rPr>
        <w:t>w o</w:t>
      </w:r>
      <w:r>
        <w:rPr>
          <w:rtl w:val="0"/>
        </w:rPr>
        <w:t> </w:t>
      </w:r>
      <w:r>
        <w:rPr>
          <w:rtl w:val="0"/>
        </w:rPr>
        <w:t>Ksi</w:t>
      </w:r>
      <w:r>
        <w:rPr>
          <w:rtl w:val="0"/>
        </w:rPr>
        <w:t>ęż</w:t>
      </w:r>
      <w:r>
        <w:rPr>
          <w:rtl w:val="0"/>
        </w:rPr>
        <w:t>yc. Na skutek impaktu zostaje uformowany krater, a</w:t>
      </w:r>
      <w:r>
        <w:rPr>
          <w:rtl w:val="0"/>
        </w:rPr>
        <w:t> </w:t>
      </w:r>
      <w:r>
        <w:rPr>
          <w:rtl w:val="0"/>
          <w:lang w:val="it-IT"/>
        </w:rPr>
        <w:t>materia</w:t>
      </w:r>
      <w:r>
        <w:rPr>
          <w:rtl w:val="0"/>
        </w:rPr>
        <w:t xml:space="preserve">ł </w:t>
      </w:r>
      <w:r>
        <w:rPr>
          <w:rtl w:val="0"/>
        </w:rPr>
        <w:t>skalny zostaje wyrzucony. W</w:t>
      </w:r>
      <w:r>
        <w:rPr>
          <w:rtl w:val="0"/>
        </w:rPr>
        <w:t> </w:t>
      </w:r>
      <w:r>
        <w:rPr>
          <w:rtl w:val="0"/>
        </w:rPr>
        <w:t>zale</w:t>
      </w:r>
      <w:r>
        <w:rPr>
          <w:rtl w:val="0"/>
        </w:rPr>
        <w:t>ż</w:t>
      </w:r>
      <w:r>
        <w:rPr>
          <w:rtl w:val="0"/>
        </w:rPr>
        <w:t>no</w:t>
      </w:r>
      <w:r>
        <w:rPr>
          <w:rtl w:val="0"/>
        </w:rPr>
        <w:t>ś</w:t>
      </w:r>
      <w:r>
        <w:rPr>
          <w:rtl w:val="0"/>
        </w:rPr>
        <w:t>ci od rozmiaru meteorytu oraz jego pr</w:t>
      </w:r>
      <w:r>
        <w:rPr>
          <w:rtl w:val="0"/>
        </w:rPr>
        <w:t>ę</w:t>
      </w:r>
      <w:r>
        <w:rPr>
          <w:rtl w:val="0"/>
        </w:rPr>
        <w:t>dko</w:t>
      </w:r>
      <w:r>
        <w:rPr>
          <w:rtl w:val="0"/>
        </w:rPr>
        <w:t>ś</w:t>
      </w:r>
      <w:r>
        <w:rPr>
          <w:rtl w:val="0"/>
          <w:lang w:val="it-IT"/>
        </w:rPr>
        <w:t>ci si</w:t>
      </w:r>
      <w:r>
        <w:rPr>
          <w:rtl w:val="0"/>
        </w:rPr>
        <w:t>ł</w:t>
      </w:r>
      <w:r>
        <w:rPr>
          <w:rtl w:val="0"/>
        </w:rPr>
        <w:t>a uderzeniowa mo</w:t>
      </w:r>
      <w:r>
        <w:rPr>
          <w:rtl w:val="0"/>
        </w:rPr>
        <w:t>ż</w:t>
      </w:r>
      <w:r>
        <w:rPr>
          <w:rtl w:val="0"/>
          <w:lang w:val="fr-FR"/>
        </w:rPr>
        <w:t>e unie</w:t>
      </w:r>
      <w:r>
        <w:rPr>
          <w:rtl w:val="0"/>
        </w:rPr>
        <w:t xml:space="preserve">ść </w:t>
      </w:r>
      <w:r>
        <w:rPr>
          <w:rtl w:val="0"/>
          <w:lang w:val="it-IT"/>
        </w:rPr>
        <w:t>materia</w:t>
      </w:r>
      <w:r>
        <w:rPr>
          <w:rtl w:val="0"/>
        </w:rPr>
        <w:t xml:space="preserve">ł </w:t>
      </w:r>
      <w:r>
        <w:rPr>
          <w:rtl w:val="0"/>
        </w:rPr>
        <w:t>na r</w:t>
      </w:r>
      <w:r>
        <w:rPr>
          <w:rtl w:val="0"/>
        </w:rPr>
        <w:t>óż</w:t>
      </w:r>
      <w:r>
        <w:rPr>
          <w:rtl w:val="0"/>
        </w:rPr>
        <w:t>ne odleg</w:t>
      </w:r>
      <w:r>
        <w:rPr>
          <w:rtl w:val="0"/>
        </w:rPr>
        <w:t>ł</w:t>
      </w:r>
      <w:r>
        <w:rPr>
          <w:rtl w:val="0"/>
        </w:rPr>
        <w:t>o</w:t>
      </w:r>
      <w:r>
        <w:rPr>
          <w:rtl w:val="0"/>
        </w:rPr>
        <w:t>ś</w:t>
      </w:r>
      <w:r>
        <w:rPr>
          <w:rtl w:val="0"/>
        </w:rPr>
        <w:t>ci. Proces ten powtarzany przez miliardy lat spowodowa</w:t>
      </w:r>
      <w:r>
        <w:rPr>
          <w:rtl w:val="0"/>
        </w:rPr>
        <w:t xml:space="preserve">ł </w:t>
      </w:r>
      <w:r>
        <w:rPr>
          <w:rtl w:val="0"/>
        </w:rPr>
        <w:t>rozdrobnienie materia</w:t>
      </w:r>
      <w:r>
        <w:rPr>
          <w:rtl w:val="0"/>
        </w:rPr>
        <w:t>ł</w:t>
      </w:r>
      <w:r>
        <w:rPr>
          <w:rtl w:val="0"/>
        </w:rPr>
        <w:t>u skalnego do postaci py</w:t>
      </w:r>
      <w:r>
        <w:rPr>
          <w:rtl w:val="0"/>
        </w:rPr>
        <w:t>ł</w:t>
      </w:r>
      <w:r>
        <w:rPr>
          <w:rtl w:val="0"/>
        </w:rPr>
        <w:t>u, kt</w:t>
      </w:r>
      <w:r>
        <w:rPr>
          <w:rtl w:val="0"/>
          <w:lang w:val="es-ES_tradnl"/>
        </w:rPr>
        <w:t>ó</w:t>
      </w:r>
      <w:r>
        <w:rPr>
          <w:rtl w:val="0"/>
        </w:rPr>
        <w:t>ry jest dobrze wymieszany z</w:t>
      </w:r>
      <w:r>
        <w:rPr>
          <w:rtl w:val="0"/>
        </w:rPr>
        <w:t> </w:t>
      </w:r>
      <w:r>
        <w:rPr>
          <w:rtl w:val="0"/>
        </w:rPr>
        <w:t>innym materia</w:t>
      </w:r>
      <w:r>
        <w:rPr>
          <w:rtl w:val="0"/>
        </w:rPr>
        <w:t>ł</w:t>
      </w:r>
      <w:r>
        <w:rPr>
          <w:rtl w:val="0"/>
        </w:rPr>
        <w:t>em skalnym.</w:t>
      </w:r>
    </w:p>
    <w:p>
      <w:pPr>
        <w:pStyle w:val="Body"/>
        <w:bidi w:val="0"/>
      </w:pPr>
      <w:r>
        <w:rPr>
          <w:rtl w:val="0"/>
        </w:rPr>
        <w:t>Gdy wysokoenergetyczne cz</w:t>
      </w:r>
      <w:r>
        <w:rPr>
          <w:rtl w:val="0"/>
        </w:rPr>
        <w:t>ą</w:t>
      </w:r>
      <w:r>
        <w:rPr>
          <w:rtl w:val="0"/>
        </w:rPr>
        <w:t>stki promieniowania kosmicznego uderzaj</w:t>
      </w:r>
      <w:r>
        <w:rPr>
          <w:rtl w:val="0"/>
        </w:rPr>
        <w:t xml:space="preserve">ą </w:t>
      </w:r>
      <w:r>
        <w:rPr>
          <w:rtl w:val="0"/>
        </w:rPr>
        <w:t>o</w:t>
      </w:r>
      <w:r>
        <w:rPr>
          <w:rtl w:val="0"/>
        </w:rPr>
        <w:t> </w:t>
      </w:r>
      <w:r>
        <w:rPr>
          <w:rtl w:val="0"/>
        </w:rPr>
        <w:t>powierzchni</w:t>
      </w:r>
      <w:r>
        <w:rPr>
          <w:rtl w:val="0"/>
        </w:rPr>
        <w:t xml:space="preserve">ę </w:t>
      </w:r>
      <w:r>
        <w:rPr>
          <w:rtl w:val="0"/>
        </w:rPr>
        <w:t>Ksi</w:t>
      </w:r>
      <w:r>
        <w:rPr>
          <w:rtl w:val="0"/>
        </w:rPr>
        <w:t>ęż</w:t>
      </w:r>
      <w:r>
        <w:rPr>
          <w:rtl w:val="0"/>
        </w:rPr>
        <w:t>yca, reakcje j</w:t>
      </w:r>
      <w:r>
        <w:rPr>
          <w:rtl w:val="0"/>
        </w:rPr>
        <w:t>ą</w:t>
      </w:r>
      <w:r>
        <w:rPr>
          <w:rtl w:val="0"/>
        </w:rPr>
        <w:t>drowe pomi</w:t>
      </w:r>
      <w:r>
        <w:rPr>
          <w:rtl w:val="0"/>
        </w:rPr>
        <w:t>ę</w:t>
      </w:r>
      <w:r>
        <w:rPr>
          <w:rtl w:val="0"/>
        </w:rPr>
        <w:t>dzy protonami i</w:t>
      </w:r>
      <w:r>
        <w:rPr>
          <w:rtl w:val="0"/>
        </w:rPr>
        <w:t> </w:t>
      </w:r>
      <w:r>
        <w:rPr>
          <w:rtl w:val="0"/>
        </w:rPr>
        <w:t>atomami w</w:t>
      </w:r>
      <w:r>
        <w:rPr>
          <w:rtl w:val="0"/>
        </w:rPr>
        <w:t> </w:t>
      </w:r>
      <w:r>
        <w:rPr>
          <w:rtl w:val="0"/>
        </w:rPr>
        <w:t>pod</w:t>
      </w:r>
      <w:r>
        <w:rPr>
          <w:rtl w:val="0"/>
        </w:rPr>
        <w:t>ł</w:t>
      </w:r>
      <w:r>
        <w:rPr>
          <w:rtl w:val="0"/>
        </w:rPr>
        <w:t>o</w:t>
      </w:r>
      <w:r>
        <w:rPr>
          <w:rtl w:val="0"/>
        </w:rPr>
        <w:t>ż</w:t>
      </w:r>
      <w:r>
        <w:rPr>
          <w:rtl w:val="0"/>
        </w:rPr>
        <w:t>u powoduj</w:t>
      </w:r>
      <w:r>
        <w:rPr>
          <w:rtl w:val="0"/>
        </w:rPr>
        <w:t xml:space="preserve">ą </w:t>
      </w:r>
      <w:r>
        <w:rPr>
          <w:rtl w:val="0"/>
        </w:rPr>
        <w:t>emisj</w:t>
      </w:r>
      <w:r>
        <w:rPr>
          <w:rtl w:val="0"/>
        </w:rPr>
        <w:t xml:space="preserve">ę </w:t>
      </w:r>
      <w:r>
        <w:rPr>
          <w:rtl w:val="0"/>
          <w:lang w:val="pt-PT"/>
        </w:rPr>
        <w:t>neutron</w:t>
      </w:r>
      <w:r>
        <w:rPr>
          <w:rtl w:val="0"/>
          <w:lang w:val="es-ES_tradnl"/>
        </w:rPr>
        <w:t>ó</w:t>
      </w:r>
      <w:r>
        <w:rPr>
          <w:rtl w:val="0"/>
        </w:rPr>
        <w:t>w. Cz</w:t>
      </w:r>
      <w:r>
        <w:rPr>
          <w:rtl w:val="0"/>
        </w:rPr>
        <w:t>ą</w:t>
      </w:r>
      <w:r>
        <w:rPr>
          <w:rtl w:val="0"/>
        </w:rPr>
        <w:t>stki te mog</w:t>
      </w:r>
      <w:r>
        <w:rPr>
          <w:rtl w:val="0"/>
        </w:rPr>
        <w:t xml:space="preserve">ą </w:t>
      </w:r>
      <w:r>
        <w:rPr>
          <w:rtl w:val="0"/>
        </w:rPr>
        <w:t>przenika</w:t>
      </w:r>
      <w:r>
        <w:rPr>
          <w:rtl w:val="0"/>
        </w:rPr>
        <w:t xml:space="preserve">ć </w:t>
      </w:r>
      <w:r>
        <w:rPr>
          <w:rtl w:val="0"/>
        </w:rPr>
        <w:t>niewielkie g</w:t>
      </w:r>
      <w:r>
        <w:rPr>
          <w:rtl w:val="0"/>
        </w:rPr>
        <w:t>łę</w:t>
      </w:r>
      <w:r>
        <w:rPr>
          <w:rtl w:val="0"/>
        </w:rPr>
        <w:t>boko</w:t>
      </w:r>
      <w:r>
        <w:rPr>
          <w:rtl w:val="0"/>
        </w:rPr>
        <w:t>ś</w:t>
      </w:r>
      <w:r>
        <w:rPr>
          <w:rtl w:val="0"/>
        </w:rPr>
        <w:t>ci wewn</w:t>
      </w:r>
      <w:r>
        <w:rPr>
          <w:rtl w:val="0"/>
        </w:rPr>
        <w:t>ą</w:t>
      </w:r>
      <w:r>
        <w:rPr>
          <w:rtl w:val="0"/>
        </w:rPr>
        <w:t>trz regolitu. Neutrony s</w:t>
      </w:r>
      <w:r>
        <w:rPr>
          <w:rtl w:val="0"/>
        </w:rPr>
        <w:t xml:space="preserve">ą </w:t>
      </w:r>
      <w:r>
        <w:rPr>
          <w:rtl w:val="0"/>
        </w:rPr>
        <w:t>docelowo wch</w:t>
      </w:r>
      <w:r>
        <w:rPr>
          <w:rtl w:val="0"/>
        </w:rPr>
        <w:t>ł</w:t>
      </w:r>
      <w:r>
        <w:rPr>
          <w:rtl w:val="0"/>
        </w:rPr>
        <w:t>aniane przez inne atomy, a</w:t>
      </w:r>
      <w:r>
        <w:rPr>
          <w:rtl w:val="0"/>
        </w:rPr>
        <w:t> </w:t>
      </w:r>
      <w:r>
        <w:rPr>
          <w:rtl w:val="0"/>
        </w:rPr>
        <w:t>skutkuj</w:t>
      </w:r>
      <w:r>
        <w:rPr>
          <w:rtl w:val="0"/>
        </w:rPr>
        <w:t>ą</w:t>
      </w:r>
      <w:r>
        <w:rPr>
          <w:rtl w:val="0"/>
        </w:rPr>
        <w:t>ce tym reakcje j</w:t>
      </w:r>
      <w:r>
        <w:rPr>
          <w:rtl w:val="0"/>
        </w:rPr>
        <w:t>ą</w:t>
      </w:r>
      <w:r>
        <w:rPr>
          <w:rtl w:val="0"/>
        </w:rPr>
        <w:t>drowe prowadz</w:t>
      </w:r>
      <w:r>
        <w:rPr>
          <w:rtl w:val="0"/>
        </w:rPr>
        <w:t xml:space="preserve">ą </w:t>
      </w:r>
      <w:r>
        <w:rPr>
          <w:rtl w:val="0"/>
        </w:rPr>
        <w:t>do formowania si</w:t>
      </w:r>
      <w:r>
        <w:rPr>
          <w:rtl w:val="0"/>
        </w:rPr>
        <w:t xml:space="preserve">ę </w:t>
      </w:r>
      <w:r>
        <w:rPr>
          <w:rtl w:val="0"/>
        </w:rPr>
        <w:t>radioaktywnych izotop</w:t>
      </w:r>
      <w:r>
        <w:rPr>
          <w:rtl w:val="0"/>
          <w:lang w:val="es-ES_tradnl"/>
        </w:rPr>
        <w:t>ó</w:t>
      </w:r>
      <w:r>
        <w:rPr>
          <w:rtl w:val="0"/>
        </w:rPr>
        <w:t>w, kt</w:t>
      </w:r>
      <w:r>
        <w:rPr>
          <w:rtl w:val="0"/>
          <w:lang w:val="es-ES_tradnl"/>
        </w:rPr>
        <w:t>ó</w:t>
      </w:r>
      <w:r>
        <w:rPr>
          <w:rtl w:val="0"/>
        </w:rPr>
        <w:t>re p</w:t>
      </w:r>
      <w:r>
        <w:rPr>
          <w:rtl w:val="0"/>
        </w:rPr>
        <w:t>óź</w:t>
      </w:r>
      <w:r>
        <w:rPr>
          <w:rtl w:val="0"/>
        </w:rPr>
        <w:t>niej ulegaj</w:t>
      </w:r>
      <w:r>
        <w:rPr>
          <w:rtl w:val="0"/>
        </w:rPr>
        <w:t xml:space="preserve">ą </w:t>
      </w:r>
      <w:r>
        <w:rPr>
          <w:rtl w:val="0"/>
        </w:rPr>
        <w:t>rozpadowi do form stabilnych. Te radionukleotydy pozwalaj</w:t>
      </w:r>
      <w:r>
        <w:rPr>
          <w:rtl w:val="0"/>
        </w:rPr>
        <w:t xml:space="preserve">ą </w:t>
      </w:r>
      <w:r>
        <w:rPr>
          <w:rtl w:val="0"/>
        </w:rPr>
        <w:t>na okre</w:t>
      </w:r>
      <w:r>
        <w:rPr>
          <w:rtl w:val="0"/>
        </w:rPr>
        <w:t>ś</w:t>
      </w:r>
      <w:r>
        <w:rPr>
          <w:rtl w:val="0"/>
        </w:rPr>
        <w:t>lenie tempa mieszania si</w:t>
      </w:r>
      <w:r>
        <w:rPr>
          <w:rtl w:val="0"/>
        </w:rPr>
        <w:t xml:space="preserve">ę </w:t>
      </w:r>
      <w:r>
        <w:rPr>
          <w:rtl w:val="0"/>
        </w:rPr>
        <w:t>warstw regolitu. Ze wzgl</w:t>
      </w:r>
      <w:r>
        <w:rPr>
          <w:rtl w:val="0"/>
        </w:rPr>
        <w:t>ę</w:t>
      </w:r>
      <w:r>
        <w:rPr>
          <w:rtl w:val="0"/>
        </w:rPr>
        <w:t xml:space="preserve">du na to, </w:t>
      </w:r>
      <w:r>
        <w:rPr>
          <w:rtl w:val="0"/>
        </w:rPr>
        <w:t>ż</w:t>
      </w:r>
      <w:r>
        <w:rPr>
          <w:rtl w:val="0"/>
        </w:rPr>
        <w:t>e neutrony mog</w:t>
      </w:r>
      <w:r>
        <w:rPr>
          <w:rtl w:val="0"/>
        </w:rPr>
        <w:t xml:space="preserve">ą </w:t>
      </w:r>
      <w:r>
        <w:rPr>
          <w:rtl w:val="0"/>
        </w:rPr>
        <w:t>jedynie spenetrowa</w:t>
      </w:r>
      <w:r>
        <w:rPr>
          <w:rtl w:val="0"/>
        </w:rPr>
        <w:t xml:space="preserve">ć </w:t>
      </w:r>
      <w:r>
        <w:rPr>
          <w:rtl w:val="0"/>
        </w:rPr>
        <w:t>niewielkie odleg</w:t>
      </w:r>
      <w:r>
        <w:rPr>
          <w:rtl w:val="0"/>
        </w:rPr>
        <w:t>ł</w:t>
      </w:r>
      <w:r>
        <w:rPr>
          <w:rtl w:val="0"/>
        </w:rPr>
        <w:t>o</w:t>
      </w:r>
      <w:r>
        <w:rPr>
          <w:rtl w:val="0"/>
        </w:rPr>
        <w:t>ś</w:t>
      </w:r>
      <w:r>
        <w:rPr>
          <w:rtl w:val="0"/>
        </w:rPr>
        <w:t>ci wewn</w:t>
      </w:r>
      <w:r>
        <w:rPr>
          <w:rtl w:val="0"/>
        </w:rPr>
        <w:t>ą</w:t>
      </w:r>
      <w:r>
        <w:rPr>
          <w:rtl w:val="0"/>
        </w:rPr>
        <w:t>trz warstw osadowych regolitu. Znalezienie radioaktywnych cz</w:t>
      </w:r>
      <w:r>
        <w:rPr>
          <w:rtl w:val="0"/>
        </w:rPr>
        <w:t>ą</w:t>
      </w:r>
      <w:r>
        <w:rPr>
          <w:rtl w:val="0"/>
        </w:rPr>
        <w:t>stek na wi</w:t>
      </w:r>
      <w:r>
        <w:rPr>
          <w:rtl w:val="0"/>
        </w:rPr>
        <w:t>ę</w:t>
      </w:r>
      <w:r>
        <w:rPr>
          <w:rtl w:val="0"/>
        </w:rPr>
        <w:t>kszych g</w:t>
      </w:r>
      <w:r>
        <w:rPr>
          <w:rtl w:val="0"/>
        </w:rPr>
        <w:t>łę</w:t>
      </w:r>
      <w:r>
        <w:rPr>
          <w:rtl w:val="0"/>
        </w:rPr>
        <w:t>boko</w:t>
      </w:r>
      <w:r>
        <w:rPr>
          <w:rtl w:val="0"/>
        </w:rPr>
        <w:t>ś</w:t>
      </w:r>
      <w:r>
        <w:rPr>
          <w:rtl w:val="0"/>
        </w:rPr>
        <w:t xml:space="preserve">ciach </w:t>
      </w:r>
      <w:r>
        <w:rPr>
          <w:rtl w:val="0"/>
        </w:rPr>
        <w:t>ś</w:t>
      </w:r>
      <w:r>
        <w:rPr>
          <w:rtl w:val="0"/>
        </w:rPr>
        <w:t>wiadczy o</w:t>
      </w:r>
      <w:r>
        <w:rPr>
          <w:rtl w:val="0"/>
        </w:rPr>
        <w:t> </w:t>
      </w:r>
      <w:r>
        <w:rPr>
          <w:rtl w:val="0"/>
        </w:rPr>
        <w:t>mieszaniu warstw (do mierzonej g</w:t>
      </w:r>
      <w:r>
        <w:rPr>
          <w:rtl w:val="0"/>
        </w:rPr>
        <w:t>łę</w:t>
      </w:r>
      <w:r>
        <w:rPr>
          <w:rtl w:val="0"/>
        </w:rPr>
        <w:t>boko</w:t>
      </w:r>
      <w:r>
        <w:rPr>
          <w:rtl w:val="0"/>
        </w:rPr>
        <w:t>ś</w:t>
      </w:r>
      <w:r>
        <w:rPr>
          <w:rtl w:val="0"/>
        </w:rPr>
        <w:t>ci) w</w:t>
      </w:r>
      <w:r>
        <w:rPr>
          <w:rtl w:val="0"/>
        </w:rPr>
        <w:t> </w:t>
      </w:r>
      <w:r>
        <w:rPr>
          <w:rtl w:val="0"/>
        </w:rPr>
        <w:t>czasie mniejszym ni</w:t>
      </w:r>
      <w:r>
        <w:rPr>
          <w:rtl w:val="0"/>
        </w:rPr>
        <w:t xml:space="preserve">ż </w:t>
      </w:r>
      <w:r>
        <w:rPr>
          <w:rtl w:val="0"/>
        </w:rPr>
        <w:t>czas rozpadu izotopu. Pomiar mieszania si</w:t>
      </w:r>
      <w:r>
        <w:rPr>
          <w:rtl w:val="0"/>
        </w:rPr>
        <w:t xml:space="preserve">ę </w:t>
      </w:r>
      <w:r>
        <w:rPr>
          <w:rtl w:val="0"/>
        </w:rPr>
        <w:t>regolitu wymaga trzech rzeczy [18]:</w:t>
      </w:r>
    </w:p>
    <w:p>
      <w:pPr>
        <w:pStyle w:val="List"/>
        <w:numPr>
          <w:ilvl w:val="0"/>
          <w:numId w:val="2"/>
        </w:numPr>
        <w:bidi w:val="0"/>
      </w:pPr>
      <w:r>
        <w:rPr>
          <w:rtl w:val="0"/>
        </w:rPr>
        <w:t>du</w:t>
      </w:r>
      <w:r>
        <w:rPr>
          <w:rtl w:val="0"/>
        </w:rPr>
        <w:t>ż</w:t>
      </w:r>
      <w:r>
        <w:rPr>
          <w:rtl w:val="0"/>
        </w:rPr>
        <w:t>ej liczby radioaktywnych cz</w:t>
      </w:r>
      <w:r>
        <w:rPr>
          <w:rtl w:val="0"/>
        </w:rPr>
        <w:t>ą</w:t>
      </w:r>
      <w:r>
        <w:rPr>
          <w:rtl w:val="0"/>
        </w:rPr>
        <w:t>stek w</w:t>
      </w:r>
      <w:r>
        <w:rPr>
          <w:rtl w:val="0"/>
        </w:rPr>
        <w:t> </w:t>
      </w:r>
      <w:r>
        <w:rPr>
          <w:rtl w:val="0"/>
        </w:rPr>
        <w:t>pr</w:t>
      </w:r>
      <w:r>
        <w:rPr>
          <w:rtl w:val="0"/>
          <w:lang w:val="es-ES_tradnl"/>
        </w:rPr>
        <w:t>ó</w:t>
      </w:r>
      <w:r>
        <w:rPr>
          <w:rtl w:val="0"/>
        </w:rPr>
        <w:t>bkach rdzeni przywiezionych przez astronaut</w:t>
      </w:r>
      <w:r>
        <w:rPr>
          <w:rtl w:val="0"/>
          <w:lang w:val="es-ES_tradnl"/>
        </w:rPr>
        <w:t>ó</w:t>
      </w:r>
      <w:r>
        <w:rPr>
          <w:rtl w:val="0"/>
        </w:rPr>
        <w:t>w na Ziemi</w:t>
      </w:r>
      <w:r>
        <w:rPr>
          <w:rtl w:val="0"/>
        </w:rPr>
        <w:t>ę</w:t>
      </w:r>
      <w:r>
        <w:rPr>
          <w:rtl w:val="0"/>
        </w:rPr>
        <w:t>,</w:t>
      </w:r>
    </w:p>
    <w:p>
      <w:pPr>
        <w:pStyle w:val="List"/>
        <w:numPr>
          <w:ilvl w:val="0"/>
          <w:numId w:val="2"/>
        </w:numPr>
        <w:bidi w:val="0"/>
      </w:pPr>
      <w:r>
        <w:rPr>
          <w:rtl w:val="0"/>
        </w:rPr>
        <w:t>znania pr</w:t>
      </w:r>
      <w:r>
        <w:rPr>
          <w:rtl w:val="0"/>
        </w:rPr>
        <w:t>ę</w:t>
      </w:r>
      <w:r>
        <w:rPr>
          <w:rtl w:val="0"/>
        </w:rPr>
        <w:t>dko</w:t>
      </w:r>
      <w:r>
        <w:rPr>
          <w:rtl w:val="0"/>
        </w:rPr>
        <w:t>ś</w:t>
      </w:r>
      <w:r>
        <w:rPr>
          <w:rtl w:val="0"/>
        </w:rPr>
        <w:t>ci rozk</w:t>
      </w:r>
      <w:r>
        <w:rPr>
          <w:rtl w:val="0"/>
        </w:rPr>
        <w:t>ł</w:t>
      </w:r>
      <w:r>
        <w:rPr>
          <w:rtl w:val="0"/>
        </w:rPr>
        <w:t>adu radionukleotyd</w:t>
      </w:r>
      <w:r>
        <w:rPr>
          <w:rtl w:val="0"/>
          <w:lang w:val="es-ES_tradnl"/>
        </w:rPr>
        <w:t>ó</w:t>
      </w:r>
      <w:r>
        <w:rPr>
          <w:rtl w:val="0"/>
        </w:rPr>
        <w:t>w (okre</w:t>
      </w:r>
      <w:r>
        <w:rPr>
          <w:rtl w:val="0"/>
        </w:rPr>
        <w:t>ś</w:t>
      </w:r>
      <w:r>
        <w:rPr>
          <w:rtl w:val="0"/>
        </w:rPr>
        <w:t>lonych w</w:t>
      </w:r>
      <w:r>
        <w:rPr>
          <w:rtl w:val="0"/>
        </w:rPr>
        <w:t> </w:t>
      </w:r>
      <w:r>
        <w:rPr>
          <w:rtl w:val="0"/>
        </w:rPr>
        <w:t>badaniach laboratoryjnych na Ziemi),</w:t>
      </w:r>
    </w:p>
    <w:p>
      <w:pPr>
        <w:pStyle w:val="List"/>
        <w:numPr>
          <w:ilvl w:val="0"/>
          <w:numId w:val="2"/>
        </w:numPr>
        <w:bidi w:val="0"/>
      </w:pPr>
      <w:r>
        <w:rPr>
          <w:rtl w:val="0"/>
        </w:rPr>
        <w:t>pr</w:t>
      </w:r>
      <w:r>
        <w:rPr>
          <w:rtl w:val="0"/>
        </w:rPr>
        <w:t>ę</w:t>
      </w:r>
      <w:r>
        <w:rPr>
          <w:rtl w:val="0"/>
        </w:rPr>
        <w:t>dko</w:t>
      </w:r>
      <w:r>
        <w:rPr>
          <w:rtl w:val="0"/>
        </w:rPr>
        <w:t>ś</w:t>
      </w:r>
      <w:r>
        <w:rPr>
          <w:rtl w:val="0"/>
        </w:rPr>
        <w:t>ci tworzenia radioaktywnych izotop</w:t>
      </w:r>
      <w:r>
        <w:rPr>
          <w:rtl w:val="0"/>
          <w:lang w:val="es-ES_tradnl"/>
        </w:rPr>
        <w:t>ó</w:t>
      </w:r>
      <w:r>
        <w:rPr>
          <w:rtl w:val="0"/>
        </w:rPr>
        <w:t>w w</w:t>
      </w:r>
      <w:r>
        <w:rPr>
          <w:rtl w:val="0"/>
        </w:rPr>
        <w:t> </w:t>
      </w:r>
      <w:r>
        <w:rPr>
          <w:rtl w:val="0"/>
        </w:rPr>
        <w:t>wyniku bombardowania neutronami, wg. pomiaru z</w:t>
      </w:r>
      <w:r>
        <w:rPr>
          <w:rtl w:val="0"/>
        </w:rPr>
        <w:t> </w:t>
      </w:r>
      <w:r>
        <w:rPr>
          <w:rtl w:val="0"/>
          <w:lang w:val="en-US"/>
        </w:rPr>
        <w:t>eksperymentu Neutron Probe Experiment (NPE).</w:t>
      </w:r>
    </w:p>
    <w:p>
      <w:pPr>
        <w:pStyle w:val="List"/>
        <w:bidi w:val="0"/>
      </w:pPr>
      <w:r>
        <w:rPr>
          <w:rtl w:val="0"/>
        </w:rPr>
        <w:tab/>
        <w:t>W wyniku badania okre</w:t>
      </w:r>
      <w:r>
        <w:rPr>
          <w:rtl w:val="0"/>
        </w:rPr>
        <w:t>ś</w:t>
      </w:r>
      <w:r>
        <w:rPr>
          <w:rtl w:val="0"/>
        </w:rPr>
        <w:t>lono, i</w:t>
      </w:r>
      <w:r>
        <w:rPr>
          <w:rtl w:val="0"/>
        </w:rPr>
        <w:t xml:space="preserve">ż </w:t>
      </w:r>
      <w:r>
        <w:rPr>
          <w:rtl w:val="0"/>
        </w:rPr>
        <w:t>do m</w:t>
      </w:r>
      <w:r>
        <w:rPr>
          <w:rtl w:val="0"/>
        </w:rPr>
        <w:t>ieszania si</w:t>
      </w:r>
      <w:r>
        <w:rPr>
          <w:rtl w:val="0"/>
        </w:rPr>
        <w:t xml:space="preserve">ę </w:t>
      </w:r>
      <w:r>
        <w:rPr>
          <w:rtl w:val="0"/>
        </w:rPr>
        <w:t>warstw na g</w:t>
      </w:r>
      <w:r>
        <w:rPr>
          <w:rtl w:val="0"/>
        </w:rPr>
        <w:t>łę</w:t>
      </w:r>
      <w:r>
        <w:rPr>
          <w:rtl w:val="0"/>
        </w:rPr>
        <w:t>boko</w:t>
      </w:r>
      <w:r>
        <w:rPr>
          <w:rtl w:val="0"/>
        </w:rPr>
        <w:t>ś</w:t>
      </w:r>
      <w:r>
        <w:rPr>
          <w:rtl w:val="0"/>
        </w:rPr>
        <w:t>ci 1</w:t>
      </w:r>
      <w:r>
        <w:rPr>
          <w:rtl w:val="0"/>
        </w:rPr>
        <w:t> </w:t>
      </w:r>
      <w:r>
        <w:rPr>
          <w:rtl w:val="0"/>
        </w:rPr>
        <w:t>cm dochodzi raz na milion lat</w:t>
      </w:r>
      <w:r>
        <w:rPr>
          <w:rtl w:val="0"/>
        </w:rPr>
        <w:t>, a m</w:t>
      </w:r>
      <w:r>
        <w:rPr>
          <w:rtl w:val="0"/>
        </w:rPr>
        <w:t>ieszanie si</w:t>
      </w:r>
      <w:r>
        <w:rPr>
          <w:rtl w:val="0"/>
        </w:rPr>
        <w:t xml:space="preserve">ę </w:t>
      </w:r>
      <w:r>
        <w:rPr>
          <w:rtl w:val="0"/>
        </w:rPr>
        <w:t>warstwy 1</w:t>
      </w:r>
      <w:r>
        <w:rPr>
          <w:rtl w:val="0"/>
        </w:rPr>
        <w:t> </w:t>
      </w:r>
      <w:r>
        <w:rPr>
          <w:rtl w:val="0"/>
        </w:rPr>
        <w:t>metra zachodzi co miliard lat</w:t>
      </w:r>
      <w:r>
        <w:rPr>
          <w:rtl w:val="0"/>
        </w:rPr>
        <w:t xml:space="preserve">. </w:t>
      </w:r>
      <w:r>
        <w:rPr>
          <w:rtl w:val="0"/>
        </w:rPr>
        <w:t>Tempo zosta</w:t>
      </w:r>
      <w:r>
        <w:rPr>
          <w:rtl w:val="0"/>
        </w:rPr>
        <w:t>ł</w:t>
      </w:r>
      <w:r>
        <w:rPr>
          <w:rtl w:val="0"/>
        </w:rPr>
        <w:t>o oszacowane na podstawie okre</w:t>
      </w:r>
      <w:r>
        <w:rPr>
          <w:rtl w:val="0"/>
        </w:rPr>
        <w:t>ś</w:t>
      </w:r>
      <w:r>
        <w:rPr>
          <w:rtl w:val="0"/>
        </w:rPr>
        <w:t>lenia liczby radioaktywnych izotop</w:t>
      </w:r>
      <w:r>
        <w:rPr>
          <w:rtl w:val="0"/>
          <w:lang w:val="es-ES_tradnl"/>
        </w:rPr>
        <w:t>ó</w:t>
      </w:r>
      <w:r>
        <w:rPr>
          <w:rtl w:val="0"/>
        </w:rPr>
        <w:t>w w</w:t>
      </w:r>
      <w:r>
        <w:rPr>
          <w:rtl w:val="0"/>
        </w:rPr>
        <w:t> </w:t>
      </w:r>
      <w:r>
        <w:rPr>
          <w:rtl w:val="0"/>
        </w:rPr>
        <w:t>skorupie ksi</w:t>
      </w:r>
      <w:r>
        <w:rPr>
          <w:rtl w:val="0"/>
        </w:rPr>
        <w:t>ęż</w:t>
      </w:r>
      <w:r>
        <w:rPr>
          <w:rtl w:val="0"/>
        </w:rPr>
        <w:t>ycowej pobranej z</w:t>
      </w:r>
      <w:r>
        <w:rPr>
          <w:rtl w:val="0"/>
        </w:rPr>
        <w:t> </w:t>
      </w:r>
      <w:r>
        <w:rPr>
          <w:rtl w:val="0"/>
        </w:rPr>
        <w:t>rdzenia otworu wiertniczego jak r</w:t>
      </w:r>
      <w:r>
        <w:rPr>
          <w:rtl w:val="0"/>
          <w:lang w:val="es-ES_tradnl"/>
        </w:rPr>
        <w:t>ó</w:t>
      </w:r>
      <w:r>
        <w:rPr>
          <w:rtl w:val="0"/>
        </w:rPr>
        <w:t>wnie</w:t>
      </w:r>
      <w:r>
        <w:rPr>
          <w:rtl w:val="0"/>
        </w:rPr>
        <w:t xml:space="preserve">ż </w:t>
      </w:r>
      <w:r>
        <w:rPr>
          <w:rtl w:val="0"/>
        </w:rPr>
        <w:t>na podstawie chemicznych pomiar</w:t>
      </w:r>
      <w:r>
        <w:rPr>
          <w:rtl w:val="0"/>
          <w:lang w:val="es-ES_tradnl"/>
        </w:rPr>
        <w:t>ó</w:t>
      </w:r>
      <w:r>
        <w:rPr>
          <w:rtl w:val="0"/>
        </w:rPr>
        <w:t>w tych pr</w:t>
      </w:r>
      <w:r>
        <w:rPr>
          <w:rtl w:val="0"/>
          <w:lang w:val="es-ES_tradnl"/>
        </w:rPr>
        <w:t>ó</w:t>
      </w:r>
      <w:r>
        <w:rPr>
          <w:rtl w:val="0"/>
          <w:lang w:val="nl-NL"/>
        </w:rPr>
        <w:t>bek</w:t>
      </w:r>
    </w:p>
    <w:p>
      <w:pPr>
        <w:pStyle w:val="Heading 2"/>
        <w:bidi w:val="0"/>
      </w:pPr>
      <w:r>
        <w:rPr>
          <w:rtl w:val="0"/>
        </w:rPr>
        <w:t xml:space="preserve">3.19. </w:t>
      </w:r>
      <w:r>
        <w:rPr>
          <w:rtl w:val="0"/>
          <w:lang w:val="de-DE"/>
        </w:rPr>
        <w:t>Passive Seismic Experiment (PSE)</w:t>
      </w:r>
    </w:p>
    <w:p>
      <w:pPr>
        <w:pStyle w:val="Body"/>
        <w:bidi w:val="0"/>
      </w:pPr>
      <w:r>
        <w:rPr>
          <w:rtl w:val="0"/>
        </w:rPr>
        <w:t>Eksperyment Passive Seismic Experiment (PSE) wykonano w</w:t>
      </w:r>
      <w:r>
        <w:rPr>
          <w:rtl w:val="0"/>
        </w:rPr>
        <w:t> </w:t>
      </w:r>
      <w:r>
        <w:rPr>
          <w:rtl w:val="0"/>
        </w:rPr>
        <w:t>celu okre</w:t>
      </w:r>
      <w:r>
        <w:rPr>
          <w:rtl w:val="0"/>
        </w:rPr>
        <w:t>ś</w:t>
      </w:r>
      <w:r>
        <w:rPr>
          <w:rtl w:val="0"/>
        </w:rPr>
        <w:t>lenia w</w:t>
      </w:r>
      <w:r>
        <w:rPr>
          <w:rtl w:val="0"/>
        </w:rPr>
        <w:t>ł</w:t>
      </w:r>
      <w:r>
        <w:rPr>
          <w:rtl w:val="0"/>
        </w:rPr>
        <w:t>a</w:t>
      </w:r>
      <w:r>
        <w:rPr>
          <w:rtl w:val="0"/>
        </w:rPr>
        <w:t>ś</w:t>
      </w:r>
      <w:r>
        <w:rPr>
          <w:rtl w:val="0"/>
        </w:rPr>
        <w:t>ciwo</w:t>
      </w:r>
      <w:r>
        <w:rPr>
          <w:rtl w:val="0"/>
        </w:rPr>
        <w:t>ś</w:t>
      </w:r>
      <w:r>
        <w:rPr>
          <w:rtl w:val="0"/>
        </w:rPr>
        <w:t>ci podpowierzchniowych i</w:t>
      </w:r>
      <w:r>
        <w:rPr>
          <w:rtl w:val="0"/>
        </w:rPr>
        <w:t> </w:t>
      </w:r>
      <w:r>
        <w:rPr>
          <w:rtl w:val="0"/>
        </w:rPr>
        <w:t>pomiaru ekstremalnie niewielkich wibracji powierzchni ksi</w:t>
      </w:r>
      <w:r>
        <w:rPr>
          <w:rtl w:val="0"/>
        </w:rPr>
        <w:t>ęż</w:t>
      </w:r>
      <w:r>
        <w:rPr>
          <w:rtl w:val="0"/>
        </w:rPr>
        <w:t>ycowej spowodowanej przez odleg</w:t>
      </w:r>
      <w:r>
        <w:rPr>
          <w:rtl w:val="0"/>
        </w:rPr>
        <w:t>ł</w:t>
      </w:r>
      <w:r>
        <w:rPr>
          <w:rtl w:val="0"/>
        </w:rPr>
        <w:t>e trz</w:t>
      </w:r>
      <w:r>
        <w:rPr>
          <w:rtl w:val="0"/>
        </w:rPr>
        <w:t>ę</w:t>
      </w:r>
      <w:r>
        <w:rPr>
          <w:rtl w:val="0"/>
        </w:rPr>
        <w:t>sienia ziemi, jak r</w:t>
      </w:r>
      <w:r>
        <w:rPr>
          <w:rtl w:val="0"/>
          <w:lang w:val="es-ES_tradnl"/>
        </w:rPr>
        <w:t>ó</w:t>
      </w:r>
      <w:r>
        <w:rPr>
          <w:rtl w:val="0"/>
        </w:rPr>
        <w:t>wnie</w:t>
      </w:r>
      <w:r>
        <w:rPr>
          <w:rtl w:val="0"/>
        </w:rPr>
        <w:t xml:space="preserve">ż </w:t>
      </w:r>
      <w:r>
        <w:rPr>
          <w:rtl w:val="0"/>
        </w:rPr>
        <w:t>wywo</w:t>
      </w:r>
      <w:r>
        <w:rPr>
          <w:rtl w:val="0"/>
        </w:rPr>
        <w:t>ł</w:t>
      </w:r>
      <w:r>
        <w:rPr>
          <w:rtl w:val="0"/>
        </w:rPr>
        <w:t>ane przez cz</w:t>
      </w:r>
      <w:r>
        <w:rPr>
          <w:rtl w:val="0"/>
        </w:rPr>
        <w:t>ł</w:t>
      </w:r>
      <w:r>
        <w:rPr>
          <w:rtl w:val="0"/>
        </w:rPr>
        <w:t>owieka eksplozje i</w:t>
      </w:r>
      <w:r>
        <w:rPr>
          <w:rtl w:val="0"/>
        </w:rPr>
        <w:t> </w:t>
      </w:r>
      <w:r>
        <w:rPr>
          <w:rtl w:val="0"/>
        </w:rPr>
        <w:t>uderzenia statk</w:t>
      </w:r>
      <w:r>
        <w:rPr>
          <w:rtl w:val="0"/>
          <w:lang w:val="es-ES_tradnl"/>
        </w:rPr>
        <w:t>ó</w:t>
      </w:r>
      <w:r>
        <w:rPr>
          <w:rtl w:val="0"/>
        </w:rPr>
        <w:t>w kosmicznych.</w:t>
      </w:r>
    </w:p>
    <w:p>
      <w:pPr>
        <w:pStyle w:val="Body"/>
        <w:bidi w:val="0"/>
      </w:pPr>
      <w:r>
        <w:rPr>
          <w:rtl w:val="0"/>
          <w:lang w:val="de-DE"/>
        </w:rPr>
        <w:t>Passive Seismic Experiment (PSE) bada</w:t>
      </w:r>
      <w:r>
        <w:rPr>
          <w:rtl w:val="0"/>
        </w:rPr>
        <w:t xml:space="preserve">ł </w:t>
      </w:r>
      <w:r>
        <w:rPr>
          <w:rtl w:val="0"/>
        </w:rPr>
        <w:t>propagacj</w:t>
      </w:r>
      <w:r>
        <w:rPr>
          <w:rtl w:val="0"/>
        </w:rPr>
        <w:t xml:space="preserve">ę </w:t>
      </w:r>
      <w:r>
        <w:rPr>
          <w:rtl w:val="0"/>
        </w:rPr>
        <w:t>fal sejsmicznych przez Ksi</w:t>
      </w:r>
      <w:r>
        <w:rPr>
          <w:rtl w:val="0"/>
        </w:rPr>
        <w:t>ęż</w:t>
      </w:r>
      <w:r>
        <w:rPr>
          <w:rtl w:val="0"/>
        </w:rPr>
        <w:t>yc i</w:t>
      </w:r>
      <w:r>
        <w:rPr>
          <w:rtl w:val="0"/>
        </w:rPr>
        <w:t> </w:t>
      </w:r>
      <w:r>
        <w:rPr>
          <w:rtl w:val="0"/>
        </w:rPr>
        <w:t>pozwoli</w:t>
      </w:r>
      <w:r>
        <w:rPr>
          <w:rtl w:val="0"/>
        </w:rPr>
        <w:t xml:space="preserve">ł </w:t>
      </w:r>
      <w:r>
        <w:rPr>
          <w:rtl w:val="0"/>
        </w:rPr>
        <w:t>na bardzo szczeg</w:t>
      </w:r>
      <w:r>
        <w:rPr>
          <w:rtl w:val="0"/>
        </w:rPr>
        <w:t>ół</w:t>
      </w:r>
      <w:r>
        <w:rPr>
          <w:rtl w:val="0"/>
        </w:rPr>
        <w:t>owe okre</w:t>
      </w:r>
      <w:r>
        <w:rPr>
          <w:rtl w:val="0"/>
        </w:rPr>
        <w:t>ś</w:t>
      </w:r>
      <w:r>
        <w:rPr>
          <w:rtl w:val="0"/>
        </w:rPr>
        <w:t>lenie jego wewn</w:t>
      </w:r>
      <w:r>
        <w:rPr>
          <w:rtl w:val="0"/>
        </w:rPr>
        <w:t>ę</w:t>
      </w:r>
      <w:r>
        <w:rPr>
          <w:rtl w:val="0"/>
        </w:rPr>
        <w:t>trznej struktury.</w:t>
      </w:r>
    </w:p>
    <w:p>
      <w:pPr>
        <w:pStyle w:val="Body"/>
        <w:bidi w:val="0"/>
      </w:pPr>
      <w:r>
        <w:rPr>
          <w:rtl w:val="0"/>
        </w:rPr>
        <w:t>W ci</w:t>
      </w:r>
      <w:r>
        <w:rPr>
          <w:rtl w:val="0"/>
        </w:rPr>
        <w:t>ą</w:t>
      </w:r>
      <w:r>
        <w:rPr>
          <w:rtl w:val="0"/>
        </w:rPr>
        <w:t>gu roku na Ziemi dochodzi do ponad 1</w:t>
      </w:r>
      <w:r>
        <w:rPr>
          <w:rtl w:val="0"/>
        </w:rPr>
        <w:t> </w:t>
      </w:r>
      <w:r>
        <w:rPr>
          <w:rtl w:val="0"/>
        </w:rPr>
        <w:t>mln trz</w:t>
      </w:r>
      <w:r>
        <w:rPr>
          <w:rtl w:val="0"/>
        </w:rPr>
        <w:t>ę</w:t>
      </w:r>
      <w:r>
        <w:rPr>
          <w:rtl w:val="0"/>
          <w:lang w:val="de-DE"/>
        </w:rPr>
        <w:t>sie</w:t>
      </w:r>
      <w:r>
        <w:rPr>
          <w:rtl w:val="0"/>
        </w:rPr>
        <w:t xml:space="preserve">ń </w:t>
      </w:r>
      <w:r>
        <w:rPr>
          <w:rtl w:val="0"/>
        </w:rPr>
        <w:t>ziemi. Na ksi</w:t>
      </w:r>
      <w:r>
        <w:rPr>
          <w:rtl w:val="0"/>
        </w:rPr>
        <w:t>ęż</w:t>
      </w:r>
      <w:r>
        <w:rPr>
          <w:rtl w:val="0"/>
        </w:rPr>
        <w:t>ycu zarejestrowano ich oko</w:t>
      </w:r>
      <w:r>
        <w:rPr>
          <w:rtl w:val="0"/>
        </w:rPr>
        <w:t>ł</w:t>
      </w:r>
      <w:r>
        <w:rPr>
          <w:rtl w:val="0"/>
          <w:lang w:val="it-IT"/>
        </w:rPr>
        <w:t>o 300 i</w:t>
      </w:r>
      <w:r>
        <w:rPr>
          <w:rtl w:val="0"/>
        </w:rPr>
        <w:t> </w:t>
      </w:r>
      <w:r>
        <w:rPr>
          <w:rtl w:val="0"/>
        </w:rPr>
        <w:t>o znacznie mniejszej skali. W</w:t>
      </w:r>
      <w:r>
        <w:rPr>
          <w:rtl w:val="0"/>
        </w:rPr>
        <w:t> </w:t>
      </w:r>
      <w:r>
        <w:rPr>
          <w:rtl w:val="0"/>
        </w:rPr>
        <w:t>przypadku zaobserwowania zjawiska sejsmicznego przez trzy lub wi</w:t>
      </w:r>
      <w:r>
        <w:rPr>
          <w:rtl w:val="0"/>
        </w:rPr>
        <w:t>ę</w:t>
      </w:r>
      <w:r>
        <w:rPr>
          <w:rtl w:val="0"/>
        </w:rPr>
        <w:t>cej oddalonych od siebie sejsmometr</w:t>
      </w:r>
      <w:r>
        <w:rPr>
          <w:rtl w:val="0"/>
          <w:lang w:val="es-ES_tradnl"/>
        </w:rPr>
        <w:t>ó</w:t>
      </w:r>
      <w:r>
        <w:rPr>
          <w:rtl w:val="0"/>
        </w:rPr>
        <w:t>w, czas i</w:t>
      </w:r>
      <w:r>
        <w:rPr>
          <w:rtl w:val="0"/>
        </w:rPr>
        <w:t> </w:t>
      </w:r>
      <w:r>
        <w:rPr>
          <w:rtl w:val="0"/>
        </w:rPr>
        <w:t>lokacja wydarzenia mog</w:t>
      </w:r>
      <w:r>
        <w:rPr>
          <w:rtl w:val="0"/>
        </w:rPr>
        <w:t>ł</w:t>
      </w:r>
      <w:r>
        <w:rPr>
          <w:rtl w:val="0"/>
        </w:rPr>
        <w:t>a zosta</w:t>
      </w:r>
      <w:r>
        <w:rPr>
          <w:rtl w:val="0"/>
        </w:rPr>
        <w:t xml:space="preserve">ć </w:t>
      </w:r>
      <w:r>
        <w:rPr>
          <w:rtl w:val="0"/>
        </w:rPr>
        <w:t>okre</w:t>
      </w:r>
      <w:r>
        <w:rPr>
          <w:rtl w:val="0"/>
        </w:rPr>
        <w:t>ś</w:t>
      </w:r>
      <w:r>
        <w:rPr>
          <w:rtl w:val="0"/>
        </w:rPr>
        <w:t>lona z</w:t>
      </w:r>
      <w:r>
        <w:rPr>
          <w:rtl w:val="0"/>
        </w:rPr>
        <w:t> </w:t>
      </w:r>
      <w:r>
        <w:rPr>
          <w:rtl w:val="0"/>
        </w:rPr>
        <w:t>du</w:t>
      </w:r>
      <w:r>
        <w:rPr>
          <w:rtl w:val="0"/>
        </w:rPr>
        <w:t xml:space="preserve">żą </w:t>
      </w:r>
      <w:r>
        <w:rPr>
          <w:rtl w:val="0"/>
        </w:rPr>
        <w:t>precyzj</w:t>
      </w:r>
      <w:r>
        <w:rPr>
          <w:rtl w:val="0"/>
        </w:rPr>
        <w:t>ą</w:t>
      </w:r>
      <w:r>
        <w:rPr>
          <w:rtl w:val="0"/>
        </w:rPr>
        <w:t>. Ze wzgl</w:t>
      </w:r>
      <w:r>
        <w:rPr>
          <w:rtl w:val="0"/>
        </w:rPr>
        <w:t>ę</w:t>
      </w:r>
      <w:r>
        <w:rPr>
          <w:rtl w:val="0"/>
        </w:rPr>
        <w:t>du na fakt, i</w:t>
      </w:r>
      <w:r>
        <w:rPr>
          <w:rtl w:val="0"/>
        </w:rPr>
        <w:t xml:space="preserve">ż </w:t>
      </w:r>
      <w:r>
        <w:rPr>
          <w:rtl w:val="0"/>
        </w:rPr>
        <w:t>fale sejsmiczne odleg</w:t>
      </w:r>
      <w:r>
        <w:rPr>
          <w:rtl w:val="0"/>
        </w:rPr>
        <w:t>ł</w:t>
      </w:r>
      <w:r>
        <w:rPr>
          <w:rtl w:val="0"/>
        </w:rPr>
        <w:t>ych wydarze</w:t>
      </w:r>
      <w:r>
        <w:rPr>
          <w:rtl w:val="0"/>
        </w:rPr>
        <w:t xml:space="preserve">ń </w:t>
      </w:r>
      <w:r>
        <w:rPr>
          <w:rtl w:val="0"/>
        </w:rPr>
        <w:t>podr</w:t>
      </w:r>
      <w:r>
        <w:rPr>
          <w:rtl w:val="0"/>
        </w:rPr>
        <w:t>óż</w:t>
      </w:r>
      <w:r>
        <w:rPr>
          <w:rtl w:val="0"/>
        </w:rPr>
        <w:t>uj</w:t>
      </w:r>
      <w:r>
        <w:rPr>
          <w:rtl w:val="0"/>
        </w:rPr>
        <w:t xml:space="preserve">ą </w:t>
      </w:r>
      <w:r>
        <w:rPr>
          <w:rtl w:val="0"/>
        </w:rPr>
        <w:t>g</w:t>
      </w:r>
      <w:r>
        <w:rPr>
          <w:rtl w:val="0"/>
        </w:rPr>
        <w:t>łę</w:t>
      </w:r>
      <w:r>
        <w:rPr>
          <w:rtl w:val="0"/>
        </w:rPr>
        <w:t>biej wewn</w:t>
      </w:r>
      <w:r>
        <w:rPr>
          <w:rtl w:val="0"/>
        </w:rPr>
        <w:t>ą</w:t>
      </w:r>
      <w:r>
        <w:rPr>
          <w:rtl w:val="0"/>
        </w:rPr>
        <w:t>trz struktury Ksi</w:t>
      </w:r>
      <w:r>
        <w:rPr>
          <w:rtl w:val="0"/>
        </w:rPr>
        <w:t>ęż</w:t>
      </w:r>
      <w:r>
        <w:rPr>
          <w:rtl w:val="0"/>
        </w:rPr>
        <w:t>yca ni</w:t>
      </w:r>
      <w:r>
        <w:rPr>
          <w:rtl w:val="0"/>
        </w:rPr>
        <w:t xml:space="preserve">ż </w:t>
      </w:r>
      <w:r>
        <w:rPr>
          <w:rtl w:val="0"/>
        </w:rPr>
        <w:t>fale zjawisk bliskich, poprzez pomiar drga</w:t>
      </w:r>
      <w:r>
        <w:rPr>
          <w:rtl w:val="0"/>
        </w:rPr>
        <w:t xml:space="preserve">ń </w:t>
      </w:r>
      <w:r>
        <w:rPr>
          <w:rtl w:val="0"/>
        </w:rPr>
        <w:t>na r</w:t>
      </w:r>
      <w:r>
        <w:rPr>
          <w:rtl w:val="0"/>
        </w:rPr>
        <w:t>óż</w:t>
      </w:r>
      <w:r>
        <w:rPr>
          <w:rtl w:val="0"/>
        </w:rPr>
        <w:t>nych odleg</w:t>
      </w:r>
      <w:r>
        <w:rPr>
          <w:rtl w:val="0"/>
        </w:rPr>
        <w:t>ł</w:t>
      </w:r>
      <w:r>
        <w:rPr>
          <w:rtl w:val="0"/>
        </w:rPr>
        <w:t>o</w:t>
      </w:r>
      <w:r>
        <w:rPr>
          <w:rtl w:val="0"/>
        </w:rPr>
        <w:t>ś</w:t>
      </w:r>
      <w:r>
        <w:rPr>
          <w:rtl w:val="0"/>
        </w:rPr>
        <w:t>ciach od sejsmometru mo</w:t>
      </w:r>
      <w:r>
        <w:rPr>
          <w:rtl w:val="0"/>
        </w:rPr>
        <w:t>ż</w:t>
      </w:r>
      <w:r>
        <w:rPr>
          <w:rtl w:val="0"/>
        </w:rPr>
        <w:t>liwe jest okre</w:t>
      </w:r>
      <w:r>
        <w:rPr>
          <w:rtl w:val="0"/>
        </w:rPr>
        <w:t>ś</w:t>
      </w:r>
      <w:r>
        <w:rPr>
          <w:rtl w:val="0"/>
        </w:rPr>
        <w:t>lenie pr</w:t>
      </w:r>
      <w:r>
        <w:rPr>
          <w:rtl w:val="0"/>
        </w:rPr>
        <w:t>ę</w:t>
      </w:r>
      <w:r>
        <w:rPr>
          <w:rtl w:val="0"/>
        </w:rPr>
        <w:t>dko</w:t>
      </w:r>
      <w:r>
        <w:rPr>
          <w:rtl w:val="0"/>
        </w:rPr>
        <w:t>ś</w:t>
      </w:r>
      <w:r>
        <w:rPr>
          <w:rtl w:val="0"/>
        </w:rPr>
        <w:t>ci rozchodzenia si</w:t>
      </w:r>
      <w:r>
        <w:rPr>
          <w:rtl w:val="0"/>
        </w:rPr>
        <w:t xml:space="preserve">ę </w:t>
      </w:r>
      <w:r>
        <w:rPr>
          <w:rtl w:val="0"/>
        </w:rPr>
        <w:t>fal sejsmicznych oraz ich charakterystyka g</w:t>
      </w:r>
      <w:r>
        <w:rPr>
          <w:rtl w:val="0"/>
        </w:rPr>
        <w:t>łę</w:t>
      </w:r>
      <w:r>
        <w:rPr>
          <w:rtl w:val="0"/>
        </w:rPr>
        <w:t>boko</w:t>
      </w:r>
      <w:r>
        <w:rPr>
          <w:rtl w:val="0"/>
        </w:rPr>
        <w:t>ś</w:t>
      </w:r>
      <w:r>
        <w:rPr>
          <w:rtl w:val="0"/>
        </w:rPr>
        <w:t>ciowa [18].</w:t>
      </w:r>
    </w:p>
    <w:p>
      <w:pPr>
        <w:pStyle w:val="Body"/>
        <w:bidi w:val="0"/>
      </w:pPr>
      <w:r>
        <w:rPr>
          <w:rtl w:val="0"/>
        </w:rPr>
        <w:t>Sejsmometr u</w:t>
      </w:r>
      <w:r>
        <w:rPr>
          <w:rtl w:val="0"/>
        </w:rPr>
        <w:t>ż</w:t>
      </w:r>
      <w:r>
        <w:rPr>
          <w:rtl w:val="0"/>
        </w:rPr>
        <w:t>yty podczas misji Apollo 11 zwraca</w:t>
      </w:r>
      <w:r>
        <w:rPr>
          <w:rtl w:val="0"/>
        </w:rPr>
        <w:t xml:space="preserve">ł </w:t>
      </w:r>
      <w:r>
        <w:rPr>
          <w:rtl w:val="0"/>
        </w:rPr>
        <w:t>dane tylko przez trzy tygodnie ale pozwoli</w:t>
      </w:r>
      <w:r>
        <w:rPr>
          <w:rtl w:val="0"/>
        </w:rPr>
        <w:t xml:space="preserve">ł </w:t>
      </w:r>
      <w:r>
        <w:rPr>
          <w:rtl w:val="0"/>
        </w:rPr>
        <w:t>na zarejestrowanie u</w:t>
      </w:r>
      <w:r>
        <w:rPr>
          <w:rtl w:val="0"/>
        </w:rPr>
        <w:t>ż</w:t>
      </w:r>
      <w:r>
        <w:rPr>
          <w:rtl w:val="0"/>
        </w:rPr>
        <w:t>ytecznych sygna</w:t>
      </w:r>
      <w:r>
        <w:rPr>
          <w:rtl w:val="0"/>
        </w:rPr>
        <w:t>łó</w:t>
      </w:r>
      <w:r>
        <w:rPr>
          <w:rtl w:val="0"/>
        </w:rPr>
        <w:t>w. Bardziej zaawansowane urz</w:t>
      </w:r>
      <w:r>
        <w:rPr>
          <w:rtl w:val="0"/>
        </w:rPr>
        <w:t>ą</w:t>
      </w:r>
      <w:r>
        <w:rPr>
          <w:rtl w:val="0"/>
        </w:rPr>
        <w:t>dzenie zastosowano podczas misji Apollo 12, 14, 15 i</w:t>
      </w:r>
      <w:r>
        <w:rPr>
          <w:rtl w:val="0"/>
        </w:rPr>
        <w:t> </w:t>
      </w:r>
      <w:r>
        <w:rPr>
          <w:rtl w:val="0"/>
        </w:rPr>
        <w:t>16. Dane sejsmiczne uzyskiwano do ko</w:t>
      </w:r>
      <w:r>
        <w:rPr>
          <w:rtl w:val="0"/>
        </w:rPr>
        <w:t>ń</w:t>
      </w:r>
      <w:r>
        <w:rPr>
          <w:rtl w:val="0"/>
        </w:rPr>
        <w:t>ca wrze</w:t>
      </w:r>
      <w:r>
        <w:rPr>
          <w:rtl w:val="0"/>
        </w:rPr>
        <w:t>ś</w:t>
      </w:r>
      <w:r>
        <w:rPr>
          <w:rtl w:val="0"/>
        </w:rPr>
        <w:t>nia 1977 r. Ka</w:t>
      </w:r>
      <w:r>
        <w:rPr>
          <w:rtl w:val="0"/>
        </w:rPr>
        <w:t>ż</w:t>
      </w:r>
      <w:r>
        <w:rPr>
          <w:rtl w:val="0"/>
        </w:rPr>
        <w:t>dy z</w:t>
      </w:r>
      <w:r>
        <w:rPr>
          <w:rtl w:val="0"/>
        </w:rPr>
        <w:t> </w:t>
      </w:r>
      <w:r>
        <w:rPr>
          <w:rtl w:val="0"/>
        </w:rPr>
        <w:t>sejsmometr</w:t>
      </w:r>
      <w:r>
        <w:rPr>
          <w:rtl w:val="0"/>
          <w:lang w:val="es-ES_tradnl"/>
        </w:rPr>
        <w:t>ó</w:t>
      </w:r>
      <w:r>
        <w:rPr>
          <w:rtl w:val="0"/>
        </w:rPr>
        <w:t>w mierzy</w:t>
      </w:r>
      <w:r>
        <w:rPr>
          <w:rtl w:val="0"/>
        </w:rPr>
        <w:t xml:space="preserve">ł </w:t>
      </w:r>
      <w:r>
        <w:rPr>
          <w:rtl w:val="0"/>
        </w:rPr>
        <w:t>wszystkie trzy sk</w:t>
      </w:r>
      <w:r>
        <w:rPr>
          <w:rtl w:val="0"/>
        </w:rPr>
        <w:t>ł</w:t>
      </w:r>
      <w:r>
        <w:rPr>
          <w:rtl w:val="0"/>
        </w:rPr>
        <w:t>adowe przesuni</w:t>
      </w:r>
      <w:r>
        <w:rPr>
          <w:rtl w:val="0"/>
        </w:rPr>
        <w:t xml:space="preserve">ęć </w:t>
      </w:r>
      <w:r>
        <w:rPr>
          <w:rtl w:val="0"/>
        </w:rPr>
        <w:t>powierzchni, tj. g</w:t>
      </w:r>
      <w:r>
        <w:rPr>
          <w:rtl w:val="0"/>
          <w:lang w:val="es-ES_tradnl"/>
        </w:rPr>
        <w:t>ó</w:t>
      </w:r>
      <w:r>
        <w:rPr>
          <w:rtl w:val="0"/>
          <w:lang w:val="es-ES_tradnl"/>
        </w:rPr>
        <w:t>ra-d</w:t>
      </w:r>
      <w:r>
        <w:rPr>
          <w:rtl w:val="0"/>
        </w:rPr>
        <w:t>ół</w:t>
      </w:r>
      <w:r>
        <w:rPr>
          <w:rtl w:val="0"/>
        </w:rPr>
        <w:t>, p</w:t>
      </w:r>
      <w:r>
        <w:rPr>
          <w:rtl w:val="0"/>
        </w:rPr>
        <w:t>ół</w:t>
      </w:r>
      <w:r>
        <w:rPr>
          <w:rtl w:val="0"/>
          <w:lang w:val="nl-NL"/>
        </w:rPr>
        <w:t>noc-po</w:t>
      </w:r>
      <w:r>
        <w:rPr>
          <w:rtl w:val="0"/>
        </w:rPr>
        <w:t>ł</w:t>
      </w:r>
      <w:r>
        <w:rPr>
          <w:rtl w:val="0"/>
        </w:rPr>
        <w:t>udnie, wsch</w:t>
      </w:r>
      <w:r>
        <w:rPr>
          <w:rtl w:val="0"/>
          <w:lang w:val="es-ES_tradnl"/>
        </w:rPr>
        <w:t>ó</w:t>
      </w:r>
      <w:r>
        <w:rPr>
          <w:rtl w:val="0"/>
        </w:rPr>
        <w:t>d-zach</w:t>
      </w:r>
      <w:r>
        <w:rPr>
          <w:rtl w:val="0"/>
          <w:lang w:val="es-ES_tradnl"/>
        </w:rPr>
        <w:t>ó</w:t>
      </w:r>
      <w:r>
        <w:rPr>
          <w:rtl w:val="0"/>
          <w:lang w:val="pt-PT"/>
        </w:rPr>
        <w:t>d [19].</w:t>
      </w:r>
    </w:p>
    <w:p>
      <w:pPr>
        <w:pStyle w:val="Body"/>
        <w:bidi w:val="0"/>
      </w:pPr>
      <w:r>
        <w:rPr>
          <w:rtl w:val="0"/>
        </w:rPr>
        <w:t>Eksperyment wykorzysta</w:t>
      </w:r>
      <w:r>
        <w:rPr>
          <w:rtl w:val="0"/>
        </w:rPr>
        <w:t xml:space="preserve">ł </w:t>
      </w:r>
      <w:r>
        <w:rPr>
          <w:rtl w:val="0"/>
        </w:rPr>
        <w:t>b</w:t>
      </w:r>
      <w:r>
        <w:rPr>
          <w:rtl w:val="0"/>
        </w:rPr>
        <w:t>adanie propagacji fal sejsmicznych przez Ksi</w:t>
      </w:r>
      <w:r>
        <w:rPr>
          <w:rtl w:val="0"/>
        </w:rPr>
        <w:t>ęż</w:t>
      </w:r>
      <w:r>
        <w:rPr>
          <w:rtl w:val="0"/>
        </w:rPr>
        <w:t>yc i</w:t>
      </w:r>
      <w:r>
        <w:rPr>
          <w:rtl w:val="0"/>
        </w:rPr>
        <w:t> </w:t>
      </w:r>
      <w:r>
        <w:rPr>
          <w:rtl w:val="0"/>
        </w:rPr>
        <w:t>pozwoli</w:t>
      </w:r>
      <w:r>
        <w:rPr>
          <w:rtl w:val="0"/>
        </w:rPr>
        <w:t xml:space="preserve">ł </w:t>
      </w:r>
      <w:r>
        <w:rPr>
          <w:rtl w:val="0"/>
        </w:rPr>
        <w:t>na bardzo szczeg</w:t>
      </w:r>
      <w:r>
        <w:rPr>
          <w:rtl w:val="0"/>
        </w:rPr>
        <w:t>ół</w:t>
      </w:r>
      <w:r>
        <w:rPr>
          <w:rtl w:val="0"/>
        </w:rPr>
        <w:t>owe okre</w:t>
      </w:r>
      <w:r>
        <w:rPr>
          <w:rtl w:val="0"/>
        </w:rPr>
        <w:t>ś</w:t>
      </w:r>
      <w:r>
        <w:rPr>
          <w:rtl w:val="0"/>
        </w:rPr>
        <w:t>lenie jego wewn</w:t>
      </w:r>
      <w:r>
        <w:rPr>
          <w:rtl w:val="0"/>
        </w:rPr>
        <w:t>ę</w:t>
      </w:r>
      <w:r>
        <w:rPr>
          <w:rtl w:val="0"/>
        </w:rPr>
        <w:t>trznej struktury</w:t>
      </w:r>
      <w:r>
        <w:rPr>
          <w:rtl w:val="0"/>
        </w:rPr>
        <w:t xml:space="preserve">. </w:t>
      </w:r>
      <w:r>
        <w:rPr>
          <w:rtl w:val="0"/>
          <w:lang w:val="de-DE"/>
        </w:rPr>
        <w:t>W</w:t>
      </w:r>
      <w:r>
        <w:rPr>
          <w:rtl w:val="0"/>
        </w:rPr>
        <w:t> </w:t>
      </w:r>
      <w:r>
        <w:rPr>
          <w:rtl w:val="0"/>
        </w:rPr>
        <w:t>przypadku zaobserwowania zjawiska sejsmicznego przez trzy lub wi</w:t>
      </w:r>
      <w:r>
        <w:rPr>
          <w:rtl w:val="0"/>
        </w:rPr>
        <w:t>ę</w:t>
      </w:r>
      <w:r>
        <w:rPr>
          <w:rtl w:val="0"/>
        </w:rPr>
        <w:t>cej oddalonych od siebie sejsmometr</w:t>
      </w:r>
      <w:r>
        <w:rPr>
          <w:rtl w:val="0"/>
          <w:lang w:val="es-ES_tradnl"/>
        </w:rPr>
        <w:t>ó</w:t>
      </w:r>
      <w:r>
        <w:rPr>
          <w:rtl w:val="0"/>
        </w:rPr>
        <w:t>w, czas i</w:t>
      </w:r>
      <w:r>
        <w:rPr>
          <w:rtl w:val="0"/>
        </w:rPr>
        <w:t> </w:t>
      </w:r>
      <w:r>
        <w:rPr>
          <w:rtl w:val="0"/>
        </w:rPr>
        <w:t>lokacja wydarzenia mog</w:t>
      </w:r>
      <w:r>
        <w:rPr>
          <w:rtl w:val="0"/>
        </w:rPr>
        <w:t>ł</w:t>
      </w:r>
      <w:r>
        <w:rPr>
          <w:rtl w:val="0"/>
        </w:rPr>
        <w:t>a zosta</w:t>
      </w:r>
      <w:r>
        <w:rPr>
          <w:rtl w:val="0"/>
        </w:rPr>
        <w:t xml:space="preserve">ć </w:t>
      </w:r>
      <w:r>
        <w:rPr>
          <w:rtl w:val="0"/>
        </w:rPr>
        <w:t>okre</w:t>
      </w:r>
      <w:r>
        <w:rPr>
          <w:rtl w:val="0"/>
        </w:rPr>
        <w:t>ś</w:t>
      </w:r>
      <w:r>
        <w:rPr>
          <w:rtl w:val="0"/>
        </w:rPr>
        <w:t>lona z</w:t>
      </w:r>
      <w:r>
        <w:rPr>
          <w:rtl w:val="0"/>
        </w:rPr>
        <w:t> </w:t>
      </w:r>
      <w:r>
        <w:rPr>
          <w:rtl w:val="0"/>
        </w:rPr>
        <w:t>du</w:t>
      </w:r>
      <w:r>
        <w:rPr>
          <w:rtl w:val="0"/>
        </w:rPr>
        <w:t xml:space="preserve">żą </w:t>
      </w:r>
      <w:r>
        <w:rPr>
          <w:rtl w:val="0"/>
        </w:rPr>
        <w:t>precyzj</w:t>
      </w:r>
      <w:r>
        <w:rPr>
          <w:rtl w:val="0"/>
        </w:rPr>
        <w:t>ą</w:t>
      </w:r>
      <w:r>
        <w:rPr>
          <w:rtl w:val="0"/>
        </w:rPr>
        <w:t>.</w:t>
      </w:r>
      <w:r>
        <w:rPr>
          <w:rtl w:val="0"/>
        </w:rPr>
        <w:t xml:space="preserve"> </w:t>
      </w:r>
      <w:r>
        <w:rPr>
          <w:rtl w:val="0"/>
        </w:rPr>
        <w:t>Codziennie rejestrowano uderzenia meteoryt</w:t>
      </w:r>
      <w:r>
        <w:rPr>
          <w:rtl w:val="0"/>
          <w:lang w:val="es-ES_tradnl"/>
        </w:rPr>
        <w:t>ó</w:t>
      </w:r>
      <w:r>
        <w:rPr>
          <w:rtl w:val="0"/>
        </w:rPr>
        <w:t xml:space="preserve">w oraz </w:t>
      </w:r>
      <w:r>
        <w:rPr>
          <w:rtl w:val="0"/>
        </w:rPr>
        <w:t>ś</w:t>
      </w:r>
      <w:r>
        <w:rPr>
          <w:rtl w:val="0"/>
        </w:rPr>
        <w:t>rednio dwa ksi</w:t>
      </w:r>
      <w:r>
        <w:rPr>
          <w:rtl w:val="0"/>
        </w:rPr>
        <w:t>ęż</w:t>
      </w:r>
      <w:r>
        <w:rPr>
          <w:rtl w:val="0"/>
        </w:rPr>
        <w:t>ycowe trz</w:t>
      </w:r>
      <w:r>
        <w:rPr>
          <w:rtl w:val="0"/>
        </w:rPr>
        <w:t>ę</w:t>
      </w:r>
      <w:r>
        <w:rPr>
          <w:rtl w:val="0"/>
        </w:rPr>
        <w:t>sienia ziemi miesi</w:t>
      </w:r>
      <w:r>
        <w:rPr>
          <w:rtl w:val="0"/>
        </w:rPr>
        <w:t>ę</w:t>
      </w:r>
      <w:r>
        <w:rPr>
          <w:rtl w:val="0"/>
        </w:rPr>
        <w:t>cznie.</w:t>
      </w:r>
      <w:r>
        <w:rPr>
          <w:rtl w:val="0"/>
        </w:rPr>
        <w:t xml:space="preserve"> </w:t>
      </w:r>
      <w:r>
        <w:rPr>
          <w:rtl w:val="0"/>
        </w:rPr>
        <w:t>Pomiar by</w:t>
      </w:r>
      <w:r>
        <w:rPr>
          <w:rtl w:val="0"/>
        </w:rPr>
        <w:t xml:space="preserve">ł </w:t>
      </w:r>
      <w:r>
        <w:rPr>
          <w:rtl w:val="0"/>
        </w:rPr>
        <w:t>dokonywany do g</w:t>
      </w:r>
      <w:r>
        <w:rPr>
          <w:rtl w:val="0"/>
        </w:rPr>
        <w:t>łę</w:t>
      </w:r>
      <w:r>
        <w:rPr>
          <w:rtl w:val="0"/>
        </w:rPr>
        <w:t>boko</w:t>
      </w:r>
      <w:r>
        <w:rPr>
          <w:rtl w:val="0"/>
        </w:rPr>
        <w:t>ś</w:t>
      </w:r>
      <w:r>
        <w:rPr>
          <w:rtl w:val="0"/>
        </w:rPr>
        <w:t>ci 800 km.</w:t>
      </w:r>
      <w:r>
        <w:rPr>
          <w:rtl w:val="0"/>
        </w:rPr>
        <w:t xml:space="preserve"> </w:t>
      </w:r>
      <w:r>
        <w:rPr>
          <w:rtl w:val="0"/>
        </w:rPr>
        <w:t>W ci</w:t>
      </w:r>
      <w:r>
        <w:rPr>
          <w:rtl w:val="0"/>
        </w:rPr>
        <w:t>ą</w:t>
      </w:r>
      <w:r>
        <w:rPr>
          <w:rtl w:val="0"/>
        </w:rPr>
        <w:t>gu o</w:t>
      </w:r>
      <w:r>
        <w:rPr>
          <w:rtl w:val="0"/>
        </w:rPr>
        <w:t>ś</w:t>
      </w:r>
      <w:r>
        <w:rPr>
          <w:rtl w:val="0"/>
        </w:rPr>
        <w:t>miu lat z</w:t>
      </w:r>
      <w:r>
        <w:rPr>
          <w:rtl w:val="0"/>
        </w:rPr>
        <w:t> </w:t>
      </w:r>
      <w:r>
        <w:rPr>
          <w:rtl w:val="0"/>
        </w:rPr>
        <w:t>zbierania danych przez urz</w:t>
      </w:r>
      <w:r>
        <w:rPr>
          <w:rtl w:val="0"/>
        </w:rPr>
        <w:t>ą</w:t>
      </w:r>
      <w:r>
        <w:rPr>
          <w:rtl w:val="0"/>
        </w:rPr>
        <w:t>dzenia pakietu ALSEP, sejsmometry zarejestrowa</w:t>
      </w:r>
      <w:r>
        <w:rPr>
          <w:rtl w:val="0"/>
        </w:rPr>
        <w:t>ł</w:t>
      </w:r>
      <w:r>
        <w:rPr>
          <w:rtl w:val="0"/>
        </w:rPr>
        <w:t>y 10 tys. wstrz</w:t>
      </w:r>
      <w:r>
        <w:rPr>
          <w:rtl w:val="0"/>
        </w:rPr>
        <w:t>ą</w:t>
      </w:r>
      <w:r>
        <w:rPr>
          <w:rtl w:val="0"/>
        </w:rPr>
        <w:t>s</w:t>
      </w:r>
      <w:r>
        <w:rPr>
          <w:rtl w:val="0"/>
          <w:lang w:val="es-ES_tradnl"/>
        </w:rPr>
        <w:t>ó</w:t>
      </w:r>
      <w:r>
        <w:rPr>
          <w:rtl w:val="0"/>
        </w:rPr>
        <w:t>w tektonicznych i</w:t>
      </w:r>
      <w:r>
        <w:rPr>
          <w:rtl w:val="0"/>
        </w:rPr>
        <w:t> </w:t>
      </w:r>
      <w:r>
        <w:rPr>
          <w:rtl w:val="0"/>
        </w:rPr>
        <w:t>2000 uderzenia meteoryt</w:t>
      </w:r>
      <w:r>
        <w:rPr>
          <w:rtl w:val="0"/>
          <w:lang w:val="es-ES_tradnl"/>
        </w:rPr>
        <w:t>ó</w:t>
      </w:r>
      <w:r>
        <w:rPr>
          <w:rtl w:val="0"/>
        </w:rPr>
        <w:t>w</w:t>
      </w:r>
      <w:r>
        <w:rPr>
          <w:rtl w:val="0"/>
        </w:rPr>
        <w:t>.</w:t>
      </w:r>
    </w:p>
    <w:p>
      <w:pPr>
        <w:pStyle w:val="Body"/>
        <w:bidi w:val="0"/>
      </w:pPr>
      <w:r>
        <w:rPr>
          <w:rtl w:val="0"/>
        </w:rPr>
        <w:t>Uwa</w:t>
      </w:r>
      <w:r>
        <w:rPr>
          <w:rtl w:val="0"/>
        </w:rPr>
        <w:t>ż</w:t>
      </w:r>
      <w:r>
        <w:rPr>
          <w:rtl w:val="0"/>
        </w:rPr>
        <w:t>a si</w:t>
      </w:r>
      <w:r>
        <w:rPr>
          <w:rtl w:val="0"/>
        </w:rPr>
        <w:t>ę ż</w:t>
      </w:r>
      <w:r>
        <w:rPr>
          <w:rtl w:val="0"/>
        </w:rPr>
        <w:t>e skorupa jest wielowarstwowa i</w:t>
      </w:r>
      <w:r>
        <w:rPr>
          <w:rtl w:val="0"/>
        </w:rPr>
        <w:t> </w:t>
      </w:r>
      <w:r>
        <w:rPr>
          <w:rtl w:val="0"/>
          <w:lang w:val="pt-PT"/>
        </w:rPr>
        <w:t>ma mi</w:t>
      </w:r>
      <w:r>
        <w:rPr>
          <w:rtl w:val="0"/>
        </w:rPr>
        <w:t>ąż</w:t>
      </w:r>
      <w:r>
        <w:rPr>
          <w:rtl w:val="0"/>
        </w:rPr>
        <w:t>szo</w:t>
      </w:r>
      <w:r>
        <w:rPr>
          <w:rtl w:val="0"/>
        </w:rPr>
        <w:t xml:space="preserve">ść </w:t>
      </w:r>
      <w:r>
        <w:rPr>
          <w:rtl w:val="0"/>
        </w:rPr>
        <w:t>50 km. Z</w:t>
      </w:r>
      <w:r>
        <w:rPr>
          <w:rtl w:val="0"/>
        </w:rPr>
        <w:t>ł</w:t>
      </w:r>
      <w:r>
        <w:rPr>
          <w:rtl w:val="0"/>
        </w:rPr>
        <w:t>o</w:t>
      </w:r>
      <w:r>
        <w:rPr>
          <w:rtl w:val="0"/>
        </w:rPr>
        <w:t>ż</w:t>
      </w:r>
      <w:r>
        <w:rPr>
          <w:rtl w:val="0"/>
        </w:rPr>
        <w:t>ona jest z</w:t>
      </w:r>
      <w:r>
        <w:rPr>
          <w:rtl w:val="0"/>
        </w:rPr>
        <w:t> </w:t>
      </w:r>
      <w:r>
        <w:rPr>
          <w:rtl w:val="0"/>
        </w:rPr>
        <w:t>20 kilometrowej warstwy przypowierzchniowej. G</w:t>
      </w:r>
      <w:r>
        <w:rPr>
          <w:rtl w:val="0"/>
          <w:lang w:val="es-ES_tradnl"/>
        </w:rPr>
        <w:t>ó</w:t>
      </w:r>
      <w:r>
        <w:rPr>
          <w:rtl w:val="0"/>
        </w:rPr>
        <w:t>rna cz</w:t>
      </w:r>
      <w:r>
        <w:rPr>
          <w:rtl w:val="0"/>
        </w:rPr>
        <w:t xml:space="preserve">ęść </w:t>
      </w:r>
      <w:r>
        <w:rPr>
          <w:rtl w:val="0"/>
        </w:rPr>
        <w:t>p</w:t>
      </w:r>
      <w:r>
        <w:rPr>
          <w:rtl w:val="0"/>
        </w:rPr>
        <w:t>ł</w:t>
      </w:r>
      <w:r>
        <w:rPr>
          <w:rtl w:val="0"/>
        </w:rPr>
        <w:t>aszcza ksi</w:t>
      </w:r>
      <w:r>
        <w:rPr>
          <w:rtl w:val="0"/>
        </w:rPr>
        <w:t>ęż</w:t>
      </w:r>
      <w:r>
        <w:rPr>
          <w:rtl w:val="0"/>
        </w:rPr>
        <w:t>yca ma mi</w:t>
      </w:r>
      <w:r>
        <w:rPr>
          <w:rtl w:val="0"/>
        </w:rPr>
        <w:t>ąż</w:t>
      </w:r>
      <w:r>
        <w:rPr>
          <w:rtl w:val="0"/>
        </w:rPr>
        <w:t>szo</w:t>
      </w:r>
      <w:r>
        <w:rPr>
          <w:rtl w:val="0"/>
        </w:rPr>
        <w:t xml:space="preserve">ść </w:t>
      </w:r>
      <w:r>
        <w:rPr>
          <w:rtl w:val="0"/>
        </w:rPr>
        <w:t>500 km i</w:t>
      </w:r>
      <w:r>
        <w:rPr>
          <w:rtl w:val="0"/>
        </w:rPr>
        <w:t> </w:t>
      </w:r>
      <w:r>
        <w:rPr>
          <w:rtl w:val="0"/>
        </w:rPr>
        <w:t>z</w:t>
      </w:r>
      <w:r>
        <w:rPr>
          <w:rtl w:val="0"/>
        </w:rPr>
        <w:t>ł</w:t>
      </w:r>
      <w:r>
        <w:rPr>
          <w:rtl w:val="0"/>
        </w:rPr>
        <w:t>o</w:t>
      </w:r>
      <w:r>
        <w:rPr>
          <w:rtl w:val="0"/>
        </w:rPr>
        <w:t>ż</w:t>
      </w:r>
      <w:r>
        <w:rPr>
          <w:rtl w:val="0"/>
        </w:rPr>
        <w:t>ona jest z</w:t>
      </w:r>
      <w:r>
        <w:rPr>
          <w:rtl w:val="0"/>
        </w:rPr>
        <w:t> </w:t>
      </w:r>
      <w:r>
        <w:rPr>
          <w:rtl w:val="0"/>
        </w:rPr>
        <w:t>jest jednorodnej warstwy oliwinu oraz piroksenu. Poni</w:t>
      </w:r>
      <w:r>
        <w:rPr>
          <w:rtl w:val="0"/>
        </w:rPr>
        <w:t>ż</w:t>
      </w:r>
      <w:r>
        <w:rPr>
          <w:rtl w:val="0"/>
        </w:rPr>
        <w:t>ej tej warto</w:t>
      </w:r>
      <w:r>
        <w:rPr>
          <w:rtl w:val="0"/>
        </w:rPr>
        <w:t>ś</w:t>
      </w:r>
      <w:r>
        <w:rPr>
          <w:rtl w:val="0"/>
        </w:rPr>
        <w:t>ci dane sejsmiczne wskazuj</w:t>
      </w:r>
      <w:r>
        <w:rPr>
          <w:rtl w:val="0"/>
        </w:rPr>
        <w:t xml:space="preserve">ą </w:t>
      </w:r>
      <w:r>
        <w:rPr>
          <w:rtl w:val="0"/>
        </w:rPr>
        <w:t>na bogate w</w:t>
      </w:r>
      <w:r>
        <w:rPr>
          <w:rtl w:val="0"/>
        </w:rPr>
        <w:t> ż</w:t>
      </w:r>
      <w:r>
        <w:rPr>
          <w:rtl w:val="0"/>
          <w:lang w:val="es-ES_tradnl"/>
        </w:rPr>
        <w:t>elazo j</w:t>
      </w:r>
      <w:r>
        <w:rPr>
          <w:rtl w:val="0"/>
        </w:rPr>
        <w:t>ą</w:t>
      </w:r>
      <w:r>
        <w:rPr>
          <w:rtl w:val="0"/>
          <w:lang w:val="it-IT"/>
        </w:rPr>
        <w:t>dro.</w:t>
      </w:r>
    </w:p>
    <w:p>
      <w:pPr>
        <w:pStyle w:val="Heading 2"/>
        <w:bidi w:val="0"/>
      </w:pPr>
      <w:r>
        <w:rPr>
          <w:rtl w:val="0"/>
        </w:rPr>
        <w:t xml:space="preserve">3.20. </w:t>
      </w:r>
      <w:r>
        <w:rPr>
          <w:rtl w:val="0"/>
          <w:lang w:val="en-US"/>
        </w:rPr>
        <w:t>Passive Seismic Experiment Package (PSEP)</w:t>
      </w:r>
    </w:p>
    <w:p>
      <w:pPr>
        <w:pStyle w:val="Body"/>
        <w:bidi w:val="0"/>
      </w:pPr>
      <w:r>
        <w:rPr>
          <w:rtl w:val="0"/>
        </w:rPr>
        <w:t>Eksperyment Passive Seismic Experiment (PSE) wykonano w</w:t>
      </w:r>
      <w:r>
        <w:rPr>
          <w:rtl w:val="0"/>
        </w:rPr>
        <w:t> </w:t>
      </w:r>
      <w:r>
        <w:rPr>
          <w:rtl w:val="0"/>
        </w:rPr>
        <w:t>celu okre</w:t>
      </w:r>
      <w:r>
        <w:rPr>
          <w:rtl w:val="0"/>
        </w:rPr>
        <w:t>ś</w:t>
      </w:r>
      <w:r>
        <w:rPr>
          <w:rtl w:val="0"/>
        </w:rPr>
        <w:t>lenia w</w:t>
      </w:r>
      <w:r>
        <w:rPr>
          <w:rtl w:val="0"/>
        </w:rPr>
        <w:t>ł</w:t>
      </w:r>
      <w:r>
        <w:rPr>
          <w:rtl w:val="0"/>
        </w:rPr>
        <w:t>a</w:t>
      </w:r>
      <w:r>
        <w:rPr>
          <w:rtl w:val="0"/>
        </w:rPr>
        <w:t>ś</w:t>
      </w:r>
      <w:r>
        <w:rPr>
          <w:rtl w:val="0"/>
        </w:rPr>
        <w:t>ciwo</w:t>
      </w:r>
      <w:r>
        <w:rPr>
          <w:rtl w:val="0"/>
        </w:rPr>
        <w:t>ś</w:t>
      </w:r>
      <w:r>
        <w:rPr>
          <w:rtl w:val="0"/>
        </w:rPr>
        <w:t>ci przypowierzchniowych i</w:t>
      </w:r>
      <w:r>
        <w:rPr>
          <w:rtl w:val="0"/>
        </w:rPr>
        <w:t> </w:t>
      </w:r>
      <w:r>
        <w:rPr>
          <w:rtl w:val="0"/>
        </w:rPr>
        <w:t>pomiaru ekstremalnie niewielkich wibracji powierzchni ksi</w:t>
      </w:r>
      <w:r>
        <w:rPr>
          <w:rtl w:val="0"/>
        </w:rPr>
        <w:t>ęż</w:t>
      </w:r>
      <w:r>
        <w:rPr>
          <w:rtl w:val="0"/>
        </w:rPr>
        <w:t>ycowej spowodowanej przez odleg</w:t>
      </w:r>
      <w:r>
        <w:rPr>
          <w:rtl w:val="0"/>
        </w:rPr>
        <w:t>ł</w:t>
      </w:r>
      <w:r>
        <w:rPr>
          <w:rtl w:val="0"/>
        </w:rPr>
        <w:t>e trz</w:t>
      </w:r>
      <w:r>
        <w:rPr>
          <w:rtl w:val="0"/>
        </w:rPr>
        <w:t>ę</w:t>
      </w:r>
      <w:r>
        <w:rPr>
          <w:rtl w:val="0"/>
        </w:rPr>
        <w:t>sienia ziemi, jak r</w:t>
      </w:r>
      <w:r>
        <w:rPr>
          <w:rtl w:val="0"/>
          <w:lang w:val="es-ES_tradnl"/>
        </w:rPr>
        <w:t>ó</w:t>
      </w:r>
      <w:r>
        <w:rPr>
          <w:rtl w:val="0"/>
        </w:rPr>
        <w:t>wnie</w:t>
      </w:r>
      <w:r>
        <w:rPr>
          <w:rtl w:val="0"/>
        </w:rPr>
        <w:t xml:space="preserve">ż </w:t>
      </w:r>
      <w:r>
        <w:rPr>
          <w:rtl w:val="0"/>
        </w:rPr>
        <w:t>wywo</w:t>
      </w:r>
      <w:r>
        <w:rPr>
          <w:rtl w:val="0"/>
        </w:rPr>
        <w:t>ł</w:t>
      </w:r>
      <w:r>
        <w:rPr>
          <w:rtl w:val="0"/>
        </w:rPr>
        <w:t>ane przez cz</w:t>
      </w:r>
      <w:r>
        <w:rPr>
          <w:rtl w:val="0"/>
        </w:rPr>
        <w:t>ł</w:t>
      </w:r>
      <w:r>
        <w:rPr>
          <w:rtl w:val="0"/>
        </w:rPr>
        <w:t>owieka eksplozje i</w:t>
      </w:r>
      <w:r>
        <w:rPr>
          <w:rtl w:val="0"/>
        </w:rPr>
        <w:t> </w:t>
      </w:r>
      <w:r>
        <w:rPr>
          <w:rtl w:val="0"/>
        </w:rPr>
        <w:t>uderzenia statk</w:t>
      </w:r>
      <w:r>
        <w:rPr>
          <w:rtl w:val="0"/>
          <w:lang w:val="es-ES_tradnl"/>
        </w:rPr>
        <w:t>ó</w:t>
      </w:r>
      <w:r>
        <w:rPr>
          <w:rtl w:val="0"/>
        </w:rPr>
        <w:t>w kosmicznych.</w:t>
      </w:r>
    </w:p>
    <w:p>
      <w:pPr>
        <w:pStyle w:val="Body"/>
        <w:bidi w:val="0"/>
      </w:pPr>
      <w:r>
        <w:rPr>
          <w:rtl w:val="0"/>
          <w:lang w:val="de-DE"/>
        </w:rPr>
        <w:t>Passive Seismic Experiment (PSE) bada</w:t>
      </w:r>
      <w:r>
        <w:rPr>
          <w:rtl w:val="0"/>
        </w:rPr>
        <w:t xml:space="preserve">ł </w:t>
      </w:r>
      <w:r>
        <w:rPr>
          <w:rtl w:val="0"/>
        </w:rPr>
        <w:t>propagacj</w:t>
      </w:r>
      <w:r>
        <w:rPr>
          <w:rtl w:val="0"/>
        </w:rPr>
        <w:t xml:space="preserve">ę </w:t>
      </w:r>
      <w:r>
        <w:rPr>
          <w:rtl w:val="0"/>
        </w:rPr>
        <w:t>fal sejsmicznych przez Ksi</w:t>
      </w:r>
      <w:r>
        <w:rPr>
          <w:rtl w:val="0"/>
        </w:rPr>
        <w:t>ęż</w:t>
      </w:r>
      <w:r>
        <w:rPr>
          <w:rtl w:val="0"/>
        </w:rPr>
        <w:t>yc i</w:t>
      </w:r>
      <w:r>
        <w:rPr>
          <w:rtl w:val="0"/>
        </w:rPr>
        <w:t> </w:t>
      </w:r>
      <w:r>
        <w:rPr>
          <w:rtl w:val="0"/>
        </w:rPr>
        <w:t>pozwoli</w:t>
      </w:r>
      <w:r>
        <w:rPr>
          <w:rtl w:val="0"/>
        </w:rPr>
        <w:t xml:space="preserve">ł </w:t>
      </w:r>
      <w:r>
        <w:rPr>
          <w:rtl w:val="0"/>
        </w:rPr>
        <w:t>na bardzo szczeg</w:t>
      </w:r>
      <w:r>
        <w:rPr>
          <w:rtl w:val="0"/>
        </w:rPr>
        <w:t>ół</w:t>
      </w:r>
      <w:r>
        <w:rPr>
          <w:rtl w:val="0"/>
        </w:rPr>
        <w:t>owe okre</w:t>
      </w:r>
      <w:r>
        <w:rPr>
          <w:rtl w:val="0"/>
        </w:rPr>
        <w:t>ś</w:t>
      </w:r>
      <w:r>
        <w:rPr>
          <w:rtl w:val="0"/>
        </w:rPr>
        <w:t>lenie jego wewn</w:t>
      </w:r>
      <w:r>
        <w:rPr>
          <w:rtl w:val="0"/>
        </w:rPr>
        <w:t>ę</w:t>
      </w:r>
      <w:r>
        <w:rPr>
          <w:rtl w:val="0"/>
        </w:rPr>
        <w:t>trznej struktury.</w:t>
      </w:r>
    </w:p>
    <w:p>
      <w:pPr>
        <w:pStyle w:val="Body"/>
        <w:bidi w:val="0"/>
      </w:pPr>
      <w:r>
        <w:rPr>
          <w:rtl w:val="0"/>
        </w:rPr>
        <w:t>Sejsmometr u</w:t>
      </w:r>
      <w:r>
        <w:rPr>
          <w:rtl w:val="0"/>
        </w:rPr>
        <w:t>ż</w:t>
      </w:r>
      <w:r>
        <w:rPr>
          <w:rtl w:val="0"/>
        </w:rPr>
        <w:t>yty podczas misji Apollo 11 zwraca</w:t>
      </w:r>
      <w:r>
        <w:rPr>
          <w:rtl w:val="0"/>
        </w:rPr>
        <w:t xml:space="preserve">ł </w:t>
      </w:r>
      <w:r>
        <w:rPr>
          <w:rtl w:val="0"/>
        </w:rPr>
        <w:t>dane tylko przez trzy tygodnie ale pozwoli</w:t>
      </w:r>
      <w:r>
        <w:rPr>
          <w:rtl w:val="0"/>
        </w:rPr>
        <w:t xml:space="preserve">ł </w:t>
      </w:r>
      <w:r>
        <w:rPr>
          <w:rtl w:val="0"/>
        </w:rPr>
        <w:t>na zarejestrowanie u</w:t>
      </w:r>
      <w:r>
        <w:rPr>
          <w:rtl w:val="0"/>
        </w:rPr>
        <w:t>ż</w:t>
      </w:r>
      <w:r>
        <w:rPr>
          <w:rtl w:val="0"/>
        </w:rPr>
        <w:t>ytecznych sygna</w:t>
      </w:r>
      <w:r>
        <w:rPr>
          <w:rtl w:val="0"/>
        </w:rPr>
        <w:t>łó</w:t>
      </w:r>
      <w:r>
        <w:rPr>
          <w:rtl w:val="0"/>
        </w:rPr>
        <w:t>w.</w:t>
      </w:r>
      <w:r>
        <w:rPr>
          <w:rtl w:val="0"/>
        </w:rPr>
        <w:t xml:space="preserve"> </w:t>
      </w:r>
      <w:r>
        <w:rPr>
          <w:rtl w:val="0"/>
          <w:lang w:val="de-DE"/>
        </w:rPr>
        <w:t>W</w:t>
      </w:r>
      <w:r>
        <w:rPr>
          <w:rtl w:val="0"/>
        </w:rPr>
        <w:t> </w:t>
      </w:r>
      <w:r>
        <w:rPr>
          <w:rtl w:val="0"/>
        </w:rPr>
        <w:t>czasie oko</w:t>
      </w:r>
      <w:r>
        <w:rPr>
          <w:rtl w:val="0"/>
        </w:rPr>
        <w:t>ł</w:t>
      </w:r>
      <w:r>
        <w:rPr>
          <w:rtl w:val="0"/>
        </w:rPr>
        <w:t>o miesi</w:t>
      </w:r>
      <w:r>
        <w:rPr>
          <w:rtl w:val="0"/>
        </w:rPr>
        <w:t>ę</w:t>
      </w:r>
      <w:r>
        <w:rPr>
          <w:rtl w:val="0"/>
        </w:rPr>
        <w:t>cznej pracy operacyjnej urz</w:t>
      </w:r>
      <w:r>
        <w:rPr>
          <w:rtl w:val="0"/>
        </w:rPr>
        <w:t>ą</w:t>
      </w:r>
      <w:r>
        <w:rPr>
          <w:rtl w:val="0"/>
        </w:rPr>
        <w:t>dzenia zarejestrowano blisko 200 kolizji meteorytowych.</w:t>
      </w:r>
      <w:r>
        <w:rPr>
          <w:rtl w:val="0"/>
        </w:rPr>
        <w:t xml:space="preserve"> </w:t>
      </w:r>
      <w:r>
        <w:rPr>
          <w:rtl w:val="0"/>
        </w:rPr>
        <w:t>W p</w:t>
      </w:r>
      <w:r>
        <w:rPr>
          <w:rtl w:val="0"/>
        </w:rPr>
        <w:t>óź</w:t>
      </w:r>
      <w:r>
        <w:rPr>
          <w:rtl w:val="0"/>
        </w:rPr>
        <w:t>niejszych misjach eksperyment zosta</w:t>
      </w:r>
      <w:r>
        <w:rPr>
          <w:rtl w:val="0"/>
        </w:rPr>
        <w:t xml:space="preserve">ł </w:t>
      </w:r>
      <w:r>
        <w:rPr>
          <w:rtl w:val="0"/>
        </w:rPr>
        <w:t>zmodyfikowany i</w:t>
      </w:r>
      <w:r>
        <w:rPr>
          <w:rtl w:val="0"/>
        </w:rPr>
        <w:t> </w:t>
      </w:r>
      <w:r>
        <w:rPr>
          <w:rtl w:val="0"/>
        </w:rPr>
        <w:t>wyst</w:t>
      </w:r>
      <w:r>
        <w:rPr>
          <w:rtl w:val="0"/>
        </w:rPr>
        <w:t>ę</w:t>
      </w:r>
      <w:r>
        <w:rPr>
          <w:rtl w:val="0"/>
        </w:rPr>
        <w:t>powa</w:t>
      </w:r>
      <w:r>
        <w:rPr>
          <w:rtl w:val="0"/>
        </w:rPr>
        <w:t xml:space="preserve">ł </w:t>
      </w:r>
      <w:r>
        <w:rPr>
          <w:rtl w:val="0"/>
        </w:rPr>
        <w:t>pod nazw</w:t>
      </w:r>
      <w:r>
        <w:rPr>
          <w:rtl w:val="0"/>
        </w:rPr>
        <w:t xml:space="preserve">ą </w:t>
      </w:r>
      <w:r>
        <w:rPr>
          <w:rtl w:val="0"/>
          <w:lang w:val="de-DE"/>
        </w:rPr>
        <w:t>Passive Seismic Experiment (PSE).</w:t>
      </w:r>
    </w:p>
    <w:p>
      <w:pPr>
        <w:pStyle w:val="Heading 2"/>
        <w:bidi w:val="0"/>
      </w:pPr>
      <w:r>
        <w:rPr>
          <w:rtl w:val="0"/>
        </w:rPr>
        <w:t xml:space="preserve">3.21. </w:t>
      </w:r>
      <w:r>
        <w:rPr>
          <w:rtl w:val="0"/>
          <w:lang w:val="en-US"/>
        </w:rPr>
        <w:t>Surface Electrical Properties Experiment (SEP)</w:t>
      </w:r>
    </w:p>
    <w:p>
      <w:pPr>
        <w:pStyle w:val="Body"/>
        <w:bidi w:val="0"/>
      </w:pPr>
      <w:r>
        <w:rPr>
          <w:rtl w:val="0"/>
        </w:rPr>
        <w:t>Surface Electrical Properties Experiment (SEP) wykonano aby okre</w:t>
      </w:r>
      <w:r>
        <w:rPr>
          <w:rtl w:val="0"/>
        </w:rPr>
        <w:t>ś</w:t>
      </w:r>
      <w:r>
        <w:rPr>
          <w:rtl w:val="0"/>
        </w:rPr>
        <w:t>li</w:t>
      </w:r>
      <w:r>
        <w:rPr>
          <w:rtl w:val="0"/>
        </w:rPr>
        <w:t xml:space="preserve">ć </w:t>
      </w:r>
      <w:r>
        <w:rPr>
          <w:rtl w:val="0"/>
        </w:rPr>
        <w:t>przewodno</w:t>
      </w:r>
      <w:r>
        <w:rPr>
          <w:rtl w:val="0"/>
        </w:rPr>
        <w:t xml:space="preserve">ść </w:t>
      </w:r>
      <w:r>
        <w:rPr>
          <w:rtl w:val="0"/>
        </w:rPr>
        <w:t>elektromagnetyczn</w:t>
      </w:r>
      <w:r>
        <w:rPr>
          <w:rtl w:val="0"/>
        </w:rPr>
        <w:t>ą</w:t>
      </w:r>
      <w:r>
        <w:rPr>
          <w:rtl w:val="0"/>
        </w:rPr>
        <w:t>, absorpcj</w:t>
      </w:r>
      <w:r>
        <w:rPr>
          <w:rtl w:val="0"/>
        </w:rPr>
        <w:t xml:space="preserve">ę </w:t>
      </w:r>
      <w:r>
        <w:rPr>
          <w:rtl w:val="0"/>
        </w:rPr>
        <w:t>i</w:t>
      </w:r>
      <w:r>
        <w:rPr>
          <w:rtl w:val="0"/>
        </w:rPr>
        <w:t> </w:t>
      </w:r>
      <w:r>
        <w:rPr>
          <w:rtl w:val="0"/>
        </w:rPr>
        <w:t>charakterystyk</w:t>
      </w:r>
      <w:r>
        <w:rPr>
          <w:rtl w:val="0"/>
        </w:rPr>
        <w:t xml:space="preserve">ę </w:t>
      </w:r>
      <w:r>
        <w:rPr>
          <w:rtl w:val="0"/>
        </w:rPr>
        <w:t>odbicia powierzchni Ksi</w:t>
      </w:r>
      <w:r>
        <w:rPr>
          <w:rtl w:val="0"/>
        </w:rPr>
        <w:t>ęż</w:t>
      </w:r>
      <w:r>
        <w:rPr>
          <w:rtl w:val="0"/>
        </w:rPr>
        <w:t>yca oraz warstw przypowierzchniowych w</w:t>
      </w:r>
      <w:r>
        <w:rPr>
          <w:rtl w:val="0"/>
        </w:rPr>
        <w:t> </w:t>
      </w:r>
      <w:r>
        <w:rPr>
          <w:rtl w:val="0"/>
        </w:rPr>
        <w:t>celu p</w:t>
      </w:r>
      <w:r>
        <w:rPr>
          <w:rtl w:val="0"/>
        </w:rPr>
        <w:t>óź</w:t>
      </w:r>
      <w:r>
        <w:rPr>
          <w:rtl w:val="0"/>
        </w:rPr>
        <w:t>niejszego wytworzenia modelu geologicznego g</w:t>
      </w:r>
      <w:r>
        <w:rPr>
          <w:rtl w:val="0"/>
          <w:lang w:val="es-ES_tradnl"/>
        </w:rPr>
        <w:t>ó</w:t>
      </w:r>
      <w:r>
        <w:rPr>
          <w:rtl w:val="0"/>
        </w:rPr>
        <w:t>rnych warstw skorupy ksi</w:t>
      </w:r>
      <w:r>
        <w:rPr>
          <w:rtl w:val="0"/>
        </w:rPr>
        <w:t>ęż</w:t>
      </w:r>
      <w:r>
        <w:rPr>
          <w:rtl w:val="0"/>
        </w:rPr>
        <w:t>yca.</w:t>
      </w:r>
    </w:p>
    <w:p>
      <w:pPr>
        <w:pStyle w:val="Body"/>
        <w:bidi w:val="0"/>
      </w:pPr>
      <w:r>
        <w:rPr>
          <w:rtl w:val="0"/>
        </w:rPr>
        <w:t>Cz</w:t>
      </w:r>
      <w:r>
        <w:rPr>
          <w:rtl w:val="0"/>
        </w:rPr>
        <w:t>ę</w:t>
      </w:r>
      <w:r>
        <w:rPr>
          <w:rtl w:val="0"/>
        </w:rPr>
        <w:t>stotliwo</w:t>
      </w:r>
      <w:r>
        <w:rPr>
          <w:rtl w:val="0"/>
        </w:rPr>
        <w:t>ś</w:t>
      </w:r>
      <w:r>
        <w:rPr>
          <w:rtl w:val="0"/>
        </w:rPr>
        <w:t>ci fali generowanej przez transmiter pozwala</w:t>
      </w:r>
      <w:r>
        <w:rPr>
          <w:rtl w:val="0"/>
        </w:rPr>
        <w:t>ł</w:t>
      </w:r>
      <w:r>
        <w:rPr>
          <w:rtl w:val="0"/>
        </w:rPr>
        <w:t>y na okre</w:t>
      </w:r>
      <w:r>
        <w:rPr>
          <w:rtl w:val="0"/>
        </w:rPr>
        <w:t>ś</w:t>
      </w:r>
      <w:r>
        <w:rPr>
          <w:rtl w:val="0"/>
        </w:rPr>
        <w:t>lenie w</w:t>
      </w:r>
      <w:r>
        <w:rPr>
          <w:rtl w:val="0"/>
        </w:rPr>
        <w:t>ł</w:t>
      </w:r>
      <w:r>
        <w:rPr>
          <w:rtl w:val="0"/>
        </w:rPr>
        <w:t>a</w:t>
      </w:r>
      <w:r>
        <w:rPr>
          <w:rtl w:val="0"/>
        </w:rPr>
        <w:t>ś</w:t>
      </w:r>
      <w:r>
        <w:rPr>
          <w:rtl w:val="0"/>
        </w:rPr>
        <w:t>ciwo</w:t>
      </w:r>
      <w:r>
        <w:rPr>
          <w:rtl w:val="0"/>
        </w:rPr>
        <w:t>ś</w:t>
      </w:r>
      <w:r>
        <w:rPr>
          <w:rtl w:val="0"/>
        </w:rPr>
        <w:t>ci obiekt</w:t>
      </w:r>
      <w:r>
        <w:rPr>
          <w:rtl w:val="0"/>
          <w:lang w:val="es-ES_tradnl"/>
        </w:rPr>
        <w:t>ó</w:t>
      </w:r>
      <w:r>
        <w:rPr>
          <w:rtl w:val="0"/>
        </w:rPr>
        <w:t>w podpowierzchniowych. Obecno</w:t>
      </w:r>
      <w:r>
        <w:rPr>
          <w:rtl w:val="0"/>
        </w:rPr>
        <w:t>ść </w:t>
      </w:r>
      <w:r>
        <w:rPr>
          <w:rtl w:val="0"/>
        </w:rPr>
        <w:t>wody powoduje zmian</w:t>
      </w:r>
      <w:r>
        <w:rPr>
          <w:rtl w:val="0"/>
        </w:rPr>
        <w:t xml:space="preserve">ę </w:t>
      </w:r>
      <w:r>
        <w:rPr>
          <w:rtl w:val="0"/>
        </w:rPr>
        <w:t>przewodno</w:t>
      </w:r>
      <w:r>
        <w:rPr>
          <w:rtl w:val="0"/>
        </w:rPr>
        <w:t>ś</w:t>
      </w:r>
      <w:r>
        <w:rPr>
          <w:rtl w:val="0"/>
        </w:rPr>
        <w:t>ci elektrycznej wynosz</w:t>
      </w:r>
      <w:r>
        <w:rPr>
          <w:rtl w:val="0"/>
        </w:rPr>
        <w:t>ą</w:t>
      </w:r>
      <w:r>
        <w:rPr>
          <w:rtl w:val="0"/>
        </w:rPr>
        <w:t>c</w:t>
      </w:r>
      <w:r>
        <w:rPr>
          <w:rtl w:val="0"/>
        </w:rPr>
        <w:t xml:space="preserve">ą </w:t>
      </w:r>
      <w:r>
        <w:rPr>
          <w:rtl w:val="0"/>
        </w:rPr>
        <w:t>kilka rz</w:t>
      </w:r>
      <w:r>
        <w:rPr>
          <w:rtl w:val="0"/>
        </w:rPr>
        <w:t>ę</w:t>
      </w:r>
      <w:r>
        <w:rPr>
          <w:rtl w:val="0"/>
        </w:rPr>
        <w:t>d</w:t>
      </w:r>
      <w:r>
        <w:rPr>
          <w:rtl w:val="0"/>
          <w:lang w:val="es-ES_tradnl"/>
        </w:rPr>
        <w:t>ó</w:t>
      </w:r>
      <w:r>
        <w:rPr>
          <w:rtl w:val="0"/>
        </w:rPr>
        <w:t>w wielko</w:t>
      </w:r>
      <w:r>
        <w:rPr>
          <w:rtl w:val="0"/>
        </w:rPr>
        <w:t>ś</w:t>
      </w:r>
      <w:r>
        <w:rPr>
          <w:rtl w:val="0"/>
        </w:rPr>
        <w:t xml:space="preserve">ci. Wszelkie </w:t>
      </w:r>
      <w:r>
        <w:rPr>
          <w:rtl w:val="0"/>
        </w:rPr>
        <w:t>ś</w:t>
      </w:r>
      <w:r>
        <w:rPr>
          <w:rtl w:val="0"/>
        </w:rPr>
        <w:t>lady wody zosta</w:t>
      </w:r>
      <w:r>
        <w:rPr>
          <w:rtl w:val="0"/>
        </w:rPr>
        <w:t>ł</w:t>
      </w:r>
      <w:r>
        <w:rPr>
          <w:rtl w:val="0"/>
        </w:rPr>
        <w:t>y by wykryte.</w:t>
      </w:r>
    </w:p>
    <w:p>
      <w:pPr>
        <w:pStyle w:val="Body"/>
        <w:bidi w:val="0"/>
      </w:pPr>
      <w:r>
        <w:rPr>
          <w:rtl w:val="0"/>
        </w:rPr>
        <w:t>W</w:t>
      </w:r>
      <w:r>
        <w:rPr>
          <w:rtl w:val="0"/>
        </w:rPr>
        <w:t xml:space="preserve">ykazano, </w:t>
      </w:r>
      <w:r>
        <w:rPr>
          <w:rtl w:val="0"/>
        </w:rPr>
        <w:t>ż</w:t>
      </w:r>
      <w:r>
        <w:rPr>
          <w:rtl w:val="0"/>
        </w:rPr>
        <w:t>e g</w:t>
      </w:r>
      <w:r>
        <w:rPr>
          <w:rtl w:val="0"/>
          <w:lang w:val="es-ES_tradnl"/>
        </w:rPr>
        <w:t>ó</w:t>
      </w:r>
      <w:r>
        <w:rPr>
          <w:rtl w:val="0"/>
          <w:lang w:val="da-DK"/>
        </w:rPr>
        <w:t>rne 2</w:t>
      </w:r>
      <w:r>
        <w:rPr>
          <w:rtl w:val="0"/>
        </w:rPr>
        <w:t> </w:t>
      </w:r>
      <w:r>
        <w:rPr>
          <w:rtl w:val="0"/>
        </w:rPr>
        <w:t>km skorupy Ksi</w:t>
      </w:r>
      <w:r>
        <w:rPr>
          <w:rtl w:val="0"/>
        </w:rPr>
        <w:t>ęż</w:t>
      </w:r>
      <w:r>
        <w:rPr>
          <w:rtl w:val="0"/>
        </w:rPr>
        <w:t>yca s</w:t>
      </w:r>
      <w:r>
        <w:rPr>
          <w:rtl w:val="0"/>
        </w:rPr>
        <w:t xml:space="preserve">ą </w:t>
      </w:r>
      <w:r>
        <w:rPr>
          <w:rtl w:val="0"/>
        </w:rPr>
        <w:t>ekstremalnie wysuszone, co jest sp</w:t>
      </w:r>
      <w:r>
        <w:rPr>
          <w:rtl w:val="0"/>
          <w:lang w:val="es-ES_tradnl"/>
        </w:rPr>
        <w:t>ó</w:t>
      </w:r>
      <w:r>
        <w:rPr>
          <w:rtl w:val="0"/>
        </w:rPr>
        <w:t>jne z</w:t>
      </w:r>
      <w:r>
        <w:rPr>
          <w:rtl w:val="0"/>
        </w:rPr>
        <w:t> </w:t>
      </w:r>
      <w:r>
        <w:rPr>
          <w:rtl w:val="0"/>
        </w:rPr>
        <w:t>pomiarami sk</w:t>
      </w:r>
      <w:r>
        <w:rPr>
          <w:rtl w:val="0"/>
        </w:rPr>
        <w:t>ł</w:t>
      </w:r>
      <w:r>
        <w:rPr>
          <w:rtl w:val="0"/>
        </w:rPr>
        <w:t>adu ska</w:t>
      </w:r>
      <w:r>
        <w:rPr>
          <w:rtl w:val="0"/>
        </w:rPr>
        <w:t xml:space="preserve">ł </w:t>
      </w:r>
      <w:r>
        <w:rPr>
          <w:rtl w:val="0"/>
        </w:rPr>
        <w:t>ksi</w:t>
      </w:r>
      <w:r>
        <w:rPr>
          <w:rtl w:val="0"/>
        </w:rPr>
        <w:t>ęż</w:t>
      </w:r>
      <w:r>
        <w:rPr>
          <w:rtl w:val="0"/>
        </w:rPr>
        <w:t xml:space="preserve">ycowych. </w:t>
      </w:r>
      <w:r>
        <w:rPr>
          <w:rtl w:val="0"/>
        </w:rPr>
        <w:t>Niesprawno</w:t>
      </w:r>
      <w:r>
        <w:rPr>
          <w:rtl w:val="0"/>
        </w:rPr>
        <w:t xml:space="preserve">ść </w:t>
      </w:r>
      <w:r>
        <w:rPr>
          <w:rtl w:val="0"/>
        </w:rPr>
        <w:t>spoiwa na tylnej stronie rzepu, kt</w:t>
      </w:r>
      <w:r>
        <w:rPr>
          <w:rtl w:val="0"/>
          <w:lang w:val="es-ES_tradnl"/>
        </w:rPr>
        <w:t>ó</w:t>
      </w:r>
      <w:r>
        <w:rPr>
          <w:rtl w:val="0"/>
        </w:rPr>
        <w:t>ry przytrzymywa</w:t>
      </w:r>
      <w:r>
        <w:rPr>
          <w:rtl w:val="0"/>
        </w:rPr>
        <w:t xml:space="preserve">ł </w:t>
      </w:r>
      <w:r>
        <w:rPr>
          <w:rtl w:val="0"/>
        </w:rPr>
        <w:t>os</w:t>
      </w:r>
      <w:r>
        <w:rPr>
          <w:rtl w:val="0"/>
        </w:rPr>
        <w:t>ł</w:t>
      </w:r>
      <w:r>
        <w:rPr>
          <w:rtl w:val="0"/>
        </w:rPr>
        <w:t>on</w:t>
      </w:r>
      <w:r>
        <w:rPr>
          <w:rtl w:val="0"/>
        </w:rPr>
        <w:t xml:space="preserve">ę </w:t>
      </w:r>
      <w:r>
        <w:rPr>
          <w:rtl w:val="0"/>
        </w:rPr>
        <w:t>zamkni</w:t>
      </w:r>
      <w:r>
        <w:rPr>
          <w:rtl w:val="0"/>
        </w:rPr>
        <w:t>ę</w:t>
      </w:r>
      <w:r>
        <w:rPr>
          <w:rtl w:val="0"/>
        </w:rPr>
        <w:t>t</w:t>
      </w:r>
      <w:r>
        <w:rPr>
          <w:rtl w:val="0"/>
        </w:rPr>
        <w:t xml:space="preserve">ą </w:t>
      </w:r>
      <w:r>
        <w:rPr>
          <w:rtl w:val="0"/>
        </w:rPr>
        <w:t>spowodowa</w:t>
      </w:r>
      <w:r>
        <w:rPr>
          <w:rtl w:val="0"/>
        </w:rPr>
        <w:t xml:space="preserve">ł </w:t>
      </w:r>
      <w:r>
        <w:rPr>
          <w:rtl w:val="0"/>
        </w:rPr>
        <w:t>przegrzanie urz</w:t>
      </w:r>
      <w:r>
        <w:rPr>
          <w:rtl w:val="0"/>
        </w:rPr>
        <w:t>ą</w:t>
      </w:r>
      <w:r>
        <w:rPr>
          <w:rtl w:val="0"/>
        </w:rPr>
        <w:t>dzenia, co znacz</w:t>
      </w:r>
      <w:r>
        <w:rPr>
          <w:rtl w:val="0"/>
        </w:rPr>
        <w:t>ą</w:t>
      </w:r>
      <w:r>
        <w:rPr>
          <w:rtl w:val="0"/>
        </w:rPr>
        <w:t>co wp</w:t>
      </w:r>
      <w:r>
        <w:rPr>
          <w:rtl w:val="0"/>
        </w:rPr>
        <w:t>ł</w:t>
      </w:r>
      <w:r>
        <w:rPr>
          <w:rtl w:val="0"/>
        </w:rPr>
        <w:t>yn</w:t>
      </w:r>
      <w:r>
        <w:rPr>
          <w:rtl w:val="0"/>
        </w:rPr>
        <w:t>ęł</w:t>
      </w:r>
      <w:r>
        <w:rPr>
          <w:rtl w:val="0"/>
        </w:rPr>
        <w:t>o na ilo</w:t>
      </w:r>
      <w:r>
        <w:rPr>
          <w:rtl w:val="0"/>
        </w:rPr>
        <w:t xml:space="preserve">ść </w:t>
      </w:r>
      <w:r>
        <w:rPr>
          <w:rtl w:val="0"/>
        </w:rPr>
        <w:t>u</w:t>
      </w:r>
      <w:r>
        <w:rPr>
          <w:rtl w:val="0"/>
        </w:rPr>
        <w:t>ż</w:t>
      </w:r>
      <w:r>
        <w:rPr>
          <w:rtl w:val="0"/>
        </w:rPr>
        <w:t>ytecznych danych zebranych w</w:t>
      </w:r>
      <w:r>
        <w:rPr>
          <w:rtl w:val="0"/>
        </w:rPr>
        <w:t> </w:t>
      </w:r>
      <w:r>
        <w:rPr>
          <w:rtl w:val="0"/>
        </w:rPr>
        <w:t>trakcie eksperymentu</w:t>
      </w:r>
    </w:p>
    <w:p>
      <w:pPr>
        <w:pStyle w:val="Heading 2"/>
        <w:bidi w:val="0"/>
      </w:pPr>
      <w:r>
        <w:rPr>
          <w:rtl w:val="0"/>
        </w:rPr>
        <w:t xml:space="preserve">3.22. </w:t>
      </w:r>
      <w:r>
        <w:rPr>
          <w:rtl w:val="0"/>
        </w:rPr>
        <w:t>Suprathermal Ion Detector Experiment (SIDE)</w:t>
      </w:r>
    </w:p>
    <w:p>
      <w:pPr>
        <w:pStyle w:val="Body"/>
        <w:bidi w:val="0"/>
      </w:pPr>
      <w:r>
        <w:rPr>
          <w:rtl w:val="0"/>
        </w:rPr>
        <w:t>W celu pomiaru liczby oraz typu jon</w:t>
      </w:r>
      <w:r>
        <w:rPr>
          <w:rtl w:val="0"/>
          <w:lang w:val="es-ES_tradnl"/>
        </w:rPr>
        <w:t>ó</w:t>
      </w:r>
      <w:r>
        <w:rPr>
          <w:rtl w:val="0"/>
        </w:rPr>
        <w:t>w na Ksi</w:t>
      </w:r>
      <w:r>
        <w:rPr>
          <w:rtl w:val="0"/>
        </w:rPr>
        <w:t>ęż</w:t>
      </w:r>
      <w:r>
        <w:rPr>
          <w:rtl w:val="0"/>
        </w:rPr>
        <w:t>ycu wykonano dwa eksperymenty: Suprathermal Ion Detector Experiment (SIDE) (SIDE) i</w:t>
      </w:r>
      <w:r>
        <w:rPr>
          <w:rtl w:val="0"/>
        </w:rPr>
        <w:t> </w:t>
      </w:r>
      <w:r>
        <w:rPr>
          <w:rtl w:val="0"/>
        </w:rPr>
        <w:t>Cold Cathode Ion Gauge (CCIG) (CCIG). Badania te by</w:t>
      </w:r>
      <w:r>
        <w:rPr>
          <w:rtl w:val="0"/>
        </w:rPr>
        <w:t>ł</w:t>
      </w:r>
      <w:r>
        <w:rPr>
          <w:rtl w:val="0"/>
        </w:rPr>
        <w:t>y ze sob</w:t>
      </w:r>
      <w:r>
        <w:rPr>
          <w:rtl w:val="0"/>
        </w:rPr>
        <w:t>ą ś</w:t>
      </w:r>
      <w:r>
        <w:rPr>
          <w:rtl w:val="0"/>
        </w:rPr>
        <w:t>ci</w:t>
      </w:r>
      <w:r>
        <w:rPr>
          <w:rtl w:val="0"/>
        </w:rPr>
        <w:t>ś</w:t>
      </w:r>
      <w:r>
        <w:rPr>
          <w:rtl w:val="0"/>
        </w:rPr>
        <w:t>le skorelowane i</w:t>
      </w:r>
      <w:r>
        <w:rPr>
          <w:rtl w:val="0"/>
        </w:rPr>
        <w:t> </w:t>
      </w:r>
      <w:r>
        <w:rPr>
          <w:rtl w:val="0"/>
        </w:rPr>
        <w:t>wykorzystywa</w:t>
      </w:r>
      <w:r>
        <w:rPr>
          <w:rtl w:val="0"/>
        </w:rPr>
        <w:t>ł</w:t>
      </w:r>
      <w:r>
        <w:rPr>
          <w:rtl w:val="0"/>
        </w:rPr>
        <w:t>y jedno urz</w:t>
      </w:r>
      <w:r>
        <w:rPr>
          <w:rtl w:val="0"/>
        </w:rPr>
        <w:t>ą</w:t>
      </w:r>
      <w:r>
        <w:rPr>
          <w:rtl w:val="0"/>
        </w:rPr>
        <w:t>dzenie po</w:t>
      </w:r>
      <w:r>
        <w:rPr>
          <w:rtl w:val="0"/>
        </w:rPr>
        <w:t>łą</w:t>
      </w:r>
      <w:r>
        <w:rPr>
          <w:rtl w:val="0"/>
        </w:rPr>
        <w:t>czone kr</w:t>
      </w:r>
      <w:r>
        <w:rPr>
          <w:rtl w:val="0"/>
          <w:lang w:val="es-ES_tradnl"/>
        </w:rPr>
        <w:t>ó</w:t>
      </w:r>
      <w:r>
        <w:rPr>
          <w:rtl w:val="0"/>
        </w:rPr>
        <w:t>tkim kablem elektrycznym.</w:t>
      </w:r>
    </w:p>
    <w:p>
      <w:pPr>
        <w:pStyle w:val="Body"/>
        <w:bidi w:val="0"/>
      </w:pPr>
      <w:r>
        <w:rPr>
          <w:rtl w:val="0"/>
        </w:rPr>
        <w:t>Eksperyment SIDE mia</w:t>
      </w:r>
      <w:r>
        <w:rPr>
          <w:rtl w:val="0"/>
        </w:rPr>
        <w:t xml:space="preserve">ł </w:t>
      </w:r>
      <w:r>
        <w:rPr>
          <w:rtl w:val="0"/>
        </w:rPr>
        <w:t>na celu pomiar w</w:t>
      </w:r>
      <w:r>
        <w:rPr>
          <w:rtl w:val="0"/>
        </w:rPr>
        <w:t>ł</w:t>
      </w:r>
      <w:r>
        <w:rPr>
          <w:rtl w:val="0"/>
        </w:rPr>
        <w:t>asno</w:t>
      </w:r>
      <w:r>
        <w:rPr>
          <w:rtl w:val="0"/>
        </w:rPr>
        <w:t>ś</w:t>
      </w:r>
      <w:r>
        <w:rPr>
          <w:rtl w:val="0"/>
        </w:rPr>
        <w:t>ci strumienia pola magnetycznego, liczby cz</w:t>
      </w:r>
      <w:r>
        <w:rPr>
          <w:rtl w:val="0"/>
        </w:rPr>
        <w:t>ą</w:t>
      </w:r>
      <w:r>
        <w:rPr>
          <w:rtl w:val="0"/>
        </w:rPr>
        <w:t>stek, g</w:t>
      </w:r>
      <w:r>
        <w:rPr>
          <w:rtl w:val="0"/>
        </w:rPr>
        <w:t>ę</w:t>
      </w:r>
      <w:r>
        <w:rPr>
          <w:rtl w:val="0"/>
        </w:rPr>
        <w:t>sto</w:t>
      </w:r>
      <w:r>
        <w:rPr>
          <w:rtl w:val="0"/>
        </w:rPr>
        <w:t>ś</w:t>
      </w:r>
      <w:r>
        <w:rPr>
          <w:rtl w:val="0"/>
          <w:lang w:val="it-IT"/>
        </w:rPr>
        <w:t>ci, pr</w:t>
      </w:r>
      <w:r>
        <w:rPr>
          <w:rtl w:val="0"/>
        </w:rPr>
        <w:t>ę</w:t>
      </w:r>
      <w:r>
        <w:rPr>
          <w:rtl w:val="0"/>
        </w:rPr>
        <w:t>dko</w:t>
      </w:r>
      <w:r>
        <w:rPr>
          <w:rtl w:val="0"/>
        </w:rPr>
        <w:t>ś</w:t>
      </w:r>
      <w:r>
        <w:rPr>
          <w:rtl w:val="0"/>
        </w:rPr>
        <w:t>ci i</w:t>
      </w:r>
      <w:r>
        <w:rPr>
          <w:rtl w:val="0"/>
        </w:rPr>
        <w:t> </w:t>
      </w:r>
      <w:r>
        <w:rPr>
          <w:rtl w:val="0"/>
        </w:rPr>
        <w:t>relatywnej energi</w:t>
      </w:r>
      <w:r>
        <w:rPr>
          <w:rtl w:val="0"/>
        </w:rPr>
        <w:t>i</w:t>
      </w:r>
      <w:r>
        <w:rPr>
          <w:rtl w:val="0"/>
        </w:rPr>
        <w:t xml:space="preserve"> na</w:t>
      </w:r>
      <w:r>
        <w:rPr>
          <w:rtl w:val="0"/>
        </w:rPr>
        <w:t>ł</w:t>
      </w:r>
      <w:r>
        <w:rPr>
          <w:rtl w:val="0"/>
        </w:rPr>
        <w:t>adowanych dodatnio jon</w:t>
      </w:r>
      <w:r>
        <w:rPr>
          <w:rtl w:val="0"/>
          <w:lang w:val="es-ES_tradnl"/>
        </w:rPr>
        <w:t>ó</w:t>
      </w:r>
      <w:r>
        <w:rPr>
          <w:rtl w:val="0"/>
        </w:rPr>
        <w:t>w i</w:t>
      </w:r>
      <w:r>
        <w:rPr>
          <w:rtl w:val="0"/>
        </w:rPr>
        <w:t> </w:t>
      </w:r>
      <w:r>
        <w:rPr>
          <w:rtl w:val="0"/>
        </w:rPr>
        <w:t>ich wp</w:t>
      </w:r>
      <w:r>
        <w:rPr>
          <w:rtl w:val="0"/>
        </w:rPr>
        <w:t>ł</w:t>
      </w:r>
      <w:r>
        <w:rPr>
          <w:rtl w:val="0"/>
        </w:rPr>
        <w:t>ywu na powierzchni</w:t>
      </w:r>
      <w:r>
        <w:rPr>
          <w:rtl w:val="0"/>
        </w:rPr>
        <w:t xml:space="preserve">ę </w:t>
      </w:r>
      <w:r>
        <w:rPr>
          <w:rtl w:val="0"/>
        </w:rPr>
        <w:t>Ksi</w:t>
      </w:r>
      <w:r>
        <w:rPr>
          <w:rtl w:val="0"/>
        </w:rPr>
        <w:t>ęż</w:t>
      </w:r>
      <w:r>
        <w:rPr>
          <w:rtl w:val="0"/>
        </w:rPr>
        <w:t>yca</w:t>
      </w:r>
    </w:p>
    <w:p>
      <w:pPr>
        <w:pStyle w:val="Body"/>
        <w:bidi w:val="0"/>
      </w:pPr>
      <w:r>
        <w:rPr>
          <w:rtl w:val="0"/>
        </w:rPr>
        <w:t xml:space="preserve"> </w:t>
      </w:r>
      <w:r>
        <w:rPr>
          <w:rtl w:val="0"/>
        </w:rPr>
        <w:t>Urz</w:t>
      </w:r>
      <w:r>
        <w:rPr>
          <w:rtl w:val="0"/>
        </w:rPr>
        <w:t>ą</w:t>
      </w:r>
      <w:r>
        <w:rPr>
          <w:rtl w:val="0"/>
        </w:rPr>
        <w:t>dzenie pomiarowe SIDE/CCIG wyposa</w:t>
      </w:r>
      <w:r>
        <w:rPr>
          <w:rtl w:val="0"/>
        </w:rPr>
        <w:t>ż</w:t>
      </w:r>
      <w:r>
        <w:rPr>
          <w:rtl w:val="0"/>
        </w:rPr>
        <w:t>ono w kierunkowy sensor zorientowany w p</w:t>
      </w:r>
      <w:r>
        <w:rPr>
          <w:rtl w:val="0"/>
        </w:rPr>
        <w:t>ł</w:t>
      </w:r>
      <w:r>
        <w:rPr>
          <w:rtl w:val="0"/>
        </w:rPr>
        <w:t>aszczy</w:t>
      </w:r>
      <w:r>
        <w:rPr>
          <w:rtl w:val="0"/>
        </w:rPr>
        <w:t>ź</w:t>
      </w:r>
      <w:r>
        <w:rPr>
          <w:rtl w:val="0"/>
        </w:rPr>
        <w:t>nie ekliptycznej pod kontem 15 stopni od Ksi</w:t>
      </w:r>
      <w:r>
        <w:rPr>
          <w:rtl w:val="0"/>
        </w:rPr>
        <w:t>ęż</w:t>
      </w:r>
      <w:r>
        <w:rPr>
          <w:rtl w:val="0"/>
        </w:rPr>
        <w:t>ycowego lokalnego po</w:t>
      </w:r>
      <w:r>
        <w:rPr>
          <w:rtl w:val="0"/>
        </w:rPr>
        <w:t>ł</w:t>
      </w:r>
      <w:r>
        <w:rPr>
          <w:rtl w:val="0"/>
        </w:rPr>
        <w:t>udnika.</w:t>
      </w:r>
      <w:r>
        <w:rPr>
          <w:rtl w:val="0"/>
        </w:rPr>
        <w:t xml:space="preserve"> </w:t>
      </w:r>
      <w:r>
        <w:rPr>
          <w:rtl w:val="0"/>
        </w:rPr>
        <w:t>Ze wzgl</w:t>
      </w:r>
      <w:r>
        <w:rPr>
          <w:rtl w:val="0"/>
        </w:rPr>
        <w:t>ę</w:t>
      </w:r>
      <w:r>
        <w:rPr>
          <w:rtl w:val="0"/>
        </w:rPr>
        <w:t>du na znaczn</w:t>
      </w:r>
      <w:r>
        <w:rPr>
          <w:rtl w:val="0"/>
        </w:rPr>
        <w:t xml:space="preserve">ą </w:t>
      </w:r>
      <w:r>
        <w:rPr>
          <w:rtl w:val="0"/>
        </w:rPr>
        <w:t>r</w:t>
      </w:r>
      <w:r>
        <w:rPr>
          <w:rtl w:val="0"/>
        </w:rPr>
        <w:t>óż</w:t>
      </w:r>
      <w:r>
        <w:rPr>
          <w:rtl w:val="0"/>
        </w:rPr>
        <w:t>nic</w:t>
      </w:r>
      <w:r>
        <w:rPr>
          <w:rtl w:val="0"/>
        </w:rPr>
        <w:t xml:space="preserve">ę </w:t>
      </w:r>
      <w:r>
        <w:rPr>
          <w:rtl w:val="0"/>
        </w:rPr>
        <w:t>w d</w:t>
      </w:r>
      <w:r>
        <w:rPr>
          <w:rtl w:val="0"/>
        </w:rPr>
        <w:t>ł</w:t>
      </w:r>
      <w:r>
        <w:rPr>
          <w:rtl w:val="0"/>
        </w:rPr>
        <w:t>ugo</w:t>
      </w:r>
      <w:r>
        <w:rPr>
          <w:rtl w:val="0"/>
        </w:rPr>
        <w:t>ś</w:t>
      </w:r>
      <w:r>
        <w:rPr>
          <w:rtl w:val="0"/>
        </w:rPr>
        <w:t>ciach geograficznych miejsc l</w:t>
      </w:r>
      <w:r>
        <w:rPr>
          <w:rtl w:val="0"/>
        </w:rPr>
        <w:t>ą</w:t>
      </w:r>
      <w:r>
        <w:rPr>
          <w:rtl w:val="0"/>
        </w:rPr>
        <w:t>dowa</w:t>
      </w:r>
      <w:r>
        <w:rPr>
          <w:rtl w:val="0"/>
        </w:rPr>
        <w:t>ń</w:t>
      </w:r>
      <w:r>
        <w:rPr>
          <w:rtl w:val="0"/>
        </w:rPr>
        <w:t>, anteny urz</w:t>
      </w:r>
      <w:r>
        <w:rPr>
          <w:rtl w:val="0"/>
        </w:rPr>
        <w:t>ą</w:t>
      </w:r>
      <w:r>
        <w:rPr>
          <w:rtl w:val="0"/>
        </w:rPr>
        <w:t>dzenia skierowano pod k</w:t>
      </w:r>
      <w:r>
        <w:rPr>
          <w:rtl w:val="0"/>
        </w:rPr>
        <w:t>ą</w:t>
      </w:r>
      <w:r>
        <w:rPr>
          <w:rtl w:val="0"/>
        </w:rPr>
        <w:t>tem 38 stopni na zach</w:t>
      </w:r>
      <w:r>
        <w:rPr>
          <w:rtl w:val="0"/>
          <w:lang w:val="es-ES_tradnl"/>
        </w:rPr>
        <w:t>ó</w:t>
      </w:r>
      <w:r>
        <w:rPr>
          <w:rtl w:val="0"/>
        </w:rPr>
        <w:t>d (Apollo 12), 2 stopnie na wsch</w:t>
      </w:r>
      <w:r>
        <w:rPr>
          <w:rtl w:val="0"/>
          <w:lang w:val="es-ES_tradnl"/>
        </w:rPr>
        <w:t>ó</w:t>
      </w:r>
      <w:r>
        <w:rPr>
          <w:rtl w:val="0"/>
        </w:rPr>
        <w:t>d (Apollo 14) i 19 stopni na zach</w:t>
      </w:r>
      <w:r>
        <w:rPr>
          <w:rtl w:val="0"/>
          <w:lang w:val="es-ES_tradnl"/>
        </w:rPr>
        <w:t>ó</w:t>
      </w:r>
      <w:r>
        <w:rPr>
          <w:rtl w:val="0"/>
          <w:lang w:val="it-IT"/>
        </w:rPr>
        <w:t>d (Apollo 15).</w:t>
      </w:r>
    </w:p>
    <w:p>
      <w:pPr>
        <w:pStyle w:val="Body"/>
        <w:bidi w:val="0"/>
      </w:pPr>
      <w:r>
        <w:rPr>
          <w:rtl w:val="0"/>
        </w:rPr>
        <w:t>Zaobserwowane cz</w:t>
      </w:r>
      <w:r>
        <w:rPr>
          <w:rtl w:val="0"/>
        </w:rPr>
        <w:t>ą</w:t>
      </w:r>
      <w:r>
        <w:rPr>
          <w:rtl w:val="0"/>
        </w:rPr>
        <w:t>steczki stanowi</w:t>
      </w:r>
      <w:r>
        <w:rPr>
          <w:rtl w:val="0"/>
        </w:rPr>
        <w:t>ł</w:t>
      </w:r>
      <w:r>
        <w:rPr>
          <w:rtl w:val="0"/>
          <w:lang w:val="en-US"/>
        </w:rPr>
        <w:t>y g</w:t>
      </w:r>
      <w:r>
        <w:rPr>
          <w:rtl w:val="0"/>
        </w:rPr>
        <w:t>łó</w:t>
      </w:r>
      <w:r>
        <w:rPr>
          <w:rtl w:val="0"/>
        </w:rPr>
        <w:t>wnie atomy wodoru jak i</w:t>
      </w:r>
      <w:r>
        <w:rPr>
          <w:rtl w:val="0"/>
        </w:rPr>
        <w:t> </w:t>
      </w:r>
      <w:r>
        <w:rPr>
          <w:rtl w:val="0"/>
        </w:rPr>
        <w:t>helu. Obserwacja ta wynika</w:t>
      </w:r>
      <w:r>
        <w:rPr>
          <w:rtl w:val="0"/>
        </w:rPr>
        <w:t>ł</w:t>
      </w:r>
      <w:r>
        <w:rPr>
          <w:rtl w:val="0"/>
        </w:rPr>
        <w:t>a ze sk</w:t>
      </w:r>
      <w:r>
        <w:rPr>
          <w:rtl w:val="0"/>
        </w:rPr>
        <w:t>ł</w:t>
      </w:r>
      <w:r>
        <w:rPr>
          <w:rtl w:val="0"/>
        </w:rPr>
        <w:t>adu wiatru s</w:t>
      </w:r>
      <w:r>
        <w:rPr>
          <w:rtl w:val="0"/>
        </w:rPr>
        <w:t>ł</w:t>
      </w:r>
      <w:r>
        <w:rPr>
          <w:rtl w:val="0"/>
        </w:rPr>
        <w:t>onecznego.</w:t>
      </w:r>
    </w:p>
    <w:p>
      <w:pPr>
        <w:pStyle w:val="Heading 2"/>
        <w:bidi w:val="0"/>
      </w:pPr>
      <w:r>
        <w:rPr>
          <w:rtl w:val="0"/>
        </w:rPr>
        <w:t xml:space="preserve">3.23. </w:t>
      </w:r>
      <w:r>
        <w:rPr>
          <w:rtl w:val="0"/>
          <w:lang w:val="de-DE"/>
        </w:rPr>
        <w:t>Solar Wind Composition Experiment (SWCE)</w:t>
      </w:r>
    </w:p>
    <w:p>
      <w:pPr>
        <w:pStyle w:val="Body"/>
        <w:bidi w:val="0"/>
      </w:pPr>
      <w:r>
        <w:rPr>
          <w:rtl w:val="0"/>
        </w:rPr>
        <w:t>Eksperyment Solar Wind Composition Experiment (SWCE) zosta</w:t>
      </w:r>
      <w:r>
        <w:rPr>
          <w:rtl w:val="0"/>
        </w:rPr>
        <w:t xml:space="preserve">ł </w:t>
      </w:r>
      <w:r>
        <w:rPr>
          <w:rtl w:val="0"/>
        </w:rPr>
        <w:t>wykonany w</w:t>
      </w:r>
      <w:r>
        <w:rPr>
          <w:rtl w:val="0"/>
        </w:rPr>
        <w:t> </w:t>
      </w:r>
      <w:r>
        <w:rPr>
          <w:rtl w:val="0"/>
        </w:rPr>
        <w:t>celu okre</w:t>
      </w:r>
      <w:r>
        <w:rPr>
          <w:rtl w:val="0"/>
        </w:rPr>
        <w:t>ś</w:t>
      </w:r>
      <w:r>
        <w:rPr>
          <w:rtl w:val="0"/>
        </w:rPr>
        <w:t>lenia sk</w:t>
      </w:r>
      <w:r>
        <w:rPr>
          <w:rtl w:val="0"/>
        </w:rPr>
        <w:t>ł</w:t>
      </w:r>
      <w:r>
        <w:rPr>
          <w:rtl w:val="0"/>
        </w:rPr>
        <w:t>adu pierwiastk</w:t>
      </w:r>
      <w:r>
        <w:rPr>
          <w:rtl w:val="0"/>
          <w:lang w:val="es-ES_tradnl"/>
        </w:rPr>
        <w:t>ó</w:t>
      </w:r>
      <w:r>
        <w:rPr>
          <w:rtl w:val="0"/>
        </w:rPr>
        <w:t>w oraz izotop</w:t>
      </w:r>
      <w:r>
        <w:rPr>
          <w:rtl w:val="0"/>
          <w:lang w:val="es-ES_tradnl"/>
        </w:rPr>
        <w:t>ó</w:t>
      </w:r>
      <w:r>
        <w:rPr>
          <w:rtl w:val="0"/>
        </w:rPr>
        <w:t>w gaz</w:t>
      </w:r>
      <w:r>
        <w:rPr>
          <w:rtl w:val="0"/>
          <w:lang w:val="es-ES_tradnl"/>
        </w:rPr>
        <w:t>ó</w:t>
      </w:r>
      <w:r>
        <w:rPr>
          <w:rtl w:val="0"/>
        </w:rPr>
        <w:t>w szlachetnych, tj. hel, neon i</w:t>
      </w:r>
      <w:r>
        <w:rPr>
          <w:rtl w:val="0"/>
        </w:rPr>
        <w:t> </w:t>
      </w:r>
      <w:r>
        <w:rPr>
          <w:rtl w:val="0"/>
        </w:rPr>
        <w:t>argon, we wietrze s</w:t>
      </w:r>
      <w:r>
        <w:rPr>
          <w:rtl w:val="0"/>
        </w:rPr>
        <w:t>ł</w:t>
      </w:r>
      <w:r>
        <w:rPr>
          <w:rtl w:val="0"/>
        </w:rPr>
        <w:t>onecznym.</w:t>
      </w:r>
    </w:p>
    <w:p>
      <w:pPr>
        <w:pStyle w:val="Body"/>
        <w:bidi w:val="0"/>
      </w:pPr>
      <w:r>
        <w:rPr>
          <w:rtl w:val="0"/>
        </w:rPr>
        <w:t>Eksperyment sk</w:t>
      </w:r>
      <w:r>
        <w:rPr>
          <w:rtl w:val="0"/>
        </w:rPr>
        <w:t>ł</w:t>
      </w:r>
      <w:r>
        <w:rPr>
          <w:rtl w:val="0"/>
          <w:lang w:val="es-ES_tradnl"/>
        </w:rPr>
        <w:t>ada</w:t>
      </w:r>
      <w:r>
        <w:rPr>
          <w:rtl w:val="0"/>
        </w:rPr>
        <w:t xml:space="preserve">ł </w:t>
      </w:r>
      <w:r>
        <w:rPr>
          <w:rtl w:val="0"/>
        </w:rPr>
        <w:t>si</w:t>
      </w:r>
      <w:r>
        <w:rPr>
          <w:rtl w:val="0"/>
        </w:rPr>
        <w:t>ę </w:t>
      </w:r>
      <w:r>
        <w:rPr>
          <w:rtl w:val="0"/>
        </w:rPr>
        <w:t>z folii aluminiowej o grubo</w:t>
      </w:r>
      <w:r>
        <w:rPr>
          <w:rtl w:val="0"/>
        </w:rPr>
        <w:t>ś</w:t>
      </w:r>
      <w:r>
        <w:rPr>
          <w:rtl w:val="0"/>
        </w:rPr>
        <w:t>ci 0,5 mm.</w:t>
      </w:r>
      <w:r>
        <w:rPr>
          <w:rtl w:val="0"/>
        </w:rPr>
        <w:t xml:space="preserve"> </w:t>
      </w:r>
      <w:r>
        <w:rPr>
          <w:rtl w:val="0"/>
          <w:lang w:val="it-IT"/>
        </w:rPr>
        <w:t>Folia mia</w:t>
      </w:r>
      <w:r>
        <w:rPr>
          <w:rtl w:val="0"/>
        </w:rPr>
        <w:t>ł</w:t>
      </w:r>
      <w:r>
        <w:rPr>
          <w:rtl w:val="0"/>
        </w:rPr>
        <w:t>a na celu uwi</w:t>
      </w:r>
      <w:r>
        <w:rPr>
          <w:rtl w:val="0"/>
        </w:rPr>
        <w:t>ę</w:t>
      </w:r>
      <w:r>
        <w:rPr>
          <w:rtl w:val="0"/>
        </w:rPr>
        <w:t>zienie poszczeg</w:t>
      </w:r>
      <w:r>
        <w:rPr>
          <w:rtl w:val="0"/>
          <w:lang w:val="es-ES_tradnl"/>
        </w:rPr>
        <w:t>ó</w:t>
      </w:r>
      <w:r>
        <w:rPr>
          <w:rtl w:val="0"/>
        </w:rPr>
        <w:t>lnych cz</w:t>
      </w:r>
      <w:r>
        <w:rPr>
          <w:rtl w:val="0"/>
        </w:rPr>
        <w:t>ą</w:t>
      </w:r>
      <w:r>
        <w:rPr>
          <w:rtl w:val="0"/>
        </w:rPr>
        <w:t>steczek wiatru s</w:t>
      </w:r>
      <w:r>
        <w:rPr>
          <w:rtl w:val="0"/>
        </w:rPr>
        <w:t>ł</w:t>
      </w:r>
      <w:r>
        <w:rPr>
          <w:rtl w:val="0"/>
        </w:rPr>
        <w:t>onecznego w grubej na kilkaset warstw atomowych strukturze.</w:t>
      </w:r>
      <w:r>
        <w:rPr>
          <w:rtl w:val="0"/>
        </w:rPr>
        <w:t xml:space="preserve"> </w:t>
      </w:r>
      <w:r>
        <w:rPr>
          <w:rtl w:val="0"/>
          <w:lang w:val="nl-NL"/>
        </w:rPr>
        <w:t>Zosta</w:t>
      </w:r>
      <w:r>
        <w:rPr>
          <w:rtl w:val="0"/>
        </w:rPr>
        <w:t>ł</w:t>
      </w:r>
      <w:r>
        <w:rPr>
          <w:rtl w:val="0"/>
        </w:rPr>
        <w:t>a zaprojektowana tak, aby pozwoli</w:t>
      </w:r>
      <w:r>
        <w:rPr>
          <w:rtl w:val="0"/>
        </w:rPr>
        <w:t xml:space="preserve">ć </w:t>
      </w:r>
      <w:r>
        <w:rPr>
          <w:rtl w:val="0"/>
        </w:rPr>
        <w:t>na przej</w:t>
      </w:r>
      <w:r>
        <w:rPr>
          <w:rtl w:val="0"/>
        </w:rPr>
        <w:t>ś</w:t>
      </w:r>
      <w:r>
        <w:rPr>
          <w:rtl w:val="0"/>
        </w:rPr>
        <w:t>cie promieniowaniu kosmicznemu bez interakcji.</w:t>
      </w:r>
    </w:p>
    <w:p>
      <w:pPr>
        <w:pStyle w:val="Heading 2"/>
        <w:bidi w:val="0"/>
      </w:pPr>
      <w:r>
        <w:rPr>
          <w:rtl w:val="0"/>
        </w:rPr>
        <w:t xml:space="preserve">3.24. </w:t>
      </w:r>
      <w:r>
        <w:rPr>
          <w:rtl w:val="0"/>
          <w:lang w:val="de-DE"/>
        </w:rPr>
        <w:t>Solar Wind Spectrometer (SWS)</w:t>
      </w:r>
    </w:p>
    <w:p>
      <w:pPr>
        <w:pStyle w:val="Body"/>
        <w:bidi w:val="0"/>
      </w:pPr>
      <w:r>
        <w:rPr>
          <w:rtl w:val="0"/>
        </w:rPr>
        <w:t>Wiatr s</w:t>
      </w:r>
      <w:r>
        <w:rPr>
          <w:rtl w:val="0"/>
        </w:rPr>
        <w:t>ł</w:t>
      </w:r>
      <w:r>
        <w:rPr>
          <w:rtl w:val="0"/>
        </w:rPr>
        <w:t>oneczny sk</w:t>
      </w:r>
      <w:r>
        <w:rPr>
          <w:rtl w:val="0"/>
        </w:rPr>
        <w:t>ł</w:t>
      </w:r>
      <w:r>
        <w:rPr>
          <w:rtl w:val="0"/>
        </w:rPr>
        <w:t>ada si</w:t>
      </w:r>
      <w:r>
        <w:rPr>
          <w:rtl w:val="0"/>
        </w:rPr>
        <w:t>ę </w:t>
      </w:r>
      <w:r>
        <w:rPr>
          <w:rtl w:val="0"/>
        </w:rPr>
        <w:t>z materii stale wyrzucanej ze S</w:t>
      </w:r>
      <w:r>
        <w:rPr>
          <w:rtl w:val="0"/>
        </w:rPr>
        <w:t>ł</w:t>
      </w:r>
      <w:r>
        <w:rPr>
          <w:rtl w:val="0"/>
        </w:rPr>
        <w:t>o</w:t>
      </w:r>
      <w:r>
        <w:rPr>
          <w:rtl w:val="0"/>
        </w:rPr>
        <w:t>ń</w:t>
      </w:r>
      <w:r>
        <w:rPr>
          <w:rtl w:val="0"/>
        </w:rPr>
        <w:t>ca. Oddzia</w:t>
      </w:r>
      <w:r>
        <w:rPr>
          <w:rtl w:val="0"/>
        </w:rPr>
        <w:t>ł</w:t>
      </w:r>
      <w:r>
        <w:rPr>
          <w:rtl w:val="0"/>
        </w:rPr>
        <w:t>ywanie to rozci</w:t>
      </w:r>
      <w:r>
        <w:rPr>
          <w:rtl w:val="0"/>
        </w:rPr>
        <w:t>ą</w:t>
      </w:r>
      <w:r>
        <w:rPr>
          <w:rtl w:val="0"/>
        </w:rPr>
        <w:t>ga pole magnetyczne Ziemi daleko poza sam</w:t>
      </w:r>
      <w:r>
        <w:rPr>
          <w:rtl w:val="0"/>
        </w:rPr>
        <w:t xml:space="preserve">ą </w:t>
      </w:r>
      <w:r>
        <w:rPr>
          <w:rtl w:val="0"/>
        </w:rPr>
        <w:t>planet</w:t>
      </w:r>
      <w:r>
        <w:rPr>
          <w:rtl w:val="0"/>
        </w:rPr>
        <w:t>ę</w:t>
      </w:r>
      <w:r>
        <w:rPr>
          <w:rtl w:val="0"/>
        </w:rPr>
        <w:t>, przekraczaj</w:t>
      </w:r>
      <w:r>
        <w:rPr>
          <w:rtl w:val="0"/>
        </w:rPr>
        <w:t>ą</w:t>
      </w:r>
      <w:r>
        <w:rPr>
          <w:rtl w:val="0"/>
        </w:rPr>
        <w:t>c orbit</w:t>
      </w:r>
      <w:r>
        <w:rPr>
          <w:rtl w:val="0"/>
        </w:rPr>
        <w:t xml:space="preserve">ę </w:t>
      </w:r>
      <w:r>
        <w:rPr>
          <w:rtl w:val="0"/>
        </w:rPr>
        <w:t>Ksi</w:t>
      </w:r>
      <w:r>
        <w:rPr>
          <w:rtl w:val="0"/>
        </w:rPr>
        <w:t>ęż</w:t>
      </w:r>
      <w:r>
        <w:rPr>
          <w:rtl w:val="0"/>
        </w:rPr>
        <w:t>yca. Nast</w:t>
      </w:r>
      <w:r>
        <w:rPr>
          <w:rtl w:val="0"/>
        </w:rPr>
        <w:t>ę</w:t>
      </w:r>
      <w:r>
        <w:rPr>
          <w:rtl w:val="0"/>
        </w:rPr>
        <w:t>pnie cz</w:t>
      </w:r>
      <w:r>
        <w:rPr>
          <w:rtl w:val="0"/>
        </w:rPr>
        <w:t>ą</w:t>
      </w:r>
      <w:r>
        <w:rPr>
          <w:rtl w:val="0"/>
        </w:rPr>
        <w:t>stki rozprzestrzeniaj</w:t>
      </w:r>
      <w:r>
        <w:rPr>
          <w:rtl w:val="0"/>
        </w:rPr>
        <w:t xml:space="preserve">ą </w:t>
      </w:r>
      <w:r>
        <w:rPr>
          <w:rtl w:val="0"/>
        </w:rPr>
        <w:t>si</w:t>
      </w:r>
      <w:r>
        <w:rPr>
          <w:rtl w:val="0"/>
        </w:rPr>
        <w:t xml:space="preserve">ę </w:t>
      </w:r>
      <w:r>
        <w:rPr>
          <w:rtl w:val="0"/>
        </w:rPr>
        <w:t>dalej w</w:t>
      </w:r>
      <w:r>
        <w:rPr>
          <w:rtl w:val="0"/>
        </w:rPr>
        <w:t> </w:t>
      </w:r>
      <w:r>
        <w:rPr>
          <w:rtl w:val="0"/>
        </w:rPr>
        <w:t>Uk</w:t>
      </w:r>
      <w:r>
        <w:rPr>
          <w:rtl w:val="0"/>
        </w:rPr>
        <w:t>ł</w:t>
      </w:r>
      <w:r>
        <w:rPr>
          <w:rtl w:val="0"/>
        </w:rPr>
        <w:t>adzie S</w:t>
      </w:r>
      <w:r>
        <w:rPr>
          <w:rtl w:val="0"/>
        </w:rPr>
        <w:t>ł</w:t>
      </w:r>
      <w:r>
        <w:rPr>
          <w:rtl w:val="0"/>
        </w:rPr>
        <w:t>onecznym.</w:t>
      </w:r>
    </w:p>
    <w:p>
      <w:pPr>
        <w:pStyle w:val="Body"/>
        <w:bidi w:val="0"/>
      </w:pPr>
      <w:r>
        <w:rPr>
          <w:rtl w:val="0"/>
        </w:rPr>
        <w:t>Eksperyment Solar Wind Spectrometer (SWS) pozwala</w:t>
      </w:r>
      <w:r>
        <w:rPr>
          <w:rtl w:val="0"/>
        </w:rPr>
        <w:t xml:space="preserve">ł </w:t>
      </w:r>
      <w:r>
        <w:rPr>
          <w:rtl w:val="0"/>
        </w:rPr>
        <w:t>na zbadanie energii, g</w:t>
      </w:r>
      <w:r>
        <w:rPr>
          <w:rtl w:val="0"/>
        </w:rPr>
        <w:t>ę</w:t>
      </w:r>
      <w:r>
        <w:rPr>
          <w:rtl w:val="0"/>
        </w:rPr>
        <w:t>sto</w:t>
      </w:r>
      <w:r>
        <w:rPr>
          <w:rtl w:val="0"/>
        </w:rPr>
        <w:t>ś</w:t>
      </w:r>
      <w:r>
        <w:rPr>
          <w:rtl w:val="0"/>
        </w:rPr>
        <w:t>ci, kierunku i</w:t>
      </w:r>
      <w:r>
        <w:rPr>
          <w:rtl w:val="0"/>
        </w:rPr>
        <w:t> </w:t>
      </w:r>
      <w:r>
        <w:rPr>
          <w:rtl w:val="0"/>
        </w:rPr>
        <w:t>wariancji wy</w:t>
      </w:r>
      <w:r>
        <w:rPr>
          <w:rtl w:val="0"/>
        </w:rPr>
        <w:t>ż</w:t>
      </w:r>
      <w:r>
        <w:rPr>
          <w:rtl w:val="0"/>
        </w:rPr>
        <w:t>ej wymienionych parametr</w:t>
      </w:r>
      <w:r>
        <w:rPr>
          <w:rtl w:val="0"/>
          <w:lang w:val="es-ES_tradnl"/>
        </w:rPr>
        <w:t>ó</w:t>
      </w:r>
      <w:r>
        <w:rPr>
          <w:rtl w:val="0"/>
        </w:rPr>
        <w:t>w. jak r</w:t>
      </w:r>
      <w:r>
        <w:rPr>
          <w:rtl w:val="0"/>
          <w:lang w:val="es-ES_tradnl"/>
        </w:rPr>
        <w:t>ó</w:t>
      </w:r>
      <w:r>
        <w:rPr>
          <w:rtl w:val="0"/>
        </w:rPr>
        <w:t>wnie</w:t>
      </w:r>
      <w:r>
        <w:rPr>
          <w:rtl w:val="0"/>
        </w:rPr>
        <w:t xml:space="preserve">ż </w:t>
      </w:r>
      <w:r>
        <w:rPr>
          <w:rtl w:val="0"/>
        </w:rPr>
        <w:t>na badanie pola magnetycznego Ziemi w</w:t>
      </w:r>
      <w:r>
        <w:rPr>
          <w:rtl w:val="0"/>
        </w:rPr>
        <w:t> </w:t>
      </w:r>
      <w:r>
        <w:rPr>
          <w:rtl w:val="0"/>
        </w:rPr>
        <w:t>trakcie przekraczania jego przez Ksi</w:t>
      </w:r>
      <w:r>
        <w:rPr>
          <w:rtl w:val="0"/>
        </w:rPr>
        <w:t>ęż</w:t>
      </w:r>
      <w:r>
        <w:rPr>
          <w:rtl w:val="0"/>
        </w:rPr>
        <w:t>yc.</w:t>
      </w:r>
    </w:p>
    <w:p>
      <w:pPr>
        <w:pStyle w:val="Body"/>
        <w:bidi w:val="0"/>
      </w:pPr>
      <w:r>
        <w:rPr>
          <w:rtl w:val="0"/>
        </w:rPr>
        <w:t>Poza Solar Wind Spectrometer (SWS) przeprowadzono tak</w:t>
      </w:r>
      <w:r>
        <w:rPr>
          <w:rtl w:val="0"/>
        </w:rPr>
        <w:t>ż</w:t>
      </w:r>
      <w:r>
        <w:rPr>
          <w:rtl w:val="0"/>
        </w:rPr>
        <w:t>e niezale</w:t>
      </w:r>
      <w:r>
        <w:rPr>
          <w:rtl w:val="0"/>
        </w:rPr>
        <w:t>ż</w:t>
      </w:r>
      <w:r>
        <w:rPr>
          <w:rtl w:val="0"/>
          <w:lang w:val="en-US"/>
        </w:rPr>
        <w:t>ny eksperyment Solar Wind Composition Experiment (SWCE), kt</w:t>
      </w:r>
      <w:r>
        <w:rPr>
          <w:rtl w:val="0"/>
          <w:lang w:val="es-ES_tradnl"/>
        </w:rPr>
        <w:t>ó</w:t>
      </w:r>
      <w:r>
        <w:rPr>
          <w:rtl w:val="0"/>
        </w:rPr>
        <w:t>ry polega</w:t>
      </w:r>
      <w:r>
        <w:rPr>
          <w:rtl w:val="0"/>
        </w:rPr>
        <w:t xml:space="preserve">ł </w:t>
      </w:r>
      <w:r>
        <w:rPr>
          <w:rtl w:val="0"/>
        </w:rPr>
        <w:t>na zebraniu pr</w:t>
      </w:r>
      <w:r>
        <w:rPr>
          <w:rtl w:val="0"/>
          <w:lang w:val="es-ES_tradnl"/>
        </w:rPr>
        <w:t>ó</w:t>
      </w:r>
      <w:r>
        <w:rPr>
          <w:rtl w:val="0"/>
        </w:rPr>
        <w:t>bek gaz</w:t>
      </w:r>
      <w:r>
        <w:rPr>
          <w:rtl w:val="0"/>
          <w:lang w:val="es-ES_tradnl"/>
        </w:rPr>
        <w:t>ó</w:t>
      </w:r>
      <w:r>
        <w:rPr>
          <w:rtl w:val="0"/>
        </w:rPr>
        <w:t>w wiatru s</w:t>
      </w:r>
      <w:r>
        <w:rPr>
          <w:rtl w:val="0"/>
        </w:rPr>
        <w:t>ł</w:t>
      </w:r>
      <w:r>
        <w:rPr>
          <w:rtl w:val="0"/>
        </w:rPr>
        <w:t>onecznego celem transportu ich na Ziemi</w:t>
      </w:r>
      <w:r>
        <w:rPr>
          <w:rtl w:val="0"/>
        </w:rPr>
        <w:t xml:space="preserve">ę </w:t>
      </w:r>
      <w:r>
        <w:rPr>
          <w:rtl w:val="0"/>
        </w:rPr>
        <w:t>i</w:t>
      </w:r>
      <w:r>
        <w:rPr>
          <w:rtl w:val="0"/>
        </w:rPr>
        <w:t> </w:t>
      </w:r>
      <w:r>
        <w:rPr>
          <w:rtl w:val="0"/>
        </w:rPr>
        <w:t>analizy laboratoryjnej.</w:t>
      </w:r>
    </w:p>
    <w:p>
      <w:pPr>
        <w:pStyle w:val="Heading 2"/>
        <w:bidi w:val="0"/>
      </w:pPr>
      <w:r>
        <w:rPr>
          <w:rtl w:val="0"/>
        </w:rPr>
        <w:t xml:space="preserve">3.25. </w:t>
      </w:r>
      <w:r>
        <w:rPr>
          <w:rtl w:val="0"/>
        </w:rPr>
        <w:t>Traverse Gravimeter Experiment (TGE)</w:t>
      </w:r>
    </w:p>
    <w:p>
      <w:pPr>
        <w:pStyle w:val="Body"/>
        <w:bidi w:val="0"/>
      </w:pPr>
      <w:r>
        <w:rPr>
          <w:rtl w:val="0"/>
        </w:rPr>
        <w:t>Eksperyment Traverse Gravimeter Experiment (TGE) zosta</w:t>
      </w:r>
      <w:r>
        <w:rPr>
          <w:rtl w:val="0"/>
        </w:rPr>
        <w:t xml:space="preserve">ł </w:t>
      </w:r>
      <w:r>
        <w:rPr>
          <w:rtl w:val="0"/>
        </w:rPr>
        <w:t>wykonany w</w:t>
      </w:r>
      <w:r>
        <w:rPr>
          <w:rtl w:val="0"/>
        </w:rPr>
        <w:t> </w:t>
      </w:r>
      <w:r>
        <w:rPr>
          <w:rtl w:val="0"/>
        </w:rPr>
        <w:t>trakcie misji Apollo 17 w</w:t>
      </w:r>
      <w:r>
        <w:rPr>
          <w:rtl w:val="0"/>
        </w:rPr>
        <w:t> </w:t>
      </w:r>
      <w:r>
        <w:rPr>
          <w:rtl w:val="0"/>
        </w:rPr>
        <w:t>celu pomiaru wariacji przyspieszenia grawitacyjnego w</w:t>
      </w:r>
      <w:r>
        <w:rPr>
          <w:rtl w:val="0"/>
        </w:rPr>
        <w:t> </w:t>
      </w:r>
      <w:r>
        <w:rPr>
          <w:rtl w:val="0"/>
        </w:rPr>
        <w:t>skutek podpowierzchniowej struktury regionu Taurus-Littrow.</w:t>
      </w:r>
    </w:p>
    <w:p>
      <w:pPr>
        <w:pStyle w:val="Body"/>
        <w:bidi w:val="0"/>
      </w:pPr>
      <w:r>
        <w:rPr>
          <w:rtl w:val="0"/>
        </w:rPr>
        <w:t>Polega</w:t>
      </w:r>
      <w:r>
        <w:rPr>
          <w:rtl w:val="0"/>
        </w:rPr>
        <w:t xml:space="preserve">ł </w:t>
      </w:r>
      <w:r>
        <w:rPr>
          <w:rtl w:val="0"/>
        </w:rPr>
        <w:t>na p</w:t>
      </w:r>
      <w:r>
        <w:rPr>
          <w:rtl w:val="0"/>
        </w:rPr>
        <w:t>omiar</w:t>
      </w:r>
      <w:r>
        <w:rPr>
          <w:rtl w:val="0"/>
        </w:rPr>
        <w:t>ach</w:t>
      </w:r>
      <w:r>
        <w:rPr>
          <w:rtl w:val="0"/>
        </w:rPr>
        <w:t xml:space="preserve"> grawimetryczn</w:t>
      </w:r>
      <w:r>
        <w:rPr>
          <w:rtl w:val="0"/>
        </w:rPr>
        <w:t>ych, kt</w:t>
      </w:r>
      <w:r>
        <w:rPr>
          <w:rtl w:val="0"/>
        </w:rPr>
        <w:t>ó</w:t>
      </w:r>
      <w:r>
        <w:rPr>
          <w:rtl w:val="0"/>
        </w:rPr>
        <w:t>re</w:t>
      </w:r>
      <w:r>
        <w:rPr>
          <w:rtl w:val="0"/>
        </w:rPr>
        <w:t xml:space="preserve"> by</w:t>
      </w:r>
      <w:r>
        <w:rPr>
          <w:rtl w:val="0"/>
        </w:rPr>
        <w:t>ł</w:t>
      </w:r>
      <w:r>
        <w:rPr>
          <w:rtl w:val="0"/>
        </w:rPr>
        <w:t>y wykonane w</w:t>
      </w:r>
      <w:r>
        <w:rPr>
          <w:rtl w:val="0"/>
        </w:rPr>
        <w:t> </w:t>
      </w:r>
      <w:r>
        <w:rPr>
          <w:rtl w:val="0"/>
        </w:rPr>
        <w:t>12 miejscach pomiarowych podczas trzeciego EVA</w:t>
      </w:r>
      <w:r>
        <w:rPr>
          <w:rtl w:val="0"/>
        </w:rPr>
        <w:t xml:space="preserve"> przez Gene Cernana, a nast</w:t>
      </w:r>
      <w:r>
        <w:rPr>
          <w:rtl w:val="0"/>
        </w:rPr>
        <w:t>ę</w:t>
      </w:r>
      <w:r>
        <w:rPr>
          <w:rtl w:val="0"/>
        </w:rPr>
        <w:t>pnie przetransmitowane drog</w:t>
      </w:r>
      <w:r>
        <w:rPr>
          <w:rtl w:val="0"/>
        </w:rPr>
        <w:t xml:space="preserve">ą </w:t>
      </w:r>
      <w:r>
        <w:rPr>
          <w:rtl w:val="0"/>
        </w:rPr>
        <w:t>radiow</w:t>
      </w:r>
      <w:r>
        <w:rPr>
          <w:rtl w:val="0"/>
        </w:rPr>
        <w:t xml:space="preserve">ą </w:t>
      </w:r>
      <w:r>
        <w:rPr>
          <w:rtl w:val="0"/>
        </w:rPr>
        <w:t>na Ziemi</w:t>
      </w:r>
      <w:r>
        <w:rPr>
          <w:rtl w:val="0"/>
        </w:rPr>
        <w:t>ę</w:t>
      </w:r>
      <w:r>
        <w:rPr>
          <w:rtl w:val="0"/>
        </w:rPr>
        <w:t>.</w:t>
      </w:r>
      <w:r>
        <w:rPr>
          <w:rtl w:val="0"/>
        </w:rPr>
        <w:t xml:space="preserve"> </w:t>
      </w:r>
      <w:r>
        <w:rPr>
          <w:rtl w:val="0"/>
        </w:rPr>
        <w:t>Interpretacja wynik</w:t>
      </w:r>
      <w:r>
        <w:rPr>
          <w:rtl w:val="0"/>
          <w:lang w:val="es-ES_tradnl"/>
        </w:rPr>
        <w:t>ó</w:t>
      </w:r>
      <w:r>
        <w:rPr>
          <w:rtl w:val="0"/>
        </w:rPr>
        <w:t>w wymaga</w:t>
      </w:r>
      <w:r>
        <w:rPr>
          <w:rtl w:val="0"/>
        </w:rPr>
        <w:t>ł</w:t>
      </w:r>
      <w:r>
        <w:rPr>
          <w:rtl w:val="0"/>
        </w:rPr>
        <w:t>a znajomo</w:t>
      </w:r>
      <w:r>
        <w:rPr>
          <w:rtl w:val="0"/>
        </w:rPr>
        <w:t>ś</w:t>
      </w:r>
      <w:r>
        <w:rPr>
          <w:rtl w:val="0"/>
        </w:rPr>
        <w:t>ci topografii miejsca l</w:t>
      </w:r>
      <w:r>
        <w:rPr>
          <w:rtl w:val="0"/>
        </w:rPr>
        <w:t>ą</w:t>
      </w:r>
      <w:r>
        <w:rPr>
          <w:rtl w:val="0"/>
        </w:rPr>
        <w:t>dowania. Dane te zosta</w:t>
      </w:r>
      <w:r>
        <w:rPr>
          <w:rtl w:val="0"/>
        </w:rPr>
        <w:t>ł</w:t>
      </w:r>
      <w:r>
        <w:rPr>
          <w:rtl w:val="0"/>
        </w:rPr>
        <w:t>y uzyskane za pomoc</w:t>
      </w:r>
      <w:r>
        <w:rPr>
          <w:rtl w:val="0"/>
        </w:rPr>
        <w:t xml:space="preserve">ą </w:t>
      </w:r>
      <w:r>
        <w:rPr>
          <w:rtl w:val="0"/>
        </w:rPr>
        <w:t>zdj</w:t>
      </w:r>
      <w:r>
        <w:rPr>
          <w:rtl w:val="0"/>
        </w:rPr>
        <w:t xml:space="preserve">ęć </w:t>
      </w:r>
      <w:r>
        <w:rPr>
          <w:rtl w:val="0"/>
        </w:rPr>
        <w:t>stereofotograficznych z</w:t>
      </w:r>
      <w:r>
        <w:rPr>
          <w:rtl w:val="0"/>
        </w:rPr>
        <w:t> </w:t>
      </w:r>
      <w:r>
        <w:rPr>
          <w:rtl w:val="0"/>
        </w:rPr>
        <w:t>orbity Ksi</w:t>
      </w:r>
      <w:r>
        <w:rPr>
          <w:rtl w:val="0"/>
        </w:rPr>
        <w:t>ęż</w:t>
      </w:r>
      <w:r>
        <w:rPr>
          <w:rtl w:val="0"/>
        </w:rPr>
        <w:t>yca.</w:t>
      </w:r>
    </w:p>
    <w:p>
      <w:pPr>
        <w:pStyle w:val="Body"/>
        <w:bidi w:val="0"/>
      </w:pPr>
      <w:r>
        <w:rPr>
          <w:rtl w:val="0"/>
        </w:rPr>
        <w:t>Analiza wynik</w:t>
      </w:r>
      <w:r>
        <w:rPr>
          <w:rtl w:val="0"/>
          <w:lang w:val="es-ES_tradnl"/>
        </w:rPr>
        <w:t>ó</w:t>
      </w:r>
      <w:r>
        <w:rPr>
          <w:rtl w:val="0"/>
        </w:rPr>
        <w:t>w wykaza</w:t>
      </w:r>
      <w:r>
        <w:rPr>
          <w:rtl w:val="0"/>
        </w:rPr>
        <w:t>ł</w:t>
      </w:r>
      <w:r>
        <w:rPr>
          <w:rtl w:val="0"/>
        </w:rPr>
        <w:t xml:space="preserve">a, </w:t>
      </w:r>
      <w:r>
        <w:rPr>
          <w:rtl w:val="0"/>
        </w:rPr>
        <w:t>ż</w:t>
      </w:r>
      <w:r>
        <w:rPr>
          <w:rtl w:val="0"/>
        </w:rPr>
        <w:t>e warstwa morza bazaltowego znajduj</w:t>
      </w:r>
      <w:r>
        <w:rPr>
          <w:rtl w:val="0"/>
        </w:rPr>
        <w:t>ą</w:t>
      </w:r>
      <w:r>
        <w:rPr>
          <w:rtl w:val="0"/>
        </w:rPr>
        <w:t>cego si</w:t>
      </w:r>
      <w:r>
        <w:rPr>
          <w:rtl w:val="0"/>
        </w:rPr>
        <w:t xml:space="preserve">ę </w:t>
      </w:r>
      <w:r>
        <w:rPr>
          <w:rtl w:val="0"/>
        </w:rPr>
        <w:t>w</w:t>
      </w:r>
      <w:r>
        <w:rPr>
          <w:rtl w:val="0"/>
        </w:rPr>
        <w:t> </w:t>
      </w:r>
      <w:r>
        <w:rPr>
          <w:rtl w:val="0"/>
        </w:rPr>
        <w:t>pobli</w:t>
      </w:r>
      <w:r>
        <w:rPr>
          <w:rtl w:val="0"/>
        </w:rPr>
        <w:t>ż</w:t>
      </w:r>
      <w:r>
        <w:rPr>
          <w:rtl w:val="0"/>
        </w:rPr>
        <w:t>u miejsca l</w:t>
      </w:r>
      <w:r>
        <w:rPr>
          <w:rtl w:val="0"/>
        </w:rPr>
        <w:t>ą</w:t>
      </w:r>
      <w:r>
        <w:rPr>
          <w:rtl w:val="0"/>
        </w:rPr>
        <w:t>dowania ma mi</w:t>
      </w:r>
      <w:r>
        <w:rPr>
          <w:rtl w:val="0"/>
        </w:rPr>
        <w:t>ąż</w:t>
      </w:r>
      <w:r>
        <w:rPr>
          <w:rtl w:val="0"/>
        </w:rPr>
        <w:t>szo</w:t>
      </w:r>
      <w:r>
        <w:rPr>
          <w:rtl w:val="0"/>
        </w:rPr>
        <w:t xml:space="preserve">ść </w:t>
      </w:r>
      <w:r>
        <w:rPr>
          <w:rtl w:val="0"/>
        </w:rPr>
        <w:t>1</w:t>
      </w:r>
      <w:r>
        <w:rPr>
          <w:rtl w:val="0"/>
        </w:rPr>
        <w:t> </w:t>
      </w:r>
      <w:r>
        <w:rPr>
          <w:rtl w:val="0"/>
        </w:rPr>
        <w:t>km. Warto</w:t>
      </w:r>
      <w:r>
        <w:rPr>
          <w:rtl w:val="0"/>
        </w:rPr>
        <w:t xml:space="preserve">ść </w:t>
      </w:r>
      <w:r>
        <w:rPr>
          <w:rtl w:val="0"/>
        </w:rPr>
        <w:t>ta jest mniejsza ni</w:t>
      </w:r>
      <w:r>
        <w:rPr>
          <w:rtl w:val="0"/>
        </w:rPr>
        <w:t xml:space="preserve">ż </w:t>
      </w:r>
      <w:r>
        <w:rPr>
          <w:rtl w:val="0"/>
        </w:rPr>
        <w:t>okre</w:t>
      </w:r>
      <w:r>
        <w:rPr>
          <w:rtl w:val="0"/>
        </w:rPr>
        <w:t>ś</w:t>
      </w:r>
      <w:r>
        <w:rPr>
          <w:rtl w:val="0"/>
        </w:rPr>
        <w:t>lona w</w:t>
      </w:r>
      <w:r>
        <w:rPr>
          <w:rtl w:val="0"/>
        </w:rPr>
        <w:t> </w:t>
      </w:r>
      <w:r>
        <w:rPr>
          <w:rtl w:val="0"/>
        </w:rPr>
        <w:t>Lunar Seismic Profiling Experiment (LSPE)</w:t>
      </w:r>
    </w:p>
    <w:p>
      <w:pPr>
        <w:pStyle w:val="Heading"/>
        <w:bidi w:val="0"/>
      </w:pPr>
      <w:r>
        <w:rPr>
          <w:rtl w:val="0"/>
        </w:rPr>
        <w:t xml:space="preserve">4. </w:t>
      </w:r>
      <w:r>
        <w:rPr>
          <w:rtl w:val="0"/>
        </w:rPr>
        <w:t>Najwa</w:t>
      </w:r>
      <w:r>
        <w:rPr>
          <w:rtl w:val="0"/>
        </w:rPr>
        <w:t>ż</w:t>
      </w:r>
      <w:r>
        <w:rPr>
          <w:rtl w:val="0"/>
        </w:rPr>
        <w:t>niejsze odkrycia</w:t>
      </w:r>
    </w:p>
    <w:p>
      <w:pPr>
        <w:pStyle w:val="Body"/>
        <w:bidi w:val="0"/>
      </w:pPr>
      <w:r>
        <w:rPr>
          <w:rtl w:val="0"/>
        </w:rPr>
        <w:t>Lista najwa</w:t>
      </w:r>
      <w:r>
        <w:rPr>
          <w:rtl w:val="0"/>
        </w:rPr>
        <w:t>ż</w:t>
      </w:r>
      <w:r>
        <w:rPr>
          <w:rtl w:val="0"/>
        </w:rPr>
        <w:t>niejszych odkry</w:t>
      </w:r>
      <w:r>
        <w:rPr>
          <w:rtl w:val="0"/>
        </w:rPr>
        <w:t xml:space="preserve">ć </w:t>
      </w:r>
      <w:r>
        <w:rPr>
          <w:rtl w:val="0"/>
        </w:rPr>
        <w:t>geologicznych i</w:t>
      </w:r>
      <w:r>
        <w:rPr>
          <w:rtl w:val="0"/>
        </w:rPr>
        <w:t> </w:t>
      </w:r>
      <w:r>
        <w:rPr>
          <w:rtl w:val="0"/>
        </w:rPr>
        <w:t>geofizycznych programu Apollo wg. [13]:</w:t>
      </w:r>
    </w:p>
    <w:p>
      <w:pPr>
        <w:pStyle w:val="List"/>
        <w:numPr>
          <w:ilvl w:val="0"/>
          <w:numId w:val="4"/>
        </w:numPr>
        <w:bidi w:val="0"/>
      </w:pPr>
      <w:r>
        <w:rPr>
          <w:rtl w:val="0"/>
        </w:rPr>
        <w:t>Ksi</w:t>
      </w:r>
      <w:r>
        <w:rPr>
          <w:rtl w:val="0"/>
        </w:rPr>
        <w:t>ęż</w:t>
      </w:r>
      <w:r>
        <w:rPr>
          <w:rtl w:val="0"/>
        </w:rPr>
        <w:t xml:space="preserve">yc nie jest obiektem pierwotnym (ang. </w:t>
      </w:r>
      <w:r>
        <w:rPr>
          <w:i w:val="1"/>
          <w:iCs w:val="1"/>
          <w:rtl w:val="0"/>
          <w:lang w:val="it-IT"/>
        </w:rPr>
        <w:t>primordial</w:t>
      </w:r>
      <w:r>
        <w:rPr>
          <w:rtl w:val="0"/>
        </w:rPr>
        <w:t>), kt</w:t>
      </w:r>
      <w:r>
        <w:rPr>
          <w:rtl w:val="0"/>
          <w:lang w:val="es-ES_tradnl"/>
        </w:rPr>
        <w:t>ó</w:t>
      </w:r>
      <w:r>
        <w:rPr>
          <w:rtl w:val="0"/>
        </w:rPr>
        <w:t>ry wyewoluowa</w:t>
      </w:r>
      <w:r>
        <w:rPr>
          <w:rtl w:val="0"/>
        </w:rPr>
        <w:t xml:space="preserve">ł </w:t>
      </w:r>
      <w:r>
        <w:rPr>
          <w:rtl w:val="0"/>
        </w:rPr>
        <w:t>jako planeta z</w:t>
      </w:r>
      <w:r>
        <w:rPr>
          <w:rtl w:val="0"/>
        </w:rPr>
        <w:t> </w:t>
      </w:r>
      <w:r>
        <w:rPr>
          <w:rtl w:val="0"/>
        </w:rPr>
        <w:t>wewn</w:t>
      </w:r>
      <w:r>
        <w:rPr>
          <w:rtl w:val="0"/>
        </w:rPr>
        <w:t>ę</w:t>
      </w:r>
      <w:r>
        <w:rPr>
          <w:rtl w:val="0"/>
        </w:rPr>
        <w:t>trznym podzia</w:t>
      </w:r>
      <w:r>
        <w:rPr>
          <w:rtl w:val="0"/>
        </w:rPr>
        <w:t>ł</w:t>
      </w:r>
      <w:r>
        <w:rPr>
          <w:rtl w:val="0"/>
        </w:rPr>
        <w:t>em na warstwy podobnym do Ziemi.</w:t>
      </w:r>
    </w:p>
    <w:p>
      <w:pPr>
        <w:pStyle w:val="List"/>
        <w:numPr>
          <w:ilvl w:val="0"/>
          <w:numId w:val="4"/>
        </w:numPr>
        <w:bidi w:val="0"/>
      </w:pPr>
      <w:r>
        <w:rPr>
          <w:rtl w:val="0"/>
        </w:rPr>
        <w:t>Ksi</w:t>
      </w:r>
      <w:r>
        <w:rPr>
          <w:rtl w:val="0"/>
        </w:rPr>
        <w:t>ęż</w:t>
      </w:r>
      <w:r>
        <w:rPr>
          <w:rtl w:val="0"/>
        </w:rPr>
        <w:t>yc jest staro</w:t>
      </w:r>
      <w:r>
        <w:rPr>
          <w:rtl w:val="0"/>
        </w:rPr>
        <w:t>ż</w:t>
      </w:r>
      <w:r>
        <w:rPr>
          <w:rtl w:val="0"/>
        </w:rPr>
        <w:t>ytnym obiektem, kt</w:t>
      </w:r>
      <w:r>
        <w:rPr>
          <w:rtl w:val="0"/>
          <w:lang w:val="es-ES_tradnl"/>
        </w:rPr>
        <w:t>ó</w:t>
      </w:r>
      <w:r>
        <w:rPr>
          <w:rtl w:val="0"/>
        </w:rPr>
        <w:t>ry przechowuje informacje o</w:t>
      </w:r>
      <w:r>
        <w:rPr>
          <w:rtl w:val="0"/>
        </w:rPr>
        <w:t> </w:t>
      </w:r>
      <w:r>
        <w:rPr>
          <w:rtl w:val="0"/>
        </w:rPr>
        <w:t>wczesnej historii uk</w:t>
      </w:r>
      <w:r>
        <w:rPr>
          <w:rtl w:val="0"/>
        </w:rPr>
        <w:t>ł</w:t>
      </w:r>
      <w:r>
        <w:rPr>
          <w:rtl w:val="0"/>
        </w:rPr>
        <w:t>adu s</w:t>
      </w:r>
      <w:r>
        <w:rPr>
          <w:rtl w:val="0"/>
        </w:rPr>
        <w:t>ł</w:t>
      </w:r>
      <w:r>
        <w:rPr>
          <w:rtl w:val="0"/>
        </w:rPr>
        <w:t>onecznej (pierwszy miliard lat). Informacje te s</w:t>
      </w:r>
      <w:r>
        <w:rPr>
          <w:rtl w:val="0"/>
        </w:rPr>
        <w:t xml:space="preserve">ą </w:t>
      </w:r>
      <w:r>
        <w:rPr>
          <w:rtl w:val="0"/>
        </w:rPr>
        <w:t>wsp</w:t>
      </w:r>
      <w:r>
        <w:rPr>
          <w:rtl w:val="0"/>
          <w:lang w:val="es-ES_tradnl"/>
        </w:rPr>
        <w:t>ó</w:t>
      </w:r>
      <w:r>
        <w:rPr>
          <w:rtl w:val="0"/>
        </w:rPr>
        <w:t>lne dla wszystkich planet.</w:t>
      </w:r>
    </w:p>
    <w:p>
      <w:pPr>
        <w:pStyle w:val="List"/>
        <w:numPr>
          <w:ilvl w:val="0"/>
          <w:numId w:val="4"/>
        </w:numPr>
        <w:bidi w:val="0"/>
      </w:pPr>
      <w:r>
        <w:rPr>
          <w:rtl w:val="0"/>
        </w:rPr>
        <w:t>Najm</w:t>
      </w:r>
      <w:r>
        <w:rPr>
          <w:rtl w:val="0"/>
        </w:rPr>
        <w:t>ł</w:t>
      </w:r>
      <w:r>
        <w:rPr>
          <w:rtl w:val="0"/>
        </w:rPr>
        <w:t>odsze ska</w:t>
      </w:r>
      <w:r>
        <w:rPr>
          <w:rtl w:val="0"/>
        </w:rPr>
        <w:t>ł</w:t>
      </w:r>
      <w:r>
        <w:rPr>
          <w:rtl w:val="0"/>
        </w:rPr>
        <w:t>y Ksi</w:t>
      </w:r>
      <w:r>
        <w:rPr>
          <w:rtl w:val="0"/>
        </w:rPr>
        <w:t>ęż</w:t>
      </w:r>
      <w:r>
        <w:rPr>
          <w:rtl w:val="0"/>
        </w:rPr>
        <w:t>ycowe s</w:t>
      </w:r>
      <w:r>
        <w:rPr>
          <w:rtl w:val="0"/>
        </w:rPr>
        <w:t xml:space="preserve">ą </w:t>
      </w:r>
      <w:r>
        <w:rPr>
          <w:rtl w:val="0"/>
        </w:rPr>
        <w:t>w</w:t>
      </w:r>
      <w:r>
        <w:rPr>
          <w:rtl w:val="0"/>
        </w:rPr>
        <w:t> </w:t>
      </w:r>
      <w:r>
        <w:rPr>
          <w:rtl w:val="0"/>
        </w:rPr>
        <w:t>podobnym wieku co najstarsze minera</w:t>
      </w:r>
      <w:r>
        <w:rPr>
          <w:rtl w:val="0"/>
        </w:rPr>
        <w:t>ł</w:t>
      </w:r>
      <w:r>
        <w:rPr>
          <w:rtl w:val="0"/>
        </w:rPr>
        <w:t>y znalezione na Ziemi. Najwcze</w:t>
      </w:r>
      <w:r>
        <w:rPr>
          <w:rtl w:val="0"/>
        </w:rPr>
        <w:t>ś</w:t>
      </w:r>
      <w:r>
        <w:rPr>
          <w:rtl w:val="0"/>
        </w:rPr>
        <w:t>niejsze procesy i</w:t>
      </w:r>
      <w:r>
        <w:rPr>
          <w:rtl w:val="0"/>
        </w:rPr>
        <w:t> </w:t>
      </w:r>
      <w:r>
        <w:rPr>
          <w:rtl w:val="0"/>
        </w:rPr>
        <w:t>wydarzenia, kt</w:t>
      </w:r>
      <w:r>
        <w:rPr>
          <w:rtl w:val="0"/>
          <w:lang w:val="es-ES_tradnl"/>
        </w:rPr>
        <w:t>ó</w:t>
      </w:r>
      <w:r>
        <w:rPr>
          <w:rtl w:val="0"/>
        </w:rPr>
        <w:t>re ukszta</w:t>
      </w:r>
      <w:r>
        <w:rPr>
          <w:rtl w:val="0"/>
        </w:rPr>
        <w:t>ł</w:t>
      </w:r>
      <w:r>
        <w:rPr>
          <w:rtl w:val="0"/>
        </w:rPr>
        <w:t>towa</w:t>
      </w:r>
      <w:r>
        <w:rPr>
          <w:rtl w:val="0"/>
        </w:rPr>
        <w:t>ł</w:t>
      </w:r>
      <w:r>
        <w:rPr>
          <w:rtl w:val="0"/>
        </w:rPr>
        <w:t>y oba cia</w:t>
      </w:r>
      <w:r>
        <w:rPr>
          <w:rtl w:val="0"/>
        </w:rPr>
        <w:t>ł</w:t>
      </w:r>
      <w:r>
        <w:rPr>
          <w:rtl w:val="0"/>
        </w:rPr>
        <w:t>a mog</w:t>
      </w:r>
      <w:r>
        <w:rPr>
          <w:rtl w:val="0"/>
        </w:rPr>
        <w:t xml:space="preserve">ą </w:t>
      </w:r>
      <w:r>
        <w:rPr>
          <w:rtl w:val="0"/>
        </w:rPr>
        <w:t>obecnie by</w:t>
      </w:r>
      <w:r>
        <w:rPr>
          <w:rtl w:val="0"/>
        </w:rPr>
        <w:t xml:space="preserve">ć </w:t>
      </w:r>
      <w:r>
        <w:rPr>
          <w:rtl w:val="0"/>
        </w:rPr>
        <w:t>odkryte wy</w:t>
      </w:r>
      <w:r>
        <w:rPr>
          <w:rtl w:val="0"/>
        </w:rPr>
        <w:t>łą</w:t>
      </w:r>
      <w:r>
        <w:rPr>
          <w:rtl w:val="0"/>
        </w:rPr>
        <w:t>cznie na Ksi</w:t>
      </w:r>
      <w:r>
        <w:rPr>
          <w:rtl w:val="0"/>
        </w:rPr>
        <w:t>ęż</w:t>
      </w:r>
      <w:r>
        <w:rPr>
          <w:rtl w:val="0"/>
        </w:rPr>
        <w:t>ycu.</w:t>
      </w:r>
    </w:p>
    <w:p>
      <w:pPr>
        <w:pStyle w:val="List"/>
        <w:numPr>
          <w:ilvl w:val="0"/>
          <w:numId w:val="4"/>
        </w:numPr>
        <w:bidi w:val="0"/>
      </w:pPr>
      <w:r>
        <w:rPr>
          <w:rtl w:val="0"/>
        </w:rPr>
        <w:t>Pochodzenie Ksi</w:t>
      </w:r>
      <w:r>
        <w:rPr>
          <w:rtl w:val="0"/>
        </w:rPr>
        <w:t>ęż</w:t>
      </w:r>
      <w:r>
        <w:rPr>
          <w:rtl w:val="0"/>
        </w:rPr>
        <w:t>yca i</w:t>
      </w:r>
      <w:r>
        <w:rPr>
          <w:rtl w:val="0"/>
        </w:rPr>
        <w:t> </w:t>
      </w:r>
      <w:r>
        <w:rPr>
          <w:rtl w:val="0"/>
        </w:rPr>
        <w:t>Ziemi jest podobne; oba cia</w:t>
      </w:r>
      <w:r>
        <w:rPr>
          <w:rtl w:val="0"/>
        </w:rPr>
        <w:t>ł</w:t>
      </w:r>
      <w:r>
        <w:rPr>
          <w:rtl w:val="0"/>
        </w:rPr>
        <w:t>a uformowane s</w:t>
      </w:r>
      <w:r>
        <w:rPr>
          <w:rtl w:val="0"/>
        </w:rPr>
        <w:t xml:space="preserve">ą </w:t>
      </w:r>
      <w:r>
        <w:rPr>
          <w:rtl w:val="0"/>
        </w:rPr>
        <w:t>na bazie r</w:t>
      </w:r>
      <w:r>
        <w:rPr>
          <w:rtl w:val="0"/>
        </w:rPr>
        <w:t>óż</w:t>
      </w:r>
      <w:r>
        <w:rPr>
          <w:rtl w:val="0"/>
        </w:rPr>
        <w:t>nych proporcji z</w:t>
      </w:r>
      <w:r>
        <w:rPr>
          <w:rtl w:val="0"/>
        </w:rPr>
        <w:t> </w:t>
      </w:r>
      <w:r>
        <w:rPr>
          <w:rtl w:val="0"/>
        </w:rPr>
        <w:t xml:space="preserve">tego samego </w:t>
      </w:r>
      <w:r>
        <w:rPr>
          <w:rtl w:val="0"/>
        </w:rPr>
        <w:t>ź</w:t>
      </w:r>
      <w:r>
        <w:rPr>
          <w:rtl w:val="0"/>
        </w:rPr>
        <w:t>r</w:t>
      </w:r>
      <w:r>
        <w:rPr>
          <w:rtl w:val="0"/>
          <w:lang w:val="es-ES_tradnl"/>
        </w:rPr>
        <w:t>ó</w:t>
      </w:r>
      <w:r>
        <w:rPr>
          <w:rtl w:val="0"/>
        </w:rPr>
        <w:t>d</w:t>
      </w:r>
      <w:r>
        <w:rPr>
          <w:rtl w:val="0"/>
        </w:rPr>
        <w:t>ł</w:t>
      </w:r>
      <w:r>
        <w:rPr>
          <w:rtl w:val="0"/>
          <w:lang w:val="da-DK"/>
        </w:rPr>
        <w:t>a minera</w:t>
      </w:r>
      <w:r>
        <w:rPr>
          <w:rtl w:val="0"/>
        </w:rPr>
        <w:t>łó</w:t>
      </w:r>
      <w:r>
        <w:rPr>
          <w:rtl w:val="0"/>
        </w:rPr>
        <w:t>w.</w:t>
      </w:r>
    </w:p>
    <w:p>
      <w:pPr>
        <w:pStyle w:val="List"/>
        <w:numPr>
          <w:ilvl w:val="0"/>
          <w:numId w:val="4"/>
        </w:numPr>
        <w:bidi w:val="0"/>
      </w:pPr>
      <w:r>
        <w:rPr>
          <w:rtl w:val="0"/>
        </w:rPr>
        <w:t>Ksi</w:t>
      </w:r>
      <w:r>
        <w:rPr>
          <w:rtl w:val="0"/>
        </w:rPr>
        <w:t>ęż</w:t>
      </w:r>
      <w:r>
        <w:rPr>
          <w:rtl w:val="0"/>
        </w:rPr>
        <w:t xml:space="preserve">yc nie posiada </w:t>
      </w:r>
      <w:r>
        <w:rPr>
          <w:rtl w:val="0"/>
        </w:rPr>
        <w:t>ś</w:t>
      </w:r>
      <w:r>
        <w:rPr>
          <w:rtl w:val="0"/>
        </w:rPr>
        <w:t>lad</w:t>
      </w:r>
      <w:r>
        <w:rPr>
          <w:rtl w:val="0"/>
          <w:lang w:val="es-ES_tradnl"/>
        </w:rPr>
        <w:t>ó</w:t>
      </w:r>
      <w:r>
        <w:rPr>
          <w:rtl w:val="0"/>
        </w:rPr>
        <w:t xml:space="preserve">w </w:t>
      </w:r>
      <w:r>
        <w:rPr>
          <w:rtl w:val="0"/>
        </w:rPr>
        <w:t>ż</w:t>
      </w:r>
      <w:r>
        <w:rPr>
          <w:rtl w:val="0"/>
        </w:rPr>
        <w:t xml:space="preserve">ycia, </w:t>
      </w:r>
      <w:r>
        <w:rPr>
          <w:rtl w:val="0"/>
        </w:rPr>
        <w:t>ż</w:t>
      </w:r>
      <w:r>
        <w:rPr>
          <w:rtl w:val="0"/>
        </w:rPr>
        <w:t xml:space="preserve">adnych </w:t>
      </w:r>
      <w:r>
        <w:rPr>
          <w:rtl w:val="0"/>
        </w:rPr>
        <w:t>ż</w:t>
      </w:r>
      <w:r>
        <w:rPr>
          <w:rtl w:val="0"/>
        </w:rPr>
        <w:t>yj</w:t>
      </w:r>
      <w:r>
        <w:rPr>
          <w:rtl w:val="0"/>
        </w:rPr>
        <w:t>ą</w:t>
      </w:r>
      <w:r>
        <w:rPr>
          <w:rtl w:val="0"/>
        </w:rPr>
        <w:t>cych organizm</w:t>
      </w:r>
      <w:r>
        <w:rPr>
          <w:rtl w:val="0"/>
          <w:lang w:val="es-ES_tradnl"/>
        </w:rPr>
        <w:t>ó</w:t>
      </w:r>
      <w:r>
        <w:rPr>
          <w:rtl w:val="0"/>
        </w:rPr>
        <w:t>w, skamielin, czy zwi</w:t>
      </w:r>
      <w:r>
        <w:rPr>
          <w:rtl w:val="0"/>
        </w:rPr>
        <w:t>ą</w:t>
      </w:r>
      <w:r>
        <w:rPr>
          <w:rtl w:val="0"/>
        </w:rPr>
        <w:t>zk</w:t>
      </w:r>
      <w:r>
        <w:rPr>
          <w:rtl w:val="0"/>
          <w:lang w:val="es-ES_tradnl"/>
        </w:rPr>
        <w:t>ó</w:t>
      </w:r>
      <w:r>
        <w:rPr>
          <w:rtl w:val="0"/>
        </w:rPr>
        <w:t>w organicznych.</w:t>
      </w:r>
    </w:p>
    <w:p>
      <w:pPr>
        <w:pStyle w:val="List"/>
        <w:numPr>
          <w:ilvl w:val="0"/>
          <w:numId w:val="4"/>
        </w:numPr>
        <w:bidi w:val="0"/>
      </w:pPr>
      <w:r>
        <w:rPr>
          <w:rtl w:val="0"/>
        </w:rPr>
        <w:t>Wszystkie ska</w:t>
      </w:r>
      <w:r>
        <w:rPr>
          <w:rtl w:val="0"/>
        </w:rPr>
        <w:t>ł</w:t>
      </w:r>
      <w:r>
        <w:rPr>
          <w:rtl w:val="0"/>
        </w:rPr>
        <w:t>y ksi</w:t>
      </w:r>
      <w:r>
        <w:rPr>
          <w:rtl w:val="0"/>
        </w:rPr>
        <w:t>ęż</w:t>
      </w:r>
      <w:r>
        <w:rPr>
          <w:rtl w:val="0"/>
        </w:rPr>
        <w:t>ycowe pochodz</w:t>
      </w:r>
      <w:r>
        <w:rPr>
          <w:rtl w:val="0"/>
        </w:rPr>
        <w:t xml:space="preserve">ą </w:t>
      </w:r>
      <w:r>
        <w:rPr>
          <w:rtl w:val="0"/>
        </w:rPr>
        <w:t>z</w:t>
      </w:r>
      <w:r>
        <w:rPr>
          <w:rtl w:val="0"/>
        </w:rPr>
        <w:t> </w:t>
      </w:r>
      <w:r>
        <w:rPr>
          <w:rtl w:val="0"/>
        </w:rPr>
        <w:t>proces</w:t>
      </w:r>
      <w:r>
        <w:rPr>
          <w:rtl w:val="0"/>
          <w:lang w:val="es-ES_tradnl"/>
        </w:rPr>
        <w:t>ó</w:t>
      </w:r>
      <w:r>
        <w:rPr>
          <w:rtl w:val="0"/>
        </w:rPr>
        <w:t>w wysokotemperaturowych bez uczestnictwa wody lub z</w:t>
      </w:r>
      <w:r>
        <w:rPr>
          <w:rtl w:val="0"/>
        </w:rPr>
        <w:t> </w:t>
      </w:r>
      <w:r>
        <w:rPr>
          <w:rtl w:val="0"/>
        </w:rPr>
        <w:t>jej nieznacznym udzia</w:t>
      </w:r>
      <w:r>
        <w:rPr>
          <w:rtl w:val="0"/>
        </w:rPr>
        <w:t>ł</w:t>
      </w:r>
      <w:r>
        <w:rPr>
          <w:rtl w:val="0"/>
        </w:rPr>
        <w:t>em. Ska</w:t>
      </w:r>
      <w:r>
        <w:rPr>
          <w:rtl w:val="0"/>
        </w:rPr>
        <w:t>ł</w:t>
      </w:r>
      <w:r>
        <w:rPr>
          <w:rtl w:val="0"/>
        </w:rPr>
        <w:t>y ksi</w:t>
      </w:r>
      <w:r>
        <w:rPr>
          <w:rtl w:val="0"/>
        </w:rPr>
        <w:t>ęż</w:t>
      </w:r>
      <w:r>
        <w:rPr>
          <w:rtl w:val="0"/>
        </w:rPr>
        <w:t>ycowe dziel</w:t>
      </w:r>
      <w:r>
        <w:rPr>
          <w:rtl w:val="0"/>
        </w:rPr>
        <w:t xml:space="preserve">ą </w:t>
      </w:r>
      <w:r>
        <w:rPr>
          <w:rtl w:val="0"/>
        </w:rPr>
        <w:t>si</w:t>
      </w:r>
      <w:r>
        <w:rPr>
          <w:rtl w:val="0"/>
        </w:rPr>
        <w:t>ę </w:t>
      </w:r>
      <w:r>
        <w:rPr>
          <w:rtl w:val="0"/>
        </w:rPr>
        <w:t>na trzy typy: bazalty, anortozyty, brekcje.</w:t>
      </w:r>
    </w:p>
    <w:p>
      <w:pPr>
        <w:pStyle w:val="List"/>
        <w:numPr>
          <w:ilvl w:val="0"/>
          <w:numId w:val="4"/>
        </w:numPr>
        <w:bidi w:val="0"/>
      </w:pPr>
      <w:r>
        <w:rPr>
          <w:rtl w:val="0"/>
        </w:rPr>
        <w:t>Na wczesnym etapie historii Ksi</w:t>
      </w:r>
      <w:r>
        <w:rPr>
          <w:rtl w:val="0"/>
        </w:rPr>
        <w:t>ęż</w:t>
      </w:r>
      <w:r>
        <w:rPr>
          <w:rtl w:val="0"/>
        </w:rPr>
        <w:t>yca jego powierzchni</w:t>
      </w:r>
      <w:r>
        <w:rPr>
          <w:rtl w:val="0"/>
        </w:rPr>
        <w:t xml:space="preserve">ę </w:t>
      </w:r>
      <w:r>
        <w:rPr>
          <w:rtl w:val="0"/>
        </w:rPr>
        <w:t>stanowi</w:t>
      </w:r>
      <w:r>
        <w:rPr>
          <w:rtl w:val="0"/>
        </w:rPr>
        <w:t xml:space="preserve">ł </w:t>
      </w:r>
      <w:r>
        <w:rPr>
          <w:rtl w:val="0"/>
        </w:rPr>
        <w:t>"ocean magmy" rozci</w:t>
      </w:r>
      <w:r>
        <w:rPr>
          <w:rtl w:val="0"/>
        </w:rPr>
        <w:t>ą</w:t>
      </w:r>
      <w:r>
        <w:rPr>
          <w:rtl w:val="0"/>
        </w:rPr>
        <w:t>gaj</w:t>
      </w:r>
      <w:r>
        <w:rPr>
          <w:rtl w:val="0"/>
        </w:rPr>
        <w:t>ą</w:t>
      </w:r>
      <w:r>
        <w:rPr>
          <w:rtl w:val="0"/>
        </w:rPr>
        <w:t>cy si</w:t>
      </w:r>
      <w:r>
        <w:rPr>
          <w:rtl w:val="0"/>
        </w:rPr>
        <w:t xml:space="preserve">ę </w:t>
      </w:r>
      <w:r>
        <w:rPr>
          <w:rtl w:val="0"/>
        </w:rPr>
        <w:t>do znacznych g</w:t>
      </w:r>
      <w:r>
        <w:rPr>
          <w:rtl w:val="0"/>
        </w:rPr>
        <w:t>łę</w:t>
      </w:r>
      <w:r>
        <w:rPr>
          <w:rtl w:val="0"/>
        </w:rPr>
        <w:t>boko</w:t>
      </w:r>
      <w:r>
        <w:rPr>
          <w:rtl w:val="0"/>
        </w:rPr>
        <w:t>ś</w:t>
      </w:r>
      <w:r>
        <w:rPr>
          <w:rtl w:val="0"/>
        </w:rPr>
        <w:t>ci. Ksi</w:t>
      </w:r>
      <w:r>
        <w:rPr>
          <w:rtl w:val="0"/>
        </w:rPr>
        <w:t>ęż</w:t>
      </w:r>
      <w:r>
        <w:rPr>
          <w:rtl w:val="0"/>
        </w:rPr>
        <w:t>ycowe wy</w:t>
      </w:r>
      <w:r>
        <w:rPr>
          <w:rtl w:val="0"/>
        </w:rPr>
        <w:t>ż</w:t>
      </w:r>
      <w:r>
        <w:rPr>
          <w:rtl w:val="0"/>
        </w:rPr>
        <w:t>yny zawieraj</w:t>
      </w:r>
      <w:r>
        <w:rPr>
          <w:rtl w:val="0"/>
        </w:rPr>
        <w:t xml:space="preserve">ą </w:t>
      </w:r>
      <w:r>
        <w:rPr>
          <w:rtl w:val="0"/>
        </w:rPr>
        <w:t>pozosta</w:t>
      </w:r>
      <w:r>
        <w:rPr>
          <w:rtl w:val="0"/>
        </w:rPr>
        <w:t>ł</w:t>
      </w:r>
      <w:r>
        <w:rPr>
          <w:rtl w:val="0"/>
        </w:rPr>
        <w:t>o</w:t>
      </w:r>
      <w:r>
        <w:rPr>
          <w:rtl w:val="0"/>
        </w:rPr>
        <w:t>ś</w:t>
      </w:r>
      <w:r>
        <w:rPr>
          <w:rtl w:val="0"/>
        </w:rPr>
        <w:t>ci pierwotnych ska</w:t>
      </w:r>
      <w:r>
        <w:rPr>
          <w:rtl w:val="0"/>
        </w:rPr>
        <w:t xml:space="preserve">ł </w:t>
      </w:r>
      <w:r>
        <w:rPr>
          <w:rtl w:val="0"/>
        </w:rPr>
        <w:t>o</w:t>
      </w:r>
      <w:r>
        <w:rPr>
          <w:rtl w:val="0"/>
        </w:rPr>
        <w:t> </w:t>
      </w:r>
      <w:r>
        <w:rPr>
          <w:rtl w:val="0"/>
        </w:rPr>
        <w:t>niskiej g</w:t>
      </w:r>
      <w:r>
        <w:rPr>
          <w:rtl w:val="0"/>
        </w:rPr>
        <w:t>ę</w:t>
      </w:r>
      <w:r>
        <w:rPr>
          <w:rtl w:val="0"/>
        </w:rPr>
        <w:t>sto</w:t>
      </w:r>
      <w:r>
        <w:rPr>
          <w:rtl w:val="0"/>
        </w:rPr>
        <w:t>ś</w:t>
      </w:r>
      <w:r>
        <w:rPr>
          <w:rtl w:val="0"/>
        </w:rPr>
        <w:t>ci, kt</w:t>
      </w:r>
      <w:r>
        <w:rPr>
          <w:rtl w:val="0"/>
          <w:lang w:val="es-ES_tradnl"/>
        </w:rPr>
        <w:t>ó</w:t>
      </w:r>
      <w:r>
        <w:rPr>
          <w:rtl w:val="0"/>
        </w:rPr>
        <w:t>re wyp</w:t>
      </w:r>
      <w:r>
        <w:rPr>
          <w:rtl w:val="0"/>
        </w:rPr>
        <w:t>ł</w:t>
      </w:r>
      <w:r>
        <w:rPr>
          <w:rtl w:val="0"/>
        </w:rPr>
        <w:t>yn</w:t>
      </w:r>
      <w:r>
        <w:rPr>
          <w:rtl w:val="0"/>
        </w:rPr>
        <w:t>ęł</w:t>
      </w:r>
      <w:r>
        <w:rPr>
          <w:rtl w:val="0"/>
        </w:rPr>
        <w:t>y na powierzchni</w:t>
      </w:r>
      <w:r>
        <w:rPr>
          <w:rtl w:val="0"/>
        </w:rPr>
        <w:t xml:space="preserve">ę </w:t>
      </w:r>
      <w:r>
        <w:rPr>
          <w:rtl w:val="0"/>
        </w:rPr>
        <w:t>oceanu magmy.</w:t>
      </w:r>
    </w:p>
    <w:p>
      <w:pPr>
        <w:pStyle w:val="List"/>
        <w:numPr>
          <w:ilvl w:val="0"/>
          <w:numId w:val="4"/>
        </w:numPr>
        <w:bidi w:val="0"/>
      </w:pPr>
      <w:r>
        <w:rPr>
          <w:rtl w:val="0"/>
        </w:rPr>
        <w:t>Zjawisko oceanu magmy poprzedza</w:t>
      </w:r>
      <w:r>
        <w:rPr>
          <w:rtl w:val="0"/>
        </w:rPr>
        <w:t>ł</w:t>
      </w:r>
      <w:r>
        <w:rPr>
          <w:rtl w:val="0"/>
        </w:rPr>
        <w:t>o czas wielkich zderze</w:t>
      </w:r>
      <w:r>
        <w:rPr>
          <w:rtl w:val="0"/>
        </w:rPr>
        <w:t xml:space="preserve">ń </w:t>
      </w:r>
      <w:r>
        <w:rPr>
          <w:rtl w:val="0"/>
        </w:rPr>
        <w:t>z</w:t>
      </w:r>
      <w:r>
        <w:rPr>
          <w:rtl w:val="0"/>
        </w:rPr>
        <w:t> </w:t>
      </w:r>
      <w:r>
        <w:rPr>
          <w:rtl w:val="0"/>
        </w:rPr>
        <w:t>asteroidami, kt</w:t>
      </w:r>
      <w:r>
        <w:rPr>
          <w:rtl w:val="0"/>
          <w:lang w:val="es-ES_tradnl"/>
        </w:rPr>
        <w:t>ó</w:t>
      </w:r>
      <w:r>
        <w:rPr>
          <w:rtl w:val="0"/>
        </w:rPr>
        <w:t>re utworzy</w:t>
      </w:r>
      <w:r>
        <w:rPr>
          <w:rtl w:val="0"/>
        </w:rPr>
        <w:t>ł</w:t>
      </w:r>
      <w:r>
        <w:rPr>
          <w:rtl w:val="0"/>
        </w:rPr>
        <w:t>y baseny wype</w:t>
      </w:r>
      <w:r>
        <w:rPr>
          <w:rtl w:val="0"/>
        </w:rPr>
        <w:t>ł</w:t>
      </w:r>
      <w:r>
        <w:rPr>
          <w:rtl w:val="0"/>
        </w:rPr>
        <w:t>nione strumieniami lawy.</w:t>
      </w:r>
    </w:p>
    <w:p>
      <w:pPr>
        <w:pStyle w:val="List"/>
        <w:numPr>
          <w:ilvl w:val="0"/>
          <w:numId w:val="4"/>
        </w:numPr>
        <w:bidi w:val="0"/>
      </w:pPr>
      <w:r>
        <w:rPr>
          <w:rtl w:val="0"/>
        </w:rPr>
        <w:t>Ksi</w:t>
      </w:r>
      <w:r>
        <w:rPr>
          <w:rtl w:val="0"/>
        </w:rPr>
        <w:t>ęż</w:t>
      </w:r>
      <w:r>
        <w:rPr>
          <w:rtl w:val="0"/>
        </w:rPr>
        <w:t>yc jest nieznacznie masowo asymetryczny. Prawdopodobnie jest to spowodowane wp</w:t>
      </w:r>
      <w:r>
        <w:rPr>
          <w:rtl w:val="0"/>
        </w:rPr>
        <w:t>ł</w:t>
      </w:r>
      <w:r>
        <w:rPr>
          <w:rtl w:val="0"/>
        </w:rPr>
        <w:t>ywem pola grawitacyjnego Ziemi w</w:t>
      </w:r>
      <w:r>
        <w:rPr>
          <w:rtl w:val="0"/>
        </w:rPr>
        <w:t> </w:t>
      </w:r>
      <w:r>
        <w:rPr>
          <w:rtl w:val="0"/>
        </w:rPr>
        <w:t>trakcie ewolucji Ksi</w:t>
      </w:r>
      <w:r>
        <w:rPr>
          <w:rtl w:val="0"/>
        </w:rPr>
        <w:t>ęż</w:t>
      </w:r>
      <w:r>
        <w:rPr>
          <w:rtl w:val="0"/>
        </w:rPr>
        <w:t>yca. Jego skorupa jest grubsza po niewidocznej z</w:t>
      </w:r>
      <w:r>
        <w:rPr>
          <w:rtl w:val="0"/>
        </w:rPr>
        <w:t> </w:t>
      </w:r>
      <w:r>
        <w:rPr>
          <w:rtl w:val="0"/>
        </w:rPr>
        <w:t>Ziemi stronie, lecz wi</w:t>
      </w:r>
      <w:r>
        <w:rPr>
          <w:rtl w:val="0"/>
        </w:rPr>
        <w:t>ę</w:t>
      </w:r>
      <w:r>
        <w:rPr>
          <w:rtl w:val="0"/>
        </w:rPr>
        <w:t>kszo</w:t>
      </w:r>
      <w:r>
        <w:rPr>
          <w:rtl w:val="0"/>
        </w:rPr>
        <w:t xml:space="preserve">ść </w:t>
      </w:r>
      <w:r>
        <w:rPr>
          <w:rtl w:val="0"/>
        </w:rPr>
        <w:t>basen</w:t>
      </w:r>
      <w:r>
        <w:rPr>
          <w:rtl w:val="0"/>
          <w:lang w:val="es-ES_tradnl"/>
        </w:rPr>
        <w:t>ó</w:t>
      </w:r>
      <w:r>
        <w:rPr>
          <w:rtl w:val="0"/>
        </w:rPr>
        <w:t>w wulkanicznych i</w:t>
      </w:r>
      <w:r>
        <w:rPr>
          <w:rtl w:val="0"/>
        </w:rPr>
        <w:t> </w:t>
      </w:r>
      <w:r>
        <w:rPr>
          <w:rtl w:val="0"/>
        </w:rPr>
        <w:t>punkt</w:t>
      </w:r>
      <w:r>
        <w:rPr>
          <w:rtl w:val="0"/>
          <w:lang w:val="es-ES_tradnl"/>
        </w:rPr>
        <w:t>ó</w:t>
      </w:r>
      <w:r>
        <w:rPr>
          <w:rtl w:val="0"/>
        </w:rPr>
        <w:t>w znacznej koncentracji masy znajduje si</w:t>
      </w:r>
      <w:r>
        <w:rPr>
          <w:rtl w:val="0"/>
        </w:rPr>
        <w:t>ę </w:t>
      </w:r>
      <w:r>
        <w:rPr>
          <w:rtl w:val="0"/>
          <w:lang w:val="da-DK"/>
        </w:rPr>
        <w:t>po bli</w:t>
      </w:r>
      <w:r>
        <w:rPr>
          <w:rtl w:val="0"/>
        </w:rPr>
        <w:t>ż</w:t>
      </w:r>
      <w:r>
        <w:rPr>
          <w:rtl w:val="0"/>
        </w:rPr>
        <w:t>szej stronie.</w:t>
      </w:r>
    </w:p>
    <w:p>
      <w:pPr>
        <w:pStyle w:val="List"/>
        <w:numPr>
          <w:ilvl w:val="0"/>
          <w:numId w:val="4"/>
        </w:numPr>
        <w:bidi w:val="0"/>
      </w:pPr>
      <w:r>
        <w:rPr>
          <w:rtl w:val="0"/>
        </w:rPr>
        <w:t>Powierzchnia Ksi</w:t>
      </w:r>
      <w:r>
        <w:rPr>
          <w:rtl w:val="0"/>
        </w:rPr>
        <w:t>ęż</w:t>
      </w:r>
      <w:r>
        <w:rPr>
          <w:rtl w:val="0"/>
        </w:rPr>
        <w:t>yca pokryta jest stosem fragment</w:t>
      </w:r>
      <w:r>
        <w:rPr>
          <w:rtl w:val="0"/>
          <w:lang w:val="es-ES_tradnl"/>
        </w:rPr>
        <w:t>ó</w:t>
      </w:r>
      <w:r>
        <w:rPr>
          <w:rtl w:val="0"/>
        </w:rPr>
        <w:t>w skalnych i</w:t>
      </w:r>
      <w:r>
        <w:rPr>
          <w:rtl w:val="0"/>
        </w:rPr>
        <w:t> </w:t>
      </w:r>
      <w:r>
        <w:rPr>
          <w:rtl w:val="0"/>
        </w:rPr>
        <w:t>py</w:t>
      </w:r>
      <w:r>
        <w:rPr>
          <w:rtl w:val="0"/>
        </w:rPr>
        <w:t>ł</w:t>
      </w:r>
      <w:r>
        <w:rPr>
          <w:rtl w:val="0"/>
        </w:rPr>
        <w:t>u zwanego regolitem ksi</w:t>
      </w:r>
      <w:r>
        <w:rPr>
          <w:rtl w:val="0"/>
        </w:rPr>
        <w:t>ęż</w:t>
      </w:r>
      <w:r>
        <w:rPr>
          <w:rtl w:val="0"/>
        </w:rPr>
        <w:t>ycowym. Regolit przechowuje unikaln</w:t>
      </w:r>
      <w:r>
        <w:rPr>
          <w:rtl w:val="0"/>
        </w:rPr>
        <w:t xml:space="preserve">ą </w:t>
      </w:r>
      <w:r>
        <w:rPr>
          <w:rtl w:val="0"/>
          <w:lang w:val="en-US"/>
        </w:rPr>
        <w:t>histori</w:t>
      </w:r>
      <w:r>
        <w:rPr>
          <w:rtl w:val="0"/>
        </w:rPr>
        <w:t xml:space="preserve">ę </w:t>
      </w:r>
      <w:r>
        <w:rPr>
          <w:rtl w:val="0"/>
        </w:rPr>
        <w:t>aktywno</w:t>
      </w:r>
      <w:r>
        <w:rPr>
          <w:rtl w:val="0"/>
        </w:rPr>
        <w:t>ś</w:t>
      </w:r>
      <w:r>
        <w:rPr>
          <w:rtl w:val="0"/>
          <w:lang w:val="it-IT"/>
        </w:rPr>
        <w:t>ci s</w:t>
      </w:r>
      <w:r>
        <w:rPr>
          <w:rtl w:val="0"/>
        </w:rPr>
        <w:t>ł</w:t>
      </w:r>
      <w:r>
        <w:rPr>
          <w:rtl w:val="0"/>
        </w:rPr>
        <w:t>onecznej. Stanowi to wa</w:t>
      </w:r>
      <w:r>
        <w:rPr>
          <w:rtl w:val="0"/>
        </w:rPr>
        <w:t>ż</w:t>
      </w:r>
      <w:r>
        <w:rPr>
          <w:rtl w:val="0"/>
          <w:lang w:val="en-US"/>
        </w:rPr>
        <w:t>ny element w</w:t>
      </w:r>
      <w:r>
        <w:rPr>
          <w:rtl w:val="0"/>
        </w:rPr>
        <w:t> </w:t>
      </w:r>
      <w:r>
        <w:rPr>
          <w:rtl w:val="0"/>
        </w:rPr>
        <w:t>zrozumieniu proces</w:t>
      </w:r>
      <w:r>
        <w:rPr>
          <w:rtl w:val="0"/>
          <w:lang w:val="es-ES_tradnl"/>
        </w:rPr>
        <w:t>ó</w:t>
      </w:r>
      <w:r>
        <w:rPr>
          <w:rtl w:val="0"/>
        </w:rPr>
        <w:t>w zmiany klimatu na Ziemi.</w:t>
      </w:r>
    </w:p>
    <w:p>
      <w:pPr>
        <w:pStyle w:val="Heading"/>
        <w:bidi w:val="0"/>
      </w:pPr>
      <w:r>
        <w:rPr>
          <w:rtl w:val="0"/>
        </w:rPr>
        <w:t>5. Zako</w:t>
      </w:r>
      <w:r>
        <w:rPr>
          <w:rtl w:val="0"/>
        </w:rPr>
        <w:t>ń</w:t>
      </w:r>
      <w:r>
        <w:rPr>
          <w:rtl w:val="0"/>
        </w:rPr>
        <w:t>czenie</w:t>
      </w:r>
    </w:p>
    <w:p>
      <w:pPr>
        <w:pStyle w:val="Body"/>
        <w:bidi w:val="0"/>
      </w:pPr>
      <w:r>
        <w:rPr>
          <w:rtl w:val="0"/>
        </w:rPr>
        <w:t>Na prze</w:t>
      </w:r>
      <w:r>
        <w:rPr>
          <w:rtl w:val="0"/>
        </w:rPr>
        <w:t>ł</w:t>
      </w:r>
      <w:r>
        <w:rPr>
          <w:rtl w:val="0"/>
        </w:rPr>
        <w:t>omie pierwszej i</w:t>
      </w:r>
      <w:r>
        <w:rPr>
          <w:rtl w:val="0"/>
        </w:rPr>
        <w:t> </w:t>
      </w:r>
      <w:r>
        <w:rPr>
          <w:rtl w:val="0"/>
        </w:rPr>
        <w:t>drugiej dekady XXI wieku Ksi</w:t>
      </w:r>
      <w:r>
        <w:rPr>
          <w:rtl w:val="0"/>
        </w:rPr>
        <w:t>ęż</w:t>
      </w:r>
      <w:r>
        <w:rPr>
          <w:rtl w:val="0"/>
        </w:rPr>
        <w:t>yc ponownie sta</w:t>
      </w:r>
      <w:r>
        <w:rPr>
          <w:rtl w:val="0"/>
        </w:rPr>
        <w:t xml:space="preserve">ł </w:t>
      </w:r>
      <w:r>
        <w:rPr>
          <w:rtl w:val="0"/>
        </w:rPr>
        <w:t>si</w:t>
      </w:r>
      <w:r>
        <w:rPr>
          <w:rtl w:val="0"/>
        </w:rPr>
        <w:t>ę </w:t>
      </w:r>
      <w:r>
        <w:rPr>
          <w:rtl w:val="0"/>
        </w:rPr>
        <w:t>przedmiotem dyskusji naukowych. Po 10 miesi</w:t>
      </w:r>
      <w:r>
        <w:rPr>
          <w:rtl w:val="0"/>
        </w:rPr>
        <w:t>ę</w:t>
      </w:r>
      <w:r>
        <w:rPr>
          <w:rtl w:val="0"/>
        </w:rPr>
        <w:t>cznej misji orbitera Chandrayaan-1 kontrolerzy lotu Indyjskiej Organizacji Bada</w:t>
      </w:r>
      <w:r>
        <w:rPr>
          <w:rtl w:val="0"/>
        </w:rPr>
        <w:t xml:space="preserve">ń </w:t>
      </w:r>
      <w:r>
        <w:rPr>
          <w:rtl w:val="0"/>
        </w:rPr>
        <w:t>Kosmicznych dokonali kontrolowanego uderzenia w</w:t>
      </w:r>
      <w:r>
        <w:rPr>
          <w:rtl w:val="0"/>
        </w:rPr>
        <w:t> </w:t>
      </w:r>
      <w:r>
        <w:rPr>
          <w:rtl w:val="0"/>
        </w:rPr>
        <w:t>powierzchni</w:t>
      </w:r>
      <w:r>
        <w:rPr>
          <w:rtl w:val="0"/>
        </w:rPr>
        <w:t xml:space="preserve">ę </w:t>
      </w:r>
      <w:r>
        <w:rPr>
          <w:rtl w:val="0"/>
        </w:rPr>
        <w:t>Ksi</w:t>
      </w:r>
      <w:r>
        <w:rPr>
          <w:rtl w:val="0"/>
        </w:rPr>
        <w:t>ęż</w:t>
      </w:r>
      <w:r>
        <w:rPr>
          <w:rtl w:val="0"/>
        </w:rPr>
        <w:t>yca w</w:t>
      </w:r>
      <w:r>
        <w:rPr>
          <w:rtl w:val="0"/>
        </w:rPr>
        <w:t> </w:t>
      </w:r>
      <w:r>
        <w:rPr>
          <w:rtl w:val="0"/>
        </w:rPr>
        <w:t>okolicach krateru Shackletona. Po wykonaniu analizy spektroskopowej py</w:t>
      </w:r>
      <w:r>
        <w:rPr>
          <w:rtl w:val="0"/>
        </w:rPr>
        <w:t>ł</w:t>
      </w:r>
      <w:r>
        <w:rPr>
          <w:rtl w:val="0"/>
        </w:rPr>
        <w:t>u oraz fragment</w:t>
      </w:r>
      <w:r>
        <w:rPr>
          <w:rtl w:val="0"/>
          <w:lang w:val="es-ES_tradnl"/>
        </w:rPr>
        <w:t>ó</w:t>
      </w:r>
      <w:r>
        <w:rPr>
          <w:rtl w:val="0"/>
        </w:rPr>
        <w:t>w materia</w:t>
      </w:r>
      <w:r>
        <w:rPr>
          <w:rtl w:val="0"/>
        </w:rPr>
        <w:t>ł</w:t>
      </w:r>
      <w:r>
        <w:rPr>
          <w:rtl w:val="0"/>
        </w:rPr>
        <w:t>u spod powierzchni odkryto obecno</w:t>
      </w:r>
      <w:r>
        <w:rPr>
          <w:rtl w:val="0"/>
        </w:rPr>
        <w:t>ść </w:t>
      </w:r>
      <w:r>
        <w:rPr>
          <w:rtl w:val="0"/>
        </w:rPr>
        <w:t>wody w</w:t>
      </w:r>
      <w:r>
        <w:rPr>
          <w:rtl w:val="0"/>
        </w:rPr>
        <w:t> </w:t>
      </w:r>
      <w:r>
        <w:rPr>
          <w:rtl w:val="0"/>
        </w:rPr>
        <w:t>postaci lodu [20].</w:t>
      </w:r>
    </w:p>
    <w:p>
      <w:pPr>
        <w:pStyle w:val="Body"/>
        <w:bidi w:val="0"/>
      </w:pPr>
      <w:r>
        <w:rPr>
          <w:rtl w:val="0"/>
        </w:rPr>
        <w:t>W ostatnich latach mo</w:t>
      </w:r>
      <w:r>
        <w:rPr>
          <w:rtl w:val="0"/>
        </w:rPr>
        <w:t>ż</w:t>
      </w:r>
      <w:r>
        <w:rPr>
          <w:rtl w:val="0"/>
        </w:rPr>
        <w:t>na zaobserwowa</w:t>
      </w:r>
      <w:r>
        <w:rPr>
          <w:rtl w:val="0"/>
        </w:rPr>
        <w:t xml:space="preserve">ć </w:t>
      </w:r>
      <w:r>
        <w:rPr>
          <w:rtl w:val="0"/>
        </w:rPr>
        <w:t>wyra</w:t>
      </w:r>
      <w:r>
        <w:rPr>
          <w:rtl w:val="0"/>
        </w:rPr>
        <w:t>ź</w:t>
      </w:r>
      <w:r>
        <w:rPr>
          <w:rtl w:val="0"/>
        </w:rPr>
        <w:t>ny</w:t>
      </w:r>
      <w:r>
        <w:rPr>
          <w:rtl w:val="0"/>
        </w:rPr>
        <w:t> </w:t>
      </w:r>
      <w:r>
        <w:rPr>
          <w:rtl w:val="0"/>
        </w:rPr>
        <w:t>trend deklarowanej ch</w:t>
      </w:r>
      <w:r>
        <w:rPr>
          <w:rtl w:val="0"/>
        </w:rPr>
        <w:t>ę</w:t>
      </w:r>
      <w:r>
        <w:rPr>
          <w:rtl w:val="0"/>
        </w:rPr>
        <w:t>ci powrotu na Ksi</w:t>
      </w:r>
      <w:r>
        <w:rPr>
          <w:rtl w:val="0"/>
        </w:rPr>
        <w:t>ęż</w:t>
      </w:r>
      <w:r>
        <w:rPr>
          <w:rtl w:val="0"/>
        </w:rPr>
        <w:t>yc jak r</w:t>
      </w:r>
      <w:r>
        <w:rPr>
          <w:rtl w:val="0"/>
          <w:lang w:val="es-ES_tradnl"/>
        </w:rPr>
        <w:t>ó</w:t>
      </w:r>
      <w:r>
        <w:rPr>
          <w:rtl w:val="0"/>
        </w:rPr>
        <w:t>wnie</w:t>
      </w:r>
      <w:r>
        <w:rPr>
          <w:rtl w:val="0"/>
        </w:rPr>
        <w:t xml:space="preserve">ż </w:t>
      </w:r>
      <w:r>
        <w:rPr>
          <w:rtl w:val="0"/>
        </w:rPr>
        <w:t>p</w:t>
      </w:r>
      <w:r>
        <w:rPr>
          <w:rtl w:val="0"/>
        </w:rPr>
        <w:t>óź</w:t>
      </w:r>
      <w:r>
        <w:rPr>
          <w:rtl w:val="0"/>
        </w:rPr>
        <w:t>niejszej za</w:t>
      </w:r>
      <w:r>
        <w:rPr>
          <w:rtl w:val="0"/>
        </w:rPr>
        <w:t>ł</w:t>
      </w:r>
      <w:r>
        <w:rPr>
          <w:rtl w:val="0"/>
        </w:rPr>
        <w:t>ogowej eksploracji Marsa. Opinia ta jest podzielana zar</w:t>
      </w:r>
      <w:r>
        <w:rPr>
          <w:rtl w:val="0"/>
          <w:lang w:val="es-ES_tradnl"/>
        </w:rPr>
        <w:t>ó</w:t>
      </w:r>
      <w:r>
        <w:rPr>
          <w:rtl w:val="0"/>
        </w:rPr>
        <w:t>wno przez agencje kosmiczne pa</w:t>
      </w:r>
      <w:r>
        <w:rPr>
          <w:rtl w:val="0"/>
        </w:rPr>
        <w:t>ń</w:t>
      </w:r>
      <w:r>
        <w:rPr>
          <w:rtl w:val="0"/>
        </w:rPr>
        <w:t>stw o</w:t>
      </w:r>
      <w:r>
        <w:rPr>
          <w:rtl w:val="0"/>
        </w:rPr>
        <w:t> </w:t>
      </w:r>
      <w:r>
        <w:rPr>
          <w:rtl w:val="0"/>
        </w:rPr>
        <w:t>tradycjach kosmicznych jak r</w:t>
      </w:r>
      <w:r>
        <w:rPr>
          <w:rtl w:val="0"/>
          <w:lang w:val="es-ES_tradnl"/>
        </w:rPr>
        <w:t>ó</w:t>
      </w:r>
      <w:r>
        <w:rPr>
          <w:rtl w:val="0"/>
        </w:rPr>
        <w:t>wnie</w:t>
      </w:r>
      <w:r>
        <w:rPr>
          <w:rtl w:val="0"/>
        </w:rPr>
        <w:t xml:space="preserve">ż </w:t>
      </w:r>
      <w:r>
        <w:rPr>
          <w:rtl w:val="0"/>
        </w:rPr>
        <w:t>przez firmy prywatne.</w:t>
      </w:r>
    </w:p>
    <w:p>
      <w:pPr>
        <w:pStyle w:val="Body"/>
        <w:bidi w:val="0"/>
      </w:pPr>
      <w:r>
        <w:rPr>
          <w:rtl w:val="0"/>
        </w:rPr>
        <w:t>W 2016 roku dyrektor Europejskiej Agencji Kosmicznej Johann-Dietrich W</w:t>
      </w:r>
      <w:r>
        <w:rPr>
          <w:rtl w:val="0"/>
          <w:lang w:val="sv-SE"/>
        </w:rPr>
        <w:t>ö</w:t>
      </w:r>
      <w:r>
        <w:rPr>
          <w:rtl w:val="0"/>
        </w:rPr>
        <w:t>rner wyznaczy</w:t>
      </w:r>
      <w:r>
        <w:rPr>
          <w:rtl w:val="0"/>
        </w:rPr>
        <w:t xml:space="preserve">ł </w:t>
      </w:r>
      <w:r>
        <w:rPr>
          <w:rtl w:val="0"/>
        </w:rPr>
        <w:t>cel dla swojej agencji stworzenia w</w:t>
      </w:r>
      <w:r>
        <w:rPr>
          <w:rtl w:val="0"/>
        </w:rPr>
        <w:t> </w:t>
      </w:r>
      <w:r>
        <w:rPr>
          <w:rtl w:val="0"/>
        </w:rPr>
        <w:t>2030 roku bazy na Ksi</w:t>
      </w:r>
      <w:r>
        <w:rPr>
          <w:rtl w:val="0"/>
        </w:rPr>
        <w:t>ęż</w:t>
      </w:r>
      <w:r>
        <w:rPr>
          <w:rtl w:val="0"/>
        </w:rPr>
        <w:t>ycu oraz rozpocz</w:t>
      </w:r>
      <w:r>
        <w:rPr>
          <w:rtl w:val="0"/>
        </w:rPr>
        <w:t>ę</w:t>
      </w:r>
      <w:r>
        <w:rPr>
          <w:rtl w:val="0"/>
        </w:rPr>
        <w:t>cia permanentnej obecno</w:t>
      </w:r>
      <w:r>
        <w:rPr>
          <w:rtl w:val="0"/>
        </w:rPr>
        <w:t>ś</w:t>
      </w:r>
      <w:r>
        <w:rPr>
          <w:rtl w:val="0"/>
        </w:rPr>
        <w:t>ci cz</w:t>
      </w:r>
      <w:r>
        <w:rPr>
          <w:rtl w:val="0"/>
        </w:rPr>
        <w:t>ł</w:t>
      </w:r>
      <w:r>
        <w:rPr>
          <w:rtl w:val="0"/>
        </w:rPr>
        <w:t>owieka na jego powierzchni [21]. Przedsi</w:t>
      </w:r>
      <w:r>
        <w:rPr>
          <w:rtl w:val="0"/>
        </w:rPr>
        <w:t>ę</w:t>
      </w:r>
      <w:r>
        <w:rPr>
          <w:rtl w:val="0"/>
        </w:rPr>
        <w:t>wzi</w:t>
      </w:r>
      <w:r>
        <w:rPr>
          <w:rtl w:val="0"/>
        </w:rPr>
        <w:t>ę</w:t>
      </w:r>
      <w:r>
        <w:rPr>
          <w:rtl w:val="0"/>
        </w:rPr>
        <w:t>cie ma by</w:t>
      </w:r>
      <w:r>
        <w:rPr>
          <w:rtl w:val="0"/>
        </w:rPr>
        <w:t xml:space="preserve">ć </w:t>
      </w:r>
      <w:r>
        <w:rPr>
          <w:rtl w:val="0"/>
        </w:rPr>
        <w:t>wsp</w:t>
      </w:r>
      <w:r>
        <w:rPr>
          <w:rtl w:val="0"/>
          <w:lang w:val="es-ES_tradnl"/>
        </w:rPr>
        <w:t>ó</w:t>
      </w:r>
      <w:r>
        <w:rPr>
          <w:rtl w:val="0"/>
        </w:rPr>
        <w:t>lnym mi</w:t>
      </w:r>
      <w:r>
        <w:rPr>
          <w:rtl w:val="0"/>
        </w:rPr>
        <w:t>ę</w:t>
      </w:r>
      <w:r>
        <w:rPr>
          <w:rtl w:val="0"/>
        </w:rPr>
        <w:t>dzynarodowym projektem, w</w:t>
      </w:r>
      <w:r>
        <w:rPr>
          <w:rtl w:val="0"/>
        </w:rPr>
        <w:t> </w:t>
      </w:r>
      <w:r>
        <w:rPr>
          <w:rtl w:val="0"/>
        </w:rPr>
        <w:t>kt</w:t>
      </w:r>
      <w:r>
        <w:rPr>
          <w:rtl w:val="0"/>
          <w:lang w:val="es-ES_tradnl"/>
        </w:rPr>
        <w:t>ó</w:t>
      </w:r>
      <w:r>
        <w:rPr>
          <w:rtl w:val="0"/>
        </w:rPr>
        <w:t>rym maj</w:t>
      </w:r>
      <w:r>
        <w:rPr>
          <w:rtl w:val="0"/>
        </w:rPr>
        <w:t xml:space="preserve">ą </w:t>
      </w:r>
      <w:r>
        <w:rPr>
          <w:rtl w:val="0"/>
        </w:rPr>
        <w:t>wzi</w:t>
      </w:r>
      <w:r>
        <w:rPr>
          <w:rtl w:val="0"/>
        </w:rPr>
        <w:t xml:space="preserve">ąć </w:t>
      </w:r>
      <w:r>
        <w:rPr>
          <w:rtl w:val="0"/>
        </w:rPr>
        <w:t>udzia</w:t>
      </w:r>
      <w:r>
        <w:rPr>
          <w:rtl w:val="0"/>
        </w:rPr>
        <w:t xml:space="preserve">ł </w:t>
      </w:r>
      <w:r>
        <w:rPr>
          <w:rtl w:val="0"/>
        </w:rPr>
        <w:t>pa</w:t>
      </w:r>
      <w:r>
        <w:rPr>
          <w:rtl w:val="0"/>
        </w:rPr>
        <w:t>ń</w:t>
      </w:r>
      <w:r>
        <w:rPr>
          <w:rtl w:val="0"/>
        </w:rPr>
        <w:t>stwa zrzeszone w</w:t>
      </w:r>
      <w:r>
        <w:rPr>
          <w:rtl w:val="0"/>
        </w:rPr>
        <w:t> </w:t>
      </w:r>
      <w:r>
        <w:rPr>
          <w:rtl w:val="0"/>
        </w:rPr>
        <w:t>Europejskiej Agencji Kosmicznej, Rosja oraz Chiny.</w:t>
      </w:r>
    </w:p>
    <w:p>
      <w:pPr>
        <w:pStyle w:val="Body"/>
        <w:bidi w:val="0"/>
      </w:pPr>
      <w:r>
        <w:rPr>
          <w:rtl w:val="0"/>
        </w:rPr>
        <w:t>W roku 50-tej rocznicy lotu Apollo 11 wiceprezydent USA Mike Pence w</w:t>
      </w:r>
      <w:r>
        <w:rPr>
          <w:rtl w:val="0"/>
        </w:rPr>
        <w:t> </w:t>
      </w:r>
      <w:r>
        <w:rPr>
          <w:rtl w:val="0"/>
        </w:rPr>
        <w:t>imieniu rz</w:t>
      </w:r>
      <w:r>
        <w:rPr>
          <w:rtl w:val="0"/>
        </w:rPr>
        <w:t>ą</w:t>
      </w:r>
      <w:r>
        <w:rPr>
          <w:rtl w:val="0"/>
          <w:lang w:val="fr-FR"/>
        </w:rPr>
        <w:t>du Stan</w:t>
      </w:r>
      <w:r>
        <w:rPr>
          <w:rtl w:val="0"/>
          <w:lang w:val="es-ES_tradnl"/>
        </w:rPr>
        <w:t>ó</w:t>
      </w:r>
      <w:r>
        <w:rPr>
          <w:rtl w:val="0"/>
        </w:rPr>
        <w:t>w Zjednoczonych Ameryki zobligowa</w:t>
      </w:r>
      <w:r>
        <w:rPr>
          <w:rtl w:val="0"/>
        </w:rPr>
        <w:t xml:space="preserve">ł </w:t>
      </w:r>
      <w:r>
        <w:rPr>
          <w:rtl w:val="0"/>
        </w:rPr>
        <w:t>NASA do za</w:t>
      </w:r>
      <w:r>
        <w:rPr>
          <w:rtl w:val="0"/>
        </w:rPr>
        <w:t>ł</w:t>
      </w:r>
      <w:r>
        <w:rPr>
          <w:rtl w:val="0"/>
        </w:rPr>
        <w:t>ogowej eksploracji Ksi</w:t>
      </w:r>
      <w:r>
        <w:rPr>
          <w:rtl w:val="0"/>
        </w:rPr>
        <w:t>ęż</w:t>
      </w:r>
      <w:r>
        <w:rPr>
          <w:rtl w:val="0"/>
        </w:rPr>
        <w:t>yca w</w:t>
      </w:r>
      <w:r>
        <w:rPr>
          <w:rtl w:val="0"/>
        </w:rPr>
        <w:t> </w:t>
      </w:r>
      <w:r>
        <w:rPr>
          <w:rtl w:val="0"/>
        </w:rPr>
        <w:t>ci</w:t>
      </w:r>
      <w:r>
        <w:rPr>
          <w:rtl w:val="0"/>
        </w:rPr>
        <w:t>ą</w:t>
      </w:r>
      <w:r>
        <w:rPr>
          <w:rtl w:val="0"/>
        </w:rPr>
        <w:t>gu 5</w:t>
      </w:r>
      <w:r>
        <w:rPr>
          <w:rtl w:val="0"/>
        </w:rPr>
        <w:t> </w:t>
      </w:r>
      <w:r>
        <w:rPr>
          <w:rtl w:val="0"/>
        </w:rPr>
        <w:t>lat [22]. Wg. obecnych plan</w:t>
      </w:r>
      <w:r>
        <w:rPr>
          <w:rtl w:val="0"/>
          <w:lang w:val="es-ES_tradnl"/>
        </w:rPr>
        <w:t>ó</w:t>
      </w:r>
      <w:r>
        <w:rPr>
          <w:rtl w:val="0"/>
        </w:rPr>
        <w:t>w cel ten ma zosta</w:t>
      </w:r>
      <w:r>
        <w:rPr>
          <w:rtl w:val="0"/>
        </w:rPr>
        <w:t xml:space="preserve">ć </w:t>
      </w:r>
      <w:r>
        <w:rPr>
          <w:rtl w:val="0"/>
        </w:rPr>
        <w:t>zrealizowany za pomoc</w:t>
      </w:r>
      <w:r>
        <w:rPr>
          <w:rtl w:val="0"/>
        </w:rPr>
        <w:t xml:space="preserve">ą </w:t>
      </w:r>
      <w:r>
        <w:rPr>
          <w:rtl w:val="0"/>
        </w:rPr>
        <w:t>l</w:t>
      </w:r>
      <w:r>
        <w:rPr>
          <w:rtl w:val="0"/>
        </w:rPr>
        <w:t>ą</w:t>
      </w:r>
      <w:r>
        <w:rPr>
          <w:rtl w:val="0"/>
        </w:rPr>
        <w:t>downika startuj</w:t>
      </w:r>
      <w:r>
        <w:rPr>
          <w:rtl w:val="0"/>
        </w:rPr>
        <w:t>ą</w:t>
      </w:r>
      <w:r>
        <w:rPr>
          <w:rtl w:val="0"/>
        </w:rPr>
        <w:t>cego z</w:t>
      </w:r>
      <w:r>
        <w:rPr>
          <w:rtl w:val="0"/>
        </w:rPr>
        <w:t> </w:t>
      </w:r>
      <w:r>
        <w:rPr>
          <w:rtl w:val="0"/>
        </w:rPr>
        <w:t>orbituj</w:t>
      </w:r>
      <w:r>
        <w:rPr>
          <w:rtl w:val="0"/>
        </w:rPr>
        <w:t>ą</w:t>
      </w:r>
      <w:r>
        <w:rPr>
          <w:rtl w:val="0"/>
        </w:rPr>
        <w:t>cej wok</w:t>
      </w:r>
      <w:r>
        <w:rPr>
          <w:rtl w:val="0"/>
        </w:rPr>
        <w:t xml:space="preserve">ół </w:t>
      </w:r>
      <w:r>
        <w:rPr>
          <w:rtl w:val="0"/>
        </w:rPr>
        <w:t>Ksi</w:t>
      </w:r>
      <w:r>
        <w:rPr>
          <w:rtl w:val="0"/>
        </w:rPr>
        <w:t>ęż</w:t>
      </w:r>
      <w:r>
        <w:rPr>
          <w:rtl w:val="0"/>
        </w:rPr>
        <w:t>yca stacji LOP-G (ang. Lunar Orbiting Platform Gateway). Nast</w:t>
      </w:r>
      <w:r>
        <w:rPr>
          <w:rtl w:val="0"/>
        </w:rPr>
        <w:t>ę</w:t>
      </w:r>
      <w:r>
        <w:rPr>
          <w:rtl w:val="0"/>
        </w:rPr>
        <w:t>pnym celem w</w:t>
      </w:r>
      <w:r>
        <w:rPr>
          <w:rtl w:val="0"/>
        </w:rPr>
        <w:t> </w:t>
      </w:r>
      <w:r>
        <w:rPr>
          <w:rtl w:val="0"/>
        </w:rPr>
        <w:t>latach 2030-2040 ma by</w:t>
      </w:r>
      <w:r>
        <w:rPr>
          <w:rtl w:val="0"/>
        </w:rPr>
        <w:t xml:space="preserve">ć </w:t>
      </w:r>
      <w:r>
        <w:rPr>
          <w:rtl w:val="0"/>
        </w:rPr>
        <w:t>za</w:t>
      </w:r>
      <w:r>
        <w:rPr>
          <w:rtl w:val="0"/>
        </w:rPr>
        <w:t>ł</w:t>
      </w:r>
      <w:r>
        <w:rPr>
          <w:rtl w:val="0"/>
        </w:rPr>
        <w:t>ogowy lot na Marsa.</w:t>
      </w:r>
    </w:p>
    <w:p>
      <w:pPr>
        <w:pStyle w:val="Body"/>
        <w:bidi w:val="0"/>
      </w:pPr>
      <w:r>
        <w:rPr>
          <w:rtl w:val="0"/>
        </w:rPr>
        <w:t>Firmy sektora prywatnego r</w:t>
      </w:r>
      <w:r>
        <w:rPr>
          <w:rtl w:val="0"/>
          <w:lang w:val="es-ES_tradnl"/>
        </w:rPr>
        <w:t>ó</w:t>
      </w:r>
      <w:r>
        <w:rPr>
          <w:rtl w:val="0"/>
        </w:rPr>
        <w:t>wnie</w:t>
      </w:r>
      <w:r>
        <w:rPr>
          <w:rtl w:val="0"/>
        </w:rPr>
        <w:t xml:space="preserve">ż </w:t>
      </w:r>
      <w:r>
        <w:rPr>
          <w:rtl w:val="0"/>
        </w:rPr>
        <w:t>s</w:t>
      </w:r>
      <w:r>
        <w:rPr>
          <w:rtl w:val="0"/>
        </w:rPr>
        <w:t xml:space="preserve">ą </w:t>
      </w:r>
      <w:r>
        <w:rPr>
          <w:rtl w:val="0"/>
        </w:rPr>
        <w:t>zainteresowane naturalnym satelit</w:t>
      </w:r>
      <w:r>
        <w:rPr>
          <w:rtl w:val="0"/>
        </w:rPr>
        <w:t xml:space="preserve">ą </w:t>
      </w:r>
      <w:r>
        <w:rPr>
          <w:rtl w:val="0"/>
        </w:rPr>
        <w:t>Ziemi. G</w:t>
      </w:r>
      <w:r>
        <w:rPr>
          <w:rtl w:val="0"/>
        </w:rPr>
        <w:t>łó</w:t>
      </w:r>
      <w:r>
        <w:rPr>
          <w:rtl w:val="0"/>
        </w:rPr>
        <w:t>wny obszar dzia</w:t>
      </w:r>
      <w:r>
        <w:rPr>
          <w:rtl w:val="0"/>
        </w:rPr>
        <w:t>ł</w:t>
      </w:r>
      <w:r>
        <w:rPr>
          <w:rtl w:val="0"/>
        </w:rPr>
        <w:t>alno</w:t>
      </w:r>
      <w:r>
        <w:rPr>
          <w:rtl w:val="0"/>
        </w:rPr>
        <w:t>ś</w:t>
      </w:r>
      <w:r>
        <w:rPr>
          <w:rtl w:val="0"/>
        </w:rPr>
        <w:t>ci</w:t>
      </w:r>
      <w:r>
        <w:rPr>
          <w:rtl w:val="0"/>
        </w:rPr>
        <w:t> </w:t>
      </w:r>
      <w:r>
        <w:rPr>
          <w:rtl w:val="0"/>
        </w:rPr>
        <w:t>ma dotyczy</w:t>
      </w:r>
      <w:r>
        <w:rPr>
          <w:rtl w:val="0"/>
        </w:rPr>
        <w:t xml:space="preserve">ć </w:t>
      </w:r>
      <w:r>
        <w:rPr>
          <w:rtl w:val="0"/>
        </w:rPr>
        <w:t>transportu d</w:t>
      </w:r>
      <w:r>
        <w:rPr>
          <w:rtl w:val="0"/>
          <w:lang w:val="es-ES_tradnl"/>
        </w:rPr>
        <w:t>ó</w:t>
      </w:r>
      <w:r>
        <w:rPr>
          <w:rtl w:val="0"/>
        </w:rPr>
        <w:t>br i</w:t>
      </w:r>
      <w:r>
        <w:rPr>
          <w:rtl w:val="0"/>
        </w:rPr>
        <w:t> </w:t>
      </w:r>
      <w:r>
        <w:rPr>
          <w:rtl w:val="0"/>
        </w:rPr>
        <w:t>towar</w:t>
      </w:r>
      <w:r>
        <w:rPr>
          <w:rtl w:val="0"/>
          <w:lang w:val="es-ES_tradnl"/>
        </w:rPr>
        <w:t>ó</w:t>
      </w:r>
      <w:r>
        <w:rPr>
          <w:rtl w:val="0"/>
        </w:rPr>
        <w:t>w oraz wsparcia agencji rz</w:t>
      </w:r>
      <w:r>
        <w:rPr>
          <w:rtl w:val="0"/>
        </w:rPr>
        <w:t>ą</w:t>
      </w:r>
      <w:r>
        <w:rPr>
          <w:rtl w:val="0"/>
        </w:rPr>
        <w:t>dowych w</w:t>
      </w:r>
      <w:r>
        <w:rPr>
          <w:rtl w:val="0"/>
        </w:rPr>
        <w:t> </w:t>
      </w:r>
      <w:r>
        <w:rPr>
          <w:rtl w:val="0"/>
        </w:rPr>
        <w:t>za</w:t>
      </w:r>
      <w:r>
        <w:rPr>
          <w:rtl w:val="0"/>
        </w:rPr>
        <w:t>ł</w:t>
      </w:r>
      <w:r>
        <w:rPr>
          <w:rtl w:val="0"/>
        </w:rPr>
        <w:t>ogowej eksploracji. Istotnym elementem jest tak</w:t>
      </w:r>
      <w:r>
        <w:rPr>
          <w:rtl w:val="0"/>
        </w:rPr>
        <w:t>ż</w:t>
      </w:r>
      <w:r>
        <w:rPr>
          <w:rtl w:val="0"/>
        </w:rPr>
        <w:t>e</w:t>
      </w:r>
      <w:r>
        <w:rPr>
          <w:rtl w:val="0"/>
        </w:rPr>
        <w:t> </w:t>
      </w:r>
      <w:r>
        <w:rPr>
          <w:rtl w:val="0"/>
        </w:rPr>
        <w:t>kwestia g</w:t>
      </w:r>
      <w:r>
        <w:rPr>
          <w:rtl w:val="0"/>
          <w:lang w:val="es-ES_tradnl"/>
        </w:rPr>
        <w:t>ó</w:t>
      </w:r>
      <w:r>
        <w:rPr>
          <w:rtl w:val="0"/>
        </w:rPr>
        <w:t>rnictwa kosmicznego, tj. pozyskiwania z</w:t>
      </w:r>
      <w:r>
        <w:rPr>
          <w:rtl w:val="0"/>
        </w:rPr>
        <w:t> </w:t>
      </w:r>
      <w:r>
        <w:rPr>
          <w:rtl w:val="0"/>
        </w:rPr>
        <w:t>Ksi</w:t>
      </w:r>
      <w:r>
        <w:rPr>
          <w:rtl w:val="0"/>
        </w:rPr>
        <w:t>ęż</w:t>
      </w:r>
      <w:r>
        <w:rPr>
          <w:rtl w:val="0"/>
        </w:rPr>
        <w:t>yca zasob</w:t>
      </w:r>
      <w:r>
        <w:rPr>
          <w:rtl w:val="0"/>
          <w:lang w:val="es-ES_tradnl"/>
        </w:rPr>
        <w:t>ó</w:t>
      </w:r>
      <w:r>
        <w:rPr>
          <w:rtl w:val="0"/>
        </w:rPr>
        <w:t>w naturalnych, np. Helu-3 czy rud Toru [23]. Po przetransportowaniu na Ziemi</w:t>
      </w:r>
      <w:r>
        <w:rPr>
          <w:rtl w:val="0"/>
        </w:rPr>
        <w:t xml:space="preserve">ę </w:t>
      </w:r>
      <w:r>
        <w:rPr>
          <w:rtl w:val="0"/>
          <w:lang w:val="it-IT"/>
        </w:rPr>
        <w:t>materia</w:t>
      </w:r>
      <w:r>
        <w:rPr>
          <w:rtl w:val="0"/>
        </w:rPr>
        <w:t>ł</w:t>
      </w:r>
      <w:r>
        <w:rPr>
          <w:rtl w:val="0"/>
          <w:lang w:val="nl-NL"/>
        </w:rPr>
        <w:t>y te b</w:t>
      </w:r>
      <w:r>
        <w:rPr>
          <w:rtl w:val="0"/>
        </w:rPr>
        <w:t>ę</w:t>
      </w:r>
      <w:r>
        <w:rPr>
          <w:rtl w:val="0"/>
        </w:rPr>
        <w:t>d</w:t>
      </w:r>
      <w:r>
        <w:rPr>
          <w:rtl w:val="0"/>
        </w:rPr>
        <w:t xml:space="preserve">ą </w:t>
      </w:r>
      <w:r>
        <w:rPr>
          <w:rtl w:val="0"/>
        </w:rPr>
        <w:t>mia</w:t>
      </w:r>
      <w:r>
        <w:rPr>
          <w:rtl w:val="0"/>
        </w:rPr>
        <w:t>ł</w:t>
      </w:r>
      <w:r>
        <w:rPr>
          <w:rtl w:val="0"/>
        </w:rPr>
        <w:t>y ogromn</w:t>
      </w:r>
      <w:r>
        <w:rPr>
          <w:rtl w:val="0"/>
        </w:rPr>
        <w:t xml:space="preserve">ą </w:t>
      </w:r>
      <w:r>
        <w:rPr>
          <w:rtl w:val="0"/>
        </w:rPr>
        <w:t>warto</w:t>
      </w:r>
      <w:r>
        <w:rPr>
          <w:rtl w:val="0"/>
        </w:rPr>
        <w:t xml:space="preserve">ść </w:t>
      </w:r>
      <w:r>
        <w:rPr>
          <w:rtl w:val="0"/>
        </w:rPr>
        <w:t>oraz wg. obecnych przewidywa</w:t>
      </w:r>
      <w:r>
        <w:rPr>
          <w:rtl w:val="0"/>
        </w:rPr>
        <w:t xml:space="preserve">ń </w:t>
      </w:r>
      <w:r>
        <w:rPr>
          <w:rtl w:val="0"/>
        </w:rPr>
        <w:t>przyczyni</w:t>
      </w:r>
      <w:r>
        <w:rPr>
          <w:rtl w:val="0"/>
        </w:rPr>
        <w:t xml:space="preserve">ą </w:t>
      </w:r>
      <w:r>
        <w:rPr>
          <w:rtl w:val="0"/>
        </w:rPr>
        <w:t>si</w:t>
      </w:r>
      <w:r>
        <w:rPr>
          <w:rtl w:val="0"/>
        </w:rPr>
        <w:t xml:space="preserve">ę </w:t>
      </w:r>
      <w:r>
        <w:rPr>
          <w:rtl w:val="0"/>
        </w:rPr>
        <w:t>do rewolucji energetycznej.</w:t>
      </w:r>
    </w:p>
    <w:p>
      <w:pPr>
        <w:pStyle w:val="Body"/>
        <w:bidi w:val="0"/>
      </w:pPr>
      <w:r>
        <w:rPr>
          <w:rtl w:val="0"/>
        </w:rPr>
        <w:t>Zasadnym jest twierdzenie, i</w:t>
      </w:r>
      <w:r>
        <w:rPr>
          <w:rtl w:val="0"/>
        </w:rPr>
        <w:t xml:space="preserve">ż </w:t>
      </w:r>
      <w:r>
        <w:rPr>
          <w:rtl w:val="0"/>
        </w:rPr>
        <w:t>wy</w:t>
      </w:r>
      <w:r>
        <w:rPr>
          <w:rtl w:val="0"/>
        </w:rPr>
        <w:t>łą</w:t>
      </w:r>
      <w:r>
        <w:rPr>
          <w:rtl w:val="0"/>
        </w:rPr>
        <w:t>cznie jest kwesti</w:t>
      </w:r>
      <w:r>
        <w:rPr>
          <w:rtl w:val="0"/>
        </w:rPr>
        <w:t xml:space="preserve">ą </w:t>
      </w:r>
      <w:r>
        <w:rPr>
          <w:rtl w:val="0"/>
        </w:rPr>
        <w:t>czasu, kiedy rozpocznie si</w:t>
      </w:r>
      <w:r>
        <w:rPr>
          <w:rtl w:val="0"/>
        </w:rPr>
        <w:t>ę </w:t>
      </w:r>
      <w:r>
        <w:rPr>
          <w:rtl w:val="0"/>
        </w:rPr>
        <w:t>budowa habitatu pozaziemskiego. Aby m</w:t>
      </w:r>
      <w:r>
        <w:rPr>
          <w:rtl w:val="0"/>
          <w:lang w:val="es-ES_tradnl"/>
        </w:rPr>
        <w:t>ó</w:t>
      </w:r>
      <w:r>
        <w:rPr>
          <w:rtl w:val="0"/>
        </w:rPr>
        <w:t>c zmaksymalizowa</w:t>
      </w:r>
      <w:r>
        <w:rPr>
          <w:rtl w:val="0"/>
        </w:rPr>
        <w:t xml:space="preserve">ć </w:t>
      </w:r>
      <w:r>
        <w:rPr>
          <w:rtl w:val="0"/>
        </w:rPr>
        <w:t>efektywno</w:t>
      </w:r>
      <w:r>
        <w:rPr>
          <w:rtl w:val="0"/>
        </w:rPr>
        <w:t>ść </w:t>
      </w:r>
      <w:r>
        <w:rPr>
          <w:rtl w:val="0"/>
        </w:rPr>
        <w:t>dzia</w:t>
      </w:r>
      <w:r>
        <w:rPr>
          <w:rtl w:val="0"/>
        </w:rPr>
        <w:t>ł</w:t>
      </w:r>
      <w:r>
        <w:rPr>
          <w:rtl w:val="0"/>
          <w:lang w:val="it-IT"/>
        </w:rPr>
        <w:t>ania astronaut</w:t>
      </w:r>
      <w:r>
        <w:rPr>
          <w:rtl w:val="0"/>
          <w:lang w:val="es-ES_tradnl"/>
        </w:rPr>
        <w:t>ó</w:t>
      </w:r>
      <w:r>
        <w:rPr>
          <w:rtl w:val="0"/>
        </w:rPr>
        <w:t>w na powierzchni konieczne b</w:t>
      </w:r>
      <w:r>
        <w:rPr>
          <w:rtl w:val="0"/>
        </w:rPr>
        <w:t>ę</w:t>
      </w:r>
      <w:r>
        <w:rPr>
          <w:rtl w:val="0"/>
        </w:rPr>
        <w:t>dzie zautomatyzowanie bazy oraz wsparcie robotyczne podczas eksploracji.</w:t>
      </w:r>
    </w:p>
    <w:p>
      <w:pPr>
        <w:pStyle w:val="Body"/>
        <w:bidi w:val="0"/>
      </w:pPr>
      <w:r>
        <w:rPr>
          <w:rtl w:val="0"/>
        </w:rPr>
        <w:t>Do czasu pierwszych lot</w:t>
      </w:r>
      <w:r>
        <w:rPr>
          <w:rtl w:val="0"/>
          <w:lang w:val="es-ES_tradnl"/>
        </w:rPr>
        <w:t>ó</w:t>
      </w:r>
      <w:r>
        <w:rPr>
          <w:rtl w:val="0"/>
        </w:rPr>
        <w:t>w za</w:t>
      </w:r>
      <w:r>
        <w:rPr>
          <w:rtl w:val="0"/>
        </w:rPr>
        <w:t>ł</w:t>
      </w:r>
      <w:r>
        <w:rPr>
          <w:rtl w:val="0"/>
        </w:rPr>
        <w:t>ogowych w</w:t>
      </w:r>
      <w:r>
        <w:rPr>
          <w:rtl w:val="0"/>
        </w:rPr>
        <w:t> </w:t>
      </w:r>
      <w:r>
        <w:rPr>
          <w:rtl w:val="0"/>
        </w:rPr>
        <w:t>XXI wieku w</w:t>
      </w:r>
      <w:r>
        <w:rPr>
          <w:rtl w:val="0"/>
        </w:rPr>
        <w:t> </w:t>
      </w:r>
      <w:r>
        <w:rPr>
          <w:rtl w:val="0"/>
        </w:rPr>
        <w:t>kierunku Ksi</w:t>
      </w:r>
      <w:r>
        <w:rPr>
          <w:rtl w:val="0"/>
        </w:rPr>
        <w:t>ęż</w:t>
      </w:r>
      <w:r>
        <w:rPr>
          <w:rtl w:val="0"/>
        </w:rPr>
        <w:t>yca musi zosta</w:t>
      </w:r>
      <w:r>
        <w:rPr>
          <w:rtl w:val="0"/>
        </w:rPr>
        <w:t xml:space="preserve">ć </w:t>
      </w:r>
      <w:r>
        <w:rPr>
          <w:rtl w:val="0"/>
        </w:rPr>
        <w:t>opracowany szereg technologii oraz procedur koniecznych do bezpiecznego zamieszkania tego cia</w:t>
      </w:r>
      <w:r>
        <w:rPr>
          <w:rtl w:val="0"/>
        </w:rPr>
        <w:t>ł</w:t>
      </w:r>
      <w:r>
        <w:rPr>
          <w:rtl w:val="0"/>
        </w:rPr>
        <w:t>a niebieskiego. Aby uzyska</w:t>
      </w:r>
      <w:r>
        <w:rPr>
          <w:rtl w:val="0"/>
        </w:rPr>
        <w:t xml:space="preserve">ć </w:t>
      </w:r>
      <w:r>
        <w:rPr>
          <w:rtl w:val="0"/>
        </w:rPr>
        <w:t>wymagany poziom niezawodno</w:t>
      </w:r>
      <w:r>
        <w:rPr>
          <w:rtl w:val="0"/>
        </w:rPr>
        <w:t>ś</w:t>
      </w:r>
      <w:r>
        <w:rPr>
          <w:rtl w:val="0"/>
        </w:rPr>
        <w:t>ci i</w:t>
      </w:r>
      <w:r>
        <w:rPr>
          <w:rtl w:val="0"/>
        </w:rPr>
        <w:t> </w:t>
      </w:r>
      <w:r>
        <w:rPr>
          <w:rtl w:val="0"/>
        </w:rPr>
        <w:t>stabilno</w:t>
      </w:r>
      <w:r>
        <w:rPr>
          <w:rtl w:val="0"/>
        </w:rPr>
        <w:t>ś</w:t>
      </w:r>
      <w:r>
        <w:rPr>
          <w:rtl w:val="0"/>
        </w:rPr>
        <w:t>ci technologia przed lotem musi zosta</w:t>
      </w:r>
      <w:r>
        <w:rPr>
          <w:rtl w:val="0"/>
        </w:rPr>
        <w:t xml:space="preserve">ć </w:t>
      </w:r>
      <w:r>
        <w:rPr>
          <w:rtl w:val="0"/>
        </w:rPr>
        <w:t>poddana licznym testom w</w:t>
      </w:r>
      <w:r>
        <w:rPr>
          <w:rtl w:val="0"/>
        </w:rPr>
        <w:t> </w:t>
      </w:r>
      <w:r>
        <w:rPr>
          <w:rtl w:val="0"/>
        </w:rPr>
        <w:t>warunkach jak najbardziej zbli</w:t>
      </w:r>
      <w:r>
        <w:rPr>
          <w:rtl w:val="0"/>
        </w:rPr>
        <w:t>ż</w:t>
      </w:r>
      <w:r>
        <w:rPr>
          <w:rtl w:val="0"/>
        </w:rPr>
        <w:t>onych do docelowych. W</w:t>
      </w:r>
      <w:r>
        <w:rPr>
          <w:rtl w:val="0"/>
        </w:rPr>
        <w:t> </w:t>
      </w:r>
      <w:r>
        <w:rPr>
          <w:rtl w:val="0"/>
        </w:rPr>
        <w:t>tym celu in</w:t>
      </w:r>
      <w:r>
        <w:rPr>
          <w:rtl w:val="0"/>
        </w:rPr>
        <w:t>ż</w:t>
      </w:r>
      <w:r>
        <w:rPr>
          <w:rtl w:val="0"/>
        </w:rPr>
        <w:t>ynierowie i</w:t>
      </w:r>
      <w:r>
        <w:rPr>
          <w:rtl w:val="0"/>
        </w:rPr>
        <w:t> </w:t>
      </w:r>
      <w:r>
        <w:rPr>
          <w:rtl w:val="0"/>
        </w:rPr>
        <w:t>naukowcy buduj</w:t>
      </w:r>
      <w:r>
        <w:rPr>
          <w:rtl w:val="0"/>
        </w:rPr>
        <w:t xml:space="preserve">ą </w:t>
      </w:r>
      <w:r>
        <w:rPr>
          <w:rtl w:val="0"/>
          <w:lang w:val="es-ES_tradnl"/>
        </w:rPr>
        <w:t>prototypy habitat</w:t>
      </w:r>
      <w:r>
        <w:rPr>
          <w:rtl w:val="0"/>
          <w:lang w:val="es-ES_tradnl"/>
        </w:rPr>
        <w:t>ó</w:t>
      </w:r>
      <w:r>
        <w:rPr>
          <w:rtl w:val="0"/>
        </w:rPr>
        <w:t xml:space="preserve">w tj. </w:t>
      </w:r>
      <w:r>
        <w:rPr>
          <w:i w:val="1"/>
          <w:iCs w:val="1"/>
          <w:rtl w:val="0"/>
          <w:lang w:val="it-IT"/>
        </w:rPr>
        <w:t>Aquarius</w:t>
      </w:r>
      <w:r>
        <w:rPr>
          <w:rtl w:val="0"/>
        </w:rPr>
        <w:t xml:space="preserve">, </w:t>
      </w:r>
      <w:r>
        <w:rPr>
          <w:rtl w:val="0"/>
        </w:rPr>
        <w:t>Analog Astronaut Training Center (</w:t>
      </w:r>
      <w:r>
        <w:rPr>
          <w:i w:val="1"/>
          <w:iCs w:val="1"/>
          <w:rtl w:val="0"/>
          <w:lang w:val="pt-PT"/>
        </w:rPr>
        <w:t>AATC</w:t>
      </w:r>
      <w:r>
        <w:rPr>
          <w:i w:val="1"/>
          <w:iCs w:val="1"/>
          <w:rtl w:val="0"/>
        </w:rPr>
        <w:t>)</w:t>
      </w:r>
      <w:r>
        <w:rPr>
          <w:rtl w:val="0"/>
        </w:rPr>
        <w:t xml:space="preserve">, </w:t>
      </w:r>
      <w:r>
        <w:rPr>
          <w:i w:val="1"/>
          <w:iCs w:val="1"/>
          <w:rtl w:val="0"/>
        </w:rPr>
        <w:t>Lunares</w:t>
      </w:r>
      <w:r>
        <w:rPr>
          <w:rtl w:val="0"/>
        </w:rPr>
        <w:t xml:space="preserve">, </w:t>
      </w:r>
      <w:r>
        <w:rPr>
          <w:i w:val="1"/>
          <w:iCs w:val="1"/>
          <w:rtl w:val="0"/>
          <w:lang w:val="en-US"/>
        </w:rPr>
        <w:t>Hi-Seas</w:t>
      </w:r>
      <w:r>
        <w:rPr>
          <w:rtl w:val="0"/>
        </w:rPr>
        <w:t xml:space="preserve">, </w:t>
      </w:r>
      <w:r>
        <w:rPr>
          <w:i w:val="1"/>
          <w:iCs w:val="1"/>
          <w:rtl w:val="0"/>
          <w:lang w:val="de-DE"/>
        </w:rPr>
        <w:t>FMARS</w:t>
      </w:r>
      <w:r>
        <w:rPr>
          <w:rtl w:val="0"/>
        </w:rPr>
        <w:t xml:space="preserve"> czy </w:t>
      </w:r>
      <w:r>
        <w:rPr>
          <w:i w:val="1"/>
          <w:iCs w:val="1"/>
          <w:rtl w:val="0"/>
          <w:lang w:val="da-DK"/>
        </w:rPr>
        <w:t>MDRS</w:t>
      </w:r>
      <w:r>
        <w:rPr>
          <w:rtl w:val="0"/>
        </w:rPr>
        <w:t xml:space="preserve"> oraz prowadz</w:t>
      </w:r>
      <w:r>
        <w:rPr>
          <w:rtl w:val="0"/>
        </w:rPr>
        <w:t xml:space="preserve">ą </w:t>
      </w:r>
      <w:r>
        <w:rPr>
          <w:rtl w:val="0"/>
        </w:rPr>
        <w:t>symulacje np. w</w:t>
      </w:r>
      <w:r>
        <w:rPr>
          <w:rtl w:val="0"/>
        </w:rPr>
        <w:t> </w:t>
      </w:r>
      <w:r>
        <w:rPr>
          <w:rtl w:val="0"/>
        </w:rPr>
        <w:t>stacjach badawczych na Arktyce i</w:t>
      </w:r>
      <w:r>
        <w:rPr>
          <w:rtl w:val="0"/>
        </w:rPr>
        <w:t> </w:t>
      </w:r>
      <w:r>
        <w:rPr>
          <w:rtl w:val="0"/>
        </w:rPr>
        <w:t>Antarktydzie.</w:t>
      </w:r>
    </w:p>
    <w:p>
      <w:pPr>
        <w:pStyle w:val="Heading"/>
        <w:bidi w:val="0"/>
      </w:pPr>
      <w:r>
        <w:rPr>
          <w:rtl w:val="0"/>
        </w:rPr>
        <w:t>6. Bibliografia</w:t>
      </w: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19"/>
        <w:gridCol w:w="9013"/>
      </w:tblGrid>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Harasymczuk M.M. Badania geofizyczne w</w:t>
            </w:r>
            <w:r>
              <w:rPr>
                <w:rFonts w:ascii="Arial" w:hAnsi="Arial" w:hint="default"/>
                <w:sz w:val="18"/>
                <w:szCs w:val="18"/>
                <w:rtl w:val="0"/>
              </w:rPr>
              <w:t> </w:t>
            </w:r>
            <w:r>
              <w:rPr>
                <w:rFonts w:ascii="Arial" w:hAnsi="Arial"/>
                <w:sz w:val="18"/>
                <w:szCs w:val="18"/>
                <w:rtl w:val="0"/>
              </w:rPr>
              <w:t>trakcie za</w:t>
            </w:r>
            <w:r>
              <w:rPr>
                <w:rFonts w:ascii="Arial" w:hAnsi="Arial" w:hint="default"/>
                <w:sz w:val="18"/>
                <w:szCs w:val="18"/>
                <w:rtl w:val="0"/>
              </w:rPr>
              <w:t>ł</w:t>
            </w:r>
            <w:r>
              <w:rPr>
                <w:rFonts w:ascii="Arial" w:hAnsi="Arial"/>
                <w:sz w:val="18"/>
                <w:szCs w:val="18"/>
                <w:rtl w:val="0"/>
              </w:rPr>
              <w:t>ogowej eksploracji Ksi</w:t>
            </w:r>
            <w:r>
              <w:rPr>
                <w:rFonts w:ascii="Arial" w:hAnsi="Arial" w:hint="default"/>
                <w:sz w:val="18"/>
                <w:szCs w:val="18"/>
                <w:rtl w:val="0"/>
              </w:rPr>
              <w:t>ęż</w:t>
            </w:r>
            <w:r>
              <w:rPr>
                <w:rFonts w:ascii="Arial" w:hAnsi="Arial"/>
                <w:sz w:val="18"/>
                <w:szCs w:val="18"/>
                <w:rtl w:val="0"/>
              </w:rPr>
              <w:t>yca w</w:t>
            </w:r>
            <w:r>
              <w:rPr>
                <w:rFonts w:ascii="Arial" w:hAnsi="Arial" w:hint="default"/>
                <w:sz w:val="18"/>
                <w:szCs w:val="18"/>
                <w:rtl w:val="0"/>
              </w:rPr>
              <w:t> </w:t>
            </w:r>
            <w:r>
              <w:rPr>
                <w:rFonts w:ascii="Arial" w:hAnsi="Arial"/>
                <w:sz w:val="18"/>
                <w:szCs w:val="18"/>
                <w:rtl w:val="0"/>
              </w:rPr>
              <w:t>ramach programu Apollo. ISBN 978-83-957186-1-8. Krak</w:t>
            </w:r>
            <w:r>
              <w:rPr>
                <w:rFonts w:ascii="Arial" w:hAnsi="Arial" w:hint="default"/>
                <w:sz w:val="18"/>
                <w:szCs w:val="18"/>
                <w:rtl w:val="0"/>
              </w:rPr>
              <w:t>ó</w:t>
            </w:r>
            <w:r>
              <w:rPr>
                <w:rFonts w:ascii="Arial" w:hAnsi="Arial"/>
                <w:sz w:val="18"/>
                <w:szCs w:val="18"/>
                <w:rtl w:val="0"/>
              </w:rPr>
              <w:t>w 2020</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[2]</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Steven</w:t>
            </w:r>
            <w:r>
              <w:rPr>
                <w:rFonts w:ascii="Arial" w:hAnsi="Arial" w:hint="default"/>
                <w:sz w:val="18"/>
                <w:szCs w:val="18"/>
                <w:rtl w:val="0"/>
              </w:rPr>
              <w:t> </w:t>
            </w:r>
            <w:r>
              <w:rPr>
                <w:rFonts w:ascii="Arial" w:hAnsi="Arial"/>
                <w:sz w:val="18"/>
                <w:szCs w:val="18"/>
                <w:rtl w:val="0"/>
              </w:rPr>
              <w:t>J. Dick. The voyages of apollo. 2006. URL: https://www.nasa.gov/exploration/whyweexplore/Why_We_20.html</w:t>
            </w:r>
          </w:p>
        </w:tc>
      </w:tr>
      <w:tr>
        <w:tblPrEx>
          <w:shd w:val="clear" w:color="auto" w:fill="auto"/>
        </w:tblPrEx>
        <w:trPr>
          <w:trHeight w:val="295"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[3]</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Charles Meyer. The lunar sample compendium. 2009. URL: https://curator.jsc.nasa.gov/lunar/lsc/index.cfm</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[4]</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Deborah Cadbury. Space Race: The Epic Battle Between America and the Soviet Union for Dominance of Space. Harper Collins Publishers, 2006. ISBN 9780060845537.</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[5]</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Alexei Leonov and David Scott. Two Sides of the Moon: Our Story of the Cold War Space Race. St. Martin's Griffin, New York City, NY, 2006. ISBN 9780312308667.</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[6]</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Nikolai Petrovich Kamanin. Kamanin diaries (english translation of "</w:t>
            </w:r>
            <w:r>
              <w:rPr>
                <w:rFonts w:ascii="Arial" w:hAnsi="Arial" w:hint="default"/>
                <w:sz w:val="18"/>
                <w:szCs w:val="18"/>
                <w:rtl w:val="0"/>
              </w:rPr>
              <w:t>скрытый космос</w:t>
            </w:r>
            <w:r>
              <w:rPr>
                <w:rFonts w:ascii="Arial" w:hAnsi="Arial"/>
                <w:sz w:val="18"/>
                <w:szCs w:val="18"/>
                <w:rtl w:val="0"/>
              </w:rPr>
              <w:t>"). 1999. URL: http://www.astronautix.com/k/kamanindiaries.html.</w:t>
            </w:r>
          </w:p>
        </w:tc>
      </w:tr>
      <w:tr>
        <w:tblPrEx>
          <w:shd w:val="clear" w:color="auto" w:fill="auto"/>
        </w:tblPrEx>
        <w:trPr>
          <w:trHeight w:val="295"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[7]</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J.F. Kennedy. Moon speech - rice stadium. 1962. URL: http://er.jsc.nasa.gov/seh/ricetalk.htm.</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[8]</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Donn Eisele. Apollo Pilot: The Memoir of Astronaut Donn Eisele. University of Nebraska Press, Lincoln, NE, 2017. ISBN 9780803262836.</w:t>
            </w:r>
          </w:p>
        </w:tc>
      </w:tr>
      <w:tr>
        <w:tblPrEx>
          <w:shd w:val="clear" w:color="auto" w:fill="auto"/>
        </w:tblPrEx>
        <w:trPr>
          <w:trHeight w:val="295"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[9]</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Walter Cunningham. The All-American Boys. iPicturebooks, New York City, NY, 2010. ISBN 9781876963248.</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[10]</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Eugene Cernan. The Last Man on the Moon: Astronaut Eugene Cernan and America's Race in Space. St. Martin's Press, New York City, NY, 2000. ISBN 9780312263515.</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[11]</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Ivan D. Ertel and Mary Louise Morse. The apollo spacecraft - a chronology. 2007. URL: https://www.hq.nasa.gov/office/pao/History/SP-4009/contents.htm.</w:t>
            </w:r>
          </w:p>
        </w:tc>
      </w:tr>
      <w:tr>
        <w:tblPrEx>
          <w:shd w:val="clear" w:color="auto" w:fill="auto"/>
        </w:tblPrEx>
        <w:trPr>
          <w:trHeight w:val="295"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[12]</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NASA. Apollo 12 press kit. 1969. URL: https://history.nasa.gov/apollo.html.</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[13]</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Hamish Lindsay. Alsep - apollo lunar surface experiments package. 2008. URL: https://www.hq.nasa.gov/alsj/HamishALSEP.html.</w:t>
            </w:r>
          </w:p>
        </w:tc>
      </w:tr>
      <w:tr>
        <w:tblPrEx>
          <w:shd w:val="clear" w:color="auto" w:fill="auto"/>
        </w:tblPrEx>
        <w:trPr>
          <w:trHeight w:val="5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[14]</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Joseph P. Allen, Keith F. Anderson, Richard R. Baldwin, Roy L. Cox, Helen N. Foley, Robert L. Giesecke, Richard H. Koos, Robert Mercer, William C. Phinney, Floyd I. Roberson, and Scott H. Simpkinson. Apollo 15 - preliminary science report. 1972.</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[15]</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Robin Brett, Anthony W. England, Jack E. Calkins, Robert L. Giesecke, David N. Hohnan, Robert M. Mercer, Michael J. Murphy, and Simpkinson Scott H. Apollo 16 - preliminary science report. 1972.</w:t>
            </w:r>
          </w:p>
        </w:tc>
      </w:tr>
      <w:tr>
        <w:tblPrEx>
          <w:shd w:val="clear" w:color="auto" w:fill="auto"/>
        </w:tblPrEx>
        <w:trPr>
          <w:trHeight w:val="5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[16]</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Robert A. Parker, Richard R. Baldwin, Robin Brett, Jerry D. Fuller, Robert L. Giesecke, John B. Hanley, David N. Holman, Robert M. Mercer, Susan N. Montgomery, Michael J. Murphy, and Scott H. Simpkinson. Apollo 17 - preliminary science report. 1973.</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[17]</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Anthony J. Calio, John W. Harris, John H. Langford, R. Mercer, Jamie L. Moon, Scott H. Simpkinson, William K. Stephenson, Jeffrey L. Warner, and Julian M. West. Apollo 12 - preliminary science report. 1970.</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[18]</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Arlin Crotts. Water on the moon, i. historical overview. Astronomical Review, 6:4</w:t>
            </w:r>
            <w:r>
              <w:rPr>
                <w:rFonts w:ascii="Arial" w:hAnsi="Arial" w:hint="default"/>
                <w:sz w:val="18"/>
                <w:szCs w:val="18"/>
                <w:rtl w:val="0"/>
              </w:rPr>
              <w:t>–</w:t>
            </w:r>
            <w:r>
              <w:rPr>
                <w:rFonts w:ascii="Arial" w:hAnsi="Arial"/>
                <w:sz w:val="18"/>
                <w:szCs w:val="18"/>
                <w:rtl w:val="0"/>
              </w:rPr>
              <w:t>20, 2011. URL: https://curator.jsc.nasa.gov/lunar/lsc/index.cfm, doi:10.1080/21672857.2011.11519687.</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[19]</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Philip K. Chapman, Michael B. Duke, Helen N. Foley, Jackson Harris, Frank J. Herbert, Bob Mercer, Scott H. Simpkinson, Paul J. Stull, and John M. Ward. Apollo 14 - preliminary science report. 1971.</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[20]</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Arlin Crotts. Water on the moon, i. historical overview. Astronomical Review, 6:4</w:t>
            </w:r>
            <w:r>
              <w:rPr>
                <w:rFonts w:ascii="Arial" w:hAnsi="Arial" w:hint="default"/>
                <w:sz w:val="18"/>
                <w:szCs w:val="18"/>
                <w:rtl w:val="0"/>
              </w:rPr>
              <w:t>–</w:t>
            </w:r>
            <w:r>
              <w:rPr>
                <w:rFonts w:ascii="Arial" w:hAnsi="Arial"/>
                <w:sz w:val="18"/>
                <w:szCs w:val="18"/>
                <w:rtl w:val="0"/>
              </w:rPr>
              <w:t>20, 2011. URL: https://curator.jsc.nasa.gov/lunar/lsc/index.cfm, doi:10.1080/21672857.2011.11519687.</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[21]</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Johann-Dietrich W</w:t>
            </w:r>
            <w:r>
              <w:rPr>
                <w:rFonts w:ascii="Arial" w:hAnsi="Arial" w:hint="default"/>
                <w:sz w:val="18"/>
                <w:szCs w:val="18"/>
                <w:rtl w:val="0"/>
              </w:rPr>
              <w:t>ö</w:t>
            </w:r>
            <w:r>
              <w:rPr>
                <w:rFonts w:ascii="Arial" w:hAnsi="Arial"/>
                <w:sz w:val="18"/>
                <w:szCs w:val="18"/>
                <w:rtl w:val="0"/>
              </w:rPr>
              <w:t>rner. Moon village: a vision for global cooperation and space 4.0. 2016. URL: http://blogs.esa.int/janwoerner/2016/11/23/moon-village/.</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[22]</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Bettina Incl</w:t>
            </w:r>
            <w:r>
              <w:rPr>
                <w:rFonts w:ascii="Arial" w:hAnsi="Arial" w:hint="default"/>
                <w:sz w:val="18"/>
                <w:szCs w:val="18"/>
                <w:rtl w:val="0"/>
              </w:rPr>
              <w:t>á</w:t>
            </w:r>
            <w:r>
              <w:rPr>
                <w:rFonts w:ascii="Arial" w:hAnsi="Arial"/>
                <w:sz w:val="18"/>
                <w:szCs w:val="18"/>
                <w:rtl w:val="0"/>
              </w:rPr>
              <w:t>n. Nasa administrator statement on return to moon in next five years. 2019. URL: https://www.nasa.gov/press-release/nasa-administrator-statement-on-return-to-moon-in-next-five-years.</w:t>
            </w:r>
          </w:p>
        </w:tc>
      </w:tr>
      <w:tr>
        <w:tblPrEx>
          <w:shd w:val="clear" w:color="auto" w:fill="auto"/>
        </w:tblPrEx>
        <w:trPr>
          <w:trHeight w:val="394" w:hRule="atLeast"/>
        </w:trPr>
        <w:tc>
          <w:tcPr>
            <w:tcW w:type="dxa" w:w="619"/>
            <w:tcBorders>
              <w:top w:val="nil"/>
              <w:left w:val="nil"/>
              <w:bottom w:val="nil"/>
              <w:right w:val="nil"/>
            </w:tcBorders>
            <w:shd w:val="clear" w:color="auto" w:fill="fefefe"/>
            <w:tcMar>
              <w:top w:type="dxa" w:w="80"/>
              <w:left w:type="dxa" w:w="80"/>
              <w:bottom w:type="dxa" w:w="80"/>
              <w:right w:type="dxa" w:w="80"/>
            </w:tcMar>
            <w:vAlign w:val="top"/>
          </w:tcPr>
          <w:p>
            <w:pPr>
              <w:pStyle w:val="Table Style 2"/>
              <w:jc w:val="left"/>
            </w:pPr>
            <w:r>
              <w:rPr>
                <w:rFonts w:ascii="Arial" w:hAnsi="Arial"/>
                <w:sz w:val="18"/>
                <w:szCs w:val="18"/>
                <w:rtl w:val="0"/>
              </w:rPr>
              <w:t>[23]</w:t>
            </w:r>
          </w:p>
        </w:tc>
        <w:tc>
          <w:tcPr>
            <w:tcW w:type="dxa" w:w="9012"/>
            <w:tcBorders>
              <w:top w:val="nil"/>
              <w:left w:val="nil"/>
              <w:bottom w:val="nil"/>
              <w:right w:val="nil"/>
            </w:tcBorders>
            <w:shd w:val="clear" w:color="auto" w:fill="auto"/>
            <w:tcMar>
              <w:top w:type="dxa" w:w="80"/>
              <w:left w:type="dxa" w:w="80"/>
              <w:bottom w:type="dxa" w:w="80"/>
              <w:right w:type="dxa" w:w="80"/>
            </w:tcMar>
            <w:vAlign w:val="top"/>
          </w:tcPr>
          <w:p>
            <w:pPr>
              <w:pStyle w:val="Table Style 2"/>
              <w:jc w:val="left"/>
            </w:pPr>
            <w:r>
              <w:rPr>
                <w:rFonts w:ascii="Arial" w:hAnsi="Arial"/>
                <w:sz w:val="18"/>
                <w:szCs w:val="18"/>
                <w:rtl w:val="0"/>
              </w:rPr>
              <w:t>The Estimation of Helium-3 Probable Reserves in Lunar Regolith, 2007. URL: http://www.lpi.usra.edu/meetings/lpsc2007/pdf/2175.pdf.</w:t>
            </w:r>
          </w:p>
        </w:tc>
      </w:tr>
    </w:tbl>
    <w:p>
      <w:pPr>
        <w:pStyle w:val="Body"/>
        <w:bidi w:val="0"/>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Arial" w:hAnsi="Arial"/>
        <w:sz w:val="20"/>
        <w:szCs w:val="20"/>
      </w:rPr>
      <w:tab/>
      <w:tab/>
    </w:r>
    <w:r>
      <w:rPr>
        <w:rFonts w:ascii="Arial" w:hAnsi="Arial"/>
        <w:sz w:val="20"/>
        <w:szCs w:val="20"/>
      </w:rPr>
      <w:fldChar w:fldCharType="begin" w:fldLock="0"/>
    </w:r>
    <w:r>
      <w:rPr>
        <w:rFonts w:ascii="Arial" w:hAnsi="Arial"/>
        <w:sz w:val="20"/>
        <w:szCs w:val="20"/>
      </w:rPr>
      <w:instrText xml:space="preserve"> PAGE </w:instrText>
    </w:r>
    <w:r>
      <w:rPr>
        <w:rFonts w:ascii="Arial" w:hAnsi="Arial"/>
        <w:sz w:val="20"/>
        <w:szCs w:val="20"/>
      </w:rPr>
      <w:fldChar w:fldCharType="separate" w:fldLock="0"/>
    </w:r>
    <w:r>
      <w:rPr>
        <w:rFonts w:ascii="Arial" w:hAnsi="Arial"/>
        <w:sz w:val="20"/>
        <w:szCs w:val="20"/>
      </w:rPr>
    </w:r>
    <w:r>
      <w:rPr>
        <w:rFonts w:ascii="Arial" w:hAnsi="Arial"/>
        <w:sz w:val="20"/>
        <w:szCs w:val="20"/>
      </w:rPr>
      <w:fldChar w:fldCharType="end" w:fldLock="0"/>
    </w:r>
    <w:r>
      <w:rPr>
        <w:rFonts w:ascii="Arial" w:hAnsi="Arial"/>
        <w:sz w:val="20"/>
        <w:szCs w:val="20"/>
        <w:rtl w:val="0"/>
        <w:lang w:val="en-US"/>
      </w:rPr>
      <w:t xml:space="preserve"> </w:t>
    </w:r>
    <w:r>
      <w:rPr>
        <w:rFonts w:ascii="Arial" w:hAnsi="Arial"/>
        <w:sz w:val="20"/>
        <w:szCs w:val="20"/>
        <w:rtl w:val="0"/>
      </w:rPr>
      <w:t>z</w:t>
    </w:r>
    <w:r>
      <w:rPr>
        <w:rFonts w:ascii="Arial" w:hAnsi="Arial"/>
        <w:sz w:val="20"/>
        <w:szCs w:val="20"/>
        <w:rtl w:val="0"/>
        <w:lang w:val="en-US"/>
      </w:rPr>
      <w:t xml:space="preserve"> </w:t>
    </w:r>
    <w:r>
      <w:rPr>
        <w:rFonts w:ascii="Arial" w:cs="Arial" w:hAnsi="Arial" w:eastAsia="Arial"/>
        <w:sz w:val="20"/>
        <w:szCs w:val="20"/>
      </w:rPr>
      <w:fldChar w:fldCharType="begin" w:fldLock="0"/>
    </w:r>
    <w:r>
      <w:rPr>
        <w:rFonts w:ascii="Arial" w:cs="Arial" w:hAnsi="Arial" w:eastAsia="Arial"/>
        <w:sz w:val="20"/>
        <w:szCs w:val="20"/>
      </w:rPr>
      <w:instrText xml:space="preserve"> NUMPAGES </w:instrText>
    </w:r>
    <w:r>
      <w:rPr>
        <w:rFonts w:ascii="Arial" w:cs="Arial" w:hAnsi="Arial" w:eastAsia="Arial"/>
        <w:sz w:val="20"/>
        <w:szCs w:val="20"/>
      </w:rPr>
      <w:fldChar w:fldCharType="separate" w:fldLock="0"/>
    </w:r>
    <w:r>
      <w:rPr>
        <w:rFonts w:ascii="Arial" w:cs="Arial" w:hAnsi="Arial" w:eastAsia="Arial"/>
        <w:sz w:val="20"/>
        <w:szCs w:val="20"/>
      </w:rPr>
    </w:r>
    <w:r>
      <w:rPr>
        <w:rFonts w:ascii="Arial" w:cs="Arial" w:hAnsi="Arial" w:eastAsia="Arial"/>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60057" cy="10692004"/>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560057" cy="10692004"/>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595.3pt;height:841.9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567" w:hanging="28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850" w:hanging="2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08" w:hanging="2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928" w:hanging="2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148" w:hanging="2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368" w:hanging="2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588" w:hanging="2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808" w:hanging="2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028" w:hanging="2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248" w:hanging="26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100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67"/>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400" w:after="20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200" w:after="10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w:name w:val="List"/>
    <w:next w:val="List"/>
    <w:pPr>
      <w:keepNext w:val="0"/>
      <w:keepLines w:val="0"/>
      <w:pageBreakBefore w:val="0"/>
      <w:widowControl w:val="1"/>
      <w:shd w:val="clear" w:color="auto" w:fill="auto"/>
      <w:suppressAutoHyphens w:val="0"/>
      <w:bidi w:val="0"/>
      <w:spacing w:before="0" w:after="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Dash">
    <w:name w:val="Dash"/>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100" w:after="10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able Header">
    <w:name w:val="Table Header"/>
    <w:next w:val="Table Header"/>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w:cs="Arial" w:hAnsi="Arial" w:eastAsia="Arial"/>
      <w:b w:val="1"/>
      <w:bCs w:val="1"/>
      <w:i w:val="0"/>
      <w:iCs w:val="0"/>
      <w:caps w:val="0"/>
      <w:smallCaps w:val="0"/>
      <w:strike w:val="0"/>
      <w:dstrike w:val="0"/>
      <w:outline w:val="0"/>
      <w:color w:val="000000"/>
      <w:spacing w:val="0"/>
      <w:kern w:val="0"/>
      <w:position w:val="0"/>
      <w:sz w:val="18"/>
      <w:szCs w:val="18"/>
      <w:u w:val="none"/>
      <w:shd w:val="nil" w:color="auto" w:fill="auto"/>
      <w:vertAlign w:val="baseline"/>
      <w14:textOutline>
        <w14:noFill/>
      </w14:textOutline>
      <w14:textFill>
        <w14:solidFill>
          <w14:srgbClr w14:val="000000"/>
        </w14:solidFill>
      </w14:textFill>
    </w:rPr>
  </w:style>
  <w:style w:type="paragraph" w:styleId="Table Body">
    <w:name w:val="Table Body"/>
    <w:next w:val="Table 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shd w:val="nil" w:color="auto" w:fill="auto"/>
      <w:vertAlign w:val="baseline"/>
      <w14:textOutline>
        <w14:noFill/>
      </w14:textOutline>
      <w14:textFill>
        <w14:solidFill>
          <w14:srgbClr w14:val="000000"/>
        </w14:solidFill>
      </w14:textFill>
    </w:rPr>
  </w:style>
  <w:style w:type="numbering" w:styleId="Numbered">
    <w:name w:val="Numbered"/>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Arial"/>
        <a:ea typeface="Arial"/>
        <a:cs typeface="Arial"/>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359999" algn="just"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