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AD6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7E08713A" w14:textId="77777777" w:rsidR="00862194" w:rsidRPr="00B75CB2" w:rsidRDefault="00CF2520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Design Template</w:t>
      </w:r>
    </w:p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F2520" w14:paraId="7DFAF65D" w14:textId="77777777" w:rsidTr="00CF2520">
        <w:sdt>
          <w:sdtPr>
            <w:rPr>
              <w:rFonts w:ascii="Cambria" w:hAnsi="Cambria"/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2E43B269" w:rsidR="00CF2520" w:rsidRPr="008A5E6E" w:rsidRDefault="00C65747" w:rsidP="00CF2520">
                <w:pPr>
                  <w:pStyle w:val="NoSpacing"/>
                  <w:rPr>
                    <w:rFonts w:ascii="Cambria" w:hAnsi="Cambria"/>
                    <w:color w:val="2E74B5" w:themeColor="accent1" w:themeShade="BF"/>
                    <w:sz w:val="24"/>
                  </w:rPr>
                </w:pPr>
                <w:r w:rsidRPr="008A5E6E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[</w:t>
                </w:r>
                <w:r w:rsidR="001755C0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Satellite Ads Inc.</w:t>
                </w:r>
                <w:r w:rsidRPr="008A5E6E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]</w:t>
                </w:r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="Cambria" w:eastAsiaTheme="majorEastAsia" w:hAnsi="Cambria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0D434798" w:rsidR="00CF2520" w:rsidRPr="008A5E6E" w:rsidRDefault="00620921" w:rsidP="00C47A00">
                <w:pPr>
                  <w:pStyle w:val="NoSpacing"/>
                  <w:spacing w:line="216" w:lineRule="auto"/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>Cloud-Based Automation System</w:t>
                </w:r>
              </w:p>
            </w:sdtContent>
          </w:sdt>
        </w:tc>
      </w:tr>
      <w:tr w:rsidR="00CF2520" w14:paraId="2278BCB9" w14:textId="77777777" w:rsidTr="00CF2520">
        <w:sdt>
          <w:sdtPr>
            <w:rPr>
              <w:rFonts w:ascii="Cambria" w:hAnsi="Cambria"/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71DA3" w14:textId="29356619" w:rsidR="00CF2520" w:rsidRPr="008A5E6E" w:rsidRDefault="006E6285" w:rsidP="00C47A00">
                <w:pPr>
                  <w:pStyle w:val="NoSpacing"/>
                  <w:rPr>
                    <w:rFonts w:ascii="Cambria" w:hAnsi="Cambria"/>
                    <w:color w:val="2E74B5" w:themeColor="accent1" w:themeShade="BF"/>
                    <w:sz w:val="24"/>
                  </w:rPr>
                </w:pPr>
                <w:r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[</w:t>
                </w:r>
                <w:r w:rsidR="001755C0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D085 - Automation and Scaling Tools</w:t>
                </w:r>
                <w:r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]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F2520" w14:paraId="0B52BF14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5BC671AF45FD4E21A1D7C99768C8535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CECDC21" w14:textId="0E788043" w:rsidR="00CF2520" w:rsidRDefault="00CF2520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[</w:t>
                </w:r>
                <w:r w:rsidR="00CD6BE0">
                  <w:rPr>
                    <w:color w:val="5B9BD5" w:themeColor="accent1"/>
                    <w:sz w:val="28"/>
                    <w:szCs w:val="28"/>
                  </w:rPr>
                  <w:t>Student Name</w:t>
                </w:r>
                <w:r>
                  <w:rPr>
                    <w:color w:val="5B9BD5" w:themeColor="accent1"/>
                    <w:sz w:val="28"/>
                    <w:szCs w:val="28"/>
                  </w:rPr>
                  <w:t>]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02T00:00:00Z"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5C58612" w14:textId="4BF03984" w:rsidR="00CF2520" w:rsidRDefault="00330529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0</w:t>
                </w:r>
                <w:r w:rsidR="001755C0">
                  <w:rPr>
                    <w:color w:val="5B9BD5" w:themeColor="accent1"/>
                    <w:sz w:val="28"/>
                    <w:szCs w:val="28"/>
                  </w:rPr>
                  <w:t>1-</w:t>
                </w:r>
                <w:r>
                  <w:rPr>
                    <w:color w:val="5B9BD5" w:themeColor="accent1"/>
                    <w:sz w:val="28"/>
                    <w:szCs w:val="28"/>
                  </w:rPr>
                  <w:t>0</w:t>
                </w:r>
                <w:r w:rsidR="001755C0">
                  <w:rPr>
                    <w:color w:val="5B9BD5" w:themeColor="accent1"/>
                    <w:sz w:val="28"/>
                    <w:szCs w:val="28"/>
                  </w:rPr>
                  <w:t>2-2022</w:t>
                </w:r>
              </w:p>
            </w:sdtContent>
          </w:sdt>
          <w:p w14:paraId="35B56790" w14:textId="24C7D121" w:rsidR="00CF2520" w:rsidRDefault="00CF2520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[Version </w:t>
            </w:r>
            <w:r w:rsidR="00DD3C1D">
              <w:rPr>
                <w:color w:val="5B9BD5" w:themeColor="accent1"/>
              </w:rPr>
              <w:t>1.0</w:t>
            </w:r>
            <w:r>
              <w:rPr>
                <w:color w:val="5B9BD5" w:themeColor="accent1"/>
              </w:rPr>
              <w:t>]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374D5A87" w14:textId="48D826B3" w:rsidR="006F23C4" w:rsidRDefault="00CF2520">
          <w:pPr>
            <w:pStyle w:val="TOC1"/>
            <w:rPr>
              <w:noProof/>
              <w:sz w:val="22"/>
              <w:szCs w:val="22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92038351" w:history="1">
            <w:r w:rsidR="006F23C4" w:rsidRPr="00217752">
              <w:rPr>
                <w:rStyle w:val="Hyperlink"/>
                <w:noProof/>
              </w:rPr>
              <w:t>A.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Introduction of Solution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_Toc92038351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2D96BEDE" w14:textId="07D407A2" w:rsidR="006F23C4" w:rsidRDefault="001E6FB3">
          <w:pPr>
            <w:pStyle w:val="TOC1"/>
            <w:rPr>
              <w:noProof/>
              <w:sz w:val="22"/>
              <w:szCs w:val="22"/>
            </w:rPr>
          </w:pPr>
          <w:hyperlink w:anchor="_Toc92038352" w:history="1">
            <w:r w:rsidR="006F23C4" w:rsidRPr="00217752">
              <w:rPr>
                <w:rStyle w:val="Hyperlink"/>
                <w:noProof/>
              </w:rPr>
              <w:t>B.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Visual Representation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_Toc92038352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0B250B9D" w14:textId="52ECC2ED" w:rsidR="006F23C4" w:rsidRDefault="001E6FB3">
          <w:pPr>
            <w:pStyle w:val="TOC1"/>
            <w:rPr>
              <w:noProof/>
              <w:sz w:val="22"/>
              <w:szCs w:val="22"/>
            </w:rPr>
          </w:pPr>
          <w:hyperlink w:anchor="_Toc92038353" w:history="1">
            <w:r w:rsidR="006F23C4" w:rsidRPr="00217752">
              <w:rPr>
                <w:rStyle w:val="Hyperlink"/>
                <w:noProof/>
              </w:rPr>
              <w:t>C.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Automation Script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_Toc92038353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273B4C05" w14:textId="363C7F61" w:rsidR="006F23C4" w:rsidRDefault="001E6FB3">
          <w:pPr>
            <w:pStyle w:val="TOC1"/>
            <w:rPr>
              <w:noProof/>
              <w:sz w:val="22"/>
              <w:szCs w:val="22"/>
            </w:rPr>
          </w:pPr>
          <w:hyperlink w:anchor="_Toc92038354" w:history="1">
            <w:r w:rsidR="006F23C4" w:rsidRPr="00217752">
              <w:rPr>
                <w:rStyle w:val="Hyperlink"/>
                <w:noProof/>
              </w:rPr>
              <w:t>C.1.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Name Code Comment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_Toc92038354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28E02852" w14:textId="3E3B22C8" w:rsidR="006F23C4" w:rsidRDefault="001E6FB3">
          <w:pPr>
            <w:pStyle w:val="TOC1"/>
            <w:rPr>
              <w:noProof/>
              <w:sz w:val="22"/>
              <w:szCs w:val="22"/>
            </w:rPr>
          </w:pPr>
          <w:hyperlink w:anchor="_Toc92038355" w:history="1">
            <w:r w:rsidR="006F23C4" w:rsidRPr="00217752">
              <w:rPr>
                <w:rStyle w:val="Hyperlink"/>
                <w:noProof/>
              </w:rPr>
              <w:t>C.2.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Purpose and Functionality Code Comments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_Toc92038355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3A7796B9" w14:textId="072F628C" w:rsidR="006F23C4" w:rsidRDefault="001E6FB3">
          <w:pPr>
            <w:pStyle w:val="TOC1"/>
            <w:rPr>
              <w:noProof/>
              <w:sz w:val="22"/>
              <w:szCs w:val="22"/>
            </w:rPr>
          </w:pPr>
          <w:hyperlink w:anchor="_Toc92038356" w:history="1">
            <w:r w:rsidR="006F23C4" w:rsidRPr="00217752">
              <w:rPr>
                <w:rStyle w:val="Hyperlink"/>
                <w:noProof/>
              </w:rPr>
              <w:t>D.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Diagnosis Report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_Toc92038356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18DE153F" w14:textId="4B89CA0B" w:rsidR="006F23C4" w:rsidRDefault="001E6FB3">
          <w:pPr>
            <w:pStyle w:val="TOC1"/>
            <w:rPr>
              <w:noProof/>
              <w:sz w:val="22"/>
              <w:szCs w:val="22"/>
            </w:rPr>
          </w:pPr>
          <w:hyperlink w:anchor="_Toc92038357" w:history="1">
            <w:r w:rsidR="006F23C4" w:rsidRPr="00217752">
              <w:rPr>
                <w:rStyle w:val="Hyperlink"/>
                <w:noProof/>
              </w:rPr>
              <w:t>E.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Web Sources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_Toc92038357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1AE1C3CB" w14:textId="69DA86B0" w:rsidR="006F23C4" w:rsidRDefault="001E6FB3">
          <w:pPr>
            <w:pStyle w:val="TOC1"/>
            <w:rPr>
              <w:noProof/>
              <w:sz w:val="22"/>
              <w:szCs w:val="22"/>
            </w:rPr>
          </w:pPr>
          <w:hyperlink w:anchor="_Toc92038358" w:history="1">
            <w:r w:rsidR="006F23C4" w:rsidRPr="00217752">
              <w:rPr>
                <w:rStyle w:val="Hyperlink"/>
                <w:noProof/>
              </w:rPr>
              <w:t>F.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Sources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_Toc92038358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509BA775" w14:textId="6220F52C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0AD9CB" w14:textId="24DE8FA4" w:rsidR="00CF2520" w:rsidRDefault="0023576D" w:rsidP="00CF2520">
      <w:pPr>
        <w:pStyle w:val="Heading1"/>
        <w:numPr>
          <w:ilvl w:val="0"/>
          <w:numId w:val="1"/>
        </w:numPr>
      </w:pPr>
      <w:bookmarkStart w:id="0" w:name="_Toc92038351"/>
      <w:r>
        <w:lastRenderedPageBreak/>
        <w:t>Introduction of Solution</w:t>
      </w:r>
      <w:bookmarkEnd w:id="0"/>
    </w:p>
    <w:p w14:paraId="50C97510" w14:textId="631EB52C" w:rsidR="004E63BE" w:rsidRDefault="004E63BE" w:rsidP="00C47A00">
      <w:pPr>
        <w:rPr>
          <w:rFonts w:ascii="Verdana" w:hAnsi="Verdana"/>
          <w:sz w:val="20"/>
          <w:szCs w:val="20"/>
        </w:rPr>
      </w:pPr>
    </w:p>
    <w:p w14:paraId="2C1931B3" w14:textId="77777777" w:rsidR="005C218A" w:rsidRDefault="005C218A" w:rsidP="00C47A00">
      <w:pPr>
        <w:rPr>
          <w:rFonts w:ascii="Verdana" w:hAnsi="Verdana"/>
          <w:sz w:val="20"/>
          <w:szCs w:val="20"/>
        </w:rPr>
      </w:pPr>
    </w:p>
    <w:p w14:paraId="54E4CEC5" w14:textId="76ABE26D" w:rsidR="00CF2520" w:rsidRDefault="00CF2520" w:rsidP="00CF2520"/>
    <w:p w14:paraId="68DD454A" w14:textId="78A9F61B" w:rsidR="00CF2520" w:rsidRPr="00AF6DB0" w:rsidRDefault="0023576D" w:rsidP="00CF2520">
      <w:pPr>
        <w:pStyle w:val="Heading1"/>
        <w:numPr>
          <w:ilvl w:val="0"/>
          <w:numId w:val="1"/>
        </w:numPr>
      </w:pPr>
      <w:bookmarkStart w:id="1" w:name="_Toc92038352"/>
      <w:r>
        <w:t>Visual Representation</w:t>
      </w:r>
      <w:bookmarkEnd w:id="1"/>
    </w:p>
    <w:p w14:paraId="39AEBCF8" w14:textId="5D947C43" w:rsidR="00DD06BF" w:rsidRDefault="00DD06BF" w:rsidP="00CF2520">
      <w:pPr>
        <w:rPr>
          <w:rFonts w:ascii="Verdana" w:hAnsi="Verdana"/>
          <w:sz w:val="20"/>
          <w:szCs w:val="20"/>
        </w:rPr>
      </w:pPr>
    </w:p>
    <w:p w14:paraId="2470072F" w14:textId="77777777" w:rsidR="005C218A" w:rsidRDefault="005C218A" w:rsidP="00CF2520">
      <w:pPr>
        <w:rPr>
          <w:rFonts w:ascii="Verdana" w:hAnsi="Verdana"/>
          <w:sz w:val="20"/>
          <w:szCs w:val="20"/>
        </w:rPr>
      </w:pPr>
    </w:p>
    <w:p w14:paraId="38E01AB8" w14:textId="7F944870" w:rsidR="00CF2520" w:rsidRPr="008A5E6E" w:rsidRDefault="00CF2520" w:rsidP="00CF2520">
      <w:pPr>
        <w:rPr>
          <w:rFonts w:ascii="Verdana" w:eastAsiaTheme="majorEastAsia" w:hAnsi="Verdana" w:cstheme="majorBidi"/>
          <w:color w:val="262626" w:themeColor="text1" w:themeTint="D9"/>
          <w:sz w:val="20"/>
          <w:szCs w:val="20"/>
        </w:rPr>
      </w:pPr>
    </w:p>
    <w:p w14:paraId="086DD4DF" w14:textId="3A130970" w:rsidR="00CF2520" w:rsidRPr="00EF7FBE" w:rsidRDefault="0023576D" w:rsidP="005670FF">
      <w:pPr>
        <w:pStyle w:val="Heading1"/>
        <w:numPr>
          <w:ilvl w:val="0"/>
          <w:numId w:val="1"/>
        </w:numPr>
      </w:pPr>
      <w:bookmarkStart w:id="2" w:name="_Toc92038353"/>
      <w:r>
        <w:t>Automation Script</w:t>
      </w:r>
      <w:bookmarkEnd w:id="2"/>
    </w:p>
    <w:p w14:paraId="3308679A" w14:textId="78D05EAD" w:rsidR="00CF2520" w:rsidRDefault="00CF2520" w:rsidP="00CF2520">
      <w:pPr>
        <w:rPr>
          <w:rFonts w:ascii="Verdana" w:hAnsi="Verdana"/>
          <w:i/>
          <w:sz w:val="20"/>
          <w:szCs w:val="20"/>
        </w:rPr>
      </w:pPr>
    </w:p>
    <w:p w14:paraId="6CCD136C" w14:textId="77777777" w:rsidR="005C218A" w:rsidRPr="005C218A" w:rsidRDefault="005C218A" w:rsidP="00CF2520">
      <w:pPr>
        <w:rPr>
          <w:rFonts w:ascii="Verdana" w:hAnsi="Verdana"/>
          <w:iCs/>
          <w:sz w:val="20"/>
          <w:szCs w:val="20"/>
        </w:rPr>
      </w:pPr>
    </w:p>
    <w:p w14:paraId="28DF5944" w14:textId="77777777" w:rsidR="002C6911" w:rsidRPr="002C6911" w:rsidRDefault="002C6911" w:rsidP="00CF2520">
      <w:pPr>
        <w:rPr>
          <w:rFonts w:ascii="Verdana" w:hAnsi="Verdana"/>
          <w:iCs/>
          <w:sz w:val="20"/>
          <w:szCs w:val="20"/>
        </w:rPr>
      </w:pPr>
    </w:p>
    <w:p w14:paraId="647B429B" w14:textId="4012F5D8" w:rsidR="00CF2520" w:rsidRPr="00EF7FBE" w:rsidRDefault="00EA7F7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3" w:name="_Toc92038354"/>
      <w:r w:rsidR="0023576D">
        <w:t>Name Code Comment</w:t>
      </w:r>
      <w:bookmarkEnd w:id="3"/>
    </w:p>
    <w:p w14:paraId="67B70EF8" w14:textId="126F0AC0" w:rsidR="00CF2520" w:rsidRDefault="00CF2520" w:rsidP="00CF2520">
      <w:pPr>
        <w:rPr>
          <w:rFonts w:ascii="Verdana" w:hAnsi="Verdana"/>
          <w:sz w:val="20"/>
          <w:szCs w:val="20"/>
        </w:rPr>
      </w:pPr>
    </w:p>
    <w:p w14:paraId="48FC2C9C" w14:textId="77777777" w:rsidR="005C218A" w:rsidRPr="008A5E6E" w:rsidRDefault="005C218A" w:rsidP="005C218A">
      <w:pPr>
        <w:ind w:left="450"/>
        <w:rPr>
          <w:rFonts w:ascii="Verdana" w:hAnsi="Verdana"/>
          <w:sz w:val="20"/>
          <w:szCs w:val="20"/>
        </w:rPr>
      </w:pPr>
    </w:p>
    <w:p w14:paraId="4D0EAFC2" w14:textId="77777777" w:rsidR="003E7478" w:rsidRPr="008A5E6E" w:rsidRDefault="003E7478" w:rsidP="00CF2520">
      <w:pPr>
        <w:rPr>
          <w:rFonts w:ascii="Verdana" w:hAnsi="Verdana"/>
          <w:sz w:val="20"/>
          <w:szCs w:val="20"/>
        </w:rPr>
      </w:pPr>
    </w:p>
    <w:p w14:paraId="74C6380D" w14:textId="4B4672B1" w:rsidR="00CF2520" w:rsidRPr="00EF7FBE" w:rsidRDefault="00EA7F7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4" w:name="_Toc92038355"/>
      <w:r w:rsidR="0023576D">
        <w:t>Purpose and Functionality Code Comments</w:t>
      </w:r>
      <w:bookmarkEnd w:id="4"/>
    </w:p>
    <w:p w14:paraId="73614381" w14:textId="0D4833BE" w:rsidR="00CF2520" w:rsidRDefault="00CF2520" w:rsidP="00CF2520">
      <w:pPr>
        <w:rPr>
          <w:rFonts w:ascii="Verdana" w:hAnsi="Verdana"/>
          <w:sz w:val="20"/>
          <w:szCs w:val="20"/>
        </w:rPr>
      </w:pPr>
    </w:p>
    <w:p w14:paraId="25F5B60C" w14:textId="77777777" w:rsidR="005C218A" w:rsidRPr="008A5E6E" w:rsidRDefault="005C218A" w:rsidP="005C218A">
      <w:pPr>
        <w:ind w:left="450"/>
        <w:rPr>
          <w:rFonts w:ascii="Verdana" w:hAnsi="Verdana"/>
          <w:sz w:val="20"/>
          <w:szCs w:val="20"/>
        </w:rPr>
      </w:pPr>
    </w:p>
    <w:p w14:paraId="7E5354E4" w14:textId="47ABD9AE" w:rsidR="003D646C" w:rsidRDefault="003D646C" w:rsidP="00601DCE"/>
    <w:p w14:paraId="0DE3EBF4" w14:textId="67732BAD" w:rsidR="00CF2520" w:rsidRDefault="0023576D" w:rsidP="00C47A00">
      <w:pPr>
        <w:pStyle w:val="Heading1"/>
        <w:numPr>
          <w:ilvl w:val="0"/>
          <w:numId w:val="1"/>
        </w:numPr>
      </w:pPr>
      <w:bookmarkStart w:id="5" w:name="_Toc92038356"/>
      <w:r>
        <w:t>Diagnosis Report</w:t>
      </w:r>
      <w:bookmarkEnd w:id="5"/>
    </w:p>
    <w:p w14:paraId="4A644AD5" w14:textId="5E55C2C6" w:rsidR="007770D9" w:rsidRDefault="007770D9" w:rsidP="00CF2520">
      <w:pPr>
        <w:rPr>
          <w:rFonts w:ascii="Verdana" w:hAnsi="Verdana"/>
          <w:sz w:val="20"/>
          <w:szCs w:val="20"/>
        </w:rPr>
      </w:pPr>
    </w:p>
    <w:p w14:paraId="1B1E0CA9" w14:textId="77777777" w:rsidR="005C218A" w:rsidRDefault="005C218A" w:rsidP="00CF2520">
      <w:pPr>
        <w:rPr>
          <w:rFonts w:ascii="Verdana" w:hAnsi="Verdana"/>
          <w:sz w:val="20"/>
          <w:szCs w:val="20"/>
        </w:rPr>
      </w:pPr>
    </w:p>
    <w:p w14:paraId="748D850B" w14:textId="44FAA0C3" w:rsidR="00C47A00" w:rsidRDefault="00C47A00" w:rsidP="00CF2520"/>
    <w:p w14:paraId="25C09557" w14:textId="209B5452" w:rsidR="00C47A00" w:rsidRDefault="0023576D" w:rsidP="00C47A00">
      <w:pPr>
        <w:pStyle w:val="Heading1"/>
        <w:numPr>
          <w:ilvl w:val="0"/>
          <w:numId w:val="1"/>
        </w:numPr>
      </w:pPr>
      <w:bookmarkStart w:id="6" w:name="_Toc92038357"/>
      <w:r>
        <w:t>Web Sources</w:t>
      </w:r>
      <w:bookmarkEnd w:id="6"/>
    </w:p>
    <w:p w14:paraId="733FE7DA" w14:textId="6AD863FE" w:rsidR="004C46E3" w:rsidRDefault="004C46E3" w:rsidP="00CF2520">
      <w:pPr>
        <w:rPr>
          <w:rFonts w:ascii="Verdana" w:hAnsi="Verdana"/>
          <w:sz w:val="20"/>
          <w:szCs w:val="20"/>
        </w:rPr>
      </w:pPr>
    </w:p>
    <w:p w14:paraId="0A80F4BF" w14:textId="77777777" w:rsidR="005C218A" w:rsidRDefault="005C218A" w:rsidP="00CF2520">
      <w:pPr>
        <w:rPr>
          <w:rFonts w:ascii="Verdana" w:hAnsi="Verdana"/>
          <w:sz w:val="20"/>
          <w:szCs w:val="20"/>
        </w:rPr>
      </w:pPr>
    </w:p>
    <w:p w14:paraId="269282BA" w14:textId="77777777" w:rsidR="001E639F" w:rsidRDefault="001E639F" w:rsidP="001E639F">
      <w:pPr>
        <w:pStyle w:val="ListParagraph"/>
      </w:pPr>
    </w:p>
    <w:p w14:paraId="0523F30F" w14:textId="3362539E" w:rsidR="00887046" w:rsidRPr="00AF6DB0" w:rsidRDefault="00DD06BF" w:rsidP="00C47A00">
      <w:pPr>
        <w:pStyle w:val="Heading1"/>
        <w:numPr>
          <w:ilvl w:val="0"/>
          <w:numId w:val="1"/>
        </w:numPr>
      </w:pPr>
      <w:bookmarkStart w:id="7" w:name="_Toc92038358"/>
      <w:r>
        <w:t>Sources</w:t>
      </w:r>
      <w:bookmarkEnd w:id="7"/>
    </w:p>
    <w:p w14:paraId="019EF6CF" w14:textId="6FD7C82E" w:rsidR="007770D9" w:rsidRDefault="007770D9" w:rsidP="00CF2520">
      <w:pPr>
        <w:rPr>
          <w:rFonts w:ascii="Verdana" w:hAnsi="Verdana"/>
          <w:sz w:val="20"/>
          <w:szCs w:val="20"/>
        </w:rPr>
      </w:pPr>
    </w:p>
    <w:p w14:paraId="44277D41" w14:textId="77777777" w:rsidR="005C218A" w:rsidRPr="005C218A" w:rsidRDefault="005C218A" w:rsidP="00CF2520">
      <w:pPr>
        <w:rPr>
          <w:rFonts w:ascii="Verdana" w:hAnsi="Verdana"/>
          <w:sz w:val="20"/>
          <w:szCs w:val="20"/>
        </w:rPr>
      </w:pPr>
    </w:p>
    <w:sectPr w:rsidR="005C218A" w:rsidRPr="005C218A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1586" w14:textId="77777777" w:rsidR="001E6FB3" w:rsidRDefault="001E6FB3" w:rsidP="00862194">
      <w:pPr>
        <w:spacing w:after="0" w:line="240" w:lineRule="auto"/>
      </w:pPr>
      <w:r>
        <w:separator/>
      </w:r>
    </w:p>
  </w:endnote>
  <w:endnote w:type="continuationSeparator" w:id="0">
    <w:p w14:paraId="7F1D94ED" w14:textId="77777777" w:rsidR="001E6FB3" w:rsidRDefault="001E6FB3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0247" w14:textId="77777777" w:rsidR="00326D6D" w:rsidRDefault="00326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887046" w:rsidRDefault="00887046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441C8ACC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61155BBA" w:rsidR="00887046" w:rsidRPr="00C44C87" w:rsidRDefault="00887046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5670FF">
          <w:rPr>
            <w:rFonts w:ascii="Verdana" w:hAnsi="Verdana" w:cs="Arial"/>
            <w:noProof/>
            <w:color w:val="97999B"/>
            <w:spacing w:val="20"/>
            <w:sz w:val="18"/>
          </w:rPr>
          <w:t>9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887046" w:rsidRDefault="00887046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CB38580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76C034A1" w:rsidR="00887046" w:rsidRPr="00C44C87" w:rsidRDefault="00887046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5670F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FA68" w14:textId="77777777" w:rsidR="001E6FB3" w:rsidRDefault="001E6FB3" w:rsidP="00862194">
      <w:pPr>
        <w:spacing w:after="0" w:line="240" w:lineRule="auto"/>
      </w:pPr>
      <w:r>
        <w:separator/>
      </w:r>
    </w:p>
  </w:footnote>
  <w:footnote w:type="continuationSeparator" w:id="0">
    <w:p w14:paraId="6765FB1E" w14:textId="77777777" w:rsidR="001E6FB3" w:rsidRDefault="001E6FB3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6E17" w14:textId="77777777" w:rsidR="00326D6D" w:rsidRDefault="00326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8EF" w14:textId="05DF6648" w:rsidR="00887046" w:rsidRPr="00A05C74" w:rsidRDefault="00A05C74" w:rsidP="00A05C74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CKM2: Cloud-based Automation System</w:t>
    </w:r>
    <w:r>
      <w:rPr>
        <w:rFonts w:ascii="Verdana" w:eastAsiaTheme="majorEastAsia" w:hAnsi="Verdana" w:cstheme="majorBidi"/>
        <w:i/>
        <w:sz w:val="20"/>
        <w:szCs w:val="20"/>
      </w:rPr>
      <w:tab/>
    </w:r>
    <w:r>
      <w:rPr>
        <w:rFonts w:ascii="Verdana" w:eastAsiaTheme="majorEastAsia" w:hAnsi="Verdana" w:cstheme="majorBidi"/>
        <w:i/>
        <w:sz w:val="20"/>
        <w:szCs w:val="20"/>
      </w:rPr>
      <w:tab/>
      <w:t>BDBR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E144" w14:textId="228DAB91" w:rsidR="00887046" w:rsidRPr="00326D6D" w:rsidRDefault="00326D6D" w:rsidP="00326D6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CKM2: Cloud-based Automation System</w:t>
    </w:r>
    <w:r>
      <w:rPr>
        <w:rFonts w:ascii="Verdana" w:eastAsiaTheme="majorEastAsia" w:hAnsi="Verdana" w:cstheme="majorBidi"/>
        <w:i/>
        <w:sz w:val="20"/>
        <w:szCs w:val="20"/>
      </w:rPr>
      <w:tab/>
    </w:r>
    <w:r>
      <w:rPr>
        <w:rFonts w:ascii="Verdana" w:eastAsiaTheme="majorEastAsia" w:hAnsi="Verdana" w:cstheme="majorBidi"/>
        <w:i/>
        <w:sz w:val="20"/>
        <w:szCs w:val="20"/>
      </w:rPr>
      <w:tab/>
      <w:t>BDBR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64F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" w15:restartNumberingAfterBreak="0">
    <w:nsid w:val="117D2507"/>
    <w:multiLevelType w:val="hybridMultilevel"/>
    <w:tmpl w:val="1444C07E"/>
    <w:lvl w:ilvl="0" w:tplc="ED1CF7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1AD4D0D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5" w15:restartNumberingAfterBreak="0">
    <w:nsid w:val="4EA5482E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6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7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9" w15:restartNumberingAfterBreak="0">
    <w:nsid w:val="65B819AD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0" w15:restartNumberingAfterBreak="0">
    <w:nsid w:val="67A571F3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1" w15:restartNumberingAfterBreak="0">
    <w:nsid w:val="682D4428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2" w15:restartNumberingAfterBreak="0">
    <w:nsid w:val="69DD7EA3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3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F820539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3"/>
  </w:num>
  <w:num w:numId="5">
    <w:abstractNumId w:val="2"/>
  </w:num>
  <w:num w:numId="6">
    <w:abstractNumId w:val="8"/>
  </w:num>
  <w:num w:numId="7">
    <w:abstractNumId w:val="9"/>
  </w:num>
  <w:num w:numId="8">
    <w:abstractNumId w:val="12"/>
  </w:num>
  <w:num w:numId="9">
    <w:abstractNumId w:val="14"/>
  </w:num>
  <w:num w:numId="10">
    <w:abstractNumId w:val="10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0F66"/>
    <w:rsid w:val="00014277"/>
    <w:rsid w:val="00016697"/>
    <w:rsid w:val="00074048"/>
    <w:rsid w:val="000824C9"/>
    <w:rsid w:val="00084421"/>
    <w:rsid w:val="00087D65"/>
    <w:rsid w:val="00095BF9"/>
    <w:rsid w:val="0011121D"/>
    <w:rsid w:val="0012088D"/>
    <w:rsid w:val="00134E54"/>
    <w:rsid w:val="00135FDD"/>
    <w:rsid w:val="001375B6"/>
    <w:rsid w:val="001375D9"/>
    <w:rsid w:val="001551B6"/>
    <w:rsid w:val="001755C0"/>
    <w:rsid w:val="00184697"/>
    <w:rsid w:val="001C4820"/>
    <w:rsid w:val="001C6DE3"/>
    <w:rsid w:val="001D1802"/>
    <w:rsid w:val="001E639F"/>
    <w:rsid w:val="001E6FB3"/>
    <w:rsid w:val="00205119"/>
    <w:rsid w:val="0023576D"/>
    <w:rsid w:val="00235F93"/>
    <w:rsid w:val="00237948"/>
    <w:rsid w:val="002432ED"/>
    <w:rsid w:val="002475E6"/>
    <w:rsid w:val="002538FC"/>
    <w:rsid w:val="00282F41"/>
    <w:rsid w:val="00285302"/>
    <w:rsid w:val="002C5A98"/>
    <w:rsid w:val="002C6911"/>
    <w:rsid w:val="002D6CAA"/>
    <w:rsid w:val="002E524D"/>
    <w:rsid w:val="002F15E6"/>
    <w:rsid w:val="002F208A"/>
    <w:rsid w:val="00300618"/>
    <w:rsid w:val="00315789"/>
    <w:rsid w:val="00326D6D"/>
    <w:rsid w:val="00330529"/>
    <w:rsid w:val="00337AB8"/>
    <w:rsid w:val="0035374C"/>
    <w:rsid w:val="00362206"/>
    <w:rsid w:val="00375B4A"/>
    <w:rsid w:val="00376E1D"/>
    <w:rsid w:val="00382587"/>
    <w:rsid w:val="0039527E"/>
    <w:rsid w:val="003D646C"/>
    <w:rsid w:val="003E7478"/>
    <w:rsid w:val="003F2AFE"/>
    <w:rsid w:val="003F3E29"/>
    <w:rsid w:val="004248DE"/>
    <w:rsid w:val="004369E7"/>
    <w:rsid w:val="004405D3"/>
    <w:rsid w:val="0046133E"/>
    <w:rsid w:val="004678E4"/>
    <w:rsid w:val="0047673A"/>
    <w:rsid w:val="0048371D"/>
    <w:rsid w:val="004854BA"/>
    <w:rsid w:val="00490B18"/>
    <w:rsid w:val="00494926"/>
    <w:rsid w:val="004A6F66"/>
    <w:rsid w:val="004C46E3"/>
    <w:rsid w:val="004D08DD"/>
    <w:rsid w:val="004E3314"/>
    <w:rsid w:val="004E63BE"/>
    <w:rsid w:val="00513944"/>
    <w:rsid w:val="00523B79"/>
    <w:rsid w:val="005510E2"/>
    <w:rsid w:val="005670FF"/>
    <w:rsid w:val="00571BEF"/>
    <w:rsid w:val="005811C2"/>
    <w:rsid w:val="005B4DFB"/>
    <w:rsid w:val="005C218A"/>
    <w:rsid w:val="005F1961"/>
    <w:rsid w:val="00601013"/>
    <w:rsid w:val="00601DCE"/>
    <w:rsid w:val="006048DE"/>
    <w:rsid w:val="00617E49"/>
    <w:rsid w:val="00620921"/>
    <w:rsid w:val="006504D2"/>
    <w:rsid w:val="006636DF"/>
    <w:rsid w:val="00673DC4"/>
    <w:rsid w:val="006A31D0"/>
    <w:rsid w:val="006B2640"/>
    <w:rsid w:val="006B3189"/>
    <w:rsid w:val="006D1BD6"/>
    <w:rsid w:val="006D5A42"/>
    <w:rsid w:val="006E273F"/>
    <w:rsid w:val="006E6285"/>
    <w:rsid w:val="006F0CD6"/>
    <w:rsid w:val="006F23C4"/>
    <w:rsid w:val="0070080A"/>
    <w:rsid w:val="00715329"/>
    <w:rsid w:val="00721FB6"/>
    <w:rsid w:val="00767141"/>
    <w:rsid w:val="007770D9"/>
    <w:rsid w:val="00785A91"/>
    <w:rsid w:val="007914AC"/>
    <w:rsid w:val="00792B45"/>
    <w:rsid w:val="007A49ED"/>
    <w:rsid w:val="007D0DAB"/>
    <w:rsid w:val="007F1B6B"/>
    <w:rsid w:val="007F41BE"/>
    <w:rsid w:val="00800D2D"/>
    <w:rsid w:val="0082178E"/>
    <w:rsid w:val="0082684E"/>
    <w:rsid w:val="0083561C"/>
    <w:rsid w:val="00847DBE"/>
    <w:rsid w:val="00862194"/>
    <w:rsid w:val="008704AF"/>
    <w:rsid w:val="00887046"/>
    <w:rsid w:val="008945DF"/>
    <w:rsid w:val="008A433C"/>
    <w:rsid w:val="008A5E6E"/>
    <w:rsid w:val="008A6767"/>
    <w:rsid w:val="008C7108"/>
    <w:rsid w:val="008D057B"/>
    <w:rsid w:val="00951B7B"/>
    <w:rsid w:val="00956996"/>
    <w:rsid w:val="00966338"/>
    <w:rsid w:val="00983483"/>
    <w:rsid w:val="009C523C"/>
    <w:rsid w:val="009D31B7"/>
    <w:rsid w:val="009F15EA"/>
    <w:rsid w:val="009F6C77"/>
    <w:rsid w:val="00A05C74"/>
    <w:rsid w:val="00A12A2F"/>
    <w:rsid w:val="00A12D04"/>
    <w:rsid w:val="00A1563C"/>
    <w:rsid w:val="00A37E64"/>
    <w:rsid w:val="00A77F02"/>
    <w:rsid w:val="00A949AC"/>
    <w:rsid w:val="00A95377"/>
    <w:rsid w:val="00AA0157"/>
    <w:rsid w:val="00AA644B"/>
    <w:rsid w:val="00AA7404"/>
    <w:rsid w:val="00AD2523"/>
    <w:rsid w:val="00AD3B4D"/>
    <w:rsid w:val="00AD6933"/>
    <w:rsid w:val="00AE6AFF"/>
    <w:rsid w:val="00AE7710"/>
    <w:rsid w:val="00B00050"/>
    <w:rsid w:val="00B27A03"/>
    <w:rsid w:val="00B40C26"/>
    <w:rsid w:val="00B4310E"/>
    <w:rsid w:val="00B43264"/>
    <w:rsid w:val="00B47659"/>
    <w:rsid w:val="00B476BC"/>
    <w:rsid w:val="00B65CFF"/>
    <w:rsid w:val="00B65D59"/>
    <w:rsid w:val="00B75CB2"/>
    <w:rsid w:val="00B83B04"/>
    <w:rsid w:val="00B85B8A"/>
    <w:rsid w:val="00B974AD"/>
    <w:rsid w:val="00BB279C"/>
    <w:rsid w:val="00BB72FB"/>
    <w:rsid w:val="00BC4523"/>
    <w:rsid w:val="00C34A49"/>
    <w:rsid w:val="00C376D6"/>
    <w:rsid w:val="00C43DE9"/>
    <w:rsid w:val="00C44C87"/>
    <w:rsid w:val="00C47A00"/>
    <w:rsid w:val="00C539AC"/>
    <w:rsid w:val="00C56EB3"/>
    <w:rsid w:val="00C65747"/>
    <w:rsid w:val="00C75904"/>
    <w:rsid w:val="00C77DEE"/>
    <w:rsid w:val="00C8043D"/>
    <w:rsid w:val="00CB007E"/>
    <w:rsid w:val="00CC5A8A"/>
    <w:rsid w:val="00CD6BE0"/>
    <w:rsid w:val="00CE089B"/>
    <w:rsid w:val="00CF2520"/>
    <w:rsid w:val="00CF3E90"/>
    <w:rsid w:val="00D119DA"/>
    <w:rsid w:val="00D5690F"/>
    <w:rsid w:val="00D83D00"/>
    <w:rsid w:val="00D91207"/>
    <w:rsid w:val="00DA4E49"/>
    <w:rsid w:val="00DD06BF"/>
    <w:rsid w:val="00DD3C1D"/>
    <w:rsid w:val="00DE5C3E"/>
    <w:rsid w:val="00DE6378"/>
    <w:rsid w:val="00E03FF4"/>
    <w:rsid w:val="00E128A9"/>
    <w:rsid w:val="00E271BF"/>
    <w:rsid w:val="00E313C3"/>
    <w:rsid w:val="00E37A01"/>
    <w:rsid w:val="00E57D3F"/>
    <w:rsid w:val="00E57E8B"/>
    <w:rsid w:val="00E76355"/>
    <w:rsid w:val="00EA55B3"/>
    <w:rsid w:val="00EA7F70"/>
    <w:rsid w:val="00ED0E73"/>
    <w:rsid w:val="00ED5D14"/>
    <w:rsid w:val="00F0624F"/>
    <w:rsid w:val="00F12581"/>
    <w:rsid w:val="00F15EFC"/>
    <w:rsid w:val="00F41AF5"/>
    <w:rsid w:val="00F4642B"/>
    <w:rsid w:val="00F5261F"/>
    <w:rsid w:val="00F64AFD"/>
    <w:rsid w:val="00F855CC"/>
    <w:rsid w:val="00FA7DF5"/>
    <w:rsid w:val="00FC22BF"/>
    <w:rsid w:val="00FD0CFA"/>
    <w:rsid w:val="00FE063A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7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47202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47202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47202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03123F"/>
    <w:rsid w:val="003B52EC"/>
    <w:rsid w:val="003C74CC"/>
    <w:rsid w:val="0047202C"/>
    <w:rsid w:val="004E4522"/>
    <w:rsid w:val="00570558"/>
    <w:rsid w:val="006549D2"/>
    <w:rsid w:val="0088167C"/>
    <w:rsid w:val="008F5D21"/>
    <w:rsid w:val="0094157A"/>
    <w:rsid w:val="009714D9"/>
    <w:rsid w:val="009D2E3B"/>
    <w:rsid w:val="009E18B3"/>
    <w:rsid w:val="00A80C4E"/>
    <w:rsid w:val="00A9089F"/>
    <w:rsid w:val="00B446C1"/>
    <w:rsid w:val="00B606DC"/>
    <w:rsid w:val="00BF3637"/>
    <w:rsid w:val="00C2166C"/>
    <w:rsid w:val="00C939B0"/>
    <w:rsid w:val="00E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F9062-5F0B-472B-A409-B0E5D2E8B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8E92BA1-3026-498C-9469-14D5EE04FF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Proof-of-Concept Design Template</vt:lpstr>
    </vt:vector>
  </TitlesOfParts>
  <Company>[Satellite Ads Inc.]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Cloud-Based Automation System</dc:title>
  <dc:subject>[D085 - Automation and Scaling Tools]</dc:subject>
  <dc:creator>[Student Name]</dc:creator>
  <cp:keywords/>
  <dc:description/>
  <cp:lastModifiedBy>Brandon Bigford</cp:lastModifiedBy>
  <cp:revision>77</cp:revision>
  <dcterms:created xsi:type="dcterms:W3CDTF">2019-06-24T18:13:00Z</dcterms:created>
  <dcterms:modified xsi:type="dcterms:W3CDTF">2022-01-03T01:05:00Z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