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u w:val="single"/>
        </w:rPr>
      </w:pPr>
      <w:r w:rsidDel="00000000" w:rsidR="00000000" w:rsidRPr="00000000">
        <w:rPr>
          <w:b w:val="1"/>
          <w:u w:val="single"/>
          <w:rtl w:val="0"/>
        </w:rPr>
        <w:t xml:space="preserve">Writing Tips</w:t>
      </w:r>
    </w:p>
    <w:p w:rsidR="00000000" w:rsidDel="00000000" w:rsidP="00000000" w:rsidRDefault="00000000" w:rsidRPr="00000000" w14:paraId="00000002">
      <w:pPr>
        <w:pageBreakBefore w:val="0"/>
        <w:rPr/>
      </w:pPr>
      <w:r w:rsidDel="00000000" w:rsidR="00000000" w:rsidRPr="00000000">
        <w:rPr>
          <w:rtl w:val="0"/>
        </w:rPr>
        <w:t xml:space="preserve">Please read all four (4) pages below and if you have questions, contact the Course Instructor, </w:t>
      </w:r>
      <w:hyperlink r:id="rId7">
        <w:r w:rsidDel="00000000" w:rsidR="00000000" w:rsidRPr="00000000">
          <w:rPr>
            <w:color w:val="0563c1"/>
            <w:u w:val="single"/>
            <w:rtl w:val="0"/>
          </w:rPr>
          <w:t xml:space="preserve">tom.milham@wgu.edu</w:t>
        </w:r>
      </w:hyperlink>
      <w:r w:rsidDel="00000000" w:rsidR="00000000" w:rsidRPr="00000000">
        <w:rPr>
          <w:rtl w:val="0"/>
        </w:rPr>
        <w:t xml:space="preserve"> right away. Set a 15 minute appointment to get your topic approved, which will SAVE a lot of time.  </w:t>
      </w:r>
      <w:r w:rsidDel="00000000" w:rsidR="00000000" w:rsidRPr="00000000">
        <w:rPr>
          <w:b w:val="1"/>
          <w:u w:val="single"/>
          <w:rtl w:val="0"/>
        </w:rPr>
        <w:t xml:space="preserve">Students are MUCH MORE LIKELY TO PASS ON A FIRST ATTEMPT when speaking with an instructor first.  </w:t>
      </w:r>
      <w:r w:rsidDel="00000000" w:rsidR="00000000" w:rsidRPr="00000000">
        <w:rPr>
          <w:rtl w:val="0"/>
        </w:rPr>
        <w:t xml:space="preserve">The Emerging Technologies Course, C850 written assignment is “not” a traditional essay.  Instead, it resembles a business memorandum (memo), which means answer each of the requirements individually, one at a time.  At times, the requirements “do not” connect together.  </w:t>
      </w:r>
    </w:p>
    <w:p w:rsidR="00000000" w:rsidDel="00000000" w:rsidP="00000000" w:rsidRDefault="00000000" w:rsidRPr="00000000" w14:paraId="00000003">
      <w:pPr>
        <w:pageBreakBefore w:val="0"/>
        <w:rPr>
          <w:b w:val="1"/>
          <w:u w:val="single"/>
        </w:rPr>
      </w:pPr>
      <w:r w:rsidDel="00000000" w:rsidR="00000000" w:rsidRPr="00000000">
        <w:rPr>
          <w:b w:val="1"/>
          <w:u w:val="single"/>
          <w:rtl w:val="0"/>
        </w:rPr>
        <w:t xml:space="preserve">Be direct!  Do not use an excessive amount of words.  Use the “first person” meaning “I”.</w:t>
      </w:r>
    </w:p>
    <w:p w:rsidR="00000000" w:rsidDel="00000000" w:rsidP="00000000" w:rsidRDefault="00000000" w:rsidRPr="00000000" w14:paraId="00000004">
      <w:pPr>
        <w:pageBreakBefore w:val="0"/>
        <w:rPr/>
      </w:pPr>
      <w:r w:rsidDel="00000000" w:rsidR="00000000" w:rsidRPr="00000000">
        <w:rPr>
          <w:rtl w:val="0"/>
        </w:rPr>
        <w:t xml:space="preserve">Keep the end in mind by organizing the paper to make it easier to read.  Label each section as Part A, Part B, Part C, Part D, Part E and Part F so the read knows exactly where each part begins and ends.  </w:t>
      </w:r>
    </w:p>
    <w:p w:rsidR="00000000" w:rsidDel="00000000" w:rsidP="00000000" w:rsidRDefault="00000000" w:rsidRPr="00000000" w14:paraId="00000005">
      <w:pPr>
        <w:pageBreakBefore w:val="0"/>
        <w:rPr/>
      </w:pPr>
      <w:r w:rsidDel="00000000" w:rsidR="00000000" w:rsidRPr="00000000">
        <w:rPr>
          <w:rtl w:val="0"/>
        </w:rPr>
        <w:t xml:space="preserve">Note:  Part F is “not” a conclusion.  A conclusion is not needed since this is NOT an essay.</w:t>
      </w:r>
    </w:p>
    <w:p w:rsidR="00000000" w:rsidDel="00000000" w:rsidP="00000000" w:rsidRDefault="00000000" w:rsidRPr="00000000" w14:paraId="00000006">
      <w:pPr>
        <w:pageBreakBefore w:val="0"/>
        <w:rPr/>
      </w:pPr>
      <w:r w:rsidDel="00000000" w:rsidR="00000000" w:rsidRPr="00000000">
        <w:rPr>
          <w:rtl w:val="0"/>
        </w:rPr>
        <w:t xml:space="preserve">Finally, Part G, the “References” must begin at the end on a new and separate page with nothing else on it from previous parts.  </w:t>
      </w:r>
    </w:p>
    <w:p w:rsidR="00000000" w:rsidDel="00000000" w:rsidP="00000000" w:rsidRDefault="00000000" w:rsidRPr="00000000" w14:paraId="00000007">
      <w:pPr>
        <w:pageBreakBefore w:val="0"/>
        <w:rPr/>
      </w:pPr>
      <w:r w:rsidDel="00000000" w:rsidR="00000000" w:rsidRPr="00000000">
        <w:rPr>
          <w:rtl w:val="0"/>
        </w:rPr>
        <w:t xml:space="preserve">The “only” portion of APA writing style to use is both the in-text citations, which are a SHORTER, ABBREVIATED format as opposed to the “References” at the end of the entire paper, which are the full-length reference.  Refer to the C850 APA Reference attachment for further information.</w:t>
      </w:r>
    </w:p>
    <w:p w:rsidR="00000000" w:rsidDel="00000000" w:rsidP="00000000" w:rsidRDefault="00000000" w:rsidRPr="00000000" w14:paraId="00000008">
      <w:pPr>
        <w:pageBreakBefore w:val="0"/>
        <w:rPr/>
      </w:pPr>
      <w:r w:rsidDel="00000000" w:rsidR="00000000" w:rsidRPr="00000000">
        <w:rPr>
          <w:b w:val="1"/>
          <w:u w:val="single"/>
          <w:rtl w:val="0"/>
        </w:rPr>
        <w:t xml:space="preserve">An abstract is NOT required</w:t>
      </w:r>
      <w:r w:rsidDel="00000000" w:rsidR="00000000" w:rsidRPr="00000000">
        <w:rPr>
          <w:rtl w:val="0"/>
        </w:rPr>
        <w:t xml:space="preserve">.  Only use APA for the in-text citations and the Reference Page at the end of the entire paper.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cover sheet with your name, the course name, C850 – Emerging Technologies, the assignment name, Techfite Case Study and a date.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no minimum or maximum word count for this task.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papers, excluding the cover sheet and the Reference Page at the end are between 5 to 7 pages DOUBLE SPACED using Times New Roman, 12 point font size.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Number all pages.</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Indent all new paragraphs.  Whenever you change ideas, begin a new paragraph and indent it.</w:t>
      </w:r>
    </w:p>
    <w:p w:rsidR="00000000" w:rsidDel="00000000" w:rsidP="00000000" w:rsidRDefault="00000000" w:rsidRPr="00000000" w14:paraId="0000000E">
      <w:pPr>
        <w:pageBreakBefore w:val="0"/>
        <w:jc w:val="center"/>
        <w:rPr>
          <w:b w:val="1"/>
          <w:u w:val="single"/>
        </w:rPr>
      </w:pPr>
      <w:r w:rsidDel="00000000" w:rsidR="00000000" w:rsidRPr="00000000">
        <w:rPr>
          <w:b w:val="1"/>
          <w:u w:val="single"/>
          <w:rtl w:val="0"/>
        </w:rPr>
        <w:t xml:space="preserve">Requirements – Detailed Explanations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solve “one” of Techfite’s business problems.  Do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solve more than one problem!</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your topic and specific product by appointment or email </w:t>
      </w:r>
      <w:hyperlink r:id="rId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tom.milham@wgu.edu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approve the topic and specific product, which must both be introduced in Requirement B.</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IGNORE the budget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Ignore anything about money or financial matters.  This is an academic exercise only.  Later in the paper, it is fine to say that “high costs” are a potential disadvantage in Part E, but specific numerical or dollar amounts are “not” necessary.</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writing Requirements A, B and C, email the paper to </w:t>
      </w:r>
      <w:hyperlink r:id="rId9">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tom.milham@wgu.edu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proofreading.  Repeat this process for Requirements D, E and F.</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Print the “Requirements” attachment.  The requirements are used strictly for evaluation so be sure to follow them exactly.  The requirements are explained in greater detail below and if you have questions about them, email </w:t>
      </w:r>
      <w:hyperlink r:id="rId10">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tom.milham@wgu.edu</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right away.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CONTINUE TO NEXT PAGE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Summarize an organizational need in the Techfite case study, including the scope of the need.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Tell the reader what Techfite does first and which “one” of the needs about which you will be writing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Propose an emerging technology solution to address Techfite’s need from the case study “and” provide JUSTIFICATION that classifies this technology as emerging.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required to name a specific product which represents a technology.  Examples:  AWS products, Microsoft Azure products and others.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emerging technology can mean an existing technology, such as cloud computing, plus emerging features that when combined together create an emerging technology.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Existing Technology + Emerging Features = Emerging Technology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Examples of emerging features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Artificial Intelligence (AI), machine learning and hyper-automation.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Sample first sentence – I have chosen XYZ as my emerging technology because it makes use of (name the emerging feature/features). Next, it will be necessary to explain how the emerging features relates to the chosen technology.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I have chosen AWS because it makes use of AI.  Then continue to explain how AI relates to your chosen product.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C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the steps of the adoption process that you recommend the organization use to integrate the new emerging technology, including a description of why each step is necessary and how each step relates to the organization.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the Gartner STREET method as the adoption process from uCertify Chapter 2.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Discuss all six (6) steps of the STREET method and explain HOW THEY RELATE TO TECHFITE.</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Begin with the first step called “scope” and do the following: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the concept of scope and explain how scope relates to Techfite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 this process for the next five steps.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5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It is mandatory to explain how each step relates to Techfite.</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b w:val="1"/>
          <w:u w:val="single"/>
        </w:rPr>
      </w:pPr>
      <w:r w:rsidDel="00000000" w:rsidR="00000000" w:rsidRPr="00000000">
        <w:rPr>
          <w:b w:val="1"/>
          <w:u w:val="single"/>
          <w:rtl w:val="0"/>
        </w:rPr>
        <w:t xml:space="preserve">CONTINUE TO NEXT PAGE</w:t>
      </w:r>
    </w:p>
    <w:p w:rsidR="00000000" w:rsidDel="00000000" w:rsidP="00000000" w:rsidRDefault="00000000" w:rsidRPr="00000000" w14:paraId="00000033">
      <w:pPr>
        <w:pageBreakBefore w:val="0"/>
        <w:ind w:left="7200" w:firstLine="0"/>
        <w:rPr/>
      </w:pPr>
      <w:r w:rsidDel="00000000" w:rsidR="00000000" w:rsidRPr="00000000">
        <w:rPr>
          <w:rtl w:val="0"/>
        </w:rPr>
      </w:r>
    </w:p>
    <w:p w:rsidR="00000000" w:rsidDel="00000000" w:rsidP="00000000" w:rsidRDefault="00000000" w:rsidRPr="00000000" w14:paraId="00000034">
      <w:pPr>
        <w:pageBreakBefore w:val="0"/>
        <w:ind w:left="7200" w:firstLine="0"/>
        <w:rPr/>
      </w:pPr>
      <w:r w:rsidDel="00000000" w:rsidR="00000000" w:rsidRPr="00000000">
        <w:rPr>
          <w:rtl w:val="0"/>
        </w:rPr>
        <w:t xml:space="preserve">Page 3</w:t>
      </w:r>
    </w:p>
    <w:p w:rsidR="00000000" w:rsidDel="00000000" w:rsidP="00000000" w:rsidRDefault="00000000" w:rsidRPr="00000000" w14:paraId="00000035">
      <w:pPr>
        <w:pageBreakBefore w:val="0"/>
        <w:ind w:left="2160" w:firstLine="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Describe both ONE POSITIVE and ONE NEGATIVE impact that your emerging technology solution could have on the people or current processes at Techfite, providing TWO (2) examples how to address ONLY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negative impact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four (4) items to account for in Part D.  They are one positive impact, one negative impact and two examples how to address, meaning how to overcome or mitigate “only” the negative impact.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Compare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your chosen emerging technology mentioned earlier in Part 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an alternative technology, providing two (2) advantages and two (2) disadvantages for EACH TECHNOLOGY.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NOTE:  The alternative technology can be anything!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Example:  Let’s say your emerging technology is called ABC Technology and the alternative is called XYZ Technology.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You may use a bulleted list to show the advantages and disadvantages or complete sentences as follows: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 One – Give two (2) advantages of ABC Technology mentioned in Part B;</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 Two – Give two (2) disadvantages of ABC Technology;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using sentences instead of bulleted points, start a new paragraph for Steps Three and Four below.</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 Three – Give two (2) advantages of XYZ Technology, the alternative technology.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Step Four – Give two (2) disadvantages of XYZ Technology, the alternative technology.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use the actual words ADVANTAGES and DISADVANTAGES when writing.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Altogether, there are eight (8) items to account for in Requirement 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Comments:  The advantages and disadvantages provided in Requirement E should be different than the ones found in Requirement 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Also, within Part E, make the advantages and disadvantages different between Technology ABC and Technology XYZ, the alternative one.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 expensive product does count as a disadvantage.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CONTINUE TO NEXT PAGE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tab/>
        <w:tab/>
        <w:tab/>
        <w:tab/>
        <w:tab/>
        <w:tab/>
        <w:t xml:space="preserve">Page 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Recommend a method that can be used to determine whether adoption of the proposed emerging technology solution will be successful or unsuccessful, based on the needs of Techfite.</w:t>
      </w:r>
    </w:p>
    <w:p w:rsidR="00000000" w:rsidDel="00000000" w:rsidP="00000000" w:rsidRDefault="00000000" w:rsidRPr="00000000" w14:paraId="00000058">
      <w:pPr>
        <w:pageBreakBefore w:val="0"/>
        <w:ind w:left="720" w:firstLine="0"/>
        <w:rPr/>
      </w:pPr>
      <w:r w:rsidDel="00000000" w:rsidR="00000000" w:rsidRPr="00000000">
        <w:rPr>
          <w:rtl w:val="0"/>
        </w:rPr>
        <w:t xml:space="preserve">Reminder:  Part F is not a conclusion and a conclusion is not needed.</w:t>
      </w:r>
    </w:p>
    <w:p w:rsidR="00000000" w:rsidDel="00000000" w:rsidP="00000000" w:rsidRDefault="00000000" w:rsidRPr="00000000" w14:paraId="00000059">
      <w:pPr>
        <w:pageBreakBefore w:val="0"/>
        <w:ind w:left="720" w:firstLine="0"/>
        <w:rPr/>
      </w:pPr>
      <w:r w:rsidDel="00000000" w:rsidR="00000000" w:rsidRPr="00000000">
        <w:rPr>
          <w:rtl w:val="0"/>
        </w:rPr>
        <w:t xml:space="preserve">Note:  Do NOT include anything from Part C, the STREET method for Part F.  Part C was an adoption process whereas Part F seeks a method.</w:t>
      </w:r>
    </w:p>
    <w:p w:rsidR="00000000" w:rsidDel="00000000" w:rsidP="00000000" w:rsidRDefault="00000000" w:rsidRPr="00000000" w14:paraId="0000005A">
      <w:pPr>
        <w:pageBreakBefore w:val="0"/>
        <w:ind w:left="720" w:firstLine="0"/>
        <w:rPr/>
      </w:pPr>
      <w:r w:rsidDel="00000000" w:rsidR="00000000" w:rsidRPr="00000000">
        <w:rPr>
          <w:rtl w:val="0"/>
        </w:rPr>
        <w:t xml:space="preserve">Method Explained – A method for this task means something that can be quantified, meaning that a quantity can be assigned to the method.</w:t>
      </w:r>
    </w:p>
    <w:p w:rsidR="00000000" w:rsidDel="00000000" w:rsidP="00000000" w:rsidRDefault="00000000" w:rsidRPr="00000000" w14:paraId="0000005B">
      <w:pPr>
        <w:pageBreakBefore w:val="0"/>
        <w:ind w:left="720" w:firstLine="0"/>
        <w:rPr/>
      </w:pPr>
      <w:r w:rsidDel="00000000" w:rsidR="00000000" w:rsidRPr="00000000">
        <w:rPr>
          <w:rtl w:val="0"/>
        </w:rPr>
        <w:t xml:space="preserve">Examples:  Only choose “one” method.  Do not choose more than one method.  Actually use the words “the method” and “the number” in the first sentence.</w:t>
      </w:r>
    </w:p>
    <w:p w:rsidR="00000000" w:rsidDel="00000000" w:rsidP="00000000" w:rsidRDefault="00000000" w:rsidRPr="00000000" w14:paraId="0000005C">
      <w:pPr>
        <w:pageBreakBefore w:val="0"/>
        <w:ind w:left="720" w:firstLine="0"/>
        <w:rPr/>
      </w:pPr>
      <w:r w:rsidDel="00000000" w:rsidR="00000000" w:rsidRPr="00000000">
        <w:rPr>
          <w:rtl w:val="0"/>
        </w:rPr>
        <w:t xml:space="preserve">The method I have chosen is the number of man hours saved –OR-</w:t>
      </w:r>
    </w:p>
    <w:p w:rsidR="00000000" w:rsidDel="00000000" w:rsidP="00000000" w:rsidRDefault="00000000" w:rsidRPr="00000000" w14:paraId="0000005D">
      <w:pPr>
        <w:pageBreakBefore w:val="0"/>
        <w:ind w:left="720" w:firstLine="0"/>
        <w:rPr/>
      </w:pPr>
      <w:r w:rsidDel="00000000" w:rsidR="00000000" w:rsidRPr="00000000">
        <w:rPr>
          <w:rtl w:val="0"/>
        </w:rPr>
        <w:t xml:space="preserve">The method I have chosen is the number of logs analyzed –OR-</w:t>
      </w:r>
    </w:p>
    <w:p w:rsidR="00000000" w:rsidDel="00000000" w:rsidP="00000000" w:rsidRDefault="00000000" w:rsidRPr="00000000" w14:paraId="0000005E">
      <w:pPr>
        <w:pageBreakBefore w:val="0"/>
        <w:ind w:left="720" w:firstLine="0"/>
        <w:rPr/>
      </w:pPr>
      <w:r w:rsidDel="00000000" w:rsidR="00000000" w:rsidRPr="00000000">
        <w:rPr>
          <w:rtl w:val="0"/>
        </w:rPr>
        <w:t xml:space="preserve">The method I have chosen is the number of attacks detected.</w:t>
      </w:r>
    </w:p>
    <w:p w:rsidR="00000000" w:rsidDel="00000000" w:rsidP="00000000" w:rsidRDefault="00000000" w:rsidRPr="00000000" w14:paraId="0000005F">
      <w:pPr>
        <w:pageBreakBefore w:val="0"/>
        <w:ind w:left="720" w:firstLine="0"/>
        <w:rPr/>
      </w:pPr>
      <w:r w:rsidDel="00000000" w:rsidR="00000000" w:rsidRPr="00000000">
        <w:rPr>
          <w:rtl w:val="0"/>
        </w:rPr>
        <w:t xml:space="preserve">These are examples of a first sentence.  Altogether, this section should not exceed 5 or 6 sentences including this first sentence.</w:t>
      </w:r>
    </w:p>
    <w:p w:rsidR="00000000" w:rsidDel="00000000" w:rsidP="00000000" w:rsidRDefault="00000000" w:rsidRPr="00000000" w14:paraId="00000060">
      <w:pPr>
        <w:pageBreakBefore w:val="0"/>
        <w:ind w:left="720" w:firstLine="0"/>
        <w:rPr/>
      </w:pPr>
      <w:r w:rsidDel="00000000" w:rsidR="00000000" w:rsidRPr="00000000">
        <w:rPr>
          <w:rtl w:val="0"/>
        </w:rPr>
        <w:t xml:space="preserve">After introducing the method, add a time period such as the number of man hours saved per day, per week, per month, etc.  You are allowed to make up a number and do not need to find a specific number or statistic from research.  An estimate is fine.</w:t>
      </w:r>
    </w:p>
    <w:p w:rsidR="00000000" w:rsidDel="00000000" w:rsidP="00000000" w:rsidRDefault="00000000" w:rsidRPr="00000000" w14:paraId="00000061">
      <w:pPr>
        <w:pageBreakBefore w:val="0"/>
        <w:ind w:left="720" w:firstLine="0"/>
        <w:rPr/>
      </w:pPr>
      <w:r w:rsidDel="00000000" w:rsidR="00000000" w:rsidRPr="00000000">
        <w:rPr>
          <w:rtl w:val="0"/>
        </w:rPr>
        <w:t xml:space="preserve">If choosing the second method, logs analyzed, consider giving a time period “and” a target goal such as the number of logs analyzed per day with the goal of achieving 80% accuracy.</w:t>
      </w:r>
    </w:p>
    <w:p w:rsidR="00000000" w:rsidDel="00000000" w:rsidP="00000000" w:rsidRDefault="00000000" w:rsidRPr="00000000" w14:paraId="00000062">
      <w:pPr>
        <w:pageBreakBefore w:val="0"/>
        <w:ind w:left="720" w:firstLine="0"/>
        <w:rPr/>
      </w:pPr>
      <w:r w:rsidDel="00000000" w:rsidR="00000000" w:rsidRPr="00000000">
        <w:rPr>
          <w:rtl w:val="0"/>
        </w:rPr>
        <w:t xml:space="preserve">If choosing the third method, attacks detected, consider giving both a time period and a goal such as achieved detecting 90% of all attacks within the first month.</w:t>
      </w:r>
    </w:p>
    <w:p w:rsidR="00000000" w:rsidDel="00000000" w:rsidP="00000000" w:rsidRDefault="00000000" w:rsidRPr="00000000" w14:paraId="00000063">
      <w:pPr>
        <w:pageBreakBefore w:val="0"/>
        <w:ind w:left="720" w:firstLine="0"/>
        <w:rPr/>
      </w:pPr>
      <w:r w:rsidDel="00000000" w:rsidR="00000000" w:rsidRPr="00000000">
        <w:rPr>
          <w:rtl w:val="0"/>
        </w:rPr>
        <w:t xml:space="preserve">Finally, it’s helpful to include what it was like BEFORE and AFTER implementing the method.</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G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 sources, using in-text citations and references, for content that is quoted, paraphrased, or summarized.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Refer to attachment called C850 APA References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provides three (3) links how to use both in-text citations that are found within the written paragraphs and references, which are the full-length reference found on the last page of the entire task.  The third link in this attachment provides an actual sample written paper, not of this course, but how to use APA correctly.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bookmarkStart w:colFirst="0" w:colLast="0" w:name="_heading=h.gjdgxs" w:id="0"/>
      <w:bookmarkEnd w:id="0"/>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Requirement H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Demonstrate professional communication in the content and presentation of your submission.  Please use correct spelling and grammar and use the tools found in MS Word to check them.  Also, follow all other instructions from above that will help to fulfill this item.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ind w:left="720" w:firstLine="0"/>
        <w:rPr/>
      </w:pPr>
      <w:r w:rsidDel="00000000" w:rsidR="00000000" w:rsidRPr="00000000">
        <w:rPr>
          <w:rtl w:val="0"/>
        </w:rPr>
      </w:r>
    </w:p>
    <w:p w:rsidR="00000000" w:rsidDel="00000000" w:rsidP="00000000" w:rsidRDefault="00000000" w:rsidRPr="00000000" w14:paraId="0000006E">
      <w:pPr>
        <w:pageBreakBefore w:val="0"/>
        <w:ind w:left="720" w:firstLine="0"/>
        <w:rPr/>
      </w:pPr>
      <w:r w:rsidDel="00000000" w:rsidR="00000000" w:rsidRPr="00000000">
        <w:rPr>
          <w:rtl w:val="0"/>
        </w:rPr>
      </w:r>
    </w:p>
    <w:p w:rsidR="00000000" w:rsidDel="00000000" w:rsidP="00000000" w:rsidRDefault="00000000" w:rsidRPr="00000000" w14:paraId="0000006F">
      <w:pPr>
        <w:pageBreakBefore w:val="0"/>
        <w:ind w:left="720" w:firstLine="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             </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7"/>
      <w:numFmt w:val="bullet"/>
      <w:lvlText w:val="-"/>
      <w:lvlJc w:val="left"/>
      <w:pPr>
        <w:ind w:left="2520" w:hanging="360"/>
      </w:pPr>
      <w:rPr>
        <w:rFonts w:ascii="Calibri" w:cs="Calibri" w:eastAsia="Calibri" w:hAnsi="Calibri"/>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B3D68"/>
    <w:pPr>
      <w:ind w:left="720"/>
      <w:contextualSpacing w:val="1"/>
    </w:pPr>
  </w:style>
  <w:style w:type="character" w:styleId="Hyperlink">
    <w:name w:val="Hyperlink"/>
    <w:basedOn w:val="DefaultParagraphFont"/>
    <w:uiPriority w:val="99"/>
    <w:unhideWhenUsed w:val="1"/>
    <w:rsid w:val="003B3D68"/>
    <w:rPr>
      <w:color w:val="0563c1" w:themeColor="hyperlink"/>
      <w:u w:val="single"/>
    </w:rPr>
  </w:style>
  <w:style w:type="paragraph" w:styleId="BalloonText">
    <w:name w:val="Balloon Text"/>
    <w:basedOn w:val="Normal"/>
    <w:link w:val="BalloonTextChar"/>
    <w:uiPriority w:val="99"/>
    <w:semiHidden w:val="1"/>
    <w:unhideWhenUsed w:val="1"/>
    <w:rsid w:val="00C7462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7462D"/>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tom.milham@wgu.edu" TargetMode="External"/><Relationship Id="rId9" Type="http://schemas.openxmlformats.org/officeDocument/2006/relationships/hyperlink" Target="mailto:tom.milham@wgu.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om.milham@wgu.edu" TargetMode="External"/><Relationship Id="rId8" Type="http://schemas.openxmlformats.org/officeDocument/2006/relationships/hyperlink" Target="mailto:tom.milham@wg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gmfB+Cgw239rMh4COAkQmyoajg==">AMUW2mW32BfoLSUDNTvVmZ/9Nh+4eSqaaTZkxjXmkWKg2nwpiuhn7K09maF6/bXKbfoDsfv1SNFSinCxbmdPrU6CeROj7Pw1DsgS5AoBbKw8bPd/9GeAmzP83b2B7P0PAT+ZhpM6ByIV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2020-05-20T21:55:00Z</dcterms:created>
  <dc:creator>Tom Milham</dc:creator>
</cp:coreProperties>
</file>