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A283" w14:textId="58433705" w:rsidR="00B96CD5" w:rsidRPr="00B96CD5" w:rsidRDefault="00B96CD5" w:rsidP="00B96CD5">
      <w:pPr>
        <w:rPr>
          <w:sz w:val="28"/>
        </w:rPr>
      </w:pPr>
      <w:r w:rsidRPr="00B96CD5">
        <w:rPr>
          <w:sz w:val="28"/>
        </w:rPr>
        <w:t>The Limits of our Telescopes: The System NGC 5907</w:t>
      </w:r>
    </w:p>
    <w:p w14:paraId="2D6334D8" w14:textId="5F1F7140" w:rsidR="00B96CD5" w:rsidRDefault="00B96CD5" w:rsidP="00B96CD5">
      <w:r w:rsidRPr="00B96CD5">
        <w:rPr>
          <w:b/>
        </w:rPr>
        <w:t>Context</w:t>
      </w:r>
      <w:r>
        <w:t>. The Low Surface Brightness regime is at the very limits of our telescopes. Objects in this regime are defined as those with magnitudes less than 28 mags/arcsec</w:t>
      </w:r>
      <w:r w:rsidR="00900B07">
        <w:rPr>
          <w:vertAlign w:val="superscript"/>
        </w:rPr>
        <w:t>2</w:t>
      </w:r>
      <w:r>
        <w:t xml:space="preserve">. </w:t>
      </w:r>
      <w:proofErr w:type="spellStart"/>
      <w:r>
        <w:t>Analysing</w:t>
      </w:r>
      <w:proofErr w:type="spellEnd"/>
      <w:r>
        <w:t xml:space="preserve"> objects in this regime requires long observations </w:t>
      </w:r>
      <w:r w:rsidR="000C6F3B">
        <w:t xml:space="preserve">with </w:t>
      </w:r>
      <w:r>
        <w:t xml:space="preserve">powerful telescopes and even more careful reduction and analysis of resulting data. </w:t>
      </w:r>
      <w:r w:rsidR="000C6F3B">
        <w:t xml:space="preserve">A recent tension has arisen around the low surface brightness feature </w:t>
      </w:r>
      <w:r>
        <w:t>around the edge-on</w:t>
      </w:r>
      <w:r w:rsidR="00FF513D">
        <w:t xml:space="preserve"> galaxy</w:t>
      </w:r>
      <w:r>
        <w:t xml:space="preserve"> NGC 5907. Striking amateur </w:t>
      </w:r>
      <w:r w:rsidR="0024617E">
        <w:t>astronom</w:t>
      </w:r>
      <w:r w:rsidR="001B4A9F">
        <w:t xml:space="preserve">er </w:t>
      </w:r>
      <w:r>
        <w:t xml:space="preserve">photographs of the galaxy show a large, double looped stellar stream </w:t>
      </w:r>
      <w:r w:rsidR="00BE0AF9">
        <w:t>surrounding i</w:t>
      </w:r>
      <w:r w:rsidR="00572A0F">
        <w:t>t</w:t>
      </w:r>
      <w:bookmarkStart w:id="0" w:name="_GoBack"/>
      <w:bookmarkEnd w:id="0"/>
      <w:r>
        <w:t xml:space="preserve">. However, recent observations using the Dragonfly </w:t>
      </w:r>
      <w:r w:rsidR="00891CCA">
        <w:t>Telephoto Array</w:t>
      </w:r>
      <w:r>
        <w:t xml:space="preserve"> (</w:t>
      </w:r>
      <w:r w:rsidR="009260BD">
        <w:t xml:space="preserve">observing </w:t>
      </w:r>
      <w:r>
        <w:t>down to 30.3 mags/arcsec</w:t>
      </w:r>
      <w:r w:rsidR="00900B07">
        <w:rPr>
          <w:vertAlign w:val="superscript"/>
        </w:rPr>
        <w:t>2</w:t>
      </w:r>
      <w:r>
        <w:t>) have been unable to recover the full feature, recovering only a single loop of the iconic stellar stream.</w:t>
      </w:r>
    </w:p>
    <w:p w14:paraId="5832CD04" w14:textId="00240F14" w:rsidR="00B96CD5" w:rsidRDefault="00B96CD5" w:rsidP="00B96CD5">
      <w:r w:rsidRPr="00B96CD5">
        <w:rPr>
          <w:b/>
        </w:rPr>
        <w:t>Aims.</w:t>
      </w:r>
      <w:r>
        <w:t xml:space="preserve"> The aim of this project is use archival imaging from the Hyper </w:t>
      </w:r>
      <w:proofErr w:type="spellStart"/>
      <w:r>
        <w:t>Suprim</w:t>
      </w:r>
      <w:r w:rsidR="008D0F32">
        <w:t>e</w:t>
      </w:r>
      <w:proofErr w:type="spellEnd"/>
      <w:r>
        <w:t>-Cam (HSC) telescope of the Subaru Strategic Program to recover the iconic double loop stellar stream</w:t>
      </w:r>
      <w:r w:rsidR="00581485">
        <w:t xml:space="preserve"> or to confirm the Dragonfly observations</w:t>
      </w:r>
      <w:r>
        <w:t xml:space="preserve">. We will also investigate if photographic plate </w:t>
      </w:r>
      <w:r w:rsidR="00C92CC8">
        <w:t>imaging</w:t>
      </w:r>
      <w:r>
        <w:t xml:space="preserve"> exist</w:t>
      </w:r>
      <w:r w:rsidR="00C92CC8">
        <w:t xml:space="preserve">s </w:t>
      </w:r>
      <w:r>
        <w:t xml:space="preserve">of </w:t>
      </w:r>
      <w:r w:rsidR="00C92CC8">
        <w:t>NGC 5907</w:t>
      </w:r>
      <w:r>
        <w:t xml:space="preserve">, and if the </w:t>
      </w:r>
      <w:r w:rsidR="00E04EC4">
        <w:t xml:space="preserve">double looped </w:t>
      </w:r>
      <w:r>
        <w:t xml:space="preserve">stellar stream can be found </w:t>
      </w:r>
      <w:r w:rsidR="00E04EC4">
        <w:t>on these.</w:t>
      </w:r>
    </w:p>
    <w:p w14:paraId="22824855" w14:textId="713CF60A" w:rsidR="00B96CD5" w:rsidRDefault="00B96CD5" w:rsidP="00B96CD5">
      <w:r w:rsidRPr="00B96CD5">
        <w:rPr>
          <w:b/>
        </w:rPr>
        <w:t>Methods.</w:t>
      </w:r>
      <w:r>
        <w:t xml:space="preserve"> The student will have to conduct extensive data reduction and investigation of legacy </w:t>
      </w:r>
      <w:r w:rsidR="00D15DAB">
        <w:t xml:space="preserve">HSC </w:t>
      </w:r>
      <w:r>
        <w:t xml:space="preserve">archival data, </w:t>
      </w:r>
      <w:r w:rsidR="00AC0C18">
        <w:t xml:space="preserve">attempting to get </w:t>
      </w:r>
      <w:r>
        <w:t xml:space="preserve">down to 28 </w:t>
      </w:r>
      <w:r w:rsidR="002A2053">
        <w:t>–</w:t>
      </w:r>
      <w:r>
        <w:t xml:space="preserve"> 30</w:t>
      </w:r>
      <w:r w:rsidR="002A2053">
        <w:t xml:space="preserve"> </w:t>
      </w:r>
      <w:r>
        <w:t>mag/arcsec</w:t>
      </w:r>
      <w:r w:rsidR="00B23FED">
        <w:rPr>
          <w:vertAlign w:val="superscript"/>
        </w:rPr>
        <w:t>2</w:t>
      </w:r>
      <w:r>
        <w:t xml:space="preserve">. We will also apply novel source extraction techniques </w:t>
      </w:r>
      <w:r w:rsidR="00904B30">
        <w:t>in an</w:t>
      </w:r>
      <w:r>
        <w:t xml:space="preserve"> attempt to recover the stellar stream from the </w:t>
      </w:r>
      <w:r w:rsidR="00D126FD">
        <w:t>background</w:t>
      </w:r>
      <w:r>
        <w:t xml:space="preserve"> noise of the HSC observations.</w:t>
      </w:r>
    </w:p>
    <w:p w14:paraId="3E3EB51F" w14:textId="0E2DF85E" w:rsidR="00B96CD5" w:rsidRDefault="00B96CD5" w:rsidP="00B96CD5">
      <w:r>
        <w:rPr>
          <w:b/>
        </w:rPr>
        <w:t>PLEASE NOTE</w:t>
      </w:r>
      <w:r w:rsidRPr="00B96CD5">
        <w:rPr>
          <w:b/>
        </w:rPr>
        <w:t>.</w:t>
      </w:r>
      <w:r>
        <w:t xml:space="preserve"> This project is dependent on a successful application to the Royal Astronomical Society (RAS) for funding of £1,200 (made by the supervisors of this project) for a six </w:t>
      </w:r>
      <w:r w:rsidR="008F3870">
        <w:t xml:space="preserve">to </w:t>
      </w:r>
      <w:proofErr w:type="gramStart"/>
      <w:r w:rsidR="008F3870">
        <w:t xml:space="preserve">eight </w:t>
      </w:r>
      <w:r>
        <w:t>week</w:t>
      </w:r>
      <w:proofErr w:type="gramEnd"/>
      <w:r>
        <w:t xml:space="preserve"> project</w:t>
      </w:r>
      <w:r w:rsidR="00E64408">
        <w:t xml:space="preserve"> which will be paid to the summer student</w:t>
      </w:r>
      <w:r>
        <w:t>.</w:t>
      </w:r>
      <w:r w:rsidR="00593301">
        <w:t xml:space="preserve"> </w:t>
      </w:r>
      <w:r w:rsidR="00E043EC">
        <w:t>The project length</w:t>
      </w:r>
      <w:r w:rsidR="00E64408">
        <w:t xml:space="preserve"> and start date</w:t>
      </w:r>
      <w:r w:rsidR="00E043EC">
        <w:t xml:space="preserve"> can </w:t>
      </w:r>
      <w:r w:rsidR="00E64408">
        <w:t xml:space="preserve">also </w:t>
      </w:r>
      <w:r w:rsidR="00E043EC">
        <w:t xml:space="preserve">be decided by the </w:t>
      </w:r>
      <w:r w:rsidR="005B2ACC">
        <w:t>summer student</w:t>
      </w:r>
      <w:r w:rsidR="00E64408">
        <w:t xml:space="preserve"> (though, must be in the summer term)</w:t>
      </w:r>
      <w:r w:rsidR="00E043EC">
        <w:t>.</w:t>
      </w:r>
      <w:r w:rsidR="00CF489D">
        <w:t xml:space="preserve"> O</w:t>
      </w:r>
      <w:r>
        <w:t>ther funding will be sought</w:t>
      </w:r>
      <w:r w:rsidR="00380231">
        <w:t xml:space="preserve"> after</w:t>
      </w:r>
      <w:r>
        <w:t xml:space="preserve"> but cannot be guaranteed.</w:t>
      </w:r>
    </w:p>
    <w:p w14:paraId="76B95132" w14:textId="37D5DC5D" w:rsidR="009F0591" w:rsidRDefault="00B96CD5" w:rsidP="00B96CD5">
      <w:r w:rsidRPr="0068215A">
        <w:rPr>
          <w:b/>
        </w:rPr>
        <w:t>Students to Apply</w:t>
      </w:r>
      <w:r>
        <w:t>. This position is open to all physics students currently in the 2</w:t>
      </w:r>
      <w:r w:rsidR="009F0591">
        <w:rPr>
          <w:vertAlign w:val="superscript"/>
        </w:rPr>
        <w:t>nd</w:t>
      </w:r>
      <w:r>
        <w:t xml:space="preserve"> or 3</w:t>
      </w:r>
      <w:r w:rsidR="009F0591">
        <w:rPr>
          <w:vertAlign w:val="superscript"/>
        </w:rPr>
        <w:t>rd</w:t>
      </w:r>
      <w:r>
        <w:t xml:space="preserve"> year of their studies</w:t>
      </w:r>
      <w:r w:rsidR="00266DDF">
        <w:t xml:space="preserve"> and will be students at the University in the next academic year</w:t>
      </w:r>
      <w:r>
        <w:t>. Python programming experience is preferred</w:t>
      </w:r>
      <w:r w:rsidR="00266DDF">
        <w:t>.</w:t>
      </w:r>
    </w:p>
    <w:p w14:paraId="6D08A00F" w14:textId="606D9A16" w:rsidR="007F0F4B" w:rsidRDefault="009F0591" w:rsidP="00B96CD5">
      <w:r>
        <w:rPr>
          <w:b/>
        </w:rPr>
        <w:t>Deadlines.</w:t>
      </w:r>
      <w:r>
        <w:t xml:space="preserve"> The deadline for applications </w:t>
      </w:r>
      <w:r w:rsidR="00A649BB">
        <w:t xml:space="preserve">is the </w:t>
      </w:r>
      <w:r w:rsidR="004E2795">
        <w:t>6</w:t>
      </w:r>
      <w:r w:rsidR="004E2795" w:rsidRPr="004E2795">
        <w:rPr>
          <w:vertAlign w:val="superscript"/>
        </w:rPr>
        <w:t>th</w:t>
      </w:r>
      <w:r w:rsidR="00A649BB">
        <w:t xml:space="preserve"> of February 2023. </w:t>
      </w:r>
      <w:r w:rsidR="00B96CD5">
        <w:t xml:space="preserve">The successful applicant will </w:t>
      </w:r>
      <w:r w:rsidR="00D126FD">
        <w:t>receive</w:t>
      </w:r>
      <w:r w:rsidR="00B96CD5">
        <w:t xml:space="preserve"> confirmation by the </w:t>
      </w:r>
      <w:r w:rsidR="00A649BB">
        <w:t>10</w:t>
      </w:r>
      <w:r w:rsidR="00A649BB" w:rsidRPr="00A649BB">
        <w:rPr>
          <w:vertAlign w:val="superscript"/>
        </w:rPr>
        <w:t>th</w:t>
      </w:r>
      <w:r w:rsidR="00B96CD5">
        <w:t xml:space="preserve"> of February.</w:t>
      </w:r>
    </w:p>
    <w:sectPr w:rsidR="007F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34"/>
    <w:rsid w:val="000C6F3B"/>
    <w:rsid w:val="001B4A9F"/>
    <w:rsid w:val="001D2CFF"/>
    <w:rsid w:val="0024617E"/>
    <w:rsid w:val="00266DDF"/>
    <w:rsid w:val="002A2053"/>
    <w:rsid w:val="00306BFB"/>
    <w:rsid w:val="00380231"/>
    <w:rsid w:val="004E2795"/>
    <w:rsid w:val="00572A0F"/>
    <w:rsid w:val="005748CC"/>
    <w:rsid w:val="00581485"/>
    <w:rsid w:val="00593301"/>
    <w:rsid w:val="005B2ACC"/>
    <w:rsid w:val="0068215A"/>
    <w:rsid w:val="007120B2"/>
    <w:rsid w:val="00891CCA"/>
    <w:rsid w:val="008D0F32"/>
    <w:rsid w:val="008F3870"/>
    <w:rsid w:val="00900B07"/>
    <w:rsid w:val="00904B30"/>
    <w:rsid w:val="009260BD"/>
    <w:rsid w:val="009806BC"/>
    <w:rsid w:val="009F0591"/>
    <w:rsid w:val="00A649BB"/>
    <w:rsid w:val="00AC0C18"/>
    <w:rsid w:val="00B23FED"/>
    <w:rsid w:val="00B96CD5"/>
    <w:rsid w:val="00BD4413"/>
    <w:rsid w:val="00BE0AF9"/>
    <w:rsid w:val="00C53302"/>
    <w:rsid w:val="00C92CC8"/>
    <w:rsid w:val="00CF489D"/>
    <w:rsid w:val="00D126FD"/>
    <w:rsid w:val="00D15DAB"/>
    <w:rsid w:val="00D6518A"/>
    <w:rsid w:val="00E043EC"/>
    <w:rsid w:val="00E04EC4"/>
    <w:rsid w:val="00E64408"/>
    <w:rsid w:val="00F00A34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0491"/>
  <w15:chartTrackingRefBased/>
  <w15:docId w15:val="{924CF54E-70B6-419D-B707-303DA97B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38</cp:revision>
  <dcterms:created xsi:type="dcterms:W3CDTF">2023-01-24T15:00:00Z</dcterms:created>
  <dcterms:modified xsi:type="dcterms:W3CDTF">2023-01-25T11:11:00Z</dcterms:modified>
</cp:coreProperties>
</file>