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3426" w:rsidRPr="001E0FA9" w:rsidRDefault="00423587" w:rsidP="00423587">
      <w:pPr>
        <w:jc w:val="center"/>
        <w:rPr>
          <w:rFonts w:ascii="Times New Roman" w:hAnsi="Times New Roman" w:cs="Times New Roman"/>
          <w:b/>
          <w:sz w:val="32"/>
          <w:u w:val="single"/>
        </w:rPr>
      </w:pPr>
      <w:r w:rsidRPr="001E0FA9">
        <w:rPr>
          <w:rFonts w:ascii="Times New Roman" w:hAnsi="Times New Roman" w:cs="Times New Roman"/>
          <w:b/>
          <w:sz w:val="32"/>
          <w:u w:val="single"/>
        </w:rPr>
        <w:t>Segmentation</w:t>
      </w:r>
      <w:r w:rsidR="00332716">
        <w:rPr>
          <w:rFonts w:ascii="Times New Roman" w:hAnsi="Times New Roman" w:cs="Times New Roman"/>
          <w:b/>
          <w:sz w:val="32"/>
          <w:u w:val="single"/>
        </w:rPr>
        <w:t xml:space="preserve"> </w:t>
      </w:r>
      <w:r w:rsidRPr="001E0FA9">
        <w:rPr>
          <w:rFonts w:ascii="Times New Roman" w:hAnsi="Times New Roman" w:cs="Times New Roman"/>
          <w:b/>
          <w:sz w:val="32"/>
          <w:u w:val="single"/>
        </w:rPr>
        <w:t>T</w:t>
      </w:r>
      <w:r w:rsidR="00C14D2D" w:rsidRPr="001E0FA9">
        <w:rPr>
          <w:rFonts w:ascii="Times New Roman" w:hAnsi="Times New Roman" w:cs="Times New Roman"/>
          <w:b/>
          <w:sz w:val="32"/>
          <w:u w:val="single"/>
        </w:rPr>
        <w:t>ool</w:t>
      </w:r>
    </w:p>
    <w:p w:rsidR="00357F77" w:rsidRPr="001E0FA9" w:rsidRDefault="00C14D2D" w:rsidP="00357F77">
      <w:pPr>
        <w:jc w:val="center"/>
        <w:rPr>
          <w:rFonts w:ascii="Times New Roman" w:hAnsi="Times New Roman" w:cs="Times New Roman"/>
        </w:rPr>
      </w:pPr>
      <w:r w:rsidRPr="001E0FA9">
        <w:rPr>
          <w:rFonts w:ascii="Times New Roman" w:hAnsi="Times New Roman" w:cs="Times New Roman"/>
        </w:rPr>
        <w:t>Created by: Benjamin Green - 03/24/2020</w:t>
      </w:r>
      <w:r w:rsidR="00357F77">
        <w:rPr>
          <w:rFonts w:ascii="Times New Roman" w:hAnsi="Times New Roman" w:cs="Times New Roman"/>
        </w:rPr>
        <w:t xml:space="preserve"> (Last Edit: 05/15/20)</w:t>
      </w:r>
    </w:p>
    <w:p w:rsidR="00C14D2D" w:rsidRPr="001E0FA9" w:rsidRDefault="00B365B1" w:rsidP="006B6DB9">
      <w:pPr>
        <w:jc w:val="both"/>
        <w:rPr>
          <w:rFonts w:ascii="Times New Roman" w:hAnsi="Times New Roman" w:cs="Times New Roman"/>
          <w:sz w:val="28"/>
          <w:u w:val="single"/>
        </w:rPr>
      </w:pPr>
      <w:r w:rsidRPr="001E0FA9">
        <w:rPr>
          <w:rFonts w:ascii="Times New Roman" w:hAnsi="Times New Roman" w:cs="Times New Roman"/>
          <w:sz w:val="28"/>
          <w:u w:val="single"/>
        </w:rPr>
        <w:t xml:space="preserve">Section 1 - </w:t>
      </w:r>
      <w:r w:rsidR="001E0FA9" w:rsidRPr="001E0FA9">
        <w:rPr>
          <w:rFonts w:ascii="Times New Roman" w:hAnsi="Times New Roman" w:cs="Times New Roman"/>
          <w:sz w:val="28"/>
          <w:u w:val="single"/>
        </w:rPr>
        <w:t>Background</w:t>
      </w:r>
      <w:r w:rsidR="00C14D2D" w:rsidRPr="001E0FA9">
        <w:rPr>
          <w:rFonts w:ascii="Times New Roman" w:hAnsi="Times New Roman" w:cs="Times New Roman"/>
          <w:sz w:val="28"/>
          <w:u w:val="single"/>
        </w:rPr>
        <w:t>:</w:t>
      </w:r>
    </w:p>
    <w:p w:rsidR="00517BCE" w:rsidRDefault="00C80CD1" w:rsidP="006B6DB9">
      <w:pPr>
        <w:jc w:val="both"/>
        <w:rPr>
          <w:rFonts w:ascii="Times New Roman" w:hAnsi="Times New Roman" w:cs="Times New Roman"/>
        </w:rPr>
      </w:pPr>
      <w:r>
        <w:rPr>
          <w:rFonts w:ascii="Times New Roman" w:hAnsi="Times New Roman" w:cs="Times New Roman"/>
        </w:rPr>
        <w:tab/>
      </w:r>
      <w:r w:rsidR="007D66C0">
        <w:rPr>
          <w:rFonts w:ascii="Times New Roman" w:hAnsi="Times New Roman" w:cs="Times New Roman"/>
        </w:rPr>
        <w:t>Robust</w:t>
      </w:r>
      <w:r>
        <w:rPr>
          <w:rFonts w:ascii="Times New Roman" w:hAnsi="Times New Roman" w:cs="Times New Roman"/>
        </w:rPr>
        <w:t xml:space="preserve"> cell segmentation </w:t>
      </w:r>
      <w:r w:rsidR="00407AE4">
        <w:rPr>
          <w:rFonts w:ascii="Times New Roman" w:hAnsi="Times New Roman" w:cs="Times New Roman"/>
        </w:rPr>
        <w:t xml:space="preserve">in mIF imagery </w:t>
      </w:r>
      <w:r>
        <w:rPr>
          <w:rFonts w:ascii="Times New Roman" w:hAnsi="Times New Roman" w:cs="Times New Roman"/>
        </w:rPr>
        <w:t xml:space="preserve">is vital </w:t>
      </w:r>
      <w:r w:rsidR="007D66C0">
        <w:rPr>
          <w:rFonts w:ascii="Times New Roman" w:hAnsi="Times New Roman" w:cs="Times New Roman"/>
        </w:rPr>
        <w:t>for</w:t>
      </w:r>
      <w:r>
        <w:rPr>
          <w:rFonts w:ascii="Times New Roman" w:hAnsi="Times New Roman" w:cs="Times New Roman"/>
        </w:rPr>
        <w:t xml:space="preserve"> assessing the performance of different biomarkers in the TME</w:t>
      </w:r>
      <w:r w:rsidR="00407AE4">
        <w:rPr>
          <w:rFonts w:ascii="Times New Roman" w:hAnsi="Times New Roman" w:cs="Times New Roman"/>
        </w:rPr>
        <w:t>. H</w:t>
      </w:r>
      <w:r>
        <w:rPr>
          <w:rFonts w:ascii="Times New Roman" w:hAnsi="Times New Roman" w:cs="Times New Roman"/>
        </w:rPr>
        <w:t>owever</w:t>
      </w:r>
      <w:r w:rsidR="00407AE4">
        <w:rPr>
          <w:rFonts w:ascii="Times New Roman" w:hAnsi="Times New Roman" w:cs="Times New Roman"/>
        </w:rPr>
        <w:t>,</w:t>
      </w:r>
      <w:r>
        <w:rPr>
          <w:rFonts w:ascii="Times New Roman" w:hAnsi="Times New Roman" w:cs="Times New Roman"/>
        </w:rPr>
        <w:t xml:space="preserve"> commonly available software for </w:t>
      </w:r>
      <w:r w:rsidR="00407AE4">
        <w:rPr>
          <w:rFonts w:ascii="Times New Roman" w:hAnsi="Times New Roman" w:cs="Times New Roman"/>
        </w:rPr>
        <w:t>segmentation</w:t>
      </w:r>
      <w:r>
        <w:rPr>
          <w:rFonts w:ascii="Times New Roman" w:hAnsi="Times New Roman" w:cs="Times New Roman"/>
        </w:rPr>
        <w:t xml:space="preserve"> is both </w:t>
      </w:r>
      <w:r w:rsidR="0032791F">
        <w:rPr>
          <w:rFonts w:ascii="Times New Roman" w:hAnsi="Times New Roman" w:cs="Times New Roman"/>
        </w:rPr>
        <w:t>inefficient</w:t>
      </w:r>
      <w:r>
        <w:rPr>
          <w:rFonts w:ascii="Times New Roman" w:hAnsi="Times New Roman" w:cs="Times New Roman"/>
        </w:rPr>
        <w:t xml:space="preserve"> and </w:t>
      </w:r>
      <w:r w:rsidR="007D66C0">
        <w:rPr>
          <w:rFonts w:ascii="Times New Roman" w:hAnsi="Times New Roman" w:cs="Times New Roman"/>
        </w:rPr>
        <w:t>inaccurate</w:t>
      </w:r>
      <w:r w:rsidR="00BC334F">
        <w:rPr>
          <w:rFonts w:ascii="Times New Roman" w:hAnsi="Times New Roman" w:cs="Times New Roman"/>
        </w:rPr>
        <w:t>.  We aim to develop</w:t>
      </w:r>
      <w:r>
        <w:rPr>
          <w:rFonts w:ascii="Times New Roman" w:hAnsi="Times New Roman" w:cs="Times New Roman"/>
        </w:rPr>
        <w:t xml:space="preserve"> new </w:t>
      </w:r>
      <w:r w:rsidR="00407AE4">
        <w:rPr>
          <w:rFonts w:ascii="Times New Roman" w:hAnsi="Times New Roman" w:cs="Times New Roman"/>
        </w:rPr>
        <w:t>algorithms</w:t>
      </w:r>
      <w:r>
        <w:rPr>
          <w:rFonts w:ascii="Times New Roman" w:hAnsi="Times New Roman" w:cs="Times New Roman"/>
        </w:rPr>
        <w:t xml:space="preserve"> for cell segmentation, </w:t>
      </w:r>
      <w:r w:rsidR="00517BCE">
        <w:rPr>
          <w:rFonts w:ascii="Times New Roman" w:hAnsi="Times New Roman" w:cs="Times New Roman"/>
        </w:rPr>
        <w:t xml:space="preserve">either through machine learning or neural network </w:t>
      </w:r>
      <w:r w:rsidR="00407AE4">
        <w:rPr>
          <w:rFonts w:ascii="Times New Roman" w:hAnsi="Times New Roman" w:cs="Times New Roman"/>
        </w:rPr>
        <w:t>method</w:t>
      </w:r>
      <w:r w:rsidR="00517BCE">
        <w:rPr>
          <w:rFonts w:ascii="Times New Roman" w:hAnsi="Times New Roman" w:cs="Times New Roman"/>
        </w:rPr>
        <w:t xml:space="preserve">s. In order to train a neural network and assess the accuracy of any new </w:t>
      </w:r>
      <w:r w:rsidR="00407AE4">
        <w:rPr>
          <w:rFonts w:ascii="Times New Roman" w:hAnsi="Times New Roman" w:cs="Times New Roman"/>
        </w:rPr>
        <w:t>approach to</w:t>
      </w:r>
      <w:r w:rsidR="00517BCE">
        <w:rPr>
          <w:rFonts w:ascii="Times New Roman" w:hAnsi="Times New Roman" w:cs="Times New Roman"/>
        </w:rPr>
        <w:t xml:space="preserve"> segmentatio</w:t>
      </w:r>
      <w:r w:rsidR="0032791F">
        <w:rPr>
          <w:rFonts w:ascii="Times New Roman" w:hAnsi="Times New Roman" w:cs="Times New Roman"/>
        </w:rPr>
        <w:t xml:space="preserve">n </w:t>
      </w:r>
      <w:r w:rsidR="00407AE4">
        <w:rPr>
          <w:rFonts w:ascii="Times New Roman" w:hAnsi="Times New Roman" w:cs="Times New Roman"/>
        </w:rPr>
        <w:t xml:space="preserve">we will </w:t>
      </w:r>
      <w:r w:rsidR="00BC334F">
        <w:rPr>
          <w:rFonts w:ascii="Times New Roman" w:hAnsi="Times New Roman" w:cs="Times New Roman"/>
        </w:rPr>
        <w:t>need a large data</w:t>
      </w:r>
      <w:r w:rsidR="00407AE4">
        <w:rPr>
          <w:rFonts w:ascii="Times New Roman" w:hAnsi="Times New Roman" w:cs="Times New Roman"/>
        </w:rPr>
        <w:t>set of</w:t>
      </w:r>
      <w:r w:rsidR="0032791F">
        <w:rPr>
          <w:rFonts w:ascii="Times New Roman" w:hAnsi="Times New Roman" w:cs="Times New Roman"/>
        </w:rPr>
        <w:t xml:space="preserve"> ‘ground truth’</w:t>
      </w:r>
      <w:r w:rsidR="00BC334F">
        <w:rPr>
          <w:rFonts w:ascii="Times New Roman" w:hAnsi="Times New Roman" w:cs="Times New Roman"/>
        </w:rPr>
        <w:t xml:space="preserve"> annotated cell objects. The m</w:t>
      </w:r>
      <w:r w:rsidR="00517BCE">
        <w:rPr>
          <w:rFonts w:ascii="Times New Roman" w:hAnsi="Times New Roman" w:cs="Times New Roman"/>
        </w:rPr>
        <w:t>anu</w:t>
      </w:r>
      <w:r w:rsidR="00407AE4">
        <w:rPr>
          <w:rFonts w:ascii="Times New Roman" w:hAnsi="Times New Roman" w:cs="Times New Roman"/>
        </w:rPr>
        <w:t>a</w:t>
      </w:r>
      <w:r w:rsidR="00BC334F">
        <w:rPr>
          <w:rFonts w:ascii="Times New Roman" w:hAnsi="Times New Roman" w:cs="Times New Roman"/>
        </w:rPr>
        <w:t>l</w:t>
      </w:r>
      <w:r w:rsidR="00407AE4">
        <w:rPr>
          <w:rFonts w:ascii="Times New Roman" w:hAnsi="Times New Roman" w:cs="Times New Roman"/>
        </w:rPr>
        <w:t xml:space="preserve"> annotati</w:t>
      </w:r>
      <w:r w:rsidR="00BC334F">
        <w:rPr>
          <w:rFonts w:ascii="Times New Roman" w:hAnsi="Times New Roman" w:cs="Times New Roman"/>
        </w:rPr>
        <w:t>on of</w:t>
      </w:r>
      <w:r w:rsidR="00407AE4">
        <w:rPr>
          <w:rFonts w:ascii="Times New Roman" w:hAnsi="Times New Roman" w:cs="Times New Roman"/>
        </w:rPr>
        <w:t xml:space="preserve"> every cell in hundreds of</w:t>
      </w:r>
      <w:r w:rsidR="00517BCE">
        <w:rPr>
          <w:rFonts w:ascii="Times New Roman" w:hAnsi="Times New Roman" w:cs="Times New Roman"/>
        </w:rPr>
        <w:t xml:space="preserve"> image</w:t>
      </w:r>
      <w:r w:rsidR="00407AE4">
        <w:rPr>
          <w:rFonts w:ascii="Times New Roman" w:hAnsi="Times New Roman" w:cs="Times New Roman"/>
        </w:rPr>
        <w:t xml:space="preserve">s required for a </w:t>
      </w:r>
      <w:r w:rsidR="00BC334F">
        <w:rPr>
          <w:rFonts w:ascii="Times New Roman" w:hAnsi="Times New Roman" w:cs="Times New Roman"/>
        </w:rPr>
        <w:t>comprehensive</w:t>
      </w:r>
      <w:r w:rsidR="00407AE4">
        <w:rPr>
          <w:rFonts w:ascii="Times New Roman" w:hAnsi="Times New Roman" w:cs="Times New Roman"/>
        </w:rPr>
        <w:t xml:space="preserve"> ‘ground truth’ dataset </w:t>
      </w:r>
      <w:r w:rsidR="00BC334F">
        <w:rPr>
          <w:rFonts w:ascii="Times New Roman" w:hAnsi="Times New Roman" w:cs="Times New Roman"/>
        </w:rPr>
        <w:t xml:space="preserve">is </w:t>
      </w:r>
      <w:r w:rsidR="00407AE4">
        <w:rPr>
          <w:rFonts w:ascii="Times New Roman" w:hAnsi="Times New Roman" w:cs="Times New Roman"/>
        </w:rPr>
        <w:t>an exhaustive and time consuming process</w:t>
      </w:r>
      <w:r w:rsidR="00517BCE">
        <w:rPr>
          <w:rFonts w:ascii="Times New Roman" w:hAnsi="Times New Roman" w:cs="Times New Roman"/>
        </w:rPr>
        <w:t xml:space="preserve">. </w:t>
      </w:r>
    </w:p>
    <w:p w:rsidR="00C80CD1" w:rsidRDefault="00517BCE" w:rsidP="006B6DB9">
      <w:pPr>
        <w:ind w:firstLine="720"/>
        <w:jc w:val="both"/>
        <w:rPr>
          <w:rFonts w:ascii="Times New Roman" w:hAnsi="Times New Roman" w:cs="Times New Roman"/>
        </w:rPr>
      </w:pPr>
      <w:r>
        <w:rPr>
          <w:rFonts w:ascii="Times New Roman" w:hAnsi="Times New Roman" w:cs="Times New Roman"/>
        </w:rPr>
        <w:t>Here we present a tool to</w:t>
      </w:r>
      <w:r w:rsidR="00C14D2D" w:rsidRPr="001E0FA9">
        <w:rPr>
          <w:rFonts w:ascii="Times New Roman" w:hAnsi="Times New Roman" w:cs="Times New Roman"/>
        </w:rPr>
        <w:t xml:space="preserve"> </w:t>
      </w:r>
      <w:r w:rsidR="001E0FA9">
        <w:rPr>
          <w:rFonts w:ascii="Times New Roman" w:hAnsi="Times New Roman" w:cs="Times New Roman"/>
        </w:rPr>
        <w:t xml:space="preserve">aid in the </w:t>
      </w:r>
      <w:r w:rsidR="00756FC4" w:rsidRPr="001E0FA9">
        <w:rPr>
          <w:rFonts w:ascii="Times New Roman" w:hAnsi="Times New Roman" w:cs="Times New Roman"/>
        </w:rPr>
        <w:t>develop</w:t>
      </w:r>
      <w:r w:rsidR="001E0FA9">
        <w:rPr>
          <w:rFonts w:ascii="Times New Roman" w:hAnsi="Times New Roman" w:cs="Times New Roman"/>
        </w:rPr>
        <w:t>ment of</w:t>
      </w:r>
      <w:r w:rsidR="00BC334F">
        <w:rPr>
          <w:rFonts w:ascii="Times New Roman" w:hAnsi="Times New Roman" w:cs="Times New Roman"/>
        </w:rPr>
        <w:t xml:space="preserve"> such a</w:t>
      </w:r>
      <w:r w:rsidR="00756FC4" w:rsidRPr="001E0FA9">
        <w:rPr>
          <w:rFonts w:ascii="Times New Roman" w:hAnsi="Times New Roman" w:cs="Times New Roman"/>
        </w:rPr>
        <w:t xml:space="preserve"> </w:t>
      </w:r>
      <w:r w:rsidR="001E0FA9" w:rsidRPr="001E0FA9">
        <w:rPr>
          <w:rFonts w:ascii="Times New Roman" w:hAnsi="Times New Roman" w:cs="Times New Roman"/>
        </w:rPr>
        <w:t>‘</w:t>
      </w:r>
      <w:r w:rsidR="00756FC4" w:rsidRPr="001E0FA9">
        <w:rPr>
          <w:rFonts w:ascii="Times New Roman" w:hAnsi="Times New Roman" w:cs="Times New Roman"/>
        </w:rPr>
        <w:t>ground truth</w:t>
      </w:r>
      <w:r w:rsidR="001E0FA9" w:rsidRPr="001E0FA9">
        <w:rPr>
          <w:rFonts w:ascii="Times New Roman" w:hAnsi="Times New Roman" w:cs="Times New Roman"/>
        </w:rPr>
        <w:t xml:space="preserve">’ </w:t>
      </w:r>
      <w:r w:rsidR="00BC334F">
        <w:rPr>
          <w:rFonts w:ascii="Times New Roman" w:hAnsi="Times New Roman" w:cs="Times New Roman"/>
        </w:rPr>
        <w:t>dataset</w:t>
      </w:r>
      <w:r>
        <w:rPr>
          <w:rFonts w:ascii="Times New Roman" w:hAnsi="Times New Roman" w:cs="Times New Roman"/>
        </w:rPr>
        <w:t xml:space="preserve"> </w:t>
      </w:r>
      <w:r w:rsidR="00BC334F">
        <w:rPr>
          <w:rFonts w:ascii="Times New Roman" w:hAnsi="Times New Roman" w:cs="Times New Roman"/>
        </w:rPr>
        <w:t>for</w:t>
      </w:r>
      <w:r>
        <w:rPr>
          <w:rFonts w:ascii="Times New Roman" w:hAnsi="Times New Roman" w:cs="Times New Roman"/>
        </w:rPr>
        <w:t xml:space="preserve"> mIF images</w:t>
      </w:r>
      <w:r w:rsidR="00BC334F">
        <w:rPr>
          <w:rFonts w:ascii="Times New Roman" w:hAnsi="Times New Roman" w:cs="Times New Roman"/>
        </w:rPr>
        <w:t xml:space="preserve"> to hopefully alleviate some of these travails</w:t>
      </w:r>
      <w:r>
        <w:rPr>
          <w:rFonts w:ascii="Times New Roman" w:hAnsi="Times New Roman" w:cs="Times New Roman"/>
        </w:rPr>
        <w:t xml:space="preserve">. </w:t>
      </w:r>
      <w:r w:rsidR="00025DE0">
        <w:rPr>
          <w:rFonts w:ascii="Times New Roman" w:hAnsi="Times New Roman" w:cs="Times New Roman"/>
        </w:rPr>
        <w:t xml:space="preserve">The tool </w:t>
      </w:r>
      <w:r>
        <w:rPr>
          <w:rFonts w:ascii="Times New Roman" w:hAnsi="Times New Roman" w:cs="Times New Roman"/>
        </w:rPr>
        <w:t>compare</w:t>
      </w:r>
      <w:r w:rsidR="00025DE0">
        <w:rPr>
          <w:rFonts w:ascii="Times New Roman" w:hAnsi="Times New Roman" w:cs="Times New Roman"/>
        </w:rPr>
        <w:t>s</w:t>
      </w:r>
      <w:r>
        <w:rPr>
          <w:rFonts w:ascii="Times New Roman" w:hAnsi="Times New Roman" w:cs="Times New Roman"/>
        </w:rPr>
        <w:t xml:space="preserve"> </w:t>
      </w:r>
      <w:r w:rsidR="00025DE0">
        <w:rPr>
          <w:rFonts w:ascii="Times New Roman" w:hAnsi="Times New Roman" w:cs="Times New Roman"/>
        </w:rPr>
        <w:t xml:space="preserve">cells identified in </w:t>
      </w:r>
      <w:r w:rsidR="001E0FA9" w:rsidRPr="001E0FA9">
        <w:rPr>
          <w:rFonts w:ascii="Times New Roman" w:hAnsi="Times New Roman" w:cs="Times New Roman"/>
        </w:rPr>
        <w:t>Seyoun</w:t>
      </w:r>
      <w:r w:rsidR="00C80CD1">
        <w:rPr>
          <w:rFonts w:ascii="Times New Roman" w:hAnsi="Times New Roman" w:cs="Times New Roman"/>
        </w:rPr>
        <w:t xml:space="preserve"> Park</w:t>
      </w:r>
      <w:r w:rsidR="00025DE0">
        <w:rPr>
          <w:rFonts w:ascii="Times New Roman" w:hAnsi="Times New Roman" w:cs="Times New Roman"/>
        </w:rPr>
        <w:t>’s super pixel</w:t>
      </w:r>
      <w:r w:rsidR="001E0FA9" w:rsidRPr="001E0FA9">
        <w:rPr>
          <w:rFonts w:ascii="Times New Roman" w:hAnsi="Times New Roman" w:cs="Times New Roman"/>
        </w:rPr>
        <w:t xml:space="preserve"> </w:t>
      </w:r>
      <w:r w:rsidR="00025DE0">
        <w:rPr>
          <w:rFonts w:ascii="Times New Roman" w:hAnsi="Times New Roman" w:cs="Times New Roman"/>
        </w:rPr>
        <w:t xml:space="preserve">cell </w:t>
      </w:r>
      <w:r w:rsidR="001E0FA9" w:rsidRPr="001E0FA9">
        <w:rPr>
          <w:rFonts w:ascii="Times New Roman" w:hAnsi="Times New Roman" w:cs="Times New Roman"/>
        </w:rPr>
        <w:t xml:space="preserve">segmentation </w:t>
      </w:r>
      <w:r w:rsidR="00025DE0">
        <w:rPr>
          <w:rFonts w:ascii="Times New Roman" w:hAnsi="Times New Roman" w:cs="Times New Roman"/>
        </w:rPr>
        <w:t xml:space="preserve">to those identified by </w:t>
      </w:r>
      <w:r>
        <w:rPr>
          <w:rFonts w:ascii="Times New Roman" w:hAnsi="Times New Roman" w:cs="Times New Roman"/>
        </w:rPr>
        <w:t xml:space="preserve">the so-called ‘multi-pass’ </w:t>
      </w:r>
      <w:r w:rsidR="001E0FA9" w:rsidRPr="001E0FA9">
        <w:rPr>
          <w:rFonts w:ascii="Times New Roman" w:hAnsi="Times New Roman" w:cs="Times New Roman"/>
        </w:rPr>
        <w:t>inForm</w:t>
      </w:r>
      <w:r>
        <w:rPr>
          <w:rFonts w:ascii="Times New Roman" w:hAnsi="Times New Roman" w:cs="Times New Roman"/>
        </w:rPr>
        <w:t xml:space="preserve"> </w:t>
      </w:r>
      <w:r w:rsidR="00025DE0">
        <w:rPr>
          <w:rFonts w:ascii="Times New Roman" w:hAnsi="Times New Roman" w:cs="Times New Roman"/>
        </w:rPr>
        <w:t>cell segmentation</w:t>
      </w:r>
      <w:r w:rsidR="001E0FA9" w:rsidRPr="001E0FA9">
        <w:rPr>
          <w:rFonts w:ascii="Times New Roman" w:hAnsi="Times New Roman" w:cs="Times New Roman"/>
        </w:rPr>
        <w:t xml:space="preserve">. </w:t>
      </w:r>
      <w:r>
        <w:rPr>
          <w:rFonts w:ascii="Times New Roman" w:hAnsi="Times New Roman" w:cs="Times New Roman"/>
        </w:rPr>
        <w:t>(</w:t>
      </w:r>
      <w:r w:rsidR="00025DE0">
        <w:rPr>
          <w:rFonts w:ascii="Times New Roman" w:hAnsi="Times New Roman" w:cs="Times New Roman"/>
        </w:rPr>
        <w:t>We use SP and IF</w:t>
      </w:r>
      <w:r w:rsidR="001E0FA9" w:rsidRPr="001E0FA9">
        <w:rPr>
          <w:rFonts w:ascii="Times New Roman" w:hAnsi="Times New Roman" w:cs="Times New Roman"/>
        </w:rPr>
        <w:t xml:space="preserve"> respect</w:t>
      </w:r>
      <w:r w:rsidR="00025DE0">
        <w:rPr>
          <w:rFonts w:ascii="Times New Roman" w:hAnsi="Times New Roman" w:cs="Times New Roman"/>
        </w:rPr>
        <w:t>ively to denote the two algorithm</w:t>
      </w:r>
      <w:r w:rsidR="00C80CD1">
        <w:rPr>
          <w:rFonts w:ascii="Times New Roman" w:hAnsi="Times New Roman" w:cs="Times New Roman"/>
        </w:rPr>
        <w:t>s</w:t>
      </w:r>
      <w:r w:rsidR="007D66C0">
        <w:rPr>
          <w:rFonts w:ascii="Times New Roman" w:hAnsi="Times New Roman" w:cs="Times New Roman"/>
        </w:rPr>
        <w:t xml:space="preserve"> throughout</w:t>
      </w:r>
      <w:r>
        <w:rPr>
          <w:rFonts w:ascii="Times New Roman" w:hAnsi="Times New Roman" w:cs="Times New Roman"/>
        </w:rPr>
        <w:t>)</w:t>
      </w:r>
      <w:r w:rsidR="007D66C0">
        <w:rPr>
          <w:rFonts w:ascii="Times New Roman" w:hAnsi="Times New Roman" w:cs="Times New Roman"/>
        </w:rPr>
        <w:t>.</w:t>
      </w:r>
      <w:r w:rsidR="001E0FA9" w:rsidRPr="001E0FA9">
        <w:rPr>
          <w:rFonts w:ascii="Times New Roman" w:hAnsi="Times New Roman" w:cs="Times New Roman"/>
        </w:rPr>
        <w:t xml:space="preserve"> </w:t>
      </w:r>
      <w:r w:rsidR="00B9209A">
        <w:rPr>
          <w:rFonts w:ascii="Times New Roman" w:hAnsi="Times New Roman" w:cs="Times New Roman"/>
        </w:rPr>
        <w:t xml:space="preserve">The tool displays </w:t>
      </w:r>
      <w:r w:rsidR="00C80CD1">
        <w:rPr>
          <w:rFonts w:ascii="Times New Roman" w:hAnsi="Times New Roman" w:cs="Times New Roman"/>
        </w:rPr>
        <w:t>matching cell pairs</w:t>
      </w:r>
      <w:r w:rsidR="00B9209A">
        <w:rPr>
          <w:rFonts w:ascii="Times New Roman" w:hAnsi="Times New Roman" w:cs="Times New Roman"/>
        </w:rPr>
        <w:t>, determined by per pixel overlap,</w:t>
      </w:r>
      <w:r w:rsidR="00C80CD1">
        <w:rPr>
          <w:rFonts w:ascii="Times New Roman" w:hAnsi="Times New Roman" w:cs="Times New Roman"/>
        </w:rPr>
        <w:t xml:space="preserve"> back to the user one at a time</w:t>
      </w:r>
      <w:r w:rsidR="00B9209A">
        <w:rPr>
          <w:rFonts w:ascii="Times New Roman" w:hAnsi="Times New Roman" w:cs="Times New Roman"/>
        </w:rPr>
        <w:t xml:space="preserve"> in a user interface</w:t>
      </w:r>
      <w:r w:rsidR="0042698E">
        <w:rPr>
          <w:rFonts w:ascii="Times New Roman" w:hAnsi="Times New Roman" w:cs="Times New Roman"/>
        </w:rPr>
        <w:t xml:space="preserve"> (UI)</w:t>
      </w:r>
      <w:r w:rsidR="00C80CD1">
        <w:rPr>
          <w:rFonts w:ascii="Times New Roman" w:hAnsi="Times New Roman" w:cs="Times New Roman"/>
        </w:rPr>
        <w:t xml:space="preserve">. The user is prompted to select which </w:t>
      </w:r>
      <w:r w:rsidR="00B9209A">
        <w:rPr>
          <w:rFonts w:ascii="Times New Roman" w:hAnsi="Times New Roman" w:cs="Times New Roman"/>
        </w:rPr>
        <w:t>version</w:t>
      </w:r>
      <w:r w:rsidR="00C80CD1">
        <w:rPr>
          <w:rFonts w:ascii="Times New Roman" w:hAnsi="Times New Roman" w:cs="Times New Roman"/>
        </w:rPr>
        <w:t xml:space="preserve"> performed </w:t>
      </w:r>
      <w:r w:rsidR="00B9209A">
        <w:rPr>
          <w:rFonts w:ascii="Times New Roman" w:hAnsi="Times New Roman" w:cs="Times New Roman"/>
        </w:rPr>
        <w:t xml:space="preserve">more </w:t>
      </w:r>
      <w:r w:rsidR="00C80CD1">
        <w:rPr>
          <w:rFonts w:ascii="Times New Roman" w:hAnsi="Times New Roman" w:cs="Times New Roman"/>
        </w:rPr>
        <w:t xml:space="preserve">correctly, along with a number of </w:t>
      </w:r>
      <w:r>
        <w:rPr>
          <w:rFonts w:ascii="Times New Roman" w:hAnsi="Times New Roman" w:cs="Times New Roman"/>
        </w:rPr>
        <w:t xml:space="preserve">other </w:t>
      </w:r>
      <w:r w:rsidR="00C80CD1">
        <w:rPr>
          <w:rFonts w:ascii="Times New Roman" w:hAnsi="Times New Roman" w:cs="Times New Roman"/>
        </w:rPr>
        <w:t>different options</w:t>
      </w:r>
      <w:r>
        <w:rPr>
          <w:rFonts w:ascii="Times New Roman" w:hAnsi="Times New Roman" w:cs="Times New Roman"/>
        </w:rPr>
        <w:t xml:space="preserve"> described herein</w:t>
      </w:r>
      <w:r w:rsidR="00C80CD1">
        <w:rPr>
          <w:rFonts w:ascii="Times New Roman" w:hAnsi="Times New Roman" w:cs="Times New Roman"/>
        </w:rPr>
        <w:t>.</w:t>
      </w:r>
      <w:r>
        <w:rPr>
          <w:rFonts w:ascii="Times New Roman" w:hAnsi="Times New Roman" w:cs="Times New Roman"/>
        </w:rPr>
        <w:t xml:space="preserve"> </w:t>
      </w:r>
      <w:r w:rsidR="00B9209A">
        <w:rPr>
          <w:rFonts w:ascii="Times New Roman" w:hAnsi="Times New Roman" w:cs="Times New Roman"/>
        </w:rPr>
        <w:t xml:space="preserve">This document begins with a description on the workflow steps take in the UI, then designates the necessary directory structure of the image outputs, provides a step-by-step instruction for using the tool, and finally defines the comparison output files. </w:t>
      </w:r>
    </w:p>
    <w:p w:rsidR="00E04641" w:rsidRDefault="001E0FA9" w:rsidP="006B6DB9">
      <w:pPr>
        <w:jc w:val="both"/>
        <w:rPr>
          <w:rFonts w:ascii="Times New Roman" w:hAnsi="Times New Roman" w:cs="Times New Roman"/>
          <w:sz w:val="28"/>
          <w:u w:val="single"/>
        </w:rPr>
      </w:pPr>
      <w:r w:rsidRPr="001E0FA9">
        <w:rPr>
          <w:rFonts w:ascii="Times New Roman" w:hAnsi="Times New Roman" w:cs="Times New Roman"/>
          <w:sz w:val="28"/>
          <w:u w:val="single"/>
        </w:rPr>
        <w:t>Section 2 - Workflow:</w:t>
      </w:r>
    </w:p>
    <w:p w:rsidR="008A7B5C" w:rsidRDefault="00E12468" w:rsidP="006B6DB9">
      <w:pPr>
        <w:jc w:val="both"/>
        <w:rPr>
          <w:rFonts w:ascii="Times New Roman" w:hAnsi="Times New Roman" w:cs="Times New Roman"/>
          <w:szCs w:val="24"/>
        </w:rPr>
      </w:pPr>
      <w:r w:rsidRPr="008A7B5C">
        <w:rPr>
          <w:rFonts w:ascii="Times New Roman" w:hAnsi="Times New Roman" w:cs="Times New Roman"/>
          <w:szCs w:val="24"/>
        </w:rPr>
        <w:tab/>
        <w:t xml:space="preserve">This section will be used to described the </w:t>
      </w:r>
      <w:r w:rsidR="008A7B5C">
        <w:rPr>
          <w:rFonts w:ascii="Times New Roman" w:hAnsi="Times New Roman" w:cs="Times New Roman"/>
          <w:szCs w:val="24"/>
        </w:rPr>
        <w:t>computational</w:t>
      </w:r>
      <w:r w:rsidRPr="008A7B5C">
        <w:rPr>
          <w:rFonts w:ascii="Times New Roman" w:hAnsi="Times New Roman" w:cs="Times New Roman"/>
          <w:szCs w:val="24"/>
        </w:rPr>
        <w:t xml:space="preserve"> steps taken </w:t>
      </w:r>
      <w:r w:rsidR="008A7B5C">
        <w:rPr>
          <w:rFonts w:ascii="Times New Roman" w:hAnsi="Times New Roman" w:cs="Times New Roman"/>
          <w:szCs w:val="24"/>
        </w:rPr>
        <w:t>by the tool for preprocessing a</w:t>
      </w:r>
      <w:r w:rsidR="008A7B5C" w:rsidRPr="008A7B5C">
        <w:rPr>
          <w:rFonts w:ascii="Times New Roman" w:hAnsi="Times New Roman" w:cs="Times New Roman"/>
          <w:szCs w:val="24"/>
        </w:rPr>
        <w:t>s well as a full description of all buttons and their functionality</w:t>
      </w:r>
      <w:r w:rsidRPr="008A7B5C">
        <w:rPr>
          <w:rFonts w:ascii="Times New Roman" w:hAnsi="Times New Roman" w:cs="Times New Roman"/>
          <w:szCs w:val="24"/>
        </w:rPr>
        <w:t>. Details on inner workings for obscure steps are included in this section. For si</w:t>
      </w:r>
      <w:r w:rsidR="008A7B5C">
        <w:rPr>
          <w:rFonts w:ascii="Times New Roman" w:hAnsi="Times New Roman" w:cs="Times New Roman"/>
          <w:szCs w:val="24"/>
        </w:rPr>
        <w:t>mple step-by-</w:t>
      </w:r>
      <w:r w:rsidR="00043733">
        <w:rPr>
          <w:rFonts w:ascii="Times New Roman" w:hAnsi="Times New Roman" w:cs="Times New Roman"/>
          <w:szCs w:val="24"/>
        </w:rPr>
        <w:t>step directions see S</w:t>
      </w:r>
      <w:r w:rsidRPr="008A7B5C">
        <w:rPr>
          <w:rFonts w:ascii="Times New Roman" w:hAnsi="Times New Roman" w:cs="Times New Roman"/>
          <w:szCs w:val="24"/>
        </w:rPr>
        <w:t>ection 4 on usage</w:t>
      </w:r>
      <w:r w:rsidR="008A7B5C">
        <w:rPr>
          <w:rFonts w:ascii="Times New Roman" w:hAnsi="Times New Roman" w:cs="Times New Roman"/>
          <w:szCs w:val="24"/>
        </w:rPr>
        <w:t xml:space="preserve">, also be sure to review </w:t>
      </w:r>
      <w:r w:rsidR="00043733">
        <w:rPr>
          <w:rFonts w:ascii="Times New Roman" w:hAnsi="Times New Roman" w:cs="Times New Roman"/>
          <w:szCs w:val="24"/>
        </w:rPr>
        <w:t xml:space="preserve">Section </w:t>
      </w:r>
      <w:r w:rsidR="008A7B5C">
        <w:rPr>
          <w:rFonts w:ascii="Times New Roman" w:hAnsi="Times New Roman" w:cs="Times New Roman"/>
          <w:szCs w:val="24"/>
        </w:rPr>
        <w:t>3 on folder structure</w:t>
      </w:r>
      <w:r w:rsidRPr="008A7B5C">
        <w:rPr>
          <w:rFonts w:ascii="Times New Roman" w:hAnsi="Times New Roman" w:cs="Times New Roman"/>
          <w:szCs w:val="24"/>
        </w:rPr>
        <w:t xml:space="preserve">. </w:t>
      </w:r>
    </w:p>
    <w:p w:rsidR="00E12468" w:rsidRPr="008A7B5C" w:rsidRDefault="008A7B5C" w:rsidP="008A7B5C">
      <w:pPr>
        <w:ind w:firstLine="720"/>
        <w:jc w:val="both"/>
        <w:rPr>
          <w:rFonts w:ascii="Times New Roman" w:hAnsi="Times New Roman" w:cs="Times New Roman"/>
          <w:szCs w:val="24"/>
        </w:rPr>
      </w:pPr>
      <w:r>
        <w:rPr>
          <w:rFonts w:ascii="Times New Roman" w:hAnsi="Times New Roman" w:cs="Times New Roman"/>
          <w:szCs w:val="24"/>
        </w:rPr>
        <w:t xml:space="preserve">To begin the user opens the </w:t>
      </w:r>
      <w:r w:rsidR="004A53FB">
        <w:rPr>
          <w:rFonts w:ascii="Times New Roman" w:hAnsi="Times New Roman" w:cs="Times New Roman"/>
          <w:szCs w:val="24"/>
        </w:rPr>
        <w:t>UI</w:t>
      </w:r>
      <w:r>
        <w:rPr>
          <w:rFonts w:ascii="Times New Roman" w:hAnsi="Times New Roman" w:cs="Times New Roman"/>
          <w:szCs w:val="24"/>
        </w:rPr>
        <w:t>, shown below to provide context for the rest of this section.</w:t>
      </w:r>
    </w:p>
    <w:p w:rsidR="008A7B5C" w:rsidRDefault="008A7B5C" w:rsidP="008A7B5C">
      <w:pPr>
        <w:keepNext/>
        <w:jc w:val="center"/>
      </w:pPr>
      <w:r>
        <w:rPr>
          <w:noProof/>
        </w:rPr>
        <w:drawing>
          <wp:inline distT="0" distB="0" distL="0" distR="0" wp14:anchorId="7D85759F" wp14:editId="6746BDF0">
            <wp:extent cx="2973600" cy="2359501"/>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9706" cy="2364346"/>
                    </a:xfrm>
                    <a:prstGeom prst="rect">
                      <a:avLst/>
                    </a:prstGeom>
                  </pic:spPr>
                </pic:pic>
              </a:graphicData>
            </a:graphic>
          </wp:inline>
        </w:drawing>
      </w:r>
    </w:p>
    <w:p w:rsidR="00E12468" w:rsidRPr="00C62A68" w:rsidRDefault="008A7B5C" w:rsidP="00C62A68">
      <w:pPr>
        <w:pStyle w:val="Caption"/>
        <w:jc w:val="center"/>
        <w:rPr>
          <w:rFonts w:ascii="Times New Roman" w:hAnsi="Times New Roman" w:cs="Times New Roman"/>
          <w:sz w:val="20"/>
        </w:rPr>
      </w:pPr>
      <w:r w:rsidRPr="00C62A68">
        <w:rPr>
          <w:sz w:val="20"/>
        </w:rPr>
        <w:t xml:space="preserve">Figure </w:t>
      </w:r>
      <w:r w:rsidRPr="00C62A68">
        <w:rPr>
          <w:sz w:val="20"/>
        </w:rPr>
        <w:fldChar w:fldCharType="begin"/>
      </w:r>
      <w:r w:rsidRPr="00C62A68">
        <w:rPr>
          <w:sz w:val="20"/>
        </w:rPr>
        <w:instrText xml:space="preserve"> SEQ Figure \* ARABIC </w:instrText>
      </w:r>
      <w:r w:rsidRPr="00C62A68">
        <w:rPr>
          <w:sz w:val="20"/>
        </w:rPr>
        <w:fldChar w:fldCharType="separate"/>
      </w:r>
      <w:r w:rsidRPr="00C62A68">
        <w:rPr>
          <w:noProof/>
          <w:sz w:val="20"/>
        </w:rPr>
        <w:t>1</w:t>
      </w:r>
      <w:r w:rsidRPr="00C62A68">
        <w:rPr>
          <w:sz w:val="20"/>
        </w:rPr>
        <w:fldChar w:fldCharType="end"/>
      </w:r>
      <w:r w:rsidRPr="00C62A68">
        <w:rPr>
          <w:sz w:val="20"/>
        </w:rPr>
        <w:t>: User interface when is it first opened.</w:t>
      </w:r>
    </w:p>
    <w:p w:rsidR="00E04641" w:rsidRDefault="008A7B5C" w:rsidP="006B6DB9">
      <w:pPr>
        <w:jc w:val="both"/>
        <w:rPr>
          <w:rFonts w:ascii="Times New Roman" w:hAnsi="Times New Roman" w:cs="Times New Roman"/>
        </w:rPr>
      </w:pPr>
      <w:r>
        <w:rPr>
          <w:rFonts w:ascii="Times New Roman" w:hAnsi="Times New Roman" w:cs="Times New Roman"/>
        </w:rPr>
        <w:lastRenderedPageBreak/>
        <w:t xml:space="preserve">After the tool is open, the user will select the </w:t>
      </w:r>
      <w:r w:rsidR="00E04641">
        <w:rPr>
          <w:rFonts w:ascii="Times New Roman" w:hAnsi="Times New Roman" w:cs="Times New Roman"/>
        </w:rPr>
        <w:t>‘Load new image’</w:t>
      </w:r>
      <w:r w:rsidR="00142821">
        <w:rPr>
          <w:rFonts w:ascii="Times New Roman" w:hAnsi="Times New Roman" w:cs="Times New Roman"/>
        </w:rPr>
        <w:t xml:space="preserve"> button. </w:t>
      </w:r>
      <w:r>
        <w:rPr>
          <w:rFonts w:ascii="Times New Roman" w:hAnsi="Times New Roman" w:cs="Times New Roman"/>
        </w:rPr>
        <w:t>Next,</w:t>
      </w:r>
      <w:r w:rsidR="00142821">
        <w:rPr>
          <w:rFonts w:ascii="Times New Roman" w:hAnsi="Times New Roman" w:cs="Times New Roman"/>
        </w:rPr>
        <w:t xml:space="preserve"> the user</w:t>
      </w:r>
      <w:r w:rsidR="00E04641">
        <w:rPr>
          <w:rFonts w:ascii="Times New Roman" w:hAnsi="Times New Roman" w:cs="Times New Roman"/>
        </w:rPr>
        <w:t xml:space="preserve"> will navigate to either the ‘superpixel’ or the ‘inForm’</w:t>
      </w:r>
      <w:r w:rsidR="00142821">
        <w:rPr>
          <w:rFonts w:ascii="Times New Roman" w:hAnsi="Times New Roman" w:cs="Times New Roman"/>
        </w:rPr>
        <w:t xml:space="preserve"> segmentation output images. The tool </w:t>
      </w:r>
      <w:r>
        <w:rPr>
          <w:rFonts w:ascii="Times New Roman" w:hAnsi="Times New Roman" w:cs="Times New Roman"/>
        </w:rPr>
        <w:t>will read</w:t>
      </w:r>
      <w:r w:rsidR="00142821">
        <w:rPr>
          <w:rFonts w:ascii="Times New Roman" w:hAnsi="Times New Roman" w:cs="Times New Roman"/>
        </w:rPr>
        <w:t xml:space="preserve"> the specified image, </w:t>
      </w:r>
      <w:r w:rsidR="00E04641">
        <w:rPr>
          <w:rFonts w:ascii="Times New Roman" w:hAnsi="Times New Roman" w:cs="Times New Roman"/>
        </w:rPr>
        <w:t xml:space="preserve">then </w:t>
      </w:r>
      <w:r>
        <w:rPr>
          <w:rFonts w:ascii="Times New Roman" w:hAnsi="Times New Roman" w:cs="Times New Roman"/>
        </w:rPr>
        <w:t>search for and load</w:t>
      </w:r>
      <w:r w:rsidR="00E04641">
        <w:rPr>
          <w:rFonts w:ascii="Times New Roman" w:hAnsi="Times New Roman" w:cs="Times New Roman"/>
        </w:rPr>
        <w:t xml:space="preserve"> the corresponding image from the alternative</w:t>
      </w:r>
      <w:r>
        <w:rPr>
          <w:rFonts w:ascii="Times New Roman" w:hAnsi="Times New Roman" w:cs="Times New Roman"/>
        </w:rPr>
        <w:t xml:space="preserve"> approach. For the software to find the appropriate</w:t>
      </w:r>
      <w:r w:rsidR="00E04641">
        <w:rPr>
          <w:rFonts w:ascii="Times New Roman" w:hAnsi="Times New Roman" w:cs="Times New Roman"/>
        </w:rPr>
        <w:t xml:space="preserve"> files</w:t>
      </w:r>
      <w:r>
        <w:rPr>
          <w:rFonts w:ascii="Times New Roman" w:hAnsi="Times New Roman" w:cs="Times New Roman"/>
        </w:rPr>
        <w:t>, the images</w:t>
      </w:r>
      <w:r w:rsidR="00E04641">
        <w:rPr>
          <w:rFonts w:ascii="Times New Roman" w:hAnsi="Times New Roman" w:cs="Times New Roman"/>
        </w:rPr>
        <w:t xml:space="preserve"> should be laid out in the file structure detailed in Section 4. </w:t>
      </w:r>
      <w:r>
        <w:rPr>
          <w:rFonts w:ascii="Times New Roman" w:hAnsi="Times New Roman" w:cs="Times New Roman"/>
        </w:rPr>
        <w:t>If the software cannot find the appropriate files it will send back an error message to the user, stating the attempted path which failed.</w:t>
      </w:r>
    </w:p>
    <w:p w:rsidR="00E04641" w:rsidRDefault="008A7B5C" w:rsidP="006B6DB9">
      <w:pPr>
        <w:jc w:val="both"/>
        <w:rPr>
          <w:rFonts w:ascii="Times New Roman" w:hAnsi="Times New Roman" w:cs="Times New Roman"/>
        </w:rPr>
      </w:pPr>
      <w:r>
        <w:rPr>
          <w:rFonts w:ascii="Times New Roman" w:hAnsi="Times New Roman" w:cs="Times New Roman"/>
        </w:rPr>
        <w:t xml:space="preserve">After the </w:t>
      </w:r>
      <w:r w:rsidR="00E04641" w:rsidRPr="001E0FA9">
        <w:rPr>
          <w:rFonts w:ascii="Times New Roman" w:hAnsi="Times New Roman" w:cs="Times New Roman"/>
        </w:rPr>
        <w:t xml:space="preserve">tool </w:t>
      </w:r>
      <w:r>
        <w:rPr>
          <w:rFonts w:ascii="Times New Roman" w:hAnsi="Times New Roman" w:cs="Times New Roman"/>
        </w:rPr>
        <w:t xml:space="preserve">appropriately finds and reads the image files, </w:t>
      </w:r>
      <w:r w:rsidR="00C62A68">
        <w:rPr>
          <w:rFonts w:ascii="Times New Roman" w:hAnsi="Times New Roman" w:cs="Times New Roman"/>
        </w:rPr>
        <w:t xml:space="preserve">the tool will search for a preexisting comparison result image file and csv, detailed in section 5 below. If these files do not exist, </w:t>
      </w:r>
      <w:r>
        <w:rPr>
          <w:rFonts w:ascii="Times New Roman" w:hAnsi="Times New Roman" w:cs="Times New Roman"/>
        </w:rPr>
        <w:t>it will</w:t>
      </w:r>
      <w:r w:rsidR="00E04641" w:rsidRPr="001E0FA9">
        <w:rPr>
          <w:rFonts w:ascii="Times New Roman" w:hAnsi="Times New Roman" w:cs="Times New Roman"/>
        </w:rPr>
        <w:t xml:space="preserve"> </w:t>
      </w:r>
      <w:r w:rsidR="00E04641">
        <w:rPr>
          <w:rFonts w:ascii="Times New Roman" w:hAnsi="Times New Roman" w:cs="Times New Roman"/>
        </w:rPr>
        <w:t>compute the overlappin</w:t>
      </w:r>
      <w:r>
        <w:rPr>
          <w:rFonts w:ascii="Times New Roman" w:hAnsi="Times New Roman" w:cs="Times New Roman"/>
        </w:rPr>
        <w:t>g pairs</w:t>
      </w:r>
      <w:r w:rsidR="00F94436">
        <w:rPr>
          <w:rFonts w:ascii="Times New Roman" w:hAnsi="Times New Roman" w:cs="Times New Roman"/>
        </w:rPr>
        <w:t>,</w:t>
      </w:r>
      <w:r>
        <w:rPr>
          <w:rFonts w:ascii="Times New Roman" w:hAnsi="Times New Roman" w:cs="Times New Roman"/>
        </w:rPr>
        <w:t xml:space="preserve"> as indicated in Figure 2</w:t>
      </w:r>
      <w:r w:rsidR="00C62A68">
        <w:rPr>
          <w:rFonts w:ascii="Times New Roman" w:hAnsi="Times New Roman" w:cs="Times New Roman"/>
        </w:rPr>
        <w:t xml:space="preserve"> below</w:t>
      </w:r>
      <w:r w:rsidR="00F94436">
        <w:rPr>
          <w:rFonts w:ascii="Times New Roman" w:hAnsi="Times New Roman" w:cs="Times New Roman"/>
        </w:rPr>
        <w:t>,</w:t>
      </w:r>
      <w:r w:rsidR="00C62A68">
        <w:rPr>
          <w:rFonts w:ascii="Times New Roman" w:hAnsi="Times New Roman" w:cs="Times New Roman"/>
        </w:rPr>
        <w:t xml:space="preserve"> and save an initial copy of the comparison image\ csv file.</w:t>
      </w:r>
    </w:p>
    <w:p w:rsidR="00142821" w:rsidRDefault="00142821" w:rsidP="00142821">
      <w:pPr>
        <w:keepNext/>
      </w:pPr>
      <w:r>
        <w:rPr>
          <w:noProof/>
        </w:rPr>
        <w:drawing>
          <wp:inline distT="0" distB="0" distL="0" distR="0" wp14:anchorId="187B7A3D" wp14:editId="53521D50">
            <wp:extent cx="5943600" cy="1381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81125"/>
                    </a:xfrm>
                    <a:prstGeom prst="rect">
                      <a:avLst/>
                    </a:prstGeom>
                  </pic:spPr>
                </pic:pic>
              </a:graphicData>
            </a:graphic>
          </wp:inline>
        </w:drawing>
      </w:r>
    </w:p>
    <w:p w:rsidR="00E04641" w:rsidRPr="00C62A68" w:rsidRDefault="00142821" w:rsidP="00142821">
      <w:pPr>
        <w:pStyle w:val="Caption"/>
        <w:rPr>
          <w:rFonts w:ascii="Times New Roman" w:hAnsi="Times New Roman" w:cs="Times New Roman"/>
          <w:sz w:val="20"/>
        </w:rPr>
      </w:pPr>
      <w:r w:rsidRPr="00C62A68">
        <w:rPr>
          <w:sz w:val="20"/>
        </w:rPr>
        <w:t xml:space="preserve">Figure </w:t>
      </w:r>
      <w:r w:rsidRPr="00C62A68">
        <w:rPr>
          <w:sz w:val="20"/>
        </w:rPr>
        <w:fldChar w:fldCharType="begin"/>
      </w:r>
      <w:r w:rsidRPr="00C62A68">
        <w:rPr>
          <w:sz w:val="20"/>
        </w:rPr>
        <w:instrText xml:space="preserve"> SEQ Figure \* ARABIC </w:instrText>
      </w:r>
      <w:r w:rsidRPr="00C62A68">
        <w:rPr>
          <w:sz w:val="20"/>
        </w:rPr>
        <w:fldChar w:fldCharType="separate"/>
      </w:r>
      <w:r w:rsidR="008A7B5C" w:rsidRPr="00C62A68">
        <w:rPr>
          <w:noProof/>
          <w:sz w:val="20"/>
        </w:rPr>
        <w:t>2</w:t>
      </w:r>
      <w:r w:rsidRPr="00C62A68">
        <w:rPr>
          <w:sz w:val="20"/>
        </w:rPr>
        <w:fldChar w:fldCharType="end"/>
      </w:r>
      <w:r w:rsidRPr="00C62A68">
        <w:rPr>
          <w:sz w:val="20"/>
        </w:rPr>
        <w:t>:</w:t>
      </w:r>
      <w:r w:rsidR="008A7B5C" w:rsidRPr="00C62A68">
        <w:rPr>
          <w:sz w:val="20"/>
        </w:rPr>
        <w:t xml:space="preserve"> </w:t>
      </w:r>
      <w:r w:rsidRPr="00C62A68">
        <w:rPr>
          <w:sz w:val="20"/>
        </w:rPr>
        <w:t>Workflow for defining the cell object overlapping pairs between the two image types IF &amp; SP.</w:t>
      </w:r>
    </w:p>
    <w:p w:rsidR="00A2120F" w:rsidRDefault="00C62A68" w:rsidP="006B6DB9">
      <w:pPr>
        <w:ind w:firstLine="720"/>
        <w:jc w:val="both"/>
        <w:rPr>
          <w:rFonts w:ascii="Times New Roman" w:hAnsi="Times New Roman" w:cs="Times New Roman"/>
        </w:rPr>
      </w:pPr>
      <w:r>
        <w:rPr>
          <w:rFonts w:ascii="Times New Roman" w:hAnsi="Times New Roman" w:cs="Times New Roman"/>
        </w:rPr>
        <w:t>After the computation of</w:t>
      </w:r>
      <w:r w:rsidR="00A2120F">
        <w:rPr>
          <w:rFonts w:ascii="Times New Roman" w:hAnsi="Times New Roman" w:cs="Times New Roman"/>
        </w:rPr>
        <w:t xml:space="preserve"> overlaps, the tool </w:t>
      </w:r>
      <w:r w:rsidR="00A2120F" w:rsidRPr="001E0FA9">
        <w:rPr>
          <w:rFonts w:ascii="Times New Roman" w:hAnsi="Times New Roman" w:cs="Times New Roman"/>
        </w:rPr>
        <w:t>display</w:t>
      </w:r>
      <w:r w:rsidR="00A2120F">
        <w:rPr>
          <w:rFonts w:ascii="Times New Roman" w:hAnsi="Times New Roman" w:cs="Times New Roman"/>
        </w:rPr>
        <w:t>s the overl</w:t>
      </w:r>
      <w:r>
        <w:rPr>
          <w:rFonts w:ascii="Times New Roman" w:hAnsi="Times New Roman" w:cs="Times New Roman"/>
        </w:rPr>
        <w:t>apped cells one pair at a time. An example is shown in Figure 3</w:t>
      </w:r>
      <w:r w:rsidR="00E44C8F">
        <w:rPr>
          <w:rFonts w:ascii="Times New Roman" w:hAnsi="Times New Roman" w:cs="Times New Roman"/>
        </w:rPr>
        <w:t xml:space="preserve"> and described by the caption.</w:t>
      </w:r>
    </w:p>
    <w:p w:rsidR="00A2120F" w:rsidRDefault="00892742" w:rsidP="00A2120F">
      <w:pPr>
        <w:keepNext/>
        <w:ind w:firstLine="720"/>
        <w:jc w:val="center"/>
      </w:pPr>
      <w:r>
        <w:rPr>
          <w:noProof/>
        </w:rPr>
        <w:drawing>
          <wp:inline distT="0" distB="0" distL="0" distR="0" wp14:anchorId="1FBC8F6E" wp14:editId="1CCAC095">
            <wp:extent cx="1835956" cy="19516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5956" cy="1951630"/>
                    </a:xfrm>
                    <a:prstGeom prst="rect">
                      <a:avLst/>
                    </a:prstGeom>
                  </pic:spPr>
                </pic:pic>
              </a:graphicData>
            </a:graphic>
          </wp:inline>
        </w:drawing>
      </w:r>
    </w:p>
    <w:p w:rsidR="00A2120F" w:rsidRPr="00C62A68" w:rsidRDefault="00A2120F" w:rsidP="006B6DB9">
      <w:pPr>
        <w:pStyle w:val="Caption"/>
        <w:jc w:val="both"/>
        <w:rPr>
          <w:rFonts w:ascii="Times New Roman" w:hAnsi="Times New Roman" w:cs="Times New Roman"/>
          <w:sz w:val="20"/>
        </w:rPr>
      </w:pPr>
      <w:r w:rsidRPr="00C62A68">
        <w:rPr>
          <w:sz w:val="20"/>
        </w:rPr>
        <w:t xml:space="preserve">Figure </w:t>
      </w:r>
      <w:r w:rsidRPr="00C62A68">
        <w:rPr>
          <w:sz w:val="20"/>
        </w:rPr>
        <w:fldChar w:fldCharType="begin"/>
      </w:r>
      <w:r w:rsidRPr="00C62A68">
        <w:rPr>
          <w:sz w:val="20"/>
        </w:rPr>
        <w:instrText xml:space="preserve"> SEQ Figure \* ARABIC </w:instrText>
      </w:r>
      <w:r w:rsidRPr="00C62A68">
        <w:rPr>
          <w:sz w:val="20"/>
        </w:rPr>
        <w:fldChar w:fldCharType="separate"/>
      </w:r>
      <w:r w:rsidR="008A7B5C" w:rsidRPr="00C62A68">
        <w:rPr>
          <w:noProof/>
          <w:sz w:val="20"/>
        </w:rPr>
        <w:t>3</w:t>
      </w:r>
      <w:r w:rsidRPr="00C62A68">
        <w:rPr>
          <w:sz w:val="20"/>
        </w:rPr>
        <w:fldChar w:fldCharType="end"/>
      </w:r>
      <w:r w:rsidRPr="00C62A68">
        <w:rPr>
          <w:sz w:val="20"/>
        </w:rPr>
        <w:t>. Display of the cell pair. The code randomly displays the cell object from one of the two algorithms o</w:t>
      </w:r>
      <w:r w:rsidR="00E44C8F" w:rsidRPr="00C62A68">
        <w:rPr>
          <w:sz w:val="20"/>
        </w:rPr>
        <w:t>n the left, as A, and the cell object from the other</w:t>
      </w:r>
      <w:r w:rsidRPr="00C62A68">
        <w:rPr>
          <w:sz w:val="20"/>
        </w:rPr>
        <w:t xml:space="preserve"> segmentation</w:t>
      </w:r>
      <w:r w:rsidR="00E44C8F" w:rsidRPr="00C62A68">
        <w:rPr>
          <w:sz w:val="20"/>
        </w:rPr>
        <w:t xml:space="preserve"> algorithm</w:t>
      </w:r>
      <w:r w:rsidRPr="00C62A68">
        <w:rPr>
          <w:sz w:val="20"/>
        </w:rPr>
        <w:t xml:space="preserve"> on the right, as B.</w:t>
      </w:r>
      <w:r w:rsidR="00E44C8F" w:rsidRPr="00C62A68">
        <w:rPr>
          <w:sz w:val="20"/>
        </w:rPr>
        <w:t xml:space="preserve"> The cell segmentation for all cell objects in the respective algorithms are outlined in red, the cell of interest has a green mask over it. The masks can </w:t>
      </w:r>
      <w:r w:rsidR="006B6DB9" w:rsidRPr="00C62A68">
        <w:rPr>
          <w:sz w:val="20"/>
        </w:rPr>
        <w:t xml:space="preserve">be toggled on and off in the UI, described below. On the top two images, only the DAPI is displayed. On the bottom two images both the DAPI and the membrane stain layers are shown. The display settings can also be altered. </w:t>
      </w:r>
    </w:p>
    <w:p w:rsidR="0075234B" w:rsidRDefault="0075234B" w:rsidP="006B6DB9">
      <w:pPr>
        <w:ind w:firstLine="720"/>
        <w:jc w:val="both"/>
        <w:rPr>
          <w:rFonts w:ascii="Times New Roman" w:hAnsi="Times New Roman" w:cs="Times New Roman"/>
        </w:rPr>
      </w:pPr>
      <w:r>
        <w:rPr>
          <w:rFonts w:ascii="Times New Roman" w:hAnsi="Times New Roman" w:cs="Times New Roman"/>
        </w:rPr>
        <w:t>The visual display of the UI can be modified by the display options</w:t>
      </w:r>
      <w:r w:rsidR="00892742">
        <w:rPr>
          <w:rFonts w:ascii="Times New Roman" w:hAnsi="Times New Roman" w:cs="Times New Roman"/>
        </w:rPr>
        <w:t xml:space="preserve"> o</w:t>
      </w:r>
      <w:r>
        <w:rPr>
          <w:rFonts w:ascii="Times New Roman" w:hAnsi="Times New Roman" w:cs="Times New Roman"/>
        </w:rPr>
        <w:t xml:space="preserve">n the </w:t>
      </w:r>
      <w:r w:rsidR="00892742">
        <w:rPr>
          <w:rFonts w:ascii="Times New Roman" w:hAnsi="Times New Roman" w:cs="Times New Roman"/>
        </w:rPr>
        <w:t>right of the UI, s</w:t>
      </w:r>
      <w:r w:rsidR="00C62A68">
        <w:rPr>
          <w:rFonts w:ascii="Times New Roman" w:hAnsi="Times New Roman" w:cs="Times New Roman"/>
        </w:rPr>
        <w:t>hown in figure 4 and with options described in the corresponding caption</w:t>
      </w:r>
      <w:r>
        <w:rPr>
          <w:rFonts w:ascii="Times New Roman" w:hAnsi="Times New Roman" w:cs="Times New Roman"/>
        </w:rPr>
        <w:t>.</w:t>
      </w:r>
    </w:p>
    <w:p w:rsidR="0075234B" w:rsidRDefault="0075234B" w:rsidP="0075234B">
      <w:pPr>
        <w:keepNext/>
        <w:ind w:firstLine="720"/>
        <w:jc w:val="center"/>
      </w:pPr>
      <w:r>
        <w:rPr>
          <w:noProof/>
        </w:rPr>
        <w:lastRenderedPageBreak/>
        <w:drawing>
          <wp:inline distT="0" distB="0" distL="0" distR="0" wp14:anchorId="651E450F" wp14:editId="74F3745F">
            <wp:extent cx="1381765" cy="1254642"/>
            <wp:effectExtent l="0" t="0" r="889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1158" cy="1263171"/>
                    </a:xfrm>
                    <a:prstGeom prst="rect">
                      <a:avLst/>
                    </a:prstGeom>
                  </pic:spPr>
                </pic:pic>
              </a:graphicData>
            </a:graphic>
          </wp:inline>
        </w:drawing>
      </w:r>
    </w:p>
    <w:p w:rsidR="0075234B" w:rsidRPr="00C62A68" w:rsidRDefault="0075234B" w:rsidP="0075234B">
      <w:pPr>
        <w:pStyle w:val="Caption"/>
        <w:jc w:val="both"/>
        <w:rPr>
          <w:rFonts w:ascii="Times New Roman" w:hAnsi="Times New Roman" w:cs="Times New Roman"/>
          <w:sz w:val="20"/>
        </w:rPr>
      </w:pPr>
      <w:r w:rsidRPr="00C62A68">
        <w:rPr>
          <w:sz w:val="20"/>
        </w:rPr>
        <w:t xml:space="preserve">Figure </w:t>
      </w:r>
      <w:r w:rsidRPr="00C62A68">
        <w:rPr>
          <w:sz w:val="20"/>
        </w:rPr>
        <w:fldChar w:fldCharType="begin"/>
      </w:r>
      <w:r w:rsidRPr="00C62A68">
        <w:rPr>
          <w:sz w:val="20"/>
        </w:rPr>
        <w:instrText xml:space="preserve"> SEQ Figure \* ARABIC </w:instrText>
      </w:r>
      <w:r w:rsidRPr="00C62A68">
        <w:rPr>
          <w:sz w:val="20"/>
        </w:rPr>
        <w:fldChar w:fldCharType="separate"/>
      </w:r>
      <w:r w:rsidR="008A7B5C" w:rsidRPr="00C62A68">
        <w:rPr>
          <w:noProof/>
          <w:sz w:val="20"/>
        </w:rPr>
        <w:t>4</w:t>
      </w:r>
      <w:r w:rsidRPr="00C62A68">
        <w:rPr>
          <w:sz w:val="20"/>
        </w:rPr>
        <w:fldChar w:fldCharType="end"/>
      </w:r>
      <w:r w:rsidRPr="00C62A68">
        <w:rPr>
          <w:sz w:val="20"/>
        </w:rPr>
        <w:t>: Display options for the UI. The brightness and contrast of the DAPI or Membrane layers can be changed, but not both at the same time. Changing the DAPI values changes in the DAPI in all images. The segmentation can also be toggled on and off. The ‘Toggle Seg’ button toggles on and off the segmentation of the respective algorithm for A or B. The ‘Applied Seg’ button toggles on and off the cell segmentation applied up to that point so that the user can see how things are progressing. This is updated in real time as the user selects options defined below. Only one segmentation mask can be applied at a time.</w:t>
      </w:r>
    </w:p>
    <w:p w:rsidR="00A2120F" w:rsidRDefault="00E44C8F" w:rsidP="006B6DB9">
      <w:pPr>
        <w:ind w:firstLine="720"/>
        <w:jc w:val="both"/>
        <w:rPr>
          <w:rFonts w:ascii="Times New Roman" w:hAnsi="Times New Roman" w:cs="Times New Roman"/>
        </w:rPr>
      </w:pPr>
      <w:r>
        <w:rPr>
          <w:rFonts w:ascii="Times New Roman" w:hAnsi="Times New Roman" w:cs="Times New Roman"/>
        </w:rPr>
        <w:t xml:space="preserve">The user selects the </w:t>
      </w:r>
      <w:r w:rsidR="00A2120F" w:rsidRPr="001E0FA9">
        <w:rPr>
          <w:rFonts w:ascii="Times New Roman" w:hAnsi="Times New Roman" w:cs="Times New Roman"/>
        </w:rPr>
        <w:t>best case segmentation for each cell</w:t>
      </w:r>
      <w:r w:rsidR="00C62A68">
        <w:rPr>
          <w:rFonts w:ascii="Times New Roman" w:hAnsi="Times New Roman" w:cs="Times New Roman"/>
        </w:rPr>
        <w:t>;</w:t>
      </w:r>
      <w:r w:rsidR="00A2120F" w:rsidRPr="001E0FA9">
        <w:rPr>
          <w:rFonts w:ascii="Times New Roman" w:hAnsi="Times New Roman" w:cs="Times New Roman"/>
        </w:rPr>
        <w:t xml:space="preserve"> if</w:t>
      </w:r>
      <w:r w:rsidR="00C62A68">
        <w:rPr>
          <w:rFonts w:ascii="Times New Roman" w:hAnsi="Times New Roman" w:cs="Times New Roman"/>
        </w:rPr>
        <w:t xml:space="preserve"> neither cell is acceptable, the</w:t>
      </w:r>
      <w:r w:rsidR="00A2120F" w:rsidRPr="001E0FA9">
        <w:rPr>
          <w:rFonts w:ascii="Times New Roman" w:hAnsi="Times New Roman" w:cs="Times New Roman"/>
        </w:rPr>
        <w:t xml:space="preserve"> user can draw their own segmentation before moving to the next cell. </w:t>
      </w:r>
      <w:r w:rsidR="00A2120F">
        <w:rPr>
          <w:rFonts w:ascii="Times New Roman" w:hAnsi="Times New Roman" w:cs="Times New Roman"/>
        </w:rPr>
        <w:t>There are also options for the user to select both segmentation were correct, neither segmentation was correct</w:t>
      </w:r>
      <w:r w:rsidR="00A0127E">
        <w:rPr>
          <w:rFonts w:ascii="Times New Roman" w:hAnsi="Times New Roman" w:cs="Times New Roman"/>
        </w:rPr>
        <w:t xml:space="preserve"> or </w:t>
      </w:r>
      <w:r w:rsidR="0073486F">
        <w:rPr>
          <w:rFonts w:ascii="Times New Roman" w:hAnsi="Times New Roman" w:cs="Times New Roman"/>
        </w:rPr>
        <w:t>specify</w:t>
      </w:r>
      <w:r w:rsidR="00A0127E">
        <w:rPr>
          <w:rFonts w:ascii="Times New Roman" w:hAnsi="Times New Roman" w:cs="Times New Roman"/>
        </w:rPr>
        <w:t xml:space="preserve"> that the object</w:t>
      </w:r>
      <w:r w:rsidR="00A2120F">
        <w:rPr>
          <w:rFonts w:ascii="Times New Roman" w:hAnsi="Times New Roman" w:cs="Times New Roman"/>
        </w:rPr>
        <w:t xml:space="preserve"> </w:t>
      </w:r>
      <w:r w:rsidR="00A0127E">
        <w:rPr>
          <w:rFonts w:ascii="Times New Roman" w:hAnsi="Times New Roman" w:cs="Times New Roman"/>
        </w:rPr>
        <w:t>identified was</w:t>
      </w:r>
      <w:r w:rsidR="00A2120F">
        <w:rPr>
          <w:rFonts w:ascii="Times New Roman" w:hAnsi="Times New Roman" w:cs="Times New Roman"/>
        </w:rPr>
        <w:t xml:space="preserve"> an artifact o</w:t>
      </w:r>
      <w:r w:rsidR="00A0127E">
        <w:rPr>
          <w:rFonts w:ascii="Times New Roman" w:hAnsi="Times New Roman" w:cs="Times New Roman"/>
        </w:rPr>
        <w:t xml:space="preserve">f the tissue. </w:t>
      </w:r>
      <w:r w:rsidR="0075234B">
        <w:rPr>
          <w:rFonts w:ascii="Times New Roman" w:hAnsi="Times New Roman" w:cs="Times New Roman"/>
        </w:rPr>
        <w:t>These options are shown the panel to</w:t>
      </w:r>
      <w:r w:rsidR="00A0127E">
        <w:rPr>
          <w:rFonts w:ascii="Times New Roman" w:hAnsi="Times New Roman" w:cs="Times New Roman"/>
        </w:rPr>
        <w:t xml:space="preserve"> the</w:t>
      </w:r>
      <w:r w:rsidR="00C62A68">
        <w:rPr>
          <w:rFonts w:ascii="Times New Roman" w:hAnsi="Times New Roman" w:cs="Times New Roman"/>
        </w:rPr>
        <w:t xml:space="preserve"> right of the UI and in Figure 5</w:t>
      </w:r>
      <w:r w:rsidR="00A0127E">
        <w:rPr>
          <w:rFonts w:ascii="Times New Roman" w:hAnsi="Times New Roman" w:cs="Times New Roman"/>
        </w:rPr>
        <w:t xml:space="preserve"> below.</w:t>
      </w:r>
    </w:p>
    <w:p w:rsidR="00A0127E" w:rsidRDefault="00A0127E" w:rsidP="00A0127E">
      <w:pPr>
        <w:keepNext/>
        <w:ind w:firstLine="720"/>
        <w:jc w:val="center"/>
      </w:pPr>
      <w:r>
        <w:rPr>
          <w:noProof/>
        </w:rPr>
        <w:drawing>
          <wp:inline distT="0" distB="0" distL="0" distR="0" wp14:anchorId="4F3CF50E" wp14:editId="3F58C53D">
            <wp:extent cx="1635979" cy="1169582"/>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9184" cy="1179022"/>
                    </a:xfrm>
                    <a:prstGeom prst="rect">
                      <a:avLst/>
                    </a:prstGeom>
                  </pic:spPr>
                </pic:pic>
              </a:graphicData>
            </a:graphic>
          </wp:inline>
        </w:drawing>
      </w:r>
    </w:p>
    <w:p w:rsidR="00A0127E" w:rsidRPr="00C62A68" w:rsidRDefault="00A0127E" w:rsidP="006B6DB9">
      <w:pPr>
        <w:pStyle w:val="Caption"/>
        <w:jc w:val="both"/>
        <w:rPr>
          <w:rFonts w:ascii="Times New Roman" w:hAnsi="Times New Roman" w:cs="Times New Roman"/>
          <w:sz w:val="20"/>
        </w:rPr>
      </w:pPr>
      <w:r w:rsidRPr="00C62A68">
        <w:rPr>
          <w:sz w:val="20"/>
        </w:rPr>
        <w:t xml:space="preserve">Figure </w:t>
      </w:r>
      <w:r w:rsidRPr="00C62A68">
        <w:rPr>
          <w:sz w:val="20"/>
        </w:rPr>
        <w:fldChar w:fldCharType="begin"/>
      </w:r>
      <w:r w:rsidRPr="00C62A68">
        <w:rPr>
          <w:sz w:val="20"/>
        </w:rPr>
        <w:instrText xml:space="preserve"> SEQ Figure \* ARABIC </w:instrText>
      </w:r>
      <w:r w:rsidRPr="00C62A68">
        <w:rPr>
          <w:sz w:val="20"/>
        </w:rPr>
        <w:fldChar w:fldCharType="separate"/>
      </w:r>
      <w:r w:rsidR="008A7B5C" w:rsidRPr="00C62A68">
        <w:rPr>
          <w:noProof/>
          <w:sz w:val="20"/>
        </w:rPr>
        <w:t>5</w:t>
      </w:r>
      <w:r w:rsidRPr="00C62A68">
        <w:rPr>
          <w:sz w:val="20"/>
        </w:rPr>
        <w:fldChar w:fldCharType="end"/>
      </w:r>
      <w:r w:rsidRPr="00C62A68">
        <w:rPr>
          <w:sz w:val="20"/>
        </w:rPr>
        <w:t xml:space="preserve">. Classification Options for the user. The user can specify if A was correct, B was correct, A=B or both are correct, </w:t>
      </w:r>
      <w:r w:rsidR="00332716" w:rsidRPr="00C62A68">
        <w:rPr>
          <w:sz w:val="20"/>
        </w:rPr>
        <w:t>Neither</w:t>
      </w:r>
      <w:r w:rsidRPr="00C62A68">
        <w:rPr>
          <w:sz w:val="20"/>
        </w:rPr>
        <w:t xml:space="preserve"> option was correct, there was an artifact in the tissue and this cell should not be included. The user can also draw a segmentation on the DAPI only image</w:t>
      </w:r>
      <w:r w:rsidR="006B6DB9" w:rsidRPr="00C62A68">
        <w:rPr>
          <w:sz w:val="20"/>
        </w:rPr>
        <w:t xml:space="preserve"> (Draw on DAPI)</w:t>
      </w:r>
      <w:r w:rsidRPr="00C62A68">
        <w:rPr>
          <w:sz w:val="20"/>
        </w:rPr>
        <w:t xml:space="preserve"> or on the DAPI and membrane image</w:t>
      </w:r>
      <w:r w:rsidR="006B6DB9" w:rsidRPr="00C62A68">
        <w:rPr>
          <w:sz w:val="20"/>
        </w:rPr>
        <w:t xml:space="preserve"> (Draw on Mem)</w:t>
      </w:r>
      <w:r w:rsidRPr="00C62A68">
        <w:rPr>
          <w:sz w:val="20"/>
        </w:rPr>
        <w:t>.</w:t>
      </w:r>
      <w:r w:rsidR="006B6DB9" w:rsidRPr="00C62A68">
        <w:rPr>
          <w:sz w:val="20"/>
        </w:rPr>
        <w:t xml:space="preserve"> One and only one of these options can be selected.</w:t>
      </w:r>
    </w:p>
    <w:p w:rsidR="00892742" w:rsidRDefault="006B6DB9" w:rsidP="00892742">
      <w:pPr>
        <w:ind w:firstLine="720"/>
        <w:jc w:val="both"/>
        <w:rPr>
          <w:rFonts w:ascii="Times New Roman" w:hAnsi="Times New Roman" w:cs="Times New Roman"/>
        </w:rPr>
      </w:pPr>
      <w:r>
        <w:rPr>
          <w:rFonts w:ascii="Times New Roman" w:hAnsi="Times New Roman" w:cs="Times New Roman"/>
        </w:rPr>
        <w:t>The user may also specify a ‘Flag’ variable</w:t>
      </w:r>
      <w:r w:rsidR="00C62A68">
        <w:rPr>
          <w:rFonts w:ascii="Times New Roman" w:hAnsi="Times New Roman" w:cs="Times New Roman"/>
        </w:rPr>
        <w:t>;</w:t>
      </w:r>
      <w:r>
        <w:rPr>
          <w:rFonts w:ascii="Times New Roman" w:hAnsi="Times New Roman" w:cs="Times New Roman"/>
        </w:rPr>
        <w:t xml:space="preserve"> so that whe</w:t>
      </w:r>
      <w:r w:rsidR="00C62A68">
        <w:rPr>
          <w:rFonts w:ascii="Times New Roman" w:hAnsi="Times New Roman" w:cs="Times New Roman"/>
        </w:rPr>
        <w:t>n the images are passed on, cell pairs</w:t>
      </w:r>
      <w:r>
        <w:rPr>
          <w:rFonts w:ascii="Times New Roman" w:hAnsi="Times New Roman" w:cs="Times New Roman"/>
        </w:rPr>
        <w:t xml:space="preserve"> can be reviewed for a gi</w:t>
      </w:r>
      <w:r w:rsidR="00C62A68">
        <w:rPr>
          <w:rFonts w:ascii="Times New Roman" w:hAnsi="Times New Roman" w:cs="Times New Roman"/>
        </w:rPr>
        <w:t>ven case. In addition, the cell pair</w:t>
      </w:r>
      <w:r>
        <w:rPr>
          <w:rFonts w:ascii="Times New Roman" w:hAnsi="Times New Roman" w:cs="Times New Roman"/>
        </w:rPr>
        <w:t xml:space="preserve"> can receive a ‘Multi N</w:t>
      </w:r>
      <w:r w:rsidR="00C62A68">
        <w:rPr>
          <w:rFonts w:ascii="Times New Roman" w:hAnsi="Times New Roman" w:cs="Times New Roman"/>
        </w:rPr>
        <w:t>uc’ flag, meaning that objects are</w:t>
      </w:r>
      <w:r>
        <w:rPr>
          <w:rFonts w:ascii="Times New Roman" w:hAnsi="Times New Roman" w:cs="Times New Roman"/>
        </w:rPr>
        <w:t xml:space="preserve"> part of a multi nucleated cell. The user </w:t>
      </w:r>
      <w:r w:rsidR="00C62A68">
        <w:rPr>
          <w:rFonts w:ascii="Times New Roman" w:hAnsi="Times New Roman" w:cs="Times New Roman"/>
        </w:rPr>
        <w:t>will also have</w:t>
      </w:r>
      <w:r>
        <w:rPr>
          <w:rFonts w:ascii="Times New Roman" w:hAnsi="Times New Roman" w:cs="Times New Roman"/>
        </w:rPr>
        <w:t xml:space="preserve"> the option to add cells to the image, these cells are added to the end of the output table and the objects written </w:t>
      </w:r>
      <w:r w:rsidR="00332716">
        <w:rPr>
          <w:rFonts w:ascii="Times New Roman" w:hAnsi="Times New Roman" w:cs="Times New Roman"/>
        </w:rPr>
        <w:t>into an output label matrix TIFF</w:t>
      </w:r>
      <w:r>
        <w:rPr>
          <w:rFonts w:ascii="Times New Roman" w:hAnsi="Times New Roman" w:cs="Times New Roman"/>
        </w:rPr>
        <w:t xml:space="preserve"> file. Often this is useful when a cell is over segmented in both segmentation approaches, or both approaches completely miss an object. These options are displayed in a subsection of the ‘Classification’ section. </w:t>
      </w:r>
    </w:p>
    <w:p w:rsidR="0075234B" w:rsidRDefault="0075234B" w:rsidP="0075234B">
      <w:pPr>
        <w:keepNext/>
        <w:ind w:firstLine="720"/>
        <w:jc w:val="center"/>
      </w:pPr>
      <w:r>
        <w:rPr>
          <w:noProof/>
        </w:rPr>
        <w:drawing>
          <wp:inline distT="0" distB="0" distL="0" distR="0" wp14:anchorId="225FA345" wp14:editId="3341BF10">
            <wp:extent cx="2286000" cy="5429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6000" cy="542925"/>
                    </a:xfrm>
                    <a:prstGeom prst="rect">
                      <a:avLst/>
                    </a:prstGeom>
                  </pic:spPr>
                </pic:pic>
              </a:graphicData>
            </a:graphic>
          </wp:inline>
        </w:drawing>
      </w:r>
    </w:p>
    <w:p w:rsidR="0075234B" w:rsidRDefault="0075234B" w:rsidP="0075234B">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A7B5C">
        <w:rPr>
          <w:noProof/>
        </w:rPr>
        <w:t>6</w:t>
      </w:r>
      <w:r>
        <w:fldChar w:fldCharType="end"/>
      </w:r>
      <w:r>
        <w:t>: The Add cell, Flag, and Multi Nuc options for the cell pair. All or none of these options may be used for a given cell pair.</w:t>
      </w:r>
    </w:p>
    <w:p w:rsidR="00A2120F" w:rsidRDefault="0075234B" w:rsidP="00663426">
      <w:pPr>
        <w:ind w:firstLine="720"/>
        <w:jc w:val="both"/>
        <w:rPr>
          <w:rFonts w:ascii="Times New Roman" w:hAnsi="Times New Roman" w:cs="Times New Roman"/>
        </w:rPr>
      </w:pPr>
      <w:r>
        <w:rPr>
          <w:rFonts w:ascii="Times New Roman" w:hAnsi="Times New Roman" w:cs="Times New Roman"/>
        </w:rPr>
        <w:t xml:space="preserve">When the ‘Add cell’ option is selected, the main window is grayed out and a new window appears. </w:t>
      </w:r>
      <w:r w:rsidR="007204DF">
        <w:rPr>
          <w:rFonts w:ascii="Times New Roman" w:hAnsi="Times New Roman" w:cs="Times New Roman"/>
        </w:rPr>
        <w:t>If it is the first time the user has selected ‘Add cell’ helpful hints are shown to aid in the drawing process. The hints dialog and UI after the hints dialog is close is shown below.</w:t>
      </w:r>
    </w:p>
    <w:p w:rsidR="007204DF" w:rsidRDefault="004B6A11" w:rsidP="007204DF">
      <w:pPr>
        <w:keepNext/>
        <w:ind w:firstLine="720"/>
      </w:pPr>
      <w:r>
        <w:rPr>
          <w:noProof/>
        </w:rPr>
        <w:lastRenderedPageBreak/>
        <mc:AlternateContent>
          <mc:Choice Requires="wps">
            <w:drawing>
              <wp:anchor distT="0" distB="0" distL="114300" distR="114300" simplePos="0" relativeHeight="251671552" behindDoc="0" locked="0" layoutInCell="1" allowOverlap="1" wp14:anchorId="7D867A20" wp14:editId="2B08173C">
                <wp:simplePos x="0" y="0"/>
                <wp:positionH relativeFrom="column">
                  <wp:posOffset>2750400</wp:posOffset>
                </wp:positionH>
                <wp:positionV relativeFrom="paragraph">
                  <wp:posOffset>587850</wp:posOffset>
                </wp:positionV>
                <wp:extent cx="345600" cy="273600"/>
                <wp:effectExtent l="0" t="19050" r="35560" b="31750"/>
                <wp:wrapNone/>
                <wp:docPr id="88" name="Right Arrow 88"/>
                <wp:cNvGraphicFramePr/>
                <a:graphic xmlns:a="http://schemas.openxmlformats.org/drawingml/2006/main">
                  <a:graphicData uri="http://schemas.microsoft.com/office/word/2010/wordprocessingShape">
                    <wps:wsp>
                      <wps:cNvSpPr/>
                      <wps:spPr>
                        <a:xfrm>
                          <a:off x="0" y="0"/>
                          <a:ext cx="345600" cy="273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29BB8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8" o:spid="_x0000_s1026" type="#_x0000_t13" style="position:absolute;margin-left:216.55pt;margin-top:46.3pt;width:27.2pt;height:21.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0YZdgIAAEIFAAAOAAAAZHJzL2Uyb0RvYy54bWysVE1v2zAMvQ/YfxB0X+2k6VdQpwhadBhQ&#10;tEXboWdVlmIBsqhRSpzs14+SHbdoix2G+SBTIvlIPpE6v9i2lm0UBgOu4pODkjPlJNTGrSr+8+n6&#10;2ylnIQpXCwtOVXynAr9YfP1y3vm5mkIDtlbICMSFeecr3sTo50URZKNaEQ7AK0dKDdiKSFtcFTWK&#10;jtBbW0zL8rjoAGuPIFUIdHrVK/ki42utZLzTOqjIbMUpt5hXzOtLWovFuZivUPjGyCEN8Q9ZtMI4&#10;CjpCXYko2BrNB6jWSIQAOh5IaAvQ2kiVa6BqJuW7ah4b4VWuhcgJfqQp/D9Yebu5R2bqip/STTnR&#10;0h09mFUT2RIROkanRFHnw5wsH/09DrtAYqp3q7FNf6qEbTOtu5FWtY1M0uHh7Oi4JPIlqaYnh0km&#10;lOLV2WOI3xW0LAkVxxQ/h8+Uis1NiL3D3pC8U0p9ElmKO6tSHtY9KE31UNhp9s6dpC4tso2gHhBS&#10;KhcnvaoRteqPj0r6hqxGj5xjBkzI2lg7Yg8AqUs/Yve5DvbJVeVGHJ3LvyXWO48eOTK4ODq3xgF+&#10;BmCpqiFyb78nqacmsfQC9Y5uG6Efg+DltSHGb0SI9wKp7+mSaJbjHS3aQldxGCTOGsDfn50ne2pH&#10;0nLW0RxVPPxaC1Sc2R+OGvVsMpulwcub2dHJlDb4VvPyVuPW7SXQNU3o1fAyi8k+2r2oEdpnGvll&#10;ikoq4STFrriMuN9cxn6+6dGQarnMZjRsXsQb9+hlAk+spl562j4L9EPbRerXW9jPnJi/67veNnk6&#10;WK4jaJOb8pXXgW8a1Nw4w6OSXoK3+2z1+vQt/gAAAP//AwBQSwMEFAAGAAgAAAAhADhNV4XgAAAA&#10;CgEAAA8AAABkcnMvZG93bnJldi54bWxMj0FPwkAQhe8m/ofNmHiTLZRCqd0SMPHmQQETj0s7dKvd&#10;2aa7hfLvHU94nLwv732Tr0fbijP2vnGkYDqJQCCVrmqoVnDYvz6lIHzQVOnWESq4ood1cX+X66xy&#10;F/rA8y7UgkvIZ1qBCaHLpPSlQav9xHVInJ1cb3Xgs69l1esLl9tWzqJoIa1uiBeM7vDFYPmzG6yC&#10;7ZC8v22+um9zqOnT79Nteo1GpR4fxs0ziIBjuMHwp8/qULDT0Q1UedEqmMfxlFEFq9kCBAPzdJmA&#10;ODIZJ0uQRS7/v1D8AgAA//8DAFBLAQItABQABgAIAAAAIQC2gziS/gAAAOEBAAATAAAAAAAAAAAA&#10;AAAAAAAAAABbQ29udGVudF9UeXBlc10ueG1sUEsBAi0AFAAGAAgAAAAhADj9If/WAAAAlAEAAAsA&#10;AAAAAAAAAAAAAAAALwEAAF9yZWxzLy5yZWxzUEsBAi0AFAAGAAgAAAAhAFBDRhl2AgAAQgUAAA4A&#10;AAAAAAAAAAAAAAAALgIAAGRycy9lMm9Eb2MueG1sUEsBAi0AFAAGAAgAAAAhADhNV4XgAAAACgEA&#10;AA8AAAAAAAAAAAAAAAAA0AQAAGRycy9kb3ducmV2LnhtbFBLBQYAAAAABAAEAPMAAADdBQAAAAA=&#10;" adj="13050" fillcolor="#5b9bd5 [3204]" strokecolor="#1f4d78 [1604]" strokeweight="1pt"/>
            </w:pict>
          </mc:Fallback>
        </mc:AlternateContent>
      </w:r>
      <w:r w:rsidR="007204DF">
        <w:rPr>
          <w:noProof/>
        </w:rPr>
        <w:drawing>
          <wp:inline distT="0" distB="0" distL="0" distR="0" wp14:anchorId="5394D408" wp14:editId="2901BF27">
            <wp:extent cx="2131653" cy="16056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049" b="1226"/>
                    <a:stretch/>
                  </pic:blipFill>
                  <pic:spPr bwMode="auto">
                    <a:xfrm>
                      <a:off x="0" y="0"/>
                      <a:ext cx="2170623" cy="1634953"/>
                    </a:xfrm>
                    <a:prstGeom prst="rect">
                      <a:avLst/>
                    </a:prstGeom>
                    <a:ln>
                      <a:noFill/>
                    </a:ln>
                    <a:extLst>
                      <a:ext uri="{53640926-AAD7-44D8-BBD7-CCE9431645EC}">
                        <a14:shadowObscured xmlns:a14="http://schemas.microsoft.com/office/drawing/2010/main"/>
                      </a:ext>
                    </a:extLst>
                  </pic:spPr>
                </pic:pic>
              </a:graphicData>
            </a:graphic>
          </wp:inline>
        </w:drawing>
      </w:r>
      <w:r w:rsidR="00C03DDB">
        <w:tab/>
      </w:r>
      <w:r w:rsidR="00C03DDB">
        <w:tab/>
      </w:r>
      <w:r w:rsidR="007204DF">
        <w:rPr>
          <w:noProof/>
        </w:rPr>
        <w:drawing>
          <wp:inline distT="0" distB="0" distL="0" distR="0" wp14:anchorId="4BB582F8" wp14:editId="0D6E49ED">
            <wp:extent cx="2163176" cy="1612800"/>
            <wp:effectExtent l="0" t="0" r="889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8" b="1615"/>
                    <a:stretch/>
                  </pic:blipFill>
                  <pic:spPr bwMode="auto">
                    <a:xfrm>
                      <a:off x="0" y="0"/>
                      <a:ext cx="2197403" cy="1638318"/>
                    </a:xfrm>
                    <a:prstGeom prst="rect">
                      <a:avLst/>
                    </a:prstGeom>
                    <a:ln>
                      <a:noFill/>
                    </a:ln>
                    <a:extLst>
                      <a:ext uri="{53640926-AAD7-44D8-BBD7-CCE9431645EC}">
                        <a14:shadowObscured xmlns:a14="http://schemas.microsoft.com/office/drawing/2010/main"/>
                      </a:ext>
                    </a:extLst>
                  </pic:spPr>
                </pic:pic>
              </a:graphicData>
            </a:graphic>
          </wp:inline>
        </w:drawing>
      </w:r>
    </w:p>
    <w:p w:rsidR="007204DF" w:rsidRDefault="007204DF" w:rsidP="00663426">
      <w:pPr>
        <w:pStyle w:val="Caption"/>
        <w:jc w:val="both"/>
      </w:pPr>
      <w:r>
        <w:t xml:space="preserve">Figure </w:t>
      </w:r>
      <w:r>
        <w:fldChar w:fldCharType="begin"/>
      </w:r>
      <w:r>
        <w:instrText xml:space="preserve"> SEQ Figure \* ARABIC </w:instrText>
      </w:r>
      <w:r>
        <w:fldChar w:fldCharType="separate"/>
      </w:r>
      <w:r w:rsidR="008A7B5C">
        <w:rPr>
          <w:noProof/>
        </w:rPr>
        <w:t>7</w:t>
      </w:r>
      <w:r>
        <w:fldChar w:fldCharType="end"/>
      </w:r>
      <w:r>
        <w:t>: The 'Add cell' window</w:t>
      </w:r>
      <w:r>
        <w:rPr>
          <w:noProof/>
        </w:rPr>
        <w:t xml:space="preserve"> . The dialog on the left appears the user first time the user selects the 'Add cell' button in a given session. The Window on the left shows the UI, which is very similar to the main window. The ‘Seg A’ and ‘Seg B’ allow the user to see segmentations of either algorithm. The ‘Draw’ button must be selected to draw. The ‘Add another cell’ allows the user to add cells. The number of cells are tracked in the title of the UI window. The user my either ‘Accept’ the segmentation or ‘Reject’ the segmentation. A confirmation dialog opens in either case. The user has two options when ‘rejecting’, either to reject only the last cell drawn and return or reject </w:t>
      </w:r>
      <w:r w:rsidR="00663426">
        <w:rPr>
          <w:noProof/>
        </w:rPr>
        <w:t>all drawn cells and return. To redraw, the user must simply close their current drawn object with a right click and click ‘Draw’ again. Upon clicking the red ‘X’ the UI closes and all drawn cells are rejected.</w:t>
      </w:r>
    </w:p>
    <w:p w:rsidR="00A2120F" w:rsidRDefault="00663426" w:rsidP="00663426">
      <w:pPr>
        <w:ind w:firstLine="720"/>
        <w:jc w:val="both"/>
        <w:rPr>
          <w:rFonts w:ascii="Times New Roman" w:hAnsi="Times New Roman" w:cs="Times New Roman"/>
        </w:rPr>
      </w:pPr>
      <w:r>
        <w:rPr>
          <w:rFonts w:ascii="Times New Roman" w:hAnsi="Times New Roman" w:cs="Times New Roman"/>
        </w:rPr>
        <w:t>To move on to the next cell pair the user has 4 options. Move one cell to the left or right, to jump to the next cell pair for review, or to jump a specified cell. The jump to next cell for review is especially useful when moving around between already reviewed cells, when a user is finished they select this button and are immediately ready to review the next ‘un reviewed’ cell pair. This is the advised method to move on to the next cell for review.</w:t>
      </w:r>
    </w:p>
    <w:p w:rsidR="00663426" w:rsidRDefault="00663426" w:rsidP="00663426">
      <w:pPr>
        <w:keepNext/>
        <w:ind w:firstLine="720"/>
        <w:jc w:val="center"/>
      </w:pPr>
      <w:r>
        <w:rPr>
          <w:noProof/>
        </w:rPr>
        <w:drawing>
          <wp:inline distT="0" distB="0" distL="0" distR="0" wp14:anchorId="55B4B1AF" wp14:editId="1F768C96">
            <wp:extent cx="1453116" cy="5200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2336"/>
                    <a:stretch/>
                  </pic:blipFill>
                  <pic:spPr bwMode="auto">
                    <a:xfrm>
                      <a:off x="0" y="0"/>
                      <a:ext cx="1466327" cy="524793"/>
                    </a:xfrm>
                    <a:prstGeom prst="rect">
                      <a:avLst/>
                    </a:prstGeom>
                    <a:ln>
                      <a:noFill/>
                    </a:ln>
                    <a:extLst>
                      <a:ext uri="{53640926-AAD7-44D8-BBD7-CCE9431645EC}">
                        <a14:shadowObscured xmlns:a14="http://schemas.microsoft.com/office/drawing/2010/main"/>
                      </a:ext>
                    </a:extLst>
                  </pic:spPr>
                </pic:pic>
              </a:graphicData>
            </a:graphic>
          </wp:inline>
        </w:drawing>
      </w:r>
    </w:p>
    <w:p w:rsidR="00663426" w:rsidRDefault="00663426" w:rsidP="008A7B5C">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8A7B5C">
        <w:rPr>
          <w:noProof/>
        </w:rPr>
        <w:t>8</w:t>
      </w:r>
      <w:r>
        <w:fldChar w:fldCharType="end"/>
      </w:r>
      <w:r>
        <w:t>: The options to move onto the next cell pair. Go one cell up or down one cell pair in the cell pair count '&lt;', '&gt;'</w:t>
      </w:r>
      <w:r>
        <w:rPr>
          <w:noProof/>
        </w:rPr>
        <w:t>, go to the next cell pair that has not yet been reviewed, jump to a specified cell pair.</w:t>
      </w:r>
    </w:p>
    <w:p w:rsidR="00663426" w:rsidRDefault="00C03DDB" w:rsidP="008A7B5C">
      <w:pPr>
        <w:ind w:firstLine="720"/>
        <w:jc w:val="both"/>
        <w:rPr>
          <w:rFonts w:ascii="Times New Roman" w:hAnsi="Times New Roman" w:cs="Times New Roman"/>
        </w:rPr>
      </w:pPr>
      <w:r>
        <w:rPr>
          <w:rFonts w:ascii="Times New Roman" w:hAnsi="Times New Roman" w:cs="Times New Roman"/>
        </w:rPr>
        <w:t xml:space="preserve">When the user finishes reviewing all cell pairs in the image. A dialog will open telling the user that they are finished and that they will now review the whole image. </w:t>
      </w:r>
      <w:r w:rsidR="00115893">
        <w:rPr>
          <w:rFonts w:ascii="Times New Roman" w:hAnsi="Times New Roman" w:cs="Times New Roman"/>
        </w:rPr>
        <w:t>After the user selects ‘OK’, the</w:t>
      </w:r>
      <w:r>
        <w:rPr>
          <w:rFonts w:ascii="Times New Roman" w:hAnsi="Times New Roman" w:cs="Times New Roman"/>
        </w:rPr>
        <w:t xml:space="preserve"> user will</w:t>
      </w:r>
      <w:r w:rsidR="00115893">
        <w:rPr>
          <w:rFonts w:ascii="Times New Roman" w:hAnsi="Times New Roman" w:cs="Times New Roman"/>
        </w:rPr>
        <w:t xml:space="preserve"> begin to</w:t>
      </w:r>
      <w:r>
        <w:rPr>
          <w:rFonts w:ascii="Times New Roman" w:hAnsi="Times New Roman" w:cs="Times New Roman"/>
        </w:rPr>
        <w:t xml:space="preserve"> look over the whole image with the applied segmentation. </w:t>
      </w:r>
      <w:r w:rsidR="00115893">
        <w:rPr>
          <w:rFonts w:ascii="Times New Roman" w:hAnsi="Times New Roman" w:cs="Times New Roman"/>
        </w:rPr>
        <w:t xml:space="preserve">If the user has not used the ‘Add cell’ window in this session the dialog with drawing directions will appear to provide helpful hints for drawing. </w:t>
      </w:r>
      <w:r>
        <w:rPr>
          <w:rFonts w:ascii="Times New Roman" w:hAnsi="Times New Roman" w:cs="Times New Roman"/>
        </w:rPr>
        <w:t>There is also a view option which subtracts all the pixels from the image which are inside defined or accepted cells. With these views the user can add additional cells to make sure that there are no remaining cells in the image which have not yet been identified. These cells are again added to the bottom of the table and are added to the segmentation views in real time. When the user is finished they can either accept or reject the current cells similar to the ‘Add cell’ windows. Finally the tool saves the comparison image and the comparison table. These windows are shown below in F</w:t>
      </w:r>
      <w:r w:rsidR="00C62A68">
        <w:rPr>
          <w:rFonts w:ascii="Times New Roman" w:hAnsi="Times New Roman" w:cs="Times New Roman"/>
        </w:rPr>
        <w:t>igure 9</w:t>
      </w:r>
      <w:r w:rsidR="008A7B5C">
        <w:rPr>
          <w:rFonts w:ascii="Times New Roman" w:hAnsi="Times New Roman" w:cs="Times New Roman"/>
        </w:rPr>
        <w:t>.</w:t>
      </w:r>
    </w:p>
    <w:p w:rsidR="00C62A68" w:rsidRDefault="00C62A68" w:rsidP="008A7B5C">
      <w:pPr>
        <w:ind w:firstLine="720"/>
        <w:jc w:val="both"/>
        <w:rPr>
          <w:rFonts w:ascii="Times New Roman" w:hAnsi="Times New Roman" w:cs="Times New Roman"/>
        </w:rPr>
      </w:pPr>
    </w:p>
    <w:p w:rsidR="00C62A68" w:rsidRDefault="00C62A68" w:rsidP="008A7B5C">
      <w:pPr>
        <w:ind w:firstLine="720"/>
        <w:jc w:val="both"/>
        <w:rPr>
          <w:rFonts w:ascii="Times New Roman" w:hAnsi="Times New Roman" w:cs="Times New Roman"/>
        </w:rPr>
      </w:pPr>
    </w:p>
    <w:p w:rsidR="00663426" w:rsidRDefault="008954C1" w:rsidP="000D3D23">
      <w:pPr>
        <w:ind w:firstLine="720"/>
        <w:rPr>
          <w:rFonts w:ascii="Times New Roman" w:hAnsi="Times New Roman" w:cs="Times New Roman"/>
        </w:rPr>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2718435</wp:posOffset>
                </wp:positionH>
                <wp:positionV relativeFrom="paragraph">
                  <wp:posOffset>1505585</wp:posOffset>
                </wp:positionV>
                <wp:extent cx="460800" cy="252000"/>
                <wp:effectExtent l="0" t="57150" r="0" b="53340"/>
                <wp:wrapNone/>
                <wp:docPr id="83" name="Left-Right Arrow 83"/>
                <wp:cNvGraphicFramePr/>
                <a:graphic xmlns:a="http://schemas.openxmlformats.org/drawingml/2006/main">
                  <a:graphicData uri="http://schemas.microsoft.com/office/word/2010/wordprocessingShape">
                    <wps:wsp>
                      <wps:cNvSpPr/>
                      <wps:spPr>
                        <a:xfrm rot="19742088">
                          <a:off x="0" y="0"/>
                          <a:ext cx="460800" cy="2520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499A1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83" o:spid="_x0000_s1026" type="#_x0000_t69" style="position:absolute;margin-left:214.05pt;margin-top:118.55pt;width:36.3pt;height:19.85pt;rotation:-2029335fd;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fLVhwIAAFoFAAAOAAAAZHJzL2Uyb0RvYy54bWysVN9P2zAQfp+0/8HyO03aFSgVKaqKmCZV&#10;gICJZ+PYTSTH553dpt1fv7OTBgRoD9NeLJ/v7rvvfvnyat8YtlPoa7AFH49yzpSVUNZ2U/CfTzcn&#10;M858ELYUBqwq+EF5frX4+uWydXM1gQpMqZARiPXz1hW8CsHNs8zLSjXCj8ApS0oN2IhAIm6yEkVL&#10;6I3JJnl+lrWApUOQynt6ve6UfJHwtVYy3GntVWCm4MQtpBPT+RLPbHEp5hsUrqplT0P8A4tG1JaC&#10;DlDXIgi2xfoDVFNLBA86jCQ0GWhdS5VyoGzG+btsHivhVMqFiuPdUCb//2Dl7e4eWV0WfPaNMysa&#10;6tFa6XDyUG+qwJaI0DJSUZ1a5+dk/ujusZc8XWPSe40NQ6Diji/Op5N8Nku1oOzYPpX6MJRa7QOT&#10;9Dg9y2c5NUSSanJKnUytyDqsiOnQh+8KGhYvBTfEKVFKjBK82K19ICbkdDQmIbLseKVbOBgV4Yx9&#10;UJrypNCT5J0mTK0Msp2g2RBSKhvGnaoSpeqeT4nYkdngkUImwIisa2MG7B4gTu9H7I5rbx9dVRrQ&#10;wTn/G7HOefBIkcGGwbmpLeBnAIay6iN39scidaWJVXqB8kBTkDpIPfFO3tRU9bXw4V4g7QM90o6H&#10;Ozq0gbbg0N84qwB/f/Ye7WlMSctZS/tVcP9rK1BxZn5YGuCL8XQaFzIJ09PzCQn4VvPyVmO3zQqo&#10;TePELl2jfTDHq0ZonukrWMaopBJWUuyCy4BHYRW6vafPRKrlMpnREjoR1vbRyQgeqxpn6Wn/LND1&#10;oxdoZm/huIti/m7uOtvoaWG5DaDrNJSvde3rTQucBqf/bOIP8VZOVq9f4uIPAAAA//8DAFBLAwQU&#10;AAYACAAAACEATsDKVuAAAAALAQAADwAAAGRycy9kb3ducmV2LnhtbEyPPU/DMBCGdyT+g3VILIg6&#10;CTSJQpyqKmVjaekAmxsfSUR8jmy3Df+eY4LtPh6991y9mu0ozujD4EhBukhAILXODNQpOLy93Jcg&#10;QtRk9OgIFXxjgFVzfVXryrgL7fC8j53gEAqVVtDHOFVShrZHq8PCTUi8+3Te6sit76Tx+sLhdpRZ&#10;kuTS6oH4Qq8n3PTYfu1PVoF736z9c7k9dLv8IyXr77bLV1Tq9mZeP4GIOMc/GH71WR0adjq6E5kg&#10;RgWPWZkyqiB7KLhgYpkkBYgjT4q8BNnU8v8PzQ8AAAD//wMAUEsBAi0AFAAGAAgAAAAhALaDOJL+&#10;AAAA4QEAABMAAAAAAAAAAAAAAAAAAAAAAFtDb250ZW50X1R5cGVzXS54bWxQSwECLQAUAAYACAAA&#10;ACEAOP0h/9YAAACUAQAACwAAAAAAAAAAAAAAAAAvAQAAX3JlbHMvLnJlbHNQSwECLQAUAAYACAAA&#10;ACEAOG3y1YcCAABaBQAADgAAAAAAAAAAAAAAAAAuAgAAZHJzL2Uyb0RvYy54bWxQSwECLQAUAAYA&#10;CAAAACEATsDKVuAAAAALAQAADwAAAAAAAAAAAAAAAADhBAAAZHJzL2Rvd25yZXYueG1sUEsFBgAA&#10;AAAEAAQA8wAAAO4FAAAAAA==&#10;" adj="5906" fillcolor="#5b9bd5 [3204]" strokecolor="#1f4d78 [1604]" strokeweight="1pt"/>
            </w:pict>
          </mc:Fallback>
        </mc:AlternateContent>
      </w:r>
      <w:r w:rsidR="00C62A68">
        <w:rPr>
          <w:noProof/>
        </w:rPr>
        <mc:AlternateContent>
          <mc:Choice Requires="wps">
            <w:drawing>
              <wp:anchor distT="0" distB="0" distL="114300" distR="114300" simplePos="0" relativeHeight="251666432" behindDoc="0" locked="0" layoutInCell="1" allowOverlap="1">
                <wp:simplePos x="0" y="0"/>
                <wp:positionH relativeFrom="column">
                  <wp:posOffset>2671200</wp:posOffset>
                </wp:positionH>
                <wp:positionV relativeFrom="paragraph">
                  <wp:posOffset>734370</wp:posOffset>
                </wp:positionV>
                <wp:extent cx="345600" cy="273600"/>
                <wp:effectExtent l="0" t="19050" r="35560" b="31750"/>
                <wp:wrapNone/>
                <wp:docPr id="82" name="Right Arrow 82"/>
                <wp:cNvGraphicFramePr/>
                <a:graphic xmlns:a="http://schemas.openxmlformats.org/drawingml/2006/main">
                  <a:graphicData uri="http://schemas.microsoft.com/office/word/2010/wordprocessingShape">
                    <wps:wsp>
                      <wps:cNvSpPr/>
                      <wps:spPr>
                        <a:xfrm>
                          <a:off x="0" y="0"/>
                          <a:ext cx="345600" cy="273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4BE6F2" id="Right Arrow 82" o:spid="_x0000_s1026" type="#_x0000_t13" style="position:absolute;margin-left:210.35pt;margin-top:57.8pt;width:27.2pt;height:21.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fldgIAAEIFAAAOAAAAZHJzL2Uyb0RvYy54bWysVE1v2zAMvQ/YfxB0X+2k6VdQpwhadBhQ&#10;tEXboWdVlmIBsqhRSpzs14+SHbdoix2G+SBTIvlIPpE6v9i2lm0UBgOu4pODkjPlJNTGrSr+8+n6&#10;2ylnIQpXCwtOVXynAr9YfP1y3vm5mkIDtlbICMSFeecr3sTo50URZKNaEQ7AK0dKDdiKSFtcFTWK&#10;jtBbW0zL8rjoAGuPIFUIdHrVK/ki42utZLzTOqjIbMUpt5hXzOtLWovFuZivUPjGyCEN8Q9ZtMI4&#10;CjpCXYko2BrNB6jWSIQAOh5IaAvQ2kiVa6BqJuW7ah4b4VWuhcgJfqQp/D9Yebu5R2bqip9OOXOi&#10;pTt6MKsmsiUidIxOiaLOhzlZPvp7HHaBxFTvVmOb/lQJ22ZadyOtahuZpMPD2dFxSeRLUk1PDpNM&#10;KMWrs8cQvytoWRIqjil+Dp8pFZubEHuHvSF5p5T6JLIUd1alPKx7UJrqobDT7J07SV1aZBtBPSCk&#10;VC5OelUjatUfH5X0DVmNHjnHDJiQtbF2xB4AUpd+xO5zHeyTq8qNODqXf0usdx49cmRwcXRujQP8&#10;DMBSVUPk3n5PUk9NYukF6h3dNkI/BsHLa0OM34gQ7wVS39Ml0SzHO1q0ha7iMEicNYC/PztP9tSO&#10;pOWsozmqePi1Fqg4sz8cNerZZDZLg5c3s6OTKW3wreblrcat20uga5rQq+FlFpN9tHtRI7TPNPLL&#10;FJVUwkmKXXEZcb+5jP1806Mh1XKZzWjYvIg37tHLBJ5YTb30tH0W6Ie2i9Svt7CfOTF/13e9bfJ0&#10;sFxH0CY35SuvA980qLlxhkclvQRv99nq9elb/AEAAP//AwBQSwMEFAAGAAgAAAAhAH2l98ffAAAA&#10;CwEAAA8AAABkcnMvZG93bnJldi54bWxMj8FOwzAMhu9IvENkJG4s7bSuVWk6bUjcOMA2JI5ZY5pC&#10;41RNunVvjznB0f4//f5cbWbXizOOofOkIF0kIJAabzpqFRwPzw8FiBA1Gd17QgVXDLCpb28qXRp/&#10;oTc872MruIRCqRXYGIdSytBYdDos/IDE2acfnY48jq00o75wuevlMknW0umO+ILVAz5ZbL73k1Ow&#10;m7LXl+3H8GWPLb2HQ7Errsms1P3dvH0EEXGOfzD86rM61Ox08hOZIHoFq2WSM8pBmq1BMLHKsxTE&#10;iTdZkYOsK/n/h/oHAAD//wMAUEsBAi0AFAAGAAgAAAAhALaDOJL+AAAA4QEAABMAAAAAAAAAAAAA&#10;AAAAAAAAAFtDb250ZW50X1R5cGVzXS54bWxQSwECLQAUAAYACAAAACEAOP0h/9YAAACUAQAACwAA&#10;AAAAAAAAAAAAAAAvAQAAX3JlbHMvLnJlbHNQSwECLQAUAAYACAAAACEAp4Hn5XYCAABCBQAADgAA&#10;AAAAAAAAAAAAAAAuAgAAZHJzL2Uyb0RvYy54bWxQSwECLQAUAAYACAAAACEAfaX3x98AAAALAQAA&#10;DwAAAAAAAAAAAAAAAADQBAAAZHJzL2Rvd25yZXYueG1sUEsFBgAAAAAEAAQA8wAAANwFAAAAAA==&#10;" adj="13050" fillcolor="#5b9bd5 [3204]" strokecolor="#1f4d78 [1604]" strokeweight="1pt"/>
            </w:pict>
          </mc:Fallback>
        </mc:AlternateContent>
      </w:r>
      <w:r w:rsidR="00311FBE">
        <w:rPr>
          <w:noProof/>
        </w:rPr>
        <w:drawing>
          <wp:inline distT="0" distB="0" distL="0" distR="0" wp14:anchorId="7845CC86" wp14:editId="2E6E4428">
            <wp:extent cx="2141855" cy="1176646"/>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0597" cy="1197929"/>
                    </a:xfrm>
                    <a:prstGeom prst="rect">
                      <a:avLst/>
                    </a:prstGeom>
                  </pic:spPr>
                </pic:pic>
              </a:graphicData>
            </a:graphic>
          </wp:inline>
        </w:drawing>
      </w:r>
      <w:r w:rsidR="00311FBE">
        <w:rPr>
          <w:rFonts w:ascii="Times New Roman" w:hAnsi="Times New Roman" w:cs="Times New Roman"/>
        </w:rPr>
        <w:tab/>
      </w:r>
      <w:r w:rsidR="00311FBE">
        <w:rPr>
          <w:rFonts w:ascii="Times New Roman" w:hAnsi="Times New Roman" w:cs="Times New Roman"/>
        </w:rPr>
        <w:tab/>
      </w:r>
      <w:r w:rsidR="00311FBE">
        <w:rPr>
          <w:noProof/>
        </w:rPr>
        <w:drawing>
          <wp:inline distT="0" distB="0" distL="0" distR="0" wp14:anchorId="7B0B3C2B" wp14:editId="22F9499A">
            <wp:extent cx="2136893" cy="154080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4310" cy="1553358"/>
                    </a:xfrm>
                    <a:prstGeom prst="rect">
                      <a:avLst/>
                    </a:prstGeom>
                  </pic:spPr>
                </pic:pic>
              </a:graphicData>
            </a:graphic>
          </wp:inline>
        </w:drawing>
      </w:r>
    </w:p>
    <w:p w:rsidR="00311FBE" w:rsidRDefault="00C62A68" w:rsidP="00311FBE">
      <w:pPr>
        <w:keepNext/>
        <w:ind w:firstLine="720"/>
      </w:pPr>
      <w:r>
        <w:rPr>
          <w:noProof/>
        </w:rPr>
        <mc:AlternateContent>
          <mc:Choice Requires="wps">
            <w:drawing>
              <wp:anchor distT="0" distB="0" distL="114300" distR="114300" simplePos="0" relativeHeight="251669504" behindDoc="0" locked="0" layoutInCell="1" allowOverlap="1" wp14:anchorId="6B2E134F" wp14:editId="61A79ECE">
                <wp:simplePos x="0" y="0"/>
                <wp:positionH relativeFrom="column">
                  <wp:posOffset>2682875</wp:posOffset>
                </wp:positionH>
                <wp:positionV relativeFrom="paragraph">
                  <wp:posOffset>711200</wp:posOffset>
                </wp:positionV>
                <wp:extent cx="345600" cy="273600"/>
                <wp:effectExtent l="19050" t="38100" r="16510" b="31750"/>
                <wp:wrapNone/>
                <wp:docPr id="84" name="Right Arrow 84"/>
                <wp:cNvGraphicFramePr/>
                <a:graphic xmlns:a="http://schemas.openxmlformats.org/drawingml/2006/main">
                  <a:graphicData uri="http://schemas.microsoft.com/office/word/2010/wordprocessingShape">
                    <wps:wsp>
                      <wps:cNvSpPr/>
                      <wps:spPr>
                        <a:xfrm rot="10960496">
                          <a:off x="0" y="0"/>
                          <a:ext cx="345600" cy="273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43F2BB" id="Right Arrow 84" o:spid="_x0000_s1026" type="#_x0000_t13" style="position:absolute;margin-left:211.25pt;margin-top:56pt;width:27.2pt;height:21.55pt;rotation:-11621176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pVgQIAAFEFAAAOAAAAZHJzL2Uyb0RvYy54bWysVN9P2zAQfp+0/8Hy+5q0lAIVKaqKmCYh&#10;qICJZ+PYTSTH553dpt1fv7OTBgRoD9PyEJ3vx+e77+58ebVvDNsp9DXYgo9HOWfKSihruyn4z6eb&#10;b+ec+SBsKQxYVfCD8vxq8fXLZevmagIVmFIhIxDr560reBWCm2eZl5VqhB+BU5aMGrARgY64yUoU&#10;LaE3Jpvk+SxrAUuHIJX3pL3ujHyR8LVWMtxr7VVgpuCUW0h/TP+X+M8Wl2K+QeGqWvZpiH/IohG1&#10;pUsHqGsRBNti/QGqqSWCBx1GEpoMtK6lSjVQNeP8XTWPlXAq1ULkeDfQ5P8frLzbrZHVZcHPp5xZ&#10;0VCPHupNFdgSEVpGWqKodX5Ono9ujf3Jkxjr3WtsGALxOs4vZvn0YpZooMLYPrF8GFhW+8AkKU+m&#10;p7OceiHJNDk7iTKBZh1WxHTow3cFDYtCwTGmk7JJ0GJ360MXcHSk6Jhhl1OSwsGoCGXsg9JUHl07&#10;SdFpsNTKINsJGgkhpbJh3JkqUapOfZrT12c1RKQcE2BE1rUxA3YPEIf2I3aXa+8fQ1WayyE4/1ti&#10;XfAQkW4GG4bgpraAnwEYqqq/ufM/ktRRE1l6gfJAzU/do354J29qYvxW+LAWSGtASlrtcE8/baAt&#10;OPQSZxXg78/00Z+mk6yctbRWBfe/tgIVZ+aHpbm9GE+ncQ/TYXp6NqEDvrW8vLXYbbMCatM4ZZfE&#10;6B/MUdQIzTO9AMt4K5mElXR3wWXA42EVunWnN0Sq5TK50e45EW7to5MRPLIaZ+lp/yzQ9WMXaF7v&#10;4LiCYv5u7jrfGGlhuQ2g6zSUr7z2fNPepsHp35j4MLw9J6/Xl3DxBwAA//8DAFBLAwQUAAYACAAA&#10;ACEAxSIioeIAAAALAQAADwAAAGRycy9kb3ducmV2LnhtbEyPwU7DMBBE70j8g7VIXCrqxGpaCHGq&#10;CsEJFESoODuxm0TE6zR227Rfz3KC4848zc5k68n27GhG3zmUEM8jYAZrpztsJGw/X+7ugfmgUKve&#10;oZFwNh7W+fVVplLtTvhhjmVoGIWgT5WENoQh5dzXrbHKz91gkLydG60KdI4N16M6UbjtuYiiJbeq&#10;Q/rQqsE8tab+Lg9WQnmZvT1v3vfValtMs9d9sRPFF5fy9mbaPAILZgp/MPzWp+qQU6fKHVB71ktY&#10;CJEQSkYsaBQRi9XyAVhFSpLEwPOM/9+Q/wAAAP//AwBQSwECLQAUAAYACAAAACEAtoM4kv4AAADh&#10;AQAAEwAAAAAAAAAAAAAAAAAAAAAAW0NvbnRlbnRfVHlwZXNdLnhtbFBLAQItABQABgAIAAAAIQA4&#10;/SH/1gAAAJQBAAALAAAAAAAAAAAAAAAAAC8BAABfcmVscy8ucmVsc1BLAQItABQABgAIAAAAIQCo&#10;XJpVgQIAAFEFAAAOAAAAAAAAAAAAAAAAAC4CAABkcnMvZTJvRG9jLnhtbFBLAQItABQABgAIAAAA&#10;IQDFIiKh4gAAAAsBAAAPAAAAAAAAAAAAAAAAANsEAABkcnMvZG93bnJldi54bWxQSwUGAAAAAAQA&#10;BADzAAAA6gUAAAAA&#10;" adj="13050" fillcolor="#5b9bd5 [3204]" strokecolor="#1f4d78 [1604]" strokeweight="1pt"/>
            </w:pict>
          </mc:Fallback>
        </mc:AlternateContent>
      </w:r>
      <w:r w:rsidR="00311FBE">
        <w:rPr>
          <w:noProof/>
        </w:rPr>
        <w:drawing>
          <wp:inline distT="0" distB="0" distL="0" distR="0" wp14:anchorId="298B87F1" wp14:editId="79EA6201">
            <wp:extent cx="2142289" cy="154080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6033" cy="1543493"/>
                    </a:xfrm>
                    <a:prstGeom prst="rect">
                      <a:avLst/>
                    </a:prstGeom>
                  </pic:spPr>
                </pic:pic>
              </a:graphicData>
            </a:graphic>
          </wp:inline>
        </w:drawing>
      </w:r>
      <w:r w:rsidR="00311FBE">
        <w:tab/>
      </w:r>
      <w:r w:rsidR="00311FBE">
        <w:tab/>
      </w:r>
      <w:r w:rsidR="00311FBE">
        <w:rPr>
          <w:noProof/>
        </w:rPr>
        <w:drawing>
          <wp:inline distT="0" distB="0" distL="0" distR="0" wp14:anchorId="4FF5FB1D" wp14:editId="2AAF596F">
            <wp:extent cx="2318400" cy="1169605"/>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737" cy="1182387"/>
                    </a:xfrm>
                    <a:prstGeom prst="rect">
                      <a:avLst/>
                    </a:prstGeom>
                  </pic:spPr>
                </pic:pic>
              </a:graphicData>
            </a:graphic>
          </wp:inline>
        </w:drawing>
      </w:r>
    </w:p>
    <w:p w:rsidR="00311FBE" w:rsidRPr="00C62A68" w:rsidRDefault="00311FBE" w:rsidP="00C62A68">
      <w:pPr>
        <w:pStyle w:val="Caption"/>
      </w:pPr>
      <w:r>
        <w:t xml:space="preserve">Figure </w:t>
      </w:r>
      <w:r>
        <w:fldChar w:fldCharType="begin"/>
      </w:r>
      <w:r>
        <w:instrText xml:space="preserve"> SEQ Figure \* ARABIC </w:instrText>
      </w:r>
      <w:r>
        <w:fldChar w:fldCharType="separate"/>
      </w:r>
      <w:r w:rsidR="008A7B5C">
        <w:rPr>
          <w:noProof/>
        </w:rPr>
        <w:t>9</w:t>
      </w:r>
      <w:r>
        <w:fldChar w:fldCharType="end"/>
      </w:r>
      <w:r>
        <w:t xml:space="preserve">: In order from left to right, top to bottom. (1) The initial finishing dialog, telling the user that they will review the whole image. (2) A zoomed in section of the image with the ‘Applied Seg’ toggled on. (3) That same section of the image with the ‘Masked View’ applied, for this image we fill in the cell objects and subtract those pixels from the view. Anything that remains has not yet been assigned a segmentation. (4) The final finishing dialog telling the user that the software will be saved. </w:t>
      </w:r>
    </w:p>
    <w:p w:rsidR="000D3D23" w:rsidRDefault="00B33BA6" w:rsidP="000D3D23">
      <w:pPr>
        <w:ind w:firstLine="720"/>
        <w:rPr>
          <w:rFonts w:ascii="Times New Roman" w:hAnsi="Times New Roman" w:cs="Times New Roman"/>
        </w:rPr>
      </w:pPr>
      <w:r>
        <w:rPr>
          <w:rFonts w:ascii="Times New Roman" w:hAnsi="Times New Roman" w:cs="Times New Roman"/>
        </w:rPr>
        <w:t>In step 5</w:t>
      </w:r>
      <w:r w:rsidR="00663426">
        <w:rPr>
          <w:rFonts w:ascii="Times New Roman" w:hAnsi="Times New Roman" w:cs="Times New Roman"/>
        </w:rPr>
        <w:t xml:space="preserve"> on Figure</w:t>
      </w:r>
      <w:r w:rsidR="00C62A68">
        <w:rPr>
          <w:rFonts w:ascii="Times New Roman" w:hAnsi="Times New Roman" w:cs="Times New Roman"/>
        </w:rPr>
        <w:t xml:space="preserve"> 2</w:t>
      </w:r>
      <w:r>
        <w:rPr>
          <w:rFonts w:ascii="Times New Roman" w:hAnsi="Times New Roman" w:cs="Times New Roman"/>
        </w:rPr>
        <w:t xml:space="preserve"> above, w</w:t>
      </w:r>
      <w:r w:rsidR="00C34254">
        <w:rPr>
          <w:rFonts w:ascii="Times New Roman" w:hAnsi="Times New Roman" w:cs="Times New Roman"/>
        </w:rPr>
        <w:t>e estimate</w:t>
      </w:r>
      <w:r w:rsidR="00A2120F">
        <w:rPr>
          <w:rFonts w:ascii="Times New Roman" w:hAnsi="Times New Roman" w:cs="Times New Roman"/>
        </w:rPr>
        <w:t>d the</w:t>
      </w:r>
      <w:r w:rsidR="00C34254">
        <w:rPr>
          <w:rFonts w:ascii="Times New Roman" w:hAnsi="Times New Roman" w:cs="Times New Roman"/>
        </w:rPr>
        <w:t xml:space="preserve"> cell object pairs (between IF and SP)</w:t>
      </w:r>
      <w:r w:rsidR="00142821">
        <w:rPr>
          <w:rFonts w:ascii="Times New Roman" w:hAnsi="Times New Roman" w:cs="Times New Roman"/>
        </w:rPr>
        <w:t xml:space="preserve"> with a joint overlap (jo) of over </w:t>
      </w:r>
      <w:r w:rsidR="00C34254">
        <w:rPr>
          <w:rFonts w:ascii="Times New Roman" w:hAnsi="Times New Roman" w:cs="Times New Roman"/>
        </w:rPr>
        <w:t xml:space="preserve">.80 </w:t>
      </w:r>
      <w:r>
        <w:rPr>
          <w:rFonts w:ascii="Times New Roman" w:hAnsi="Times New Roman" w:cs="Times New Roman"/>
        </w:rPr>
        <w:t>(anywhere</w:t>
      </w:r>
      <w:r w:rsidR="00C34254">
        <w:rPr>
          <w:rFonts w:ascii="Times New Roman" w:hAnsi="Times New Roman" w:cs="Times New Roman"/>
        </w:rPr>
        <w:t xml:space="preserve"> </w:t>
      </w:r>
      <w:r>
        <w:rPr>
          <w:rFonts w:ascii="Times New Roman" w:hAnsi="Times New Roman" w:cs="Times New Roman"/>
        </w:rPr>
        <w:t xml:space="preserve">between 80% to 100% </w:t>
      </w:r>
      <w:r w:rsidR="00C34254">
        <w:rPr>
          <w:rFonts w:ascii="Times New Roman" w:hAnsi="Times New Roman" w:cs="Times New Roman"/>
        </w:rPr>
        <w:t>of the identified pixels are overlapping)</w:t>
      </w:r>
      <w:r>
        <w:rPr>
          <w:rFonts w:ascii="Times New Roman" w:hAnsi="Times New Roman" w:cs="Times New Roman"/>
        </w:rPr>
        <w:t>.</w:t>
      </w:r>
      <w:r w:rsidR="00C34254">
        <w:rPr>
          <w:rFonts w:ascii="Times New Roman" w:hAnsi="Times New Roman" w:cs="Times New Roman"/>
        </w:rPr>
        <w:t xml:space="preserve"> In this case, it is highly likely the object is</w:t>
      </w:r>
      <w:r w:rsidR="00A2120F">
        <w:rPr>
          <w:rFonts w:ascii="Times New Roman" w:hAnsi="Times New Roman" w:cs="Times New Roman"/>
        </w:rPr>
        <w:t xml:space="preserve"> the same and</w:t>
      </w:r>
      <w:r w:rsidR="00C34254">
        <w:rPr>
          <w:rFonts w:ascii="Times New Roman" w:hAnsi="Times New Roman" w:cs="Times New Roman"/>
        </w:rPr>
        <w:t xml:space="preserve"> </w:t>
      </w:r>
      <w:r w:rsidR="00A2120F">
        <w:rPr>
          <w:rFonts w:ascii="Times New Roman" w:hAnsi="Times New Roman" w:cs="Times New Roman"/>
        </w:rPr>
        <w:t xml:space="preserve">is </w:t>
      </w:r>
      <w:r w:rsidR="00C34254">
        <w:rPr>
          <w:rFonts w:ascii="Times New Roman" w:hAnsi="Times New Roman" w:cs="Times New Roman"/>
        </w:rPr>
        <w:t>identified correctly in both approaches; we</w:t>
      </w:r>
      <w:r>
        <w:rPr>
          <w:rFonts w:ascii="Times New Roman" w:hAnsi="Times New Roman" w:cs="Times New Roman"/>
        </w:rPr>
        <w:t xml:space="preserve"> can</w:t>
      </w:r>
      <w:r w:rsidR="00C34254">
        <w:rPr>
          <w:rFonts w:ascii="Times New Roman" w:hAnsi="Times New Roman" w:cs="Times New Roman"/>
        </w:rPr>
        <w:t xml:space="preserve"> randomly accept either the IF or the SP cell segmentation approach as the true cell object</w:t>
      </w:r>
      <w:r w:rsidR="00A2120F">
        <w:rPr>
          <w:rFonts w:ascii="Times New Roman" w:hAnsi="Times New Roman" w:cs="Times New Roman"/>
        </w:rPr>
        <w:t xml:space="preserve"> without user input</w:t>
      </w:r>
      <w:r>
        <w:rPr>
          <w:rFonts w:ascii="Times New Roman" w:hAnsi="Times New Roman" w:cs="Times New Roman"/>
        </w:rPr>
        <w:t>. This assumption reduces the number of reviewed cell pairs anywhere from 500 to 1500 cells and tends to work quite well over a large number of cells, some examples are shown below.</w:t>
      </w:r>
      <w:r w:rsidR="000D3D23">
        <w:rPr>
          <w:rFonts w:ascii="Times New Roman" w:hAnsi="Times New Roman" w:cs="Times New Roman"/>
        </w:rPr>
        <w:t xml:space="preserve"> </w:t>
      </w:r>
    </w:p>
    <w:p w:rsidR="004B2097" w:rsidRDefault="00663426" w:rsidP="00663426">
      <w:pPr>
        <w:jc w:val="center"/>
        <w:rPr>
          <w:rFonts w:ascii="Times New Roman" w:hAnsi="Times New Roman" w:cs="Times New Roman"/>
        </w:rPr>
      </w:pPr>
      <w:r>
        <w:rPr>
          <w:rFonts w:ascii="Times New Roman" w:hAnsi="Times New Roman" w:cs="Times New Roman"/>
          <w:noProof/>
        </w:rPr>
        <mc:AlternateContent>
          <mc:Choice Requires="wpg">
            <w:drawing>
              <wp:inline distT="0" distB="0" distL="0" distR="0" wp14:anchorId="1698D108" wp14:editId="7F97E3F0">
                <wp:extent cx="3084195" cy="1586230"/>
                <wp:effectExtent l="0" t="0" r="20955" b="0"/>
                <wp:docPr id="59" name="Group 59"/>
                <wp:cNvGraphicFramePr/>
                <a:graphic xmlns:a="http://schemas.openxmlformats.org/drawingml/2006/main">
                  <a:graphicData uri="http://schemas.microsoft.com/office/word/2010/wordprocessingGroup">
                    <wpg:wgp>
                      <wpg:cNvGrpSpPr/>
                      <wpg:grpSpPr>
                        <a:xfrm>
                          <a:off x="0" y="0"/>
                          <a:ext cx="3084195" cy="1586230"/>
                          <a:chOff x="0" y="0"/>
                          <a:chExt cx="3084195" cy="1586230"/>
                        </a:xfrm>
                      </wpg:grpSpPr>
                      <wpg:grpSp>
                        <wpg:cNvPr id="47" name="Group 15"/>
                        <wpg:cNvGrpSpPr/>
                        <wpg:grpSpPr>
                          <a:xfrm>
                            <a:off x="0" y="0"/>
                            <a:ext cx="3084195" cy="1116965"/>
                            <a:chOff x="0" y="0"/>
                            <a:chExt cx="3084766" cy="1117204"/>
                          </a:xfrm>
                        </wpg:grpSpPr>
                        <wps:wsp>
                          <wps:cNvPr id="48" name="Rectangle 48"/>
                          <wps:cNvSpPr/>
                          <wps:spPr>
                            <a:xfrm>
                              <a:off x="0" y="0"/>
                              <a:ext cx="1469445" cy="1117204"/>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9" name="Picture 49"/>
                            <pic:cNvPicPr/>
                          </pic:nvPicPr>
                          <pic:blipFill>
                            <a:blip r:embed="rId20"/>
                            <a:stretch>
                              <a:fillRect/>
                            </a:stretch>
                          </pic:blipFill>
                          <pic:spPr>
                            <a:xfrm>
                              <a:off x="805326" y="315807"/>
                              <a:ext cx="590550" cy="590550"/>
                            </a:xfrm>
                            <a:prstGeom prst="rect">
                              <a:avLst/>
                            </a:prstGeom>
                          </pic:spPr>
                        </pic:pic>
                        <pic:pic xmlns:pic="http://schemas.openxmlformats.org/drawingml/2006/picture">
                          <pic:nvPicPr>
                            <pic:cNvPr id="50" name="Picture 50"/>
                            <pic:cNvPicPr/>
                          </pic:nvPicPr>
                          <pic:blipFill rotWithShape="1">
                            <a:blip r:embed="rId21"/>
                            <a:srcRect r="6866"/>
                            <a:stretch/>
                          </pic:blipFill>
                          <pic:spPr bwMode="auto">
                            <a:xfrm>
                              <a:off x="152762" y="315807"/>
                              <a:ext cx="619760" cy="593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1" name="Picture 51"/>
                            <pic:cNvPicPr/>
                          </pic:nvPicPr>
                          <pic:blipFill>
                            <a:blip r:embed="rId22"/>
                            <a:stretch>
                              <a:fillRect/>
                            </a:stretch>
                          </pic:blipFill>
                          <pic:spPr>
                            <a:xfrm>
                              <a:off x="1544474" y="287232"/>
                              <a:ext cx="657225" cy="647700"/>
                            </a:xfrm>
                            <a:prstGeom prst="rect">
                              <a:avLst/>
                            </a:prstGeom>
                          </pic:spPr>
                        </pic:pic>
                        <pic:pic xmlns:pic="http://schemas.openxmlformats.org/drawingml/2006/picture">
                          <pic:nvPicPr>
                            <pic:cNvPr id="52" name="Picture 52"/>
                            <pic:cNvPicPr/>
                          </pic:nvPicPr>
                          <pic:blipFill>
                            <a:blip r:embed="rId23"/>
                            <a:stretch>
                              <a:fillRect/>
                            </a:stretch>
                          </pic:blipFill>
                          <pic:spPr>
                            <a:xfrm>
                              <a:off x="2238843" y="287232"/>
                              <a:ext cx="695325" cy="647700"/>
                            </a:xfrm>
                            <a:prstGeom prst="rect">
                              <a:avLst/>
                            </a:prstGeom>
                          </pic:spPr>
                        </pic:pic>
                        <wps:wsp>
                          <wps:cNvPr id="53" name="TextBox 9"/>
                          <wps:cNvSpPr txBox="1"/>
                          <wps:spPr>
                            <a:xfrm>
                              <a:off x="320159" y="60472"/>
                              <a:ext cx="313055" cy="266700"/>
                            </a:xfrm>
                            <a:prstGeom prst="rect">
                              <a:avLst/>
                            </a:prstGeom>
                            <a:noFill/>
                          </wps:spPr>
                          <wps:txbx>
                            <w:txbxContent>
                              <w:p w:rsidR="00025DE0" w:rsidRDefault="00025DE0" w:rsidP="00663426">
                                <w:pPr>
                                  <w:pStyle w:val="NormalWeb"/>
                                  <w:spacing w:before="0" w:beforeAutospacing="0" w:after="0" w:afterAutospacing="0"/>
                                </w:pPr>
                                <w:r>
                                  <w:rPr>
                                    <w:color w:val="000000" w:themeColor="text1"/>
                                    <w:kern w:val="24"/>
                                  </w:rPr>
                                  <w:t>A</w:t>
                                </w:r>
                              </w:p>
                            </w:txbxContent>
                          </wps:txbx>
                          <wps:bodyPr wrap="square" rtlCol="0">
                            <a:spAutoFit/>
                          </wps:bodyPr>
                        </wps:wsp>
                        <wps:wsp>
                          <wps:cNvPr id="54" name="TextBox 10"/>
                          <wps:cNvSpPr txBox="1"/>
                          <wps:spPr>
                            <a:xfrm>
                              <a:off x="943875" y="63438"/>
                              <a:ext cx="313055" cy="266700"/>
                            </a:xfrm>
                            <a:prstGeom prst="rect">
                              <a:avLst/>
                            </a:prstGeom>
                            <a:noFill/>
                          </wps:spPr>
                          <wps:txbx>
                            <w:txbxContent>
                              <w:p w:rsidR="00025DE0" w:rsidRDefault="00025DE0" w:rsidP="00663426">
                                <w:pPr>
                                  <w:pStyle w:val="NormalWeb"/>
                                  <w:spacing w:before="0" w:beforeAutospacing="0" w:after="0" w:afterAutospacing="0"/>
                                </w:pPr>
                                <w:r>
                                  <w:rPr>
                                    <w:color w:val="000000" w:themeColor="text1"/>
                                    <w:kern w:val="24"/>
                                  </w:rPr>
                                  <w:t>B</w:t>
                                </w:r>
                              </w:p>
                            </w:txbxContent>
                          </wps:txbx>
                          <wps:bodyPr wrap="square" rtlCol="0">
                            <a:spAutoFit/>
                          </wps:bodyPr>
                        </wps:wsp>
                        <wps:wsp>
                          <wps:cNvPr id="55" name="TextBox 11"/>
                          <wps:cNvSpPr txBox="1"/>
                          <wps:spPr>
                            <a:xfrm>
                              <a:off x="1724703" y="32165"/>
                              <a:ext cx="313055" cy="266700"/>
                            </a:xfrm>
                            <a:prstGeom prst="rect">
                              <a:avLst/>
                            </a:prstGeom>
                            <a:noFill/>
                          </wps:spPr>
                          <wps:txbx>
                            <w:txbxContent>
                              <w:p w:rsidR="00025DE0" w:rsidRDefault="00025DE0" w:rsidP="00663426">
                                <w:pPr>
                                  <w:pStyle w:val="NormalWeb"/>
                                  <w:spacing w:before="0" w:beforeAutospacing="0" w:after="0" w:afterAutospacing="0"/>
                                </w:pPr>
                                <w:r>
                                  <w:rPr>
                                    <w:color w:val="000000" w:themeColor="text1"/>
                                    <w:kern w:val="24"/>
                                  </w:rPr>
                                  <w:t>A</w:t>
                                </w:r>
                              </w:p>
                            </w:txbxContent>
                          </wps:txbx>
                          <wps:bodyPr wrap="square" rtlCol="0">
                            <a:spAutoFit/>
                          </wps:bodyPr>
                        </wps:wsp>
                        <wps:wsp>
                          <wps:cNvPr id="56" name="TextBox 12"/>
                          <wps:cNvSpPr txBox="1"/>
                          <wps:spPr>
                            <a:xfrm>
                              <a:off x="2450848" y="31685"/>
                              <a:ext cx="313055" cy="266700"/>
                            </a:xfrm>
                            <a:prstGeom prst="rect">
                              <a:avLst/>
                            </a:prstGeom>
                            <a:noFill/>
                          </wps:spPr>
                          <wps:txbx>
                            <w:txbxContent>
                              <w:p w:rsidR="00025DE0" w:rsidRDefault="00025DE0" w:rsidP="00663426">
                                <w:pPr>
                                  <w:pStyle w:val="NormalWeb"/>
                                  <w:spacing w:before="0" w:beforeAutospacing="0" w:after="0" w:afterAutospacing="0"/>
                                </w:pPr>
                                <w:r>
                                  <w:rPr>
                                    <w:color w:val="000000" w:themeColor="text1"/>
                                    <w:kern w:val="24"/>
                                  </w:rPr>
                                  <w:t>B</w:t>
                                </w:r>
                              </w:p>
                            </w:txbxContent>
                          </wps:txbx>
                          <wps:bodyPr wrap="square" rtlCol="0">
                            <a:spAutoFit/>
                          </wps:bodyPr>
                        </wps:wsp>
                        <wps:wsp>
                          <wps:cNvPr id="57" name="Rectangle 57"/>
                          <wps:cNvSpPr/>
                          <wps:spPr>
                            <a:xfrm>
                              <a:off x="1469445" y="0"/>
                              <a:ext cx="1615321" cy="1117204"/>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8" name="Text Box 58"/>
                        <wps:cNvSpPr txBox="1"/>
                        <wps:spPr>
                          <a:xfrm>
                            <a:off x="0" y="1180465"/>
                            <a:ext cx="3084195" cy="405765"/>
                          </a:xfrm>
                          <a:prstGeom prst="rect">
                            <a:avLst/>
                          </a:prstGeom>
                          <a:solidFill>
                            <a:prstClr val="white"/>
                          </a:solidFill>
                          <a:ln>
                            <a:noFill/>
                          </a:ln>
                        </wps:spPr>
                        <wps:txbx>
                          <w:txbxContent>
                            <w:p w:rsidR="00025DE0" w:rsidRPr="00DF4CE1" w:rsidRDefault="00025DE0" w:rsidP="00663426">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10</w:t>
                              </w:r>
                              <w:r>
                                <w:fldChar w:fldCharType="end"/>
                              </w:r>
                              <w:r>
                                <w:t>: Two examples of cell pairs</w:t>
                              </w:r>
                              <w:r>
                                <w:rPr>
                                  <w:noProof/>
                                </w:rPr>
                                <w:t xml:space="preserve"> which have a joint overlap of .8 or greater.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698D108" id="Group 59" o:spid="_x0000_s1026" style="width:242.85pt;height:124.9pt;mso-position-horizontal-relative:char;mso-position-vertical-relative:line" coordsize="30841,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BN0UQYAALkdAAAOAAAAZHJzL2Uyb0RvYy54bWzsWVtv2zYUfh+w/yDo&#10;PbXuso04RZo0RYGuDZoOeaZl2hYqiRpFx86G/fd9h6Rkx3EaJ13aZW2BOrzzXL5z4dHhy1VZOFdc&#10;NrmoRq7/wnMdXmViklezkfv7p7ODvus0ilUTVoiKj9xr3rgvj3795XBZD3kg5qKYcOngkKoZLuuR&#10;O1eqHvZ6TTbnJWteiJpXmJwKWTKFrpz1JpItcXpZ9ALPS3pLISe1FBlvGoyemkn3SJ8/nfJMfZhO&#10;G66cYuSCNqV/pf4d02/v6JANZ5LV8zyzZLBHUFGyvMKl3VGnTDFnIfNbR5V5JkUjpupFJsqemE7z&#10;jGsewI3vbXHzRopFrXmZDZezuhMTRLslp0cfm72/OpdOPhm58cB1KlZCR/paB30IZ1nPhljzRtYX&#10;9bm0AzPTI35XU1nSX3DirLRYrzux8pVyMgyGXj/yB7HrZJjz434ShFbw2RzaubUvm7++Z2evvbhH&#10;9HXkdJ2ObstblN7kzY+fhjffTwaJPpsN9+EtTRIrFd9PAy8iqu7kDQbSrDHQfB0GLuas5hpaDem3&#10;lROs1WDgIyyHVbOCO1HfyEqv60DQDBvgYV8E+FEyiKIWATt4ZcNaNuoNF6VDjZErcb82KHb1rlFG&#10;LO0SurUSZ3lRYJwNi4p+G1HkExrTHXIf/KSQzhWD4auVbyW7sQpypp1AUMuLbqnrgptTP/IpDAP4&#10;DTQh2iWtz5x89s3wnE24uSb28K+9qKVAK7SocBidOgWB3bn2gHalOYTONezatbSNa0/WbfTuIshs&#10;7FbrG0Wluo1lXgm5a3OhulvN+lYwRhwkmbGYXAMmUhgf2tTZWQ5VvWONOmcSThPuFYEAs3Mh/3Sd&#10;JZzqyG3+WDDJXad4WwGxAz+KyAvrThQD8q4jN2fGmzPVojwRUJ+PEFJnuknrVdE2p1KUl/D/x3Qr&#10;pliV4e6RmynZdk6UcfaIIBk/PtbL4Hlrpt5VF3VGh5OUCFqfVpdM1hZ/Cs7rvWithA23YGjW0s5K&#10;HC+UmOYao2s5WfnBYo8O6zwb4r9132jdMt37wxx2qQUJ0oTKcq8zSiY/L+oDw28+zotcXeuoCZ6J&#10;qOrqPM/Iiqmz4QW6SIBputWJdCxoV9EeQhr1bxwxLvK6NUFqW2Khga1wtYNfEwpPRbYoeaVMbJe8&#10;YAqJRTPP6waaH/JyzCdwDm8nGq6weiW5yuYa6Nq0MusruglN5ZowovkOz9X34jCAP0aQChGlvJTs&#10;ELZnY1E88OIYIKMgZtvG3NoQ2LqnvTyYJssQopug6/kBhcRhwsW5BQpGIBQSMsHpXqCQN7nM1Vzb&#10;WWuLT4ycwKi1kRnFOAfgTPoIw1rXFjWkV+LhNmyc8fI3MUGOxGD02nO02rcJkB8HaRLcCaLEH6RJ&#10;B6IwDXSy0IX8B4dBE/u6YGhjmgYtwmYLX52I/hWHSeQNguTg+Pg0PYii0/7Bq1donZy8HkShn0Tx&#10;65O/iSc/GjaIamL5YdxkMP+JtWNM3LLknYmnTdFNSqtTY2MpMCVIdk3d/8MIEJ62jEA7p72NgLT0&#10;xJgPb8CbLjTJxVd4Sz+OoiiNNNKDfhqE1q5ad5kgugPd2l0mUZp2mVFrMD+gu4Rf2EKKFtp/CSn6&#10;CfLvxtUgCPv9KLwbKQPE3adFCuVlT/54isGiUe8nGMErsXLsC7p7OTlqhWGKc/CH+rWx+w0VohZA&#10;z3FkGokXpVuWFfohMhFjWUGSfKVlbTyltp5CajVeWTpt7n8zpV8n4uRQmpry4LMv5cHfRgtwSTe1&#10;4OuchC5HTnIBie+rBkTFfgpBkxpCtI0TbR3ct1SDLtB0qHlO2oD4trTRsfFAbaBAEqWecSNh4Ldl&#10;lu+mDm2VhKrnpA48b7bU0bHxQHUEUYyyHupF+rmU9G3V67upQ6c4z00dXVlyXW6L9bNzw1t9OVR0&#10;lTWowRZVWxX4iY/AiuxUl11/Ft1MMe9n0e3HKLqtvwyYVOvp07+udk7pn0P5X7xdOt8380CFAPbs&#10;+30vuhXnNj+mRF6cmgWPLyFslMRN+aErmy/nueKU9ODwG6t2Vx12pI86b9FPig3PfG8F+QPKyNNC&#10;LEeusC3XoZryrvH7Ks6QpKk2o2EqzWiYKjMaj64wq29WX94jr9ZQx/dBrSj7LZM+QG720d784nr0&#10;Dw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GHqJsveAAAABQEAAA8AAABkcnMvZG93bnJldi54bWxMj0FLw0AQhe+C/2EZwZvdpLYaYzal&#10;FPVUCrZC6W2anSah2dmQ3Sbpv3f1opeBx3u89022GE0jeupcbVlBPIlAEBdW11wq+Nq9PyQgnEfW&#10;2FgmBVdysMhvbzJMtR34k/qtL0UoYZeigsr7NpXSFRUZdBPbEgfvZDuDPsiulLrDIZSbRk6j6Eka&#10;rDksVNjSqqLivL0YBR8DDsvH+K1fn0+r62E33+zXMSl1fzcuX0F4Gv1fGH7wAzrkgeloL6ydaBSE&#10;R/zvDd4smT+DOCqYzl4SkHkm/9Pn3wAAAP//AwBQSwMECgAAAAAAAAAhAG9NiVrUBgAA1AYAABQA&#10;AABkcnMvbWVkaWEvaW1hZ2U0LnBuZ4lQTkcNChoKAAAADUlIRFIAAABJAAAARAgCAAAAQo+PVQAA&#10;AAFzUkdCAK7OHOkAAAaOSURBVGhD7Zvbr19DFMfXKXrq/uO4X6J6GEFCKoIXwssm/lUvJCLpjksE&#10;iYQHcXnBUXGpUtXj0FIttfas9f38fuc3OVKPZ053Jj3rN3sue2Z957vWrJmumK1aPvslXCZhn4Qr&#10;JVxXhd/18woJf0ng73lJCEtFVvT78qbfM9v75TP+3rmXA3p1tpTrQ6ZaU2v3Z/jkXd2Mgjlgyq/Z&#10;PpGo67Tyz0m40CiBnJhH0HG26RcFUiUEuqMXFNtWOVBKfn/Peut5bI7JG4UNFjdQBD+gIubiH1Wh&#10;AKt8CYE22FUqHDxEL1QhB0JKqI9ZGOSDQMiM7mC7faVkjz3rreexOR5ubjD5h3KAE/gJVIAN4JTU&#10;NBjYwEg+F62N9kD9S3fw82/q7tsQBntbOV9W4U+1AGjpl09ldZzbE/atc0zeIgDAOUAODFzblAnw&#10;4K/doAK3Cz+HlfO8hDursKafgBbAH9OrDyW8V3v5VD9/UuO/Nt+DNV8tJQi5d58rZ9oMveHaLJk1&#10;n4spZzCmfF0TeVAT+eySAs1QaVjFmQqgLoSTeoX9DKpIvQ32jgoExzg/ocC5a15K9tjzeut5bG4o&#10;bpKiGSfg1Bt54kNuGu4VJJ5RiYckHJKAHdtSTjhKv+gngKe7dicZBhZuG6PuYK+pkaP6Eryw85fs&#10;G2rbnYJjEp7EmoEWHJmZwDD5VqM9qcG+KOEuCVQB6vhH4VvRC0ugNXSUCTTS5oZ6eVnf874wCfJP&#10;l5J+X89c0vPYHDC3SdGYP+IlSVDDHLf3VUy+oCoPS7hHQrt1SO/eLNrHlLNjwJfHEKfjb/ZjrXK3&#10;Gk9nyuxVYTKZ0+xzgfNEKbmCetZbz2NzTN66MyYzlDLYI9L4o1V4QlVAb+w7/Uk8mG0qBy8xbPSE&#10;6u1PevdmaYjN2K2GZ8tO5Q5VTH/S7IjAmcJoxy/FS5oZ3l0ZizzJ2oPr7pfGnxYmw2rjK2J2s+RC&#10;DJh5wBBjgneaopYnT9SifA8t8Kmv6Atf0hceLSWL9cwlPvE+K77KF9Oi3+SKXVk3d/M9c/+GOXl4&#10;HN/tnv8bgu8jPfmBgZsvT+7mu0vu6edKJ57cRnmmJ/fCvBdcsFZ73ngkby2Ss4gn1/zUe23W2cWT&#10;50RK+lm37+qB1OqGba2t5caiZ731PDbHpMewJuBVRAXAPDMED49OGFifvJ4JAxuTgxbTEQj0UEeA&#10;83uzH2pyBDoBeHI0nqrJXSoPQnnyCJc3wgb0f5FuYNI3KO6pefIvjBwPpUyfum4f6wsdk9lyz3rr&#10;fGyOmUjt45CLRBmHXPjm8fiOMBI062iJNFNyjo3kXjyO/EUCMsjwuJIfVkX6Sulrs0ixiDzNebhz&#10;vV3kFO6+YovxEsLJUFn6VoMc/9Eer0MsGiiOObFhnHpeEUqJZv/DdrfTFyuFU38HZzxvxp9BQoXl&#10;9Ix2ck/4XD2vN0cIZ/lAkUBvxjYGOyiNP1UFwiSEkzeFFviWRmg/DkoJEnPuRXRkpkaoy8lTvPlG&#10;BTKuPBgxPMJ7VkoqrGe99Ty2xbP89opaemY64nBETCDUqbyLhEkIukCDhEnYMQW7wqjco+K0jQ9g&#10;Mxphv9ih+pNn/IO9q5yPQhjn1+e29sRZh08zk4RDBKkQxso5HqqiZOVcJGjF6ochiFXlgZYOHigA&#10;T6BJ9Iaq4+TpA2npjRCGyesPdeEAwmFn9sR5d+dc0gboARjLnWs/EffP2OtoDwoty0cICzcDCIoF&#10;+NvrmtAPawEe+qRWeUtQ/EzdJZ7H+Sms3tj+Io+wZ731PDbHA/TIoRHMiQPOqyk0v3BkdVh8Rcg+&#10;70EvOO9sCKIsx7SbghH0CLVy3v967Y5zgtxk6F6lv2TvMr9UXEo22LPeeh7b4nkAgXtAgjcEboMP&#10;MeVw4GMCJzdOADZufuwAIOFjwiRQTDd/sC/0yqPF/mSBce6v8ak0jpL8Tm/ybc9663lsjsm41ugP&#10;rAjnYGcBZ9hZIJrCMEfLIbXGlhRwzuqrgJk/wGlTOfj7HhScnjGP/3E4uW1ADm4kzoP7k0naPeut&#10;57Et3sNr//9Ce8s35mL+Hw0EJ/7iE+IlLp16tjvRRGCNT8dDI7E64O329irLB9f3VCl53apzvbHo&#10;mXump71IGTNKrApVwzowRHsfmFrREY3DYeQs3V6jAPrEvlGFfi+Ukm5dz3rreWy+4mfCIlEKMACu&#10;gGtYGOgBSFCSexSUYfqicEs2VFkCrRde+v+c/KRNrvLObXIpabH/BYJjgHQm9qerAAAAAElFTkSu&#10;QmCCUEsDBAoAAAAAAAAAIQCMNOeVfgUAAH4FAAAUAAAAZHJzL21lZGlhL2ltYWdlMi5wbmeJUE5H&#10;DQoaCgAAAA1JSERSAAAARgAAAD0IAgAAAJ+piNEAAAABc1JHQgCuzhzpAAAFOElEQVRoQ+2a2Y4d&#10;NRCGa5JAQtgmiH0TaITgAuUx/ND9ElxxgZIghX0RELaEkGX4T/+ur5eKcj1YY3nm+PjY7nbX56py&#10;uY8irkU8jkN6bv6v9G8WjrJwKQuPsvDMXKDBxayn8E+pOZ1r7pd6Bqldrm670DLHCI+p5CkonV7g&#10;x2EKA05Jonwr+QEJQ6UECS9kDQQazitZTxeeEYiChLtANS2Bh5qHOeyDLTtQDYFP6DuglAackiT4&#10;mrTELF/gqRqPmUOgawDv2STkchbuZQHwTMsvWc+YXA7K4MprgREAj5bgTZejAaU04JQkr9cTPLRZ&#10;VSNQ9OpaxbV4Mb8i9+e3OmrNsylCi/7lllMw+N/ZlxswV9CFACAQJmkTA0ppwCkJmDcKKsgdnOxr&#10;KfXGLaziOmbTMgQaDx0IJK7pmLX4PTv9lAT+mTUQaJwYAQHAKlr63McrYjzTFULrvQj7VPBGAUva&#10;LWwLNN5B100BZphLbLEUqRO6yDjt/bcWd7PlV0kgXP22vTEIrO7o0BpPUtIW0NJgUbKy+5NusX/2&#10;U98vVh3ACn4nnz2S/G7LK0+664kWlonS9ymuP7ZyRhT0ZduK8C8OqMQHnJLAe3MVQrDAEeK7/t7i&#10;wyRhF41gvULXccLzchZo88NcgwGhgNH7Mi93Jy/37VY9QGbVZHhzlwaU0oBTEkhvR3iLz/RQIydJ&#10;Qld906IVpSeVqjnCvfo4waONwavwwEzfHbZlm3hTHab4NYeqAbNK4OUBpTTglATe+9FdkgreJwle&#10;V2jTogw/mn/Cl3kl2biehU+z8HMWfpwLn+dXPm1P1+TjrX82g2e9p4SpRcGyoYTe+wNKacwpCR5Z&#10;Q2VpD2eJ1VkaxllumLPso7MYUJYmdNajcaZGfuMueyih7iyD7nwnMyhyFbf07SlzY9yqtoDO1FwZ&#10;U0pluf7PKyTN45kHUYT/JtGZK+0dZIUfnGQg9tZhtqZCLpwayOAaCYUNTNFLEYpmKYtnmUhlqS/p&#10;JWUpLv2/Pe9ilNXFBV3dY0prgeKB0pP4Rtb81qGNGygZMDVzDZQtMd0BwZNk5G57ikyU/Xn3kVse&#10;EE5hc6RkR1vxdKceZ5yl5KQzHid8FkeCcMyxNtDRj15a2HVSuqG/aTk4ZAPPIQ23yu7hwoBSGnBK&#10;9sRZeRY3JBAY6jhN8cGWq+P8Cgns54gzUmPnBaeG0CRh9B5yaGHXScg5ZsRzr6eDYLyciw8opQGn&#10;ZI1ngeJWg0qfcMvYd0TfFE4HXNfqC0cYaIFk9zYDUWwadPBafJ0Y9yDE1PeC0AXeFDgN4ubPPfF8&#10;imf6U5zIJpoNNA/aYx8cXx37HcJg08HvdgI8cCJAyxbQehWKYKYP0eKLraLTt92rEvVUZjmDyTt5&#10;NKB6GHBKAk/nKxYoQmRnz5ph5l30LRxsOE5UHANToiUYo53sofUYWFtsLiqR6H43tavRPDgeHSuC&#10;wSH/8YBSGnBKPl/yMRHKqr5QyDnShqu2vKNDA7Yb9S0K14BZ9/FW7z0QiKWNL1cduWXDl8Av+9cx&#10;paQotqdYdTwTrr7w7kVQjAzOVH0/yuaOqxArZ2OHPYQXywBNQ1/cH66yvBE6oJQGnJKQ0ymgJY7s&#10;csk94XPnFLMoOfOjDzaEtW5sYAaNAk6Ax1XcGJgZnOtWPfFwQCkNOCXbJQu6RpJQSuzbkLixoQuP&#10;BhXEiR0/mavqwjBm3QF4tMrqU05lzl8EfYreODs/2RO3HGt8GaemMmn7CJDMaBfiWpNmc1zjBzW0&#10;sHvBHlOLUa4uOdb59D8HC1tgZJApQgAAAABJRU5ErkJgglBLAwQKAAAAAAAAACEAIGPqdRkFAAAZ&#10;BQAAFAAAAGRycy9tZWRpYS9pbWFnZTEucG5niVBORw0KGgoAAAANSUhEUgAAAD4AAAA+CAIAAAD8&#10;oz8TAAAAAXNSR0IArs4c6QAABNNJREFUaEPtmttuHTUUhlfahh5DQwWUFi5aRQguEI/hh56X4KoX&#10;CILUlp6ogB4hJTThn/m9vpk9RtyR1lIst/H2tj1r1vrX0Xsr4qOIs7FuZ3JiKwfbOTicBufz4985&#10;eJODc81eT7CSvT5K7WjzcH26NM38lfNQyFMuQWJD/Hs/IaZejbiYdPKWMBsWvt1kPwvgB4ODhlXH&#10;0wwMYyWHtFvMdbawEo4ed8z1jkmXIG4u5IIuIsErjfIZVBc28aNPcAFooXzeAhpZaSAt96LKaLAX&#10;tBg7Bcw7sUYCzMcR4KS1MAgX5HgGwHyQdGOt/8wZAGP78GsDDx7Hu2NJbFs4ofU8bztW045Jl4A+&#10;icDvtCqP9IUrtxFdJXbyIyK+3CAeHFr6WK1XXjkEh7/OvRBgM4WxgsUg56hjrndMusR9fSFo5AUM&#10;HEuo1WUlbFIqPIZ5MxYGm4NwPVPhUeJ5bvolkfMyZ0COocIJsBiMbXfM9Y5JFzBuRIATBnic6onK&#10;6LncRtsyzKkGbgWf9WmuxD4YBuv4pMQfufJeIgc8/D7NQE+bavQMGHMd5UDDKudKrHk51Lyk1UWw&#10;93nyEsV9OCvzOCKBqPpawjxWe5TsfzENkBsD9l7sGOsdk27A0NCkLzxV4nZKcJWtojegYjdPUbLr&#10;xprH00fCQAY4jZ/ycc/ycQ+mAWoKomaL0jHXOybdkSMvQFVjLyVYTc0wWyGVnNRac05A8VUChjUG&#10;TCt0ItaahZQ5HflRG4b4LY9qCyGnuWny5kT/OjdtAfN1AqYakGF2419OX+HDryW93+bgmxw8zcGT&#10;aXCneTP7HbV1YFjiuwkwtjNquCQM2kHHato36XIcsvPuEoe7NNpdYYa7/Ii7ZKcuy+Oul3dnRlHn&#10;qvsogdNdjs/9WXagxFO8UrS5Qxik9hw5dgwYyULhK/GJ3sR40KQKlod7WRjbH0VqaSpE0QI5JotS&#10;aaWl/2GEqhTqMj5yJerKG1TAUJeh0P93p+haXVs8EIp8pnwTEBrRtRc/y+vtj2u8QM1Q0TLPnOmY&#10;6y5SE8qR19WYruSFxxA252oODBU+uNV60MR1N0JRojxn/gSSWGukXUvSJRwyqP2gf8OclJD4Uby+&#10;0DHXOyZdIvtsEdEjQQoBFQZD3NrEw25+RILkDdSDmHG1EWdOCYkyZU1JSzhkEFRcI4Cz7W3H2Y65&#10;3jHpBgxhICKur1SythhRk49htEhLc9HeTSPc1W0oNWsWVMCUuJ/wq0nqUHMOjBKwZLDTMdc7Jl2A&#10;kUtH0zEC6+Lj4hpjLG8MY5zoBmCAAQUzUg27PKTPjUg9osT3m4ZFn1ZXrW21+vRWIyVwon99q0EM&#10;Q+YHEShDFVkJJ6O7KWLXNpbuA/hhDRyB1NpGmX0TJogqaXVJC2fkwwmuQPJhx2raMekGDMah/eEO&#10;dXRecsRDme/mWUAY3N7CegZ41BhmcW9KYYw1fhyGpf21x1bfXFcggJq2t9Vt7GZ/ToyJkSaIaH/n&#10;YJ6tfh6jGRIImIr8rZ1oPHuJWc53zPWOSXeRGpykjf6Xv6sgDsBwh8EebDA6Z3EjazQbGAAYnuLF&#10;gJDDee5pIPAfwvr/vnKReq4Q5JO4kCA/QFIWN1vQFgwLNxB8ZTywpc1O2ojVp7UYm6vVHatpx6T/&#10;A9hxL391KFTPAAAAAElFTkSuQmCCUEsDBAoAAAAAAAAAIQDmNbKLkgYAAJIGAAAUAAAAZHJzL21l&#10;ZGlhL2ltYWdlMy5wbmeJUE5HDQoaCgAAAA1JSERSAAAARQAAAEQIAgAAAFizb9sAAAABc1JHQgCu&#10;zhzpAAAGTElEQVRoQ+2b269fQxTH1yl6Sl1+HPdLVA8jSAgRvBBeNvGveiERiR2XCBIJD+LygqPi&#10;Wqp6HFqqpb57r/l+fpedSr2dTs7OpGf9Zs9lz6zvrPWdNdO1iFnUZ5+Fyy1cPQq/++dlFv6ywN+z&#10;lhBWiqz596UWLrFwarlfPuPv8/dywK9Ol3LNYjEqT+penBmato3J1F65PGGo5aTzz1g4N5lscnKm&#10;9jORk/lBUVRJge7oBQVOqxwoBV0NlVvTT2vjEd5YT2ADjedo/zFUKMBKXUFXdHGFC6ctwQxQhRyM&#10;SoVxXwuDatCFQaI7LNa+UuhxD2+73+ZJ+1f5K1Ec2EiNo3egUk1KF+gdZ/JMttbHvePfG9z4QQu/&#10;WfgmhS7ecs4Xo/CnWwCQ9PvHBPlnGvc/Ddq3W6xE9AsCsScJjHWXvNZCrdvHw8551sJto4CzBpCA&#10;+XuX/MDCu2Mvn/jnTwber87he/Cw66WkIa1Pg/phClfcjkY85HTB1G56wg55Op5eUVQEqkuvNXMB&#10;1IJw3K/wb7ncq366eNsF0k7IxqCoOf0thR6HMq3pp7XxyLTjIlhUFXhdpNO4y+p+yiXut3DYAo3s&#10;OCdJyi/+CZhZ01gXaFQ6QNxdn3W7eMWNHPGXwIDO7vkf1HYxCMLbzf5O9D6zogde08fjLvC8hdsn&#10;Va53DtwkeQ0+jYU6dUSUSaTxGVtu80V/z3vGG6g+WQqca3jZmj1obTyCB+CphqULGNDdI96es94f&#10;sHCnhSklr6w5Il0ezg5UwJFxjpVQR/w4VrnDjUNkXjbeqsWL+MzAO1ZKXR2Z05p+WhuP8JZEWM91&#10;VuuD1uZDo/CYCxAZyr2aHnS97RxYWfrNAbHLT2XNEdU5RrDDywDVjS5/q4XK3yJe9RdWoY+je/GD&#10;yQzv5gzhDUjcY20+abylJ4Wb4QpryYVYJmPEOeIWzzf8qX07NhbFZtICi/wlf+EL/sIjpSx11Jo9&#10;0JTjIsRZpK61zRB91qD3b4UMwOmR8OrfFLT3UlKAW+5FSfRZVFfp5wiZBCX5EGUqqTWZBOjPVEtq&#10;PJNayyRLoCQND72PzcpCKCknUzUhm/FtDJv/9a3Y2dhYCgq0pp/WxiO8KZqTKNLubdDv5sA4Bv1u&#10;DdQ7B5zo0tY/gfddxA9jErq0iJWEtBNjEp1R8EVJYQk1wqbtfxnFxJu2gGJJSvrIzFFoYfjUzfjI&#10;Xyi8LbXcmn5aHo/glEmYySQ4JefNR7uoTDIpmYSETDMn2cZMYsdLkb4LAFwasaNOOjjJ9KXTVxGZ&#10;coEordrPlvVzATO464ss8uvKazoT6j4eHb+/eBQQXmKckGVesTtMy/Yf/nQ6N7nVk/3MR8DL5438&#10;01kYITc8fRxvnO+0tn4W41WVyHVxyNp8YhQIGxAW3TYSCAZAouqmcPTOegh2cgZDtGDmRqanIPnm&#10;axeo8dEuiFcRyopSllTSmn5aG4/whmmqTMhheGl7AJhPdiUSNrjJSMB8ETZgd5VWEUvIHRpOe9gd&#10;soHLEFfu6vTUc+Iu3nHOhyn08ytSO43H4zXBBAcJ39S57EaF2AtJZGfOCmaVE6OphytRg5IU4MQT&#10;jaEfVJqnIO9bG6+n0A1sOtUC+cIOnWr8/LRBe0C0miXL9Y+EYo0n9nGfkQAypxfSCAblKudaiKvO&#10;GRBbPWzJx2OhNw2zT12nYrWfn/bR2v4CGxvzWtNPa+ORfcMiQWw52xhCyQvHJ/USSD8PMXN3jrp4&#10;s4QEYN42RDBrmETOjF8buyOuXcm778XpJTcw5xc+S6HBPbyxDHetsHj/ACbCvj/tGO4V2/VIjqcP&#10;biTAWaDPafrwvNw+AmaVPnfxuWdHUU89tUA/50rExGmcZa/7lkshsdbsQWvjEd6wUfg+gJf0GfhV&#10;oZsj4bChwjYO4M3GVwkhPUBl2znwaAXAEr3JryF4XKIiB9qGQxd/4zxvqNyaflobjxCVwNCDLYKV&#10;5Wjnl7ddkr/YFjZ2K6dr091bRdcYZ82HRtJL4h/5nqkbhWqeKIWrNi3iTfPK+dzSQdfCzKEu1iWW&#10;g1U+vatJrRXlw4zobuWGEgXQG/6HKvR7rhQoVYv6adAe4H/ADMs9PQBLHHVTkjN3yjBBWXhqMKiy&#10;AkgVXvm/avykTa5ZYiEOlsL9lqG/fwHydmKYdv5kkgAAAABJRU5ErkJgglBLAQItABQABgAIAAAA&#10;IQCxgme2CgEAABMCAAATAAAAAAAAAAAAAAAAAAAAAABbQ29udGVudF9UeXBlc10ueG1sUEsBAi0A&#10;FAAGAAgAAAAhADj9If/WAAAAlAEAAAsAAAAAAAAAAAAAAAAAOwEAAF9yZWxzLy5yZWxzUEsBAi0A&#10;FAAGAAgAAAAhAKhgE3RRBgAAuR0AAA4AAAAAAAAAAAAAAAAAOgIAAGRycy9lMm9Eb2MueG1sUEsB&#10;Ai0AFAAGAAgAAAAhAFd98erUAAAArQIAABkAAAAAAAAAAAAAAAAAtwgAAGRycy9fcmVscy9lMm9E&#10;b2MueG1sLnJlbHNQSwECLQAUAAYACAAAACEAYeomy94AAAAFAQAADwAAAAAAAAAAAAAAAADCCQAA&#10;ZHJzL2Rvd25yZXYueG1sUEsBAi0ACgAAAAAAAAAhAG9NiVrUBgAA1AYAABQAAAAAAAAAAAAAAAAA&#10;zQoAAGRycy9tZWRpYS9pbWFnZTQucG5nUEsBAi0ACgAAAAAAAAAhAIw055V+BQAAfgUAABQAAAAA&#10;AAAAAAAAAAAA0xEAAGRycy9tZWRpYS9pbWFnZTIucG5nUEsBAi0ACgAAAAAAAAAhACBj6nUZBQAA&#10;GQUAABQAAAAAAAAAAAAAAAAAgxcAAGRycy9tZWRpYS9pbWFnZTEucG5nUEsBAi0ACgAAAAAAAAAh&#10;AOY1souSBgAAkgYAABQAAAAAAAAAAAAAAAAAzhwAAGRycy9tZWRpYS9pbWFnZTMucG5nUEsFBgAA&#10;AAAJAAkAQgIAAJIjAAAAAA==&#10;">
                <v:group id="Group 15" o:spid="_x0000_s1027" style="position:absolute;width:30841;height:11169" coordsize="30847,1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28" style="position:absolute;width:14694;height:11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9" type="#_x0000_t75" style="position:absolute;left:8053;top:3158;width:5905;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2h5xQAAANsAAAAPAAAAZHJzL2Rvd25yZXYueG1sRI9Ba8JA&#10;FITvgv9heYIXqZuqhDZ1DVEQRZDStBdvz+xrEpp9G7Krxn/fFQo9DjPzDbNMe9OIK3WutqzgeRqB&#10;IC6srrlU8PW5fXoB4TyyxsYyKbiTg3Q1HCwx0fbGH3TNfSkChF2CCirv20RKV1Rk0E1tSxy8b9sZ&#10;9EF2pdQd3gLcNHIWRbE0WHNYqLClTUXFT34xChw2xzybrHfczuPF+XC68Hs8UWo86rM3EJ56/x/+&#10;a++1gsUrPL6EHyBXvwAAAP//AwBQSwECLQAUAAYACAAAACEA2+H2y+4AAACFAQAAEwAAAAAAAAAA&#10;AAAAAAAAAAAAW0NvbnRlbnRfVHlwZXNdLnhtbFBLAQItABQABgAIAAAAIQBa9CxbvwAAABUBAAAL&#10;AAAAAAAAAAAAAAAAAB8BAABfcmVscy8ucmVsc1BLAQItABQABgAIAAAAIQCzF2h5xQAAANsAAAAP&#10;AAAAAAAAAAAAAAAAAAcCAABkcnMvZG93bnJldi54bWxQSwUGAAAAAAMAAwC3AAAA+QIAAAAA&#10;">
                    <v:imagedata r:id="rId24" o:title=""/>
                  </v:shape>
                  <v:shape id="Picture 50" o:spid="_x0000_s1030" type="#_x0000_t75" style="position:absolute;left:1527;top:3158;width:6198;height:5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UfwgAAANsAAAAPAAAAZHJzL2Rvd25yZXYueG1sRE9Na8JA&#10;EL0L/odlBG+6UUirqavEQEEpbdH24m3ITpNgdjbNrkn677sHwePjfW92g6lFR62rLCtYzCMQxLnV&#10;FRcKvr9eZysQziNrrC2Tgj9ysNuORxtMtO35RN3ZFyKEsEtQQel9k0jp8pIMurltiAP3Y1uDPsC2&#10;kLrFPoSbWi6j6EkarDg0lNhQVlJ+Pd+MgvTt99hlfbev6T1OPy/PzepjfVFqOhnSFxCeBv8Q390H&#10;rSAO68OX8APk9h8AAP//AwBQSwECLQAUAAYACAAAACEA2+H2y+4AAACFAQAAEwAAAAAAAAAAAAAA&#10;AAAAAAAAW0NvbnRlbnRfVHlwZXNdLnhtbFBLAQItABQABgAIAAAAIQBa9CxbvwAAABUBAAALAAAA&#10;AAAAAAAAAAAAAB8BAABfcmVscy8ucmVsc1BLAQItABQABgAIAAAAIQAU2xUfwgAAANsAAAAPAAAA&#10;AAAAAAAAAAAAAAcCAABkcnMvZG93bnJldi54bWxQSwUGAAAAAAMAAwC3AAAA9gIAAAAA&#10;">
                    <v:imagedata r:id="rId25" o:title="" cropright="4500f"/>
                  </v:shape>
                  <v:shape id="Picture 51" o:spid="_x0000_s1031" type="#_x0000_t75" style="position:absolute;left:15444;top:2872;width:6572;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Z/xxAAAANsAAAAPAAAAZHJzL2Rvd25yZXYueG1sRI9Ba8JA&#10;FITvBf/D8gRvdRPBUKKrqFgoUgqNXrw9ss9sMPs2ZNcY/fXdQqHHYWa+YZbrwTaip87XjhWk0wQE&#10;cel0zZWC0/H99Q2ED8gaG8ek4EEe1qvRyxJz7e78TX0RKhEh7HNUYEJocyl9aciin7qWOHoX11kM&#10;UXaV1B3eI9w2cpYkmbRYc1ww2NLOUHktblbBXveHKptd5eGZfe6+inOamW2j1GQ8bBYgAg3hP/zX&#10;/tAK5in8fok/QK5+AAAA//8DAFBLAQItABQABgAIAAAAIQDb4fbL7gAAAIUBAAATAAAAAAAAAAAA&#10;AAAAAAAAAABbQ29udGVudF9UeXBlc10ueG1sUEsBAi0AFAAGAAgAAAAhAFr0LFu/AAAAFQEAAAsA&#10;AAAAAAAAAAAAAAAAHwEAAF9yZWxzLy5yZWxzUEsBAi0AFAAGAAgAAAAhAANZn/HEAAAA2wAAAA8A&#10;AAAAAAAAAAAAAAAABwIAAGRycy9kb3ducmV2LnhtbFBLBQYAAAAAAwADALcAAAD4AgAAAAA=&#10;">
                    <v:imagedata r:id="rId26" o:title=""/>
                  </v:shape>
                  <v:shape id="Picture 52" o:spid="_x0000_s1032" type="#_x0000_t75" style="position:absolute;left:22388;top:2872;width:695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93MxQAAANsAAAAPAAAAZHJzL2Rvd25yZXYueG1sRI9fS8NA&#10;EMTfhX6HYwu+SHuX+AeJvZZSEERfbBX6uuS2STS3F3KbNH57TxD6OMzMb5jVZvKtGqmPTWAL2dKA&#10;Ii6Da7iy8PnxvHgEFQXZYRuYLPxQhM16drXCwoUz72k8SKUShGOBFmqRrtA6ljV5jMvQESfvFHqP&#10;kmRfadfjOcF9q3NjHrTHhtNCjR3taiq/D4O30OSn2/2NucteB/P1PlImb8NRrL2eT9snUEKTXML/&#10;7Rdn4T6Hvy/pB+j1LwAAAP//AwBQSwECLQAUAAYACAAAACEA2+H2y+4AAACFAQAAEwAAAAAAAAAA&#10;AAAAAAAAAAAAW0NvbnRlbnRfVHlwZXNdLnhtbFBLAQItABQABgAIAAAAIQBa9CxbvwAAABUBAAAL&#10;AAAAAAAAAAAAAAAAAB8BAABfcmVscy8ucmVsc1BLAQItABQABgAIAAAAIQAAU93MxQAAANsAAAAP&#10;AAAAAAAAAAAAAAAAAAcCAABkcnMvZG93bnJldi54bWxQSwUGAAAAAAMAAwC3AAAA+QIAAAAA&#10;">
                    <v:imagedata r:id="rId27" o:title=""/>
                  </v:shape>
                  <v:shapetype id="_x0000_t202" coordsize="21600,21600" o:spt="202" path="m,l,21600r21600,l21600,xe">
                    <v:stroke joinstyle="miter"/>
                    <v:path gradientshapeok="t" o:connecttype="rect"/>
                  </v:shapetype>
                  <v:shape id="TextBox 9" o:spid="_x0000_s1033" type="#_x0000_t202" style="position:absolute;left:3201;top:604;width:31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rsidR="00025DE0" w:rsidRDefault="00025DE0" w:rsidP="00663426">
                          <w:pPr>
                            <w:pStyle w:val="NormalWeb"/>
                            <w:spacing w:before="0" w:beforeAutospacing="0" w:after="0" w:afterAutospacing="0"/>
                          </w:pPr>
                          <w:r>
                            <w:rPr>
                              <w:color w:val="000000" w:themeColor="text1"/>
                              <w:kern w:val="24"/>
                            </w:rPr>
                            <w:t>A</w:t>
                          </w:r>
                        </w:p>
                      </w:txbxContent>
                    </v:textbox>
                  </v:shape>
                  <v:shape id="TextBox 10" o:spid="_x0000_s1034" type="#_x0000_t202" style="position:absolute;left:9438;top:634;width:31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rsidR="00025DE0" w:rsidRDefault="00025DE0" w:rsidP="00663426">
                          <w:pPr>
                            <w:pStyle w:val="NormalWeb"/>
                            <w:spacing w:before="0" w:beforeAutospacing="0" w:after="0" w:afterAutospacing="0"/>
                          </w:pPr>
                          <w:r>
                            <w:rPr>
                              <w:color w:val="000000" w:themeColor="text1"/>
                              <w:kern w:val="24"/>
                            </w:rPr>
                            <w:t>B</w:t>
                          </w:r>
                        </w:p>
                      </w:txbxContent>
                    </v:textbox>
                  </v:shape>
                  <v:shape id="TextBox 11" o:spid="_x0000_s1035" type="#_x0000_t202" style="position:absolute;left:17247;top:321;width:31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rsidR="00025DE0" w:rsidRDefault="00025DE0" w:rsidP="00663426">
                          <w:pPr>
                            <w:pStyle w:val="NormalWeb"/>
                            <w:spacing w:before="0" w:beforeAutospacing="0" w:after="0" w:afterAutospacing="0"/>
                          </w:pPr>
                          <w:r>
                            <w:rPr>
                              <w:color w:val="000000" w:themeColor="text1"/>
                              <w:kern w:val="24"/>
                            </w:rPr>
                            <w:t>A</w:t>
                          </w:r>
                        </w:p>
                      </w:txbxContent>
                    </v:textbox>
                  </v:shape>
                  <v:shape id="TextBox 12" o:spid="_x0000_s1036" type="#_x0000_t202" style="position:absolute;left:24508;top:316;width:31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rsidR="00025DE0" w:rsidRDefault="00025DE0" w:rsidP="00663426">
                          <w:pPr>
                            <w:pStyle w:val="NormalWeb"/>
                            <w:spacing w:before="0" w:beforeAutospacing="0" w:after="0" w:afterAutospacing="0"/>
                          </w:pPr>
                          <w:r>
                            <w:rPr>
                              <w:color w:val="000000" w:themeColor="text1"/>
                              <w:kern w:val="24"/>
                            </w:rPr>
                            <w:t>B</w:t>
                          </w:r>
                        </w:p>
                      </w:txbxContent>
                    </v:textbox>
                  </v:shape>
                  <v:rect id="Rectangle 57" o:spid="_x0000_s1037" style="position:absolute;left:14694;width:16153;height:11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group>
                <v:shape id="Text Box 58" o:spid="_x0000_s1038" type="#_x0000_t202" style="position:absolute;top:11804;width:3084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025DE0" w:rsidRPr="00DF4CE1" w:rsidRDefault="00025DE0" w:rsidP="00663426">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10</w:t>
                        </w:r>
                        <w:r>
                          <w:fldChar w:fldCharType="end"/>
                        </w:r>
                        <w:r>
                          <w:t>: Two examples of cell pairs</w:t>
                        </w:r>
                        <w:r>
                          <w:rPr>
                            <w:noProof/>
                          </w:rPr>
                          <w:t xml:space="preserve"> which have a joint overlap of .8 or greater.</w:t>
                        </w:r>
                      </w:p>
                    </w:txbxContent>
                  </v:textbox>
                </v:shape>
                <w10:anchorlock/>
              </v:group>
            </w:pict>
          </mc:Fallback>
        </mc:AlternateContent>
      </w:r>
    </w:p>
    <w:p w:rsidR="00B33BA6" w:rsidRDefault="00C34254" w:rsidP="00A2120F">
      <w:pPr>
        <w:ind w:firstLine="720"/>
        <w:rPr>
          <w:rFonts w:ascii="Times New Roman" w:hAnsi="Times New Roman" w:cs="Times New Roman"/>
        </w:rPr>
      </w:pPr>
      <w:r>
        <w:rPr>
          <w:rFonts w:ascii="Times New Roman" w:hAnsi="Times New Roman" w:cs="Times New Roman"/>
        </w:rPr>
        <w:t>However, this assumption should be reviewed on image to image basis</w:t>
      </w:r>
      <w:r w:rsidR="00B33BA6">
        <w:rPr>
          <w:rFonts w:ascii="Times New Roman" w:hAnsi="Times New Roman" w:cs="Times New Roman"/>
        </w:rPr>
        <w:t xml:space="preserve"> to assure validity</w:t>
      </w:r>
      <w:r>
        <w:rPr>
          <w:rFonts w:ascii="Times New Roman" w:hAnsi="Times New Roman" w:cs="Times New Roman"/>
        </w:rPr>
        <w:t xml:space="preserve">. </w:t>
      </w:r>
      <w:r w:rsidR="00B33BA6">
        <w:rPr>
          <w:rFonts w:ascii="Times New Roman" w:hAnsi="Times New Roman" w:cs="Times New Roman"/>
        </w:rPr>
        <w:t>For this,</w:t>
      </w:r>
      <w:r>
        <w:rPr>
          <w:rFonts w:ascii="Times New Roman" w:hAnsi="Times New Roman" w:cs="Times New Roman"/>
        </w:rPr>
        <w:t xml:space="preserve"> </w:t>
      </w:r>
      <w:r w:rsidR="004B2097">
        <w:rPr>
          <w:rFonts w:ascii="Times New Roman" w:hAnsi="Times New Roman" w:cs="Times New Roman"/>
        </w:rPr>
        <w:t xml:space="preserve">20% of </w:t>
      </w:r>
      <w:r w:rsidR="00B33BA6">
        <w:rPr>
          <w:rFonts w:ascii="Times New Roman" w:hAnsi="Times New Roman" w:cs="Times New Roman"/>
        </w:rPr>
        <w:t xml:space="preserve">cell pairs with a joint overlap of greater than .80 </w:t>
      </w:r>
      <w:r w:rsidR="004B2097">
        <w:rPr>
          <w:rFonts w:ascii="Times New Roman" w:hAnsi="Times New Roman" w:cs="Times New Roman"/>
        </w:rPr>
        <w:t xml:space="preserve">are randomly </w:t>
      </w:r>
      <w:r w:rsidR="00A2120F">
        <w:rPr>
          <w:rFonts w:ascii="Times New Roman" w:hAnsi="Times New Roman" w:cs="Times New Roman"/>
        </w:rPr>
        <w:t xml:space="preserve">selected and distributed throughout the </w:t>
      </w:r>
      <w:r w:rsidR="00346A16">
        <w:rPr>
          <w:rFonts w:ascii="Times New Roman" w:hAnsi="Times New Roman" w:cs="Times New Roman"/>
        </w:rPr>
        <w:t xml:space="preserve">other </w:t>
      </w:r>
      <w:r w:rsidR="00A2120F">
        <w:rPr>
          <w:rFonts w:ascii="Times New Roman" w:hAnsi="Times New Roman" w:cs="Times New Roman"/>
        </w:rPr>
        <w:t>cell pairs marked for review</w:t>
      </w:r>
      <w:r w:rsidR="00523E64">
        <w:rPr>
          <w:rFonts w:ascii="Times New Roman" w:hAnsi="Times New Roman" w:cs="Times New Roman"/>
        </w:rPr>
        <w:t xml:space="preserve">. </w:t>
      </w:r>
      <w:r w:rsidR="00A2120F">
        <w:rPr>
          <w:rFonts w:ascii="Times New Roman" w:hAnsi="Times New Roman" w:cs="Times New Roman"/>
        </w:rPr>
        <w:t>I</w:t>
      </w:r>
      <w:r w:rsidR="000D3D23">
        <w:rPr>
          <w:rFonts w:ascii="Times New Roman" w:hAnsi="Times New Roman" w:cs="Times New Roman"/>
        </w:rPr>
        <w:t>f the user</w:t>
      </w:r>
      <w:r w:rsidR="00A2120F">
        <w:rPr>
          <w:rFonts w:ascii="Times New Roman" w:hAnsi="Times New Roman" w:cs="Times New Roman"/>
        </w:rPr>
        <w:t>,</w:t>
      </w:r>
      <w:r w:rsidR="000D3D23">
        <w:rPr>
          <w:rFonts w:ascii="Times New Roman" w:hAnsi="Times New Roman" w:cs="Times New Roman"/>
        </w:rPr>
        <w:t xml:space="preserve"> reviews more than 20% of these randomly chosen </w:t>
      </w:r>
      <w:r w:rsidR="00523E64">
        <w:rPr>
          <w:rFonts w:ascii="Times New Roman" w:hAnsi="Times New Roman" w:cs="Times New Roman"/>
        </w:rPr>
        <w:t>pairs</w:t>
      </w:r>
      <w:r w:rsidR="000D3D23">
        <w:rPr>
          <w:rFonts w:ascii="Times New Roman" w:hAnsi="Times New Roman" w:cs="Times New Roman"/>
        </w:rPr>
        <w:t xml:space="preserve"> as non-equivalent then the above assumption</w:t>
      </w:r>
      <w:r w:rsidR="00523E64">
        <w:rPr>
          <w:rFonts w:ascii="Times New Roman" w:hAnsi="Times New Roman" w:cs="Times New Roman"/>
        </w:rPr>
        <w:t>,</w:t>
      </w:r>
      <w:r w:rsidR="000D3D23">
        <w:rPr>
          <w:rFonts w:ascii="Times New Roman" w:hAnsi="Times New Roman" w:cs="Times New Roman"/>
        </w:rPr>
        <w:t xml:space="preserve"> that the .8 jo cells accurately identifies the same cell object</w:t>
      </w:r>
      <w:r w:rsidR="00523E64">
        <w:rPr>
          <w:rFonts w:ascii="Times New Roman" w:hAnsi="Times New Roman" w:cs="Times New Roman"/>
        </w:rPr>
        <w:t>,</w:t>
      </w:r>
      <w:r w:rsidR="000D3D23">
        <w:rPr>
          <w:rFonts w:ascii="Times New Roman" w:hAnsi="Times New Roman" w:cs="Times New Roman"/>
        </w:rPr>
        <w:t xml:space="preserve"> is false. As such the user is prom</w:t>
      </w:r>
      <w:r w:rsidR="00332716">
        <w:rPr>
          <w:rFonts w:ascii="Times New Roman" w:hAnsi="Times New Roman" w:cs="Times New Roman"/>
        </w:rPr>
        <w:t>p</w:t>
      </w:r>
      <w:r w:rsidR="005F72DB">
        <w:rPr>
          <w:rFonts w:ascii="Times New Roman" w:hAnsi="Times New Roman" w:cs="Times New Roman"/>
        </w:rPr>
        <w:t>ted with the dialog in Figure 11</w:t>
      </w:r>
      <w:bookmarkStart w:id="0" w:name="_GoBack"/>
      <w:bookmarkEnd w:id="0"/>
      <w:r w:rsidR="000D3D23">
        <w:rPr>
          <w:rFonts w:ascii="Times New Roman" w:hAnsi="Times New Roman" w:cs="Times New Roman"/>
        </w:rPr>
        <w:t xml:space="preserve"> and the rest of th</w:t>
      </w:r>
      <w:r w:rsidR="00A2120F">
        <w:rPr>
          <w:rFonts w:ascii="Times New Roman" w:hAnsi="Times New Roman" w:cs="Times New Roman"/>
        </w:rPr>
        <w:t xml:space="preserve">e .8 jo cells are added back into the list </w:t>
      </w:r>
      <w:r w:rsidR="000D3D23">
        <w:rPr>
          <w:rFonts w:ascii="Times New Roman" w:hAnsi="Times New Roman" w:cs="Times New Roman"/>
        </w:rPr>
        <w:t>for review.</w:t>
      </w:r>
      <w:r w:rsidR="00A2120F">
        <w:rPr>
          <w:rFonts w:ascii="Times New Roman" w:hAnsi="Times New Roman" w:cs="Times New Roman"/>
        </w:rPr>
        <w:t xml:space="preserve"> </w:t>
      </w:r>
      <w:r w:rsidR="00FA769A">
        <w:rPr>
          <w:rFonts w:ascii="Times New Roman" w:hAnsi="Times New Roman" w:cs="Times New Roman"/>
        </w:rPr>
        <w:t xml:space="preserve">The cell objects are also removed from the ‘applied segmentation’ view. </w:t>
      </w:r>
      <w:r w:rsidR="00A2120F">
        <w:rPr>
          <w:rFonts w:ascii="Times New Roman" w:hAnsi="Times New Roman" w:cs="Times New Roman"/>
        </w:rPr>
        <w:t xml:space="preserve">This disagreement is measured each time the user </w:t>
      </w:r>
      <w:r w:rsidR="00332716">
        <w:rPr>
          <w:rFonts w:ascii="Times New Roman" w:hAnsi="Times New Roman" w:cs="Times New Roman"/>
        </w:rPr>
        <w:t>uses the</w:t>
      </w:r>
      <w:r w:rsidR="00A2120F">
        <w:rPr>
          <w:rFonts w:ascii="Times New Roman" w:hAnsi="Times New Roman" w:cs="Times New Roman"/>
        </w:rPr>
        <w:t xml:space="preserve"> </w:t>
      </w:r>
      <w:r w:rsidR="00332716">
        <w:rPr>
          <w:rFonts w:ascii="Times New Roman" w:hAnsi="Times New Roman" w:cs="Times New Roman"/>
        </w:rPr>
        <w:t>‘N</w:t>
      </w:r>
      <w:r w:rsidR="00A2120F">
        <w:rPr>
          <w:rFonts w:ascii="Times New Roman" w:hAnsi="Times New Roman" w:cs="Times New Roman"/>
        </w:rPr>
        <w:t>ext cell</w:t>
      </w:r>
      <w:r w:rsidR="00332716">
        <w:rPr>
          <w:rFonts w:ascii="Times New Roman" w:hAnsi="Times New Roman" w:cs="Times New Roman"/>
        </w:rPr>
        <w:t>’ button</w:t>
      </w:r>
      <w:r w:rsidR="00A2120F">
        <w:rPr>
          <w:rFonts w:ascii="Times New Roman" w:hAnsi="Times New Roman" w:cs="Times New Roman"/>
        </w:rPr>
        <w:t>.</w:t>
      </w:r>
    </w:p>
    <w:p w:rsidR="00523E64" w:rsidRDefault="00523E64" w:rsidP="00523E64">
      <w:pPr>
        <w:keepNext/>
        <w:ind w:left="1440" w:firstLine="720"/>
      </w:pPr>
      <w:r w:rsidRPr="00523E64">
        <w:rPr>
          <w:rFonts w:ascii="Times New Roman" w:hAnsi="Times New Roman" w:cs="Times New Roman"/>
        </w:rPr>
        <w:lastRenderedPageBreak/>
        <w:drawing>
          <wp:inline distT="0" distB="0" distL="0" distR="0" wp14:anchorId="2DA3B719" wp14:editId="2402A6B0">
            <wp:extent cx="3333918" cy="1477966"/>
            <wp:effectExtent l="0" t="0" r="0" b="825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7396" cy="1488374"/>
                    </a:xfrm>
                    <a:prstGeom prst="rect">
                      <a:avLst/>
                    </a:prstGeom>
                  </pic:spPr>
                </pic:pic>
              </a:graphicData>
            </a:graphic>
          </wp:inline>
        </w:drawing>
      </w:r>
    </w:p>
    <w:p w:rsidR="00E04641" w:rsidRPr="00332716" w:rsidRDefault="00523E64" w:rsidP="00332716">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8A7B5C">
        <w:rPr>
          <w:noProof/>
        </w:rPr>
        <w:t>11</w:t>
      </w:r>
      <w:r>
        <w:fldChar w:fldCharType="end"/>
      </w:r>
      <w:r>
        <w:t xml:space="preserve">: Dialog that pops up when the user has selected more than 20% of the highly overlapped pairs as having some kind </w:t>
      </w:r>
      <w:r w:rsidR="00FA769A">
        <w:t xml:space="preserve">of disagreement, (defined </w:t>
      </w:r>
      <w:r>
        <w:t>as not A=B</w:t>
      </w:r>
      <w:r>
        <w:rPr>
          <w:noProof/>
        </w:rPr>
        <w:t>)</w:t>
      </w:r>
      <w:r w:rsidR="00FA769A">
        <w:rPr>
          <w:noProof/>
        </w:rPr>
        <w:t xml:space="preserve">. The tool will remove the cell pairs from the applied seg and add those cell pairs to the list to be reviewed. </w:t>
      </w:r>
    </w:p>
    <w:p w:rsidR="00C14D2D" w:rsidRPr="001E0FA9" w:rsidRDefault="00B365B1" w:rsidP="00C14D2D">
      <w:pPr>
        <w:rPr>
          <w:rFonts w:ascii="Times New Roman" w:hAnsi="Times New Roman" w:cs="Times New Roman"/>
          <w:sz w:val="28"/>
          <w:u w:val="single"/>
        </w:rPr>
      </w:pPr>
      <w:r w:rsidRPr="001E0FA9">
        <w:rPr>
          <w:rFonts w:ascii="Times New Roman" w:hAnsi="Times New Roman" w:cs="Times New Roman"/>
          <w:sz w:val="28"/>
          <w:u w:val="single"/>
        </w:rPr>
        <w:t xml:space="preserve">Section </w:t>
      </w:r>
      <w:r w:rsidR="001E0FA9" w:rsidRPr="001E0FA9">
        <w:rPr>
          <w:rFonts w:ascii="Times New Roman" w:hAnsi="Times New Roman" w:cs="Times New Roman"/>
          <w:sz w:val="28"/>
          <w:u w:val="single"/>
        </w:rPr>
        <w:t>3</w:t>
      </w:r>
      <w:r w:rsidRPr="001E0FA9">
        <w:rPr>
          <w:rFonts w:ascii="Times New Roman" w:hAnsi="Times New Roman" w:cs="Times New Roman"/>
          <w:sz w:val="28"/>
          <w:u w:val="single"/>
        </w:rPr>
        <w:t xml:space="preserve"> - </w:t>
      </w:r>
      <w:r w:rsidR="00C14D2D" w:rsidRPr="001E0FA9">
        <w:rPr>
          <w:rFonts w:ascii="Times New Roman" w:hAnsi="Times New Roman" w:cs="Times New Roman"/>
          <w:sz w:val="28"/>
          <w:u w:val="single"/>
        </w:rPr>
        <w:t>Installation:</w:t>
      </w:r>
    </w:p>
    <w:p w:rsidR="008A5369" w:rsidRPr="001E0FA9" w:rsidRDefault="00756FC4" w:rsidP="008A5369">
      <w:pPr>
        <w:spacing w:after="0"/>
        <w:rPr>
          <w:rFonts w:ascii="Times New Roman" w:hAnsi="Times New Roman" w:cs="Times New Roman"/>
        </w:rPr>
      </w:pPr>
      <w:r w:rsidRPr="001E0FA9">
        <w:rPr>
          <w:rFonts w:ascii="Times New Roman" w:hAnsi="Times New Roman" w:cs="Times New Roman"/>
        </w:rPr>
        <w:t xml:space="preserve">Download the installer located here: </w:t>
      </w:r>
    </w:p>
    <w:p w:rsidR="00756FC4" w:rsidRPr="001E0FA9" w:rsidRDefault="008A5369" w:rsidP="00756FC4">
      <w:pPr>
        <w:rPr>
          <w:rFonts w:ascii="Times New Roman" w:hAnsi="Times New Roman" w:cs="Times New Roman"/>
        </w:rPr>
      </w:pPr>
      <w:r w:rsidRPr="001E0FA9">
        <w:rPr>
          <w:rFonts w:ascii="Times New Roman" w:hAnsi="Times New Roman" w:cs="Times New Roman"/>
        </w:rPr>
        <w:tab/>
      </w:r>
      <w:hyperlink r:id="rId29" w:history="1">
        <w:r w:rsidR="00756FC4" w:rsidRPr="001E0FA9">
          <w:rPr>
            <w:rStyle w:val="Hyperlink"/>
            <w:rFonts w:ascii="Times New Roman" w:hAnsi="Times New Roman" w:cs="Times New Roman"/>
          </w:rPr>
          <w:t>\\halo1\Taubelab\Ben\Code\SegmentationTool\dist\SegmentationTool_installer.exe</w:t>
        </w:r>
      </w:hyperlink>
    </w:p>
    <w:p w:rsidR="00423587" w:rsidRPr="001E0FA9" w:rsidRDefault="00756FC4" w:rsidP="00423587">
      <w:pPr>
        <w:spacing w:after="0"/>
        <w:rPr>
          <w:rFonts w:ascii="Times New Roman" w:hAnsi="Times New Roman" w:cs="Times New Roman"/>
        </w:rPr>
      </w:pPr>
      <w:r w:rsidRPr="001E0FA9">
        <w:rPr>
          <w:rFonts w:ascii="Times New Roman" w:hAnsi="Times New Roman" w:cs="Times New Roman"/>
        </w:rPr>
        <w:t>To run the installer</w:t>
      </w:r>
      <w:r w:rsidR="00423587" w:rsidRPr="001E0FA9">
        <w:rPr>
          <w:rFonts w:ascii="Times New Roman" w:hAnsi="Times New Roman" w:cs="Times New Roman"/>
        </w:rPr>
        <w:t xml:space="preserve"> after downloading</w:t>
      </w:r>
      <w:r w:rsidRPr="001E0FA9">
        <w:rPr>
          <w:rFonts w:ascii="Times New Roman" w:hAnsi="Times New Roman" w:cs="Times New Roman"/>
        </w:rPr>
        <w:t>, simply double click the installer icon. When the installation window opens</w:t>
      </w:r>
      <w:r w:rsidR="00423587" w:rsidRPr="001E0FA9">
        <w:rPr>
          <w:rFonts w:ascii="Times New Roman" w:hAnsi="Times New Roman" w:cs="Times New Roman"/>
        </w:rPr>
        <w:t>,</w:t>
      </w:r>
      <w:r w:rsidRPr="001E0FA9">
        <w:rPr>
          <w:rFonts w:ascii="Times New Roman" w:hAnsi="Times New Roman" w:cs="Times New Roman"/>
        </w:rPr>
        <w:t xml:space="preserve"> click through the installation dialog. Be sure accept the prompt to download ‘Runtime’</w:t>
      </w:r>
      <w:r w:rsidR="00423587" w:rsidRPr="001E0FA9">
        <w:rPr>
          <w:rFonts w:ascii="Times New Roman" w:hAnsi="Times New Roman" w:cs="Times New Roman"/>
        </w:rPr>
        <w:t xml:space="preserve"> if you do not already have this version of runtime installed on your machine</w:t>
      </w:r>
      <w:r w:rsidRPr="001E0FA9">
        <w:rPr>
          <w:rFonts w:ascii="Times New Roman" w:hAnsi="Times New Roman" w:cs="Times New Roman"/>
        </w:rPr>
        <w:t xml:space="preserve">. It is best </w:t>
      </w:r>
      <w:r w:rsidR="00423587" w:rsidRPr="001E0FA9">
        <w:rPr>
          <w:rFonts w:ascii="Times New Roman" w:hAnsi="Times New Roman" w:cs="Times New Roman"/>
        </w:rPr>
        <w:t xml:space="preserve">to </w:t>
      </w:r>
      <w:r w:rsidRPr="001E0FA9">
        <w:rPr>
          <w:rFonts w:ascii="Times New Roman" w:hAnsi="Times New Roman" w:cs="Times New Roman"/>
        </w:rPr>
        <w:t>allow the installer to create a desktop shortcut</w:t>
      </w:r>
      <w:r w:rsidR="00423587" w:rsidRPr="001E0FA9">
        <w:rPr>
          <w:rFonts w:ascii="Times New Roman" w:hAnsi="Times New Roman" w:cs="Times New Roman"/>
        </w:rPr>
        <w:t>. O</w:t>
      </w:r>
      <w:r w:rsidRPr="001E0FA9">
        <w:rPr>
          <w:rFonts w:ascii="Times New Roman" w:hAnsi="Times New Roman" w:cs="Times New Roman"/>
        </w:rPr>
        <w:t>therwise the program can be run by double clicking on the executable which</w:t>
      </w:r>
      <w:r w:rsidR="00423587" w:rsidRPr="001E0FA9">
        <w:rPr>
          <w:rFonts w:ascii="Times New Roman" w:hAnsi="Times New Roman" w:cs="Times New Roman"/>
        </w:rPr>
        <w:t>, unless the default installation path is changed during installation,</w:t>
      </w:r>
      <w:r w:rsidRPr="001E0FA9">
        <w:rPr>
          <w:rFonts w:ascii="Times New Roman" w:hAnsi="Times New Roman" w:cs="Times New Roman"/>
        </w:rPr>
        <w:t xml:space="preserve"> should be located at</w:t>
      </w:r>
      <w:r w:rsidR="00423587" w:rsidRPr="001E0FA9">
        <w:rPr>
          <w:rFonts w:ascii="Times New Roman" w:hAnsi="Times New Roman" w:cs="Times New Roman"/>
        </w:rPr>
        <w:t>:</w:t>
      </w:r>
    </w:p>
    <w:p w:rsidR="00756FC4" w:rsidRPr="001E0FA9" w:rsidRDefault="00756FC4" w:rsidP="00423587">
      <w:pPr>
        <w:rPr>
          <w:rFonts w:ascii="Times New Roman" w:hAnsi="Times New Roman" w:cs="Times New Roman"/>
        </w:rPr>
      </w:pPr>
      <w:r w:rsidRPr="001E0FA9">
        <w:rPr>
          <w:rFonts w:ascii="Times New Roman" w:hAnsi="Times New Roman" w:cs="Times New Roman"/>
        </w:rPr>
        <w:t>“C:\Program Files\</w:t>
      </w:r>
      <w:r w:rsidR="00332716">
        <w:rPr>
          <w:rFonts w:ascii="Times New Roman" w:hAnsi="Times New Roman" w:cs="Times New Roman"/>
        </w:rPr>
        <w:t>Astropath</w:t>
      </w:r>
      <w:r w:rsidRPr="001E0FA9">
        <w:rPr>
          <w:rFonts w:ascii="Times New Roman" w:hAnsi="Times New Roman" w:cs="Times New Roman"/>
        </w:rPr>
        <w:t>\SegmentationTool\application\SegmentationTool.exe”.</w:t>
      </w:r>
    </w:p>
    <w:p w:rsidR="00756FC4" w:rsidRPr="001E0FA9" w:rsidRDefault="00B365B1" w:rsidP="00756FC4">
      <w:pPr>
        <w:rPr>
          <w:rFonts w:ascii="Times New Roman" w:hAnsi="Times New Roman" w:cs="Times New Roman"/>
          <w:sz w:val="28"/>
          <w:u w:val="single"/>
        </w:rPr>
      </w:pPr>
      <w:r w:rsidRPr="001E0FA9">
        <w:rPr>
          <w:rFonts w:ascii="Times New Roman" w:hAnsi="Times New Roman" w:cs="Times New Roman"/>
          <w:sz w:val="28"/>
          <w:u w:val="single"/>
        </w:rPr>
        <w:t xml:space="preserve">Section 3 - </w:t>
      </w:r>
      <w:r w:rsidR="00756FC4" w:rsidRPr="001E0FA9">
        <w:rPr>
          <w:rFonts w:ascii="Times New Roman" w:hAnsi="Times New Roman" w:cs="Times New Roman"/>
          <w:sz w:val="28"/>
          <w:u w:val="single"/>
        </w:rPr>
        <w:t>File Structure:</w:t>
      </w:r>
    </w:p>
    <w:p w:rsidR="00C31FDF" w:rsidRPr="001E0FA9" w:rsidRDefault="00423587" w:rsidP="00756FC4">
      <w:pPr>
        <w:rPr>
          <w:rFonts w:ascii="Times New Roman" w:hAnsi="Times New Roman" w:cs="Times New Roman"/>
        </w:rPr>
      </w:pPr>
      <w:r w:rsidRPr="001E0FA9">
        <w:rPr>
          <w:rFonts w:ascii="Times New Roman" w:hAnsi="Times New Roman" w:cs="Times New Roman"/>
        </w:rPr>
        <w:t xml:space="preserve">The program relies that the images files are set up in a unique file structure which is modeled after the Clinical Specimen directory structure, in order to find the corresponding inform images. </w:t>
      </w:r>
    </w:p>
    <w:p w:rsidR="00C31FDF" w:rsidRPr="001E0FA9" w:rsidRDefault="00C31FDF" w:rsidP="00C31FDF">
      <w:pPr>
        <w:rPr>
          <w:rFonts w:ascii="Times New Roman" w:hAnsi="Times New Roman" w:cs="Times New Roman"/>
        </w:rPr>
      </w:pPr>
      <w:r w:rsidRPr="001E0FA9">
        <w:rPr>
          <w:rFonts w:ascii="Times New Roman" w:hAnsi="Times New Roman" w:cs="Times New Roman"/>
        </w:rPr>
        <w:t>In summary, there should be two adjacent directories for a given slide as follows:</w:t>
      </w:r>
    </w:p>
    <w:p w:rsidR="00C31FDF" w:rsidRPr="001E0FA9" w:rsidRDefault="00B57AAC" w:rsidP="00C31FDF">
      <w:pPr>
        <w:rPr>
          <w:rFonts w:ascii="Times New Roman" w:hAnsi="Times New Roman" w:cs="Times New Roman"/>
        </w:rPr>
      </w:pPr>
      <w:r w:rsidRPr="001E0FA9">
        <w:rPr>
          <w:rFonts w:ascii="Times New Roman" w:hAnsi="Times New Roman" w:cs="Times New Roman"/>
          <w:noProof/>
        </w:rPr>
        <w:drawing>
          <wp:inline distT="0" distB="0" distL="0" distR="0" wp14:anchorId="076D1921" wp14:editId="6475EED4">
            <wp:extent cx="5943600" cy="4902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0220"/>
                    </a:xfrm>
                    <a:prstGeom prst="rect">
                      <a:avLst/>
                    </a:prstGeom>
                  </pic:spPr>
                </pic:pic>
              </a:graphicData>
            </a:graphic>
          </wp:inline>
        </w:drawing>
      </w:r>
      <w:r w:rsidR="009102A4" w:rsidRPr="001E0FA9">
        <w:rPr>
          <w:rFonts w:ascii="Times New Roman" w:hAnsi="Times New Roman" w:cs="Times New Roman"/>
          <w:noProof/>
        </w:rPr>
        <w:t xml:space="preserve"> </w:t>
      </w:r>
    </w:p>
    <w:p w:rsidR="00C31FDF" w:rsidRPr="001E0FA9" w:rsidRDefault="00C31FDF" w:rsidP="00756FC4">
      <w:pPr>
        <w:rPr>
          <w:rFonts w:ascii="Times New Roman" w:hAnsi="Times New Roman" w:cs="Times New Roman"/>
        </w:rPr>
      </w:pPr>
      <w:r w:rsidRPr="001E0FA9">
        <w:rPr>
          <w:rFonts w:ascii="Times New Roman" w:hAnsi="Times New Roman" w:cs="Times New Roman"/>
        </w:rPr>
        <w:t>Each folder should contain their own respective ‘Component_Tiffs’ folder, the images for each algorithm should reside in their respective folder.</w:t>
      </w:r>
    </w:p>
    <w:p w:rsidR="00423587" w:rsidRPr="001E0FA9" w:rsidRDefault="00C31FDF" w:rsidP="00756FC4">
      <w:pPr>
        <w:rPr>
          <w:rFonts w:ascii="Times New Roman" w:hAnsi="Times New Roman" w:cs="Times New Roman"/>
        </w:rPr>
      </w:pPr>
      <w:r w:rsidRPr="001E0FA9">
        <w:rPr>
          <w:rFonts w:ascii="Times New Roman" w:hAnsi="Times New Roman" w:cs="Times New Roman"/>
        </w:rPr>
        <w:t>As a more distinct definition for</w:t>
      </w:r>
      <w:r w:rsidR="00423587" w:rsidRPr="001E0FA9">
        <w:rPr>
          <w:rFonts w:ascii="Times New Roman" w:hAnsi="Times New Roman" w:cs="Times New Roman"/>
        </w:rPr>
        <w:t xml:space="preserve"> this structure we first split the directory tree into 4 main parts which will </w:t>
      </w:r>
      <w:r w:rsidR="009102A4" w:rsidRPr="001E0FA9">
        <w:rPr>
          <w:rFonts w:ascii="Times New Roman" w:hAnsi="Times New Roman" w:cs="Times New Roman"/>
        </w:rPr>
        <w:t>be labeled “root”, “slideID”,</w:t>
      </w:r>
      <w:r w:rsidR="00E12468">
        <w:rPr>
          <w:rFonts w:ascii="Times New Roman" w:hAnsi="Times New Roman" w:cs="Times New Roman"/>
        </w:rPr>
        <w:t xml:space="preserve"> </w:t>
      </w:r>
      <w:r w:rsidR="009102A4" w:rsidRPr="001E0FA9">
        <w:rPr>
          <w:rFonts w:ascii="Times New Roman" w:hAnsi="Times New Roman" w:cs="Times New Roman"/>
        </w:rPr>
        <w:t>”</w:t>
      </w:r>
      <w:r w:rsidR="00E12468">
        <w:rPr>
          <w:rFonts w:ascii="Times New Roman" w:hAnsi="Times New Roman" w:cs="Times New Roman"/>
        </w:rPr>
        <w:t>SP</w:t>
      </w:r>
      <w:r w:rsidR="00423587" w:rsidRPr="001E0FA9">
        <w:rPr>
          <w:rFonts w:ascii="Times New Roman" w:hAnsi="Times New Roman" w:cs="Times New Roman"/>
        </w:rPr>
        <w:t>_tree”,</w:t>
      </w:r>
      <w:r w:rsidR="001F5732" w:rsidRPr="001E0FA9">
        <w:rPr>
          <w:rFonts w:ascii="Times New Roman" w:hAnsi="Times New Roman" w:cs="Times New Roman"/>
        </w:rPr>
        <w:t xml:space="preserve"> and </w:t>
      </w:r>
      <w:r w:rsidR="00423587" w:rsidRPr="001E0FA9">
        <w:rPr>
          <w:rFonts w:ascii="Times New Roman" w:hAnsi="Times New Roman" w:cs="Times New Roman"/>
        </w:rPr>
        <w:t>”IF_tree”.</w:t>
      </w:r>
    </w:p>
    <w:p w:rsidR="00423587" w:rsidRPr="001E0FA9" w:rsidRDefault="00423587" w:rsidP="00756FC4">
      <w:pPr>
        <w:rPr>
          <w:rFonts w:ascii="Times New Roman" w:hAnsi="Times New Roman" w:cs="Times New Roman"/>
        </w:rPr>
      </w:pPr>
      <w:r w:rsidRPr="001E0FA9">
        <w:rPr>
          <w:rFonts w:ascii="Times New Roman" w:hAnsi="Times New Roman" w:cs="Times New Roman"/>
        </w:rPr>
        <w:t>&lt;</w:t>
      </w:r>
      <w:r w:rsidR="001F5732" w:rsidRPr="001E0FA9">
        <w:rPr>
          <w:rFonts w:ascii="Times New Roman" w:hAnsi="Times New Roman" w:cs="Times New Roman"/>
        </w:rPr>
        <w:t>root</w:t>
      </w:r>
      <w:r w:rsidR="009102A4" w:rsidRPr="001E0FA9">
        <w:rPr>
          <w:rFonts w:ascii="Times New Roman" w:hAnsi="Times New Roman" w:cs="Times New Roman"/>
        </w:rPr>
        <w:t>&gt;\&lt;slideID&gt;\&lt;</w:t>
      </w:r>
      <w:r w:rsidR="00E12468">
        <w:rPr>
          <w:rFonts w:ascii="Times New Roman" w:hAnsi="Times New Roman" w:cs="Times New Roman"/>
        </w:rPr>
        <w:t>SP</w:t>
      </w:r>
      <w:r w:rsidR="009102A4" w:rsidRPr="001E0FA9">
        <w:rPr>
          <w:rFonts w:ascii="Times New Roman" w:hAnsi="Times New Roman" w:cs="Times New Roman"/>
        </w:rPr>
        <w:t>_tree&gt;\&lt;</w:t>
      </w:r>
      <w:r w:rsidR="00E12468">
        <w:rPr>
          <w:rFonts w:ascii="Times New Roman" w:hAnsi="Times New Roman" w:cs="Times New Roman"/>
        </w:rPr>
        <w:t>SP</w:t>
      </w:r>
      <w:r w:rsidRPr="001E0FA9">
        <w:rPr>
          <w:rFonts w:ascii="Times New Roman" w:hAnsi="Times New Roman" w:cs="Times New Roman"/>
        </w:rPr>
        <w:t xml:space="preserve">_Image&gt; </w:t>
      </w:r>
      <w:r w:rsidRPr="001E0FA9">
        <w:rPr>
          <w:rFonts w:ascii="Times New Roman" w:hAnsi="Times New Roman" w:cs="Times New Roman"/>
          <w:b/>
        </w:rPr>
        <w:t>OR</w:t>
      </w:r>
      <w:r w:rsidRPr="001E0FA9">
        <w:rPr>
          <w:rFonts w:ascii="Times New Roman" w:hAnsi="Times New Roman" w:cs="Times New Roman"/>
        </w:rPr>
        <w:t xml:space="preserve"> &lt;</w:t>
      </w:r>
      <w:r w:rsidR="001F5732" w:rsidRPr="001E0FA9">
        <w:rPr>
          <w:rFonts w:ascii="Times New Roman" w:hAnsi="Times New Roman" w:cs="Times New Roman"/>
        </w:rPr>
        <w:t>root</w:t>
      </w:r>
      <w:r w:rsidRPr="001E0FA9">
        <w:rPr>
          <w:rFonts w:ascii="Times New Roman" w:hAnsi="Times New Roman" w:cs="Times New Roman"/>
        </w:rPr>
        <w:t>&gt;\&lt;slideID&gt;\&lt;IF_tree&gt;\&lt;IF_Image&gt;</w:t>
      </w:r>
    </w:p>
    <w:p w:rsidR="00423587" w:rsidRPr="001E0FA9" w:rsidRDefault="00423587" w:rsidP="00756FC4">
      <w:pPr>
        <w:rPr>
          <w:rFonts w:ascii="Times New Roman" w:hAnsi="Times New Roman" w:cs="Times New Roman"/>
        </w:rPr>
      </w:pPr>
      <w:r w:rsidRPr="001E0FA9">
        <w:rPr>
          <w:rFonts w:ascii="Times New Roman" w:hAnsi="Times New Roman" w:cs="Times New Roman"/>
        </w:rPr>
        <w:t>EX. “\\bki04\Segmentation\TMAs\Liv</w:t>
      </w:r>
      <w:r w:rsidR="00B57AAC" w:rsidRPr="001E0FA9">
        <w:rPr>
          <w:rFonts w:ascii="Times New Roman" w:hAnsi="Times New Roman" w:cs="Times New Roman"/>
        </w:rPr>
        <w:t>er_TMA_145_23_01.30.2020\superpixel</w:t>
      </w:r>
      <w:r w:rsidRPr="001E0FA9">
        <w:rPr>
          <w:rFonts w:ascii="Times New Roman" w:hAnsi="Times New Roman" w:cs="Times New Roman"/>
        </w:rPr>
        <w:t>\Component_Tiffs\Liver_TMA_145_23_01.30.2020_[6435,55763]_component_data_seg.tif”</w:t>
      </w:r>
    </w:p>
    <w:p w:rsidR="00423587" w:rsidRPr="001E0FA9" w:rsidRDefault="00423587" w:rsidP="008A5369">
      <w:pPr>
        <w:spacing w:after="0"/>
        <w:ind w:left="720"/>
        <w:rPr>
          <w:rFonts w:ascii="Times New Roman" w:hAnsi="Times New Roman" w:cs="Times New Roman"/>
        </w:rPr>
      </w:pPr>
      <w:r w:rsidRPr="001E0FA9">
        <w:rPr>
          <w:rFonts w:ascii="Times New Roman" w:hAnsi="Times New Roman" w:cs="Times New Roman"/>
        </w:rPr>
        <w:t>&lt;</w:t>
      </w:r>
      <w:r w:rsidR="001F5732" w:rsidRPr="001E0FA9">
        <w:rPr>
          <w:rFonts w:ascii="Times New Roman" w:hAnsi="Times New Roman" w:cs="Times New Roman"/>
        </w:rPr>
        <w:t>root</w:t>
      </w:r>
      <w:r w:rsidRPr="001E0FA9">
        <w:rPr>
          <w:rFonts w:ascii="Times New Roman" w:hAnsi="Times New Roman" w:cs="Times New Roman"/>
        </w:rPr>
        <w:t>&gt;: “\\bki04\Segmentation\TMAs”</w:t>
      </w:r>
    </w:p>
    <w:p w:rsidR="00423587" w:rsidRPr="001E0FA9" w:rsidRDefault="00423587" w:rsidP="008A5369">
      <w:pPr>
        <w:spacing w:after="0"/>
        <w:ind w:left="720"/>
        <w:rPr>
          <w:rFonts w:ascii="Times New Roman" w:hAnsi="Times New Roman" w:cs="Times New Roman"/>
        </w:rPr>
      </w:pPr>
      <w:r w:rsidRPr="001E0FA9">
        <w:rPr>
          <w:rFonts w:ascii="Times New Roman" w:hAnsi="Times New Roman" w:cs="Times New Roman"/>
        </w:rPr>
        <w:t>&lt;slideID&gt;: “Liver_TMA_145_23_01.30.2020”</w:t>
      </w:r>
    </w:p>
    <w:p w:rsidR="00423587" w:rsidRPr="001E0FA9" w:rsidRDefault="00423587" w:rsidP="008A5369">
      <w:pPr>
        <w:spacing w:after="0"/>
        <w:ind w:left="720"/>
        <w:rPr>
          <w:rFonts w:ascii="Times New Roman" w:hAnsi="Times New Roman" w:cs="Times New Roman"/>
        </w:rPr>
      </w:pPr>
      <w:r w:rsidRPr="001E0FA9">
        <w:rPr>
          <w:rFonts w:ascii="Times New Roman" w:hAnsi="Times New Roman" w:cs="Times New Roman"/>
        </w:rPr>
        <w:t>&lt;</w:t>
      </w:r>
      <w:r w:rsidR="00E12468">
        <w:rPr>
          <w:rFonts w:ascii="Times New Roman" w:hAnsi="Times New Roman" w:cs="Times New Roman"/>
        </w:rPr>
        <w:t>SP</w:t>
      </w:r>
      <w:r w:rsidR="009102A4" w:rsidRPr="001E0FA9">
        <w:rPr>
          <w:rFonts w:ascii="Times New Roman" w:hAnsi="Times New Roman" w:cs="Times New Roman"/>
        </w:rPr>
        <w:t xml:space="preserve"> </w:t>
      </w:r>
      <w:r w:rsidR="001F5732" w:rsidRPr="001E0FA9">
        <w:rPr>
          <w:rFonts w:ascii="Times New Roman" w:hAnsi="Times New Roman" w:cs="Times New Roman"/>
        </w:rPr>
        <w:t>_tree&gt;: “</w:t>
      </w:r>
      <w:r w:rsidR="009102A4" w:rsidRPr="001E0FA9">
        <w:rPr>
          <w:rFonts w:ascii="Times New Roman" w:hAnsi="Times New Roman" w:cs="Times New Roman"/>
        </w:rPr>
        <w:t>superpixel</w:t>
      </w:r>
      <w:r w:rsidR="001F5732" w:rsidRPr="001E0FA9">
        <w:rPr>
          <w:rFonts w:ascii="Times New Roman" w:hAnsi="Times New Roman" w:cs="Times New Roman"/>
        </w:rPr>
        <w:t>\Component_Tiffs”</w:t>
      </w:r>
    </w:p>
    <w:p w:rsidR="001F5732" w:rsidRPr="001E0FA9" w:rsidRDefault="001F5732" w:rsidP="008A5369">
      <w:pPr>
        <w:spacing w:after="0"/>
        <w:ind w:left="720"/>
        <w:rPr>
          <w:rFonts w:ascii="Times New Roman" w:hAnsi="Times New Roman" w:cs="Times New Roman"/>
        </w:rPr>
      </w:pPr>
      <w:r w:rsidRPr="001E0FA9">
        <w:rPr>
          <w:rFonts w:ascii="Times New Roman" w:hAnsi="Times New Roman" w:cs="Times New Roman"/>
        </w:rPr>
        <w:t>&lt;</w:t>
      </w:r>
      <w:r w:rsidR="00E12468">
        <w:rPr>
          <w:rFonts w:ascii="Times New Roman" w:hAnsi="Times New Roman" w:cs="Times New Roman"/>
        </w:rPr>
        <w:t>SP</w:t>
      </w:r>
      <w:r w:rsidR="009102A4" w:rsidRPr="001E0FA9">
        <w:rPr>
          <w:rFonts w:ascii="Times New Roman" w:hAnsi="Times New Roman" w:cs="Times New Roman"/>
        </w:rPr>
        <w:t xml:space="preserve"> </w:t>
      </w:r>
      <w:r w:rsidRPr="001E0FA9">
        <w:rPr>
          <w:rFonts w:ascii="Times New Roman" w:hAnsi="Times New Roman" w:cs="Times New Roman"/>
        </w:rPr>
        <w:t>_Image&gt;: “Liver_TMA_145_23_01.30.2020_[6435,55763]_component_data_seg.tif”</w:t>
      </w:r>
    </w:p>
    <w:p w:rsidR="001F5732" w:rsidRPr="001E0FA9" w:rsidRDefault="001F5732" w:rsidP="001F5732">
      <w:pPr>
        <w:spacing w:after="0"/>
        <w:rPr>
          <w:rFonts w:ascii="Times New Roman" w:hAnsi="Times New Roman" w:cs="Times New Roman"/>
        </w:rPr>
      </w:pPr>
    </w:p>
    <w:p w:rsidR="001F5732" w:rsidRPr="001E0FA9" w:rsidRDefault="001F5732" w:rsidP="001F5732">
      <w:pPr>
        <w:spacing w:after="0"/>
        <w:rPr>
          <w:rFonts w:ascii="Times New Roman" w:hAnsi="Times New Roman" w:cs="Times New Roman"/>
        </w:rPr>
      </w:pPr>
      <w:r w:rsidRPr="001E0FA9">
        <w:rPr>
          <w:rFonts w:ascii="Times New Roman" w:hAnsi="Times New Roman" w:cs="Times New Roman"/>
        </w:rPr>
        <w:t>For the corresponding inForm image, replace the &lt;</w:t>
      </w:r>
      <w:r w:rsidR="00E12468">
        <w:rPr>
          <w:rFonts w:ascii="Times New Roman" w:hAnsi="Times New Roman" w:cs="Times New Roman"/>
        </w:rPr>
        <w:t>SP</w:t>
      </w:r>
      <w:r w:rsidRPr="001E0FA9">
        <w:rPr>
          <w:rFonts w:ascii="Times New Roman" w:hAnsi="Times New Roman" w:cs="Times New Roman"/>
        </w:rPr>
        <w:t>_tree&gt; with the &lt;IF_tree&gt; as follows:</w:t>
      </w:r>
    </w:p>
    <w:p w:rsidR="001F5732" w:rsidRPr="001E0FA9" w:rsidRDefault="001F5732" w:rsidP="001F5732">
      <w:pPr>
        <w:rPr>
          <w:rFonts w:ascii="Times New Roman" w:hAnsi="Times New Roman" w:cs="Times New Roman"/>
        </w:rPr>
      </w:pPr>
      <w:r w:rsidRPr="001E0FA9">
        <w:rPr>
          <w:rFonts w:ascii="Times New Roman" w:hAnsi="Times New Roman" w:cs="Times New Roman"/>
        </w:rPr>
        <w:t>EX. “\\bki04\Segmentation\TMA</w:t>
      </w:r>
      <w:r w:rsidR="00E12468">
        <w:rPr>
          <w:rFonts w:ascii="Times New Roman" w:hAnsi="Times New Roman" w:cs="Times New Roman"/>
        </w:rPr>
        <w:t>s\Liver_TMA_145_23_01.30.2020\inform</w:t>
      </w:r>
      <w:r w:rsidRPr="001E0FA9">
        <w:rPr>
          <w:rFonts w:ascii="Times New Roman" w:hAnsi="Times New Roman" w:cs="Times New Roman"/>
        </w:rPr>
        <w:t>_data\Component_Tiffs\Liver_TMA_145_23_01.30.2020_[6435,55763]_component_data_</w:t>
      </w:r>
      <w:r w:rsidRPr="00E12468">
        <w:rPr>
          <w:rFonts w:ascii="Times New Roman" w:hAnsi="Times New Roman" w:cs="Times New Roman"/>
          <w:b/>
        </w:rPr>
        <w:t>w_seg</w:t>
      </w:r>
      <w:r w:rsidRPr="001E0FA9">
        <w:rPr>
          <w:rFonts w:ascii="Times New Roman" w:hAnsi="Times New Roman" w:cs="Times New Roman"/>
        </w:rPr>
        <w:t>.tif”</w:t>
      </w:r>
    </w:p>
    <w:p w:rsidR="001F5732" w:rsidRPr="001E0FA9" w:rsidRDefault="001F5732" w:rsidP="008A5369">
      <w:pPr>
        <w:spacing w:after="0"/>
        <w:ind w:left="720"/>
        <w:rPr>
          <w:rFonts w:ascii="Times New Roman" w:hAnsi="Times New Roman" w:cs="Times New Roman"/>
        </w:rPr>
      </w:pPr>
      <w:r w:rsidRPr="001E0FA9">
        <w:rPr>
          <w:rFonts w:ascii="Times New Roman" w:hAnsi="Times New Roman" w:cs="Times New Roman"/>
        </w:rPr>
        <w:t>&lt;root&gt;: “\\bki04\Segmentation\TMAs”</w:t>
      </w:r>
    </w:p>
    <w:p w:rsidR="001F5732" w:rsidRPr="001E0FA9" w:rsidRDefault="001F5732" w:rsidP="008A5369">
      <w:pPr>
        <w:spacing w:after="0"/>
        <w:ind w:left="720"/>
        <w:rPr>
          <w:rFonts w:ascii="Times New Roman" w:hAnsi="Times New Roman" w:cs="Times New Roman"/>
        </w:rPr>
      </w:pPr>
      <w:r w:rsidRPr="001E0FA9">
        <w:rPr>
          <w:rFonts w:ascii="Times New Roman" w:hAnsi="Times New Roman" w:cs="Times New Roman"/>
        </w:rPr>
        <w:t>&lt;slideID&gt;: “Liver_TMA_145_23_01.30.2020”</w:t>
      </w:r>
    </w:p>
    <w:p w:rsidR="001F5732" w:rsidRPr="001E0FA9" w:rsidRDefault="00E12468" w:rsidP="008A5369">
      <w:pPr>
        <w:spacing w:after="0"/>
        <w:ind w:left="720"/>
        <w:rPr>
          <w:rFonts w:ascii="Times New Roman" w:hAnsi="Times New Roman" w:cs="Times New Roman"/>
        </w:rPr>
      </w:pPr>
      <w:r>
        <w:rPr>
          <w:rFonts w:ascii="Times New Roman" w:hAnsi="Times New Roman" w:cs="Times New Roman"/>
        </w:rPr>
        <w:t>&lt;IF_tree&gt;: “inform</w:t>
      </w:r>
      <w:r w:rsidR="001F5732" w:rsidRPr="001E0FA9">
        <w:rPr>
          <w:rFonts w:ascii="Times New Roman" w:hAnsi="Times New Roman" w:cs="Times New Roman"/>
        </w:rPr>
        <w:t>_data\Component_Tiffs”</w:t>
      </w:r>
    </w:p>
    <w:p w:rsidR="00E12468" w:rsidRDefault="001F5732" w:rsidP="00E12468">
      <w:pPr>
        <w:ind w:left="720"/>
        <w:rPr>
          <w:rFonts w:ascii="Times New Roman" w:hAnsi="Times New Roman" w:cs="Times New Roman"/>
        </w:rPr>
      </w:pPr>
      <w:r w:rsidRPr="001E0FA9">
        <w:rPr>
          <w:rFonts w:ascii="Times New Roman" w:hAnsi="Times New Roman" w:cs="Times New Roman"/>
        </w:rPr>
        <w:t>&lt;IF_Image&gt;: “Liver_TMA_145_23_01.30.2020_[6435,55763]_component_data_</w:t>
      </w:r>
      <w:r w:rsidRPr="00E12468">
        <w:rPr>
          <w:rFonts w:ascii="Times New Roman" w:hAnsi="Times New Roman" w:cs="Times New Roman"/>
          <w:b/>
        </w:rPr>
        <w:t>w_seg</w:t>
      </w:r>
      <w:r w:rsidRPr="001E0FA9">
        <w:rPr>
          <w:rFonts w:ascii="Times New Roman" w:hAnsi="Times New Roman" w:cs="Times New Roman"/>
        </w:rPr>
        <w:t>.tif”</w:t>
      </w:r>
    </w:p>
    <w:p w:rsidR="00E12468" w:rsidRPr="00E12468" w:rsidRDefault="00E12468" w:rsidP="00E12468">
      <w:pPr>
        <w:rPr>
          <w:rFonts w:ascii="Times New Roman" w:hAnsi="Times New Roman" w:cs="Times New Roman"/>
          <w:b/>
        </w:rPr>
      </w:pPr>
      <w:r>
        <w:rPr>
          <w:rFonts w:ascii="Times New Roman" w:hAnsi="Times New Roman" w:cs="Times New Roman"/>
          <w:b/>
        </w:rPr>
        <w:t>Note: Be sure to use the component_data_</w:t>
      </w:r>
      <w:r>
        <w:rPr>
          <w:rFonts w:ascii="Times New Roman" w:hAnsi="Times New Roman" w:cs="Times New Roman"/>
          <w:b/>
          <w:i/>
        </w:rPr>
        <w:t>w_seg</w:t>
      </w:r>
      <w:r>
        <w:rPr>
          <w:rFonts w:ascii="Times New Roman" w:hAnsi="Times New Roman" w:cs="Times New Roman"/>
          <w:b/>
        </w:rPr>
        <w:t>.tif for the IF image or the software will throw an error.</w:t>
      </w:r>
    </w:p>
    <w:p w:rsidR="00C31FDF" w:rsidRPr="00115893" w:rsidRDefault="00B365B1" w:rsidP="00C31FDF">
      <w:pPr>
        <w:rPr>
          <w:rFonts w:ascii="Times New Roman" w:hAnsi="Times New Roman" w:cs="Times New Roman"/>
          <w:sz w:val="28"/>
          <w:u w:val="single"/>
        </w:rPr>
      </w:pPr>
      <w:r w:rsidRPr="00115893">
        <w:rPr>
          <w:rFonts w:ascii="Times New Roman" w:hAnsi="Times New Roman" w:cs="Times New Roman"/>
          <w:sz w:val="28"/>
          <w:u w:val="single"/>
        </w:rPr>
        <w:t>Section 4 - Usage:</w:t>
      </w:r>
    </w:p>
    <w:p w:rsidR="00B365B1" w:rsidRPr="00115893" w:rsidRDefault="00B365B1" w:rsidP="00C31FDF">
      <w:pPr>
        <w:rPr>
          <w:rFonts w:ascii="Times New Roman" w:hAnsi="Times New Roman" w:cs="Times New Roman"/>
          <w:sz w:val="24"/>
          <w:u w:val="single"/>
        </w:rPr>
      </w:pPr>
      <w:r w:rsidRPr="00115893">
        <w:rPr>
          <w:rFonts w:ascii="Times New Roman" w:hAnsi="Times New Roman" w:cs="Times New Roman"/>
          <w:noProof/>
        </w:rPr>
        <w:drawing>
          <wp:anchor distT="0" distB="0" distL="114300" distR="114300" simplePos="0" relativeHeight="251645952" behindDoc="1" locked="0" layoutInCell="1" allowOverlap="1">
            <wp:simplePos x="0" y="0"/>
            <wp:positionH relativeFrom="column">
              <wp:posOffset>3863243</wp:posOffset>
            </wp:positionH>
            <wp:positionV relativeFrom="paragraph">
              <wp:posOffset>199048</wp:posOffset>
            </wp:positionV>
            <wp:extent cx="397510" cy="413385"/>
            <wp:effectExtent l="0" t="0" r="2540" b="5715"/>
            <wp:wrapTight wrapText="bothSides">
              <wp:wrapPolygon edited="0">
                <wp:start x="0" y="0"/>
                <wp:lineTo x="0" y="20903"/>
                <wp:lineTo x="20703" y="20903"/>
                <wp:lineTo x="207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7510" cy="413385"/>
                    </a:xfrm>
                    <a:prstGeom prst="rect">
                      <a:avLst/>
                    </a:prstGeom>
                  </pic:spPr>
                </pic:pic>
              </a:graphicData>
            </a:graphic>
          </wp:anchor>
        </w:drawing>
      </w:r>
      <w:r w:rsidRPr="00115893">
        <w:rPr>
          <w:rFonts w:ascii="Times New Roman" w:hAnsi="Times New Roman" w:cs="Times New Roman"/>
          <w:sz w:val="24"/>
          <w:u w:val="single"/>
        </w:rPr>
        <w:t>4.1 Launching and getting started</w:t>
      </w:r>
    </w:p>
    <w:p w:rsidR="001F5732" w:rsidRPr="001E0FA9" w:rsidRDefault="00C31FDF" w:rsidP="00C31FDF">
      <w:pPr>
        <w:pStyle w:val="ListParagraph"/>
        <w:numPr>
          <w:ilvl w:val="0"/>
          <w:numId w:val="1"/>
        </w:numPr>
        <w:rPr>
          <w:rFonts w:ascii="Times New Roman" w:hAnsi="Times New Roman" w:cs="Times New Roman"/>
        </w:rPr>
      </w:pPr>
      <w:r w:rsidRPr="001E0FA9">
        <w:rPr>
          <w:rFonts w:ascii="Times New Roman" w:hAnsi="Times New Roman" w:cs="Times New Roman"/>
        </w:rPr>
        <w:t>Launch the program either by</w:t>
      </w:r>
      <w:r w:rsidR="001F5732" w:rsidRPr="001E0FA9">
        <w:rPr>
          <w:rFonts w:ascii="Times New Roman" w:hAnsi="Times New Roman" w:cs="Times New Roman"/>
        </w:rPr>
        <w:t xml:space="preserve"> double click</w:t>
      </w:r>
      <w:r w:rsidRPr="001E0FA9">
        <w:rPr>
          <w:rFonts w:ascii="Times New Roman" w:hAnsi="Times New Roman" w:cs="Times New Roman"/>
        </w:rPr>
        <w:t>in</w:t>
      </w:r>
      <w:r w:rsidR="009102A4" w:rsidRPr="001E0FA9">
        <w:rPr>
          <w:rFonts w:ascii="Times New Roman" w:hAnsi="Times New Roman" w:cs="Times New Roman"/>
        </w:rPr>
        <w:t xml:space="preserve">g on the </w:t>
      </w:r>
      <w:r w:rsidR="001F5732" w:rsidRPr="001E0FA9">
        <w:rPr>
          <w:rFonts w:ascii="Times New Roman" w:hAnsi="Times New Roman" w:cs="Times New Roman"/>
        </w:rPr>
        <w:t xml:space="preserve">icon: </w:t>
      </w:r>
      <w:r w:rsidRPr="001E0FA9">
        <w:rPr>
          <w:rFonts w:ascii="Times New Roman" w:hAnsi="Times New Roman" w:cs="Times New Roman"/>
        </w:rPr>
        <w:t xml:space="preserve">                              or by locating the SegmentationTool.exe (see above in </w:t>
      </w:r>
      <w:r w:rsidRPr="001E0FA9">
        <w:rPr>
          <w:rFonts w:ascii="Times New Roman" w:hAnsi="Times New Roman" w:cs="Times New Roman"/>
          <w:i/>
        </w:rPr>
        <w:t>Installation</w:t>
      </w:r>
      <w:r w:rsidRPr="001E0FA9">
        <w:rPr>
          <w:rFonts w:ascii="Times New Roman" w:hAnsi="Times New Roman" w:cs="Times New Roman"/>
        </w:rPr>
        <w:t xml:space="preserve">). </w:t>
      </w:r>
    </w:p>
    <w:p w:rsidR="008A5369" w:rsidRPr="001E0FA9" w:rsidRDefault="008A5369" w:rsidP="008A5369">
      <w:pPr>
        <w:pStyle w:val="ListParagraph"/>
        <w:rPr>
          <w:rFonts w:ascii="Times New Roman" w:hAnsi="Times New Roman" w:cs="Times New Roman"/>
        </w:rPr>
      </w:pPr>
      <w:r w:rsidRPr="001E0FA9">
        <w:rPr>
          <w:rFonts w:ascii="Times New Roman" w:hAnsi="Times New Roman" w:cs="Times New Roman"/>
          <w:noProof/>
        </w:rPr>
        <w:drawing>
          <wp:anchor distT="0" distB="0" distL="114300" distR="114300" simplePos="0" relativeHeight="251665408" behindDoc="1" locked="0" layoutInCell="1" allowOverlap="1">
            <wp:simplePos x="0" y="0"/>
            <wp:positionH relativeFrom="column">
              <wp:posOffset>3616179</wp:posOffset>
            </wp:positionH>
            <wp:positionV relativeFrom="paragraph">
              <wp:posOffset>98815</wp:posOffset>
            </wp:positionV>
            <wp:extent cx="588645" cy="373380"/>
            <wp:effectExtent l="0" t="0" r="1905" b="7620"/>
            <wp:wrapTight wrapText="bothSides">
              <wp:wrapPolygon edited="0">
                <wp:start x="0" y="0"/>
                <wp:lineTo x="0" y="20939"/>
                <wp:lineTo x="20971" y="20939"/>
                <wp:lineTo x="209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 r="16809"/>
                    <a:stretch/>
                  </pic:blipFill>
                  <pic:spPr bwMode="auto">
                    <a:xfrm>
                      <a:off x="0" y="0"/>
                      <a:ext cx="588645" cy="373380"/>
                    </a:xfrm>
                    <a:prstGeom prst="rect">
                      <a:avLst/>
                    </a:prstGeom>
                    <a:ln>
                      <a:noFill/>
                    </a:ln>
                    <a:extLst>
                      <a:ext uri="{53640926-AAD7-44D8-BBD7-CCE9431645EC}">
                        <a14:shadowObscured xmlns:a14="http://schemas.microsoft.com/office/drawing/2010/main"/>
                      </a:ext>
                    </a:extLst>
                  </pic:spPr>
                </pic:pic>
              </a:graphicData>
            </a:graphic>
          </wp:anchor>
        </w:drawing>
      </w:r>
    </w:p>
    <w:p w:rsidR="00BF1B06" w:rsidRPr="001E0FA9" w:rsidRDefault="00BF1B06" w:rsidP="009102A4">
      <w:pPr>
        <w:pStyle w:val="ListParagraph"/>
        <w:numPr>
          <w:ilvl w:val="1"/>
          <w:numId w:val="1"/>
        </w:numPr>
        <w:rPr>
          <w:rFonts w:ascii="Times New Roman" w:hAnsi="Times New Roman" w:cs="Times New Roman"/>
        </w:rPr>
      </w:pPr>
      <w:r w:rsidRPr="001E0FA9">
        <w:rPr>
          <w:rFonts w:ascii="Times New Roman" w:hAnsi="Times New Roman" w:cs="Times New Roman"/>
        </w:rPr>
        <w:t xml:space="preserve">An icon will appear on the windows tool bar:  </w:t>
      </w:r>
    </w:p>
    <w:p w:rsidR="008A5369" w:rsidRPr="001E0FA9" w:rsidRDefault="008A5369" w:rsidP="00BF1B06">
      <w:pPr>
        <w:pStyle w:val="ListParagraph"/>
        <w:rPr>
          <w:rFonts w:ascii="Times New Roman" w:hAnsi="Times New Roman" w:cs="Times New Roman"/>
        </w:rPr>
      </w:pPr>
    </w:p>
    <w:p w:rsidR="00BF1B06" w:rsidRPr="001E0FA9" w:rsidRDefault="008A5369" w:rsidP="00BF1B06">
      <w:pPr>
        <w:pStyle w:val="ListParagraph"/>
        <w:rPr>
          <w:rFonts w:ascii="Times New Roman" w:hAnsi="Times New Roman" w:cs="Times New Roman"/>
        </w:rPr>
      </w:pPr>
      <w:r w:rsidRPr="001E0FA9">
        <w:rPr>
          <w:rFonts w:ascii="Times New Roman" w:hAnsi="Times New Roman" w:cs="Times New Roman"/>
          <w:noProof/>
        </w:rPr>
        <w:drawing>
          <wp:anchor distT="0" distB="0" distL="114300" distR="114300" simplePos="0" relativeHeight="251648000" behindDoc="1" locked="0" layoutInCell="1" allowOverlap="1">
            <wp:simplePos x="0" y="0"/>
            <wp:positionH relativeFrom="column">
              <wp:posOffset>3585503</wp:posOffset>
            </wp:positionH>
            <wp:positionV relativeFrom="paragraph">
              <wp:posOffset>68531</wp:posOffset>
            </wp:positionV>
            <wp:extent cx="628015" cy="715010"/>
            <wp:effectExtent l="0" t="0" r="635" b="8890"/>
            <wp:wrapTight wrapText="bothSides">
              <wp:wrapPolygon edited="0">
                <wp:start x="0" y="0"/>
                <wp:lineTo x="0" y="21293"/>
                <wp:lineTo x="20967" y="21293"/>
                <wp:lineTo x="209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8015" cy="715010"/>
                    </a:xfrm>
                    <a:prstGeom prst="rect">
                      <a:avLst/>
                    </a:prstGeom>
                  </pic:spPr>
                </pic:pic>
              </a:graphicData>
            </a:graphic>
            <wp14:sizeRelH relativeFrom="margin">
              <wp14:pctWidth>0</wp14:pctWidth>
            </wp14:sizeRelH>
            <wp14:sizeRelV relativeFrom="margin">
              <wp14:pctHeight>0</wp14:pctHeight>
            </wp14:sizeRelV>
          </wp:anchor>
        </w:drawing>
      </w:r>
    </w:p>
    <w:p w:rsidR="008A5369" w:rsidRPr="001E0FA9" w:rsidRDefault="008A5369" w:rsidP="00BF1B06">
      <w:pPr>
        <w:pStyle w:val="ListParagraph"/>
        <w:rPr>
          <w:rFonts w:ascii="Times New Roman" w:hAnsi="Times New Roman" w:cs="Times New Roman"/>
        </w:rPr>
      </w:pPr>
    </w:p>
    <w:p w:rsidR="00BF1B06" w:rsidRPr="001E0FA9" w:rsidRDefault="00BF1B06" w:rsidP="00BF1B06">
      <w:pPr>
        <w:pStyle w:val="ListParagraph"/>
        <w:numPr>
          <w:ilvl w:val="1"/>
          <w:numId w:val="1"/>
        </w:numPr>
        <w:rPr>
          <w:rFonts w:ascii="Times New Roman" w:hAnsi="Times New Roman" w:cs="Times New Roman"/>
        </w:rPr>
      </w:pPr>
      <w:r w:rsidRPr="001E0FA9">
        <w:rPr>
          <w:rFonts w:ascii="Times New Roman" w:hAnsi="Times New Roman" w:cs="Times New Roman"/>
        </w:rPr>
        <w:t xml:space="preserve">a loading visual will appear on the desktop: </w:t>
      </w:r>
    </w:p>
    <w:p w:rsidR="00BF1B06" w:rsidRPr="001E0FA9" w:rsidRDefault="00BF1B06" w:rsidP="00BF1B06">
      <w:pPr>
        <w:rPr>
          <w:rFonts w:ascii="Times New Roman" w:hAnsi="Times New Roman" w:cs="Times New Roman"/>
        </w:rPr>
      </w:pPr>
    </w:p>
    <w:p w:rsidR="00BF1B06" w:rsidRPr="001E0FA9" w:rsidRDefault="00BF1B06" w:rsidP="009102A4">
      <w:pPr>
        <w:pStyle w:val="ListParagraph"/>
        <w:numPr>
          <w:ilvl w:val="1"/>
          <w:numId w:val="1"/>
        </w:numPr>
        <w:rPr>
          <w:rFonts w:ascii="Times New Roman" w:hAnsi="Times New Roman" w:cs="Times New Roman"/>
        </w:rPr>
      </w:pPr>
      <w:r w:rsidRPr="001E0FA9">
        <w:rPr>
          <w:rFonts w:ascii="Times New Roman" w:hAnsi="Times New Roman" w:cs="Times New Roman"/>
        </w:rPr>
        <w:t xml:space="preserve">The visual and icon may disappear then the app will open. This may take a few minutes and is normal. </w:t>
      </w:r>
    </w:p>
    <w:p w:rsidR="00C31FDF" w:rsidRPr="001E0FA9" w:rsidRDefault="00C31FDF" w:rsidP="00C31FDF">
      <w:pPr>
        <w:pStyle w:val="ListParagraph"/>
        <w:numPr>
          <w:ilvl w:val="0"/>
          <w:numId w:val="1"/>
        </w:numPr>
        <w:rPr>
          <w:rFonts w:ascii="Times New Roman" w:hAnsi="Times New Roman" w:cs="Times New Roman"/>
        </w:rPr>
      </w:pPr>
      <w:r w:rsidRPr="001E0FA9">
        <w:rPr>
          <w:rFonts w:ascii="Times New Roman" w:hAnsi="Times New Roman" w:cs="Times New Roman"/>
          <w:noProof/>
        </w:rPr>
        <w:drawing>
          <wp:anchor distT="0" distB="0" distL="114300" distR="114300" simplePos="0" relativeHeight="251646976" behindDoc="1" locked="0" layoutInCell="1" allowOverlap="1">
            <wp:simplePos x="0" y="0"/>
            <wp:positionH relativeFrom="column">
              <wp:posOffset>2734945</wp:posOffset>
            </wp:positionH>
            <wp:positionV relativeFrom="paragraph">
              <wp:posOffset>-1270</wp:posOffset>
            </wp:positionV>
            <wp:extent cx="882015" cy="193040"/>
            <wp:effectExtent l="0" t="0" r="0" b="0"/>
            <wp:wrapTight wrapText="bothSides">
              <wp:wrapPolygon edited="0">
                <wp:start x="0" y="0"/>
                <wp:lineTo x="0" y="19184"/>
                <wp:lineTo x="20994" y="19184"/>
                <wp:lineTo x="2099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82015" cy="193040"/>
                    </a:xfrm>
                    <a:prstGeom prst="rect">
                      <a:avLst/>
                    </a:prstGeom>
                  </pic:spPr>
                </pic:pic>
              </a:graphicData>
            </a:graphic>
            <wp14:sizeRelH relativeFrom="margin">
              <wp14:pctWidth>0</wp14:pctWidth>
            </wp14:sizeRelH>
            <wp14:sizeRelV relativeFrom="margin">
              <wp14:pctHeight>0</wp14:pctHeight>
            </wp14:sizeRelV>
          </wp:anchor>
        </w:drawing>
      </w:r>
      <w:r w:rsidRPr="001E0FA9">
        <w:rPr>
          <w:rFonts w:ascii="Times New Roman" w:hAnsi="Times New Roman" w:cs="Times New Roman"/>
        </w:rPr>
        <w:t xml:space="preserve">Click on the ‘Load new image’ button: </w:t>
      </w:r>
    </w:p>
    <w:p w:rsidR="00A84B54" w:rsidRPr="001E0FA9" w:rsidRDefault="00C31FDF" w:rsidP="00A84B54">
      <w:pPr>
        <w:pStyle w:val="ListParagraph"/>
        <w:numPr>
          <w:ilvl w:val="0"/>
          <w:numId w:val="1"/>
        </w:numPr>
        <w:rPr>
          <w:rFonts w:ascii="Times New Roman" w:hAnsi="Times New Roman" w:cs="Times New Roman"/>
        </w:rPr>
      </w:pPr>
      <w:r w:rsidRPr="001E0FA9">
        <w:rPr>
          <w:rFonts w:ascii="Times New Roman" w:hAnsi="Times New Roman" w:cs="Times New Roman"/>
        </w:rPr>
        <w:t>A windows file exp</w:t>
      </w:r>
      <w:r w:rsidR="00E12468">
        <w:rPr>
          <w:rFonts w:ascii="Times New Roman" w:hAnsi="Times New Roman" w:cs="Times New Roman"/>
        </w:rPr>
        <w:t xml:space="preserve">lorer should open, navigate to either the </w:t>
      </w:r>
      <w:r w:rsidRPr="001E0FA9">
        <w:rPr>
          <w:rFonts w:ascii="Times New Roman" w:hAnsi="Times New Roman" w:cs="Times New Roman"/>
        </w:rPr>
        <w:t>&lt;</w:t>
      </w:r>
      <w:r w:rsidR="00E12468">
        <w:rPr>
          <w:rFonts w:ascii="Times New Roman" w:hAnsi="Times New Roman" w:cs="Times New Roman"/>
        </w:rPr>
        <w:t>SP</w:t>
      </w:r>
      <w:r w:rsidR="00B57AAC" w:rsidRPr="001E0FA9">
        <w:rPr>
          <w:rFonts w:ascii="Times New Roman" w:hAnsi="Times New Roman" w:cs="Times New Roman"/>
        </w:rPr>
        <w:t>_tree</w:t>
      </w:r>
      <w:r w:rsidRPr="001E0FA9">
        <w:rPr>
          <w:rFonts w:ascii="Times New Roman" w:hAnsi="Times New Roman" w:cs="Times New Roman"/>
        </w:rPr>
        <w:t xml:space="preserve">&gt; </w:t>
      </w:r>
      <w:r w:rsidR="00E12468">
        <w:rPr>
          <w:rFonts w:ascii="Times New Roman" w:hAnsi="Times New Roman" w:cs="Times New Roman"/>
        </w:rPr>
        <w:t xml:space="preserve">or </w:t>
      </w:r>
      <w:r w:rsidR="00E12468" w:rsidRPr="001E0FA9">
        <w:rPr>
          <w:rFonts w:ascii="Times New Roman" w:hAnsi="Times New Roman" w:cs="Times New Roman"/>
        </w:rPr>
        <w:t>&lt;</w:t>
      </w:r>
      <w:r w:rsidR="00E12468">
        <w:rPr>
          <w:rFonts w:ascii="Times New Roman" w:hAnsi="Times New Roman" w:cs="Times New Roman"/>
        </w:rPr>
        <w:t>IF</w:t>
      </w:r>
      <w:r w:rsidR="00E12468" w:rsidRPr="001E0FA9">
        <w:rPr>
          <w:rFonts w:ascii="Times New Roman" w:hAnsi="Times New Roman" w:cs="Times New Roman"/>
        </w:rPr>
        <w:t>_tree&gt;</w:t>
      </w:r>
      <w:r w:rsidRPr="001E0FA9">
        <w:rPr>
          <w:rFonts w:ascii="Times New Roman" w:hAnsi="Times New Roman" w:cs="Times New Roman"/>
        </w:rPr>
        <w:t>folder and open the &lt;</w:t>
      </w:r>
      <w:r w:rsidR="00E12468">
        <w:rPr>
          <w:rFonts w:ascii="Times New Roman" w:hAnsi="Times New Roman" w:cs="Times New Roman"/>
        </w:rPr>
        <w:t>SP</w:t>
      </w:r>
      <w:r w:rsidRPr="001E0FA9">
        <w:rPr>
          <w:rFonts w:ascii="Times New Roman" w:hAnsi="Times New Roman" w:cs="Times New Roman"/>
        </w:rPr>
        <w:t>_Image&gt;</w:t>
      </w:r>
      <w:r w:rsidR="00E12468">
        <w:rPr>
          <w:rFonts w:ascii="Times New Roman" w:hAnsi="Times New Roman" w:cs="Times New Roman"/>
        </w:rPr>
        <w:t xml:space="preserve"> or  </w:t>
      </w:r>
      <w:r w:rsidR="00E12468" w:rsidRPr="001E0FA9">
        <w:rPr>
          <w:rFonts w:ascii="Times New Roman" w:hAnsi="Times New Roman" w:cs="Times New Roman"/>
        </w:rPr>
        <w:t>&lt;</w:t>
      </w:r>
      <w:r w:rsidR="00E12468">
        <w:rPr>
          <w:rFonts w:ascii="Times New Roman" w:hAnsi="Times New Roman" w:cs="Times New Roman"/>
        </w:rPr>
        <w:t>IF</w:t>
      </w:r>
      <w:r w:rsidR="00E12468" w:rsidRPr="001E0FA9">
        <w:rPr>
          <w:rFonts w:ascii="Times New Roman" w:hAnsi="Times New Roman" w:cs="Times New Roman"/>
        </w:rPr>
        <w:t>_Image&gt;</w:t>
      </w:r>
      <w:r w:rsidRPr="001E0FA9">
        <w:rPr>
          <w:rFonts w:ascii="Times New Roman" w:hAnsi="Times New Roman" w:cs="Times New Roman"/>
        </w:rPr>
        <w:t xml:space="preserve"> of interest.</w:t>
      </w:r>
    </w:p>
    <w:p w:rsidR="00C31FDF" w:rsidRPr="001E0FA9" w:rsidRDefault="00C31FDF" w:rsidP="00C31FDF">
      <w:pPr>
        <w:pStyle w:val="ListParagraph"/>
        <w:numPr>
          <w:ilvl w:val="0"/>
          <w:numId w:val="1"/>
        </w:numPr>
        <w:rPr>
          <w:rFonts w:ascii="Times New Roman" w:hAnsi="Times New Roman" w:cs="Times New Roman"/>
        </w:rPr>
      </w:pPr>
      <w:r w:rsidRPr="001E0FA9">
        <w:rPr>
          <w:rFonts w:ascii="Times New Roman" w:hAnsi="Times New Roman" w:cs="Times New Roman"/>
        </w:rPr>
        <w:t>If the file str</w:t>
      </w:r>
      <w:r w:rsidR="00A84B54" w:rsidRPr="001E0FA9">
        <w:rPr>
          <w:rFonts w:ascii="Times New Roman" w:hAnsi="Times New Roman" w:cs="Times New Roman"/>
        </w:rPr>
        <w:t>ucture was set up appropriately, the program wil</w:t>
      </w:r>
      <w:r w:rsidR="00E12468">
        <w:rPr>
          <w:rFonts w:ascii="Times New Roman" w:hAnsi="Times New Roman" w:cs="Times New Roman"/>
        </w:rPr>
        <w:t xml:space="preserve">l find the corresponding </w:t>
      </w:r>
      <w:r w:rsidR="00A84B54" w:rsidRPr="001E0FA9">
        <w:rPr>
          <w:rFonts w:ascii="Times New Roman" w:hAnsi="Times New Roman" w:cs="Times New Roman"/>
        </w:rPr>
        <w:t>segmentation output image, otherwise it will throw an error.</w:t>
      </w:r>
    </w:p>
    <w:p w:rsidR="00A84B54" w:rsidRPr="001E0FA9" w:rsidRDefault="00A84B54" w:rsidP="00C31FDF">
      <w:pPr>
        <w:pStyle w:val="ListParagraph"/>
        <w:numPr>
          <w:ilvl w:val="0"/>
          <w:numId w:val="1"/>
        </w:numPr>
        <w:rPr>
          <w:rFonts w:ascii="Times New Roman" w:hAnsi="Times New Roman" w:cs="Times New Roman"/>
        </w:rPr>
      </w:pPr>
      <w:r w:rsidRPr="001E0FA9">
        <w:rPr>
          <w:rFonts w:ascii="Times New Roman" w:hAnsi="Times New Roman" w:cs="Times New Roman"/>
        </w:rPr>
        <w:t>The segmentation overlap on the images will be computed or, if it exists, the corresponding overlap image and .csv file comparison will be load</w:t>
      </w:r>
      <w:r w:rsidR="00A50DD3" w:rsidRPr="001E0FA9">
        <w:rPr>
          <w:rFonts w:ascii="Times New Roman" w:hAnsi="Times New Roman" w:cs="Times New Roman"/>
        </w:rPr>
        <w:t>ed</w:t>
      </w:r>
      <w:r w:rsidRPr="001E0FA9">
        <w:rPr>
          <w:rFonts w:ascii="Times New Roman" w:hAnsi="Times New Roman" w:cs="Times New Roman"/>
        </w:rPr>
        <w:t xml:space="preserve"> for the image.</w:t>
      </w:r>
    </w:p>
    <w:p w:rsidR="00A84B54" w:rsidRPr="001E0FA9" w:rsidRDefault="00A84B54" w:rsidP="00C31FDF">
      <w:pPr>
        <w:pStyle w:val="ListParagraph"/>
        <w:numPr>
          <w:ilvl w:val="0"/>
          <w:numId w:val="1"/>
        </w:numPr>
        <w:rPr>
          <w:rFonts w:ascii="Times New Roman" w:hAnsi="Times New Roman" w:cs="Times New Roman"/>
        </w:rPr>
      </w:pPr>
      <w:r w:rsidRPr="001E0FA9">
        <w:rPr>
          <w:rFonts w:ascii="Times New Roman" w:hAnsi="Times New Roman" w:cs="Times New Roman"/>
        </w:rPr>
        <w:t>The first cell for comparison will appear in the UI as a set of four images.</w:t>
      </w:r>
    </w:p>
    <w:p w:rsidR="00A84B54" w:rsidRPr="001E0FA9" w:rsidRDefault="00A84B54" w:rsidP="00A84B54">
      <w:pPr>
        <w:pStyle w:val="ListParagraph"/>
        <w:numPr>
          <w:ilvl w:val="1"/>
          <w:numId w:val="1"/>
        </w:numPr>
        <w:rPr>
          <w:rFonts w:ascii="Times New Roman" w:hAnsi="Times New Roman" w:cs="Times New Roman"/>
        </w:rPr>
      </w:pPr>
      <w:r w:rsidRPr="001E0FA9">
        <w:rPr>
          <w:rFonts w:ascii="Times New Roman" w:hAnsi="Times New Roman" w:cs="Times New Roman"/>
        </w:rPr>
        <w:t>The top images will contain only the DAPI signal, the bottom images will contain the DAPI and the Membrane signal</w:t>
      </w:r>
    </w:p>
    <w:p w:rsidR="00A84B54" w:rsidRPr="001E0FA9" w:rsidRDefault="00A84B54" w:rsidP="00A84B54">
      <w:pPr>
        <w:pStyle w:val="ListParagraph"/>
        <w:numPr>
          <w:ilvl w:val="1"/>
          <w:numId w:val="1"/>
        </w:numPr>
        <w:rPr>
          <w:rFonts w:ascii="Times New Roman" w:hAnsi="Times New Roman" w:cs="Times New Roman"/>
        </w:rPr>
      </w:pPr>
      <w:r w:rsidRPr="001E0FA9">
        <w:rPr>
          <w:rFonts w:ascii="Times New Roman" w:hAnsi="Times New Roman" w:cs="Times New Roman"/>
        </w:rPr>
        <w:t>On the left will be used to display the machine learning</w:t>
      </w:r>
      <w:r w:rsidR="007E4CE0" w:rsidRPr="001E0FA9">
        <w:rPr>
          <w:rFonts w:ascii="Times New Roman" w:hAnsi="Times New Roman" w:cs="Times New Roman"/>
        </w:rPr>
        <w:t xml:space="preserve"> or superpixel</w:t>
      </w:r>
      <w:r w:rsidRPr="001E0FA9">
        <w:rPr>
          <w:rFonts w:ascii="Times New Roman" w:hAnsi="Times New Roman" w:cs="Times New Roman"/>
        </w:rPr>
        <w:t xml:space="preserve"> segmentation and the right will be used to display the inform segmentation</w:t>
      </w:r>
    </w:p>
    <w:p w:rsidR="00B365B1" w:rsidRPr="00115893" w:rsidRDefault="00B365B1" w:rsidP="00B365B1">
      <w:pPr>
        <w:rPr>
          <w:rFonts w:ascii="Times New Roman" w:hAnsi="Times New Roman" w:cs="Times New Roman"/>
          <w:sz w:val="24"/>
          <w:u w:val="single"/>
        </w:rPr>
      </w:pPr>
      <w:r w:rsidRPr="00115893">
        <w:rPr>
          <w:rFonts w:ascii="Times New Roman" w:hAnsi="Times New Roman" w:cs="Times New Roman"/>
          <w:sz w:val="24"/>
          <w:u w:val="single"/>
        </w:rPr>
        <w:t>4.2 Selecting a segmentation approach</w:t>
      </w:r>
    </w:p>
    <w:p w:rsidR="00B365B1" w:rsidRPr="001E0FA9" w:rsidRDefault="00B365B1" w:rsidP="00B365B1">
      <w:pPr>
        <w:rPr>
          <w:rFonts w:ascii="Times New Roman" w:hAnsi="Times New Roman" w:cs="Times New Roman"/>
        </w:rPr>
      </w:pPr>
      <w:r w:rsidRPr="001E0FA9">
        <w:rPr>
          <w:rFonts w:ascii="Times New Roman" w:hAnsi="Times New Roman" w:cs="Times New Roman"/>
        </w:rPr>
        <w:t xml:space="preserve">Once the first cell appears, the figure title will be populated with the image name and the cell </w:t>
      </w:r>
      <w:r w:rsidR="004B6A11">
        <w:rPr>
          <w:rFonts w:ascii="Times New Roman" w:hAnsi="Times New Roman" w:cs="Times New Roman"/>
        </w:rPr>
        <w:t xml:space="preserve">pair </w:t>
      </w:r>
      <w:r w:rsidRPr="001E0FA9">
        <w:rPr>
          <w:rFonts w:ascii="Times New Roman" w:hAnsi="Times New Roman" w:cs="Times New Roman"/>
        </w:rPr>
        <w:t xml:space="preserve">count. </w:t>
      </w:r>
    </w:p>
    <w:p w:rsidR="00A84B54" w:rsidRDefault="004B6A11" w:rsidP="00B365B1">
      <w:pPr>
        <w:pStyle w:val="ListParagraph"/>
        <w:numPr>
          <w:ilvl w:val="0"/>
          <w:numId w:val="4"/>
        </w:numPr>
        <w:rPr>
          <w:rFonts w:ascii="Times New Roman" w:hAnsi="Times New Roman" w:cs="Times New Roman"/>
        </w:rPr>
      </w:pPr>
      <w:r>
        <w:rPr>
          <w:rFonts w:ascii="Times New Roman" w:hAnsi="Times New Roman" w:cs="Times New Roman"/>
        </w:rPr>
        <w:t>Select one of the 7</w:t>
      </w:r>
      <w:r w:rsidR="007E4CE0" w:rsidRPr="001E0FA9">
        <w:rPr>
          <w:rFonts w:ascii="Times New Roman" w:hAnsi="Times New Roman" w:cs="Times New Roman"/>
        </w:rPr>
        <w:t xml:space="preserve"> options in the </w:t>
      </w:r>
      <w:r>
        <w:rPr>
          <w:rFonts w:ascii="Times New Roman" w:hAnsi="Times New Roman" w:cs="Times New Roman"/>
        </w:rPr>
        <w:t>classification box</w:t>
      </w:r>
      <w:r w:rsidR="00B365B1" w:rsidRPr="001E0FA9">
        <w:rPr>
          <w:rFonts w:ascii="Times New Roman" w:hAnsi="Times New Roman" w:cs="Times New Roman"/>
        </w:rPr>
        <w:t xml:space="preserve"> on the right panel</w:t>
      </w:r>
      <w:r>
        <w:rPr>
          <w:rFonts w:ascii="Times New Roman" w:hAnsi="Times New Roman" w:cs="Times New Roman"/>
        </w:rPr>
        <w:t xml:space="preserve"> (only one can be selected at a time</w:t>
      </w:r>
      <w:r w:rsidR="00FA769A">
        <w:rPr>
          <w:rFonts w:ascii="Times New Roman" w:hAnsi="Times New Roman" w:cs="Times New Roman"/>
        </w:rPr>
        <w:t xml:space="preserve"> and when selected the option will turn green</w:t>
      </w:r>
      <w:r>
        <w:rPr>
          <w:rFonts w:ascii="Times New Roman" w:hAnsi="Times New Roman" w:cs="Times New Roman"/>
        </w:rPr>
        <w:t>)</w:t>
      </w:r>
      <w:r w:rsidR="00B365B1" w:rsidRPr="001E0FA9">
        <w:rPr>
          <w:rFonts w:ascii="Times New Roman" w:hAnsi="Times New Roman" w:cs="Times New Roman"/>
        </w:rPr>
        <w:t>:</w:t>
      </w:r>
    </w:p>
    <w:p w:rsidR="004B6A11" w:rsidRPr="004B6A11" w:rsidRDefault="004B6A11" w:rsidP="004B6A11">
      <w:pPr>
        <w:jc w:val="center"/>
        <w:rPr>
          <w:rFonts w:ascii="Times New Roman" w:hAnsi="Times New Roman" w:cs="Times New Roman"/>
        </w:rPr>
      </w:pPr>
      <w:r>
        <w:rPr>
          <w:noProof/>
        </w:rPr>
        <w:lastRenderedPageBreak/>
        <w:drawing>
          <wp:inline distT="0" distB="0" distL="0" distR="0" wp14:anchorId="19C0CB89" wp14:editId="144D1393">
            <wp:extent cx="1635979" cy="1169582"/>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9184" cy="1179022"/>
                    </a:xfrm>
                    <a:prstGeom prst="rect">
                      <a:avLst/>
                    </a:prstGeom>
                  </pic:spPr>
                </pic:pic>
              </a:graphicData>
            </a:graphic>
          </wp:inline>
        </w:drawing>
      </w:r>
    </w:p>
    <w:p w:rsidR="007E4CE0" w:rsidRPr="001E0FA9" w:rsidRDefault="007E4CE0" w:rsidP="00B365B1">
      <w:pPr>
        <w:pStyle w:val="ListParagraph"/>
        <w:numPr>
          <w:ilvl w:val="1"/>
          <w:numId w:val="4"/>
        </w:numPr>
        <w:rPr>
          <w:rFonts w:ascii="Times New Roman" w:hAnsi="Times New Roman" w:cs="Times New Roman"/>
        </w:rPr>
      </w:pPr>
      <w:r w:rsidRPr="001E0FA9">
        <w:rPr>
          <w:rFonts w:ascii="Times New Roman" w:hAnsi="Times New Roman" w:cs="Times New Roman"/>
        </w:rPr>
        <w:t>‘</w:t>
      </w:r>
      <w:r w:rsidR="004B6A11">
        <w:rPr>
          <w:rFonts w:ascii="Times New Roman" w:hAnsi="Times New Roman" w:cs="Times New Roman"/>
        </w:rPr>
        <w:t>A’</w:t>
      </w:r>
      <w:r w:rsidRPr="001E0FA9">
        <w:rPr>
          <w:rFonts w:ascii="Times New Roman" w:hAnsi="Times New Roman" w:cs="Times New Roman"/>
        </w:rPr>
        <w:t xml:space="preserve">: </w:t>
      </w:r>
      <w:r w:rsidR="004B6A11">
        <w:rPr>
          <w:rFonts w:ascii="Times New Roman" w:hAnsi="Times New Roman" w:cs="Times New Roman"/>
        </w:rPr>
        <w:t>the image segmentation on the left or ‘A’ side panel is more correct</w:t>
      </w:r>
    </w:p>
    <w:p w:rsidR="00F532A7" w:rsidRPr="004B6A11" w:rsidRDefault="00F532A7" w:rsidP="004B6A11">
      <w:pPr>
        <w:pStyle w:val="ListParagraph"/>
        <w:numPr>
          <w:ilvl w:val="1"/>
          <w:numId w:val="4"/>
        </w:numPr>
        <w:rPr>
          <w:rFonts w:ascii="Times New Roman" w:hAnsi="Times New Roman" w:cs="Times New Roman"/>
        </w:rPr>
      </w:pPr>
      <w:r w:rsidRPr="001E0FA9">
        <w:rPr>
          <w:rFonts w:ascii="Times New Roman" w:hAnsi="Times New Roman" w:cs="Times New Roman"/>
        </w:rPr>
        <w:t>‘</w:t>
      </w:r>
      <w:r w:rsidR="004B6A11">
        <w:rPr>
          <w:rFonts w:ascii="Times New Roman" w:hAnsi="Times New Roman" w:cs="Times New Roman"/>
        </w:rPr>
        <w:t>B’</w:t>
      </w:r>
      <w:r w:rsidRPr="001E0FA9">
        <w:rPr>
          <w:rFonts w:ascii="Times New Roman" w:hAnsi="Times New Roman" w:cs="Times New Roman"/>
        </w:rPr>
        <w:t xml:space="preserve">: </w:t>
      </w:r>
      <w:r w:rsidR="004B6A11">
        <w:rPr>
          <w:rFonts w:ascii="Times New Roman" w:hAnsi="Times New Roman" w:cs="Times New Roman"/>
        </w:rPr>
        <w:t>the image segmentation on the right or ‘B’ side panel is more correct</w:t>
      </w:r>
    </w:p>
    <w:p w:rsidR="004B6A11" w:rsidRDefault="004B6A11" w:rsidP="00B365B1">
      <w:pPr>
        <w:pStyle w:val="ListParagraph"/>
        <w:numPr>
          <w:ilvl w:val="1"/>
          <w:numId w:val="4"/>
        </w:numPr>
        <w:rPr>
          <w:rFonts w:ascii="Times New Roman" w:hAnsi="Times New Roman" w:cs="Times New Roman"/>
        </w:rPr>
      </w:pPr>
      <w:r>
        <w:rPr>
          <w:rFonts w:ascii="Times New Roman" w:hAnsi="Times New Roman" w:cs="Times New Roman"/>
        </w:rPr>
        <w:t>‘A=B’: both segmentations are correct</w:t>
      </w:r>
    </w:p>
    <w:p w:rsidR="004B6A11" w:rsidRPr="001E0FA9" w:rsidRDefault="004B6A11" w:rsidP="004B6A11">
      <w:pPr>
        <w:pStyle w:val="ListParagraph"/>
        <w:numPr>
          <w:ilvl w:val="1"/>
          <w:numId w:val="4"/>
        </w:numPr>
        <w:rPr>
          <w:rFonts w:ascii="Times New Roman" w:hAnsi="Times New Roman" w:cs="Times New Roman"/>
        </w:rPr>
      </w:pPr>
      <w:r>
        <w:rPr>
          <w:rFonts w:ascii="Times New Roman" w:hAnsi="Times New Roman" w:cs="Times New Roman"/>
        </w:rPr>
        <w:t xml:space="preserve">‘Neither’: </w:t>
      </w:r>
      <w:r w:rsidRPr="001E0FA9">
        <w:rPr>
          <w:rFonts w:ascii="Times New Roman" w:hAnsi="Times New Roman" w:cs="Times New Roman"/>
        </w:rPr>
        <w:t>This cel</w:t>
      </w:r>
      <w:r>
        <w:rPr>
          <w:rFonts w:ascii="Times New Roman" w:hAnsi="Times New Roman" w:cs="Times New Roman"/>
        </w:rPr>
        <w:t>l is thrown out for some other reason, both segmentations failed and a new cell cannot be drawn on</w:t>
      </w:r>
    </w:p>
    <w:p w:rsidR="004B6A11" w:rsidRPr="004B6A11" w:rsidRDefault="004B6A11" w:rsidP="004B6A11">
      <w:pPr>
        <w:pStyle w:val="ListParagraph"/>
        <w:numPr>
          <w:ilvl w:val="1"/>
          <w:numId w:val="4"/>
        </w:numPr>
        <w:rPr>
          <w:rFonts w:ascii="Times New Roman" w:hAnsi="Times New Roman" w:cs="Times New Roman"/>
        </w:rPr>
      </w:pPr>
      <w:r w:rsidRPr="001E0FA9">
        <w:rPr>
          <w:rFonts w:ascii="Times New Roman" w:hAnsi="Times New Roman" w:cs="Times New Roman"/>
        </w:rPr>
        <w:t>‘</w:t>
      </w:r>
      <w:r>
        <w:rPr>
          <w:rFonts w:ascii="Times New Roman" w:hAnsi="Times New Roman" w:cs="Times New Roman"/>
        </w:rPr>
        <w:t>Artifact’</w:t>
      </w:r>
      <w:r w:rsidRPr="001E0FA9">
        <w:rPr>
          <w:rFonts w:ascii="Times New Roman" w:hAnsi="Times New Roman" w:cs="Times New Roman"/>
        </w:rPr>
        <w:t>: The segmentation is a result of image artifact</w:t>
      </w:r>
      <w:r>
        <w:rPr>
          <w:rFonts w:ascii="Times New Roman" w:hAnsi="Times New Roman" w:cs="Times New Roman"/>
        </w:rPr>
        <w:t xml:space="preserve"> and not an actual cell</w:t>
      </w:r>
    </w:p>
    <w:p w:rsidR="00F532A7" w:rsidRPr="001E0FA9" w:rsidRDefault="00F532A7" w:rsidP="00B365B1">
      <w:pPr>
        <w:pStyle w:val="ListParagraph"/>
        <w:numPr>
          <w:ilvl w:val="1"/>
          <w:numId w:val="4"/>
        </w:numPr>
        <w:rPr>
          <w:rFonts w:ascii="Times New Roman" w:hAnsi="Times New Roman" w:cs="Times New Roman"/>
        </w:rPr>
      </w:pPr>
      <w:r w:rsidRPr="001E0FA9">
        <w:rPr>
          <w:rFonts w:ascii="Times New Roman" w:hAnsi="Times New Roman" w:cs="Times New Roman"/>
        </w:rPr>
        <w:t xml:space="preserve">‘Draw on DAPI’: this option allows </w:t>
      </w:r>
      <w:r w:rsidR="000A3466">
        <w:rPr>
          <w:rFonts w:ascii="Times New Roman" w:hAnsi="Times New Roman" w:cs="Times New Roman"/>
        </w:rPr>
        <w:t>for drawing a</w:t>
      </w:r>
      <w:r w:rsidRPr="001E0FA9">
        <w:rPr>
          <w:rFonts w:ascii="Times New Roman" w:hAnsi="Times New Roman" w:cs="Times New Roman"/>
        </w:rPr>
        <w:t xml:space="preserve"> segmentation on the </w:t>
      </w:r>
      <w:r w:rsidR="004B6A11">
        <w:rPr>
          <w:rFonts w:ascii="Times New Roman" w:hAnsi="Times New Roman" w:cs="Times New Roman"/>
        </w:rPr>
        <w:t>‘B’ panel</w:t>
      </w:r>
      <w:r w:rsidRPr="001E0FA9">
        <w:rPr>
          <w:rFonts w:ascii="Times New Roman" w:hAnsi="Times New Roman" w:cs="Times New Roman"/>
        </w:rPr>
        <w:t xml:space="preserve"> DAPI only image. (Drawing explained below)</w:t>
      </w:r>
    </w:p>
    <w:p w:rsidR="00F532A7" w:rsidRDefault="00F532A7" w:rsidP="00B365B1">
      <w:pPr>
        <w:pStyle w:val="ListParagraph"/>
        <w:numPr>
          <w:ilvl w:val="1"/>
          <w:numId w:val="4"/>
        </w:numPr>
        <w:rPr>
          <w:rFonts w:ascii="Times New Roman" w:hAnsi="Times New Roman" w:cs="Times New Roman"/>
        </w:rPr>
      </w:pPr>
      <w:r w:rsidRPr="001E0FA9">
        <w:rPr>
          <w:rFonts w:ascii="Times New Roman" w:hAnsi="Times New Roman" w:cs="Times New Roman"/>
        </w:rPr>
        <w:t xml:space="preserve">‘Draw on Mem’: this option allows </w:t>
      </w:r>
      <w:r w:rsidR="000A3466">
        <w:rPr>
          <w:rFonts w:ascii="Times New Roman" w:hAnsi="Times New Roman" w:cs="Times New Roman"/>
        </w:rPr>
        <w:t>for drawing a</w:t>
      </w:r>
      <w:r w:rsidR="000A3466" w:rsidRPr="001E0FA9">
        <w:rPr>
          <w:rFonts w:ascii="Times New Roman" w:hAnsi="Times New Roman" w:cs="Times New Roman"/>
        </w:rPr>
        <w:t xml:space="preserve"> </w:t>
      </w:r>
      <w:r w:rsidR="000A3466">
        <w:rPr>
          <w:rFonts w:ascii="Times New Roman" w:hAnsi="Times New Roman" w:cs="Times New Roman"/>
        </w:rPr>
        <w:t xml:space="preserve">segmentation </w:t>
      </w:r>
      <w:r w:rsidRPr="001E0FA9">
        <w:rPr>
          <w:rFonts w:ascii="Times New Roman" w:hAnsi="Times New Roman" w:cs="Times New Roman"/>
        </w:rPr>
        <w:t xml:space="preserve">on the </w:t>
      </w:r>
      <w:r w:rsidR="004B6A11">
        <w:rPr>
          <w:rFonts w:ascii="Times New Roman" w:hAnsi="Times New Roman" w:cs="Times New Roman"/>
        </w:rPr>
        <w:t>‘B’</w:t>
      </w:r>
      <w:r w:rsidRPr="001E0FA9">
        <w:rPr>
          <w:rFonts w:ascii="Times New Roman" w:hAnsi="Times New Roman" w:cs="Times New Roman"/>
        </w:rPr>
        <w:t xml:space="preserve"> DAPI + Membrane image. (Drawing explained below)</w:t>
      </w:r>
    </w:p>
    <w:p w:rsidR="005C1684" w:rsidRPr="001E0FA9" w:rsidRDefault="004B6A11" w:rsidP="00B365B1">
      <w:pPr>
        <w:pStyle w:val="ListParagraph"/>
        <w:numPr>
          <w:ilvl w:val="0"/>
          <w:numId w:val="4"/>
        </w:numPr>
        <w:rPr>
          <w:rFonts w:ascii="Times New Roman" w:hAnsi="Times New Roman" w:cs="Times New Roman"/>
        </w:rPr>
      </w:pPr>
      <w:r>
        <w:rPr>
          <w:rFonts w:ascii="Times New Roman" w:hAnsi="Times New Roman" w:cs="Times New Roman"/>
        </w:rPr>
        <w:t>Select ‘N</w:t>
      </w:r>
      <w:r w:rsidR="005C1684" w:rsidRPr="001E0FA9">
        <w:rPr>
          <w:rFonts w:ascii="Times New Roman" w:hAnsi="Times New Roman" w:cs="Times New Roman"/>
        </w:rPr>
        <w:t>ext cell’</w:t>
      </w:r>
    </w:p>
    <w:p w:rsidR="005C1684" w:rsidRPr="001E0FA9" w:rsidRDefault="005C1684" w:rsidP="00B365B1">
      <w:pPr>
        <w:pStyle w:val="ListParagraph"/>
        <w:numPr>
          <w:ilvl w:val="1"/>
          <w:numId w:val="4"/>
        </w:numPr>
        <w:rPr>
          <w:rFonts w:ascii="Times New Roman" w:hAnsi="Times New Roman" w:cs="Times New Roman"/>
        </w:rPr>
      </w:pPr>
      <w:r w:rsidRPr="001E0FA9">
        <w:rPr>
          <w:rFonts w:ascii="Times New Roman" w:hAnsi="Times New Roman" w:cs="Times New Roman"/>
        </w:rPr>
        <w:t xml:space="preserve">This jumps to the next cell that has not yet been </w:t>
      </w:r>
      <w:r w:rsidR="004B6A11">
        <w:rPr>
          <w:rFonts w:ascii="Times New Roman" w:hAnsi="Times New Roman" w:cs="Times New Roman"/>
        </w:rPr>
        <w:t xml:space="preserve">reviewed </w:t>
      </w:r>
    </w:p>
    <w:p w:rsidR="005C1684" w:rsidRDefault="005C1684" w:rsidP="00B365B1">
      <w:pPr>
        <w:pStyle w:val="ListParagraph"/>
        <w:numPr>
          <w:ilvl w:val="2"/>
          <w:numId w:val="4"/>
        </w:numPr>
        <w:rPr>
          <w:rFonts w:ascii="Times New Roman" w:hAnsi="Times New Roman" w:cs="Times New Roman"/>
        </w:rPr>
      </w:pPr>
      <w:r w:rsidRPr="001E0FA9">
        <w:rPr>
          <w:rFonts w:ascii="Times New Roman" w:hAnsi="Times New Roman" w:cs="Times New Roman"/>
        </w:rPr>
        <w:t>Sometimes this means skipping cells</w:t>
      </w:r>
    </w:p>
    <w:p w:rsidR="004B6A11" w:rsidRPr="004B6A11" w:rsidRDefault="004B6A11" w:rsidP="004B6A11">
      <w:pPr>
        <w:jc w:val="center"/>
        <w:rPr>
          <w:rFonts w:ascii="Times New Roman" w:hAnsi="Times New Roman" w:cs="Times New Roman"/>
        </w:rPr>
      </w:pPr>
      <w:r>
        <w:rPr>
          <w:noProof/>
        </w:rPr>
        <w:drawing>
          <wp:inline distT="0" distB="0" distL="0" distR="0" wp14:anchorId="715F0521" wp14:editId="6554A405">
            <wp:extent cx="1453116" cy="5200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2336"/>
                    <a:stretch/>
                  </pic:blipFill>
                  <pic:spPr bwMode="auto">
                    <a:xfrm>
                      <a:off x="0" y="0"/>
                      <a:ext cx="1466327" cy="524793"/>
                    </a:xfrm>
                    <a:prstGeom prst="rect">
                      <a:avLst/>
                    </a:prstGeom>
                    <a:ln>
                      <a:noFill/>
                    </a:ln>
                    <a:extLst>
                      <a:ext uri="{53640926-AAD7-44D8-BBD7-CCE9431645EC}">
                        <a14:shadowObscured xmlns:a14="http://schemas.microsoft.com/office/drawing/2010/main"/>
                      </a:ext>
                    </a:extLst>
                  </pic:spPr>
                </pic:pic>
              </a:graphicData>
            </a:graphic>
          </wp:inline>
        </w:drawing>
      </w:r>
    </w:p>
    <w:p w:rsidR="005C1684" w:rsidRPr="00115893" w:rsidRDefault="008A5369" w:rsidP="008A5369">
      <w:pPr>
        <w:rPr>
          <w:rFonts w:ascii="Times New Roman" w:hAnsi="Times New Roman" w:cs="Times New Roman"/>
          <w:sz w:val="24"/>
          <w:u w:val="single"/>
        </w:rPr>
      </w:pPr>
      <w:r w:rsidRPr="00115893">
        <w:rPr>
          <w:rFonts w:ascii="Times New Roman" w:hAnsi="Times New Roman" w:cs="Times New Roman"/>
          <w:sz w:val="24"/>
          <w:u w:val="single"/>
        </w:rPr>
        <w:t>4.3 Additional</w:t>
      </w:r>
      <w:r w:rsidR="00FA769A" w:rsidRPr="00115893">
        <w:rPr>
          <w:rFonts w:ascii="Times New Roman" w:hAnsi="Times New Roman" w:cs="Times New Roman"/>
          <w:sz w:val="24"/>
          <w:u w:val="single"/>
        </w:rPr>
        <w:t xml:space="preserve"> movement</w:t>
      </w:r>
      <w:r w:rsidRPr="00115893">
        <w:rPr>
          <w:rFonts w:ascii="Times New Roman" w:hAnsi="Times New Roman" w:cs="Times New Roman"/>
          <w:sz w:val="24"/>
          <w:u w:val="single"/>
        </w:rPr>
        <w:t xml:space="preserve"> buttons</w:t>
      </w:r>
    </w:p>
    <w:p w:rsidR="005C1684" w:rsidRPr="001E0FA9" w:rsidRDefault="005C1684" w:rsidP="000A3466">
      <w:pPr>
        <w:pStyle w:val="ListParagraph"/>
        <w:numPr>
          <w:ilvl w:val="0"/>
          <w:numId w:val="15"/>
        </w:numPr>
        <w:rPr>
          <w:rFonts w:ascii="Times New Roman" w:hAnsi="Times New Roman" w:cs="Times New Roman"/>
        </w:rPr>
      </w:pPr>
      <w:r w:rsidRPr="001E0FA9">
        <w:rPr>
          <w:rFonts w:ascii="Times New Roman" w:hAnsi="Times New Roman" w:cs="Times New Roman"/>
        </w:rPr>
        <w:t>‘</w:t>
      </w:r>
      <w:r w:rsidR="004B6A11">
        <w:rPr>
          <w:rFonts w:ascii="Times New Roman" w:hAnsi="Times New Roman" w:cs="Times New Roman"/>
        </w:rPr>
        <w:t>&lt;</w:t>
      </w:r>
      <w:r w:rsidRPr="001E0FA9">
        <w:rPr>
          <w:rFonts w:ascii="Times New Roman" w:hAnsi="Times New Roman" w:cs="Times New Roman"/>
        </w:rPr>
        <w:t>: this goes back one cell in the numeric ordering (shown in the figure header at the top of the page)</w:t>
      </w:r>
    </w:p>
    <w:p w:rsidR="005C1684" w:rsidRPr="001E0FA9" w:rsidRDefault="005C1684" w:rsidP="000A3466">
      <w:pPr>
        <w:pStyle w:val="ListParagraph"/>
        <w:numPr>
          <w:ilvl w:val="0"/>
          <w:numId w:val="15"/>
        </w:numPr>
        <w:rPr>
          <w:rFonts w:ascii="Times New Roman" w:hAnsi="Times New Roman" w:cs="Times New Roman"/>
        </w:rPr>
      </w:pPr>
      <w:r w:rsidRPr="001E0FA9">
        <w:rPr>
          <w:rFonts w:ascii="Times New Roman" w:hAnsi="Times New Roman" w:cs="Times New Roman"/>
        </w:rPr>
        <w:t>‘</w:t>
      </w:r>
      <w:r w:rsidR="00FA769A">
        <w:rPr>
          <w:rFonts w:ascii="Times New Roman" w:hAnsi="Times New Roman" w:cs="Times New Roman"/>
        </w:rPr>
        <w:t>&gt;’</w:t>
      </w:r>
      <w:r w:rsidRPr="001E0FA9">
        <w:rPr>
          <w:rFonts w:ascii="Times New Roman" w:hAnsi="Times New Roman" w:cs="Times New Roman"/>
        </w:rPr>
        <w:t xml:space="preserve">: this moves forward a single cell </w:t>
      </w:r>
      <w:r w:rsidR="00B365B1" w:rsidRPr="001E0FA9">
        <w:rPr>
          <w:rFonts w:ascii="Times New Roman" w:hAnsi="Times New Roman" w:cs="Times New Roman"/>
        </w:rPr>
        <w:t xml:space="preserve">and a single cell only </w:t>
      </w:r>
      <w:r w:rsidRPr="001E0FA9">
        <w:rPr>
          <w:rFonts w:ascii="Times New Roman" w:hAnsi="Times New Roman" w:cs="Times New Roman"/>
        </w:rPr>
        <w:t>in the numeric ordering</w:t>
      </w:r>
      <w:r w:rsidR="00FA769A">
        <w:rPr>
          <w:rFonts w:ascii="Times New Roman" w:hAnsi="Times New Roman" w:cs="Times New Roman"/>
        </w:rPr>
        <w:t>. This differs from the ‘N</w:t>
      </w:r>
      <w:r w:rsidRPr="001E0FA9">
        <w:rPr>
          <w:rFonts w:ascii="Times New Roman" w:hAnsi="Times New Roman" w:cs="Times New Roman"/>
        </w:rPr>
        <w:t>ext cell’ button by ignoring which cells have already been checked off.</w:t>
      </w:r>
    </w:p>
    <w:p w:rsidR="00B365B1" w:rsidRDefault="00B365B1" w:rsidP="000A3466">
      <w:pPr>
        <w:pStyle w:val="ListParagraph"/>
        <w:numPr>
          <w:ilvl w:val="0"/>
          <w:numId w:val="15"/>
        </w:numPr>
        <w:rPr>
          <w:rFonts w:ascii="Times New Roman" w:hAnsi="Times New Roman" w:cs="Times New Roman"/>
        </w:rPr>
      </w:pPr>
      <w:r w:rsidRPr="001E0FA9">
        <w:rPr>
          <w:rFonts w:ascii="Times New Roman" w:hAnsi="Times New Roman" w:cs="Times New Roman"/>
        </w:rPr>
        <w:t xml:space="preserve">‘Jump to cell’: this button jumps to the cell </w:t>
      </w:r>
      <w:r w:rsidR="00FA769A">
        <w:rPr>
          <w:rFonts w:ascii="Times New Roman" w:hAnsi="Times New Roman" w:cs="Times New Roman"/>
        </w:rPr>
        <w:t xml:space="preserve">pair </w:t>
      </w:r>
      <w:r w:rsidRPr="001E0FA9">
        <w:rPr>
          <w:rFonts w:ascii="Times New Roman" w:hAnsi="Times New Roman" w:cs="Times New Roman"/>
        </w:rPr>
        <w:t xml:space="preserve">entered in the input box </w:t>
      </w:r>
      <w:r w:rsidR="00FA769A">
        <w:rPr>
          <w:rFonts w:ascii="Times New Roman" w:hAnsi="Times New Roman" w:cs="Times New Roman"/>
        </w:rPr>
        <w:t>beside it</w:t>
      </w:r>
      <w:r w:rsidRPr="001E0FA9">
        <w:rPr>
          <w:rFonts w:ascii="Times New Roman" w:hAnsi="Times New Roman" w:cs="Times New Roman"/>
        </w:rPr>
        <w:t>. This can be used to ask for confirmation or review the segmentation of a given cell</w:t>
      </w:r>
      <w:r w:rsidR="00FA769A">
        <w:rPr>
          <w:rFonts w:ascii="Times New Roman" w:hAnsi="Times New Roman" w:cs="Times New Roman"/>
        </w:rPr>
        <w:t xml:space="preserve"> pair</w:t>
      </w:r>
      <w:r w:rsidRPr="001E0FA9">
        <w:rPr>
          <w:rFonts w:ascii="Times New Roman" w:hAnsi="Times New Roman" w:cs="Times New Roman"/>
        </w:rPr>
        <w:t>.</w:t>
      </w:r>
    </w:p>
    <w:p w:rsidR="00FA769A" w:rsidRPr="00115893" w:rsidRDefault="00FA769A" w:rsidP="00FA769A">
      <w:pPr>
        <w:rPr>
          <w:rFonts w:ascii="Times New Roman" w:hAnsi="Times New Roman" w:cs="Times New Roman"/>
          <w:sz w:val="24"/>
          <w:u w:val="single"/>
        </w:rPr>
      </w:pPr>
      <w:r w:rsidRPr="00115893">
        <w:rPr>
          <w:rFonts w:ascii="Times New Roman" w:hAnsi="Times New Roman" w:cs="Times New Roman"/>
          <w:sz w:val="24"/>
          <w:u w:val="single"/>
        </w:rPr>
        <w:t>4.4 Display buttons</w:t>
      </w:r>
    </w:p>
    <w:p w:rsidR="00B365B1" w:rsidRPr="00FA769A" w:rsidRDefault="00B365B1" w:rsidP="000A3466">
      <w:pPr>
        <w:pStyle w:val="ListParagraph"/>
        <w:numPr>
          <w:ilvl w:val="0"/>
          <w:numId w:val="16"/>
        </w:numPr>
        <w:rPr>
          <w:rFonts w:ascii="Times New Roman" w:hAnsi="Times New Roman" w:cs="Times New Roman"/>
        </w:rPr>
      </w:pPr>
      <w:r w:rsidRPr="00FA769A">
        <w:rPr>
          <w:rFonts w:ascii="Times New Roman" w:hAnsi="Times New Roman" w:cs="Times New Roman"/>
        </w:rPr>
        <w:t xml:space="preserve">The brightness and the contrast of the DAPI and Membrane </w:t>
      </w:r>
      <w:r w:rsidR="00FA769A">
        <w:rPr>
          <w:rFonts w:ascii="Times New Roman" w:hAnsi="Times New Roman" w:cs="Times New Roman"/>
        </w:rPr>
        <w:t>can be scaled</w:t>
      </w:r>
      <w:r w:rsidRPr="00FA769A">
        <w:rPr>
          <w:rFonts w:ascii="Times New Roman" w:hAnsi="Times New Roman" w:cs="Times New Roman"/>
        </w:rPr>
        <w:t xml:space="preserve"> separately. Select the </w:t>
      </w:r>
      <w:r w:rsidR="00FA769A">
        <w:rPr>
          <w:rFonts w:ascii="Times New Roman" w:hAnsi="Times New Roman" w:cs="Times New Roman"/>
        </w:rPr>
        <w:t>marker of interest</w:t>
      </w:r>
      <w:r w:rsidRPr="00FA769A">
        <w:rPr>
          <w:rFonts w:ascii="Times New Roman" w:hAnsi="Times New Roman" w:cs="Times New Roman"/>
        </w:rPr>
        <w:t>, then vary the appropriate parameter</w:t>
      </w:r>
      <w:r w:rsidR="00FA769A">
        <w:rPr>
          <w:rFonts w:ascii="Times New Roman" w:hAnsi="Times New Roman" w:cs="Times New Roman"/>
        </w:rPr>
        <w:t xml:space="preserve"> with the slider</w:t>
      </w:r>
      <w:r w:rsidRPr="00FA769A">
        <w:rPr>
          <w:rFonts w:ascii="Times New Roman" w:hAnsi="Times New Roman" w:cs="Times New Roman"/>
        </w:rPr>
        <w:t>.</w:t>
      </w:r>
      <w:r w:rsidR="00FA769A">
        <w:rPr>
          <w:rFonts w:ascii="Times New Roman" w:hAnsi="Times New Roman" w:cs="Times New Roman"/>
        </w:rPr>
        <w:t xml:space="preserve"> Only one option can be selected at a time. When the option is selected the button turns green.</w:t>
      </w:r>
    </w:p>
    <w:p w:rsidR="00B365B1" w:rsidRPr="001E0FA9" w:rsidRDefault="004B6A11" w:rsidP="00B365B1">
      <w:pPr>
        <w:pStyle w:val="ListParagraph"/>
        <w:ind w:left="2160" w:firstLine="720"/>
        <w:rPr>
          <w:rFonts w:ascii="Times New Roman" w:hAnsi="Times New Roman" w:cs="Times New Roman"/>
        </w:rPr>
      </w:pPr>
      <w:r>
        <w:rPr>
          <w:noProof/>
        </w:rPr>
        <w:drawing>
          <wp:inline distT="0" distB="0" distL="0" distR="0" wp14:anchorId="40269919" wp14:editId="23CC34F7">
            <wp:extent cx="1381765" cy="1254642"/>
            <wp:effectExtent l="0" t="0" r="889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1158" cy="1263171"/>
                    </a:xfrm>
                    <a:prstGeom prst="rect">
                      <a:avLst/>
                    </a:prstGeom>
                  </pic:spPr>
                </pic:pic>
              </a:graphicData>
            </a:graphic>
          </wp:inline>
        </w:drawing>
      </w:r>
    </w:p>
    <w:p w:rsidR="00B365B1" w:rsidRDefault="00B365B1" w:rsidP="000A3466">
      <w:pPr>
        <w:pStyle w:val="ListParagraph"/>
        <w:numPr>
          <w:ilvl w:val="0"/>
          <w:numId w:val="16"/>
        </w:numPr>
        <w:rPr>
          <w:rFonts w:ascii="Times New Roman" w:hAnsi="Times New Roman" w:cs="Times New Roman"/>
        </w:rPr>
      </w:pPr>
      <w:r w:rsidRPr="001E0FA9">
        <w:rPr>
          <w:rFonts w:ascii="Times New Roman" w:hAnsi="Times New Roman" w:cs="Times New Roman"/>
        </w:rPr>
        <w:t>‘Toggle Segmentation’: Toggles the segmentation on and off for all four image stamps.</w:t>
      </w:r>
      <w:r w:rsidR="00FA769A">
        <w:rPr>
          <w:rFonts w:ascii="Times New Roman" w:hAnsi="Times New Roman" w:cs="Times New Roman"/>
        </w:rPr>
        <w:t xml:space="preserve"> The segmentation show is the original segmentation for either ‘A’ or ‘B’ respectively.</w:t>
      </w:r>
    </w:p>
    <w:p w:rsidR="00FA769A" w:rsidRDefault="00FA769A" w:rsidP="000A3466">
      <w:pPr>
        <w:pStyle w:val="ListParagraph"/>
        <w:numPr>
          <w:ilvl w:val="0"/>
          <w:numId w:val="16"/>
        </w:numPr>
        <w:rPr>
          <w:rFonts w:ascii="Times New Roman" w:hAnsi="Times New Roman" w:cs="Times New Roman"/>
        </w:rPr>
      </w:pPr>
      <w:r>
        <w:rPr>
          <w:rFonts w:ascii="Times New Roman" w:hAnsi="Times New Roman" w:cs="Times New Roman"/>
        </w:rPr>
        <w:lastRenderedPageBreak/>
        <w:t xml:space="preserve">‘Applied Seg’: Toggles the already applied segmentation on and off for all four image stamps. This shows the reviewed cells or the cells in the joint overlap group (if it has not been removed). </w:t>
      </w:r>
    </w:p>
    <w:p w:rsidR="00FA769A" w:rsidRPr="00115893" w:rsidRDefault="00FA769A" w:rsidP="00FA769A">
      <w:pPr>
        <w:rPr>
          <w:rFonts w:ascii="Times New Roman" w:hAnsi="Times New Roman" w:cs="Times New Roman"/>
          <w:sz w:val="24"/>
          <w:u w:val="single"/>
        </w:rPr>
      </w:pPr>
      <w:r w:rsidRPr="00115893">
        <w:rPr>
          <w:rFonts w:ascii="Times New Roman" w:hAnsi="Times New Roman" w:cs="Times New Roman"/>
          <w:sz w:val="24"/>
          <w:u w:val="single"/>
        </w:rPr>
        <w:t>4.5 Additional flagging buttons</w:t>
      </w:r>
    </w:p>
    <w:p w:rsidR="00FA769A" w:rsidRPr="0020747D" w:rsidRDefault="00FA769A" w:rsidP="00FA769A">
      <w:pPr>
        <w:rPr>
          <w:rFonts w:ascii="Times New Roman" w:hAnsi="Times New Roman" w:cs="Times New Roman"/>
        </w:rPr>
      </w:pPr>
      <w:r>
        <w:rPr>
          <w:rFonts w:ascii="Times New Roman" w:hAnsi="Times New Roman" w:cs="Times New Roman"/>
          <w:b/>
        </w:rPr>
        <w:tab/>
      </w:r>
      <w:r w:rsidR="0020747D">
        <w:rPr>
          <w:rFonts w:ascii="Times New Roman" w:hAnsi="Times New Roman" w:cs="Times New Roman"/>
        </w:rPr>
        <w:t xml:space="preserve">Any combination of these options can be applied to a give cell pair. </w:t>
      </w:r>
    </w:p>
    <w:p w:rsidR="00FA769A" w:rsidRDefault="00FA769A" w:rsidP="00FA769A">
      <w:pPr>
        <w:pStyle w:val="ListParagraph"/>
        <w:jc w:val="center"/>
        <w:rPr>
          <w:rFonts w:ascii="Times New Roman" w:hAnsi="Times New Roman" w:cs="Times New Roman"/>
        </w:rPr>
      </w:pPr>
      <w:r>
        <w:rPr>
          <w:noProof/>
        </w:rPr>
        <w:drawing>
          <wp:inline distT="0" distB="0" distL="0" distR="0" wp14:anchorId="19BD5D9C" wp14:editId="10BCECA9">
            <wp:extent cx="1629550" cy="38701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1458" cy="389846"/>
                    </a:xfrm>
                    <a:prstGeom prst="rect">
                      <a:avLst/>
                    </a:prstGeom>
                  </pic:spPr>
                </pic:pic>
              </a:graphicData>
            </a:graphic>
          </wp:inline>
        </w:drawing>
      </w:r>
    </w:p>
    <w:p w:rsidR="00FA769A" w:rsidRDefault="00FA769A" w:rsidP="000A3466">
      <w:pPr>
        <w:pStyle w:val="ListParagraph"/>
        <w:numPr>
          <w:ilvl w:val="0"/>
          <w:numId w:val="18"/>
        </w:numPr>
        <w:rPr>
          <w:rFonts w:ascii="Times New Roman" w:hAnsi="Times New Roman" w:cs="Times New Roman"/>
        </w:rPr>
      </w:pPr>
      <w:r>
        <w:rPr>
          <w:rFonts w:ascii="Times New Roman" w:hAnsi="Times New Roman" w:cs="Times New Roman"/>
        </w:rPr>
        <w:t>‘Flag’: adds a review flag to this cell. When the segmentation is finished and hand</w:t>
      </w:r>
      <w:r w:rsidR="000A3466">
        <w:rPr>
          <w:rFonts w:ascii="Times New Roman" w:hAnsi="Times New Roman" w:cs="Times New Roman"/>
        </w:rPr>
        <w:t>ed</w:t>
      </w:r>
      <w:r>
        <w:rPr>
          <w:rFonts w:ascii="Times New Roman" w:hAnsi="Times New Roman" w:cs="Times New Roman"/>
        </w:rPr>
        <w:t xml:space="preserve"> off for statistics or review by another person they can review these cells for edits. </w:t>
      </w:r>
    </w:p>
    <w:p w:rsidR="00FA769A" w:rsidRDefault="00FA769A" w:rsidP="000A3466">
      <w:pPr>
        <w:pStyle w:val="ListParagraph"/>
        <w:numPr>
          <w:ilvl w:val="0"/>
          <w:numId w:val="18"/>
        </w:numPr>
        <w:rPr>
          <w:rFonts w:ascii="Times New Roman" w:hAnsi="Times New Roman" w:cs="Times New Roman"/>
        </w:rPr>
      </w:pPr>
      <w:r>
        <w:rPr>
          <w:rFonts w:ascii="Times New Roman" w:hAnsi="Times New Roman" w:cs="Times New Roman"/>
        </w:rPr>
        <w:t>‘Multi Nuc’: Indicates that the cell pair is part of a multi nucleated  cell</w:t>
      </w:r>
    </w:p>
    <w:p w:rsidR="0020747D" w:rsidRDefault="0020747D" w:rsidP="000A3466">
      <w:pPr>
        <w:pStyle w:val="ListParagraph"/>
        <w:numPr>
          <w:ilvl w:val="0"/>
          <w:numId w:val="18"/>
        </w:numPr>
        <w:rPr>
          <w:rFonts w:ascii="Times New Roman" w:hAnsi="Times New Roman" w:cs="Times New Roman"/>
        </w:rPr>
      </w:pPr>
      <w:r>
        <w:rPr>
          <w:rFonts w:ascii="Times New Roman" w:hAnsi="Times New Roman" w:cs="Times New Roman"/>
        </w:rPr>
        <w:t>‘</w:t>
      </w:r>
      <w:r w:rsidR="00FA769A">
        <w:rPr>
          <w:rFonts w:ascii="Times New Roman" w:hAnsi="Times New Roman" w:cs="Times New Roman"/>
        </w:rPr>
        <w:t>Add cell</w:t>
      </w:r>
      <w:r>
        <w:rPr>
          <w:rFonts w:ascii="Times New Roman" w:hAnsi="Times New Roman" w:cs="Times New Roman"/>
        </w:rPr>
        <w:t>’:</w:t>
      </w:r>
      <w:r w:rsidR="00FA769A">
        <w:rPr>
          <w:rFonts w:ascii="Times New Roman" w:hAnsi="Times New Roman" w:cs="Times New Roman"/>
        </w:rPr>
        <w:t xml:space="preserve"> allows the user to add a new cell</w:t>
      </w:r>
      <w:r>
        <w:rPr>
          <w:rFonts w:ascii="Times New Roman" w:hAnsi="Times New Roman" w:cs="Times New Roman"/>
        </w:rPr>
        <w:t>, see below</w:t>
      </w:r>
    </w:p>
    <w:p w:rsidR="0020747D" w:rsidRPr="00115893" w:rsidRDefault="0020747D" w:rsidP="0020747D">
      <w:pPr>
        <w:rPr>
          <w:rFonts w:ascii="Times New Roman" w:hAnsi="Times New Roman" w:cs="Times New Roman"/>
          <w:sz w:val="24"/>
          <w:u w:val="single"/>
        </w:rPr>
      </w:pPr>
      <w:r w:rsidRPr="00115893">
        <w:rPr>
          <w:rFonts w:ascii="Times New Roman" w:hAnsi="Times New Roman" w:cs="Times New Roman"/>
          <w:sz w:val="24"/>
          <w:u w:val="single"/>
        </w:rPr>
        <w:t>4.6 Add cell window</w:t>
      </w:r>
    </w:p>
    <w:p w:rsidR="0020747D" w:rsidRPr="0020747D" w:rsidRDefault="0020747D" w:rsidP="000A3466">
      <w:pPr>
        <w:pStyle w:val="ListParagraph"/>
        <w:numPr>
          <w:ilvl w:val="0"/>
          <w:numId w:val="19"/>
        </w:numPr>
        <w:rPr>
          <w:rFonts w:ascii="Times New Roman" w:hAnsi="Times New Roman" w:cs="Times New Roman"/>
        </w:rPr>
      </w:pPr>
      <w:r w:rsidRPr="0020747D">
        <w:rPr>
          <w:rFonts w:ascii="Times New Roman" w:hAnsi="Times New Roman" w:cs="Times New Roman"/>
        </w:rPr>
        <w:t xml:space="preserve">Opens the ‘Add cell window’, the main app will be shaded in and not usable when this window opens. </w:t>
      </w:r>
    </w:p>
    <w:p w:rsidR="00FA769A" w:rsidRDefault="0020747D" w:rsidP="000A3466">
      <w:pPr>
        <w:pStyle w:val="ListParagraph"/>
        <w:numPr>
          <w:ilvl w:val="1"/>
          <w:numId w:val="19"/>
        </w:numPr>
        <w:rPr>
          <w:rFonts w:ascii="Times New Roman" w:hAnsi="Times New Roman" w:cs="Times New Roman"/>
        </w:rPr>
      </w:pPr>
      <w:r>
        <w:rPr>
          <w:rFonts w:ascii="Times New Roman" w:hAnsi="Times New Roman" w:cs="Times New Roman"/>
        </w:rPr>
        <w:t xml:space="preserve">The first time this option </w:t>
      </w:r>
      <w:r w:rsidR="000A3466">
        <w:rPr>
          <w:rFonts w:ascii="Times New Roman" w:hAnsi="Times New Roman" w:cs="Times New Roman"/>
        </w:rPr>
        <w:t xml:space="preserve">is selected </w:t>
      </w:r>
      <w:r>
        <w:rPr>
          <w:rFonts w:ascii="Times New Roman" w:hAnsi="Times New Roman" w:cs="Times New Roman"/>
        </w:rPr>
        <w:t>the following dialog with directions appears over the window.</w:t>
      </w:r>
    </w:p>
    <w:p w:rsidR="0020747D" w:rsidRDefault="0020747D" w:rsidP="000A3466">
      <w:pPr>
        <w:pStyle w:val="ListParagraph"/>
        <w:ind w:left="1440"/>
        <w:jc w:val="center"/>
        <w:rPr>
          <w:rFonts w:ascii="Times New Roman" w:hAnsi="Times New Roman" w:cs="Times New Roman"/>
        </w:rPr>
      </w:pPr>
      <w:r>
        <w:rPr>
          <w:noProof/>
        </w:rPr>
        <w:drawing>
          <wp:inline distT="0" distB="0" distL="0" distR="0" wp14:anchorId="739CC3EB" wp14:editId="6014F552">
            <wp:extent cx="2131653" cy="160560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049" b="1226"/>
                    <a:stretch/>
                  </pic:blipFill>
                  <pic:spPr bwMode="auto">
                    <a:xfrm>
                      <a:off x="0" y="0"/>
                      <a:ext cx="2170623" cy="1634953"/>
                    </a:xfrm>
                    <a:prstGeom prst="rect">
                      <a:avLst/>
                    </a:prstGeom>
                    <a:ln>
                      <a:noFill/>
                    </a:ln>
                    <a:extLst>
                      <a:ext uri="{53640926-AAD7-44D8-BBD7-CCE9431645EC}">
                        <a14:shadowObscured xmlns:a14="http://schemas.microsoft.com/office/drawing/2010/main"/>
                      </a:ext>
                    </a:extLst>
                  </pic:spPr>
                </pic:pic>
              </a:graphicData>
            </a:graphic>
          </wp:inline>
        </w:drawing>
      </w:r>
    </w:p>
    <w:p w:rsidR="0020747D" w:rsidRDefault="000A3466" w:rsidP="000A3466">
      <w:pPr>
        <w:pStyle w:val="ListParagraph"/>
        <w:numPr>
          <w:ilvl w:val="1"/>
          <w:numId w:val="19"/>
        </w:numPr>
        <w:rPr>
          <w:rFonts w:ascii="Times New Roman" w:hAnsi="Times New Roman" w:cs="Times New Roman"/>
        </w:rPr>
      </w:pPr>
      <w:r>
        <w:rPr>
          <w:rFonts w:ascii="Times New Roman" w:hAnsi="Times New Roman" w:cs="Times New Roman"/>
        </w:rPr>
        <w:t xml:space="preserve">Follow these directions to use: </w:t>
      </w:r>
    </w:p>
    <w:p w:rsidR="0020747D" w:rsidRDefault="0020747D" w:rsidP="000A3466">
      <w:pPr>
        <w:pStyle w:val="ListParagraph"/>
        <w:numPr>
          <w:ilvl w:val="2"/>
          <w:numId w:val="19"/>
        </w:numPr>
        <w:rPr>
          <w:rFonts w:ascii="Times New Roman" w:hAnsi="Times New Roman" w:cs="Times New Roman"/>
        </w:rPr>
      </w:pPr>
      <w:r>
        <w:rPr>
          <w:rFonts w:ascii="Times New Roman" w:hAnsi="Times New Roman" w:cs="Times New Roman"/>
        </w:rPr>
        <w:t xml:space="preserve">Click on the ‘Draw’ button and wait for it to turn green in that UI to draw a cell. </w:t>
      </w:r>
    </w:p>
    <w:p w:rsidR="0020747D" w:rsidRDefault="0020747D" w:rsidP="000A3466">
      <w:pPr>
        <w:pStyle w:val="ListParagraph"/>
        <w:numPr>
          <w:ilvl w:val="2"/>
          <w:numId w:val="19"/>
        </w:numPr>
        <w:rPr>
          <w:rFonts w:ascii="Times New Roman" w:hAnsi="Times New Roman" w:cs="Times New Roman"/>
        </w:rPr>
      </w:pPr>
      <w:r>
        <w:rPr>
          <w:rFonts w:ascii="Times New Roman" w:hAnsi="Times New Roman" w:cs="Times New Roman"/>
        </w:rPr>
        <w:t>To add a new cell click ‘add another cell’, wait for tha</w:t>
      </w:r>
      <w:r w:rsidR="000A3466">
        <w:rPr>
          <w:rFonts w:ascii="Times New Roman" w:hAnsi="Times New Roman" w:cs="Times New Roman"/>
        </w:rPr>
        <w:t xml:space="preserve">t button to turn green then </w:t>
      </w:r>
      <w:r>
        <w:rPr>
          <w:rFonts w:ascii="Times New Roman" w:hAnsi="Times New Roman" w:cs="Times New Roman"/>
        </w:rPr>
        <w:t>draw another cell</w:t>
      </w:r>
    </w:p>
    <w:p w:rsidR="0020747D" w:rsidRDefault="000A3466" w:rsidP="000A3466">
      <w:pPr>
        <w:pStyle w:val="ListParagraph"/>
        <w:numPr>
          <w:ilvl w:val="3"/>
          <w:numId w:val="19"/>
        </w:numPr>
        <w:rPr>
          <w:rFonts w:ascii="Times New Roman" w:hAnsi="Times New Roman" w:cs="Times New Roman"/>
        </w:rPr>
      </w:pPr>
      <w:r>
        <w:rPr>
          <w:rFonts w:ascii="Times New Roman" w:hAnsi="Times New Roman" w:cs="Times New Roman"/>
        </w:rPr>
        <w:t>there is no</w:t>
      </w:r>
      <w:r w:rsidR="0020747D">
        <w:rPr>
          <w:rFonts w:ascii="Times New Roman" w:hAnsi="Times New Roman" w:cs="Times New Roman"/>
        </w:rPr>
        <w:t xml:space="preserve"> need to click draw again</w:t>
      </w:r>
    </w:p>
    <w:p w:rsidR="0020747D" w:rsidRDefault="0020747D" w:rsidP="000A3466">
      <w:pPr>
        <w:pStyle w:val="ListParagraph"/>
        <w:numPr>
          <w:ilvl w:val="2"/>
          <w:numId w:val="19"/>
        </w:numPr>
        <w:rPr>
          <w:rFonts w:ascii="Times New Roman" w:hAnsi="Times New Roman" w:cs="Times New Roman"/>
        </w:rPr>
      </w:pPr>
      <w:r>
        <w:rPr>
          <w:rFonts w:ascii="Times New Roman" w:hAnsi="Times New Roman" w:cs="Times New Roman"/>
        </w:rPr>
        <w:t>The segmentation and display settings are all the same as before</w:t>
      </w:r>
    </w:p>
    <w:p w:rsidR="0020747D" w:rsidRPr="0020747D" w:rsidRDefault="0020747D" w:rsidP="000A3466">
      <w:pPr>
        <w:pStyle w:val="ListParagraph"/>
        <w:numPr>
          <w:ilvl w:val="3"/>
          <w:numId w:val="19"/>
        </w:numPr>
        <w:rPr>
          <w:rFonts w:ascii="Times New Roman" w:hAnsi="Times New Roman" w:cs="Times New Roman"/>
        </w:rPr>
      </w:pPr>
      <w:r>
        <w:rPr>
          <w:rFonts w:ascii="Times New Roman" w:hAnsi="Times New Roman" w:cs="Times New Roman"/>
        </w:rPr>
        <w:t xml:space="preserve">except now </w:t>
      </w:r>
      <w:r w:rsidR="000A3466">
        <w:rPr>
          <w:rFonts w:ascii="Times New Roman" w:hAnsi="Times New Roman" w:cs="Times New Roman"/>
        </w:rPr>
        <w:t>there is an option to</w:t>
      </w:r>
      <w:r>
        <w:rPr>
          <w:rFonts w:ascii="Times New Roman" w:hAnsi="Times New Roman" w:cs="Times New Roman"/>
        </w:rPr>
        <w:t xml:space="preserve"> toggle only the membrane stain (with ‘Show Mem’ check box), ‘Seg A’ and ‘Seg B’</w:t>
      </w:r>
    </w:p>
    <w:p w:rsidR="0020747D" w:rsidRDefault="0020747D" w:rsidP="000A3466">
      <w:pPr>
        <w:pStyle w:val="ListParagraph"/>
        <w:numPr>
          <w:ilvl w:val="3"/>
          <w:numId w:val="19"/>
        </w:numPr>
        <w:rPr>
          <w:rFonts w:ascii="Times New Roman" w:hAnsi="Times New Roman" w:cs="Times New Roman"/>
        </w:rPr>
      </w:pPr>
      <w:r>
        <w:rPr>
          <w:rFonts w:ascii="Times New Roman" w:hAnsi="Times New Roman" w:cs="Times New Roman"/>
        </w:rPr>
        <w:t>note that the applied segmentation is updated in real time.</w:t>
      </w:r>
    </w:p>
    <w:p w:rsidR="0020747D" w:rsidRDefault="0020747D" w:rsidP="000A3466">
      <w:pPr>
        <w:pStyle w:val="ListParagraph"/>
        <w:numPr>
          <w:ilvl w:val="2"/>
          <w:numId w:val="19"/>
        </w:numPr>
        <w:rPr>
          <w:rFonts w:ascii="Times New Roman" w:hAnsi="Times New Roman" w:cs="Times New Roman"/>
        </w:rPr>
      </w:pPr>
      <w:r>
        <w:rPr>
          <w:rFonts w:ascii="Times New Roman" w:hAnsi="Times New Roman" w:cs="Times New Roman"/>
        </w:rPr>
        <w:t>To redraw a cell, close the current cell by right clicking in the drawing window (see 4.7 for additional drawing notes), then click on the ‘Draw’ button again</w:t>
      </w:r>
    </w:p>
    <w:p w:rsidR="0020747D" w:rsidRPr="0020747D" w:rsidRDefault="0020747D" w:rsidP="000A3466">
      <w:pPr>
        <w:pStyle w:val="ListParagraph"/>
        <w:numPr>
          <w:ilvl w:val="2"/>
          <w:numId w:val="19"/>
        </w:numPr>
        <w:rPr>
          <w:rFonts w:ascii="Times New Roman" w:hAnsi="Times New Roman" w:cs="Times New Roman"/>
        </w:rPr>
      </w:pPr>
      <w:r>
        <w:rPr>
          <w:rFonts w:ascii="Times New Roman" w:hAnsi="Times New Roman" w:cs="Times New Roman"/>
        </w:rPr>
        <w:t>The number of cells drawn are recorded in the window header</w:t>
      </w:r>
    </w:p>
    <w:p w:rsidR="00B365B1" w:rsidRDefault="0020747D" w:rsidP="0020747D">
      <w:pPr>
        <w:jc w:val="center"/>
        <w:rPr>
          <w:rFonts w:ascii="Times New Roman" w:hAnsi="Times New Roman" w:cs="Times New Roman"/>
        </w:rPr>
      </w:pPr>
      <w:r>
        <w:rPr>
          <w:noProof/>
        </w:rPr>
        <w:lastRenderedPageBreak/>
        <w:drawing>
          <wp:inline distT="0" distB="0" distL="0" distR="0" wp14:anchorId="411C025D" wp14:editId="6A93765C">
            <wp:extent cx="2163176" cy="1612800"/>
            <wp:effectExtent l="0" t="0" r="889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8" b="1615"/>
                    <a:stretch/>
                  </pic:blipFill>
                  <pic:spPr bwMode="auto">
                    <a:xfrm>
                      <a:off x="0" y="0"/>
                      <a:ext cx="2197403" cy="1638318"/>
                    </a:xfrm>
                    <a:prstGeom prst="rect">
                      <a:avLst/>
                    </a:prstGeom>
                    <a:ln>
                      <a:noFill/>
                    </a:ln>
                    <a:extLst>
                      <a:ext uri="{53640926-AAD7-44D8-BBD7-CCE9431645EC}">
                        <a14:shadowObscured xmlns:a14="http://schemas.microsoft.com/office/drawing/2010/main"/>
                      </a:ext>
                    </a:extLst>
                  </pic:spPr>
                </pic:pic>
              </a:graphicData>
            </a:graphic>
          </wp:inline>
        </w:drawing>
      </w:r>
    </w:p>
    <w:p w:rsidR="0020747D" w:rsidRDefault="0020747D" w:rsidP="000A3466">
      <w:pPr>
        <w:pStyle w:val="ListParagraph"/>
        <w:numPr>
          <w:ilvl w:val="0"/>
          <w:numId w:val="14"/>
        </w:numPr>
        <w:rPr>
          <w:rFonts w:ascii="Times New Roman" w:hAnsi="Times New Roman" w:cs="Times New Roman"/>
        </w:rPr>
      </w:pPr>
      <w:r>
        <w:rPr>
          <w:rFonts w:ascii="Times New Roman" w:hAnsi="Times New Roman" w:cs="Times New Roman"/>
        </w:rPr>
        <w:t>Once</w:t>
      </w:r>
      <w:r w:rsidR="000A3466">
        <w:rPr>
          <w:rFonts w:ascii="Times New Roman" w:hAnsi="Times New Roman" w:cs="Times New Roman"/>
        </w:rPr>
        <w:t xml:space="preserve"> finished adding cells, select either ‘Accept’ to accept all drawn cells or ‘Reject’ to reject drawn cells. A confirmation dialog will open either way</w:t>
      </w:r>
    </w:p>
    <w:p w:rsidR="000A3466" w:rsidRDefault="000A3466" w:rsidP="000A3466">
      <w:pPr>
        <w:pStyle w:val="ListParagraph"/>
        <w:numPr>
          <w:ilvl w:val="1"/>
          <w:numId w:val="14"/>
        </w:numPr>
        <w:rPr>
          <w:rFonts w:ascii="Times New Roman" w:hAnsi="Times New Roman" w:cs="Times New Roman"/>
        </w:rPr>
      </w:pPr>
      <w:r>
        <w:rPr>
          <w:rFonts w:ascii="Times New Roman" w:hAnsi="Times New Roman" w:cs="Times New Roman"/>
        </w:rPr>
        <w:t>Reject confirmation dialog options</w:t>
      </w:r>
    </w:p>
    <w:p w:rsidR="000A3466" w:rsidRDefault="000A3466" w:rsidP="000A3466">
      <w:pPr>
        <w:pStyle w:val="ListParagraph"/>
        <w:numPr>
          <w:ilvl w:val="2"/>
          <w:numId w:val="14"/>
        </w:numPr>
        <w:rPr>
          <w:rFonts w:ascii="Times New Roman" w:hAnsi="Times New Roman" w:cs="Times New Roman"/>
        </w:rPr>
      </w:pPr>
      <w:r>
        <w:rPr>
          <w:rFonts w:ascii="Times New Roman" w:hAnsi="Times New Roman" w:cs="Times New Roman"/>
        </w:rPr>
        <w:t>for the reject dialog, if only one cell is drawn the dialog just asks for confirmation</w:t>
      </w:r>
    </w:p>
    <w:p w:rsidR="000A3466" w:rsidRDefault="000A3466" w:rsidP="000A3466">
      <w:pPr>
        <w:pStyle w:val="ListParagraph"/>
        <w:numPr>
          <w:ilvl w:val="2"/>
          <w:numId w:val="14"/>
        </w:numPr>
        <w:rPr>
          <w:rFonts w:ascii="Times New Roman" w:hAnsi="Times New Roman" w:cs="Times New Roman"/>
        </w:rPr>
      </w:pPr>
      <w:r>
        <w:rPr>
          <w:rFonts w:ascii="Times New Roman" w:hAnsi="Times New Roman" w:cs="Times New Roman"/>
        </w:rPr>
        <w:t>for the reject dialog, if more than one cell is drawn the dialog asks if all drawn cells should be deleted or only the last cell drawn</w:t>
      </w:r>
    </w:p>
    <w:p w:rsidR="0057210A" w:rsidRPr="00115893" w:rsidRDefault="0057210A" w:rsidP="008A5369">
      <w:pPr>
        <w:rPr>
          <w:rFonts w:ascii="Times New Roman" w:hAnsi="Times New Roman" w:cs="Times New Roman"/>
          <w:sz w:val="24"/>
          <w:u w:val="single"/>
        </w:rPr>
      </w:pPr>
      <w:r w:rsidRPr="00115893">
        <w:rPr>
          <w:rFonts w:ascii="Times New Roman" w:hAnsi="Times New Roman" w:cs="Times New Roman"/>
          <w:sz w:val="24"/>
          <w:u w:val="single"/>
        </w:rPr>
        <w:t>4</w:t>
      </w:r>
      <w:r w:rsidR="004822C7" w:rsidRPr="00115893">
        <w:rPr>
          <w:rFonts w:ascii="Times New Roman" w:hAnsi="Times New Roman" w:cs="Times New Roman"/>
          <w:sz w:val="24"/>
          <w:u w:val="single"/>
        </w:rPr>
        <w:t>.7</w:t>
      </w:r>
      <w:r w:rsidRPr="00115893">
        <w:rPr>
          <w:rFonts w:ascii="Times New Roman" w:hAnsi="Times New Roman" w:cs="Times New Roman"/>
          <w:sz w:val="24"/>
          <w:u w:val="single"/>
        </w:rPr>
        <w:t xml:space="preserve"> Drawing feature</w:t>
      </w:r>
    </w:p>
    <w:p w:rsidR="0057210A" w:rsidRPr="001E0FA9" w:rsidRDefault="0057210A" w:rsidP="008A5369">
      <w:pPr>
        <w:rPr>
          <w:rFonts w:ascii="Times New Roman" w:hAnsi="Times New Roman" w:cs="Times New Roman"/>
        </w:rPr>
      </w:pPr>
      <w:r w:rsidRPr="001E0FA9">
        <w:rPr>
          <w:rFonts w:ascii="Times New Roman" w:hAnsi="Times New Roman" w:cs="Times New Roman"/>
        </w:rPr>
        <w:t>W</w:t>
      </w:r>
      <w:r w:rsidR="000A3466">
        <w:rPr>
          <w:rFonts w:ascii="Times New Roman" w:hAnsi="Times New Roman" w:cs="Times New Roman"/>
        </w:rPr>
        <w:t>hen one of the drawing options is selected</w:t>
      </w:r>
    </w:p>
    <w:p w:rsidR="0057210A" w:rsidRPr="001E0FA9" w:rsidRDefault="0057210A" w:rsidP="0057210A">
      <w:pPr>
        <w:pStyle w:val="ListParagraph"/>
        <w:numPr>
          <w:ilvl w:val="0"/>
          <w:numId w:val="10"/>
        </w:numPr>
        <w:rPr>
          <w:rFonts w:ascii="Times New Roman" w:hAnsi="Times New Roman" w:cs="Times New Roman"/>
        </w:rPr>
      </w:pPr>
      <w:r w:rsidRPr="001E0FA9">
        <w:rPr>
          <w:rFonts w:ascii="Times New Roman" w:hAnsi="Times New Roman" w:cs="Times New Roman"/>
        </w:rPr>
        <w:t xml:space="preserve">Move the cursor over the corresponding image (DAPI or Membrane + DAPI). </w:t>
      </w:r>
    </w:p>
    <w:p w:rsidR="0057210A" w:rsidRPr="001E0FA9" w:rsidRDefault="0057210A" w:rsidP="0057210A">
      <w:pPr>
        <w:pStyle w:val="ListParagraph"/>
        <w:numPr>
          <w:ilvl w:val="0"/>
          <w:numId w:val="10"/>
        </w:numPr>
        <w:rPr>
          <w:rFonts w:ascii="Times New Roman" w:hAnsi="Times New Roman" w:cs="Times New Roman"/>
        </w:rPr>
      </w:pPr>
      <w:r w:rsidRPr="001E0FA9">
        <w:rPr>
          <w:rFonts w:ascii="Times New Roman" w:hAnsi="Times New Roman" w:cs="Times New Roman"/>
        </w:rPr>
        <w:t xml:space="preserve">There are two options for drawing the segmentation. </w:t>
      </w:r>
    </w:p>
    <w:p w:rsidR="0057210A" w:rsidRPr="001E0FA9" w:rsidRDefault="0057210A" w:rsidP="0057210A">
      <w:pPr>
        <w:pStyle w:val="ListParagraph"/>
        <w:numPr>
          <w:ilvl w:val="1"/>
          <w:numId w:val="10"/>
        </w:numPr>
        <w:rPr>
          <w:rFonts w:ascii="Times New Roman" w:hAnsi="Times New Roman" w:cs="Times New Roman"/>
        </w:rPr>
      </w:pPr>
      <w:r w:rsidRPr="001E0FA9">
        <w:rPr>
          <w:rFonts w:ascii="Times New Roman" w:hAnsi="Times New Roman" w:cs="Times New Roman"/>
        </w:rPr>
        <w:t>Click and drag</w:t>
      </w:r>
    </w:p>
    <w:p w:rsidR="0057210A" w:rsidRPr="001E0FA9" w:rsidRDefault="0057210A" w:rsidP="0057210A">
      <w:pPr>
        <w:pStyle w:val="ListParagraph"/>
        <w:numPr>
          <w:ilvl w:val="2"/>
          <w:numId w:val="10"/>
        </w:numPr>
        <w:rPr>
          <w:rFonts w:ascii="Times New Roman" w:hAnsi="Times New Roman" w:cs="Times New Roman"/>
        </w:rPr>
      </w:pPr>
      <w:r w:rsidRPr="001E0FA9">
        <w:rPr>
          <w:rFonts w:ascii="Times New Roman" w:hAnsi="Times New Roman" w:cs="Times New Roman"/>
        </w:rPr>
        <w:t>Left click and hold</w:t>
      </w:r>
    </w:p>
    <w:p w:rsidR="0057210A" w:rsidRPr="001E0FA9" w:rsidRDefault="0057210A" w:rsidP="0057210A">
      <w:pPr>
        <w:pStyle w:val="ListParagraph"/>
        <w:numPr>
          <w:ilvl w:val="2"/>
          <w:numId w:val="10"/>
        </w:numPr>
        <w:rPr>
          <w:rFonts w:ascii="Times New Roman" w:hAnsi="Times New Roman" w:cs="Times New Roman"/>
        </w:rPr>
      </w:pPr>
      <w:r w:rsidRPr="001E0FA9">
        <w:rPr>
          <w:rFonts w:ascii="Times New Roman" w:hAnsi="Times New Roman" w:cs="Times New Roman"/>
        </w:rPr>
        <w:t>then drag around the cell to draw (while holding the left mouse button)</w:t>
      </w:r>
    </w:p>
    <w:p w:rsidR="0057210A" w:rsidRPr="001E0FA9" w:rsidRDefault="0057210A" w:rsidP="0057210A">
      <w:pPr>
        <w:pStyle w:val="ListParagraph"/>
        <w:numPr>
          <w:ilvl w:val="2"/>
          <w:numId w:val="10"/>
        </w:numPr>
        <w:rPr>
          <w:rFonts w:ascii="Times New Roman" w:hAnsi="Times New Roman" w:cs="Times New Roman"/>
        </w:rPr>
      </w:pPr>
      <w:r w:rsidRPr="001E0FA9">
        <w:rPr>
          <w:rFonts w:ascii="Times New Roman" w:hAnsi="Times New Roman" w:cs="Times New Roman"/>
        </w:rPr>
        <w:t xml:space="preserve">Release the left click </w:t>
      </w:r>
      <w:r w:rsidRPr="001E0FA9">
        <w:rPr>
          <w:rFonts w:ascii="Times New Roman" w:hAnsi="Times New Roman" w:cs="Times New Roman"/>
          <w:b/>
          <w:i/>
        </w:rPr>
        <w:t>and</w:t>
      </w:r>
      <w:r w:rsidRPr="001E0FA9">
        <w:rPr>
          <w:rFonts w:ascii="Times New Roman" w:hAnsi="Times New Roman" w:cs="Times New Roman"/>
        </w:rPr>
        <w:t xml:space="preserve"> right click to end the segmentation</w:t>
      </w:r>
    </w:p>
    <w:p w:rsidR="0057210A" w:rsidRPr="001E0FA9" w:rsidRDefault="0057210A" w:rsidP="0057210A">
      <w:pPr>
        <w:pStyle w:val="ListParagraph"/>
        <w:numPr>
          <w:ilvl w:val="1"/>
          <w:numId w:val="10"/>
        </w:numPr>
        <w:rPr>
          <w:rFonts w:ascii="Times New Roman" w:hAnsi="Times New Roman" w:cs="Times New Roman"/>
        </w:rPr>
      </w:pPr>
      <w:r w:rsidRPr="001E0FA9">
        <w:rPr>
          <w:rFonts w:ascii="Times New Roman" w:hAnsi="Times New Roman" w:cs="Times New Roman"/>
        </w:rPr>
        <w:t>Create waypoints</w:t>
      </w:r>
    </w:p>
    <w:p w:rsidR="0057210A" w:rsidRPr="001E0FA9" w:rsidRDefault="0057210A" w:rsidP="0057210A">
      <w:pPr>
        <w:pStyle w:val="ListParagraph"/>
        <w:numPr>
          <w:ilvl w:val="2"/>
          <w:numId w:val="10"/>
        </w:numPr>
        <w:rPr>
          <w:rFonts w:ascii="Times New Roman" w:hAnsi="Times New Roman" w:cs="Times New Roman"/>
        </w:rPr>
      </w:pPr>
      <w:r w:rsidRPr="001E0FA9">
        <w:rPr>
          <w:rFonts w:ascii="Times New Roman" w:hAnsi="Times New Roman" w:cs="Times New Roman"/>
        </w:rPr>
        <w:t>Left click once on the segmentation</w:t>
      </w:r>
    </w:p>
    <w:p w:rsidR="0057210A" w:rsidRPr="001E0FA9" w:rsidRDefault="0057210A" w:rsidP="0057210A">
      <w:pPr>
        <w:pStyle w:val="ListParagraph"/>
        <w:numPr>
          <w:ilvl w:val="2"/>
          <w:numId w:val="10"/>
        </w:numPr>
        <w:rPr>
          <w:rFonts w:ascii="Times New Roman" w:hAnsi="Times New Roman" w:cs="Times New Roman"/>
        </w:rPr>
      </w:pPr>
      <w:r w:rsidRPr="001E0FA9">
        <w:rPr>
          <w:rFonts w:ascii="Times New Roman" w:hAnsi="Times New Roman" w:cs="Times New Roman"/>
        </w:rPr>
        <w:t xml:space="preserve"> release</w:t>
      </w:r>
    </w:p>
    <w:p w:rsidR="0057210A" w:rsidRPr="001E0FA9" w:rsidRDefault="0057210A" w:rsidP="0057210A">
      <w:pPr>
        <w:pStyle w:val="ListParagraph"/>
        <w:numPr>
          <w:ilvl w:val="2"/>
          <w:numId w:val="10"/>
        </w:numPr>
        <w:rPr>
          <w:rFonts w:ascii="Times New Roman" w:hAnsi="Times New Roman" w:cs="Times New Roman"/>
        </w:rPr>
      </w:pPr>
      <w:r w:rsidRPr="001E0FA9">
        <w:rPr>
          <w:rFonts w:ascii="Times New Roman" w:hAnsi="Times New Roman" w:cs="Times New Roman"/>
        </w:rPr>
        <w:t>Then move the mouse and left click again</w:t>
      </w:r>
    </w:p>
    <w:p w:rsidR="0057210A" w:rsidRPr="001E0FA9" w:rsidRDefault="0057210A" w:rsidP="0057210A">
      <w:pPr>
        <w:pStyle w:val="ListParagraph"/>
        <w:numPr>
          <w:ilvl w:val="2"/>
          <w:numId w:val="10"/>
        </w:numPr>
        <w:rPr>
          <w:rFonts w:ascii="Times New Roman" w:hAnsi="Times New Roman" w:cs="Times New Roman"/>
        </w:rPr>
      </w:pPr>
      <w:r w:rsidRPr="001E0FA9">
        <w:rPr>
          <w:rFonts w:ascii="Times New Roman" w:hAnsi="Times New Roman" w:cs="Times New Roman"/>
        </w:rPr>
        <w:t xml:space="preserve">Do this all the way around the cell, creating ‘waypoints’ </w:t>
      </w:r>
    </w:p>
    <w:p w:rsidR="0057210A" w:rsidRPr="001E0FA9" w:rsidRDefault="0057210A" w:rsidP="0057210A">
      <w:pPr>
        <w:pStyle w:val="ListParagraph"/>
        <w:numPr>
          <w:ilvl w:val="2"/>
          <w:numId w:val="10"/>
        </w:numPr>
        <w:rPr>
          <w:rFonts w:ascii="Times New Roman" w:hAnsi="Times New Roman" w:cs="Times New Roman"/>
        </w:rPr>
      </w:pPr>
      <w:r w:rsidRPr="001E0FA9">
        <w:rPr>
          <w:rFonts w:ascii="Times New Roman" w:hAnsi="Times New Roman" w:cs="Times New Roman"/>
        </w:rPr>
        <w:t>right click on the mouse to end the segmentation</w:t>
      </w:r>
    </w:p>
    <w:p w:rsidR="008A5369" w:rsidRPr="00115893" w:rsidRDefault="008A5369" w:rsidP="008A5369">
      <w:pPr>
        <w:rPr>
          <w:rFonts w:ascii="Times New Roman" w:hAnsi="Times New Roman" w:cs="Times New Roman"/>
          <w:sz w:val="24"/>
          <w:u w:val="single"/>
        </w:rPr>
      </w:pPr>
      <w:r w:rsidRPr="00115893">
        <w:rPr>
          <w:rFonts w:ascii="Times New Roman" w:hAnsi="Times New Roman" w:cs="Times New Roman"/>
          <w:sz w:val="24"/>
          <w:u w:val="single"/>
        </w:rPr>
        <w:t>4</w:t>
      </w:r>
      <w:r w:rsidR="004822C7" w:rsidRPr="00115893">
        <w:rPr>
          <w:rFonts w:ascii="Times New Roman" w:hAnsi="Times New Roman" w:cs="Times New Roman"/>
          <w:sz w:val="24"/>
          <w:u w:val="single"/>
        </w:rPr>
        <w:t>.8</w:t>
      </w:r>
      <w:r w:rsidRPr="00115893">
        <w:rPr>
          <w:rFonts w:ascii="Times New Roman" w:hAnsi="Times New Roman" w:cs="Times New Roman"/>
          <w:sz w:val="24"/>
          <w:u w:val="single"/>
        </w:rPr>
        <w:t xml:space="preserve"> Additional notes for segmentation selection</w:t>
      </w:r>
    </w:p>
    <w:p w:rsidR="00F532A7" w:rsidRPr="001E0FA9" w:rsidRDefault="00F532A7" w:rsidP="00B365B1">
      <w:pPr>
        <w:spacing w:after="0"/>
        <w:ind w:left="360"/>
        <w:rPr>
          <w:rFonts w:ascii="Times New Roman" w:hAnsi="Times New Roman" w:cs="Times New Roman"/>
        </w:rPr>
      </w:pPr>
      <w:r w:rsidRPr="001E0FA9">
        <w:rPr>
          <w:rFonts w:ascii="Times New Roman" w:hAnsi="Times New Roman" w:cs="Times New Roman"/>
        </w:rPr>
        <w:t>-</w:t>
      </w:r>
      <w:r w:rsidRPr="001E0FA9">
        <w:rPr>
          <w:rFonts w:ascii="Times New Roman" w:hAnsi="Times New Roman" w:cs="Times New Roman"/>
        </w:rPr>
        <w:tab/>
        <w:t>We are segmenting the nuclei only at this point</w:t>
      </w:r>
    </w:p>
    <w:p w:rsidR="00F532A7" w:rsidRPr="001E0FA9" w:rsidRDefault="00F532A7" w:rsidP="00F62494">
      <w:pPr>
        <w:spacing w:after="0"/>
        <w:ind w:left="720" w:hanging="360"/>
        <w:rPr>
          <w:rFonts w:ascii="Times New Roman" w:hAnsi="Times New Roman" w:cs="Times New Roman"/>
        </w:rPr>
      </w:pPr>
      <w:r w:rsidRPr="001E0FA9">
        <w:rPr>
          <w:rFonts w:ascii="Times New Roman" w:hAnsi="Times New Roman" w:cs="Times New Roman"/>
        </w:rPr>
        <w:t xml:space="preserve">- </w:t>
      </w:r>
      <w:r w:rsidRPr="001E0FA9">
        <w:rPr>
          <w:rFonts w:ascii="Times New Roman" w:hAnsi="Times New Roman" w:cs="Times New Roman"/>
        </w:rPr>
        <w:tab/>
        <w:t>If one of the two segmentations are correct select that segmentation before rejecting or drawing a new segmentation.</w:t>
      </w:r>
    </w:p>
    <w:p w:rsidR="00F532A7" w:rsidRPr="001E0FA9" w:rsidRDefault="00F532A7" w:rsidP="00F62494">
      <w:pPr>
        <w:spacing w:after="0"/>
        <w:ind w:left="720" w:hanging="360"/>
        <w:rPr>
          <w:rFonts w:ascii="Times New Roman" w:hAnsi="Times New Roman" w:cs="Times New Roman"/>
        </w:rPr>
      </w:pPr>
      <w:r w:rsidRPr="001E0FA9">
        <w:rPr>
          <w:rFonts w:ascii="Times New Roman" w:hAnsi="Times New Roman" w:cs="Times New Roman"/>
        </w:rPr>
        <w:t>-</w:t>
      </w:r>
      <w:r w:rsidRPr="001E0FA9">
        <w:rPr>
          <w:rFonts w:ascii="Times New Roman" w:hAnsi="Times New Roman" w:cs="Times New Roman"/>
        </w:rPr>
        <w:tab/>
        <w:t>Since the cells are usually order by location, segmentation on adjacent cells may show up in sequential ordering. Often this means that over</w:t>
      </w:r>
      <w:r w:rsidR="005C1684" w:rsidRPr="001E0FA9">
        <w:rPr>
          <w:rFonts w:ascii="Times New Roman" w:hAnsi="Times New Roman" w:cs="Times New Roman"/>
        </w:rPr>
        <w:t>-</w:t>
      </w:r>
      <w:r w:rsidRPr="001E0FA9">
        <w:rPr>
          <w:rFonts w:ascii="Times New Roman" w:hAnsi="Times New Roman" w:cs="Times New Roman"/>
        </w:rPr>
        <w:t>segmented or under</w:t>
      </w:r>
      <w:r w:rsidR="005C1684" w:rsidRPr="001E0FA9">
        <w:rPr>
          <w:rFonts w:ascii="Times New Roman" w:hAnsi="Times New Roman" w:cs="Times New Roman"/>
        </w:rPr>
        <w:t>-</w:t>
      </w:r>
      <w:r w:rsidRPr="001E0FA9">
        <w:rPr>
          <w:rFonts w:ascii="Times New Roman" w:hAnsi="Times New Roman" w:cs="Times New Roman"/>
        </w:rPr>
        <w:t>segmented examples are directly next to each other. If one of the approaches correctly defines the over</w:t>
      </w:r>
      <w:r w:rsidR="005C1684" w:rsidRPr="001E0FA9">
        <w:rPr>
          <w:rFonts w:ascii="Times New Roman" w:hAnsi="Times New Roman" w:cs="Times New Roman"/>
        </w:rPr>
        <w:t>-</w:t>
      </w:r>
      <w:r w:rsidRPr="001E0FA9">
        <w:rPr>
          <w:rFonts w:ascii="Times New Roman" w:hAnsi="Times New Roman" w:cs="Times New Roman"/>
        </w:rPr>
        <w:t>segmented cell</w:t>
      </w:r>
      <w:r w:rsidR="005C1684" w:rsidRPr="001E0FA9">
        <w:rPr>
          <w:rFonts w:ascii="Times New Roman" w:hAnsi="Times New Roman" w:cs="Times New Roman"/>
        </w:rPr>
        <w:t xml:space="preserve">, </w:t>
      </w:r>
      <w:r w:rsidR="005C1684" w:rsidRPr="001E0FA9">
        <w:rPr>
          <w:rFonts w:ascii="Times New Roman" w:hAnsi="Times New Roman" w:cs="Times New Roman"/>
          <w:i/>
        </w:rPr>
        <w:t>it is safe to reject the second cell that appears or select the correct version again.</w:t>
      </w:r>
    </w:p>
    <w:p w:rsidR="005C1684" w:rsidRPr="001E0FA9" w:rsidRDefault="005C1684" w:rsidP="00B365B1">
      <w:pPr>
        <w:spacing w:after="0"/>
        <w:ind w:left="360"/>
        <w:rPr>
          <w:rFonts w:ascii="Times New Roman" w:hAnsi="Times New Roman" w:cs="Times New Roman"/>
        </w:rPr>
      </w:pPr>
    </w:p>
    <w:p w:rsidR="005C1684" w:rsidRPr="001E0FA9" w:rsidRDefault="005C1684" w:rsidP="00B365B1">
      <w:pPr>
        <w:spacing w:after="0"/>
        <w:ind w:left="360"/>
        <w:rPr>
          <w:rFonts w:ascii="Times New Roman" w:hAnsi="Times New Roman" w:cs="Times New Roman"/>
        </w:rPr>
      </w:pPr>
      <w:r w:rsidRPr="001E0FA9">
        <w:rPr>
          <w:rFonts w:ascii="Times New Roman" w:hAnsi="Times New Roman" w:cs="Times New Roman"/>
          <w:noProof/>
        </w:rPr>
        <mc:AlternateContent>
          <mc:Choice Requires="wps">
            <w:drawing>
              <wp:anchor distT="0" distB="0" distL="114300" distR="114300" simplePos="0" relativeHeight="251649024" behindDoc="0" locked="0" layoutInCell="1" allowOverlap="1">
                <wp:simplePos x="0" y="0"/>
                <wp:positionH relativeFrom="column">
                  <wp:posOffset>1087657</wp:posOffset>
                </wp:positionH>
                <wp:positionV relativeFrom="paragraph">
                  <wp:posOffset>57150</wp:posOffset>
                </wp:positionV>
                <wp:extent cx="474345" cy="474345"/>
                <wp:effectExtent l="0" t="0" r="20955" b="20955"/>
                <wp:wrapNone/>
                <wp:docPr id="3" name="Oval 3"/>
                <wp:cNvGraphicFramePr/>
                <a:graphic xmlns:a="http://schemas.openxmlformats.org/drawingml/2006/main">
                  <a:graphicData uri="http://schemas.microsoft.com/office/word/2010/wordprocessingShape">
                    <wps:wsp>
                      <wps:cNvSpPr/>
                      <wps:spPr>
                        <a:xfrm>
                          <a:off x="0" y="0"/>
                          <a:ext cx="474345" cy="4743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6FDE64" id="Oval 3" o:spid="_x0000_s1026" style="position:absolute;margin-left:85.65pt;margin-top:4.5pt;width:37.35pt;height:37.3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xbQIAADY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PyYMy8c&#10;faLbrbDsOE+mC3FBDvdhjYMWScxt7jS6/E8NsF2Z5n6cptolJulyfjo/np9wJsk0yIRSvQQHjOmb&#10;AseyUHNlrQkx9ysWYnsdU+998KLQXE9fQZHS3qrsbP2d0tQD5ZyV6MIedWGRUSs1F1Iqn6a9qRWN&#10;6q9PJvTLbVJJY0TRCmBG1sbaEXsAyMx8i93DDP45VBXyjcGTvxXWB48RJTP4NAY74wHfA7DU1ZC5&#10;9z8MqR9NntITNHv6wgg99WOQV4bGfS1iWgskrtNW0P6mWzq0ha7mMEictYC/3rvP/kRBsnLW0e7U&#10;PP7cCFSc2e+eyPl1Op/nZSvK/OR0Rgq+tjy9tviNuwD6TFN6KYIsYvZP9iBqBPdIa77KWckkvKTc&#10;NZcJD8pF6neaHgqpVqviRgsWRLr290Fm8DzVzKWH3aPAMHAuEVlv4LBnb3jX++ZID6tNAm0KKV/m&#10;OsyblrMQZ3hI8va/1ovXy3O3/A0AAP//AwBQSwMEFAAGAAgAAAAhAKOtmOfeAAAACAEAAA8AAABk&#10;cnMvZG93bnJldi54bWxMj81OwzAQhO9IvIO1SNyo0x+1aYhTIaRIgMSBEO5uvCRW43UUO23g6VlO&#10;cNvRjGa/yQ+z68UZx2A9KVguEhBIjTeWWgX1e3mXgghRk9G9J1TwhQEOxfVVrjPjL/SG5yq2gkso&#10;ZFpBF+OQSRmaDp0OCz8gsffpR6cjy7GVZtQXLne9XCXJVjptiT90esDHDptTNTkF309lbeO0r9Kk&#10;fjm9bp5LL+2HUrc388M9iIhz/AvDLz6jQ8FMRz+RCaJnvVuuOapgz5PYX222fBwVpOsdyCKX/wcU&#10;PwAAAP//AwBQSwECLQAUAAYACAAAACEAtoM4kv4AAADhAQAAEwAAAAAAAAAAAAAAAAAAAAAAW0Nv&#10;bnRlbnRfVHlwZXNdLnhtbFBLAQItABQABgAIAAAAIQA4/SH/1gAAAJQBAAALAAAAAAAAAAAAAAAA&#10;AC8BAABfcmVscy8ucmVsc1BLAQItABQABgAIAAAAIQAs+ZjxbQIAADYFAAAOAAAAAAAAAAAAAAAA&#10;AC4CAABkcnMvZTJvRG9jLnhtbFBLAQItABQABgAIAAAAIQCjrZjn3gAAAAgBAAAPAAAAAAAAAAAA&#10;AAAAAMcEAABkcnMvZG93bnJldi54bWxQSwUGAAAAAAQABADzAAAA0gUAAAAA&#10;" fillcolor="#5b9bd5 [3204]" strokecolor="#1f4d78 [1604]" strokeweight="1pt">
                <v:stroke joinstyle="miter"/>
              </v:oval>
            </w:pict>
          </mc:Fallback>
        </mc:AlternateContent>
      </w:r>
      <w:r w:rsidRPr="001E0FA9">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7CCFDEC7" wp14:editId="4DA2847C">
                <wp:simplePos x="0" y="0"/>
                <wp:positionH relativeFrom="column">
                  <wp:posOffset>1081405</wp:posOffset>
                </wp:positionH>
                <wp:positionV relativeFrom="paragraph">
                  <wp:posOffset>68580</wp:posOffset>
                </wp:positionV>
                <wp:extent cx="474345" cy="474345"/>
                <wp:effectExtent l="0" t="0" r="20955" b="20955"/>
                <wp:wrapNone/>
                <wp:docPr id="12" name="Oval 12"/>
                <wp:cNvGraphicFramePr/>
                <a:graphic xmlns:a="http://schemas.openxmlformats.org/drawingml/2006/main">
                  <a:graphicData uri="http://schemas.microsoft.com/office/word/2010/wordprocessingShape">
                    <wps:wsp>
                      <wps:cNvSpPr/>
                      <wps:spPr>
                        <a:xfrm>
                          <a:off x="0" y="0"/>
                          <a:ext cx="474345" cy="474345"/>
                        </a:xfrm>
                        <a:prstGeom prst="ellipse">
                          <a:avLst/>
                        </a:prstGeom>
                        <a:solidFill>
                          <a:srgbClr val="FF0000">
                            <a:alpha val="30196"/>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79C62F" id="Oval 12" o:spid="_x0000_s1026" style="position:absolute;margin-left:85.15pt;margin-top:5.4pt;width:37.35pt;height:37.3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R4ogIAAM4FAAAOAAAAZHJzL2Uyb0RvYy54bWysVFFrGzEMfh/sPxi/r5ekabuGXkpoyRiU&#10;NqwdfXZ8ds7gszzbySX79ZPtu0tYOxhjeXAkS/okfWfp5nbfaLITziswJR2fjSgRhkOlzKak31+W&#10;nz5T4gMzFdNgREkPwtPb+ccPN62diQnUoCvhCIIYP2ttSesQ7KwoPK9Fw/wZWGHQKME1LKDqNkXl&#10;WIvojS4mo9Fl0YKrrAMuvMfb+2yk84QvpeDhSUovAtElxdpCOl061/Es5jdstnHM1op3ZbB/qKJh&#10;ymDSAeqeBUa2Tr2BahR34EGGMw5NAVIqLlIP2M149Fs3zzWzIvWC5Hg70OT/Hyx/3K0cURV+uwkl&#10;hjX4jZ52TBNUkZvW+hm6PNuV6zSPYmx0L10T/7EFsk98HgY+xT4QjpfTq+n59IISjqZORpTiGGyd&#10;D18ENCQKJRVaK+tjx2zGdg8+ZO/eK1570KpaKq2T4jbrO+0I1lvS5XKEvxyrbc3y7flofH0ZO8Gs&#10;Prtn+RRHm7+C7lCOkYgZQ4vIUuYlSeGgRQTU5puQyC0yMUl1pVcthooZ58KEcTbVrBK55IvUR5cs&#10;zkGMSEUnwIgskYABuwPoPTNIj51hOv8YKtJQDMGZsD8UloOHiJQZTBiCG2XAvdeZxq66zNm/JylT&#10;E1laQ3XAl+cgj6S3fKnwETwwH1bM4QzitOJeCU94SA1tSaGTKKnB/XzvPvrjaKCVkhZnuqT+x5Y5&#10;QYn+anBorsfTaVwCSZleXE1QcaeW9anFbJs7wIc1xg1meRKjf9C9KB00r7h+FjErmpjhmLukPLhe&#10;uQt51+AC42KxSG44+JaFB/NseQSPrMYX/rJ/Zc52kxBwhB6hn/8305B9Y6SBxTaAVGlUjrx2fOPS&#10;SA+nW3BxK53qyeu4hue/AAAA//8DAFBLAwQUAAYACAAAACEA2fCadt8AAAAJAQAADwAAAGRycy9k&#10;b3ducmV2LnhtbEyPy07DMBBF90j8gzVIbBC1aQmUEKdCSCC6AESgC3ZuPHmIeBzFbmv+nmEFu7ma&#10;o/soVskNYo9T6D1puJgpEEi1tz21Gj7eH86XIEI0ZM3gCTV8Y4BVeXxUmNz6A73hvoqtYBMKudHQ&#10;xTjmUoa6Q2fCzI9I/Gv85ExkObXSTubA5m6Qc6WupDM9cUJnRrzvsP6qdk5DrJqb9Pi8/myesmzz&#10;unmhM58WWp+epLtbEBFT/IPhtz5Xh5I7bf2ObBAD62u1YJQPxRMYmF9mPG6rYZllIMtC/l9Q/gAA&#10;AP//AwBQSwECLQAUAAYACAAAACEAtoM4kv4AAADhAQAAEwAAAAAAAAAAAAAAAAAAAAAAW0NvbnRl&#10;bnRfVHlwZXNdLnhtbFBLAQItABQABgAIAAAAIQA4/SH/1gAAAJQBAAALAAAAAAAAAAAAAAAAAC8B&#10;AABfcmVscy8ucmVsc1BLAQItABQABgAIAAAAIQCDEBR4ogIAAM4FAAAOAAAAAAAAAAAAAAAAAC4C&#10;AABkcnMvZTJvRG9jLnhtbFBLAQItABQABgAIAAAAIQDZ8Jp23wAAAAkBAAAPAAAAAAAAAAAAAAAA&#10;APwEAABkcnMvZG93bnJldi54bWxQSwUGAAAAAAQABADzAAAACAYAAAAA&#10;" fillcolor="red" strokecolor="red" strokeweight="1pt">
                <v:fill opacity="19789f"/>
                <v:stroke joinstyle="miter"/>
              </v:oval>
            </w:pict>
          </mc:Fallback>
        </mc:AlternateContent>
      </w:r>
      <w:r w:rsidRPr="001E0FA9">
        <w:rPr>
          <w:rFonts w:ascii="Times New Roman" w:hAnsi="Times New Roman" w:cs="Times New Roman"/>
          <w:noProof/>
        </w:rPr>
        <mc:AlternateContent>
          <mc:Choice Requires="wps">
            <w:drawing>
              <wp:anchor distT="0" distB="0" distL="114300" distR="114300" simplePos="0" relativeHeight="251653120" behindDoc="0" locked="0" layoutInCell="1" allowOverlap="1">
                <wp:simplePos x="0" y="0"/>
                <wp:positionH relativeFrom="column">
                  <wp:posOffset>1677035</wp:posOffset>
                </wp:positionH>
                <wp:positionV relativeFrom="paragraph">
                  <wp:posOffset>118745</wp:posOffset>
                </wp:positionV>
                <wp:extent cx="412750" cy="438150"/>
                <wp:effectExtent l="0" t="0" r="0" b="19050"/>
                <wp:wrapNone/>
                <wp:docPr id="9" name="Chord 9"/>
                <wp:cNvGraphicFramePr/>
                <a:graphic xmlns:a="http://schemas.openxmlformats.org/drawingml/2006/main">
                  <a:graphicData uri="http://schemas.microsoft.com/office/word/2010/wordprocessingShape">
                    <wps:wsp>
                      <wps:cNvSpPr/>
                      <wps:spPr>
                        <a:xfrm>
                          <a:off x="0" y="0"/>
                          <a:ext cx="412750" cy="438150"/>
                        </a:xfrm>
                        <a:prstGeom prst="chord">
                          <a:avLst>
                            <a:gd name="adj1" fmla="val 2871011"/>
                            <a:gd name="adj2" fmla="val 16200000"/>
                          </a:avLst>
                        </a:prstGeom>
                        <a:solidFill>
                          <a:srgbClr val="FF0000">
                            <a:alpha val="30196"/>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FD6A3" id="Chord 9" o:spid="_x0000_s1026" style="position:absolute;margin-left:132.05pt;margin-top:9.35pt;width:32.5pt;height:3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27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FRxQIAACEGAAAOAAAAZHJzL2Uyb0RvYy54bWysVNtu2zAMfR+wfxD0vvrS9JKgThGkyDCg&#10;6Iq1Q58VWYo96DZJiZN9/ShZcby1GIZheVAokTwkj0ne3O6lQDtmXatVhYuzHCOmqK5btanw1+fV&#10;h2uMnCeqJkIrVuEDc/h2/v7dTWdmrNSNFjWzCECUm3Wmwo33ZpZljjZMEnemDVOg5NpK4uFqN1lt&#10;SQfoUmRlnl9mnba1sZoy5+D1rlfiecTnnFH/mXPHPBIVhtx8PG081+HM5jdktrHENC1NaZB/yEKS&#10;VkHQAeqOeIK2tn0FJVtqtdPcn1EtM815S1msAaop8t+qeWqIYbEWIMeZgSb3/2Dpw+7Rorau8BQj&#10;RSR8omUDlKJpoKYzbgYWT+bRppsDMdS551aGf6gA7SOdh4FOtveIwuOkKK8ugHQKqsn5dQEyoGQn&#10;Z2Od/8i0REGoMA2BI4tkd+98pLNOSZH6W4ERlwK+zo4IVF5fFXlRpO83sirHVsUl9Aj8UtwECxkc&#10;I4cYTou2XrVCxIvdrJfCIohR4dUqOod3IkxD+tfzvJheJkTXm8eqfsER6q+gez5GnpBbcM0C8z3X&#10;UfIHwQKgUF8Yh88F7JaRqTgobMiYUMqUL3pVQ2rWp3wxImHwiElHwIDMgYABOwGEIXyN3eec7IMr&#10;i3M2OOd/Sqx3HjxiZK384Cxbpe1bAAKqSpF7+yNJPTWBpbWuD9DMVvdT7gxdtdBY98T5R2KhcaAX&#10;YVX5z3BwobsK6yRhBK334633YA/TBlqMOlgTFXbft8QyjMQnBXM4LSaTsFfiZXJxVcLFjjXrsUZt&#10;5VJDY0ErQ3ZRDPZeHEVutXyBKViEqKAiKgwFjIa3x8vS9+sLdiJli0U0g11iiL9XT4YG8MBq6PDn&#10;/QuxJk2Xh7F80MeVAh0dZqxn9GQbPJVebL3mbVSeeE18wx6KjZN2Zlh043u0Om32+U8AAAD//wMA&#10;UEsDBBQABgAIAAAAIQCAgEe83gAAAAkBAAAPAAAAZHJzL2Rvd25yZXYueG1sTI9NT8MwDIbvSPsP&#10;kZG4sXQdWktpOiFg4sKF8XXNGq+t1jhVknXl3887wdF+H71+XK4n24sRfegcKVjMExBItTMdNQo+&#10;Pza3OYgQNRndO0IFvxhgXc2uSl0Yd6J3HLexEVxCodAK2hiHQspQt2h1mLsBibO981ZHHn0jjdcn&#10;Lre9TJNkJa3uiC+0esCnFuvD9mgV/HzJzfPrcnzx337/lklvhi4apW6up8cHEBGn+AfDRZ/VoWKn&#10;nTuSCaJXkK7uFoxykGcgGFim97zYKcizDGRVyv8fVGcAAAD//wMAUEsBAi0AFAAGAAgAAAAhALaD&#10;OJL+AAAA4QEAABMAAAAAAAAAAAAAAAAAAAAAAFtDb250ZW50X1R5cGVzXS54bWxQSwECLQAUAAYA&#10;CAAAACEAOP0h/9YAAACUAQAACwAAAAAAAAAAAAAAAAAvAQAAX3JlbHMvLnJlbHNQSwECLQAUAAYA&#10;CAAAACEAjloRUcUCAAAhBgAADgAAAAAAAAAAAAAAAAAuAgAAZHJzL2Uyb0RvYy54bWxQSwECLQAU&#10;AAYACAAAACEAgIBHvN4AAAAJAQAADwAAAAAAAAAAAAAAAAAfBQAAZHJzL2Rvd25yZXYueG1sUEsF&#10;BgAAAAAEAAQA8wAAACoGAAAAAA==&#10;" path="m349362,377046c279769,448029,173126,458333,92605,401854,18438,349832,-16014,253241,7097,162121,31357,66470,113061,,206376,l349362,377046xe" fillcolor="red" strokecolor="red" strokeweight="1pt">
                <v:fill opacity="19789f"/>
                <v:stroke joinstyle="miter"/>
                <v:path arrowok="t" o:connecttype="custom" o:connectlocs="349362,377046;92605,401854;7097,162121;206376,0;349362,377046" o:connectangles="0,0,0,0,0"/>
              </v:shape>
            </w:pict>
          </mc:Fallback>
        </mc:AlternateContent>
      </w:r>
      <w:r w:rsidRPr="001E0FA9">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1EFA44E" wp14:editId="217F29DE">
                <wp:simplePos x="0" y="0"/>
                <wp:positionH relativeFrom="column">
                  <wp:posOffset>1706147</wp:posOffset>
                </wp:positionH>
                <wp:positionV relativeFrom="paragraph">
                  <wp:posOffset>85725</wp:posOffset>
                </wp:positionV>
                <wp:extent cx="474345" cy="474345"/>
                <wp:effectExtent l="0" t="0" r="20955" b="20955"/>
                <wp:wrapNone/>
                <wp:docPr id="8" name="Oval 8"/>
                <wp:cNvGraphicFramePr/>
                <a:graphic xmlns:a="http://schemas.openxmlformats.org/drawingml/2006/main">
                  <a:graphicData uri="http://schemas.microsoft.com/office/word/2010/wordprocessingShape">
                    <wps:wsp>
                      <wps:cNvSpPr/>
                      <wps:spPr>
                        <a:xfrm>
                          <a:off x="0" y="0"/>
                          <a:ext cx="474345" cy="4743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12951F" id="Oval 8" o:spid="_x0000_s1026" style="position:absolute;margin-left:134.35pt;margin-top:6.75pt;width:37.35pt;height:37.3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RAbQIAADYFAAAOAAAAZHJzL2Uyb0RvYy54bWysVFFPGzEMfp+0/xDlfVzblcEqrqgCMU1C&#10;UAETzyGXcJGSOHPSXrtfPyd3PdBAe5h2Dzk7tr/Yzuecne+cZVuF0YCv+fRowpnyEhrjn2v+4+Hq&#10;0ylnMQnfCAte1XyvIj9ffvxw1oWFmkELtlHICMTHRRdq3qYUFlUVZauciEcQlCejBnQikYrPVYOi&#10;I3Rnq9lk8qXqAJuAIFWMtHvZG/my4GutZLrVOqrEbM0pt1RWLOtTXqvlmVg8owitkUMa4h+ycMJ4&#10;OnSEuhRJsA2aN1DOSIQIOh1JcBVobaQqNVA108kf1dy3IqhSCzUnhrFN8f/BypvtGplpak4X5YWj&#10;K7rdCstOc2e6EBfkcB/WOGiRxFzmTqPLfyqA7Uo392M31S4xSZvzk/nn+TFnkkyDTCjVS3DAmL4p&#10;cCwLNVfWmhBzvWIhttcx9d4HLwrN+fQZFCntrcrO1t8pTTXQmbMSXdijLiwyKqXmQkrl07Q3taJR&#10;/fbxhL5cJqU0RhStAGZkbawdsQeAzMy32D3M4J9DVSHfGDz5W2J98BhRTgafxmBnPOB7AJaqGk7u&#10;/Q9N6luTu/QEzZ5uGKGnfgzyylC7r0VMa4HEdZoKmt90S4u20NUcBomzFvDXe/vZnyhIVs46mp2a&#10;x58bgYoz+90TOb9O5/M8bEWZH5/MSMHXlqfXFr9xF0DXNKWXIsgiZv9kD6JGcI805qt8KpmEl3R2&#10;zWXCg3KR+pmmh0Kq1aq40YAFka79fZAZPHc1c+lh9ygwDJxLRNYbOMzZG971vjnSw2qTQJtCype+&#10;Dv2m4SzEGR6SPP2v9eL18twtfwMAAP//AwBQSwMEFAAGAAgAAAAhAA7VX/feAAAACQEAAA8AAABk&#10;cnMvZG93bnJldi54bWxMj0FPhDAQhe8m/odmTLy5RcC1ImVjTEjUxIOI9y6t0CydElp20V/veNLj&#10;5H1575tyt7qRHc0crEcJ15sEmMHOa4u9hPa9vhLAQlSo1ejRSPgyAXbV+VmpCu1P+GaOTewZlWAo&#10;lIQhxqngPHSDcSps/GSQsk8/OxXpnHuuZ3WicjfyNEm23CmLtDCoyTwOpjs0i5Pw/VS3Ni53jUja&#10;l8Nr/lx7bj+kvLxYH+6BRbPGPxh+9UkdKnLa+wV1YKOEdCtuCaUguwFGQJZnObC9BCFS4FXJ/39Q&#10;/QAAAP//AwBQSwECLQAUAAYACAAAACEAtoM4kv4AAADhAQAAEwAAAAAAAAAAAAAAAAAAAAAAW0Nv&#10;bnRlbnRfVHlwZXNdLnhtbFBLAQItABQABgAIAAAAIQA4/SH/1gAAAJQBAAALAAAAAAAAAAAAAAAA&#10;AC8BAABfcmVscy8ucmVsc1BLAQItABQABgAIAAAAIQCtczRAbQIAADYFAAAOAAAAAAAAAAAAAAAA&#10;AC4CAABkcnMvZTJvRG9jLnhtbFBLAQItABQABgAIAAAAIQAO1V/33gAAAAkBAAAPAAAAAAAAAAAA&#10;AAAAAMcEAABkcnMvZG93bnJldi54bWxQSwUGAAAAAAQABADzAAAA0gUAAAAA&#10;" fillcolor="#5b9bd5 [3204]" strokecolor="#1f4d78 [1604]" strokeweight="1pt">
                <v:stroke joinstyle="miter"/>
              </v:oval>
            </w:pict>
          </mc:Fallback>
        </mc:AlternateContent>
      </w:r>
      <w:r w:rsidRPr="001E0FA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C164884" wp14:editId="1DE8BC4F">
                <wp:simplePos x="0" y="0"/>
                <wp:positionH relativeFrom="column">
                  <wp:posOffset>2726592</wp:posOffset>
                </wp:positionH>
                <wp:positionV relativeFrom="paragraph">
                  <wp:posOffset>86360</wp:posOffset>
                </wp:positionV>
                <wp:extent cx="474345" cy="474345"/>
                <wp:effectExtent l="0" t="0" r="20955" b="20955"/>
                <wp:wrapNone/>
                <wp:docPr id="15" name="Oval 15"/>
                <wp:cNvGraphicFramePr/>
                <a:graphic xmlns:a="http://schemas.openxmlformats.org/drawingml/2006/main">
                  <a:graphicData uri="http://schemas.microsoft.com/office/word/2010/wordprocessingShape">
                    <wps:wsp>
                      <wps:cNvSpPr/>
                      <wps:spPr>
                        <a:xfrm>
                          <a:off x="0" y="0"/>
                          <a:ext cx="474345" cy="4743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12804E" id="Oval 15" o:spid="_x0000_s1026" style="position:absolute;margin-left:214.7pt;margin-top:6.8pt;width:37.35pt;height:37.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hPGbQIAADgFAAAOAAAAZHJzL2Uyb0RvYy54bWysVFFvGyEMfp+0/4B4Xy/J0nWLcqmiVp0m&#10;VW21duoz5aCHBJgZkkv262e4y7Vaqj1MuwfOxvaHbT6zPN85y7YKowFf8+nJhDPlJTTGP9f8x8PV&#10;h8+cxSR8Iyx4VfO9ivx89f7dsgsLNYMWbKOQEYiPiy7UvE0pLKoqylY5EU8gKE9GDehEIhWfqwZF&#10;R+jOVrPJ5FPVATYBQaoYafeyN/JVwddayXSrdVSJ2ZpTbqmsWNanvFarpVg8owitkUMa4h+ycMJ4&#10;OnSEuhRJsA2aIyhnJEIEnU4kuAq0NlKVGqia6eSPau5bEVSphZoTw9im+P9g5c32Dplp6O5OOfPC&#10;0R3dboVlpFJvuhAX5HIf7nDQIom50J1Gl/9UAtuVfu7HfqpdYpI252fzj3OClWQaZEKpXoIDxvRV&#10;gWNZqLmy1oSYKxYLsb2Oqfc+eFFozqfPoEhpb1V2tv670lQFnTkr0YU/6sIio1pqLqRUPk17Uysa&#10;1W+fTujLZVJKY0TRCmBG1sbaEXsAyNw8xu5hBv8cqgr9xuDJ3xLrg8eIcjL4NAY74wHfArBU1XBy&#10;739oUt+a3KUnaPZ0xwg9+WOQV4bafS1iuhNIbKe5oAlOt7RoC13NYZA4awF/vbWf/YmEZOWso+mp&#10;efy5Eag4s9880fPLdD7P41aU+enZjBR8bXl6bfEbdwF0TVN6K4IsYvZP9iBqBPdIg77Op5JJeEln&#10;11wmPCgXqZ9qeiqkWq+LG41YEOna3weZwXNXM5cedo8Cw8C5RGS9gcOkHfGu982RHtabBNoUUr70&#10;deg3jWchzvCU5Pl/rRevlwdv9RsAAP//AwBQSwMEFAAGAAgAAAAhAOawa8TfAAAACQEAAA8AAABk&#10;cnMvZG93bnJldi54bWxMj8FOwzAQRO9I/IO1lbhRu22o0hCnQkiRAIkDIdzd2E2sxusodtrA17Oc&#10;6HE1TzNv8/3senY2Y7AeJayWApjBxmuLrYT6s7xPgYWoUKveo5HwbQLsi9ubXGXaX/DDnKvYMirB&#10;kCkJXYxDxnloOuNUWPrBIGVHPzoV6Rxbrkd1oXLX87UQW+6URVro1GCeO9OcqslJ+HkpaxunXZWK&#10;+u30nryWntsvKe8W89MjsGjm+A/Dnz6pQ0FOBz+hDqyXkKx3CaEUbLbACHgQyQrYQUKaboAXOb/+&#10;oPgFAAD//wMAUEsBAi0AFAAGAAgAAAAhALaDOJL+AAAA4QEAABMAAAAAAAAAAAAAAAAAAAAAAFtD&#10;b250ZW50X1R5cGVzXS54bWxQSwECLQAUAAYACAAAACEAOP0h/9YAAACUAQAACwAAAAAAAAAAAAAA&#10;AAAvAQAAX3JlbHMvLnJlbHNQSwECLQAUAAYACAAAACEAAXYTxm0CAAA4BQAADgAAAAAAAAAAAAAA&#10;AAAuAgAAZHJzL2Uyb0RvYy54bWxQSwECLQAUAAYACAAAACEA5rBrxN8AAAAJAQAADwAAAAAAAAAA&#10;AAAAAADHBAAAZHJzL2Rvd25yZXYueG1sUEsFBgAAAAAEAAQA8wAAANMFAAAAAA==&#10;" fillcolor="#5b9bd5 [3204]" strokecolor="#1f4d78 [1604]" strokeweight="1pt">
                <v:stroke joinstyle="miter"/>
              </v:oval>
            </w:pict>
          </mc:Fallback>
        </mc:AlternateContent>
      </w:r>
      <w:r w:rsidRPr="001E0FA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C89F8AC" wp14:editId="6415C369">
                <wp:simplePos x="0" y="0"/>
                <wp:positionH relativeFrom="column">
                  <wp:posOffset>3398520</wp:posOffset>
                </wp:positionH>
                <wp:positionV relativeFrom="paragraph">
                  <wp:posOffset>76835</wp:posOffset>
                </wp:positionV>
                <wp:extent cx="412750" cy="438150"/>
                <wp:effectExtent l="0" t="19050" r="25400" b="19050"/>
                <wp:wrapNone/>
                <wp:docPr id="14" name="Chord 14"/>
                <wp:cNvGraphicFramePr/>
                <a:graphic xmlns:a="http://schemas.openxmlformats.org/drawingml/2006/main">
                  <a:graphicData uri="http://schemas.microsoft.com/office/word/2010/wordprocessingShape">
                    <wps:wsp>
                      <wps:cNvSpPr/>
                      <wps:spPr>
                        <a:xfrm rot="9953463">
                          <a:off x="0" y="0"/>
                          <a:ext cx="412750" cy="438150"/>
                        </a:xfrm>
                        <a:prstGeom prst="chord">
                          <a:avLst>
                            <a:gd name="adj1" fmla="val 2871011"/>
                            <a:gd name="adj2" fmla="val 16200000"/>
                          </a:avLst>
                        </a:prstGeom>
                        <a:solidFill>
                          <a:srgbClr val="FF0000">
                            <a:alpha val="30196"/>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5CC46" id="Chord 14" o:spid="_x0000_s1026" style="position:absolute;margin-left:267.6pt;margin-top:6.05pt;width:32.5pt;height:34.5pt;rotation:1087183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27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Htg0gIAADEGAAAOAAAAZHJzL2Uyb0RvYy54bWysVE1v2zAMvQ/YfxB0X/0RJ22COkWQIsOA&#10;oivWDj0rshR7kCVNUuJkv36U5LjeWgzDMB8MUSQfySeS1zfHVqADM7ZRssTZRYoRk1RVjdyV+OvT&#10;5sMVRtYRWRGhJCvxiVl8s3z/7rrTC5arWomKGQQg0i46XeLaOb1IEktr1hJ7oTSToOTKtMSBaHZJ&#10;ZUgH6K1I8jSdJZ0ylTaKMmvh9jYq8TLgc86o+8y5ZQ6JEkNuLvxN+G/9P1lek8XOEF03tE+D/EMW&#10;LWkkBB2gbokjaG+aV1BtQ42yirsLqtpEcd5QFmqAarL0t2oea6JZqAXIsXqgyf4/WHp/eDCoqeDt&#10;CowkaeGN1jVwikAGcjptF2DzqB9ML1k4+kqP3LTIKGB0Pp9Oitkk1A8VoWOg9zTQy44OUbgssvxy&#10;Co9AQVVMrjI4A2YSoTykNtZ9ZKpF/lBi6vMIqORwZ12gt+pzJNW3DCPeCnitAxEov7rM0izr33Nk&#10;lY+tshn0DHx93B4WMjhH9jGsEk21aYQIgtlt18IgiFHizSY4+3sidE3i7STN5rMe0UbzUNUvOEL+&#10;FXTkY+QJuXnXxL9DZD6c3EkwDyjkF8bh+YDdPDAVBocNGRNKmXRZVNWkYjHl6YiEwSMkHQA9MgcC&#10;BuwewA/la+yYc2/vXVmYu8E5/VNi0XnwCJGVdINz20hl3gIQUFUfOdqfSYrUeJa2qjpBc4cehbaz&#10;mm4aaKw7Yt0DMdA4cAmry32GHxeqK7HqTxhB6/14697bw/SBFqMO1kaJ7fc9MQwj8UnCXM6zovB7&#10;JgjF9DIHwYw127FG7tu1gsaCVobswtHbO3E+cqPaZ5iClY8KKiL9UMBoOHMW1i6uM9iRlK1WwQx2&#10;iybuTj5q6sE9q77Dn47PxOh+uhyM5b06rxjoaD9jkdEXW+8p1WrvFG+C8oXXnm/YS6Fx+h3qF99Y&#10;DlYvm375EwAA//8DAFBLAwQUAAYACAAAACEAfa6Axd0AAAAJAQAADwAAAGRycy9kb3ducmV2Lnht&#10;bEyPwU7DMAyG70i8Q2Qkbixt0aZRmk4FCXHisA3BNW28tlriVEm2FZ4ec4Kj/f/6/LnazM6KM4Y4&#10;elKQLzIQSJ03I/UK3vcvd2sQMWky2npCBV8YYVNfX1W6NP5CWzzvUi8YQrHUCoaUplLK2A3odFz4&#10;CYmzgw9OJx5DL03QF4Y7K4ssW0mnR+ILg57wecDuuDs5BevtsWkR37z9aF4fvoungIfPoNTtzdw8&#10;gkg4p78y/OqzOtTs1PoTmSisguX9suAqB0UOggurLONFy/Q8B1lX8v8H9Q8AAAD//wMAUEsBAi0A&#10;FAAGAAgAAAAhALaDOJL+AAAA4QEAABMAAAAAAAAAAAAAAAAAAAAAAFtDb250ZW50X1R5cGVzXS54&#10;bWxQSwECLQAUAAYACAAAACEAOP0h/9YAAACUAQAACwAAAAAAAAAAAAAAAAAvAQAAX3JlbHMvLnJl&#10;bHNQSwECLQAUAAYACAAAACEAS/R7YNICAAAxBgAADgAAAAAAAAAAAAAAAAAuAgAAZHJzL2Uyb0Rv&#10;Yy54bWxQSwECLQAUAAYACAAAACEAfa6Axd0AAAAJAQAADwAAAAAAAAAAAAAAAAAsBQAAZHJzL2Rv&#10;d25yZXYueG1sUEsFBgAAAAAEAAQA8wAAADYGAAAAAA==&#10;" path="m349362,377046c279769,448029,173126,458333,92605,401854,18438,349832,-16014,253241,7097,162121,31357,66470,113061,,206376,l349362,377046xe" fillcolor="red" strokecolor="red" strokeweight="1pt">
                <v:fill opacity="19789f"/>
                <v:stroke joinstyle="miter"/>
                <v:path arrowok="t" o:connecttype="custom" o:connectlocs="349362,377046;92605,401854;7097,162121;206376,0;349362,377046" o:connectangles="0,0,0,0,0"/>
              </v:shape>
            </w:pict>
          </mc:Fallback>
        </mc:AlternateContent>
      </w:r>
      <w:r w:rsidRPr="001E0FA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B225891" wp14:editId="3FAC725D">
                <wp:simplePos x="0" y="0"/>
                <wp:positionH relativeFrom="column">
                  <wp:posOffset>3321685</wp:posOffset>
                </wp:positionH>
                <wp:positionV relativeFrom="paragraph">
                  <wp:posOffset>62230</wp:posOffset>
                </wp:positionV>
                <wp:extent cx="474345" cy="474345"/>
                <wp:effectExtent l="0" t="0" r="20955" b="20955"/>
                <wp:wrapNone/>
                <wp:docPr id="13" name="Oval 13"/>
                <wp:cNvGraphicFramePr/>
                <a:graphic xmlns:a="http://schemas.openxmlformats.org/drawingml/2006/main">
                  <a:graphicData uri="http://schemas.microsoft.com/office/word/2010/wordprocessingShape">
                    <wps:wsp>
                      <wps:cNvSpPr/>
                      <wps:spPr>
                        <a:xfrm>
                          <a:off x="0" y="0"/>
                          <a:ext cx="474345" cy="4743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6E3050" id="Oval 13" o:spid="_x0000_s1026" style="position:absolute;margin-left:261.55pt;margin-top:4.9pt;width:37.35pt;height:3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2sqbgIAADgFAAAOAAAAZHJzL2Uyb0RvYy54bWysVFFPGzEMfp+0/xDlfVxbytgqrqgCMU1C&#10;UAETzyGXcJGSOHPSXrtfPyd3PdBAe5h2Dzk7tr/Yzuecne+cZVuF0YCv+fRowpnyEhrjn2v+4+Hq&#10;0xfOYhK+ERa8qvleRX6+/PjhrAsLNYMWbKOQEYiPiy7UvE0pLKoqylY5EY8gKE9GDehEIhWfqwZF&#10;R+jOVrPJ5HPVATYBQaoYafeyN/JlwddayXSrdVSJ2ZpTbqmsWNanvFbLM7F4RhFaI4c0xD9k4YTx&#10;dOgIdSmSYBs0b6CckQgRdDqS4CrQ2khVaqBqppM/qrlvRVClFmpODGOb4v+DlTfbNTLT0N0dc+aF&#10;ozu63QrLSKXedCEuyOU+rHHQIom50J1Gl/9UAtuVfu7HfqpdYpI256fz4/kJZ5JMg0wo1UtwwJi+&#10;KXAsCzVX1poQc8ViIbbXMfXeBy8Kzfn0GRQp7a3KztbfKU1V0JmzEl34oy4sMqql5kJK5dO0N7Wi&#10;Uf32yYS+XCalNEYUrQBmZG2sHbEHgMzNt9g9zOCfQ1Wh3xg8+VtiffAYUU4Gn8ZgZzzgewCWqhpO&#10;7v0PTepbk7v0BM2e7hihJ38M8spQu69FTGuBxHaaC5rgdEuLttDVHAaJsxbw13v72Z9ISFbOOpqe&#10;msefG4GKM/vdEz2/TufzPG5FmZ+czkjB15an1xa/cRdA1zSltyLIImb/ZA+iRnCPNOirfCqZhJd0&#10;ds1lwoNykfqppqdCqtWquNGIBZGu/X2QGTx3NXPpYfcoMAycS0TWGzhM2hve9b450sNqk0CbQsqX&#10;vg79pvEsxBmekjz/r/Xi9fLgLX8DAAD//wMAUEsDBBQABgAIAAAAIQCXNhVQ3gAAAAgBAAAPAAAA&#10;ZHJzL2Rvd25yZXYueG1sTI9BT4NAEIXvJv6HzZh4s0trUUCGxpiQqEkPIt637Aik7C5hlxb99Y4n&#10;vc3Le3nzvXy3mEGcaPK9swjrVQSCbON0b1uE+r28SUD4oKxWg7OE8EUedsXlRa4y7c72jU5VaAWX&#10;WJ8phC6EMZPSNx0Z5VduJMvep5uMCiynVupJnbncDHITRXfSqN7yh06N9NRRc6xmg/D9XNZ9mNMq&#10;ierX4377UjrZfyBeXy2PDyACLeEvDL/4jA4FMx3cbLUXA0K8uV1zFCHlBezH6T0fB4RkG4Mscvl/&#10;QPEDAAD//wMAUEsBAi0AFAAGAAgAAAAhALaDOJL+AAAA4QEAABMAAAAAAAAAAAAAAAAAAAAAAFtD&#10;b250ZW50X1R5cGVzXS54bWxQSwECLQAUAAYACAAAACEAOP0h/9YAAACUAQAACwAAAAAAAAAAAAAA&#10;AAAvAQAAX3JlbHMvLnJlbHNQSwECLQAUAAYACAAAACEAzmNrKm4CAAA4BQAADgAAAAAAAAAAAAAA&#10;AAAuAgAAZHJzL2Uyb0RvYy54bWxQSwECLQAUAAYACAAAACEAlzYVUN4AAAAIAQAADwAAAAAAAAAA&#10;AAAAAADIBAAAZHJzL2Rvd25yZXYueG1sUEsFBgAAAAAEAAQA8wAAANMFAAAAAA==&#10;" fillcolor="#5b9bd5 [3204]" strokecolor="#1f4d78 [1604]" strokeweight="1pt">
                <v:stroke joinstyle="miter"/>
              </v:oval>
            </w:pict>
          </mc:Fallback>
        </mc:AlternateContent>
      </w:r>
      <w:r w:rsidRPr="001E0FA9">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D5B76D1" wp14:editId="38EA3201">
                <wp:simplePos x="0" y="0"/>
                <wp:positionH relativeFrom="column">
                  <wp:posOffset>2719607</wp:posOffset>
                </wp:positionH>
                <wp:positionV relativeFrom="paragraph">
                  <wp:posOffset>86360</wp:posOffset>
                </wp:positionV>
                <wp:extent cx="474345" cy="474345"/>
                <wp:effectExtent l="0" t="0" r="20955" b="20955"/>
                <wp:wrapNone/>
                <wp:docPr id="16" name="Oval 16"/>
                <wp:cNvGraphicFramePr/>
                <a:graphic xmlns:a="http://schemas.openxmlformats.org/drawingml/2006/main">
                  <a:graphicData uri="http://schemas.microsoft.com/office/word/2010/wordprocessingShape">
                    <wps:wsp>
                      <wps:cNvSpPr/>
                      <wps:spPr>
                        <a:xfrm>
                          <a:off x="0" y="0"/>
                          <a:ext cx="474345" cy="474345"/>
                        </a:xfrm>
                        <a:prstGeom prst="ellipse">
                          <a:avLst/>
                        </a:prstGeom>
                        <a:solidFill>
                          <a:srgbClr val="FF0000">
                            <a:alpha val="30196"/>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88A334" id="Oval 16" o:spid="_x0000_s1026" style="position:absolute;margin-left:214.15pt;margin-top:6.8pt;width:37.35pt;height:37.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k7ogIAAM4FAAAOAAAAZHJzL2Uyb0RvYy54bWysVFFPGzEMfp+0/xDlfVxbCoyKK6pAnSYh&#10;qICJ5zSX9CLl4ixJe+1+/Zzk7ugGk6ZpfUjt2P5sfxf76nrfaLITziswJR2fjCgRhkOlzKak356X&#10;nz5T4gMzFdNgREkPwtPr+ccPV62diQnUoCvhCIIYP2ttSesQ7KwoPK9Fw/wJWGHQKME1LKDqNkXl&#10;WIvojS4mo9F50YKrrAMuvMfb22yk84QvpeDhQUovAtElxdpCOl061/Es5ldstnHM1op3ZbB/qKJh&#10;ymDSAeqWBUa2Tr2BahR34EGGEw5NAVIqLlIP2M149Fs3TzWzIvWC5Hg70OT/Hyy/360cURV+u3NK&#10;DGvwGz3smCaoIjet9TN0ebIr12kexdjoXrom/mMLZJ/4PAx8in0gHC+nF9PT6RklHE2djCjFa7B1&#10;PnwR0JAolFRorayPHbMZ2935kL17r3jtQatqqbROitusb7QjWG9Jl8sR/nKstjXLt6ej8WXqBLP6&#10;7J4q+AVHm7+CztUcRSJmDC0iS5mXJIWDFhFQm0chkVtkYpLqSq9aDBUzzoUJ42yqWSVyyWepjy5Z&#10;nIMYkYpOgBFZIgEDdgfQe2aQHjvDdP4xVKShGIIzYX8oLAcPESkzmDAEN8qAe68zjV11mbN/T1Km&#10;JrK0huqAL89BHklv+VLhI7hjPqyYwxnEacW9Eh7wkBrakkInUVKD+/HeffTH0UArJS3OdEn99y1z&#10;ghL91eDQXI6n07gEkjI9u5ig4o4t62OL2TY3gA9rjBvM8iRG/6B7UTpoXnD9LGJWNDHDMXdJeXC9&#10;chPyrsEFxsVikdxw8C0Ld+bJ8ggeWY0v/Hn/wpztJiHgCN1DP/9vpiH7xkgDi20AqdKovPLa8Y1L&#10;Iz2cbsHFrXSsJ6/XNTz/CQAA//8DAFBLAwQUAAYACAAAACEA+8NyCeAAAAAJAQAADwAAAGRycy9k&#10;b3ducmV2LnhtbEyPy07DMBBF90j8gzVIbBB1aEgVQpwKIYFgURCBLti58eQh4nEUu635e4YVLEf3&#10;6M655TraURxw9oMjBVeLBARS48xAnYKP94fLHIQPmoweHaGCb/Swrk5PSl0Yd6Q3PNShE1xCvtAK&#10;+hCmQkrf9Gi1X7gJibPWzVYHPudOmlkfudyOcpkkK2n1QPyh1xPe99h81XurINTtTXzcPH+2T1m2&#10;fd2+0IWLqVLnZ/HuFkTAGP5g+NVndajYaef2ZLwYFVwv85RRDtIVCAayJOVxOwU5B7Iq5f8F1Q8A&#10;AAD//wMAUEsBAi0AFAAGAAgAAAAhALaDOJL+AAAA4QEAABMAAAAAAAAAAAAAAAAAAAAAAFtDb250&#10;ZW50X1R5cGVzXS54bWxQSwECLQAUAAYACAAAACEAOP0h/9YAAACUAQAACwAAAAAAAAAAAAAAAAAv&#10;AQAAX3JlbHMvLnJlbHNQSwECLQAUAAYACAAAACEAinZZO6ICAADOBQAADgAAAAAAAAAAAAAAAAAu&#10;AgAAZHJzL2Uyb0RvYy54bWxQSwECLQAUAAYACAAAACEA+8NyCeAAAAAJAQAADwAAAAAAAAAAAAAA&#10;AAD8BAAAZHJzL2Rvd25yZXYueG1sUEsFBgAAAAAEAAQA8wAAAAkGAAAAAA==&#10;" fillcolor="red" strokecolor="red" strokeweight="1pt">
                <v:fill opacity="19789f"/>
                <v:stroke joinstyle="miter"/>
              </v:oval>
            </w:pict>
          </mc:Fallback>
        </mc:AlternateContent>
      </w:r>
      <w:r w:rsidRPr="001E0FA9">
        <w:rPr>
          <w:rFonts w:ascii="Times New Roman" w:hAnsi="Times New Roman" w:cs="Times New Roman"/>
        </w:rPr>
        <w:t xml:space="preserve">EX. </w:t>
      </w:r>
    </w:p>
    <w:p w:rsidR="005C1684" w:rsidRPr="001E0FA9" w:rsidRDefault="005C1684" w:rsidP="00B365B1">
      <w:pPr>
        <w:spacing w:after="0"/>
        <w:ind w:left="360"/>
        <w:rPr>
          <w:rFonts w:ascii="Times New Roman" w:hAnsi="Times New Roman" w:cs="Times New Roman"/>
        </w:rPr>
      </w:pPr>
      <w:r w:rsidRPr="001E0FA9">
        <w:rPr>
          <w:rFonts w:ascii="Times New Roman" w:hAnsi="Times New Roman" w:cs="Times New Roman"/>
        </w:rPr>
        <w:t>Cell1:</w:t>
      </w:r>
      <w:r w:rsidRPr="001E0FA9">
        <w:rPr>
          <w:rFonts w:ascii="Times New Roman" w:hAnsi="Times New Roman" w:cs="Times New Roman"/>
        </w:rPr>
        <w:tab/>
      </w:r>
      <w:r w:rsidRPr="001E0FA9">
        <w:rPr>
          <w:rFonts w:ascii="Times New Roman" w:hAnsi="Times New Roman" w:cs="Times New Roman"/>
        </w:rPr>
        <w:tab/>
      </w:r>
      <w:r w:rsidRPr="001E0FA9">
        <w:rPr>
          <w:rFonts w:ascii="Times New Roman" w:hAnsi="Times New Roman" w:cs="Times New Roman"/>
        </w:rPr>
        <w:tab/>
        <w:t>Cell2:</w:t>
      </w:r>
    </w:p>
    <w:p w:rsidR="005C1684" w:rsidRDefault="005C1684" w:rsidP="00F532A7">
      <w:pPr>
        <w:spacing w:after="0"/>
        <w:ind w:left="1080"/>
        <w:rPr>
          <w:rFonts w:ascii="Times New Roman" w:hAnsi="Times New Roman" w:cs="Times New Roman"/>
        </w:rPr>
      </w:pPr>
    </w:p>
    <w:p w:rsidR="004B6A11" w:rsidRDefault="004B6A11" w:rsidP="00F532A7">
      <w:pPr>
        <w:spacing w:after="0"/>
        <w:ind w:left="1080"/>
        <w:rPr>
          <w:rFonts w:ascii="Times New Roman" w:hAnsi="Times New Roman" w:cs="Times New Roman"/>
        </w:rPr>
      </w:pPr>
    </w:p>
    <w:p w:rsidR="004822C7" w:rsidRDefault="004822C7" w:rsidP="004822C7">
      <w:pPr>
        <w:rPr>
          <w:rFonts w:ascii="Times New Roman" w:hAnsi="Times New Roman" w:cs="Times New Roman"/>
          <w:sz w:val="24"/>
          <w:u w:val="single"/>
        </w:rPr>
      </w:pPr>
      <w:r w:rsidRPr="00115893">
        <w:rPr>
          <w:rFonts w:ascii="Times New Roman" w:hAnsi="Times New Roman" w:cs="Times New Roman"/>
          <w:sz w:val="24"/>
          <w:u w:val="single"/>
        </w:rPr>
        <w:lastRenderedPageBreak/>
        <w:t>4.9 Highly overlapping pairs</w:t>
      </w:r>
    </w:p>
    <w:p w:rsidR="00115893" w:rsidRPr="00115893" w:rsidRDefault="00115893" w:rsidP="004822C7">
      <w:pPr>
        <w:rPr>
          <w:rFonts w:ascii="Times New Roman" w:hAnsi="Times New Roman" w:cs="Times New Roman"/>
        </w:rPr>
      </w:pPr>
      <w:r>
        <w:rPr>
          <w:rFonts w:ascii="Times New Roman" w:hAnsi="Times New Roman" w:cs="Times New Roman"/>
        </w:rPr>
        <w:tab/>
        <w:t xml:space="preserve">When the overlaps are computed, some of the cells are computationally determined to be the same cells, these are the so-called ‘highly overlapping pairs’. </w:t>
      </w:r>
      <w:r w:rsidR="00714E18">
        <w:rPr>
          <w:rFonts w:ascii="Times New Roman" w:hAnsi="Times New Roman" w:cs="Times New Roman"/>
        </w:rPr>
        <w:t xml:space="preserve">It is assumed that these objects, because of their agreement are correctly identifying the cell of interest. </w:t>
      </w:r>
      <w:r>
        <w:rPr>
          <w:rFonts w:ascii="Times New Roman" w:hAnsi="Times New Roman" w:cs="Times New Roman"/>
        </w:rPr>
        <w:t>A random sample of these pairs are filter back into the cells for review to assess the viability of th</w:t>
      </w:r>
      <w:r w:rsidR="00714E18">
        <w:rPr>
          <w:rFonts w:ascii="Times New Roman" w:hAnsi="Times New Roman" w:cs="Times New Roman"/>
        </w:rPr>
        <w:t>is criteria for each image. If</w:t>
      </w:r>
      <w:r>
        <w:rPr>
          <w:rFonts w:ascii="Times New Roman" w:hAnsi="Times New Roman" w:cs="Times New Roman"/>
        </w:rPr>
        <w:t xml:space="preserve"> 20% of these sampled pairs have disagreement (were not defined as ‘A=B’)</w:t>
      </w:r>
      <w:r w:rsidR="00714E18">
        <w:rPr>
          <w:rFonts w:ascii="Times New Roman" w:hAnsi="Times New Roman" w:cs="Times New Roman"/>
        </w:rPr>
        <w:t xml:space="preserve"> then this dialog will appear and the rest of these highly overlapped pairs are added back in for the user to review. The cell objects are also removed from the applied segmentation.</w:t>
      </w:r>
    </w:p>
    <w:p w:rsidR="004B6A11" w:rsidRDefault="004B6A11" w:rsidP="00F532A7">
      <w:pPr>
        <w:spacing w:after="0"/>
        <w:ind w:left="1080"/>
        <w:rPr>
          <w:rFonts w:ascii="Times New Roman" w:hAnsi="Times New Roman" w:cs="Times New Roman"/>
        </w:rPr>
      </w:pPr>
    </w:p>
    <w:p w:rsidR="004B6A11" w:rsidRDefault="004822C7" w:rsidP="00F532A7">
      <w:pPr>
        <w:spacing w:after="0"/>
        <w:ind w:left="1080"/>
        <w:rPr>
          <w:rFonts w:ascii="Times New Roman" w:hAnsi="Times New Roman" w:cs="Times New Roman"/>
        </w:rPr>
      </w:pPr>
      <w:r w:rsidRPr="00523E64">
        <w:rPr>
          <w:rFonts w:ascii="Times New Roman" w:hAnsi="Times New Roman" w:cs="Times New Roman"/>
        </w:rPr>
        <w:drawing>
          <wp:inline distT="0" distB="0" distL="0" distR="0" wp14:anchorId="30A58451" wp14:editId="58D1D6E4">
            <wp:extent cx="3333918" cy="1477966"/>
            <wp:effectExtent l="0" t="0" r="0" b="8255"/>
            <wp:docPr id="9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7396" cy="1488374"/>
                    </a:xfrm>
                    <a:prstGeom prst="rect">
                      <a:avLst/>
                    </a:prstGeom>
                  </pic:spPr>
                </pic:pic>
              </a:graphicData>
            </a:graphic>
          </wp:inline>
        </w:drawing>
      </w:r>
    </w:p>
    <w:p w:rsidR="004B6A11" w:rsidRDefault="004B6A11" w:rsidP="00F532A7">
      <w:pPr>
        <w:spacing w:after="0"/>
        <w:ind w:left="1080"/>
        <w:rPr>
          <w:rFonts w:ascii="Times New Roman" w:hAnsi="Times New Roman" w:cs="Times New Roman"/>
        </w:rPr>
      </w:pPr>
    </w:p>
    <w:p w:rsidR="004B6A11" w:rsidRPr="00115893" w:rsidRDefault="004822C7" w:rsidP="004822C7">
      <w:pPr>
        <w:rPr>
          <w:rFonts w:ascii="Times New Roman" w:hAnsi="Times New Roman" w:cs="Times New Roman"/>
          <w:sz w:val="24"/>
          <w:u w:val="single"/>
        </w:rPr>
      </w:pPr>
      <w:r w:rsidRPr="00115893">
        <w:rPr>
          <w:rFonts w:ascii="Times New Roman" w:hAnsi="Times New Roman" w:cs="Times New Roman"/>
          <w:sz w:val="24"/>
          <w:u w:val="single"/>
        </w:rPr>
        <w:t>4.10 Finishing an image</w:t>
      </w:r>
    </w:p>
    <w:p w:rsidR="004822C7" w:rsidRDefault="004822C7" w:rsidP="004822C7">
      <w:pPr>
        <w:pStyle w:val="ListParagraph"/>
        <w:numPr>
          <w:ilvl w:val="0"/>
          <w:numId w:val="24"/>
        </w:numPr>
        <w:spacing w:after="0"/>
        <w:rPr>
          <w:rFonts w:ascii="Times New Roman" w:hAnsi="Times New Roman" w:cs="Times New Roman"/>
        </w:rPr>
      </w:pPr>
      <w:r>
        <w:rPr>
          <w:rFonts w:ascii="Times New Roman" w:hAnsi="Times New Roman" w:cs="Times New Roman"/>
        </w:rPr>
        <w:t>When all cells in an image are reviewed, a prompt will open telling the user that all cell pairs have been review and that it is now time to review the whole image</w:t>
      </w:r>
    </w:p>
    <w:p w:rsidR="004822C7" w:rsidRDefault="004822C7" w:rsidP="004822C7">
      <w:pPr>
        <w:pStyle w:val="ListParagraph"/>
        <w:numPr>
          <w:ilvl w:val="1"/>
          <w:numId w:val="24"/>
        </w:numPr>
        <w:spacing w:after="0"/>
        <w:rPr>
          <w:rFonts w:ascii="Times New Roman" w:hAnsi="Times New Roman" w:cs="Times New Roman"/>
        </w:rPr>
      </w:pPr>
      <w:r>
        <w:rPr>
          <w:rFonts w:ascii="Times New Roman" w:hAnsi="Times New Roman" w:cs="Times New Roman"/>
        </w:rPr>
        <w:t>click ‘ok’</w:t>
      </w:r>
    </w:p>
    <w:p w:rsidR="00115893" w:rsidRPr="00115893" w:rsidRDefault="004822C7" w:rsidP="00115893">
      <w:pPr>
        <w:pStyle w:val="ListParagraph"/>
        <w:numPr>
          <w:ilvl w:val="0"/>
          <w:numId w:val="24"/>
        </w:numPr>
        <w:spacing w:after="0"/>
        <w:rPr>
          <w:rFonts w:ascii="Times New Roman" w:hAnsi="Times New Roman" w:cs="Times New Roman"/>
        </w:rPr>
      </w:pPr>
      <w:r>
        <w:rPr>
          <w:rFonts w:ascii="Times New Roman" w:hAnsi="Times New Roman" w:cs="Times New Roman"/>
        </w:rPr>
        <w:t xml:space="preserve">A new window will open, as below, which shows the whole image with similar drawing features as the ‘Add cell’ window. You will be able to see the applied segmentation on the whole image and identify any cells that may have been missed by both algorithms. </w:t>
      </w:r>
    </w:p>
    <w:p w:rsidR="004822C7" w:rsidRDefault="004822C7" w:rsidP="00F532A7">
      <w:pPr>
        <w:spacing w:after="0"/>
        <w:ind w:left="1080"/>
        <w:rPr>
          <w:rFonts w:ascii="Times New Roman" w:hAnsi="Times New Roman" w:cs="Times New Roman"/>
        </w:rPr>
      </w:pPr>
    </w:p>
    <w:p w:rsidR="004B6A11" w:rsidRDefault="004B6A11" w:rsidP="00F532A7">
      <w:pPr>
        <w:spacing w:after="0"/>
        <w:ind w:left="1080"/>
        <w:rPr>
          <w:rFonts w:ascii="Times New Roman" w:hAnsi="Times New Roman" w:cs="Times New Roman"/>
        </w:rPr>
      </w:pPr>
      <w:r>
        <w:rPr>
          <w:noProof/>
        </w:rPr>
        <w:drawing>
          <wp:inline distT="0" distB="0" distL="0" distR="0" wp14:anchorId="2E7BEF92" wp14:editId="63A2808A">
            <wp:extent cx="2136893" cy="1540800"/>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4310" cy="1553358"/>
                    </a:xfrm>
                    <a:prstGeom prst="rect">
                      <a:avLst/>
                    </a:prstGeom>
                  </pic:spPr>
                </pic:pic>
              </a:graphicData>
            </a:graphic>
          </wp:inline>
        </w:drawing>
      </w:r>
      <w:r>
        <w:rPr>
          <w:rFonts w:ascii="Times New Roman" w:hAnsi="Times New Roman" w:cs="Times New Roman"/>
        </w:rPr>
        <w:t xml:space="preserve"> </w:t>
      </w:r>
    </w:p>
    <w:p w:rsidR="00115893" w:rsidRPr="00115893" w:rsidRDefault="00115893" w:rsidP="00115893">
      <w:pPr>
        <w:pStyle w:val="ListParagraph"/>
        <w:numPr>
          <w:ilvl w:val="1"/>
          <w:numId w:val="24"/>
        </w:numPr>
        <w:spacing w:after="0"/>
        <w:rPr>
          <w:rFonts w:ascii="Times New Roman" w:hAnsi="Times New Roman" w:cs="Times New Roman"/>
        </w:rPr>
      </w:pPr>
      <w:r>
        <w:rPr>
          <w:rFonts w:ascii="Times New Roman" w:hAnsi="Times New Roman" w:cs="Times New Roman"/>
        </w:rPr>
        <w:t>if you have not used the ‘Add cell’ button in this session the dialog from 4.6.1.a will appear.</w:t>
      </w:r>
    </w:p>
    <w:p w:rsidR="004B6A11" w:rsidRDefault="004B6A11" w:rsidP="00F532A7">
      <w:pPr>
        <w:spacing w:after="0"/>
        <w:ind w:left="1080"/>
        <w:rPr>
          <w:rFonts w:ascii="Times New Roman" w:hAnsi="Times New Roman" w:cs="Times New Roman"/>
        </w:rPr>
      </w:pPr>
    </w:p>
    <w:p w:rsidR="004B6A11" w:rsidRPr="004822C7" w:rsidRDefault="004822C7" w:rsidP="004822C7">
      <w:pPr>
        <w:pStyle w:val="ListParagraph"/>
        <w:numPr>
          <w:ilvl w:val="0"/>
          <w:numId w:val="24"/>
        </w:numPr>
        <w:spacing w:after="0"/>
        <w:rPr>
          <w:rFonts w:ascii="Times New Roman" w:hAnsi="Times New Roman" w:cs="Times New Roman"/>
        </w:rPr>
      </w:pPr>
      <w:r>
        <w:rPr>
          <w:rFonts w:ascii="Times New Roman" w:hAnsi="Times New Roman" w:cs="Times New Roman"/>
        </w:rPr>
        <w:t xml:space="preserve">There will be an additional option for a ‘Masked View’, this subtracts the ‘applied seg’ cells out of the view, leaving only pixels </w:t>
      </w:r>
      <w:r w:rsidR="00115893">
        <w:rPr>
          <w:rFonts w:ascii="Times New Roman" w:hAnsi="Times New Roman" w:cs="Times New Roman"/>
        </w:rPr>
        <w:t>that have not been segmented. This view is very helpful in identifying missed objects</w:t>
      </w:r>
    </w:p>
    <w:p w:rsidR="004B6A11" w:rsidRPr="001E0FA9" w:rsidRDefault="004822C7" w:rsidP="00F532A7">
      <w:pPr>
        <w:spacing w:after="0"/>
        <w:ind w:left="1080"/>
        <w:rPr>
          <w:rFonts w:ascii="Times New Roman" w:hAnsi="Times New Roman" w:cs="Times New Roman"/>
        </w:rPr>
      </w:pPr>
      <w:r>
        <w:rPr>
          <w:noProof/>
        </w:rPr>
        <w:lastRenderedPageBreak/>
        <w:drawing>
          <wp:inline distT="0" distB="0" distL="0" distR="0" wp14:anchorId="6BB3AB8B" wp14:editId="66C8D81F">
            <wp:extent cx="2142289" cy="154080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6033" cy="1543493"/>
                    </a:xfrm>
                    <a:prstGeom prst="rect">
                      <a:avLst/>
                    </a:prstGeom>
                  </pic:spPr>
                </pic:pic>
              </a:graphicData>
            </a:graphic>
          </wp:inline>
        </w:drawing>
      </w:r>
    </w:p>
    <w:p w:rsidR="008A5369" w:rsidRPr="00115893" w:rsidRDefault="00115893" w:rsidP="00115893">
      <w:pPr>
        <w:pStyle w:val="ListParagraph"/>
        <w:numPr>
          <w:ilvl w:val="0"/>
          <w:numId w:val="24"/>
        </w:numPr>
        <w:rPr>
          <w:rFonts w:ascii="Times New Roman" w:hAnsi="Times New Roman" w:cs="Times New Roman"/>
          <w:b/>
          <w:sz w:val="28"/>
          <w:u w:val="single"/>
        </w:rPr>
      </w:pPr>
      <w:r>
        <w:rPr>
          <w:rFonts w:ascii="Times New Roman" w:hAnsi="Times New Roman" w:cs="Times New Roman"/>
        </w:rPr>
        <w:t xml:space="preserve">Add all the additional cells desired until the whole image has been identified. </w:t>
      </w:r>
    </w:p>
    <w:p w:rsidR="00115893" w:rsidRPr="00115893" w:rsidRDefault="00115893" w:rsidP="00115893">
      <w:pPr>
        <w:pStyle w:val="ListParagraph"/>
        <w:numPr>
          <w:ilvl w:val="0"/>
          <w:numId w:val="24"/>
        </w:numPr>
        <w:rPr>
          <w:rFonts w:ascii="Times New Roman" w:hAnsi="Times New Roman" w:cs="Times New Roman"/>
          <w:b/>
          <w:sz w:val="28"/>
          <w:u w:val="single"/>
        </w:rPr>
      </w:pPr>
      <w:r>
        <w:rPr>
          <w:rFonts w:ascii="Times New Roman" w:hAnsi="Times New Roman" w:cs="Times New Roman"/>
        </w:rPr>
        <w:t>Select ‘Accept’ to accept all cells or ‘Reject’ to reject them</w:t>
      </w:r>
    </w:p>
    <w:p w:rsidR="00115893" w:rsidRPr="00115893" w:rsidRDefault="00115893" w:rsidP="00115893">
      <w:pPr>
        <w:pStyle w:val="ListParagraph"/>
        <w:numPr>
          <w:ilvl w:val="1"/>
          <w:numId w:val="24"/>
        </w:numPr>
        <w:rPr>
          <w:rFonts w:ascii="Times New Roman" w:hAnsi="Times New Roman" w:cs="Times New Roman"/>
          <w:b/>
          <w:sz w:val="28"/>
          <w:u w:val="single"/>
        </w:rPr>
      </w:pPr>
      <w:r>
        <w:rPr>
          <w:rFonts w:ascii="Times New Roman" w:hAnsi="Times New Roman" w:cs="Times New Roman"/>
        </w:rPr>
        <w:t>see 4.6.1 for more info on these options</w:t>
      </w:r>
    </w:p>
    <w:p w:rsidR="00756FC4" w:rsidRPr="00115893" w:rsidRDefault="008A5369" w:rsidP="00756FC4">
      <w:pPr>
        <w:rPr>
          <w:rFonts w:ascii="Times New Roman" w:hAnsi="Times New Roman" w:cs="Times New Roman"/>
          <w:noProof/>
        </w:rPr>
      </w:pPr>
      <w:r w:rsidRPr="00115893">
        <w:rPr>
          <w:rFonts w:ascii="Times New Roman" w:hAnsi="Times New Roman" w:cs="Times New Roman"/>
          <w:sz w:val="28"/>
          <w:u w:val="single"/>
        </w:rPr>
        <w:t xml:space="preserve">Section 5 - Saving and </w:t>
      </w:r>
      <w:r w:rsidR="00756FC4" w:rsidRPr="00115893">
        <w:rPr>
          <w:rFonts w:ascii="Times New Roman" w:hAnsi="Times New Roman" w:cs="Times New Roman"/>
          <w:sz w:val="28"/>
          <w:u w:val="single"/>
        </w:rPr>
        <w:t>Output:</w:t>
      </w:r>
      <w:r w:rsidR="00BF1B06" w:rsidRPr="00115893">
        <w:rPr>
          <w:rFonts w:ascii="Times New Roman" w:hAnsi="Times New Roman" w:cs="Times New Roman"/>
          <w:noProof/>
        </w:rPr>
        <w:t xml:space="preserve"> </w:t>
      </w:r>
    </w:p>
    <w:p w:rsidR="008A5369" w:rsidRPr="00115893" w:rsidRDefault="008A5369" w:rsidP="008A5369">
      <w:pPr>
        <w:rPr>
          <w:rFonts w:ascii="Times New Roman" w:hAnsi="Times New Roman" w:cs="Times New Roman"/>
          <w:sz w:val="24"/>
          <w:u w:val="single"/>
        </w:rPr>
      </w:pPr>
      <w:r w:rsidRPr="00115893">
        <w:rPr>
          <w:rFonts w:ascii="Times New Roman" w:hAnsi="Times New Roman" w:cs="Times New Roman"/>
          <w:sz w:val="24"/>
          <w:u w:val="single"/>
        </w:rPr>
        <w:t>5.1 Saving and closing</w:t>
      </w:r>
    </w:p>
    <w:p w:rsidR="008A5369" w:rsidRPr="001E0FA9" w:rsidRDefault="008A5369" w:rsidP="008A5369">
      <w:pPr>
        <w:rPr>
          <w:rFonts w:ascii="Times New Roman" w:hAnsi="Times New Roman" w:cs="Times New Roman"/>
        </w:rPr>
      </w:pPr>
      <w:r w:rsidRPr="001E0FA9">
        <w:rPr>
          <w:rFonts w:ascii="Times New Roman" w:hAnsi="Times New Roman" w:cs="Times New Roman"/>
        </w:rPr>
        <w:t xml:space="preserve">There are </w:t>
      </w:r>
      <w:r w:rsidR="00311FBE">
        <w:rPr>
          <w:rFonts w:ascii="Times New Roman" w:hAnsi="Times New Roman" w:cs="Times New Roman"/>
        </w:rPr>
        <w:t>a few</w:t>
      </w:r>
      <w:r w:rsidRPr="001E0FA9">
        <w:rPr>
          <w:rFonts w:ascii="Times New Roman" w:hAnsi="Times New Roman" w:cs="Times New Roman"/>
        </w:rPr>
        <w:t xml:space="preserve"> ways to save progress. </w:t>
      </w:r>
    </w:p>
    <w:p w:rsidR="008A5369" w:rsidRPr="001E0FA9" w:rsidRDefault="00C03DDB" w:rsidP="008A5369">
      <w:pPr>
        <w:pStyle w:val="ListParagraph"/>
        <w:numPr>
          <w:ilvl w:val="0"/>
          <w:numId w:val="7"/>
        </w:numPr>
        <w:rPr>
          <w:rFonts w:ascii="Times New Roman" w:hAnsi="Times New Roman" w:cs="Times New Roman"/>
          <w:b/>
          <w:i/>
          <w:u w:val="single"/>
        </w:rPr>
      </w:pPr>
      <w:r>
        <w:rPr>
          <w:rFonts w:ascii="Times New Roman" w:hAnsi="Times New Roman" w:cs="Times New Roman"/>
        </w:rPr>
        <w:t>The first way is</w:t>
      </w:r>
      <w:r w:rsidR="008A5369" w:rsidRPr="001E0FA9">
        <w:rPr>
          <w:rFonts w:ascii="Times New Roman" w:hAnsi="Times New Roman" w:cs="Times New Roman"/>
        </w:rPr>
        <w:t xml:space="preserve"> to select the ‘Save Table’ button at the bottom of the right panel: </w:t>
      </w:r>
      <w:r w:rsidR="008A5369" w:rsidRPr="001E0FA9">
        <w:rPr>
          <w:rFonts w:ascii="Times New Roman" w:hAnsi="Times New Roman" w:cs="Times New Roman"/>
          <w:noProof/>
        </w:rPr>
        <w:drawing>
          <wp:inline distT="0" distB="0" distL="0" distR="0" wp14:anchorId="3BD92F05" wp14:editId="599DFF5C">
            <wp:extent cx="1055077" cy="272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12774" cy="287467"/>
                    </a:xfrm>
                    <a:prstGeom prst="rect">
                      <a:avLst/>
                    </a:prstGeom>
                  </pic:spPr>
                </pic:pic>
              </a:graphicData>
            </a:graphic>
          </wp:inline>
        </w:drawing>
      </w:r>
    </w:p>
    <w:p w:rsidR="008A5369" w:rsidRPr="001E0FA9" w:rsidRDefault="008A5369" w:rsidP="008A5369">
      <w:pPr>
        <w:pStyle w:val="ListParagraph"/>
        <w:numPr>
          <w:ilvl w:val="0"/>
          <w:numId w:val="7"/>
        </w:numPr>
        <w:rPr>
          <w:rFonts w:ascii="Times New Roman" w:hAnsi="Times New Roman" w:cs="Times New Roman"/>
          <w:b/>
          <w:i/>
          <w:u w:val="single"/>
        </w:rPr>
      </w:pPr>
      <w:r w:rsidRPr="001E0FA9">
        <w:rPr>
          <w:rFonts w:ascii="Times New Roman" w:hAnsi="Times New Roman" w:cs="Times New Roman"/>
        </w:rPr>
        <w:t xml:space="preserve">The second way is during the closing of the app. Close the app by clicking the ‘X’ in the upper right corner. </w:t>
      </w:r>
      <w:r w:rsidR="005A2A71" w:rsidRPr="001E0FA9">
        <w:rPr>
          <w:rFonts w:ascii="Times New Roman" w:hAnsi="Times New Roman" w:cs="Times New Roman"/>
        </w:rPr>
        <w:t>A new closing dialog will appear:</w:t>
      </w:r>
    </w:p>
    <w:p w:rsidR="005A2A71" w:rsidRPr="001E0FA9" w:rsidRDefault="005A2A71" w:rsidP="005A2A71">
      <w:pPr>
        <w:ind w:left="720"/>
        <w:rPr>
          <w:rFonts w:ascii="Times New Roman" w:hAnsi="Times New Roman" w:cs="Times New Roman"/>
          <w:b/>
          <w:i/>
          <w:u w:val="single"/>
        </w:rPr>
      </w:pPr>
      <w:r w:rsidRPr="001E0FA9">
        <w:rPr>
          <w:rFonts w:ascii="Times New Roman" w:hAnsi="Times New Roman" w:cs="Times New Roman"/>
          <w:noProof/>
        </w:rPr>
        <w:drawing>
          <wp:inline distT="0" distB="0" distL="0" distR="0" wp14:anchorId="5F4BFADC" wp14:editId="3CABAC5C">
            <wp:extent cx="2127738" cy="969069"/>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3491" cy="980798"/>
                    </a:xfrm>
                    <a:prstGeom prst="rect">
                      <a:avLst/>
                    </a:prstGeom>
                  </pic:spPr>
                </pic:pic>
              </a:graphicData>
            </a:graphic>
          </wp:inline>
        </w:drawing>
      </w:r>
    </w:p>
    <w:p w:rsidR="005A2A71" w:rsidRPr="001E0FA9" w:rsidRDefault="000229E1" w:rsidP="005A2A71">
      <w:pPr>
        <w:pStyle w:val="ListParagraph"/>
        <w:numPr>
          <w:ilvl w:val="1"/>
          <w:numId w:val="7"/>
        </w:numPr>
        <w:rPr>
          <w:rFonts w:ascii="Times New Roman" w:hAnsi="Times New Roman" w:cs="Times New Roman"/>
        </w:rPr>
      </w:pPr>
      <w:r>
        <w:rPr>
          <w:rFonts w:ascii="Times New Roman" w:hAnsi="Times New Roman" w:cs="Times New Roman"/>
        </w:rPr>
        <w:t xml:space="preserve"> ‘Save &amp; Close’: saves </w:t>
      </w:r>
      <w:r w:rsidR="005A2A71" w:rsidRPr="001E0FA9">
        <w:rPr>
          <w:rFonts w:ascii="Times New Roman" w:hAnsi="Times New Roman" w:cs="Times New Roman"/>
        </w:rPr>
        <w:t>progress and closes the app</w:t>
      </w:r>
    </w:p>
    <w:p w:rsidR="005A2A71" w:rsidRPr="001E0FA9" w:rsidRDefault="005A2A71" w:rsidP="005A2A71">
      <w:pPr>
        <w:pStyle w:val="ListParagraph"/>
        <w:numPr>
          <w:ilvl w:val="1"/>
          <w:numId w:val="7"/>
        </w:numPr>
        <w:rPr>
          <w:rFonts w:ascii="Times New Roman" w:hAnsi="Times New Roman" w:cs="Times New Roman"/>
        </w:rPr>
      </w:pPr>
      <w:r w:rsidRPr="001E0FA9">
        <w:rPr>
          <w:rFonts w:ascii="Times New Roman" w:hAnsi="Times New Roman" w:cs="Times New Roman"/>
        </w:rPr>
        <w:t>‘Don’t Save &amp; Close’: will n</w:t>
      </w:r>
      <w:r w:rsidR="000229E1">
        <w:rPr>
          <w:rFonts w:ascii="Times New Roman" w:hAnsi="Times New Roman" w:cs="Times New Roman"/>
        </w:rPr>
        <w:t>ot save</w:t>
      </w:r>
      <w:r w:rsidRPr="001E0FA9">
        <w:rPr>
          <w:rFonts w:ascii="Times New Roman" w:hAnsi="Times New Roman" w:cs="Times New Roman"/>
        </w:rPr>
        <w:t xml:space="preserve"> progress and closes the app</w:t>
      </w:r>
    </w:p>
    <w:p w:rsidR="005A2A71" w:rsidRDefault="005A2A71" w:rsidP="005A2A71">
      <w:pPr>
        <w:pStyle w:val="ListParagraph"/>
        <w:numPr>
          <w:ilvl w:val="1"/>
          <w:numId w:val="7"/>
        </w:numPr>
        <w:rPr>
          <w:rFonts w:ascii="Times New Roman" w:hAnsi="Times New Roman" w:cs="Times New Roman"/>
        </w:rPr>
      </w:pPr>
      <w:r w:rsidRPr="001E0FA9">
        <w:rPr>
          <w:rFonts w:ascii="Times New Roman" w:hAnsi="Times New Roman" w:cs="Times New Roman"/>
        </w:rPr>
        <w:t>‘Cancel’ or clicking the ‘X’ from this box will cancel the closing dialog and return to the app for segmentation</w:t>
      </w:r>
    </w:p>
    <w:p w:rsidR="00311FBE" w:rsidRDefault="00311FBE" w:rsidP="00311FBE">
      <w:pPr>
        <w:pStyle w:val="ListParagraph"/>
        <w:numPr>
          <w:ilvl w:val="0"/>
          <w:numId w:val="7"/>
        </w:numPr>
        <w:rPr>
          <w:rFonts w:ascii="Times New Roman" w:hAnsi="Times New Roman" w:cs="Times New Roman"/>
        </w:rPr>
      </w:pPr>
      <w:r>
        <w:rPr>
          <w:rFonts w:ascii="Times New Roman" w:hAnsi="Times New Roman" w:cs="Times New Roman"/>
        </w:rPr>
        <w:t>The UI will also save the current result if a new image is loaded into the UI</w:t>
      </w:r>
    </w:p>
    <w:p w:rsidR="00311FBE" w:rsidRPr="00311FBE" w:rsidRDefault="00311FBE" w:rsidP="00311FBE">
      <w:pPr>
        <w:ind w:left="360"/>
        <w:rPr>
          <w:rFonts w:ascii="Times New Roman" w:hAnsi="Times New Roman" w:cs="Times New Roman"/>
        </w:rPr>
      </w:pPr>
      <w:r>
        <w:rPr>
          <w:rFonts w:ascii="Times New Roman" w:hAnsi="Times New Roman" w:cs="Times New Roman"/>
        </w:rPr>
        <w:t>When the tool saves, a saving progress bar will open over the UI. The UI will not be usable while the save is operating and will appear greyed out. Wait for the UI to finish saving before closing or logging off.</w:t>
      </w:r>
      <w:r w:rsidRPr="00311FBE">
        <w:rPr>
          <w:rFonts w:ascii="Times New Roman" w:hAnsi="Times New Roman" w:cs="Times New Roman"/>
        </w:rPr>
        <w:t xml:space="preserve"> </w:t>
      </w:r>
    </w:p>
    <w:p w:rsidR="005A2A71" w:rsidRPr="00115893" w:rsidRDefault="005A2A71" w:rsidP="005A2A71">
      <w:pPr>
        <w:rPr>
          <w:rFonts w:ascii="Times New Roman" w:hAnsi="Times New Roman" w:cs="Times New Roman"/>
          <w:sz w:val="24"/>
          <w:u w:val="single"/>
        </w:rPr>
      </w:pPr>
      <w:r w:rsidRPr="00115893">
        <w:rPr>
          <w:rFonts w:ascii="Times New Roman" w:hAnsi="Times New Roman" w:cs="Times New Roman"/>
          <w:sz w:val="24"/>
          <w:u w:val="single"/>
        </w:rPr>
        <w:t>5.2 Image Output</w:t>
      </w:r>
    </w:p>
    <w:p w:rsidR="005A2A71" w:rsidRPr="001E0FA9" w:rsidRDefault="005A2A71" w:rsidP="005A2A71">
      <w:pPr>
        <w:rPr>
          <w:rFonts w:ascii="Times New Roman" w:hAnsi="Times New Roman" w:cs="Times New Roman"/>
        </w:rPr>
      </w:pPr>
      <w:r w:rsidRPr="001E0FA9">
        <w:rPr>
          <w:rFonts w:ascii="Times New Roman" w:hAnsi="Times New Roman" w:cs="Times New Roman"/>
        </w:rPr>
        <w:t xml:space="preserve">The tool saves two files, both files are labeled with the file indication ‘comparison_seg_data’ after the image name. The </w:t>
      </w:r>
      <w:r w:rsidR="000229E1">
        <w:rPr>
          <w:rFonts w:ascii="Times New Roman" w:hAnsi="Times New Roman" w:cs="Times New Roman"/>
        </w:rPr>
        <w:t>first file is a csv file with 14</w:t>
      </w:r>
      <w:r w:rsidRPr="001E0FA9">
        <w:rPr>
          <w:rFonts w:ascii="Times New Roman" w:hAnsi="Times New Roman" w:cs="Times New Roman"/>
        </w:rPr>
        <w:t xml:space="preserve"> column headers, </w:t>
      </w:r>
      <w:r w:rsidR="000229E1">
        <w:rPr>
          <w:rFonts w:ascii="Times New Roman" w:hAnsi="Times New Roman" w:cs="Times New Roman"/>
        </w:rPr>
        <w:t>the second is a tiff file with 2</w:t>
      </w:r>
      <w:r w:rsidRPr="001E0FA9">
        <w:rPr>
          <w:rFonts w:ascii="Times New Roman" w:hAnsi="Times New Roman" w:cs="Times New Roman"/>
        </w:rPr>
        <w:t xml:space="preserve"> image layers.</w:t>
      </w:r>
    </w:p>
    <w:p w:rsidR="005A2A71" w:rsidRPr="001E0FA9" w:rsidRDefault="005A2A71" w:rsidP="005A2A71">
      <w:pPr>
        <w:pStyle w:val="ListParagraph"/>
        <w:numPr>
          <w:ilvl w:val="0"/>
          <w:numId w:val="8"/>
        </w:numPr>
        <w:rPr>
          <w:rFonts w:ascii="Times New Roman" w:hAnsi="Times New Roman" w:cs="Times New Roman"/>
        </w:rPr>
      </w:pPr>
      <w:r w:rsidRPr="001E0FA9">
        <w:rPr>
          <w:rFonts w:ascii="Times New Roman" w:hAnsi="Times New Roman" w:cs="Times New Roman"/>
        </w:rPr>
        <w:t>Csv file:</w:t>
      </w:r>
    </w:p>
    <w:p w:rsidR="005A2A71" w:rsidRPr="001E0FA9" w:rsidRDefault="005A2A71" w:rsidP="005A2A71">
      <w:pPr>
        <w:pStyle w:val="ListParagraph"/>
        <w:numPr>
          <w:ilvl w:val="1"/>
          <w:numId w:val="8"/>
        </w:numPr>
        <w:rPr>
          <w:rFonts w:ascii="Times New Roman" w:hAnsi="Times New Roman" w:cs="Times New Roman"/>
        </w:rPr>
      </w:pPr>
      <w:r w:rsidRPr="001E0FA9">
        <w:rPr>
          <w:rFonts w:ascii="Times New Roman" w:hAnsi="Times New Roman" w:cs="Times New Roman"/>
        </w:rPr>
        <w:t xml:space="preserve">This file contains information on each cell object in the image </w:t>
      </w:r>
    </w:p>
    <w:p w:rsidR="005A2A71" w:rsidRPr="001E0FA9" w:rsidRDefault="005A2A71" w:rsidP="005A2A71">
      <w:pPr>
        <w:pStyle w:val="ListParagraph"/>
        <w:numPr>
          <w:ilvl w:val="1"/>
          <w:numId w:val="8"/>
        </w:numPr>
        <w:rPr>
          <w:rFonts w:ascii="Times New Roman" w:hAnsi="Times New Roman" w:cs="Times New Roman"/>
        </w:rPr>
      </w:pPr>
      <w:r w:rsidRPr="001E0FA9">
        <w:rPr>
          <w:rFonts w:ascii="Times New Roman" w:hAnsi="Times New Roman" w:cs="Times New Roman"/>
        </w:rPr>
        <w:t>Column description:</w:t>
      </w:r>
    </w:p>
    <w:p w:rsidR="005A2A71" w:rsidRPr="001E0FA9" w:rsidRDefault="005A2A71" w:rsidP="005A2A71">
      <w:pPr>
        <w:pStyle w:val="ListParagraph"/>
        <w:numPr>
          <w:ilvl w:val="2"/>
          <w:numId w:val="8"/>
        </w:numPr>
        <w:rPr>
          <w:rFonts w:ascii="Times New Roman" w:hAnsi="Times New Roman" w:cs="Times New Roman"/>
        </w:rPr>
      </w:pPr>
      <w:r w:rsidRPr="001E0FA9">
        <w:rPr>
          <w:rFonts w:ascii="Times New Roman" w:hAnsi="Times New Roman" w:cs="Times New Roman"/>
        </w:rPr>
        <w:lastRenderedPageBreak/>
        <w:t>IF_cellid</w:t>
      </w:r>
    </w:p>
    <w:p w:rsidR="005A2A71" w:rsidRPr="001E0FA9" w:rsidRDefault="005A2A71" w:rsidP="005A2A71">
      <w:pPr>
        <w:pStyle w:val="ListParagraph"/>
        <w:numPr>
          <w:ilvl w:val="3"/>
          <w:numId w:val="8"/>
        </w:numPr>
        <w:rPr>
          <w:rFonts w:ascii="Times New Roman" w:hAnsi="Times New Roman" w:cs="Times New Roman"/>
        </w:rPr>
      </w:pPr>
      <w:r w:rsidRPr="001E0FA9">
        <w:rPr>
          <w:rFonts w:ascii="Times New Roman" w:hAnsi="Times New Roman" w:cs="Times New Roman"/>
        </w:rPr>
        <w:t>Description: Numeric cellid from the IF_cellid label matrix</w:t>
      </w:r>
    </w:p>
    <w:p w:rsidR="005A2A71" w:rsidRPr="001E0FA9" w:rsidRDefault="005A2A71" w:rsidP="005A2A71">
      <w:pPr>
        <w:pStyle w:val="ListParagraph"/>
        <w:numPr>
          <w:ilvl w:val="3"/>
          <w:numId w:val="8"/>
        </w:numPr>
        <w:rPr>
          <w:rFonts w:ascii="Times New Roman" w:hAnsi="Times New Roman" w:cs="Times New Roman"/>
        </w:rPr>
      </w:pPr>
      <w:r w:rsidRPr="001E0FA9">
        <w:rPr>
          <w:rFonts w:ascii="Times New Roman" w:hAnsi="Times New Roman" w:cs="Times New Roman"/>
        </w:rPr>
        <w:t>Data type: U</w:t>
      </w:r>
      <w:r w:rsidR="000B1F8A" w:rsidRPr="001E0FA9">
        <w:rPr>
          <w:rFonts w:ascii="Times New Roman" w:hAnsi="Times New Roman" w:cs="Times New Roman"/>
        </w:rPr>
        <w:t>int16</w:t>
      </w:r>
    </w:p>
    <w:p w:rsidR="005A2A71" w:rsidRPr="001E0FA9" w:rsidRDefault="005A2A71" w:rsidP="005A2A71">
      <w:pPr>
        <w:pStyle w:val="ListParagraph"/>
        <w:numPr>
          <w:ilvl w:val="2"/>
          <w:numId w:val="8"/>
        </w:numPr>
        <w:rPr>
          <w:rFonts w:ascii="Times New Roman" w:hAnsi="Times New Roman" w:cs="Times New Roman"/>
        </w:rPr>
      </w:pPr>
      <w:r w:rsidRPr="001E0FA9">
        <w:rPr>
          <w:rFonts w:ascii="Times New Roman" w:hAnsi="Times New Roman" w:cs="Times New Roman"/>
        </w:rPr>
        <w:t>IF_X_centroid</w:t>
      </w:r>
    </w:p>
    <w:p w:rsidR="005A2A71" w:rsidRPr="001E0FA9" w:rsidRDefault="005A2A71" w:rsidP="005A2A71">
      <w:pPr>
        <w:pStyle w:val="ListParagraph"/>
        <w:numPr>
          <w:ilvl w:val="3"/>
          <w:numId w:val="8"/>
        </w:numPr>
        <w:rPr>
          <w:rFonts w:ascii="Times New Roman" w:hAnsi="Times New Roman" w:cs="Times New Roman"/>
        </w:rPr>
      </w:pPr>
      <w:r w:rsidRPr="001E0FA9">
        <w:rPr>
          <w:rFonts w:ascii="Times New Roman" w:hAnsi="Times New Roman" w:cs="Times New Roman"/>
        </w:rPr>
        <w:t>Description: X value for the centroid of the IF cell</w:t>
      </w:r>
    </w:p>
    <w:p w:rsidR="005A2A71" w:rsidRPr="001E0FA9" w:rsidRDefault="005A2A71" w:rsidP="005A2A71">
      <w:pPr>
        <w:pStyle w:val="ListParagraph"/>
        <w:numPr>
          <w:ilvl w:val="3"/>
          <w:numId w:val="8"/>
        </w:numPr>
        <w:rPr>
          <w:rFonts w:ascii="Times New Roman" w:hAnsi="Times New Roman" w:cs="Times New Roman"/>
        </w:rPr>
      </w:pPr>
      <w:r w:rsidRPr="001E0FA9">
        <w:rPr>
          <w:rFonts w:ascii="Times New Roman" w:hAnsi="Times New Roman" w:cs="Times New Roman"/>
        </w:rPr>
        <w:t>Data type: Float32</w:t>
      </w:r>
    </w:p>
    <w:p w:rsidR="005A2A71" w:rsidRPr="001E0FA9" w:rsidRDefault="005A2A71" w:rsidP="005A2A71">
      <w:pPr>
        <w:pStyle w:val="ListParagraph"/>
        <w:numPr>
          <w:ilvl w:val="2"/>
          <w:numId w:val="8"/>
        </w:numPr>
        <w:rPr>
          <w:rFonts w:ascii="Times New Roman" w:hAnsi="Times New Roman" w:cs="Times New Roman"/>
        </w:rPr>
      </w:pPr>
      <w:r w:rsidRPr="001E0FA9">
        <w:rPr>
          <w:rFonts w:ascii="Times New Roman" w:hAnsi="Times New Roman" w:cs="Times New Roman"/>
        </w:rPr>
        <w:t>IF_Y_centroid</w:t>
      </w:r>
    </w:p>
    <w:p w:rsidR="005A2A71" w:rsidRPr="001E0FA9" w:rsidRDefault="005A2A71" w:rsidP="005A2A71">
      <w:pPr>
        <w:pStyle w:val="ListParagraph"/>
        <w:numPr>
          <w:ilvl w:val="3"/>
          <w:numId w:val="8"/>
        </w:numPr>
        <w:rPr>
          <w:rFonts w:ascii="Times New Roman" w:hAnsi="Times New Roman" w:cs="Times New Roman"/>
        </w:rPr>
      </w:pPr>
      <w:r w:rsidRPr="001E0FA9">
        <w:rPr>
          <w:rFonts w:ascii="Times New Roman" w:hAnsi="Times New Roman" w:cs="Times New Roman"/>
        </w:rPr>
        <w:t>Description: Y value for the centroid of the IF cell</w:t>
      </w:r>
    </w:p>
    <w:p w:rsidR="005A2A71" w:rsidRPr="001E0FA9" w:rsidRDefault="005A2A71" w:rsidP="005A2A71">
      <w:pPr>
        <w:pStyle w:val="ListParagraph"/>
        <w:numPr>
          <w:ilvl w:val="3"/>
          <w:numId w:val="8"/>
        </w:numPr>
        <w:rPr>
          <w:rFonts w:ascii="Times New Roman" w:hAnsi="Times New Roman" w:cs="Times New Roman"/>
        </w:rPr>
      </w:pPr>
      <w:r w:rsidRPr="001E0FA9">
        <w:rPr>
          <w:rFonts w:ascii="Times New Roman" w:hAnsi="Times New Roman" w:cs="Times New Roman"/>
        </w:rPr>
        <w:t>Data type: Float32</w:t>
      </w:r>
    </w:p>
    <w:p w:rsidR="000B1F8A" w:rsidRPr="001E0FA9" w:rsidRDefault="000229E1" w:rsidP="000B1F8A">
      <w:pPr>
        <w:pStyle w:val="ListParagraph"/>
        <w:numPr>
          <w:ilvl w:val="2"/>
          <w:numId w:val="8"/>
        </w:numPr>
        <w:rPr>
          <w:rFonts w:ascii="Times New Roman" w:hAnsi="Times New Roman" w:cs="Times New Roman"/>
        </w:rPr>
      </w:pPr>
      <w:r>
        <w:rPr>
          <w:rFonts w:ascii="Times New Roman" w:hAnsi="Times New Roman" w:cs="Times New Roman"/>
        </w:rPr>
        <w:t>SP</w:t>
      </w:r>
      <w:r w:rsidR="000B1F8A" w:rsidRPr="001E0FA9">
        <w:rPr>
          <w:rFonts w:ascii="Times New Roman" w:hAnsi="Times New Roman" w:cs="Times New Roman"/>
        </w:rPr>
        <w:t>_paired</w:t>
      </w:r>
      <w:r>
        <w:rPr>
          <w:rFonts w:ascii="Times New Roman" w:hAnsi="Times New Roman" w:cs="Times New Roman"/>
        </w:rPr>
        <w:t>_w_IF</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De</w:t>
      </w:r>
      <w:r w:rsidR="000229E1">
        <w:rPr>
          <w:rFonts w:ascii="Times New Roman" w:hAnsi="Times New Roman" w:cs="Times New Roman"/>
        </w:rPr>
        <w:t>scription: the corresponding SP</w:t>
      </w:r>
      <w:r w:rsidRPr="001E0FA9">
        <w:rPr>
          <w:rFonts w:ascii="Times New Roman" w:hAnsi="Times New Roman" w:cs="Times New Roman"/>
        </w:rPr>
        <w:t xml:space="preserve"> cellid that is paired to this IF cell</w:t>
      </w:r>
      <w:r w:rsidR="000229E1">
        <w:rPr>
          <w:rFonts w:ascii="Times New Roman" w:hAnsi="Times New Roman" w:cs="Times New Roman"/>
        </w:rPr>
        <w:t>id</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Data type: Uint16</w:t>
      </w:r>
    </w:p>
    <w:p w:rsidR="000B1F8A" w:rsidRPr="001E0FA9" w:rsidRDefault="000229E1" w:rsidP="000B1F8A">
      <w:pPr>
        <w:pStyle w:val="ListParagraph"/>
        <w:numPr>
          <w:ilvl w:val="2"/>
          <w:numId w:val="8"/>
        </w:numPr>
        <w:rPr>
          <w:rFonts w:ascii="Times New Roman" w:hAnsi="Times New Roman" w:cs="Times New Roman"/>
        </w:rPr>
      </w:pPr>
      <w:r>
        <w:rPr>
          <w:rFonts w:ascii="Times New Roman" w:hAnsi="Times New Roman" w:cs="Times New Roman"/>
        </w:rPr>
        <w:t>SP</w:t>
      </w:r>
      <w:r w:rsidR="000B1F8A" w:rsidRPr="001E0FA9">
        <w:rPr>
          <w:rFonts w:ascii="Times New Roman" w:hAnsi="Times New Roman" w:cs="Times New Roman"/>
        </w:rPr>
        <w:t>_cellid</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Descrip</w:t>
      </w:r>
      <w:r w:rsidR="000229E1">
        <w:rPr>
          <w:rFonts w:ascii="Times New Roman" w:hAnsi="Times New Roman" w:cs="Times New Roman"/>
        </w:rPr>
        <w:t>tion: Numeric cellid from the SP</w:t>
      </w:r>
      <w:r w:rsidRPr="001E0FA9">
        <w:rPr>
          <w:rFonts w:ascii="Times New Roman" w:hAnsi="Times New Roman" w:cs="Times New Roman"/>
        </w:rPr>
        <w:t>_cellid label matrix</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Data type: Uint16</w:t>
      </w:r>
    </w:p>
    <w:p w:rsidR="000B1F8A" w:rsidRPr="001E0FA9" w:rsidRDefault="000229E1" w:rsidP="000B1F8A">
      <w:pPr>
        <w:pStyle w:val="ListParagraph"/>
        <w:numPr>
          <w:ilvl w:val="2"/>
          <w:numId w:val="8"/>
        </w:numPr>
        <w:rPr>
          <w:rFonts w:ascii="Times New Roman" w:hAnsi="Times New Roman" w:cs="Times New Roman"/>
        </w:rPr>
      </w:pPr>
      <w:r>
        <w:rPr>
          <w:rFonts w:ascii="Times New Roman" w:hAnsi="Times New Roman" w:cs="Times New Roman"/>
        </w:rPr>
        <w:t>SP</w:t>
      </w:r>
      <w:r w:rsidR="000B1F8A" w:rsidRPr="001E0FA9">
        <w:rPr>
          <w:rFonts w:ascii="Times New Roman" w:hAnsi="Times New Roman" w:cs="Times New Roman"/>
        </w:rPr>
        <w:t>_X_centroid</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 xml:space="preserve">Description: X </w:t>
      </w:r>
      <w:r w:rsidR="000229E1">
        <w:rPr>
          <w:rFonts w:ascii="Times New Roman" w:hAnsi="Times New Roman" w:cs="Times New Roman"/>
        </w:rPr>
        <w:t>value for the centroid of the SP</w:t>
      </w:r>
      <w:r w:rsidRPr="001E0FA9">
        <w:rPr>
          <w:rFonts w:ascii="Times New Roman" w:hAnsi="Times New Roman" w:cs="Times New Roman"/>
        </w:rPr>
        <w:t xml:space="preserve"> cell</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Data type: Float32</w:t>
      </w:r>
    </w:p>
    <w:p w:rsidR="000B1F8A" w:rsidRPr="001E0FA9" w:rsidRDefault="000229E1" w:rsidP="000B1F8A">
      <w:pPr>
        <w:pStyle w:val="ListParagraph"/>
        <w:numPr>
          <w:ilvl w:val="2"/>
          <w:numId w:val="8"/>
        </w:numPr>
        <w:rPr>
          <w:rFonts w:ascii="Times New Roman" w:hAnsi="Times New Roman" w:cs="Times New Roman"/>
        </w:rPr>
      </w:pPr>
      <w:r>
        <w:rPr>
          <w:rFonts w:ascii="Times New Roman" w:hAnsi="Times New Roman" w:cs="Times New Roman"/>
        </w:rPr>
        <w:t>SP</w:t>
      </w:r>
      <w:r w:rsidR="000B1F8A" w:rsidRPr="001E0FA9">
        <w:rPr>
          <w:rFonts w:ascii="Times New Roman" w:hAnsi="Times New Roman" w:cs="Times New Roman"/>
        </w:rPr>
        <w:t>_Y_centroid</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Description: Y</w:t>
      </w:r>
      <w:r w:rsidR="000229E1">
        <w:rPr>
          <w:rFonts w:ascii="Times New Roman" w:hAnsi="Times New Roman" w:cs="Times New Roman"/>
        </w:rPr>
        <w:t xml:space="preserve"> value for the centroid of the SP</w:t>
      </w:r>
      <w:r w:rsidRPr="001E0FA9">
        <w:rPr>
          <w:rFonts w:ascii="Times New Roman" w:hAnsi="Times New Roman" w:cs="Times New Roman"/>
        </w:rPr>
        <w:t xml:space="preserve"> cell</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Data type: Float32</w:t>
      </w:r>
    </w:p>
    <w:p w:rsidR="000B1F8A" w:rsidRPr="001E0FA9" w:rsidRDefault="000229E1" w:rsidP="000B1F8A">
      <w:pPr>
        <w:pStyle w:val="ListParagraph"/>
        <w:numPr>
          <w:ilvl w:val="2"/>
          <w:numId w:val="8"/>
        </w:numPr>
        <w:rPr>
          <w:rFonts w:ascii="Times New Roman" w:hAnsi="Times New Roman" w:cs="Times New Roman"/>
        </w:rPr>
      </w:pPr>
      <w:r>
        <w:rPr>
          <w:rFonts w:ascii="Times New Roman" w:hAnsi="Times New Roman" w:cs="Times New Roman"/>
        </w:rPr>
        <w:t>IF</w:t>
      </w:r>
      <w:r w:rsidR="000B1F8A" w:rsidRPr="001E0FA9">
        <w:rPr>
          <w:rFonts w:ascii="Times New Roman" w:hAnsi="Times New Roman" w:cs="Times New Roman"/>
        </w:rPr>
        <w:t>_paired</w:t>
      </w:r>
      <w:r>
        <w:rPr>
          <w:rFonts w:ascii="Times New Roman" w:hAnsi="Times New Roman" w:cs="Times New Roman"/>
        </w:rPr>
        <w:t>_w_SP</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Description: the corresponding IF cellid that</w:t>
      </w:r>
      <w:r w:rsidR="000229E1">
        <w:rPr>
          <w:rFonts w:ascii="Times New Roman" w:hAnsi="Times New Roman" w:cs="Times New Roman"/>
        </w:rPr>
        <w:t xml:space="preserve"> is paired to this SP</w:t>
      </w:r>
      <w:r w:rsidRPr="001E0FA9">
        <w:rPr>
          <w:rFonts w:ascii="Times New Roman" w:hAnsi="Times New Roman" w:cs="Times New Roman"/>
        </w:rPr>
        <w:t xml:space="preserve"> cell</w:t>
      </w:r>
      <w:r w:rsidR="000229E1">
        <w:rPr>
          <w:rFonts w:ascii="Times New Roman" w:hAnsi="Times New Roman" w:cs="Times New Roman"/>
        </w:rPr>
        <w:t>id</w:t>
      </w:r>
    </w:p>
    <w:p w:rsidR="000B1F8A"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Data type: Uint16</w:t>
      </w:r>
    </w:p>
    <w:p w:rsidR="000229E1" w:rsidRPr="001E0FA9" w:rsidRDefault="000229E1" w:rsidP="000229E1">
      <w:pPr>
        <w:pStyle w:val="ListParagraph"/>
        <w:numPr>
          <w:ilvl w:val="2"/>
          <w:numId w:val="8"/>
        </w:numPr>
        <w:rPr>
          <w:rFonts w:ascii="Times New Roman" w:hAnsi="Times New Roman" w:cs="Times New Roman"/>
        </w:rPr>
      </w:pPr>
      <w:r>
        <w:rPr>
          <w:rFonts w:ascii="Times New Roman" w:hAnsi="Times New Roman" w:cs="Times New Roman"/>
        </w:rPr>
        <w:t>pair</w:t>
      </w:r>
      <w:r w:rsidRPr="001E0FA9">
        <w:rPr>
          <w:rFonts w:ascii="Times New Roman" w:hAnsi="Times New Roman" w:cs="Times New Roman"/>
        </w:rPr>
        <w:t>id</w:t>
      </w:r>
    </w:p>
    <w:p w:rsidR="000229E1" w:rsidRPr="001E0FA9" w:rsidRDefault="000229E1" w:rsidP="000229E1">
      <w:pPr>
        <w:pStyle w:val="ListParagraph"/>
        <w:numPr>
          <w:ilvl w:val="3"/>
          <w:numId w:val="8"/>
        </w:numPr>
        <w:rPr>
          <w:rFonts w:ascii="Times New Roman" w:hAnsi="Times New Roman" w:cs="Times New Roman"/>
        </w:rPr>
      </w:pPr>
      <w:r w:rsidRPr="001E0FA9">
        <w:rPr>
          <w:rFonts w:ascii="Times New Roman" w:hAnsi="Times New Roman" w:cs="Times New Roman"/>
        </w:rPr>
        <w:t>Description: the new unique cellid given to cell pairs in the table</w:t>
      </w:r>
    </w:p>
    <w:p w:rsidR="000229E1" w:rsidRPr="000229E1" w:rsidRDefault="000229E1" w:rsidP="000229E1">
      <w:pPr>
        <w:pStyle w:val="ListParagraph"/>
        <w:numPr>
          <w:ilvl w:val="3"/>
          <w:numId w:val="8"/>
        </w:numPr>
        <w:rPr>
          <w:rFonts w:ascii="Times New Roman" w:hAnsi="Times New Roman" w:cs="Times New Roman"/>
        </w:rPr>
      </w:pPr>
      <w:r w:rsidRPr="001E0FA9">
        <w:rPr>
          <w:rFonts w:ascii="Times New Roman" w:hAnsi="Times New Roman" w:cs="Times New Roman"/>
        </w:rPr>
        <w:t>Data type: Uint16</w:t>
      </w:r>
    </w:p>
    <w:p w:rsidR="000B1F8A" w:rsidRPr="001E0FA9" w:rsidRDefault="000B1F8A" w:rsidP="000B1F8A">
      <w:pPr>
        <w:pStyle w:val="ListParagraph"/>
        <w:numPr>
          <w:ilvl w:val="2"/>
          <w:numId w:val="8"/>
        </w:numPr>
        <w:rPr>
          <w:rFonts w:ascii="Times New Roman" w:hAnsi="Times New Roman" w:cs="Times New Roman"/>
        </w:rPr>
      </w:pPr>
      <w:r w:rsidRPr="001E0FA9">
        <w:rPr>
          <w:rFonts w:ascii="Times New Roman" w:hAnsi="Times New Roman" w:cs="Times New Roman"/>
        </w:rPr>
        <w:t>IF_level</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 xml:space="preserve">Description: the corresponding image segmentation type for the InForm segmentation a cell comes from. </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Data type: Uint8</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 xml:space="preserve">Opts: </w:t>
      </w:r>
    </w:p>
    <w:p w:rsidR="000B1F8A" w:rsidRPr="001E0FA9" w:rsidRDefault="000B1F8A" w:rsidP="000B1F8A">
      <w:pPr>
        <w:pStyle w:val="ListParagraph"/>
        <w:numPr>
          <w:ilvl w:val="4"/>
          <w:numId w:val="8"/>
        </w:numPr>
        <w:rPr>
          <w:rFonts w:ascii="Times New Roman" w:hAnsi="Times New Roman" w:cs="Times New Roman"/>
        </w:rPr>
      </w:pPr>
      <w:r w:rsidRPr="001E0FA9">
        <w:rPr>
          <w:rFonts w:ascii="Times New Roman" w:hAnsi="Times New Roman" w:cs="Times New Roman"/>
        </w:rPr>
        <w:t>1: immune cell segmentation layer</w:t>
      </w:r>
    </w:p>
    <w:p w:rsidR="000B1F8A" w:rsidRPr="001E0FA9" w:rsidRDefault="000B1F8A" w:rsidP="000B1F8A">
      <w:pPr>
        <w:pStyle w:val="ListParagraph"/>
        <w:numPr>
          <w:ilvl w:val="4"/>
          <w:numId w:val="8"/>
        </w:numPr>
        <w:rPr>
          <w:rFonts w:ascii="Times New Roman" w:hAnsi="Times New Roman" w:cs="Times New Roman"/>
        </w:rPr>
      </w:pPr>
      <w:r w:rsidRPr="001E0FA9">
        <w:rPr>
          <w:rFonts w:ascii="Times New Roman" w:hAnsi="Times New Roman" w:cs="Times New Roman"/>
        </w:rPr>
        <w:t>2: tumor cell segmentation layer</w:t>
      </w:r>
    </w:p>
    <w:p w:rsidR="000B1F8A" w:rsidRPr="001E0FA9" w:rsidRDefault="000229E1" w:rsidP="000B1F8A">
      <w:pPr>
        <w:pStyle w:val="ListParagraph"/>
        <w:numPr>
          <w:ilvl w:val="2"/>
          <w:numId w:val="8"/>
        </w:numPr>
        <w:rPr>
          <w:rFonts w:ascii="Times New Roman" w:hAnsi="Times New Roman" w:cs="Times New Roman"/>
        </w:rPr>
      </w:pPr>
      <w:r>
        <w:rPr>
          <w:rFonts w:ascii="Times New Roman" w:hAnsi="Times New Roman" w:cs="Times New Roman"/>
        </w:rPr>
        <w:t>joint_overlap</w:t>
      </w:r>
    </w:p>
    <w:p w:rsidR="000B1F8A" w:rsidRPr="000229E1" w:rsidRDefault="000B1F8A" w:rsidP="000229E1">
      <w:pPr>
        <w:pStyle w:val="ListParagraph"/>
        <w:numPr>
          <w:ilvl w:val="3"/>
          <w:numId w:val="8"/>
        </w:numPr>
        <w:rPr>
          <w:rFonts w:ascii="Times New Roman" w:hAnsi="Times New Roman" w:cs="Times New Roman"/>
        </w:rPr>
      </w:pPr>
      <w:r w:rsidRPr="001E0FA9">
        <w:rPr>
          <w:rFonts w:ascii="Times New Roman" w:hAnsi="Times New Roman" w:cs="Times New Roman"/>
        </w:rPr>
        <w:t xml:space="preserve">Description: </w:t>
      </w:r>
      <w:r w:rsidR="00025DE0" w:rsidRPr="000229E1">
        <w:rPr>
          <w:rFonts w:ascii="Times New Roman" w:hAnsi="Times New Roman" w:cs="Times New Roman"/>
        </w:rPr>
        <w:t>joint fractional overlap, from multiplying the fractional overlaps of each type</w:t>
      </w:r>
      <w:r w:rsidR="000229E1">
        <w:rPr>
          <w:rFonts w:ascii="Times New Roman" w:hAnsi="Times New Roman" w:cs="Times New Roman"/>
        </w:rPr>
        <w:t xml:space="preserve"> or IF_frac * SP_frac</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Data type: Float32</w:t>
      </w:r>
    </w:p>
    <w:p w:rsidR="000B1F8A" w:rsidRPr="001E0FA9" w:rsidRDefault="000229E1" w:rsidP="000B1F8A">
      <w:pPr>
        <w:pStyle w:val="ListParagraph"/>
        <w:numPr>
          <w:ilvl w:val="2"/>
          <w:numId w:val="8"/>
        </w:numPr>
        <w:rPr>
          <w:rFonts w:ascii="Times New Roman" w:hAnsi="Times New Roman" w:cs="Times New Roman"/>
        </w:rPr>
      </w:pPr>
      <w:r>
        <w:rPr>
          <w:rFonts w:ascii="Times New Roman" w:hAnsi="Times New Roman" w:cs="Times New Roman"/>
        </w:rPr>
        <w:t>class_selection</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Description: which segmentation is saved in the final result</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Data type: Uint8</w:t>
      </w:r>
    </w:p>
    <w:p w:rsidR="000B1F8A" w:rsidRPr="001E0FA9" w:rsidRDefault="000B1F8A" w:rsidP="000B1F8A">
      <w:pPr>
        <w:pStyle w:val="ListParagraph"/>
        <w:numPr>
          <w:ilvl w:val="3"/>
          <w:numId w:val="8"/>
        </w:numPr>
        <w:rPr>
          <w:rFonts w:ascii="Times New Roman" w:hAnsi="Times New Roman" w:cs="Times New Roman"/>
        </w:rPr>
      </w:pPr>
      <w:r w:rsidRPr="001E0FA9">
        <w:rPr>
          <w:rFonts w:ascii="Times New Roman" w:hAnsi="Times New Roman" w:cs="Times New Roman"/>
        </w:rPr>
        <w:t>Opts:</w:t>
      </w:r>
    </w:p>
    <w:p w:rsidR="00025DE0" w:rsidRPr="000229E1" w:rsidRDefault="00025DE0" w:rsidP="000229E1">
      <w:pPr>
        <w:pStyle w:val="ListParagraph"/>
        <w:numPr>
          <w:ilvl w:val="4"/>
          <w:numId w:val="8"/>
        </w:numPr>
        <w:rPr>
          <w:rFonts w:ascii="Times New Roman" w:hAnsi="Times New Roman" w:cs="Times New Roman"/>
        </w:rPr>
      </w:pPr>
      <w:r w:rsidRPr="000229E1">
        <w:rPr>
          <w:rFonts w:ascii="Times New Roman" w:hAnsi="Times New Roman" w:cs="Times New Roman"/>
        </w:rPr>
        <w:t>(0): not yet defined</w:t>
      </w:r>
    </w:p>
    <w:p w:rsidR="00025DE0" w:rsidRPr="000229E1" w:rsidRDefault="00025DE0" w:rsidP="000229E1">
      <w:pPr>
        <w:pStyle w:val="ListParagraph"/>
        <w:numPr>
          <w:ilvl w:val="4"/>
          <w:numId w:val="8"/>
        </w:numPr>
        <w:rPr>
          <w:rFonts w:ascii="Times New Roman" w:hAnsi="Times New Roman" w:cs="Times New Roman"/>
        </w:rPr>
      </w:pPr>
      <w:r w:rsidRPr="000229E1">
        <w:rPr>
          <w:rFonts w:ascii="Times New Roman" w:hAnsi="Times New Roman" w:cs="Times New Roman"/>
        </w:rPr>
        <w:t>(1): Inform type</w:t>
      </w:r>
    </w:p>
    <w:p w:rsidR="00025DE0" w:rsidRPr="000229E1" w:rsidRDefault="00025DE0" w:rsidP="000229E1">
      <w:pPr>
        <w:pStyle w:val="ListParagraph"/>
        <w:numPr>
          <w:ilvl w:val="4"/>
          <w:numId w:val="8"/>
        </w:numPr>
        <w:rPr>
          <w:rFonts w:ascii="Times New Roman" w:hAnsi="Times New Roman" w:cs="Times New Roman"/>
        </w:rPr>
      </w:pPr>
      <w:r w:rsidRPr="000229E1">
        <w:rPr>
          <w:rFonts w:ascii="Times New Roman" w:hAnsi="Times New Roman" w:cs="Times New Roman"/>
        </w:rPr>
        <w:t>(2): super pixel type</w:t>
      </w:r>
    </w:p>
    <w:p w:rsidR="00025DE0" w:rsidRPr="000229E1" w:rsidRDefault="00025DE0" w:rsidP="000229E1">
      <w:pPr>
        <w:pStyle w:val="ListParagraph"/>
        <w:numPr>
          <w:ilvl w:val="4"/>
          <w:numId w:val="8"/>
        </w:numPr>
        <w:rPr>
          <w:rFonts w:ascii="Times New Roman" w:hAnsi="Times New Roman" w:cs="Times New Roman"/>
        </w:rPr>
      </w:pPr>
      <w:r w:rsidRPr="000229E1">
        <w:rPr>
          <w:rFonts w:ascii="Times New Roman" w:hAnsi="Times New Roman" w:cs="Times New Roman"/>
        </w:rPr>
        <w:t>(3): drawn on</w:t>
      </w:r>
    </w:p>
    <w:p w:rsidR="00025DE0" w:rsidRPr="000229E1" w:rsidRDefault="00025DE0" w:rsidP="000229E1">
      <w:pPr>
        <w:pStyle w:val="ListParagraph"/>
        <w:numPr>
          <w:ilvl w:val="4"/>
          <w:numId w:val="8"/>
        </w:numPr>
        <w:rPr>
          <w:rFonts w:ascii="Times New Roman" w:hAnsi="Times New Roman" w:cs="Times New Roman"/>
        </w:rPr>
      </w:pPr>
      <w:r w:rsidRPr="000229E1">
        <w:rPr>
          <w:rFonts w:ascii="Times New Roman" w:hAnsi="Times New Roman" w:cs="Times New Roman"/>
        </w:rPr>
        <w:t>(4): joint overlap over .8 and set NOT to review</w:t>
      </w:r>
    </w:p>
    <w:p w:rsidR="00025DE0" w:rsidRPr="000229E1" w:rsidRDefault="00025DE0" w:rsidP="000229E1">
      <w:pPr>
        <w:pStyle w:val="ListParagraph"/>
        <w:numPr>
          <w:ilvl w:val="4"/>
          <w:numId w:val="8"/>
        </w:numPr>
        <w:rPr>
          <w:rFonts w:ascii="Times New Roman" w:hAnsi="Times New Roman" w:cs="Times New Roman"/>
        </w:rPr>
      </w:pPr>
      <w:r w:rsidRPr="000229E1">
        <w:rPr>
          <w:rFonts w:ascii="Times New Roman" w:hAnsi="Times New Roman" w:cs="Times New Roman"/>
        </w:rPr>
        <w:lastRenderedPageBreak/>
        <w:t>(5): reviewed as both</w:t>
      </w:r>
    </w:p>
    <w:p w:rsidR="00025DE0" w:rsidRPr="000229E1" w:rsidRDefault="00025DE0" w:rsidP="000229E1">
      <w:pPr>
        <w:pStyle w:val="ListParagraph"/>
        <w:numPr>
          <w:ilvl w:val="4"/>
          <w:numId w:val="8"/>
        </w:numPr>
        <w:rPr>
          <w:rFonts w:ascii="Times New Roman" w:hAnsi="Times New Roman" w:cs="Times New Roman"/>
        </w:rPr>
      </w:pPr>
      <w:r w:rsidRPr="000229E1">
        <w:rPr>
          <w:rFonts w:ascii="Times New Roman" w:hAnsi="Times New Roman" w:cs="Times New Roman"/>
        </w:rPr>
        <w:t>(6): added \ new cell</w:t>
      </w:r>
    </w:p>
    <w:p w:rsidR="00025DE0" w:rsidRPr="000229E1" w:rsidRDefault="00025DE0" w:rsidP="000229E1">
      <w:pPr>
        <w:pStyle w:val="ListParagraph"/>
        <w:numPr>
          <w:ilvl w:val="4"/>
          <w:numId w:val="8"/>
        </w:numPr>
        <w:rPr>
          <w:rFonts w:ascii="Times New Roman" w:hAnsi="Times New Roman" w:cs="Times New Roman"/>
        </w:rPr>
      </w:pPr>
      <w:r w:rsidRPr="000229E1">
        <w:rPr>
          <w:rFonts w:ascii="Times New Roman" w:hAnsi="Times New Roman" w:cs="Times New Roman"/>
        </w:rPr>
        <w:t>(-1): neither segmentation chosen and not drawn</w:t>
      </w:r>
    </w:p>
    <w:p w:rsidR="00025DE0" w:rsidRPr="000229E1" w:rsidRDefault="00025DE0" w:rsidP="000229E1">
      <w:pPr>
        <w:pStyle w:val="ListParagraph"/>
        <w:numPr>
          <w:ilvl w:val="4"/>
          <w:numId w:val="8"/>
        </w:numPr>
        <w:rPr>
          <w:rFonts w:ascii="Times New Roman" w:hAnsi="Times New Roman" w:cs="Times New Roman"/>
        </w:rPr>
      </w:pPr>
      <w:r w:rsidRPr="000229E1">
        <w:rPr>
          <w:rFonts w:ascii="Times New Roman" w:hAnsi="Times New Roman" w:cs="Times New Roman"/>
        </w:rPr>
        <w:t>(-2): artifact</w:t>
      </w:r>
    </w:p>
    <w:p w:rsidR="000229E1" w:rsidRDefault="000229E1" w:rsidP="000229E1">
      <w:pPr>
        <w:pStyle w:val="ListParagraph"/>
        <w:numPr>
          <w:ilvl w:val="2"/>
          <w:numId w:val="8"/>
        </w:numPr>
        <w:rPr>
          <w:rFonts w:ascii="Times New Roman" w:hAnsi="Times New Roman" w:cs="Times New Roman"/>
        </w:rPr>
      </w:pPr>
      <w:r>
        <w:rPr>
          <w:rFonts w:ascii="Times New Roman" w:hAnsi="Times New Roman" w:cs="Times New Roman"/>
        </w:rPr>
        <w:t>cell_check</w:t>
      </w:r>
    </w:p>
    <w:p w:rsidR="00025DE0" w:rsidRDefault="00025DE0" w:rsidP="000229E1">
      <w:pPr>
        <w:pStyle w:val="ListParagraph"/>
        <w:numPr>
          <w:ilvl w:val="3"/>
          <w:numId w:val="8"/>
        </w:numPr>
        <w:rPr>
          <w:rFonts w:ascii="Times New Roman" w:hAnsi="Times New Roman" w:cs="Times New Roman"/>
        </w:rPr>
      </w:pPr>
      <w:r w:rsidRPr="000229E1">
        <w:rPr>
          <w:rFonts w:ascii="Times New Roman" w:hAnsi="Times New Roman" w:cs="Times New Roman"/>
        </w:rPr>
        <w:t>Whether or not that cell will be reviewed</w:t>
      </w:r>
    </w:p>
    <w:p w:rsidR="000229E1" w:rsidRPr="001E0FA9" w:rsidRDefault="000229E1" w:rsidP="000229E1">
      <w:pPr>
        <w:pStyle w:val="ListParagraph"/>
        <w:numPr>
          <w:ilvl w:val="3"/>
          <w:numId w:val="8"/>
        </w:numPr>
        <w:rPr>
          <w:rFonts w:ascii="Times New Roman" w:hAnsi="Times New Roman" w:cs="Times New Roman"/>
        </w:rPr>
      </w:pPr>
      <w:r w:rsidRPr="001E0FA9">
        <w:rPr>
          <w:rFonts w:ascii="Times New Roman" w:hAnsi="Times New Roman" w:cs="Times New Roman"/>
        </w:rPr>
        <w:t>Data type: Uint8</w:t>
      </w:r>
    </w:p>
    <w:p w:rsidR="000229E1" w:rsidRPr="000229E1" w:rsidRDefault="000229E1" w:rsidP="000229E1">
      <w:pPr>
        <w:pStyle w:val="ListParagraph"/>
        <w:numPr>
          <w:ilvl w:val="3"/>
          <w:numId w:val="8"/>
        </w:numPr>
        <w:rPr>
          <w:rFonts w:ascii="Times New Roman" w:hAnsi="Times New Roman" w:cs="Times New Roman"/>
        </w:rPr>
      </w:pPr>
      <w:r>
        <w:rPr>
          <w:rFonts w:ascii="Times New Roman" w:hAnsi="Times New Roman" w:cs="Times New Roman"/>
        </w:rPr>
        <w:t>Opts:</w:t>
      </w:r>
    </w:p>
    <w:p w:rsidR="00025DE0" w:rsidRPr="000229E1" w:rsidRDefault="00025DE0" w:rsidP="000229E1">
      <w:pPr>
        <w:pStyle w:val="ListParagraph"/>
        <w:numPr>
          <w:ilvl w:val="4"/>
          <w:numId w:val="8"/>
        </w:numPr>
        <w:rPr>
          <w:rFonts w:ascii="Times New Roman" w:hAnsi="Times New Roman" w:cs="Times New Roman"/>
        </w:rPr>
      </w:pPr>
      <w:r w:rsidRPr="000229E1">
        <w:rPr>
          <w:rFonts w:ascii="Times New Roman" w:hAnsi="Times New Roman" w:cs="Times New Roman"/>
        </w:rPr>
        <w:t>(0): do not review (see (4) in class selection)</w:t>
      </w:r>
    </w:p>
    <w:p w:rsidR="00025DE0" w:rsidRPr="000229E1" w:rsidRDefault="00025DE0" w:rsidP="000229E1">
      <w:pPr>
        <w:pStyle w:val="ListParagraph"/>
        <w:numPr>
          <w:ilvl w:val="4"/>
          <w:numId w:val="8"/>
        </w:numPr>
        <w:rPr>
          <w:rFonts w:ascii="Times New Roman" w:hAnsi="Times New Roman" w:cs="Times New Roman"/>
        </w:rPr>
      </w:pPr>
      <w:r w:rsidRPr="000229E1">
        <w:rPr>
          <w:rFonts w:ascii="Times New Roman" w:hAnsi="Times New Roman" w:cs="Times New Roman"/>
        </w:rPr>
        <w:t xml:space="preserve">(1): review </w:t>
      </w:r>
    </w:p>
    <w:p w:rsidR="000229E1" w:rsidRPr="000229E1" w:rsidRDefault="00025DE0" w:rsidP="000229E1">
      <w:pPr>
        <w:pStyle w:val="ListParagraph"/>
        <w:numPr>
          <w:ilvl w:val="4"/>
          <w:numId w:val="8"/>
        </w:numPr>
        <w:rPr>
          <w:rFonts w:ascii="Times New Roman" w:hAnsi="Times New Roman" w:cs="Times New Roman"/>
        </w:rPr>
      </w:pPr>
      <w:r w:rsidRPr="000229E1">
        <w:rPr>
          <w:rFonts w:ascii="Times New Roman" w:hAnsi="Times New Roman" w:cs="Times New Roman"/>
        </w:rPr>
        <w:t xml:space="preserve">(2): joint overlap over .8 and set to review </w:t>
      </w:r>
    </w:p>
    <w:p w:rsidR="000B1F8A" w:rsidRPr="001E0FA9" w:rsidRDefault="00925CDC" w:rsidP="00925CDC">
      <w:pPr>
        <w:ind w:firstLine="720"/>
        <w:rPr>
          <w:rFonts w:ascii="Times New Roman" w:hAnsi="Times New Roman" w:cs="Times New Roman"/>
        </w:rPr>
      </w:pPr>
      <w:r w:rsidRPr="001E0FA9">
        <w:rPr>
          <w:rFonts w:ascii="Times New Roman" w:hAnsi="Times New Roman" w:cs="Times New Roman"/>
        </w:rPr>
        <w:t xml:space="preserve">Note: </w:t>
      </w:r>
      <w:r w:rsidR="000B1F8A" w:rsidRPr="001E0FA9">
        <w:rPr>
          <w:rFonts w:ascii="Times New Roman" w:hAnsi="Times New Roman" w:cs="Times New Roman"/>
        </w:rPr>
        <w:t>Cells can be repeated</w:t>
      </w:r>
      <w:r w:rsidRPr="001E0FA9">
        <w:rPr>
          <w:rFonts w:ascii="Times New Roman" w:hAnsi="Times New Roman" w:cs="Times New Roman"/>
        </w:rPr>
        <w:t xml:space="preserve"> for each corresponding cell they overlap over 10% with,</w:t>
      </w:r>
      <w:r w:rsidR="000B1F8A" w:rsidRPr="001E0FA9">
        <w:rPr>
          <w:rFonts w:ascii="Times New Roman" w:hAnsi="Times New Roman" w:cs="Times New Roman"/>
        </w:rPr>
        <w:t xml:space="preserve"> so all overlapped cells are included</w:t>
      </w:r>
      <w:r w:rsidRPr="001E0FA9">
        <w:rPr>
          <w:rFonts w:ascii="Times New Roman" w:hAnsi="Times New Roman" w:cs="Times New Roman"/>
        </w:rPr>
        <w:t>.</w:t>
      </w:r>
    </w:p>
    <w:p w:rsidR="00925CDC" w:rsidRPr="001E0FA9" w:rsidRDefault="00925CDC" w:rsidP="00925CDC">
      <w:pPr>
        <w:pStyle w:val="ListParagraph"/>
        <w:numPr>
          <w:ilvl w:val="0"/>
          <w:numId w:val="8"/>
        </w:numPr>
        <w:rPr>
          <w:rFonts w:ascii="Times New Roman" w:hAnsi="Times New Roman" w:cs="Times New Roman"/>
        </w:rPr>
      </w:pPr>
      <w:r w:rsidRPr="001E0FA9">
        <w:rPr>
          <w:rFonts w:ascii="Times New Roman" w:hAnsi="Times New Roman" w:cs="Times New Roman"/>
        </w:rPr>
        <w:t>TIFF file</w:t>
      </w:r>
    </w:p>
    <w:p w:rsidR="00925CDC" w:rsidRDefault="000229E1" w:rsidP="00925CDC">
      <w:pPr>
        <w:pStyle w:val="ListParagraph"/>
        <w:numPr>
          <w:ilvl w:val="1"/>
          <w:numId w:val="8"/>
        </w:numPr>
        <w:rPr>
          <w:rFonts w:ascii="Times New Roman" w:hAnsi="Times New Roman" w:cs="Times New Roman"/>
        </w:rPr>
      </w:pPr>
      <w:r>
        <w:rPr>
          <w:rFonts w:ascii="Times New Roman" w:hAnsi="Times New Roman" w:cs="Times New Roman"/>
        </w:rPr>
        <w:t>This file contains 2</w:t>
      </w:r>
      <w:r w:rsidR="00925CDC" w:rsidRPr="001E0FA9">
        <w:rPr>
          <w:rFonts w:ascii="Times New Roman" w:hAnsi="Times New Roman" w:cs="Times New Roman"/>
        </w:rPr>
        <w:t xml:space="preserve"> label matrices to be used in conjunction with the csv file to produce the final segmentation result</w:t>
      </w:r>
      <w:r>
        <w:rPr>
          <w:rFonts w:ascii="Times New Roman" w:hAnsi="Times New Roman" w:cs="Times New Roman"/>
        </w:rPr>
        <w:t xml:space="preserve"> or for display in the UI</w:t>
      </w:r>
    </w:p>
    <w:p w:rsidR="000229E1" w:rsidRPr="001E0FA9" w:rsidRDefault="000229E1" w:rsidP="00925CDC">
      <w:pPr>
        <w:pStyle w:val="ListParagraph"/>
        <w:numPr>
          <w:ilvl w:val="1"/>
          <w:numId w:val="8"/>
        </w:numPr>
        <w:rPr>
          <w:rFonts w:ascii="Times New Roman" w:hAnsi="Times New Roman" w:cs="Times New Roman"/>
        </w:rPr>
      </w:pPr>
      <w:r>
        <w:rPr>
          <w:rFonts w:ascii="Times New Roman" w:hAnsi="Times New Roman" w:cs="Times New Roman"/>
        </w:rPr>
        <w:t>Data type: Uint16</w:t>
      </w:r>
    </w:p>
    <w:p w:rsidR="00925CDC" w:rsidRPr="001E0FA9" w:rsidRDefault="000229E1" w:rsidP="00925CDC">
      <w:pPr>
        <w:pStyle w:val="ListParagraph"/>
        <w:numPr>
          <w:ilvl w:val="1"/>
          <w:numId w:val="8"/>
        </w:numPr>
        <w:rPr>
          <w:rFonts w:ascii="Times New Roman" w:hAnsi="Times New Roman" w:cs="Times New Roman"/>
        </w:rPr>
      </w:pPr>
      <w:r>
        <w:rPr>
          <w:rFonts w:ascii="Times New Roman" w:hAnsi="Times New Roman" w:cs="Times New Roman"/>
        </w:rPr>
        <w:t>Opts:</w:t>
      </w:r>
    </w:p>
    <w:p w:rsidR="00925CDC" w:rsidRDefault="00925CDC" w:rsidP="00925CDC">
      <w:pPr>
        <w:pStyle w:val="ListParagraph"/>
        <w:numPr>
          <w:ilvl w:val="2"/>
          <w:numId w:val="8"/>
        </w:numPr>
        <w:rPr>
          <w:rFonts w:ascii="Times New Roman" w:hAnsi="Times New Roman" w:cs="Times New Roman"/>
        </w:rPr>
      </w:pPr>
      <w:r w:rsidRPr="001E0FA9">
        <w:rPr>
          <w:rFonts w:ascii="Times New Roman" w:hAnsi="Times New Roman" w:cs="Times New Roman"/>
        </w:rPr>
        <w:t>Cell o</w:t>
      </w:r>
      <w:r w:rsidR="000229E1">
        <w:rPr>
          <w:rFonts w:ascii="Times New Roman" w:hAnsi="Times New Roman" w:cs="Times New Roman"/>
        </w:rPr>
        <w:t>bjects that were draw in the UI, values correspond to the pairid’s in the table above</w:t>
      </w:r>
    </w:p>
    <w:p w:rsidR="000229E1" w:rsidRPr="001E0FA9" w:rsidRDefault="000229E1" w:rsidP="00925CDC">
      <w:pPr>
        <w:pStyle w:val="ListParagraph"/>
        <w:numPr>
          <w:ilvl w:val="2"/>
          <w:numId w:val="8"/>
        </w:numPr>
        <w:rPr>
          <w:rFonts w:ascii="Times New Roman" w:hAnsi="Times New Roman" w:cs="Times New Roman"/>
        </w:rPr>
      </w:pPr>
      <w:r>
        <w:rPr>
          <w:rFonts w:ascii="Times New Roman" w:hAnsi="Times New Roman" w:cs="Times New Roman"/>
        </w:rPr>
        <w:t>The applied segmentation matrix, a binary mask only used to create a visual display</w:t>
      </w:r>
    </w:p>
    <w:p w:rsidR="00925CDC" w:rsidRPr="00115893" w:rsidRDefault="00925CDC" w:rsidP="00925CDC">
      <w:pPr>
        <w:rPr>
          <w:rFonts w:ascii="Times New Roman" w:hAnsi="Times New Roman" w:cs="Times New Roman"/>
          <w:sz w:val="24"/>
          <w:u w:val="single"/>
        </w:rPr>
      </w:pPr>
      <w:r w:rsidRPr="00115893">
        <w:rPr>
          <w:rFonts w:ascii="Times New Roman" w:hAnsi="Times New Roman" w:cs="Times New Roman"/>
          <w:sz w:val="24"/>
          <w:u w:val="single"/>
        </w:rPr>
        <w:t>5.3 Rebuilding the label matrix</w:t>
      </w:r>
    </w:p>
    <w:p w:rsidR="00AE1870" w:rsidRDefault="00925CDC">
      <w:pPr>
        <w:rPr>
          <w:rFonts w:ascii="Times New Roman" w:hAnsi="Times New Roman" w:cs="Times New Roman"/>
        </w:rPr>
      </w:pPr>
      <w:r w:rsidRPr="001E0FA9">
        <w:rPr>
          <w:rFonts w:ascii="Times New Roman" w:hAnsi="Times New Roman" w:cs="Times New Roman"/>
        </w:rPr>
        <w:t>To rebuild the la</w:t>
      </w:r>
      <w:r w:rsidR="000229E1">
        <w:rPr>
          <w:rFonts w:ascii="Times New Roman" w:hAnsi="Times New Roman" w:cs="Times New Roman"/>
        </w:rPr>
        <w:t xml:space="preserve">bel matrix one must read in the superpixel segmentation mask and the inform segmentation mask. Select the cells for each pairid using corresponding </w:t>
      </w:r>
      <w:r w:rsidR="00AE1870">
        <w:rPr>
          <w:rFonts w:ascii="Times New Roman" w:hAnsi="Times New Roman" w:cs="Times New Roman"/>
        </w:rPr>
        <w:t>cell selection value. For IF or SP use the cellid values to located to cells. For drawn cells, use layer 1 of the ‘</w:t>
      </w:r>
      <w:r w:rsidR="00AE1870" w:rsidRPr="001E0FA9">
        <w:rPr>
          <w:rFonts w:ascii="Times New Roman" w:hAnsi="Times New Roman" w:cs="Times New Roman"/>
        </w:rPr>
        <w:t>comparison</w:t>
      </w:r>
      <w:r w:rsidR="00AE1870">
        <w:rPr>
          <w:rFonts w:ascii="Times New Roman" w:hAnsi="Times New Roman" w:cs="Times New Roman"/>
        </w:rPr>
        <w:t>_seg_data.tif’ image.  Currently this is done in numeric pairid order, meaning that if a cell later in the pairs, overlaps with another, it will override the previous pairid.</w:t>
      </w:r>
    </w:p>
    <w:p w:rsidR="00AE1870" w:rsidRDefault="00AE1870">
      <w:pPr>
        <w:rPr>
          <w:rFonts w:ascii="Times New Roman" w:hAnsi="Times New Roman" w:cs="Times New Roman"/>
        </w:rPr>
      </w:pPr>
    </w:p>
    <w:p w:rsidR="00C14D2D" w:rsidRPr="001E0FA9" w:rsidRDefault="00C14D2D">
      <w:pPr>
        <w:rPr>
          <w:rFonts w:ascii="Times New Roman" w:hAnsi="Times New Roman" w:cs="Times New Roman"/>
        </w:rPr>
      </w:pPr>
    </w:p>
    <w:p w:rsidR="001E0FA9" w:rsidRPr="001E0FA9" w:rsidRDefault="001E0FA9">
      <w:pPr>
        <w:rPr>
          <w:rFonts w:ascii="Times New Roman" w:hAnsi="Times New Roman" w:cs="Times New Roman"/>
        </w:rPr>
      </w:pPr>
    </w:p>
    <w:sectPr w:rsidR="001E0FA9" w:rsidRPr="001E0F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08DB" w:rsidRDefault="00C508DB" w:rsidP="004B2097">
      <w:pPr>
        <w:spacing w:after="0" w:line="240" w:lineRule="auto"/>
      </w:pPr>
      <w:r>
        <w:separator/>
      </w:r>
    </w:p>
  </w:endnote>
  <w:endnote w:type="continuationSeparator" w:id="0">
    <w:p w:rsidR="00C508DB" w:rsidRDefault="00C508DB" w:rsidP="004B2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08DB" w:rsidRDefault="00C508DB" w:rsidP="004B2097">
      <w:pPr>
        <w:spacing w:after="0" w:line="240" w:lineRule="auto"/>
      </w:pPr>
      <w:r>
        <w:separator/>
      </w:r>
    </w:p>
  </w:footnote>
  <w:footnote w:type="continuationSeparator" w:id="0">
    <w:p w:rsidR="00C508DB" w:rsidRDefault="00C508DB" w:rsidP="004B2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121E"/>
    <w:multiLevelType w:val="hybridMultilevel"/>
    <w:tmpl w:val="7D2EE6F4"/>
    <w:lvl w:ilvl="0" w:tplc="0409000F">
      <w:start w:val="1"/>
      <w:numFmt w:val="decimal"/>
      <w:lvlText w:val="%1."/>
      <w:lvlJc w:val="left"/>
      <w:pPr>
        <w:ind w:left="720" w:hanging="360"/>
      </w:pPr>
      <w:rPr>
        <w:rFont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7F86C1B"/>
    <w:multiLevelType w:val="hybridMultilevel"/>
    <w:tmpl w:val="437A341E"/>
    <w:lvl w:ilvl="0" w:tplc="D5D61E84">
      <w:start w:val="1"/>
      <w:numFmt w:val="bullet"/>
      <w:lvlText w:val="-"/>
      <w:lvlJc w:val="left"/>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3E2B36"/>
    <w:multiLevelType w:val="hybridMultilevel"/>
    <w:tmpl w:val="C7045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32AA6C2">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6055B"/>
    <w:multiLevelType w:val="hybridMultilevel"/>
    <w:tmpl w:val="8FA2CC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179D7"/>
    <w:multiLevelType w:val="hybridMultilevel"/>
    <w:tmpl w:val="86DC0C48"/>
    <w:lvl w:ilvl="0" w:tplc="B010C13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B0399D"/>
    <w:multiLevelType w:val="multilevel"/>
    <w:tmpl w:val="180A8C6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42E36FC"/>
    <w:multiLevelType w:val="hybridMultilevel"/>
    <w:tmpl w:val="53961368"/>
    <w:lvl w:ilvl="0" w:tplc="0409000F">
      <w:start w:val="1"/>
      <w:numFmt w:val="decimal"/>
      <w:lvlText w:val="%1."/>
      <w:lvlJc w:val="left"/>
      <w:pPr>
        <w:ind w:left="720" w:hanging="360"/>
      </w:pPr>
      <w:rPr>
        <w:rFont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25381C22"/>
    <w:multiLevelType w:val="hybridMultilevel"/>
    <w:tmpl w:val="E1088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825C1C"/>
    <w:multiLevelType w:val="hybridMultilevel"/>
    <w:tmpl w:val="DDB8977A"/>
    <w:lvl w:ilvl="0" w:tplc="B010C1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25369"/>
    <w:multiLevelType w:val="hybridMultilevel"/>
    <w:tmpl w:val="4BC88AD4"/>
    <w:lvl w:ilvl="0" w:tplc="7E8076D2">
      <w:start w:val="1"/>
      <w:numFmt w:val="bullet"/>
      <w:lvlText w:val="•"/>
      <w:lvlJc w:val="left"/>
      <w:pPr>
        <w:tabs>
          <w:tab w:val="num" w:pos="720"/>
        </w:tabs>
        <w:ind w:left="720" w:hanging="360"/>
      </w:pPr>
      <w:rPr>
        <w:rFonts w:ascii="Arial" w:hAnsi="Arial" w:hint="default"/>
      </w:rPr>
    </w:lvl>
    <w:lvl w:ilvl="1" w:tplc="D8749D80">
      <w:start w:val="1"/>
      <w:numFmt w:val="bullet"/>
      <w:lvlText w:val="•"/>
      <w:lvlJc w:val="left"/>
      <w:pPr>
        <w:tabs>
          <w:tab w:val="num" w:pos="1440"/>
        </w:tabs>
        <w:ind w:left="1440" w:hanging="360"/>
      </w:pPr>
      <w:rPr>
        <w:rFonts w:ascii="Arial" w:hAnsi="Arial" w:hint="default"/>
      </w:rPr>
    </w:lvl>
    <w:lvl w:ilvl="2" w:tplc="E22EBC8A">
      <w:numFmt w:val="bullet"/>
      <w:lvlText w:val="•"/>
      <w:lvlJc w:val="left"/>
      <w:pPr>
        <w:tabs>
          <w:tab w:val="num" w:pos="2160"/>
        </w:tabs>
        <w:ind w:left="2160" w:hanging="360"/>
      </w:pPr>
      <w:rPr>
        <w:rFonts w:ascii="Arial" w:hAnsi="Arial" w:hint="default"/>
      </w:rPr>
    </w:lvl>
    <w:lvl w:ilvl="3" w:tplc="90B29A78" w:tentative="1">
      <w:start w:val="1"/>
      <w:numFmt w:val="bullet"/>
      <w:lvlText w:val="•"/>
      <w:lvlJc w:val="left"/>
      <w:pPr>
        <w:tabs>
          <w:tab w:val="num" w:pos="2880"/>
        </w:tabs>
        <w:ind w:left="2880" w:hanging="360"/>
      </w:pPr>
      <w:rPr>
        <w:rFonts w:ascii="Arial" w:hAnsi="Arial" w:hint="default"/>
      </w:rPr>
    </w:lvl>
    <w:lvl w:ilvl="4" w:tplc="69F2026A" w:tentative="1">
      <w:start w:val="1"/>
      <w:numFmt w:val="bullet"/>
      <w:lvlText w:val="•"/>
      <w:lvlJc w:val="left"/>
      <w:pPr>
        <w:tabs>
          <w:tab w:val="num" w:pos="3600"/>
        </w:tabs>
        <w:ind w:left="3600" w:hanging="360"/>
      </w:pPr>
      <w:rPr>
        <w:rFonts w:ascii="Arial" w:hAnsi="Arial" w:hint="default"/>
      </w:rPr>
    </w:lvl>
    <w:lvl w:ilvl="5" w:tplc="F730AEA8" w:tentative="1">
      <w:start w:val="1"/>
      <w:numFmt w:val="bullet"/>
      <w:lvlText w:val="•"/>
      <w:lvlJc w:val="left"/>
      <w:pPr>
        <w:tabs>
          <w:tab w:val="num" w:pos="4320"/>
        </w:tabs>
        <w:ind w:left="4320" w:hanging="360"/>
      </w:pPr>
      <w:rPr>
        <w:rFonts w:ascii="Arial" w:hAnsi="Arial" w:hint="default"/>
      </w:rPr>
    </w:lvl>
    <w:lvl w:ilvl="6" w:tplc="00C259E6" w:tentative="1">
      <w:start w:val="1"/>
      <w:numFmt w:val="bullet"/>
      <w:lvlText w:val="•"/>
      <w:lvlJc w:val="left"/>
      <w:pPr>
        <w:tabs>
          <w:tab w:val="num" w:pos="5040"/>
        </w:tabs>
        <w:ind w:left="5040" w:hanging="360"/>
      </w:pPr>
      <w:rPr>
        <w:rFonts w:ascii="Arial" w:hAnsi="Arial" w:hint="default"/>
      </w:rPr>
    </w:lvl>
    <w:lvl w:ilvl="7" w:tplc="58AC561C" w:tentative="1">
      <w:start w:val="1"/>
      <w:numFmt w:val="bullet"/>
      <w:lvlText w:val="•"/>
      <w:lvlJc w:val="left"/>
      <w:pPr>
        <w:tabs>
          <w:tab w:val="num" w:pos="5760"/>
        </w:tabs>
        <w:ind w:left="5760" w:hanging="360"/>
      </w:pPr>
      <w:rPr>
        <w:rFonts w:ascii="Arial" w:hAnsi="Arial" w:hint="default"/>
      </w:rPr>
    </w:lvl>
    <w:lvl w:ilvl="8" w:tplc="CDEA0C9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0CC171F"/>
    <w:multiLevelType w:val="hybridMultilevel"/>
    <w:tmpl w:val="623E8356"/>
    <w:lvl w:ilvl="0" w:tplc="D5D61E84">
      <w:start w:val="1"/>
      <w:numFmt w:val="bullet"/>
      <w:lvlText w:val="-"/>
      <w:lvlJc w:val="left"/>
      <w:pPr>
        <w:ind w:left="1800" w:hanging="360"/>
      </w:pPr>
      <w:rPr>
        <w:rFonts w:ascii="Calibri" w:eastAsia="Times New Roman"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23C3FBB"/>
    <w:multiLevelType w:val="hybridMultilevel"/>
    <w:tmpl w:val="094035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5F28C72">
      <w:start w:val="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A24E16"/>
    <w:multiLevelType w:val="hybridMultilevel"/>
    <w:tmpl w:val="0054160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44873C2F"/>
    <w:multiLevelType w:val="hybridMultilevel"/>
    <w:tmpl w:val="0F42CCEE"/>
    <w:lvl w:ilvl="0" w:tplc="61FEDB50">
      <w:start w:val="1"/>
      <w:numFmt w:val="bullet"/>
      <w:lvlText w:val="•"/>
      <w:lvlJc w:val="left"/>
      <w:pPr>
        <w:tabs>
          <w:tab w:val="num" w:pos="720"/>
        </w:tabs>
        <w:ind w:left="720" w:hanging="360"/>
      </w:pPr>
      <w:rPr>
        <w:rFonts w:ascii="Arial" w:hAnsi="Arial" w:hint="default"/>
      </w:rPr>
    </w:lvl>
    <w:lvl w:ilvl="1" w:tplc="381CD5DA" w:tentative="1">
      <w:start w:val="1"/>
      <w:numFmt w:val="bullet"/>
      <w:lvlText w:val="•"/>
      <w:lvlJc w:val="left"/>
      <w:pPr>
        <w:tabs>
          <w:tab w:val="num" w:pos="1440"/>
        </w:tabs>
        <w:ind w:left="1440" w:hanging="360"/>
      </w:pPr>
      <w:rPr>
        <w:rFonts w:ascii="Arial" w:hAnsi="Arial" w:hint="default"/>
      </w:rPr>
    </w:lvl>
    <w:lvl w:ilvl="2" w:tplc="910880D6">
      <w:start w:val="1"/>
      <w:numFmt w:val="bullet"/>
      <w:lvlText w:val="•"/>
      <w:lvlJc w:val="left"/>
      <w:pPr>
        <w:tabs>
          <w:tab w:val="num" w:pos="2160"/>
        </w:tabs>
        <w:ind w:left="2160" w:hanging="360"/>
      </w:pPr>
      <w:rPr>
        <w:rFonts w:ascii="Arial" w:hAnsi="Arial" w:hint="default"/>
      </w:rPr>
    </w:lvl>
    <w:lvl w:ilvl="3" w:tplc="14DC7B42" w:tentative="1">
      <w:start w:val="1"/>
      <w:numFmt w:val="bullet"/>
      <w:lvlText w:val="•"/>
      <w:lvlJc w:val="left"/>
      <w:pPr>
        <w:tabs>
          <w:tab w:val="num" w:pos="2880"/>
        </w:tabs>
        <w:ind w:left="2880" w:hanging="360"/>
      </w:pPr>
      <w:rPr>
        <w:rFonts w:ascii="Arial" w:hAnsi="Arial" w:hint="default"/>
      </w:rPr>
    </w:lvl>
    <w:lvl w:ilvl="4" w:tplc="FC561ECE" w:tentative="1">
      <w:start w:val="1"/>
      <w:numFmt w:val="bullet"/>
      <w:lvlText w:val="•"/>
      <w:lvlJc w:val="left"/>
      <w:pPr>
        <w:tabs>
          <w:tab w:val="num" w:pos="3600"/>
        </w:tabs>
        <w:ind w:left="3600" w:hanging="360"/>
      </w:pPr>
      <w:rPr>
        <w:rFonts w:ascii="Arial" w:hAnsi="Arial" w:hint="default"/>
      </w:rPr>
    </w:lvl>
    <w:lvl w:ilvl="5" w:tplc="215065EA" w:tentative="1">
      <w:start w:val="1"/>
      <w:numFmt w:val="bullet"/>
      <w:lvlText w:val="•"/>
      <w:lvlJc w:val="left"/>
      <w:pPr>
        <w:tabs>
          <w:tab w:val="num" w:pos="4320"/>
        </w:tabs>
        <w:ind w:left="4320" w:hanging="360"/>
      </w:pPr>
      <w:rPr>
        <w:rFonts w:ascii="Arial" w:hAnsi="Arial" w:hint="default"/>
      </w:rPr>
    </w:lvl>
    <w:lvl w:ilvl="6" w:tplc="369C59E8" w:tentative="1">
      <w:start w:val="1"/>
      <w:numFmt w:val="bullet"/>
      <w:lvlText w:val="•"/>
      <w:lvlJc w:val="left"/>
      <w:pPr>
        <w:tabs>
          <w:tab w:val="num" w:pos="5040"/>
        </w:tabs>
        <w:ind w:left="5040" w:hanging="360"/>
      </w:pPr>
      <w:rPr>
        <w:rFonts w:ascii="Arial" w:hAnsi="Arial" w:hint="default"/>
      </w:rPr>
    </w:lvl>
    <w:lvl w:ilvl="7" w:tplc="A114FEA4" w:tentative="1">
      <w:start w:val="1"/>
      <w:numFmt w:val="bullet"/>
      <w:lvlText w:val="•"/>
      <w:lvlJc w:val="left"/>
      <w:pPr>
        <w:tabs>
          <w:tab w:val="num" w:pos="5760"/>
        </w:tabs>
        <w:ind w:left="5760" w:hanging="360"/>
      </w:pPr>
      <w:rPr>
        <w:rFonts w:ascii="Arial" w:hAnsi="Arial" w:hint="default"/>
      </w:rPr>
    </w:lvl>
    <w:lvl w:ilvl="8" w:tplc="68F88EC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6B418E1"/>
    <w:multiLevelType w:val="hybridMultilevel"/>
    <w:tmpl w:val="CBD2D804"/>
    <w:lvl w:ilvl="0" w:tplc="D5D61E84">
      <w:start w:val="1"/>
      <w:numFmt w:val="bullet"/>
      <w:lvlText w:val="-"/>
      <w:lvlJc w:val="left"/>
      <w:pPr>
        <w:ind w:left="1080" w:hanging="360"/>
      </w:pPr>
      <w:rPr>
        <w:rFonts w:ascii="Calibri" w:eastAsia="Times New Roman"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B70561"/>
    <w:multiLevelType w:val="hybridMultilevel"/>
    <w:tmpl w:val="C7045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32AA6C2">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E14552"/>
    <w:multiLevelType w:val="hybridMultilevel"/>
    <w:tmpl w:val="402AD5AA"/>
    <w:lvl w:ilvl="0" w:tplc="B010C136">
      <w:start w:val="1"/>
      <w:numFmt w:val="decimal"/>
      <w:lvlText w:val="%1."/>
      <w:lvlJc w:val="left"/>
      <w:pPr>
        <w:ind w:left="720" w:hanging="360"/>
      </w:pPr>
      <w:rPr>
        <w:rFont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4E7D5037"/>
    <w:multiLevelType w:val="hybridMultilevel"/>
    <w:tmpl w:val="876EF2DA"/>
    <w:lvl w:ilvl="0" w:tplc="AF74620C">
      <w:start w:val="1"/>
      <w:numFmt w:val="decimal"/>
      <w:lvlText w:val="%1."/>
      <w:lvlJc w:val="left"/>
      <w:pPr>
        <w:ind w:left="1080" w:hanging="360"/>
      </w:pPr>
      <w:rPr>
        <w:rFonts w:hint="default"/>
        <w:b w:val="0"/>
        <w:sz w:val="22"/>
      </w:rPr>
    </w:lvl>
    <w:lvl w:ilvl="1" w:tplc="2C3EC5D2">
      <w:start w:val="1"/>
      <w:numFmt w:val="lowerLetter"/>
      <w:lvlText w:val="%2."/>
      <w:lvlJc w:val="left"/>
      <w:pPr>
        <w:ind w:left="1800" w:hanging="360"/>
      </w:pPr>
      <w:rPr>
        <w:b w:val="0"/>
        <w:sz w:val="22"/>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227B94"/>
    <w:multiLevelType w:val="hybridMultilevel"/>
    <w:tmpl w:val="59C408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1A5217"/>
    <w:multiLevelType w:val="hybridMultilevel"/>
    <w:tmpl w:val="CDF81EB2"/>
    <w:lvl w:ilvl="0" w:tplc="D5D61E84">
      <w:start w:val="1"/>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6FC63FC1"/>
    <w:multiLevelType w:val="hybridMultilevel"/>
    <w:tmpl w:val="EFE23416"/>
    <w:lvl w:ilvl="0" w:tplc="B010C136">
      <w:start w:val="1"/>
      <w:numFmt w:val="decimal"/>
      <w:lvlText w:val="%1."/>
      <w:lvlJc w:val="left"/>
      <w:pPr>
        <w:ind w:left="720" w:hanging="360"/>
      </w:pPr>
      <w:rPr>
        <w:rFont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75ED5B57"/>
    <w:multiLevelType w:val="hybridMultilevel"/>
    <w:tmpl w:val="04F47F70"/>
    <w:lvl w:ilvl="0" w:tplc="0409000F">
      <w:start w:val="1"/>
      <w:numFmt w:val="decimal"/>
      <w:lvlText w:val="%1."/>
      <w:lvlJc w:val="left"/>
      <w:pPr>
        <w:ind w:left="720" w:hanging="360"/>
      </w:pPr>
      <w:rPr>
        <w:rFonts w:hint="default"/>
        <w:b w:val="0"/>
        <w:i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226B20"/>
    <w:multiLevelType w:val="multilevel"/>
    <w:tmpl w:val="7C0E8CB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F1C33D8"/>
    <w:multiLevelType w:val="hybridMultilevel"/>
    <w:tmpl w:val="31CA7D20"/>
    <w:lvl w:ilvl="0" w:tplc="C826F9C0">
      <w:start w:val="1"/>
      <w:numFmt w:val="bullet"/>
      <w:lvlText w:val="•"/>
      <w:lvlJc w:val="left"/>
      <w:pPr>
        <w:tabs>
          <w:tab w:val="num" w:pos="720"/>
        </w:tabs>
        <w:ind w:left="720" w:hanging="360"/>
      </w:pPr>
      <w:rPr>
        <w:rFonts w:ascii="Arial" w:hAnsi="Arial" w:hint="default"/>
      </w:rPr>
    </w:lvl>
    <w:lvl w:ilvl="1" w:tplc="E63406EE">
      <w:start w:val="1"/>
      <w:numFmt w:val="bullet"/>
      <w:lvlText w:val="•"/>
      <w:lvlJc w:val="left"/>
      <w:pPr>
        <w:tabs>
          <w:tab w:val="num" w:pos="1440"/>
        </w:tabs>
        <w:ind w:left="1440" w:hanging="360"/>
      </w:pPr>
      <w:rPr>
        <w:rFonts w:ascii="Arial" w:hAnsi="Arial" w:hint="default"/>
      </w:rPr>
    </w:lvl>
    <w:lvl w:ilvl="2" w:tplc="20EEB7C8" w:tentative="1">
      <w:start w:val="1"/>
      <w:numFmt w:val="bullet"/>
      <w:lvlText w:val="•"/>
      <w:lvlJc w:val="left"/>
      <w:pPr>
        <w:tabs>
          <w:tab w:val="num" w:pos="2160"/>
        </w:tabs>
        <w:ind w:left="2160" w:hanging="360"/>
      </w:pPr>
      <w:rPr>
        <w:rFonts w:ascii="Arial" w:hAnsi="Arial" w:hint="default"/>
      </w:rPr>
    </w:lvl>
    <w:lvl w:ilvl="3" w:tplc="FABCADB4" w:tentative="1">
      <w:start w:val="1"/>
      <w:numFmt w:val="bullet"/>
      <w:lvlText w:val="•"/>
      <w:lvlJc w:val="left"/>
      <w:pPr>
        <w:tabs>
          <w:tab w:val="num" w:pos="2880"/>
        </w:tabs>
        <w:ind w:left="2880" w:hanging="360"/>
      </w:pPr>
      <w:rPr>
        <w:rFonts w:ascii="Arial" w:hAnsi="Arial" w:hint="default"/>
      </w:rPr>
    </w:lvl>
    <w:lvl w:ilvl="4" w:tplc="63FAE900" w:tentative="1">
      <w:start w:val="1"/>
      <w:numFmt w:val="bullet"/>
      <w:lvlText w:val="•"/>
      <w:lvlJc w:val="left"/>
      <w:pPr>
        <w:tabs>
          <w:tab w:val="num" w:pos="3600"/>
        </w:tabs>
        <w:ind w:left="3600" w:hanging="360"/>
      </w:pPr>
      <w:rPr>
        <w:rFonts w:ascii="Arial" w:hAnsi="Arial" w:hint="default"/>
      </w:rPr>
    </w:lvl>
    <w:lvl w:ilvl="5" w:tplc="59F6BF6A" w:tentative="1">
      <w:start w:val="1"/>
      <w:numFmt w:val="bullet"/>
      <w:lvlText w:val="•"/>
      <w:lvlJc w:val="left"/>
      <w:pPr>
        <w:tabs>
          <w:tab w:val="num" w:pos="4320"/>
        </w:tabs>
        <w:ind w:left="4320" w:hanging="360"/>
      </w:pPr>
      <w:rPr>
        <w:rFonts w:ascii="Arial" w:hAnsi="Arial" w:hint="default"/>
      </w:rPr>
    </w:lvl>
    <w:lvl w:ilvl="6" w:tplc="FDA8B294" w:tentative="1">
      <w:start w:val="1"/>
      <w:numFmt w:val="bullet"/>
      <w:lvlText w:val="•"/>
      <w:lvlJc w:val="left"/>
      <w:pPr>
        <w:tabs>
          <w:tab w:val="num" w:pos="5040"/>
        </w:tabs>
        <w:ind w:left="5040" w:hanging="360"/>
      </w:pPr>
      <w:rPr>
        <w:rFonts w:ascii="Arial" w:hAnsi="Arial" w:hint="default"/>
      </w:rPr>
    </w:lvl>
    <w:lvl w:ilvl="7" w:tplc="6EEEF950" w:tentative="1">
      <w:start w:val="1"/>
      <w:numFmt w:val="bullet"/>
      <w:lvlText w:val="•"/>
      <w:lvlJc w:val="left"/>
      <w:pPr>
        <w:tabs>
          <w:tab w:val="num" w:pos="5760"/>
        </w:tabs>
        <w:ind w:left="5760" w:hanging="360"/>
      </w:pPr>
      <w:rPr>
        <w:rFonts w:ascii="Arial" w:hAnsi="Arial" w:hint="default"/>
      </w:rPr>
    </w:lvl>
    <w:lvl w:ilvl="8" w:tplc="203E5EB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5"/>
  </w:num>
  <w:num w:numId="3">
    <w:abstractNumId w:val="12"/>
  </w:num>
  <w:num w:numId="4">
    <w:abstractNumId w:val="11"/>
  </w:num>
  <w:num w:numId="5">
    <w:abstractNumId w:val="22"/>
  </w:num>
  <w:num w:numId="6">
    <w:abstractNumId w:val="19"/>
  </w:num>
  <w:num w:numId="7">
    <w:abstractNumId w:val="21"/>
  </w:num>
  <w:num w:numId="8">
    <w:abstractNumId w:val="18"/>
  </w:num>
  <w:num w:numId="9">
    <w:abstractNumId w:val="7"/>
  </w:num>
  <w:num w:numId="10">
    <w:abstractNumId w:val="3"/>
  </w:num>
  <w:num w:numId="11">
    <w:abstractNumId w:val="5"/>
  </w:num>
  <w:num w:numId="12">
    <w:abstractNumId w:val="1"/>
  </w:num>
  <w:num w:numId="13">
    <w:abstractNumId w:val="10"/>
  </w:num>
  <w:num w:numId="14">
    <w:abstractNumId w:val="4"/>
  </w:num>
  <w:num w:numId="15">
    <w:abstractNumId w:val="0"/>
  </w:num>
  <w:num w:numId="16">
    <w:abstractNumId w:val="20"/>
  </w:num>
  <w:num w:numId="17">
    <w:abstractNumId w:val="6"/>
  </w:num>
  <w:num w:numId="18">
    <w:abstractNumId w:val="16"/>
  </w:num>
  <w:num w:numId="19">
    <w:abstractNumId w:val="8"/>
  </w:num>
  <w:num w:numId="20">
    <w:abstractNumId w:val="23"/>
  </w:num>
  <w:num w:numId="21">
    <w:abstractNumId w:val="13"/>
  </w:num>
  <w:num w:numId="22">
    <w:abstractNumId w:val="9"/>
  </w:num>
  <w:num w:numId="23">
    <w:abstractNumId w:val="14"/>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D2D"/>
    <w:rsid w:val="000229E1"/>
    <w:rsid w:val="00025DE0"/>
    <w:rsid w:val="00043733"/>
    <w:rsid w:val="000A3466"/>
    <w:rsid w:val="000B1F8A"/>
    <w:rsid w:val="000D3D23"/>
    <w:rsid w:val="00115893"/>
    <w:rsid w:val="00142821"/>
    <w:rsid w:val="001E0FA9"/>
    <w:rsid w:val="001F5732"/>
    <w:rsid w:val="0020747D"/>
    <w:rsid w:val="00223BAF"/>
    <w:rsid w:val="003107F3"/>
    <w:rsid w:val="00311FBE"/>
    <w:rsid w:val="0032791F"/>
    <w:rsid w:val="00332716"/>
    <w:rsid w:val="00346A16"/>
    <w:rsid w:val="00357F77"/>
    <w:rsid w:val="003C6027"/>
    <w:rsid w:val="00407AE4"/>
    <w:rsid w:val="00423587"/>
    <w:rsid w:val="0042698E"/>
    <w:rsid w:val="00477543"/>
    <w:rsid w:val="004822C7"/>
    <w:rsid w:val="004A53FB"/>
    <w:rsid w:val="004B2097"/>
    <w:rsid w:val="004B6A11"/>
    <w:rsid w:val="00517BCE"/>
    <w:rsid w:val="00523E64"/>
    <w:rsid w:val="0057210A"/>
    <w:rsid w:val="005A2A71"/>
    <w:rsid w:val="005C1684"/>
    <w:rsid w:val="005F6773"/>
    <w:rsid w:val="005F72DB"/>
    <w:rsid w:val="006004C8"/>
    <w:rsid w:val="00663426"/>
    <w:rsid w:val="006B5D91"/>
    <w:rsid w:val="006B6DB9"/>
    <w:rsid w:val="00714E18"/>
    <w:rsid w:val="007204DF"/>
    <w:rsid w:val="0073486F"/>
    <w:rsid w:val="0075234B"/>
    <w:rsid w:val="00756FC4"/>
    <w:rsid w:val="00765864"/>
    <w:rsid w:val="007D66C0"/>
    <w:rsid w:val="007E4CE0"/>
    <w:rsid w:val="008729A6"/>
    <w:rsid w:val="00892742"/>
    <w:rsid w:val="008954C1"/>
    <w:rsid w:val="008A5369"/>
    <w:rsid w:val="008A7B5C"/>
    <w:rsid w:val="008B77CC"/>
    <w:rsid w:val="009102A4"/>
    <w:rsid w:val="00925CDC"/>
    <w:rsid w:val="009A6040"/>
    <w:rsid w:val="009B74B5"/>
    <w:rsid w:val="00A0127E"/>
    <w:rsid w:val="00A2120F"/>
    <w:rsid w:val="00A3750F"/>
    <w:rsid w:val="00A50DD3"/>
    <w:rsid w:val="00A84B54"/>
    <w:rsid w:val="00AE1870"/>
    <w:rsid w:val="00AE2227"/>
    <w:rsid w:val="00B33BA6"/>
    <w:rsid w:val="00B365B1"/>
    <w:rsid w:val="00B57AAC"/>
    <w:rsid w:val="00B9209A"/>
    <w:rsid w:val="00BC334F"/>
    <w:rsid w:val="00BF1B06"/>
    <w:rsid w:val="00C03DDB"/>
    <w:rsid w:val="00C14D2D"/>
    <w:rsid w:val="00C31FDF"/>
    <w:rsid w:val="00C34254"/>
    <w:rsid w:val="00C508DB"/>
    <w:rsid w:val="00C62A68"/>
    <w:rsid w:val="00C80CD1"/>
    <w:rsid w:val="00D1343B"/>
    <w:rsid w:val="00D32F89"/>
    <w:rsid w:val="00E04641"/>
    <w:rsid w:val="00E12468"/>
    <w:rsid w:val="00E44C8F"/>
    <w:rsid w:val="00F532A7"/>
    <w:rsid w:val="00F62494"/>
    <w:rsid w:val="00F94436"/>
    <w:rsid w:val="00FA7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2CD7"/>
  <w15:chartTrackingRefBased/>
  <w15:docId w15:val="{118A0C85-3837-49E1-B614-6E61D9E1D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6FC4"/>
    <w:rPr>
      <w:color w:val="0563C1" w:themeColor="hyperlink"/>
      <w:u w:val="single"/>
    </w:rPr>
  </w:style>
  <w:style w:type="paragraph" w:styleId="ListParagraph">
    <w:name w:val="List Paragraph"/>
    <w:basedOn w:val="Normal"/>
    <w:uiPriority w:val="34"/>
    <w:qFormat/>
    <w:rsid w:val="00C31FDF"/>
    <w:pPr>
      <w:ind w:left="720"/>
      <w:contextualSpacing/>
    </w:pPr>
  </w:style>
  <w:style w:type="paragraph" w:styleId="NormalWeb">
    <w:name w:val="Normal (Web)"/>
    <w:basedOn w:val="Normal"/>
    <w:uiPriority w:val="99"/>
    <w:semiHidden/>
    <w:unhideWhenUsed/>
    <w:rsid w:val="00E04641"/>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14282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B20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097"/>
  </w:style>
  <w:style w:type="paragraph" w:styleId="Footer">
    <w:name w:val="footer"/>
    <w:basedOn w:val="Normal"/>
    <w:link w:val="FooterChar"/>
    <w:uiPriority w:val="99"/>
    <w:unhideWhenUsed/>
    <w:rsid w:val="004B20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761378">
      <w:bodyDiv w:val="1"/>
      <w:marLeft w:val="0"/>
      <w:marRight w:val="0"/>
      <w:marTop w:val="0"/>
      <w:marBottom w:val="0"/>
      <w:divBdr>
        <w:top w:val="none" w:sz="0" w:space="0" w:color="auto"/>
        <w:left w:val="none" w:sz="0" w:space="0" w:color="auto"/>
        <w:bottom w:val="none" w:sz="0" w:space="0" w:color="auto"/>
        <w:right w:val="none" w:sz="0" w:space="0" w:color="auto"/>
      </w:divBdr>
      <w:divsChild>
        <w:div w:id="1045561426">
          <w:marLeft w:val="1080"/>
          <w:marRight w:val="0"/>
          <w:marTop w:val="100"/>
          <w:marBottom w:val="0"/>
          <w:divBdr>
            <w:top w:val="none" w:sz="0" w:space="0" w:color="auto"/>
            <w:left w:val="none" w:sz="0" w:space="0" w:color="auto"/>
            <w:bottom w:val="none" w:sz="0" w:space="0" w:color="auto"/>
            <w:right w:val="none" w:sz="0" w:space="0" w:color="auto"/>
          </w:divBdr>
        </w:div>
        <w:div w:id="1966302924">
          <w:marLeft w:val="1800"/>
          <w:marRight w:val="0"/>
          <w:marTop w:val="100"/>
          <w:marBottom w:val="0"/>
          <w:divBdr>
            <w:top w:val="none" w:sz="0" w:space="0" w:color="auto"/>
            <w:left w:val="none" w:sz="0" w:space="0" w:color="auto"/>
            <w:bottom w:val="none" w:sz="0" w:space="0" w:color="auto"/>
            <w:right w:val="none" w:sz="0" w:space="0" w:color="auto"/>
          </w:divBdr>
        </w:div>
        <w:div w:id="1216307792">
          <w:marLeft w:val="1800"/>
          <w:marRight w:val="0"/>
          <w:marTop w:val="100"/>
          <w:marBottom w:val="0"/>
          <w:divBdr>
            <w:top w:val="none" w:sz="0" w:space="0" w:color="auto"/>
            <w:left w:val="none" w:sz="0" w:space="0" w:color="auto"/>
            <w:bottom w:val="none" w:sz="0" w:space="0" w:color="auto"/>
            <w:right w:val="none" w:sz="0" w:space="0" w:color="auto"/>
          </w:divBdr>
        </w:div>
        <w:div w:id="1752461921">
          <w:marLeft w:val="1800"/>
          <w:marRight w:val="0"/>
          <w:marTop w:val="100"/>
          <w:marBottom w:val="0"/>
          <w:divBdr>
            <w:top w:val="none" w:sz="0" w:space="0" w:color="auto"/>
            <w:left w:val="none" w:sz="0" w:space="0" w:color="auto"/>
            <w:bottom w:val="none" w:sz="0" w:space="0" w:color="auto"/>
            <w:right w:val="none" w:sz="0" w:space="0" w:color="auto"/>
          </w:divBdr>
        </w:div>
      </w:divsChild>
    </w:div>
    <w:div w:id="1456024948">
      <w:bodyDiv w:val="1"/>
      <w:marLeft w:val="0"/>
      <w:marRight w:val="0"/>
      <w:marTop w:val="0"/>
      <w:marBottom w:val="0"/>
      <w:divBdr>
        <w:top w:val="none" w:sz="0" w:space="0" w:color="auto"/>
        <w:left w:val="none" w:sz="0" w:space="0" w:color="auto"/>
        <w:bottom w:val="none" w:sz="0" w:space="0" w:color="auto"/>
        <w:right w:val="none" w:sz="0" w:space="0" w:color="auto"/>
      </w:divBdr>
      <w:divsChild>
        <w:div w:id="921336124">
          <w:marLeft w:val="1800"/>
          <w:marRight w:val="0"/>
          <w:marTop w:val="100"/>
          <w:marBottom w:val="0"/>
          <w:divBdr>
            <w:top w:val="none" w:sz="0" w:space="0" w:color="auto"/>
            <w:left w:val="none" w:sz="0" w:space="0" w:color="auto"/>
            <w:bottom w:val="none" w:sz="0" w:space="0" w:color="auto"/>
            <w:right w:val="none" w:sz="0" w:space="0" w:color="auto"/>
          </w:divBdr>
        </w:div>
        <w:div w:id="1728800912">
          <w:marLeft w:val="1800"/>
          <w:marRight w:val="0"/>
          <w:marTop w:val="100"/>
          <w:marBottom w:val="0"/>
          <w:divBdr>
            <w:top w:val="none" w:sz="0" w:space="0" w:color="auto"/>
            <w:left w:val="none" w:sz="0" w:space="0" w:color="auto"/>
            <w:bottom w:val="none" w:sz="0" w:space="0" w:color="auto"/>
            <w:right w:val="none" w:sz="0" w:space="0" w:color="auto"/>
          </w:divBdr>
        </w:div>
        <w:div w:id="1484926801">
          <w:marLeft w:val="1800"/>
          <w:marRight w:val="0"/>
          <w:marTop w:val="100"/>
          <w:marBottom w:val="0"/>
          <w:divBdr>
            <w:top w:val="none" w:sz="0" w:space="0" w:color="auto"/>
            <w:left w:val="none" w:sz="0" w:space="0" w:color="auto"/>
            <w:bottom w:val="none" w:sz="0" w:space="0" w:color="auto"/>
            <w:right w:val="none" w:sz="0" w:space="0" w:color="auto"/>
          </w:divBdr>
        </w:div>
        <w:div w:id="767389452">
          <w:marLeft w:val="1800"/>
          <w:marRight w:val="0"/>
          <w:marTop w:val="100"/>
          <w:marBottom w:val="0"/>
          <w:divBdr>
            <w:top w:val="none" w:sz="0" w:space="0" w:color="auto"/>
            <w:left w:val="none" w:sz="0" w:space="0" w:color="auto"/>
            <w:bottom w:val="none" w:sz="0" w:space="0" w:color="auto"/>
            <w:right w:val="none" w:sz="0" w:space="0" w:color="auto"/>
          </w:divBdr>
        </w:div>
        <w:div w:id="1061828495">
          <w:marLeft w:val="1800"/>
          <w:marRight w:val="0"/>
          <w:marTop w:val="100"/>
          <w:marBottom w:val="0"/>
          <w:divBdr>
            <w:top w:val="none" w:sz="0" w:space="0" w:color="auto"/>
            <w:left w:val="none" w:sz="0" w:space="0" w:color="auto"/>
            <w:bottom w:val="none" w:sz="0" w:space="0" w:color="auto"/>
            <w:right w:val="none" w:sz="0" w:space="0" w:color="auto"/>
          </w:divBdr>
        </w:div>
        <w:div w:id="128667175">
          <w:marLeft w:val="1800"/>
          <w:marRight w:val="0"/>
          <w:marTop w:val="100"/>
          <w:marBottom w:val="0"/>
          <w:divBdr>
            <w:top w:val="none" w:sz="0" w:space="0" w:color="auto"/>
            <w:left w:val="none" w:sz="0" w:space="0" w:color="auto"/>
            <w:bottom w:val="none" w:sz="0" w:space="0" w:color="auto"/>
            <w:right w:val="none" w:sz="0" w:space="0" w:color="auto"/>
          </w:divBdr>
        </w:div>
        <w:div w:id="94791261">
          <w:marLeft w:val="1800"/>
          <w:marRight w:val="0"/>
          <w:marTop w:val="100"/>
          <w:marBottom w:val="0"/>
          <w:divBdr>
            <w:top w:val="none" w:sz="0" w:space="0" w:color="auto"/>
            <w:left w:val="none" w:sz="0" w:space="0" w:color="auto"/>
            <w:bottom w:val="none" w:sz="0" w:space="0" w:color="auto"/>
            <w:right w:val="none" w:sz="0" w:space="0" w:color="auto"/>
          </w:divBdr>
        </w:div>
        <w:div w:id="294145879">
          <w:marLeft w:val="1800"/>
          <w:marRight w:val="0"/>
          <w:marTop w:val="100"/>
          <w:marBottom w:val="0"/>
          <w:divBdr>
            <w:top w:val="none" w:sz="0" w:space="0" w:color="auto"/>
            <w:left w:val="none" w:sz="0" w:space="0" w:color="auto"/>
            <w:bottom w:val="none" w:sz="0" w:space="0" w:color="auto"/>
            <w:right w:val="none" w:sz="0" w:space="0" w:color="auto"/>
          </w:divBdr>
        </w:div>
        <w:div w:id="467666890">
          <w:marLeft w:val="1800"/>
          <w:marRight w:val="0"/>
          <w:marTop w:val="100"/>
          <w:marBottom w:val="0"/>
          <w:divBdr>
            <w:top w:val="none" w:sz="0" w:space="0" w:color="auto"/>
            <w:left w:val="none" w:sz="0" w:space="0" w:color="auto"/>
            <w:bottom w:val="none" w:sz="0" w:space="0" w:color="auto"/>
            <w:right w:val="none" w:sz="0" w:space="0" w:color="auto"/>
          </w:divBdr>
        </w:div>
      </w:divsChild>
    </w:div>
    <w:div w:id="1580947821">
      <w:bodyDiv w:val="1"/>
      <w:marLeft w:val="0"/>
      <w:marRight w:val="0"/>
      <w:marTop w:val="0"/>
      <w:marBottom w:val="0"/>
      <w:divBdr>
        <w:top w:val="none" w:sz="0" w:space="0" w:color="auto"/>
        <w:left w:val="none" w:sz="0" w:space="0" w:color="auto"/>
        <w:bottom w:val="none" w:sz="0" w:space="0" w:color="auto"/>
        <w:right w:val="none" w:sz="0" w:space="0" w:color="auto"/>
      </w:divBdr>
      <w:divsChild>
        <w:div w:id="82034480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file:///\\halo1\Taubelab\Ben\Code\SegmentationTool\dist\SegmentationTool_installer.ex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14</Pages>
  <Words>3860</Words>
  <Characters>22006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Johns Hopkins</Company>
  <LinksUpToDate>false</LinksUpToDate>
  <CharactersWithSpaces>25815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Green</dc:creator>
  <cp:keywords/>
  <dc:description/>
  <cp:lastModifiedBy>Benjamin Green</cp:lastModifiedBy>
  <cp:revision>19</cp:revision>
  <dcterms:created xsi:type="dcterms:W3CDTF">2020-05-16T02:15:00Z</dcterms:created>
  <dcterms:modified xsi:type="dcterms:W3CDTF">2020-05-16T03:18:00Z</dcterms:modified>
</cp:coreProperties>
</file>