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CA9E" w14:textId="77777777" w:rsidR="005C13D3" w:rsidRDefault="005C13D3" w:rsidP="005C13D3">
      <w:r>
        <w:t>Submitting through ACCESS: https://access-ci.org/</w:t>
      </w:r>
    </w:p>
    <w:p w14:paraId="7732CAD0" w14:textId="77777777" w:rsidR="005C13D3" w:rsidRDefault="005C13D3" w:rsidP="005C13D3"/>
    <w:p w14:paraId="729B8F56" w14:textId="77777777" w:rsidR="005C13D3" w:rsidRDefault="005C13D3" w:rsidP="005C13D3">
      <w:r>
        <w:t>Submitting an "Explore ACCESS", different types listed here: https://allocations.access-ci.org/prepare-requests-overview</w:t>
      </w:r>
    </w:p>
    <w:p w14:paraId="54D6C728" w14:textId="77777777" w:rsidR="005C13D3" w:rsidRDefault="005C13D3" w:rsidP="005C13D3"/>
    <w:p w14:paraId="4EA33F8B" w14:textId="77777777" w:rsidR="005C13D3" w:rsidRDefault="005C13D3" w:rsidP="005C13D3">
      <w:r>
        <w:t>After logged in, submission process started from this page: https://allocations.access-ci.org/opportunities</w:t>
      </w:r>
    </w:p>
    <w:p w14:paraId="67C9948E" w14:textId="5F64BBE0" w:rsidR="005C13D3" w:rsidRDefault="00126BB1" w:rsidP="005C13D3">
      <w:r>
        <w:t xml:space="preserve">Then </w:t>
      </w:r>
      <w:r w:rsidR="005C13D3">
        <w:t>selecting to submit an Explore ACCESS request</w:t>
      </w:r>
    </w:p>
    <w:p w14:paraId="7566EA4A" w14:textId="56D75ACA" w:rsidR="00126BB1" w:rsidRPr="00126BB1" w:rsidRDefault="00126BB1" w:rsidP="005C13D3"/>
    <w:p w14:paraId="43F57C4F" w14:textId="77777777" w:rsidR="00126BB1" w:rsidRDefault="00126BB1" w:rsidP="005C13D3">
      <w:pPr>
        <w:rPr>
          <w:b/>
          <w:bCs/>
        </w:rPr>
      </w:pPr>
    </w:p>
    <w:p w14:paraId="365BBB00" w14:textId="136E2B72" w:rsidR="005C13D3" w:rsidRPr="005C13D3" w:rsidRDefault="005C13D3" w:rsidP="005C13D3">
      <w:pPr>
        <w:rPr>
          <w:b/>
          <w:bCs/>
          <w:u w:val="single"/>
        </w:rPr>
      </w:pPr>
      <w:r w:rsidRPr="005C13D3">
        <w:rPr>
          <w:b/>
          <w:bCs/>
          <w:u w:val="single"/>
        </w:rPr>
        <w:t>Required information I added to the form:</w:t>
      </w:r>
    </w:p>
    <w:p w14:paraId="469012CD" w14:textId="77777777" w:rsidR="005C13D3" w:rsidRDefault="005C13D3" w:rsidP="005C13D3"/>
    <w:p w14:paraId="7821BCC6" w14:textId="77777777" w:rsidR="005C13D3" w:rsidRPr="005C13D3" w:rsidRDefault="005C13D3" w:rsidP="005C13D3">
      <w:pPr>
        <w:rPr>
          <w:i/>
          <w:iCs/>
        </w:rPr>
      </w:pPr>
      <w:r w:rsidRPr="005C13D3">
        <w:rPr>
          <w:b/>
          <w:bCs/>
        </w:rPr>
        <w:t>Title:</w:t>
      </w:r>
      <w:r>
        <w:t xml:space="preserve"> </w:t>
      </w:r>
      <w:r w:rsidRPr="005C13D3">
        <w:rPr>
          <w:i/>
          <w:iCs/>
        </w:rPr>
        <w:t>NASA JPL 2023 Preparing for Research in Space Microbiology (PRISM) Program</w:t>
      </w:r>
    </w:p>
    <w:p w14:paraId="4153E699" w14:textId="77777777" w:rsidR="005C13D3" w:rsidRDefault="005C13D3" w:rsidP="005C13D3"/>
    <w:p w14:paraId="4AC2605C" w14:textId="77777777" w:rsidR="005C13D3" w:rsidRPr="005C13D3" w:rsidRDefault="005C13D3" w:rsidP="005C13D3">
      <w:pPr>
        <w:rPr>
          <w:b/>
          <w:bCs/>
        </w:rPr>
      </w:pPr>
      <w:r w:rsidRPr="005C13D3">
        <w:rPr>
          <w:b/>
          <w:bCs/>
        </w:rPr>
        <w:t>Public overview:</w:t>
      </w:r>
    </w:p>
    <w:p w14:paraId="1DF78F07" w14:textId="77777777" w:rsidR="005C13D3" w:rsidRDefault="005C13D3" w:rsidP="005C13D3">
      <w:r>
        <w:t>"""</w:t>
      </w:r>
    </w:p>
    <w:p w14:paraId="3D36BEB5" w14:textId="77777777" w:rsidR="005C13D3" w:rsidRPr="005C13D3" w:rsidRDefault="005C13D3" w:rsidP="005C13D3">
      <w:pPr>
        <w:rPr>
          <w:i/>
          <w:iCs/>
        </w:rPr>
      </w:pPr>
      <w:r w:rsidRPr="005C13D3">
        <w:rPr>
          <w:i/>
          <w:iCs/>
        </w:rPr>
        <w:t>General overview</w:t>
      </w:r>
    </w:p>
    <w:p w14:paraId="783F044F" w14:textId="77777777" w:rsidR="005C13D3" w:rsidRPr="005C13D3" w:rsidRDefault="005C13D3" w:rsidP="005C13D3">
      <w:pPr>
        <w:rPr>
          <w:i/>
          <w:iCs/>
        </w:rPr>
      </w:pPr>
    </w:p>
    <w:p w14:paraId="249553BF" w14:textId="77777777" w:rsidR="005C13D3" w:rsidRPr="005C13D3" w:rsidRDefault="005C13D3" w:rsidP="005C13D3">
      <w:pPr>
        <w:rPr>
          <w:i/>
          <w:iCs/>
        </w:rPr>
      </w:pPr>
      <w:r w:rsidRPr="005C13D3">
        <w:rPr>
          <w:i/>
          <w:iCs/>
        </w:rPr>
        <w:t xml:space="preserve">In a Historically Black Colleges and Universities (HBCU) and Minority Serving Institutions program, we are working with students and educators from four institutions: California State University, Northridge; California State Polytechnic University, Pomona; Alabama State University; and Howard University. Over several days, with each group we will be going through the process of extracting DNA from microbial isolates recovered from spacecraft-assembly clean rooms at NASA JPL, sequencing them, and then teaching/doing the associated bioinformatics work with the students. </w:t>
      </w:r>
    </w:p>
    <w:p w14:paraId="0FBA8268" w14:textId="77777777" w:rsidR="005C13D3" w:rsidRPr="005C13D3" w:rsidRDefault="005C13D3" w:rsidP="005C13D3">
      <w:pPr>
        <w:rPr>
          <w:i/>
          <w:iCs/>
        </w:rPr>
      </w:pPr>
    </w:p>
    <w:p w14:paraId="01299638" w14:textId="77777777" w:rsidR="005C13D3" w:rsidRPr="005C13D3" w:rsidRDefault="005C13D3" w:rsidP="005C13D3">
      <w:pPr>
        <w:rPr>
          <w:i/>
          <w:iCs/>
        </w:rPr>
      </w:pPr>
      <w:r w:rsidRPr="005C13D3">
        <w:rPr>
          <w:i/>
          <w:iCs/>
        </w:rPr>
        <w:t>How we plan to use ACCESS resources</w:t>
      </w:r>
    </w:p>
    <w:p w14:paraId="33748BEE" w14:textId="77777777" w:rsidR="005C13D3" w:rsidRPr="005C13D3" w:rsidRDefault="005C13D3" w:rsidP="005C13D3">
      <w:pPr>
        <w:rPr>
          <w:i/>
          <w:iCs/>
        </w:rPr>
      </w:pPr>
      <w:r w:rsidRPr="005C13D3">
        <w:rPr>
          <w:i/>
          <w:iCs/>
        </w:rPr>
        <w:t>We will be running four separate, 2-day computational workshops (one for each of four participating groups). In day 1 we will be covering an introduction to the Unix-like command line, in day 2 we will be going through the concepts and process of assembling our isolate genomes. I have been fortunate enough to receive XSEDE resources for several workshop/education scenarios over the past, and it has been invaluable.</w:t>
      </w:r>
    </w:p>
    <w:p w14:paraId="1928FC09" w14:textId="77777777" w:rsidR="005C13D3" w:rsidRPr="005C13D3" w:rsidRDefault="005C13D3" w:rsidP="005C13D3">
      <w:pPr>
        <w:rPr>
          <w:i/>
          <w:iCs/>
        </w:rPr>
      </w:pPr>
    </w:p>
    <w:p w14:paraId="5459AAB1" w14:textId="77777777" w:rsidR="005C13D3" w:rsidRPr="005C13D3" w:rsidRDefault="005C13D3" w:rsidP="005C13D3">
      <w:pPr>
        <w:rPr>
          <w:i/>
          <w:iCs/>
        </w:rPr>
      </w:pPr>
      <w:r w:rsidRPr="005C13D3">
        <w:rPr>
          <w:i/>
          <w:iCs/>
        </w:rPr>
        <w:t>I have experience in the past doing this through Indiana Jetstream2, managing through Exosphere, so that would be great if possible. We are requesting the ability to run 25 m</w:t>
      </w:r>
      <w:proofErr w:type="gramStart"/>
      <w:r w:rsidRPr="005C13D3">
        <w:rPr>
          <w:i/>
          <w:iCs/>
        </w:rPr>
        <w:t>3.large</w:t>
      </w:r>
      <w:proofErr w:type="gramEnd"/>
      <w:r w:rsidRPr="005C13D3">
        <w:rPr>
          <w:i/>
          <w:iCs/>
        </w:rPr>
        <w:t xml:space="preserve"> instances concurrently for about 10 days straight. This is longer than we plan on them being </w:t>
      </w:r>
      <w:proofErr w:type="gramStart"/>
      <w:r w:rsidRPr="005C13D3">
        <w:rPr>
          <w:i/>
          <w:iCs/>
        </w:rPr>
        <w:t>active, but</w:t>
      </w:r>
      <w:proofErr w:type="gramEnd"/>
      <w:r w:rsidRPr="005C13D3">
        <w:rPr>
          <w:i/>
          <w:iCs/>
        </w:rPr>
        <w:t xml:space="preserve"> would leave room for building the image and testing ahead of time, and in case any users don't shut them down when expected. Using the </w:t>
      </w:r>
      <w:proofErr w:type="spellStart"/>
      <w:r w:rsidRPr="005C13D3">
        <w:rPr>
          <w:i/>
          <w:iCs/>
        </w:rPr>
        <w:t>jetstream</w:t>
      </w:r>
      <w:proofErr w:type="spellEnd"/>
      <w:r w:rsidRPr="005C13D3">
        <w:rPr>
          <w:i/>
          <w:iCs/>
        </w:rPr>
        <w:t xml:space="preserve"> estimator (https://wiki.jetstream-cloud.org/alloc/estimator/), with 25 m</w:t>
      </w:r>
      <w:proofErr w:type="gramStart"/>
      <w:r w:rsidRPr="005C13D3">
        <w:rPr>
          <w:i/>
          <w:iCs/>
        </w:rPr>
        <w:t>3.large</w:t>
      </w:r>
      <w:proofErr w:type="gramEnd"/>
      <w:r w:rsidRPr="005C13D3">
        <w:rPr>
          <w:i/>
          <w:iCs/>
        </w:rPr>
        <w:t xml:space="preserve"> instances for 10 days, I believe this comes out to a request for 96,000 SUs/ACCESS Credits.  Please let me know if I should be estimating a different way or if any other information is needed.</w:t>
      </w:r>
    </w:p>
    <w:p w14:paraId="0EF61A17" w14:textId="77777777" w:rsidR="005C13D3" w:rsidRPr="005C13D3" w:rsidRDefault="005C13D3" w:rsidP="005C13D3">
      <w:pPr>
        <w:rPr>
          <w:i/>
          <w:iCs/>
        </w:rPr>
      </w:pPr>
    </w:p>
    <w:p w14:paraId="12538E9E" w14:textId="77777777" w:rsidR="005C13D3" w:rsidRPr="005C13D3" w:rsidRDefault="005C13D3" w:rsidP="005C13D3">
      <w:pPr>
        <w:rPr>
          <w:i/>
          <w:iCs/>
        </w:rPr>
      </w:pPr>
      <w:r w:rsidRPr="005C13D3">
        <w:rPr>
          <w:i/>
          <w:iCs/>
        </w:rPr>
        <w:t>Thanks for your consideration and any help!</w:t>
      </w:r>
    </w:p>
    <w:p w14:paraId="751ADE8A" w14:textId="0B5211D3" w:rsidR="00A66097" w:rsidRDefault="005C13D3" w:rsidP="005C13D3">
      <w:r>
        <w:t>"""</w:t>
      </w:r>
    </w:p>
    <w:p w14:paraId="66827C34" w14:textId="36E3CBB4" w:rsidR="005C13D3" w:rsidRDefault="005C13D3" w:rsidP="005C13D3"/>
    <w:p w14:paraId="5C0A990C" w14:textId="7D4BC797" w:rsidR="005C13D3" w:rsidRDefault="005C13D3" w:rsidP="005C13D3">
      <w:r>
        <w:rPr>
          <w:b/>
          <w:bCs/>
        </w:rPr>
        <w:t xml:space="preserve">Keywords: </w:t>
      </w:r>
      <w:r>
        <w:t>space biology, bioinformatics</w:t>
      </w:r>
    </w:p>
    <w:p w14:paraId="5F34EF34" w14:textId="0CC987C5" w:rsidR="005C13D3" w:rsidRDefault="005C13D3" w:rsidP="005C13D3"/>
    <w:p w14:paraId="2A6A36EE" w14:textId="01252348" w:rsidR="005C13D3" w:rsidRDefault="005C13D3" w:rsidP="005C13D3">
      <w:r>
        <w:rPr>
          <w:b/>
          <w:bCs/>
        </w:rPr>
        <w:t xml:space="preserve">Opportunity questions: </w:t>
      </w:r>
      <w:r>
        <w:t>checked box for “Classroom or training activities”</w:t>
      </w:r>
    </w:p>
    <w:p w14:paraId="08C72533" w14:textId="5AEAD72A" w:rsidR="005C13D3" w:rsidRDefault="005C13D3" w:rsidP="005C13D3"/>
    <w:p w14:paraId="7E4D5017" w14:textId="22FAC0E0" w:rsidR="005C13D3" w:rsidRDefault="005C13D3" w:rsidP="005C13D3">
      <w:r>
        <w:rPr>
          <w:b/>
          <w:bCs/>
        </w:rPr>
        <w:t xml:space="preserve">Fields of Science: </w:t>
      </w:r>
      <w:r>
        <w:t>“Other Biological Sciences”</w:t>
      </w:r>
    </w:p>
    <w:p w14:paraId="08C62885" w14:textId="31AC497E" w:rsidR="005C13D3" w:rsidRDefault="005C13D3" w:rsidP="005C13D3"/>
    <w:p w14:paraId="398C2650" w14:textId="13422159" w:rsidR="005C13D3" w:rsidRDefault="005C13D3" w:rsidP="005C13D3">
      <w:pPr>
        <w:rPr>
          <w:b/>
          <w:bCs/>
        </w:rPr>
      </w:pPr>
      <w:r>
        <w:rPr>
          <w:b/>
          <w:bCs/>
        </w:rPr>
        <w:t>Documents and Publications:</w:t>
      </w:r>
    </w:p>
    <w:p w14:paraId="6B06157E" w14:textId="111A4B01" w:rsidR="005C13D3" w:rsidRPr="005C13D3" w:rsidRDefault="005C13D3" w:rsidP="005C13D3">
      <w:r>
        <w:t>Needed to attach my CV here.</w:t>
      </w:r>
    </w:p>
    <w:p w14:paraId="5DF0CB1F" w14:textId="77777777" w:rsidR="005C13D3" w:rsidRPr="005C13D3" w:rsidRDefault="005C13D3" w:rsidP="005C13D3">
      <w:pPr>
        <w:rPr>
          <w:b/>
          <w:bCs/>
        </w:rPr>
      </w:pPr>
    </w:p>
    <w:p w14:paraId="567631FE" w14:textId="1207825C" w:rsidR="005C13D3" w:rsidRDefault="005C13D3" w:rsidP="005C13D3">
      <w:pPr>
        <w:rPr>
          <w:b/>
          <w:bCs/>
        </w:rPr>
      </w:pPr>
      <w:r>
        <w:rPr>
          <w:b/>
          <w:bCs/>
        </w:rPr>
        <w:t>Available resources:</w:t>
      </w:r>
    </w:p>
    <w:p w14:paraId="4520AFEE" w14:textId="120A1342" w:rsidR="005C13D3" w:rsidRDefault="005C13D3" w:rsidP="005C13D3">
      <w:pPr>
        <w:rPr>
          <w:b/>
          <w:bCs/>
        </w:rPr>
      </w:pPr>
    </w:p>
    <w:p w14:paraId="27917DA1" w14:textId="3583F6E5" w:rsidR="005C13D3" w:rsidRDefault="005C13D3" w:rsidP="005C13D3">
      <w:r>
        <w:t xml:space="preserve">Checked box for ACCESS Credits, entered 96,000. </w:t>
      </w:r>
    </w:p>
    <w:p w14:paraId="531A43EA" w14:textId="77777777" w:rsidR="005C13D3" w:rsidRDefault="005C13D3" w:rsidP="005C13D3"/>
    <w:p w14:paraId="3B4231F6" w14:textId="75838F38" w:rsidR="005C13D3" w:rsidRDefault="005C13D3" w:rsidP="005C13D3">
      <w:r>
        <w:t xml:space="preserve">In comments: </w:t>
      </w:r>
    </w:p>
    <w:p w14:paraId="22A39013" w14:textId="36887198" w:rsidR="005C13D3" w:rsidRDefault="005C13D3" w:rsidP="005C13D3">
      <w:pPr>
        <w:rPr>
          <w:i/>
          <w:iCs/>
        </w:rPr>
      </w:pPr>
      <w:r w:rsidRPr="005C13D3">
        <w:rPr>
          <w:i/>
          <w:iCs/>
        </w:rPr>
        <w:t xml:space="preserve">“This is based on using the </w:t>
      </w:r>
      <w:proofErr w:type="spellStart"/>
      <w:r w:rsidRPr="005C13D3">
        <w:rPr>
          <w:i/>
          <w:iCs/>
        </w:rPr>
        <w:t>jetstream</w:t>
      </w:r>
      <w:proofErr w:type="spellEnd"/>
      <w:r w:rsidRPr="005C13D3">
        <w:rPr>
          <w:i/>
          <w:iCs/>
        </w:rPr>
        <w:t xml:space="preserve"> estimator (https://wiki.jetstream-cloud.org/alloc/estimator/), with 25 m</w:t>
      </w:r>
      <w:proofErr w:type="gramStart"/>
      <w:r w:rsidRPr="005C13D3">
        <w:rPr>
          <w:i/>
          <w:iCs/>
        </w:rPr>
        <w:t>3.large</w:t>
      </w:r>
      <w:proofErr w:type="gramEnd"/>
      <w:r w:rsidRPr="005C13D3">
        <w:rPr>
          <w:i/>
          <w:iCs/>
        </w:rPr>
        <w:t xml:space="preserve"> instances for 10 days, which comes out to 96,000 SUs there. Please let me know if I should be estimating a different way or if any other information is needed.”</w:t>
      </w:r>
    </w:p>
    <w:p w14:paraId="4C914CED" w14:textId="77777777" w:rsidR="00126BB1" w:rsidRPr="00B35669" w:rsidRDefault="00126BB1" w:rsidP="005C13D3"/>
    <w:sectPr w:rsidR="00126BB1" w:rsidRPr="00B3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CE"/>
    <w:rsid w:val="00126BB1"/>
    <w:rsid w:val="005C13D3"/>
    <w:rsid w:val="0061611E"/>
    <w:rsid w:val="00A66097"/>
    <w:rsid w:val="00B35669"/>
    <w:rsid w:val="00D860CE"/>
    <w:rsid w:val="00E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5238F"/>
  <w15:chartTrackingRefBased/>
  <w15:docId w15:val="{43879CAA-C7C7-9C40-8453-2FDDF26D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 Douglas (ARC-SCR)[WYLE LABS]</dc:creator>
  <cp:keywords/>
  <dc:description/>
  <cp:lastModifiedBy>Lee, Michael Douglas (ARC-SCR)[WYLE LABS]</cp:lastModifiedBy>
  <cp:revision>4</cp:revision>
  <dcterms:created xsi:type="dcterms:W3CDTF">2023-01-18T19:19:00Z</dcterms:created>
  <dcterms:modified xsi:type="dcterms:W3CDTF">2023-01-18T19:33:00Z</dcterms:modified>
</cp:coreProperties>
</file>