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DBB74" w14:textId="735B2F71" w:rsidR="00C36030" w:rsidRPr="004217F6" w:rsidRDefault="005F6377" w:rsidP="005F6377">
      <w:pPr>
        <w:pStyle w:val="Title"/>
        <w:rPr>
          <w:rFonts w:cstheme="majorHAnsi"/>
          <w:sz w:val="72"/>
          <w:szCs w:val="72"/>
        </w:rPr>
      </w:pPr>
      <w:r w:rsidRPr="004217F6">
        <w:rPr>
          <w:rFonts w:cstheme="majorHAnsi"/>
          <w:sz w:val="72"/>
          <w:szCs w:val="72"/>
        </w:rPr>
        <w:t>Cheat Sheet</w:t>
      </w:r>
    </w:p>
    <w:p w14:paraId="0C37E57C" w14:textId="576B7B05" w:rsidR="005F6377" w:rsidRPr="004217F6" w:rsidRDefault="005F6377" w:rsidP="005F6377">
      <w:pPr>
        <w:rPr>
          <w:rFonts w:asciiTheme="majorHAnsi" w:hAnsiTheme="majorHAnsi" w:cstheme="majorHAnsi"/>
        </w:rPr>
      </w:pPr>
    </w:p>
    <w:p w14:paraId="515B58C4" w14:textId="73116ECB" w:rsidR="005F6377" w:rsidRPr="00155F74" w:rsidRDefault="005F6377" w:rsidP="00155F74">
      <w:pPr>
        <w:pStyle w:val="Heading1"/>
      </w:pPr>
      <w:r w:rsidRPr="00155F74">
        <w:t>Helpful Linux Commands</w:t>
      </w:r>
    </w:p>
    <w:p w14:paraId="7ED468C3" w14:textId="680E8773" w:rsidR="005F6377" w:rsidRPr="00155F74" w:rsidRDefault="005F6377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cd &lt;</w:t>
      </w:r>
      <w:proofErr w:type="spellStart"/>
      <w:r w:rsidRPr="00155F74">
        <w:rPr>
          <w:rFonts w:asciiTheme="majorHAnsi" w:hAnsiTheme="majorHAnsi" w:cstheme="majorHAnsi"/>
          <w:sz w:val="28"/>
          <w:szCs w:val="28"/>
        </w:rPr>
        <w:t>file_name</w:t>
      </w:r>
      <w:proofErr w:type="spellEnd"/>
      <w:r w:rsidRPr="00155F74">
        <w:rPr>
          <w:rFonts w:asciiTheme="majorHAnsi" w:hAnsiTheme="majorHAnsi" w:cstheme="majorHAnsi"/>
          <w:sz w:val="28"/>
          <w:szCs w:val="28"/>
        </w:rPr>
        <w:t>&gt;</w:t>
      </w:r>
    </w:p>
    <w:p w14:paraId="106F3DC4" w14:textId="671EE71C" w:rsidR="005F6377" w:rsidRPr="00155F74" w:rsidRDefault="005F6377" w:rsidP="005F63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Changes the active directory to the file name</w:t>
      </w:r>
    </w:p>
    <w:p w14:paraId="27950506" w14:textId="5F58DBF2" w:rsidR="005F6377" w:rsidRPr="00155F74" w:rsidRDefault="005F6377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cd</w:t>
      </w:r>
      <w:proofErr w:type="gramStart"/>
      <w:r w:rsidRPr="00155F74">
        <w:rPr>
          <w:rFonts w:asciiTheme="majorHAnsi" w:hAnsiTheme="majorHAnsi" w:cstheme="majorHAnsi"/>
          <w:sz w:val="28"/>
          <w:szCs w:val="28"/>
        </w:rPr>
        <w:t xml:space="preserve"> ..</w:t>
      </w:r>
      <w:proofErr w:type="gramEnd"/>
    </w:p>
    <w:p w14:paraId="46AA1A20" w14:textId="079F5A73" w:rsidR="005F6377" w:rsidRPr="00155F74" w:rsidRDefault="005F6377" w:rsidP="005F63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Returns to home directory</w:t>
      </w:r>
    </w:p>
    <w:p w14:paraId="075DAD8C" w14:textId="20070D9D" w:rsidR="005F6377" w:rsidRPr="00155F74" w:rsidRDefault="005F6377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ls</w:t>
      </w:r>
    </w:p>
    <w:p w14:paraId="49A20472" w14:textId="39F8E706" w:rsidR="005F6377" w:rsidRPr="00155F74" w:rsidRDefault="005F6377" w:rsidP="005F63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Lists all files and folders in the active directory</w:t>
      </w:r>
    </w:p>
    <w:p w14:paraId="1CC3ABD8" w14:textId="12FF5ADC" w:rsidR="005F6377" w:rsidRPr="00155F74" w:rsidRDefault="000179EA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cat</w:t>
      </w:r>
    </w:p>
    <w:p w14:paraId="694D61AB" w14:textId="161EE60D" w:rsidR="000179EA" w:rsidRPr="00155F74" w:rsidRDefault="000179EA" w:rsidP="000179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Views the contents of a file</w:t>
      </w:r>
    </w:p>
    <w:p w14:paraId="1DD56C73" w14:textId="03B10DF6" w:rsidR="006A0536" w:rsidRPr="00155F74" w:rsidRDefault="004217F6" w:rsidP="00155F74">
      <w:pPr>
        <w:pStyle w:val="Heading1"/>
      </w:pPr>
      <w:r w:rsidRPr="00155F74">
        <w:t>Python Scripting</w:t>
      </w:r>
    </w:p>
    <w:p w14:paraId="3A7142A7" w14:textId="1D543119" w:rsidR="004217F6" w:rsidRPr="00D02E58" w:rsidRDefault="007D5636" w:rsidP="006A0536">
      <w:pPr>
        <w:rPr>
          <w:rFonts w:asciiTheme="majorHAnsi" w:hAnsiTheme="majorHAnsi" w:cstheme="majorHAnsi"/>
          <w:sz w:val="28"/>
          <w:szCs w:val="28"/>
        </w:rPr>
      </w:pPr>
      <w:r w:rsidRPr="00D02E58">
        <w:rPr>
          <w:rFonts w:asciiTheme="majorHAnsi" w:hAnsiTheme="majorHAnsi" w:cstheme="majorHAnsi"/>
          <w:sz w:val="28"/>
          <w:szCs w:val="28"/>
        </w:rPr>
        <w:t xml:space="preserve">We’re only using python to simplify data entry. </w:t>
      </w:r>
      <w:r w:rsidR="00D02E58" w:rsidRPr="00D02E58">
        <w:rPr>
          <w:rFonts w:asciiTheme="majorHAnsi" w:hAnsiTheme="majorHAnsi" w:cstheme="majorHAnsi"/>
          <w:sz w:val="28"/>
          <w:szCs w:val="28"/>
        </w:rPr>
        <w:t>Therefore,</w:t>
      </w:r>
      <w:r w:rsidRPr="00D02E58">
        <w:rPr>
          <w:rFonts w:asciiTheme="majorHAnsi" w:hAnsiTheme="majorHAnsi" w:cstheme="majorHAnsi"/>
          <w:sz w:val="28"/>
          <w:szCs w:val="28"/>
        </w:rPr>
        <w:t xml:space="preserve"> there’s only one statement we need to know</w:t>
      </w:r>
      <w:r w:rsidR="00D02E58" w:rsidRPr="00D02E58">
        <w:rPr>
          <w:rFonts w:asciiTheme="majorHAnsi" w:hAnsiTheme="majorHAnsi" w:cstheme="majorHAnsi"/>
          <w:sz w:val="28"/>
          <w:szCs w:val="28"/>
        </w:rPr>
        <w:t>…</w:t>
      </w:r>
    </w:p>
    <w:p w14:paraId="33711EC5" w14:textId="3B0D15DD" w:rsidR="007D5636" w:rsidRPr="00D02E58" w:rsidRDefault="00A70450" w:rsidP="006A053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</w:t>
      </w:r>
      <w:r w:rsidR="007D5636" w:rsidRPr="00D02E58">
        <w:rPr>
          <w:rFonts w:asciiTheme="majorHAnsi" w:hAnsiTheme="majorHAnsi" w:cstheme="majorHAnsi"/>
          <w:b/>
          <w:bCs/>
          <w:sz w:val="28"/>
          <w:szCs w:val="28"/>
        </w:rPr>
        <w:t>rint ‘&lt;Text&gt;’</w:t>
      </w:r>
    </w:p>
    <w:p w14:paraId="707935E7" w14:textId="28FA40E2" w:rsidR="007D5636" w:rsidRPr="00D02E58" w:rsidRDefault="00D02E58" w:rsidP="006A0536">
      <w:pPr>
        <w:rPr>
          <w:rFonts w:asciiTheme="majorHAnsi" w:hAnsiTheme="majorHAnsi" w:cstheme="majorHAnsi"/>
          <w:sz w:val="28"/>
          <w:szCs w:val="28"/>
        </w:rPr>
      </w:pPr>
      <w:r w:rsidRPr="00D02E58">
        <w:rPr>
          <w:rFonts w:asciiTheme="majorHAnsi" w:hAnsiTheme="majorHAnsi" w:cstheme="majorHAnsi"/>
          <w:sz w:val="28"/>
          <w:szCs w:val="28"/>
        </w:rPr>
        <w:t>We can also tell it how many times to print a phrase…</w:t>
      </w:r>
    </w:p>
    <w:p w14:paraId="2397DADF" w14:textId="7C334B20" w:rsidR="00D02E58" w:rsidRDefault="00A70450" w:rsidP="006A053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</w:t>
      </w:r>
      <w:r w:rsidR="00D02E58" w:rsidRPr="00D02E58">
        <w:rPr>
          <w:rFonts w:asciiTheme="majorHAnsi" w:hAnsiTheme="majorHAnsi" w:cstheme="majorHAnsi"/>
          <w:b/>
          <w:bCs/>
          <w:sz w:val="28"/>
          <w:szCs w:val="28"/>
        </w:rPr>
        <w:t xml:space="preserve">rint </w:t>
      </w:r>
      <w:proofErr w:type="gramStart"/>
      <w:r w:rsidR="00D02E58" w:rsidRPr="00D02E58">
        <w:rPr>
          <w:rFonts w:asciiTheme="majorHAnsi" w:hAnsiTheme="majorHAnsi" w:cstheme="majorHAnsi"/>
          <w:b/>
          <w:bCs/>
          <w:sz w:val="28"/>
          <w:szCs w:val="28"/>
        </w:rPr>
        <w:t>‘”Hello</w:t>
      </w:r>
      <w:proofErr w:type="gramEnd"/>
      <w:r w:rsidR="00D02E58" w:rsidRPr="00D02E58">
        <w:rPr>
          <w:rFonts w:asciiTheme="majorHAnsi" w:hAnsiTheme="majorHAnsi" w:cstheme="majorHAnsi"/>
          <w:b/>
          <w:bCs/>
          <w:sz w:val="28"/>
          <w:szCs w:val="28"/>
        </w:rPr>
        <w:t>” * 5’</w:t>
      </w:r>
    </w:p>
    <w:p w14:paraId="2ABAFFF8" w14:textId="5B7585FE" w:rsidR="00D02E58" w:rsidRDefault="00155F74" w:rsidP="00155F74">
      <w:pPr>
        <w:pStyle w:val="Heading1"/>
      </w:pPr>
      <w:r w:rsidRPr="00155F74">
        <w:t>GDB</w:t>
      </w:r>
    </w:p>
    <w:p w14:paraId="46A240A8" w14:textId="01D844D2" w:rsidR="00155F74" w:rsidRPr="00155F74" w:rsidRDefault="00155F74" w:rsidP="00155F74">
      <w:pPr>
        <w:rPr>
          <w:sz w:val="28"/>
          <w:szCs w:val="28"/>
        </w:rPr>
      </w:pPr>
      <w:bookmarkStart w:id="0" w:name="_GoBack"/>
      <w:bookmarkEnd w:id="0"/>
    </w:p>
    <w:sectPr w:rsidR="00155F74" w:rsidRPr="00155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33D3F"/>
    <w:multiLevelType w:val="hybridMultilevel"/>
    <w:tmpl w:val="C9A2D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4"/>
    <w:rsid w:val="000179EA"/>
    <w:rsid w:val="00155F74"/>
    <w:rsid w:val="001B2D4F"/>
    <w:rsid w:val="002C2764"/>
    <w:rsid w:val="004217F6"/>
    <w:rsid w:val="005F6377"/>
    <w:rsid w:val="006A0536"/>
    <w:rsid w:val="007D5636"/>
    <w:rsid w:val="00A464DB"/>
    <w:rsid w:val="00A70450"/>
    <w:rsid w:val="00C36030"/>
    <w:rsid w:val="00CB0426"/>
    <w:rsid w:val="00D0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ED98"/>
  <w15:chartTrackingRefBased/>
  <w15:docId w15:val="{CE759D2E-2E61-4F10-9C6E-C4611EA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D4F"/>
    <w:pPr>
      <w:spacing w:line="276" w:lineRule="auto"/>
    </w:pPr>
    <w:rPr>
      <w:rFonts w:ascii="Times New Roman" w:eastAsiaTheme="minorEastAsia" w:hAnsi="Times New Roman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5F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HAns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74"/>
    <w:rPr>
      <w:rFonts w:asciiTheme="majorHAnsi" w:eastAsiaTheme="majorEastAsia" w:hAnsiTheme="majorHAnsi" w:cstheme="majorHAns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F6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simmons</dc:creator>
  <cp:keywords/>
  <dc:description/>
  <cp:lastModifiedBy>scott simmons</cp:lastModifiedBy>
  <cp:revision>5</cp:revision>
  <dcterms:created xsi:type="dcterms:W3CDTF">2020-04-25T22:06:00Z</dcterms:created>
  <dcterms:modified xsi:type="dcterms:W3CDTF">2020-04-26T01:37:00Z</dcterms:modified>
</cp:coreProperties>
</file>