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B7" w:rsidRPr="00CA1CB7" w:rsidRDefault="00CA1CB7">
      <w:r>
        <w:t>СР: «Работа над ошибками</w:t>
      </w:r>
      <w:bookmarkStart w:id="0" w:name="_GoBack"/>
      <w:bookmarkEnd w:id="0"/>
      <w:r>
        <w:t>»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846"/>
        <w:gridCol w:w="9922"/>
      </w:tblGrid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drawing>
                <wp:inline distT="0" distB="0" distL="0" distR="0" wp14:anchorId="54E4646B" wp14:editId="7C11CDE9">
                  <wp:extent cx="5325857" cy="2431540"/>
                  <wp:effectExtent l="0" t="0" r="825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109" cy="244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Редактор получает на вход строку цифр и преобразовывает её. Редактор может выполнять две команды, в обеих командах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обозначают цепочки цифр.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 </w:t>
            </w:r>
            <w:r w:rsidRPr="00CA1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заменить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v, w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 команда заменяет в строке первое слева вхождение цепочки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 цепочку </w:t>
            </w:r>
            <w:proofErr w:type="gramStart"/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Например</w:t>
            </w:r>
            <w:proofErr w:type="gramEnd"/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выполнение команды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заменить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(111, 27)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преобразует строку 05111150 в строку 0527150.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строке нет вхождений цепочки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выполнение команды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заменить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v, w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меняет эту строку.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 </w:t>
            </w:r>
            <w:r w:rsidRPr="00CA1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нашлось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 команда проверяет, встречается ли цепочка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строке исполнителя Редактор. Если она встречается, то команда возвращает логическое значение «истина», в противном случае возвращает значение «ложь». Строка исполнителя при этом не изменяется.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ПОКА условие 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последовательность команд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КОНЕЦ ПОКА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выполняется, пока условие истинно.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конструкции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 условие</w:t>
            </w:r>
            <w:proofErr w:type="gramEnd"/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ТО команда1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ИНАЧЕ команда2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КОНЕЦ ЕСЛИ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команда1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(если условие истинно) или 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команда2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(если условие ложно).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программа для Редактора: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НАЧАЛО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 нашлось(0&lt;) ИЛИ нашлось(1&lt;)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ЕСЛИ нашлось(11&lt;) ИЛИ нашлось(10&lt;)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ТО ЕСЛИ нашлось(11&lt;)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ТО </w:t>
            </w:r>
            <w:proofErr w:type="gramStart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заменить(</w:t>
            </w:r>
            <w:proofErr w:type="gramEnd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11&lt;, &lt;3)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ИНАЧЕ </w:t>
            </w:r>
            <w:proofErr w:type="gramStart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заменить(</w:t>
            </w:r>
            <w:proofErr w:type="gramEnd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10&lt;, &lt;2)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КОНЕЦ ЕСЛИ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ИНАЧЕ 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ЕСЛИ нашлось(00&lt;)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ТО </w:t>
            </w:r>
            <w:proofErr w:type="gramStart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заменить(</w:t>
            </w:r>
            <w:proofErr w:type="gramEnd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00&lt;, &lt;0)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КОНЕЦ ЕСЛИ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ЕСЛИ нашлось(01&lt;)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ТО </w:t>
            </w:r>
            <w:proofErr w:type="gramStart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заменить(</w:t>
            </w:r>
            <w:proofErr w:type="gramEnd"/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01&lt;, &lt;1)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КОНЕЦ ЕСЛИ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КОНЕЦ ЕСЛИ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КОНЕЦ ПОКА</w:t>
            </w:r>
          </w:p>
          <w:p w:rsidR="00CA1CB7" w:rsidRPr="00CA1CB7" w:rsidRDefault="00CA1CB7" w:rsidP="00CA1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КОНЕЦ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вход приведённой ниже программе поступает строка, содержащая 20 цифр 0 или 1, расположенных в произвольном порядке, и идущий после них символ "</w:t>
            </w:r>
            <w:r w:rsidRPr="00CA1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</w:t>
            </w: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Определите максимальную сумму числовых значений цифр строки, которая может получиться в результате выполнения программы, если известно, что в первоначальной строке не может стоять подряд больше трёх одинаковых символа.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В терминологии сетей TCP/IP маской сети называют двоичное число, которое показывает, какая часть IP-адреса узла сети относится к адресу сети, а какая — к адресу узла в этой сети. Адрес сети получается в результате применения поразрядной конъюнкции к заданному адресу узла и маске сети.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Сеть задана IP-адресом 123.222.111.192 и маской сети 255.255.255.192. Сколько в этой сети IP-адресов, для которых сумма единиц в двоичной записи четвёртого байта IP-адреса не делится без остатка на 3? В ответе укажите только число.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rPr>
                <w:rFonts w:ascii="Times New Roman" w:hAnsi="Times New Roman" w:cs="Times New Roman"/>
              </w:rPr>
            </w:pPr>
            <w:r w:rsidRPr="00CA1CB7">
              <w:rPr>
                <w:rFonts w:ascii="Times New Roman" w:hAnsi="Times New Roman" w:cs="Times New Roman"/>
              </w:rPr>
              <w:drawing>
                <wp:inline distT="0" distB="0" distL="0" distR="0" wp14:anchorId="1D1D874B" wp14:editId="14040F59">
                  <wp:extent cx="5919169" cy="2269161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095" cy="228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В файле содержится последовательность натуральных чисел, каждое из которых не превышает 5000.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Определите количество четверок элементов последовательности, в которых ровно два из четырёх элементов больше 1000, а сумма элементов четверки не больше максимального элемента последовательности, оканчивающегося на 47.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Гарантируется, что в последовательности есть хотя бы одно число, оканчивающееся на 47.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В ответе запишите количество найденных четвёрок чисел, затем максимальную из сумм элементов таких четвёрок.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В данной задаче под четверкой подразумевается четыре идущих подряд элемента последовательности.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Два игрока, Петя и Ваня, решили поиграть. Перед ними лежит куча камней. Игроки ходят по очереди, первый ход делает Петя. За один ход игрок может добавить в кучу три камня или увеличить количество камней в куче в два или в три раза. Для того чтобы делать ходы, у каждого игрока есть неограниченное количество камней.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Игра завершается в тот момент, когда количество камней в куче становится не меньше 55. Если при этом камней оказалось не больше 77, победителем становится игрок, который сделал последний ход. В противном случае считается, что его соперник победил своим следующим ходом.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В начальный момент в куче было S камней, 1 ≤ S ≤ 54.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Будем говорить, что у игрока выигрышная стратегия, если он может выиграть при любых ходах противника.</w:t>
            </w:r>
          </w:p>
          <w:p w:rsidR="00CA1CB7" w:rsidRPr="00CA1CB7" w:rsidRDefault="00CA1CB7" w:rsidP="00CA1CB7">
            <w:pPr>
              <w:pStyle w:val="a5"/>
              <w:shd w:val="clear" w:color="auto" w:fill="FFFFFF"/>
              <w:spacing w:before="0" w:beforeAutospacing="0" w:after="0" w:afterAutospacing="0"/>
            </w:pPr>
            <w:r w:rsidRPr="00CA1CB7">
              <w:t>Укажите количество значений S, при которых Петя не может выиграть за один ход, но при любом ходе Пети Ваня может выиграть своим первым ходом.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минимальное значение S, а также общее количество возможных значений S, при которых у Пети есть выигрышная стратегия, причём одновременно выполняются два условия:</w:t>
            </w:r>
          </w:p>
          <w:p w:rsidR="00CA1CB7" w:rsidRPr="00CA1CB7" w:rsidRDefault="00CA1CB7" w:rsidP="00CA1CB7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Петя не может выиграть за один ход;</w:t>
            </w:r>
          </w:p>
          <w:p w:rsidR="00CA1CB7" w:rsidRPr="00CA1CB7" w:rsidRDefault="00CA1CB7" w:rsidP="00CA1CB7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Петя может выиграть своим вторым ходом независимо от того, как будет ходить Ваня.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максимальное значение S, при котором одновременно выполняются два условия:</w:t>
            </w:r>
          </w:p>
          <w:p w:rsidR="00CA1CB7" w:rsidRPr="00CA1CB7" w:rsidRDefault="00CA1CB7" w:rsidP="00CA1CB7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 Вани есть выигрышная стратегия, позволяющая ему выиграть первым или вторым ходом при любой игре Пети;</w:t>
            </w:r>
          </w:p>
          <w:p w:rsidR="00CA1CB7" w:rsidRPr="00CA1CB7" w:rsidRDefault="00CA1CB7" w:rsidP="00CA1CB7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 Вани нет стратегии, которая позволит ему гарантированно выиграть первым ходом.</w:t>
            </w:r>
          </w:p>
        </w:tc>
      </w:tr>
      <w:tr w:rsidR="00CA1CB7" w:rsidRPr="00CA1CB7" w:rsidTr="00CA1CB7">
        <w:tc>
          <w:tcPr>
            <w:tcW w:w="846" w:type="dxa"/>
          </w:tcPr>
          <w:p w:rsidR="00CA1CB7" w:rsidRPr="00CA1CB7" w:rsidRDefault="00CA1CB7" w:rsidP="00CA1C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Назовём маской числа последовательность цифр, в которой также могут встречаться следующие символы:</w:t>
            </w:r>
          </w:p>
          <w:p w:rsidR="00CA1CB7" w:rsidRPr="00CA1CB7" w:rsidRDefault="00CA1CB7" w:rsidP="00CA1CB7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 «?» означает ровно одну произвольную цифру;</w:t>
            </w:r>
          </w:p>
          <w:p w:rsidR="00CA1CB7" w:rsidRPr="00CA1CB7" w:rsidRDefault="00CA1CB7" w:rsidP="00CA1CB7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 «*» означает любую последовательность цифр произвольной длины; в том числе «*» может задавать и пустую последовательность.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 маске 123*4?5 соответствуют числа 123405 и 12300405.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 M (k) — сумма минимального и максимального натуральных делителей целого числа k, не считая единицы и самого числа. Если таких делителей у числа нет, то считаем значение M (k) равным нулю. Напишите программу, которая находит все такие числа k, что:</w:t>
            </w:r>
          </w:p>
          <w:p w:rsidR="00CA1CB7" w:rsidRPr="00CA1CB7" w:rsidRDefault="00CA1CB7" w:rsidP="00CA1CB7">
            <w:pPr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 не превосходит </w:t>
            </w:r>
            <w:r w:rsidRPr="00CA1CB7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bdr w:val="none" w:sz="0" w:space="0" w:color="auto" w:frame="1"/>
                <w:lang w:eastAsia="ru-RU"/>
              </w:rPr>
              <w:t>108</w:t>
            </w:r>
            <w:r w:rsidRPr="00CA1CB7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10</w:t>
            </w:r>
            <w:r w:rsidRPr="00CA1C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A1CB7" w:rsidRPr="00CA1CB7" w:rsidRDefault="00CA1CB7" w:rsidP="00CA1CB7">
            <w:pPr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M(k) не равно 0 и делится на 117.</w:t>
            </w:r>
          </w:p>
          <w:p w:rsidR="00CA1CB7" w:rsidRPr="00CA1CB7" w:rsidRDefault="00CA1CB7" w:rsidP="00CA1CB7">
            <w:pPr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Десятичная запись числа k удовлетворяет маске 51*2?34</w:t>
            </w:r>
          </w:p>
          <w:p w:rsidR="00CA1CB7" w:rsidRPr="00CA1CB7" w:rsidRDefault="00CA1CB7" w:rsidP="00CA1C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Выведите в первом столбце все найденные значения k в порядке возрастания. Во втором столбце выведите соответствующие им значения M(k).</w:t>
            </w:r>
          </w:p>
        </w:tc>
      </w:tr>
    </w:tbl>
    <w:p w:rsidR="004D033F" w:rsidRPr="00CA1CB7" w:rsidRDefault="004D033F" w:rsidP="00CA1CB7">
      <w:pPr>
        <w:spacing w:after="0"/>
        <w:rPr>
          <w:rFonts w:ascii="Times New Roman" w:hAnsi="Times New Roman" w:cs="Times New Roman"/>
        </w:rPr>
      </w:pPr>
    </w:p>
    <w:sectPr w:rsidR="004D033F" w:rsidRPr="00CA1CB7" w:rsidSect="00CA1C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3A7B"/>
    <w:multiLevelType w:val="multilevel"/>
    <w:tmpl w:val="94D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03777"/>
    <w:multiLevelType w:val="multilevel"/>
    <w:tmpl w:val="1B7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C699E"/>
    <w:multiLevelType w:val="multilevel"/>
    <w:tmpl w:val="51E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B73BB5"/>
    <w:multiLevelType w:val="hybridMultilevel"/>
    <w:tmpl w:val="B950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C14AD"/>
    <w:multiLevelType w:val="multilevel"/>
    <w:tmpl w:val="EFD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B7"/>
    <w:rsid w:val="004D033F"/>
    <w:rsid w:val="00C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B630F-F4D9-4D59-9809-0C248A04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1C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A1CB7"/>
    <w:rPr>
      <w:i/>
      <w:iCs/>
    </w:rPr>
  </w:style>
  <w:style w:type="character" w:styleId="a7">
    <w:name w:val="Strong"/>
    <w:basedOn w:val="a0"/>
    <w:uiPriority w:val="22"/>
    <w:qFormat/>
    <w:rsid w:val="00CA1C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C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1CB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A1CB7"/>
  </w:style>
  <w:style w:type="character" w:customStyle="1" w:styleId="mord">
    <w:name w:val="mord"/>
    <w:basedOn w:val="a0"/>
    <w:rsid w:val="00CA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2024-12-02T05:54:00Z</dcterms:created>
  <dcterms:modified xsi:type="dcterms:W3CDTF">2024-12-02T05:59:00Z</dcterms:modified>
</cp:coreProperties>
</file>