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BA7" w:rsidRDefault="004A1233">
      <w:pPr>
        <w:rPr>
          <w:rFonts w:hint="eastAsia"/>
        </w:rPr>
      </w:pPr>
      <w:r>
        <w:rPr>
          <w:rFonts w:hint="eastAsia"/>
        </w:rPr>
        <w:t>1 java</w:t>
      </w:r>
      <w:r>
        <w:rPr>
          <w:rFonts w:hint="eastAsia"/>
        </w:rPr>
        <w:t>中常见</w:t>
      </w:r>
      <w:r>
        <w:rPr>
          <w:rFonts w:hint="eastAsia"/>
        </w:rPr>
        <w:t>HASH</w:t>
      </w:r>
      <w:r>
        <w:rPr>
          <w:rFonts w:hint="eastAsia"/>
        </w:rPr>
        <w:t>算法原理</w:t>
      </w:r>
    </w:p>
    <w:p w:rsidR="00EE3664" w:rsidRDefault="00EE3664">
      <w:pPr>
        <w:rPr>
          <w:rFonts w:hint="eastAsia"/>
        </w:rPr>
      </w:pPr>
      <w:r w:rsidRPr="00EE3664">
        <w:t>http://blog.csdn.net/tanggao1314/article/details/51457585</w:t>
      </w:r>
    </w:p>
    <w:p w:rsidR="004A1233" w:rsidRDefault="004A123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线程同步的方法</w:t>
      </w:r>
    </w:p>
    <w:p w:rsidR="00013024" w:rsidRDefault="00013024">
      <w:pPr>
        <w:rPr>
          <w:rFonts w:hint="eastAsia"/>
        </w:rPr>
      </w:pPr>
      <w:r w:rsidRPr="00013024">
        <w:t>http://blog.csdn.net/wenwen091100304/article/details/48318699</w:t>
      </w:r>
    </w:p>
    <w:p w:rsidR="004A1233" w:rsidRDefault="004A1233">
      <w:pPr>
        <w:rPr>
          <w:rFonts w:hint="eastAsia"/>
        </w:rPr>
      </w:pPr>
      <w:r>
        <w:rPr>
          <w:rFonts w:hint="eastAsia"/>
        </w:rPr>
        <w:t>3 SpringMVC</w:t>
      </w:r>
      <w:r>
        <w:rPr>
          <w:rFonts w:hint="eastAsia"/>
        </w:rPr>
        <w:t>常用的注解，经验</w:t>
      </w:r>
    </w:p>
    <w:p w:rsidR="004A1233" w:rsidRDefault="004A1233">
      <w:pPr>
        <w:rPr>
          <w:rFonts w:hint="eastAsia"/>
        </w:rPr>
      </w:pPr>
      <w:r>
        <w:rPr>
          <w:rFonts w:hint="eastAsia"/>
        </w:rPr>
        <w:t>4 TCP</w:t>
      </w:r>
      <w:r>
        <w:rPr>
          <w:rFonts w:hint="eastAsia"/>
        </w:rPr>
        <w:t>和</w:t>
      </w:r>
      <w:r>
        <w:rPr>
          <w:rFonts w:hint="eastAsia"/>
        </w:rPr>
        <w:t>UDP</w:t>
      </w:r>
      <w:r w:rsidR="00394039">
        <w:rPr>
          <w:rFonts w:hint="eastAsia"/>
        </w:rPr>
        <w:t>区别</w:t>
      </w:r>
    </w:p>
    <w:p w:rsidR="00D12F9E" w:rsidRDefault="00D12F9E">
      <w:pPr>
        <w:rPr>
          <w:rFonts w:hint="eastAsia"/>
        </w:rPr>
      </w:pPr>
      <w:r w:rsidRPr="00D12F9E">
        <w:t>http://www.cnblogs.com/bizhu/archive/2012/05/12/2497493.html</w:t>
      </w:r>
    </w:p>
    <w:p w:rsidR="004A1233" w:rsidRDefault="004A1233">
      <w:pPr>
        <w:rPr>
          <w:rFonts w:hint="eastAsia"/>
        </w:rPr>
      </w:pPr>
      <w:r>
        <w:rPr>
          <w:rFonts w:hint="eastAsia"/>
        </w:rPr>
        <w:t>5 https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区别，</w:t>
      </w:r>
      <w:r>
        <w:rPr>
          <w:rFonts w:hint="eastAsia"/>
        </w:rPr>
        <w:t>SSL</w:t>
      </w:r>
      <w:r>
        <w:rPr>
          <w:rFonts w:hint="eastAsia"/>
        </w:rPr>
        <w:t>的原理</w:t>
      </w:r>
    </w:p>
    <w:p w:rsidR="004A1233" w:rsidRDefault="004A1233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数据库优化操作</w:t>
      </w:r>
    </w:p>
    <w:p w:rsidR="004A1233" w:rsidRDefault="004A1233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静态方法加锁和普通方法加锁</w:t>
      </w:r>
    </w:p>
    <w:p w:rsidR="009E7DFB" w:rsidRDefault="009E7DFB">
      <w:pPr>
        <w:rPr>
          <w:rFonts w:hint="eastAsia"/>
        </w:rPr>
      </w:pPr>
      <w:r w:rsidRPr="009E7DFB">
        <w:t>http://www.cnblogs.com/wzhanke/p/4494297.html</w:t>
      </w:r>
      <w:bookmarkStart w:id="0" w:name="_GoBack"/>
      <w:bookmarkEnd w:id="0"/>
    </w:p>
    <w:p w:rsidR="004A1233" w:rsidRDefault="004A1233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进程和线程区别</w:t>
      </w:r>
    </w:p>
    <w:p w:rsidR="004A1233" w:rsidRPr="004A1233" w:rsidRDefault="004A1233">
      <w:r>
        <w:rPr>
          <w:rFonts w:hint="eastAsia"/>
        </w:rPr>
        <w:t>9 Spring</w:t>
      </w:r>
      <w:r>
        <w:rPr>
          <w:rFonts w:hint="eastAsia"/>
        </w:rPr>
        <w:t>中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理解</w:t>
      </w:r>
    </w:p>
    <w:sectPr w:rsidR="004A1233" w:rsidRPr="004A1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F2A" w:rsidRDefault="00D16F2A" w:rsidP="004A1233">
      <w:r>
        <w:separator/>
      </w:r>
    </w:p>
  </w:endnote>
  <w:endnote w:type="continuationSeparator" w:id="0">
    <w:p w:rsidR="00D16F2A" w:rsidRDefault="00D16F2A" w:rsidP="004A1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F2A" w:rsidRDefault="00D16F2A" w:rsidP="004A1233">
      <w:r>
        <w:separator/>
      </w:r>
    </w:p>
  </w:footnote>
  <w:footnote w:type="continuationSeparator" w:id="0">
    <w:p w:rsidR="00D16F2A" w:rsidRDefault="00D16F2A" w:rsidP="004A1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4D"/>
    <w:rsid w:val="00013024"/>
    <w:rsid w:val="00394039"/>
    <w:rsid w:val="00445A85"/>
    <w:rsid w:val="00490108"/>
    <w:rsid w:val="004A1233"/>
    <w:rsid w:val="005C6BA7"/>
    <w:rsid w:val="005D61B9"/>
    <w:rsid w:val="009A4F4D"/>
    <w:rsid w:val="009E7DFB"/>
    <w:rsid w:val="00D12F9E"/>
    <w:rsid w:val="00D16F2A"/>
    <w:rsid w:val="00E76B8D"/>
    <w:rsid w:val="00EE3664"/>
    <w:rsid w:val="00F0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2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2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2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54</Words>
  <Characters>310</Characters>
  <Application>Microsoft Office Word</Application>
  <DocSecurity>0</DocSecurity>
  <Lines>2</Lines>
  <Paragraphs>1</Paragraphs>
  <ScaleCrop>false</ScaleCrop>
  <Company>BIT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HZB</dc:creator>
  <cp:keywords/>
  <dc:description/>
  <cp:lastModifiedBy>HZB</cp:lastModifiedBy>
  <cp:revision>12</cp:revision>
  <dcterms:created xsi:type="dcterms:W3CDTF">2017-06-09T12:18:00Z</dcterms:created>
  <dcterms:modified xsi:type="dcterms:W3CDTF">2017-06-11T13:50:00Z</dcterms:modified>
</cp:coreProperties>
</file>